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A55A8" w14:textId="18022572" w:rsidR="00922820" w:rsidRPr="00531182" w:rsidRDefault="00922820">
      <w:pPr>
        <w:rPr>
          <w:rFonts w:ascii="Times New Roman" w:hAnsi="Times New Roman" w:cs="Times New Roman"/>
          <w:sz w:val="28"/>
          <w:szCs w:val="28"/>
        </w:rPr>
      </w:pPr>
      <w:r w:rsidRPr="00531182">
        <w:rPr>
          <w:rFonts w:ascii="Times New Roman" w:hAnsi="Times New Roman" w:cs="Times New Roman"/>
          <w:color w:val="040C28"/>
          <w:sz w:val="28"/>
          <w:szCs w:val="28"/>
        </w:rPr>
        <w:t>CGLA</w:t>
      </w:r>
      <w:r w:rsidR="00D22D67" w:rsidRPr="00531182">
        <w:rPr>
          <w:rFonts w:ascii="Times New Roman" w:hAnsi="Times New Roman" w:cs="Times New Roman"/>
          <w:color w:val="040C28"/>
          <w:sz w:val="28"/>
          <w:szCs w:val="28"/>
        </w:rPr>
        <w:t>-Pro</w:t>
      </w:r>
      <w:r w:rsidRPr="00531182">
        <w:rPr>
          <w:rFonts w:ascii="Times New Roman" w:hAnsi="Times New Roman" w:cs="Times New Roman"/>
          <w:color w:val="040C28"/>
          <w:sz w:val="28"/>
          <w:szCs w:val="28"/>
        </w:rPr>
        <w:t xml:space="preserve"> (Centre de Gestion des Lavages Auto Professionnel) est un Assistant Intelligent qui s'adresse à tous les propriétaires et/ou gérants de lavages automobiles</w:t>
      </w:r>
      <w:r w:rsidRPr="00531182">
        <w:rPr>
          <w:rFonts w:ascii="Times New Roman" w:hAnsi="Times New Roman" w:cs="Times New Roman"/>
          <w:color w:val="202124"/>
          <w:sz w:val="28"/>
          <w:szCs w:val="28"/>
          <w:shd w:val="clear" w:color="auto" w:fill="FFFFFF"/>
        </w:rPr>
        <w:t>.</w:t>
      </w:r>
    </w:p>
    <w:p w14:paraId="0F64EBD8" w14:textId="77777777" w:rsidR="00922820" w:rsidRPr="00531182" w:rsidRDefault="00922820" w:rsidP="00922820">
      <w:pPr>
        <w:rPr>
          <w:rFonts w:ascii="Times New Roman" w:hAnsi="Times New Roman" w:cs="Times New Roman"/>
          <w:sz w:val="28"/>
          <w:szCs w:val="28"/>
        </w:rPr>
      </w:pPr>
    </w:p>
    <w:p w14:paraId="2DB880D5" w14:textId="77777777" w:rsidR="00922820" w:rsidRPr="00531182" w:rsidRDefault="00922820" w:rsidP="00922820">
      <w:pPr>
        <w:rPr>
          <w:rFonts w:ascii="Times New Roman" w:hAnsi="Times New Roman" w:cs="Times New Roman"/>
          <w:sz w:val="28"/>
          <w:szCs w:val="28"/>
        </w:rPr>
      </w:pPr>
      <w:r w:rsidRPr="00531182">
        <w:rPr>
          <w:rFonts w:ascii="Times New Roman" w:hAnsi="Times New Roman" w:cs="Times New Roman"/>
          <w:color w:val="111111"/>
          <w:sz w:val="28"/>
          <w:szCs w:val="28"/>
          <w:shd w:val="clear" w:color="auto" w:fill="FFFFFF"/>
        </w:rPr>
        <w:t>La gestion des Clients pour optimiser les performances de l’activité du lavage. Cela passe notamment par le suivi des clients réguliers ou non, sans oublier une fonctionnalité spéciale permettant de les contacter de façon ciblée pour les relancer ou pour leur adresser un message quelconque.</w:t>
      </w:r>
    </w:p>
    <w:p w14:paraId="1A332A2C" w14:textId="77777777" w:rsidR="00922820" w:rsidRPr="00531182" w:rsidRDefault="00CC0F47" w:rsidP="00922820">
      <w:pPr>
        <w:rPr>
          <w:rFonts w:ascii="Times New Roman" w:hAnsi="Times New Roman" w:cs="Times New Roman"/>
          <w:sz w:val="28"/>
          <w:szCs w:val="28"/>
        </w:rPr>
      </w:pPr>
      <w:r w:rsidRPr="00531182">
        <w:rPr>
          <w:rFonts w:ascii="Times New Roman" w:hAnsi="Times New Roman" w:cs="Times New Roman"/>
          <w:color w:val="050505"/>
          <w:sz w:val="28"/>
          <w:szCs w:val="28"/>
          <w:shd w:val="clear" w:color="auto" w:fill="FFFFFF"/>
        </w:rPr>
        <w:t>Digitalisez la gestion de votre lavage automobile avec CGLA-Pro</w:t>
      </w:r>
    </w:p>
    <w:p w14:paraId="37E595B4" w14:textId="77777777" w:rsidR="00FB7584" w:rsidRPr="00531182" w:rsidRDefault="00922820" w:rsidP="00284EC6">
      <w:pPr>
        <w:pStyle w:val="Paragraphedeliste"/>
        <w:numPr>
          <w:ilvl w:val="0"/>
          <w:numId w:val="1"/>
        </w:numPr>
        <w:rPr>
          <w:rFonts w:ascii="Times New Roman" w:hAnsi="Times New Roman" w:cs="Times New Roman"/>
          <w:sz w:val="28"/>
          <w:szCs w:val="28"/>
        </w:rPr>
      </w:pPr>
      <w:r w:rsidRPr="00531182">
        <w:rPr>
          <w:rFonts w:ascii="Times New Roman" w:hAnsi="Times New Roman" w:cs="Times New Roman"/>
          <w:sz w:val="28"/>
          <w:szCs w:val="28"/>
        </w:rPr>
        <w:t>Gestion des clients</w:t>
      </w:r>
    </w:p>
    <w:p w14:paraId="7DACEB4F" w14:textId="77777777" w:rsidR="00922820" w:rsidRPr="00531182" w:rsidRDefault="00922820" w:rsidP="00284EC6">
      <w:pPr>
        <w:pStyle w:val="Paragraphedeliste"/>
        <w:numPr>
          <w:ilvl w:val="0"/>
          <w:numId w:val="1"/>
        </w:numPr>
        <w:rPr>
          <w:rFonts w:ascii="Times New Roman" w:hAnsi="Times New Roman" w:cs="Times New Roman"/>
          <w:sz w:val="28"/>
          <w:szCs w:val="28"/>
        </w:rPr>
      </w:pPr>
      <w:r w:rsidRPr="00531182">
        <w:rPr>
          <w:rFonts w:ascii="Times New Roman" w:hAnsi="Times New Roman" w:cs="Times New Roman"/>
          <w:sz w:val="28"/>
          <w:szCs w:val="28"/>
        </w:rPr>
        <w:t>Gestion des employés</w:t>
      </w:r>
    </w:p>
    <w:p w14:paraId="6DCC3C7E" w14:textId="77777777" w:rsidR="00922820" w:rsidRPr="00531182" w:rsidRDefault="00922820" w:rsidP="00284EC6">
      <w:pPr>
        <w:pStyle w:val="Paragraphedeliste"/>
        <w:numPr>
          <w:ilvl w:val="0"/>
          <w:numId w:val="1"/>
        </w:numPr>
        <w:rPr>
          <w:rFonts w:ascii="Times New Roman" w:hAnsi="Times New Roman" w:cs="Times New Roman"/>
          <w:sz w:val="28"/>
          <w:szCs w:val="28"/>
        </w:rPr>
      </w:pPr>
      <w:r w:rsidRPr="00531182">
        <w:rPr>
          <w:rFonts w:ascii="Times New Roman" w:hAnsi="Times New Roman" w:cs="Times New Roman"/>
          <w:sz w:val="28"/>
          <w:szCs w:val="28"/>
        </w:rPr>
        <w:t>Gestion de la comptabilité</w:t>
      </w:r>
    </w:p>
    <w:p w14:paraId="4F39A549" w14:textId="77777777" w:rsidR="003460E0" w:rsidRPr="00531182" w:rsidRDefault="003460E0" w:rsidP="003460E0">
      <w:pPr>
        <w:pStyle w:val="Paragraphedeliste"/>
        <w:numPr>
          <w:ilvl w:val="0"/>
          <w:numId w:val="1"/>
        </w:numPr>
        <w:rPr>
          <w:rFonts w:ascii="Times New Roman" w:hAnsi="Times New Roman" w:cs="Times New Roman"/>
          <w:sz w:val="28"/>
          <w:szCs w:val="28"/>
        </w:rPr>
      </w:pPr>
      <w:r w:rsidRPr="00531182">
        <w:rPr>
          <w:rFonts w:ascii="Times New Roman" w:hAnsi="Times New Roman" w:cs="Times New Roman"/>
          <w:sz w:val="28"/>
          <w:szCs w:val="28"/>
        </w:rPr>
        <w:t>Gestion des stocks</w:t>
      </w:r>
      <w:r w:rsidR="00280677" w:rsidRPr="00531182">
        <w:rPr>
          <w:rFonts w:ascii="Times New Roman" w:hAnsi="Times New Roman" w:cs="Times New Roman"/>
          <w:sz w:val="28"/>
          <w:szCs w:val="28"/>
        </w:rPr>
        <w:t xml:space="preserve"> du magasin</w:t>
      </w:r>
    </w:p>
    <w:p w14:paraId="7186B091" w14:textId="77777777" w:rsidR="00922820" w:rsidRPr="00531182" w:rsidRDefault="00922820" w:rsidP="00284EC6">
      <w:pPr>
        <w:pStyle w:val="Paragraphedeliste"/>
        <w:numPr>
          <w:ilvl w:val="0"/>
          <w:numId w:val="1"/>
        </w:numPr>
        <w:rPr>
          <w:rFonts w:ascii="Times New Roman" w:hAnsi="Times New Roman" w:cs="Times New Roman"/>
          <w:sz w:val="28"/>
          <w:szCs w:val="28"/>
        </w:rPr>
      </w:pPr>
      <w:r w:rsidRPr="00531182">
        <w:rPr>
          <w:rFonts w:ascii="Times New Roman" w:hAnsi="Times New Roman" w:cs="Times New Roman"/>
          <w:sz w:val="28"/>
          <w:szCs w:val="28"/>
        </w:rPr>
        <w:t>Suivi des clients</w:t>
      </w:r>
    </w:p>
    <w:sectPr w:rsidR="00922820" w:rsidRPr="005311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C3699"/>
    <w:multiLevelType w:val="hybridMultilevel"/>
    <w:tmpl w:val="26C497C6"/>
    <w:lvl w:ilvl="0" w:tplc="7676274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820"/>
    <w:rsid w:val="00280677"/>
    <w:rsid w:val="00284EC6"/>
    <w:rsid w:val="003460E0"/>
    <w:rsid w:val="00531182"/>
    <w:rsid w:val="00867645"/>
    <w:rsid w:val="00922820"/>
    <w:rsid w:val="00BD5710"/>
    <w:rsid w:val="00CC0F47"/>
    <w:rsid w:val="00D22D67"/>
    <w:rsid w:val="00FB75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0400"/>
  <w15:chartTrackingRefBased/>
  <w15:docId w15:val="{D553F6CC-DF65-4363-B059-EC77ACC7D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4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98</Words>
  <Characters>541</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EDIATTAH</cp:lastModifiedBy>
  <cp:revision>6</cp:revision>
  <dcterms:created xsi:type="dcterms:W3CDTF">2023-05-22T10:59:00Z</dcterms:created>
  <dcterms:modified xsi:type="dcterms:W3CDTF">2024-09-23T09:48:00Z</dcterms:modified>
</cp:coreProperties>
</file>