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69E0A9">
      <w:pPr>
        <w:rPr>
          <w:rFonts w:hint="default"/>
          <w:lang w:val="en-US"/>
        </w:rPr>
      </w:pPr>
      <w:r>
        <w:rPr>
          <w:rFonts w:hint="default"/>
          <w:lang w:val="en-US"/>
        </w:rPr>
        <w:t>UNIQUE ID: DIST 003</w:t>
      </w:r>
    </w:p>
    <w:p w14:paraId="3B826674">
      <w:pPr>
        <w:rPr>
          <w:rFonts w:hint="default"/>
          <w:lang w:val="en-US"/>
        </w:rPr>
      </w:pPr>
      <w:r>
        <w:rPr>
          <w:rFonts w:hint="default"/>
          <w:lang w:val="en-US"/>
        </w:rPr>
        <w:t>AGE: 37</w:t>
      </w:r>
    </w:p>
    <w:p w14:paraId="0A8592E3">
      <w:pPr>
        <w:rPr>
          <w:rFonts w:hint="default"/>
          <w:lang w:val="en-US"/>
        </w:rPr>
      </w:pPr>
      <w:r>
        <w:rPr>
          <w:rFonts w:hint="default"/>
          <w:lang w:val="en-US"/>
        </w:rPr>
        <w:t>SEX: MALE</w:t>
      </w:r>
    </w:p>
    <w:p w14:paraId="4975516C">
      <w:pPr>
        <w:rPr>
          <w:rFonts w:hint="default"/>
          <w:lang w:val="en-US"/>
        </w:rPr>
      </w:pPr>
      <w:r>
        <w:rPr>
          <w:rFonts w:hint="default"/>
          <w:lang w:val="en-US"/>
        </w:rPr>
        <w:t>POSITION: DISTRICT LABARATORY FOCAL PERSON</w:t>
      </w:r>
    </w:p>
    <w:p w14:paraId="4AFACD9B">
      <w:pPr>
        <w:rPr>
          <w:rFonts w:hint="default"/>
          <w:lang w:val="en-US"/>
        </w:rPr>
      </w:pPr>
      <w:r>
        <w:rPr>
          <w:rFonts w:hint="default"/>
          <w:lang w:val="en-US"/>
        </w:rPr>
        <w:t>YEARS OF EXPERIENCE: 3 YEARS</w:t>
      </w:r>
    </w:p>
    <w:p w14:paraId="488E4300">
      <w:pPr>
        <w:rPr>
          <w:rFonts w:hint="default"/>
          <w:lang w:val="en-US"/>
        </w:rPr>
      </w:pPr>
    </w:p>
    <w:p w14:paraId="584A93AF">
      <w:pPr>
        <w:rPr>
          <w:rFonts w:hint="default"/>
          <w:lang w:val="en-US"/>
        </w:rPr>
      </w:pPr>
      <w:r>
        <w:rPr>
          <w:rFonts w:hint="default"/>
          <w:lang w:val="en-US"/>
        </w:rPr>
        <w:t>Interviewer:  what are some of the commonest NTDS in this area?</w:t>
      </w:r>
    </w:p>
    <w:p w14:paraId="5BCB738E">
      <w:pPr>
        <w:rPr>
          <w:rFonts w:hint="default"/>
          <w:lang w:val="en-US"/>
        </w:rPr>
      </w:pPr>
      <w:r>
        <w:rPr>
          <w:rFonts w:hint="default"/>
          <w:lang w:val="en-US"/>
        </w:rPr>
        <w:t>DIST 003: I don’t understand well the neglected ones.</w:t>
      </w:r>
    </w:p>
    <w:p w14:paraId="786F91D0">
      <w:pPr>
        <w:rPr>
          <w:rFonts w:hint="default"/>
          <w:lang w:val="en-US"/>
        </w:rPr>
      </w:pPr>
    </w:p>
    <w:p w14:paraId="374B8CAF">
      <w:pPr>
        <w:rPr>
          <w:rFonts w:hint="default"/>
          <w:lang w:val="en-US"/>
        </w:rPr>
      </w:pPr>
      <w:r>
        <w:rPr>
          <w:rFonts w:hint="default"/>
          <w:lang w:val="en-US"/>
        </w:rPr>
        <w:t>Interviewer: Okay. NTDs  are diseases affecting the pooresr of people in society. They are usually not focussed on by mainstream health services. Diseases like schistosomiasis, round worms..tape worms-helminthes ..thinks like that. Not like the commonest infectious disease routinely looked out for. Have you heard of these?</w:t>
      </w:r>
    </w:p>
    <w:p w14:paraId="4EF70F86">
      <w:pPr>
        <w:rPr>
          <w:rFonts w:hint="default"/>
          <w:lang w:val="en-US"/>
        </w:rPr>
      </w:pPr>
      <w:r>
        <w:rPr>
          <w:rFonts w:hint="default"/>
          <w:lang w:val="en-US"/>
        </w:rPr>
        <w:t>DIST 003: Yeah. We might think they are neglected when in actual sense we do not have the ability to diagnose them.</w:t>
      </w:r>
    </w:p>
    <w:p w14:paraId="5FCC2AD9">
      <w:pPr>
        <w:rPr>
          <w:rFonts w:hint="default"/>
          <w:lang w:val="en-US"/>
        </w:rPr>
      </w:pPr>
    </w:p>
    <w:p w14:paraId="57341AB7">
      <w:pPr>
        <w:rPr>
          <w:rFonts w:hint="default"/>
          <w:lang w:val="en-US"/>
        </w:rPr>
      </w:pPr>
      <w:r>
        <w:rPr>
          <w:rFonts w:hint="default"/>
          <w:lang w:val="en-US"/>
        </w:rPr>
        <w:t>Interviewer: Okay</w:t>
      </w:r>
    </w:p>
    <w:p w14:paraId="056E8FEF">
      <w:pPr>
        <w:rPr>
          <w:rFonts w:hint="default"/>
          <w:lang w:val="en-US"/>
        </w:rPr>
      </w:pPr>
      <w:r>
        <w:rPr>
          <w:rFonts w:hint="default"/>
          <w:lang w:val="en-US"/>
        </w:rPr>
        <w:t>DIST 003:  For example in a government set up, we have not had diagnostic tests of helicobacter pylori, for ulcers. So it looks like as if it is neglected… salmonella typhi, they are diagnostic kits for them… so could we consider them as neglected? Nooo.</w:t>
      </w:r>
    </w:p>
    <w:p w14:paraId="7B17304B">
      <w:pPr>
        <w:rPr>
          <w:rFonts w:hint="default"/>
          <w:lang w:val="en-US"/>
        </w:rPr>
      </w:pPr>
    </w:p>
    <w:p w14:paraId="211E6C7F">
      <w:pPr>
        <w:rPr>
          <w:rFonts w:hint="default"/>
          <w:lang w:val="en-US"/>
        </w:rPr>
      </w:pPr>
      <w:r>
        <w:rPr>
          <w:rFonts w:hint="default"/>
          <w:lang w:val="en-US"/>
        </w:rPr>
        <w:t>Interviewer: Okay</w:t>
      </w:r>
    </w:p>
    <w:p w14:paraId="47969E56">
      <w:pPr>
        <w:rPr>
          <w:rFonts w:hint="default"/>
          <w:lang w:val="en-US"/>
        </w:rPr>
      </w:pPr>
      <w:r>
        <w:rPr>
          <w:rFonts w:hint="default"/>
          <w:lang w:val="en-US"/>
        </w:rPr>
        <w:t>DIST 003: So we have outbreaks like cholera, so we don’t routinely diagnose them. Do we consider them as neglected?</w:t>
      </w:r>
    </w:p>
    <w:p w14:paraId="08084402">
      <w:pPr>
        <w:rPr>
          <w:rFonts w:hint="default"/>
          <w:lang w:val="en-US"/>
        </w:rPr>
      </w:pPr>
    </w:p>
    <w:p w14:paraId="684C41B2">
      <w:pPr>
        <w:rPr>
          <w:rFonts w:hint="default"/>
          <w:lang w:val="en-US"/>
        </w:rPr>
      </w:pPr>
      <w:r>
        <w:rPr>
          <w:rFonts w:hint="default"/>
          <w:lang w:val="en-US"/>
        </w:rPr>
        <w:t>Interviewer: Okay. So tell me what you understand by term neglected tropical diseases?</w:t>
      </w:r>
    </w:p>
    <w:p w14:paraId="7966026E">
      <w:pPr>
        <w:rPr>
          <w:rFonts w:hint="default"/>
          <w:lang w:val="en-US"/>
        </w:rPr>
      </w:pPr>
      <w:r>
        <w:rPr>
          <w:rFonts w:hint="default"/>
          <w:lang w:val="en-US"/>
        </w:rPr>
        <w:t>DIST 003: I have a feeling that the NTDs are these diseases we do not commonly diagnose, yes.</w:t>
      </w:r>
    </w:p>
    <w:p w14:paraId="6FE4CF8D">
      <w:pPr>
        <w:rPr>
          <w:rFonts w:hint="default"/>
          <w:lang w:val="en-US"/>
        </w:rPr>
      </w:pPr>
    </w:p>
    <w:p w14:paraId="44C068FB">
      <w:pPr>
        <w:rPr>
          <w:rFonts w:hint="default"/>
          <w:lang w:val="en-US"/>
        </w:rPr>
      </w:pPr>
      <w:r>
        <w:rPr>
          <w:rFonts w:hint="default"/>
          <w:lang w:val="en-US"/>
        </w:rPr>
        <w:t>Interviewer: so, what are those diseases we do not commonly diagnose?</w:t>
      </w:r>
    </w:p>
    <w:p w14:paraId="7C51976C">
      <w:pPr>
        <w:rPr>
          <w:rFonts w:hint="default"/>
          <w:lang w:val="en-US"/>
        </w:rPr>
      </w:pPr>
      <w:r>
        <w:rPr>
          <w:rFonts w:hint="default"/>
          <w:lang w:val="en-US"/>
        </w:rPr>
        <w:t>DIST 003: I will give you an example. Helicobacter pylori, salmonella,….I will give an example……</w:t>
      </w:r>
    </w:p>
    <w:p w14:paraId="00080166">
      <w:pPr>
        <w:rPr>
          <w:rFonts w:hint="default"/>
          <w:lang w:val="en-US"/>
        </w:rPr>
      </w:pPr>
    </w:p>
    <w:p w14:paraId="4F43E7CF">
      <w:pPr>
        <w:rPr>
          <w:rFonts w:hint="default"/>
          <w:lang w:val="en-US"/>
        </w:rPr>
      </w:pPr>
      <w:r>
        <w:rPr>
          <w:rFonts w:hint="default"/>
          <w:lang w:val="en-US"/>
        </w:rPr>
        <w:t>Interviewer: What of schistosomiasis? Do you commonly diagnnose those? Round worms, tape worms?</w:t>
      </w:r>
    </w:p>
    <w:p w14:paraId="4E2F5BCB">
      <w:pPr>
        <w:rPr>
          <w:rFonts w:hint="default"/>
          <w:lang w:val="en-US"/>
        </w:rPr>
      </w:pPr>
      <w:r>
        <w:rPr>
          <w:rFonts w:hint="default"/>
          <w:lang w:val="en-US"/>
        </w:rPr>
        <w:t>DIST 003:  We don’t commonly diagnose them. For example, the intestinal helminthes because of the programs of deworming, we have… they have been rare. It is not that they are not there, but they are rare. Yeah, but you  need  a stool to diagnose them.  So I wouldn’t think they are neglected.</w:t>
      </w:r>
    </w:p>
    <w:p w14:paraId="0B8976DC">
      <w:pPr>
        <w:rPr>
          <w:rFonts w:hint="default"/>
          <w:lang w:val="en-US"/>
        </w:rPr>
      </w:pPr>
    </w:p>
    <w:p w14:paraId="5D9EDEC1">
      <w:pPr>
        <w:rPr>
          <w:rFonts w:hint="default"/>
          <w:lang w:val="en-US"/>
        </w:rPr>
      </w:pPr>
      <w:r>
        <w:rPr>
          <w:rFonts w:hint="default"/>
          <w:lang w:val="en-US"/>
        </w:rPr>
        <w:t>Interviwer: Okay</w:t>
      </w:r>
    </w:p>
    <w:p w14:paraId="50FA230C">
      <w:pPr>
        <w:rPr>
          <w:rFonts w:hint="default"/>
          <w:lang w:val="en-US"/>
        </w:rPr>
      </w:pPr>
      <w:r>
        <w:rPr>
          <w:rFonts w:hint="default"/>
          <w:lang w:val="en-US"/>
        </w:rPr>
        <w:t>DIST 003: Schistosomiasis also if you found out arr… bloodu urine, you can think of that. Schistosoma haematobium in the urine by microscopy, you can see it. But because we don’t usually get the bloody urines,</w:t>
      </w:r>
    </w:p>
    <w:p w14:paraId="5F8598D5">
      <w:pPr>
        <w:rPr>
          <w:rFonts w:hint="default"/>
          <w:lang w:val="en-US"/>
        </w:rPr>
      </w:pPr>
    </w:p>
    <w:p w14:paraId="7A51F696">
      <w:pPr>
        <w:rPr>
          <w:rFonts w:hint="default"/>
          <w:lang w:val="en-US"/>
        </w:rPr>
      </w:pPr>
      <w:r>
        <w:rPr>
          <w:rFonts w:hint="default"/>
          <w:lang w:val="en-US"/>
        </w:rPr>
        <w:t>Interviewer:  so you think the burden of  these specific NTDS like schistosomiasis and the intestinal helminthes are low because of deworming and 2 you have not detected them since you have the tools?</w:t>
      </w:r>
    </w:p>
    <w:p w14:paraId="6CABFE3A">
      <w:pPr>
        <w:rPr>
          <w:rFonts w:hint="default"/>
          <w:lang w:val="en-US"/>
        </w:rPr>
      </w:pPr>
      <w:r>
        <w:rPr>
          <w:rFonts w:hint="default"/>
          <w:lang w:val="en-US"/>
        </w:rPr>
        <w:t>DIST 003:  Yeah</w:t>
      </w:r>
    </w:p>
    <w:p w14:paraId="24179A4D">
      <w:pPr>
        <w:rPr>
          <w:rFonts w:hint="default"/>
          <w:lang w:val="en-US"/>
        </w:rPr>
      </w:pPr>
    </w:p>
    <w:p w14:paraId="40836130">
      <w:pPr>
        <w:rPr>
          <w:rFonts w:hint="default"/>
          <w:lang w:val="en-US"/>
        </w:rPr>
      </w:pPr>
      <w:r>
        <w:rPr>
          <w:rFonts w:hint="default"/>
          <w:lang w:val="en-US"/>
        </w:rPr>
        <w:t>Interviewer: What are some of the risk factors for these specific ones ..arrrh..  schistosomiasis.. soil transmitted helminthes?</w:t>
      </w:r>
    </w:p>
    <w:p w14:paraId="07B74542">
      <w:pPr>
        <w:rPr>
          <w:rFonts w:hint="default"/>
          <w:lang w:val="en-US"/>
        </w:rPr>
      </w:pPr>
      <w:r>
        <w:rPr>
          <w:rFonts w:hint="default"/>
          <w:lang w:val="en-US"/>
        </w:rPr>
        <w:t>DIST 003: .. Uhhmm for the intestinal helminthes, actually,  most of the times, these are hygiene conditions. Ahh, when we come to schistosomiasis, that is poorly catered for WASH activities. And particularly, I think in the refugee centre, where there is congestion That means that congestion will be transferred to the water sources. And this means waste disposal will not be well contained and finally have our water systems being contaminated. And also that contaminates the soil, which can make the transmission of the intestinal helminthes very easy.</w:t>
      </w:r>
    </w:p>
    <w:p w14:paraId="07C2292C">
      <w:pPr>
        <w:rPr>
          <w:rFonts w:hint="default"/>
          <w:lang w:val="en-US"/>
        </w:rPr>
      </w:pPr>
    </w:p>
    <w:p w14:paraId="7EC7690B">
      <w:pPr>
        <w:rPr>
          <w:rFonts w:hint="default"/>
          <w:lang w:val="en-US"/>
        </w:rPr>
      </w:pPr>
      <w:r>
        <w:rPr>
          <w:rFonts w:hint="default"/>
          <w:lang w:val="en-US"/>
        </w:rPr>
        <w:t xml:space="preserve">Interviewer: So you mentioned something about these..arrhh diseases being rare  in terms of you have the diagnostic tools but they are not being used. So Can you approximate number of cases you have seen for past 4 months or reports from the labs? </w:t>
      </w:r>
    </w:p>
    <w:p w14:paraId="18B9845B">
      <w:pPr>
        <w:rPr>
          <w:rFonts w:hint="default"/>
          <w:lang w:val="en-US"/>
        </w:rPr>
      </w:pPr>
      <w:r>
        <w:rPr>
          <w:rFonts w:hint="default"/>
          <w:lang w:val="en-US"/>
        </w:rPr>
        <w:t>DIST 003: Ahh.. that might need me to log into the DHIS tool, but for schistosomiasis, in the period of 3 years I have been here, I have not heard a case. But intestinal parasites..always…. you can find 2,3 in the entire district being reported in a month.</w:t>
      </w:r>
    </w:p>
    <w:p w14:paraId="09227B66">
      <w:pPr>
        <w:rPr>
          <w:rFonts w:hint="default"/>
          <w:lang w:val="en-US"/>
        </w:rPr>
      </w:pPr>
    </w:p>
    <w:p w14:paraId="00135879">
      <w:pPr>
        <w:rPr>
          <w:rFonts w:hint="default"/>
          <w:lang w:val="en-US"/>
        </w:rPr>
      </w:pPr>
      <w:r>
        <w:rPr>
          <w:rFonts w:hint="default"/>
          <w:lang w:val="en-US"/>
        </w:rPr>
        <w:t>Interviewer: And 2,3 cases a month, which age group are they commonly?</w:t>
      </w:r>
    </w:p>
    <w:p w14:paraId="49C45AFF">
      <w:pPr>
        <w:rPr>
          <w:rFonts w:hint="default"/>
          <w:lang w:val="en-US"/>
        </w:rPr>
      </w:pPr>
      <w:r>
        <w:rPr>
          <w:rFonts w:hint="default"/>
          <w:lang w:val="en-US"/>
        </w:rPr>
        <w:t>DIST 003: They are children under 5.</w:t>
      </w:r>
    </w:p>
    <w:p w14:paraId="1B5542BD">
      <w:pPr>
        <w:rPr>
          <w:rFonts w:hint="default"/>
          <w:lang w:val="en-US"/>
        </w:rPr>
      </w:pPr>
    </w:p>
    <w:p w14:paraId="78035BA2">
      <w:pPr>
        <w:rPr>
          <w:rFonts w:hint="default"/>
          <w:lang w:val="en-US"/>
        </w:rPr>
      </w:pPr>
      <w:r>
        <w:rPr>
          <w:rFonts w:hint="default"/>
          <w:lang w:val="en-US"/>
        </w:rPr>
        <w:t>Interviewer: Okay. What do you think ….some of the climate issues, activities done here have an effect on the cases of NTDs and even the transmission of NTDs?</w:t>
      </w:r>
    </w:p>
    <w:p w14:paraId="7CD0EF93">
      <w:pPr>
        <w:rPr>
          <w:rFonts w:hint="default"/>
          <w:lang w:val="en-US"/>
        </w:rPr>
      </w:pPr>
      <w:r>
        <w:rPr>
          <w:rFonts w:hint="default"/>
          <w:lang w:val="en-US"/>
        </w:rPr>
        <w:t>DIST 003: As I said before, deworming at 6 months has greatly contributed on the reduction of these intestinal parasites. Yes.</w:t>
      </w:r>
    </w:p>
    <w:p w14:paraId="78F18156">
      <w:pPr>
        <w:rPr>
          <w:rFonts w:hint="default"/>
          <w:lang w:val="en-US"/>
        </w:rPr>
      </w:pPr>
    </w:p>
    <w:p w14:paraId="68517848">
      <w:pPr>
        <w:rPr>
          <w:rFonts w:hint="default"/>
          <w:lang w:val="en-US"/>
        </w:rPr>
      </w:pPr>
      <w:r>
        <w:rPr>
          <w:rFonts w:hint="default"/>
          <w:lang w:val="en-US"/>
        </w:rPr>
        <w:t>Interviewer: What I meant is maybe weather patterns, seasons….behaviour of refugees, hygiene practices. To increase the risk..</w:t>
      </w:r>
    </w:p>
    <w:p w14:paraId="4D25542A">
      <w:pPr>
        <w:rPr>
          <w:rFonts w:hint="default"/>
          <w:lang w:val="en-US"/>
        </w:rPr>
      </w:pPr>
      <w:r>
        <w:rPr>
          <w:rFonts w:hint="default"/>
          <w:lang w:val="en-US"/>
        </w:rPr>
        <w:t>DIST 003: The state in which refugees stay would be a justification of having many cases. But again  because of the programs which have been going on as I have said, administration of mebendazole at 6 months nullifies that factor.and you find that these cases are not so much. Otherwise, we will be getting those reports from Nakivale having those intestinal parasites many if them.</w:t>
      </w:r>
    </w:p>
    <w:p w14:paraId="4DF868C4">
      <w:pPr>
        <w:rPr>
          <w:rFonts w:hint="default"/>
          <w:lang w:val="en-US"/>
        </w:rPr>
      </w:pPr>
    </w:p>
    <w:p w14:paraId="45A71073">
      <w:pPr>
        <w:rPr>
          <w:rFonts w:hint="default"/>
          <w:lang w:val="en-US"/>
        </w:rPr>
      </w:pPr>
      <w:r>
        <w:rPr>
          <w:rFonts w:hint="default"/>
          <w:lang w:val="en-US"/>
        </w:rPr>
        <w:t>Interviewer: Hmm okay. The 2-3 cases a month you have mentioned, how were they being managed?</w:t>
      </w:r>
    </w:p>
    <w:p w14:paraId="20F47F50">
      <w:pPr>
        <w:rPr>
          <w:rFonts w:hint="default"/>
          <w:lang w:val="en-US"/>
        </w:rPr>
      </w:pPr>
      <w:r>
        <w:rPr>
          <w:rFonts w:hint="default"/>
          <w:lang w:val="en-US"/>
        </w:rPr>
        <w:t>DIST 003: Apart from the treatment, I don’t think there is any other way. Apart from the prevention measures like deworming, health education talks.</w:t>
      </w:r>
    </w:p>
    <w:p w14:paraId="500A4597">
      <w:pPr>
        <w:rPr>
          <w:rFonts w:hint="default"/>
          <w:lang w:val="en-US"/>
        </w:rPr>
      </w:pPr>
    </w:p>
    <w:p w14:paraId="2215A300">
      <w:pPr>
        <w:rPr>
          <w:rFonts w:hint="default"/>
          <w:lang w:val="en-US"/>
        </w:rPr>
      </w:pPr>
      <w:r>
        <w:rPr>
          <w:rFonts w:hint="default"/>
          <w:lang w:val="en-US"/>
        </w:rPr>
        <w:t>Interviewer: So ahh,.. you said you have diagnostic tools. What diagnostic tools do you have for identifying these NTDS?</w:t>
      </w:r>
    </w:p>
    <w:p w14:paraId="405E81B0">
      <w:pPr>
        <w:rPr>
          <w:rFonts w:hint="default"/>
          <w:lang w:val="en-US"/>
        </w:rPr>
      </w:pPr>
      <w:r>
        <w:rPr>
          <w:rFonts w:hint="default"/>
          <w:lang w:val="en-US"/>
        </w:rPr>
        <w:t>DIST 003:  For intestinal parasites, we use obviously stool microscopy and for …….for the schistosomiasis, we also use the stool and urine microscopy.</w:t>
      </w:r>
    </w:p>
    <w:p w14:paraId="2B82464E">
      <w:pPr>
        <w:rPr>
          <w:rFonts w:hint="default"/>
          <w:lang w:val="en-US"/>
        </w:rPr>
      </w:pPr>
      <w:r>
        <w:rPr>
          <w:rFonts w:hint="default"/>
          <w:lang w:val="en-US"/>
        </w:rPr>
        <w:t>Interviewer: So we mainly have Microscopy?</w:t>
      </w:r>
    </w:p>
    <w:p w14:paraId="7145B37A">
      <w:pPr>
        <w:rPr>
          <w:rFonts w:hint="default"/>
          <w:lang w:val="en-US"/>
        </w:rPr>
      </w:pPr>
      <w:r>
        <w:rPr>
          <w:rFonts w:hint="default"/>
          <w:lang w:val="en-US"/>
        </w:rPr>
        <w:t>DIST 003: yeah.</w:t>
      </w:r>
    </w:p>
    <w:p w14:paraId="0C00C137">
      <w:pPr>
        <w:rPr>
          <w:rFonts w:hint="default"/>
          <w:lang w:val="en-US"/>
        </w:rPr>
      </w:pPr>
    </w:p>
    <w:p w14:paraId="3028C30E">
      <w:pPr>
        <w:rPr>
          <w:rFonts w:hint="default"/>
          <w:lang w:val="en-US"/>
        </w:rPr>
      </w:pPr>
      <w:r>
        <w:rPr>
          <w:rFonts w:hint="default"/>
          <w:lang w:val="en-US"/>
        </w:rPr>
        <w:t>Interviewer; Earlier, you mentioned about the health programs going on education and screening, can you tell more about this?</w:t>
      </w:r>
    </w:p>
    <w:p w14:paraId="7B92E943">
      <w:pPr>
        <w:rPr>
          <w:rFonts w:hint="default"/>
          <w:lang w:val="en-US"/>
        </w:rPr>
      </w:pPr>
      <w:r>
        <w:rPr>
          <w:rFonts w:hint="default"/>
          <w:lang w:val="en-US"/>
        </w:rPr>
        <w:t>DIST 003: We have integrated community outreaches whereby those health education talks are catered for in there.</w:t>
      </w:r>
    </w:p>
    <w:p w14:paraId="4A4C2CC9">
      <w:pPr>
        <w:rPr>
          <w:rFonts w:hint="default"/>
          <w:lang w:val="en-US"/>
        </w:rPr>
      </w:pPr>
      <w:r>
        <w:rPr>
          <w:rFonts w:hint="default"/>
          <w:lang w:val="en-US"/>
        </w:rPr>
        <w:t>Interviewer: When and how often do these community outreaches happen? How many times in a year?</w:t>
      </w:r>
    </w:p>
    <w:p w14:paraId="2DF79BA0">
      <w:pPr>
        <w:rPr>
          <w:rFonts w:hint="default"/>
          <w:lang w:val="en-US"/>
        </w:rPr>
      </w:pPr>
      <w:r>
        <w:rPr>
          <w:rFonts w:hint="default"/>
          <w:lang w:val="en-US"/>
        </w:rPr>
        <w:t>DIST 003: Each facility is mandated to have a weekly outreach. That means in a month, minimum they are 4.</w:t>
      </w:r>
    </w:p>
    <w:p w14:paraId="7AD849C9">
      <w:pPr>
        <w:rPr>
          <w:rFonts w:hint="default"/>
          <w:lang w:val="en-US"/>
        </w:rPr>
      </w:pPr>
    </w:p>
    <w:p w14:paraId="0EFE57A0">
      <w:pPr>
        <w:rPr>
          <w:rFonts w:hint="default"/>
          <w:lang w:val="en-US"/>
        </w:rPr>
      </w:pPr>
      <w:r>
        <w:rPr>
          <w:rFonts w:hint="default"/>
          <w:lang w:val="en-US"/>
        </w:rPr>
        <w:t>Interviewer: So you said there is this intensive mass deworming, is mebendazole the only available drug or there are others?</w:t>
      </w:r>
    </w:p>
    <w:p w14:paraId="3DF4C595">
      <w:pPr>
        <w:rPr>
          <w:rFonts w:hint="default"/>
          <w:lang w:val="en-US"/>
        </w:rPr>
      </w:pPr>
      <w:r>
        <w:rPr>
          <w:rFonts w:hint="default"/>
          <w:lang w:val="en-US"/>
        </w:rPr>
        <w:t>DIST 003: I might not be sure on that.</w:t>
      </w:r>
    </w:p>
    <w:p w14:paraId="44C5F1DF">
      <w:pPr>
        <w:rPr>
          <w:rFonts w:hint="default"/>
          <w:lang w:val="en-US"/>
        </w:rPr>
      </w:pPr>
    </w:p>
    <w:p w14:paraId="39383789">
      <w:pPr>
        <w:rPr>
          <w:rFonts w:hint="default"/>
          <w:lang w:val="en-US"/>
        </w:rPr>
      </w:pPr>
      <w:r>
        <w:rPr>
          <w:rFonts w:hint="default"/>
          <w:lang w:val="en-US"/>
        </w:rPr>
        <w:t>Interviewer: What of the challenges you face while managing these NTDS?..,like stock outs, knowledge gaps in technical expertise to explain the low diagnosis..?</w:t>
      </w:r>
    </w:p>
    <w:p w14:paraId="045028D4">
      <w:pPr>
        <w:rPr>
          <w:rFonts w:hint="default"/>
          <w:lang w:val="en-US"/>
        </w:rPr>
      </w:pPr>
      <w:r>
        <w:rPr>
          <w:rFonts w:hint="default"/>
          <w:lang w:val="en-US"/>
        </w:rPr>
        <w:t>DIST 003: uhhmmm, stock out of antihelminthic drugs, they might be there but they are not usual. But, the biggest concern as far as management of these NTDs is self medication. We have seen some cases, a child is having persistent cough, and they keep treating Upper respiratory tract infections, has a distended abdomen, looks malnourished. You tend to think its is TB, you do a sputum microscopy is negative. When you do the stool, you find those parasites in microscopy.</w:t>
      </w:r>
    </w:p>
    <w:p w14:paraId="1CD4969D">
      <w:pPr>
        <w:rPr>
          <w:rFonts w:hint="default"/>
          <w:lang w:val="en-US"/>
        </w:rPr>
      </w:pPr>
      <w:r>
        <w:rPr>
          <w:rFonts w:hint="default"/>
          <w:lang w:val="en-US"/>
        </w:rPr>
        <w:t>Interviewer: Is this a case you came across?</w:t>
      </w:r>
    </w:p>
    <w:p w14:paraId="7CA983D0">
      <w:pPr>
        <w:rPr>
          <w:rFonts w:hint="default"/>
          <w:lang w:val="en-US"/>
        </w:rPr>
      </w:pPr>
      <w:r>
        <w:rPr>
          <w:rFonts w:hint="default"/>
          <w:lang w:val="en-US"/>
        </w:rPr>
        <w:t>DIST 003: Yes, case I came across.</w:t>
      </w:r>
    </w:p>
    <w:p w14:paraId="1F702577">
      <w:pPr>
        <w:rPr>
          <w:rFonts w:hint="default"/>
          <w:lang w:val="en-US"/>
        </w:rPr>
      </w:pPr>
      <w:r>
        <w:rPr>
          <w:rFonts w:hint="default"/>
          <w:lang w:val="en-US"/>
        </w:rPr>
        <w:t>Interviewer: Are there any other cases you came across?</w:t>
      </w:r>
    </w:p>
    <w:p w14:paraId="04DA6DA1">
      <w:pPr>
        <w:rPr>
          <w:rFonts w:hint="default"/>
          <w:lang w:val="en-US"/>
        </w:rPr>
      </w:pPr>
      <w:r>
        <w:rPr>
          <w:rFonts w:hint="default"/>
          <w:lang w:val="en-US"/>
        </w:rPr>
        <w:t>DIST 003:  I think I saw another one 4 years back, but still the same presentation.</w:t>
      </w:r>
    </w:p>
    <w:p w14:paraId="4BBFCCCF">
      <w:pPr>
        <w:rPr>
          <w:rFonts w:hint="default"/>
          <w:lang w:val="en-US"/>
        </w:rPr>
      </w:pPr>
      <w:r>
        <w:rPr>
          <w:rFonts w:hint="default"/>
          <w:lang w:val="en-US"/>
        </w:rPr>
        <w:t>Interviewer: Ahh..diagostic tests.. are there any point of care diagnostics?</w:t>
      </w:r>
    </w:p>
    <w:p w14:paraId="7ECE49EA">
      <w:pPr>
        <w:rPr>
          <w:rFonts w:hint="default"/>
          <w:lang w:val="en-US"/>
        </w:rPr>
      </w:pPr>
      <w:r>
        <w:rPr>
          <w:rFonts w:hint="default"/>
          <w:lang w:val="en-US"/>
        </w:rPr>
        <w:t>DIST 003:  For these maybe RDTs, Noo . Only microscopy.</w:t>
      </w:r>
    </w:p>
    <w:p w14:paraId="673C6528">
      <w:pPr>
        <w:rPr>
          <w:rFonts w:hint="default"/>
          <w:lang w:val="en-US"/>
        </w:rPr>
      </w:pPr>
    </w:p>
    <w:p w14:paraId="62C68D01">
      <w:pPr>
        <w:rPr>
          <w:rFonts w:hint="default"/>
          <w:lang w:val="en-US"/>
        </w:rPr>
      </w:pPr>
      <w:r>
        <w:rPr>
          <w:rFonts w:hint="default"/>
          <w:lang w:val="en-US"/>
        </w:rPr>
        <w:t>Interviewer: How are these cases being reported?</w:t>
      </w:r>
    </w:p>
    <w:p w14:paraId="6A287B75">
      <w:pPr>
        <w:rPr>
          <w:rFonts w:hint="default"/>
          <w:lang w:val="en-US"/>
        </w:rPr>
      </w:pPr>
      <w:r>
        <w:rPr>
          <w:rFonts w:hint="default"/>
          <w:lang w:val="en-US"/>
        </w:rPr>
        <w:t>DIST 003: They are reported in monthly reports and then they end up in DHIS tool.</w:t>
      </w:r>
    </w:p>
    <w:p w14:paraId="130B000C">
      <w:pPr>
        <w:rPr>
          <w:rFonts w:hint="default"/>
          <w:lang w:val="en-US"/>
        </w:rPr>
      </w:pPr>
    </w:p>
    <w:p w14:paraId="460E4F36">
      <w:pPr>
        <w:rPr>
          <w:rFonts w:hint="default"/>
          <w:lang w:val="en-US"/>
        </w:rPr>
      </w:pPr>
      <w:r>
        <w:rPr>
          <w:rFonts w:hint="default"/>
          <w:lang w:val="en-US"/>
        </w:rPr>
        <w:t>Intervoewer: so..ahh.. you mentioned… there seemed no challenges in management of NTDs. You mentioned self medication only. What of challenges with the health system, health workers or anyone?</w:t>
      </w:r>
    </w:p>
    <w:p w14:paraId="66CC9E50">
      <w:pPr>
        <w:rPr>
          <w:rFonts w:hint="default"/>
          <w:lang w:val="en-US"/>
        </w:rPr>
      </w:pPr>
      <w:r>
        <w:rPr>
          <w:rFonts w:hint="default"/>
          <w:lang w:val="en-US"/>
        </w:rPr>
        <w:t>DIST 003: We have the equipment, we have the human resource but we have not detected them.</w:t>
      </w:r>
    </w:p>
    <w:p w14:paraId="3A7AD96C">
      <w:pPr>
        <w:rPr>
          <w:rFonts w:hint="default"/>
          <w:lang w:val="en-US"/>
        </w:rPr>
      </w:pPr>
    </w:p>
    <w:p w14:paraId="3E292A9E">
      <w:pPr>
        <w:rPr>
          <w:rFonts w:hint="default"/>
          <w:lang w:val="en-US"/>
        </w:rPr>
      </w:pPr>
      <w:r>
        <w:rPr>
          <w:rFonts w:hint="default"/>
          <w:lang w:val="en-US"/>
        </w:rPr>
        <w:t>Interviewer: Okay, what can be done to provide to provide a solution to self medication and mismanagement of NTDs diagnosing them as upper respiratory tract infections?</w:t>
      </w:r>
    </w:p>
    <w:p w14:paraId="2B8B6C3D">
      <w:pPr>
        <w:rPr>
          <w:rFonts w:hint="default"/>
          <w:lang w:val="en-US"/>
        </w:rPr>
      </w:pPr>
      <w:r>
        <w:rPr>
          <w:rFonts w:hint="default"/>
          <w:lang w:val="en-US"/>
        </w:rPr>
        <w:t>DIST 003: One is to the community that is through community senstization. We have got to intensify community sensitization on such NTDs. Then to the health workers, regular mentorships. Yeah , to know that the parasites which undergo lung heart migration can present with persistent cough.</w:t>
      </w:r>
    </w:p>
    <w:p w14:paraId="78C651C4">
      <w:pPr>
        <w:rPr>
          <w:rFonts w:hint="default"/>
          <w:lang w:val="en-US"/>
        </w:rPr>
      </w:pPr>
    </w:p>
    <w:p w14:paraId="79B395C3">
      <w:pPr>
        <w:rPr>
          <w:rFonts w:hint="default"/>
          <w:lang w:val="en-US"/>
        </w:rPr>
      </w:pPr>
      <w:r>
        <w:rPr>
          <w:rFonts w:hint="default"/>
          <w:lang w:val="en-US"/>
        </w:rPr>
        <w:t>Interviewer: Any other thing related to NTDs you would like to share? Something I have not asked that is very important..</w:t>
      </w:r>
    </w:p>
    <w:p w14:paraId="6F88290D">
      <w:pPr>
        <w:rPr>
          <w:rFonts w:hint="default"/>
          <w:lang w:val="en-US"/>
        </w:rPr>
      </w:pPr>
      <w:r>
        <w:rPr>
          <w:rFonts w:hint="default"/>
          <w:lang w:val="en-US"/>
        </w:rPr>
        <w:t>DIST 003:  I think no.</w:t>
      </w:r>
    </w:p>
    <w:p w14:paraId="603CD5C1">
      <w:pPr>
        <w:rPr>
          <w:rFonts w:hint="default"/>
          <w:lang w:val="en-US"/>
        </w:rPr>
      </w:pPr>
    </w:p>
    <w:p w14:paraId="29A78FA2">
      <w:pPr>
        <w:rPr>
          <w:rFonts w:hint="default"/>
          <w:lang w:val="en-US"/>
        </w:rPr>
      </w:pPr>
      <w:r>
        <w:rPr>
          <w:rFonts w:hint="default"/>
          <w:lang w:val="en-US"/>
        </w:rPr>
        <w:t>Interviewer: Thank you so much.</w:t>
      </w:r>
      <w:bookmarkStart w:id="0" w:name="_GoBack"/>
      <w:bookmarkEnd w:id="0"/>
    </w:p>
    <w:p w14:paraId="28EC3C10">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ECD25E4"/>
    <w:rsid w:val="0B060514"/>
    <w:rsid w:val="0FF92E4C"/>
    <w:rsid w:val="16A42B33"/>
    <w:rsid w:val="4ECD25E4"/>
    <w:rsid w:val="726409BB"/>
    <w:rsid w:val="7A8828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1469</TotalTime>
  <ScaleCrop>false</ScaleCrop>
  <LinksUpToDate>false</LinksUpToDate>
  <CharactersWithSpaces>0</CharactersWithSpaces>
  <Application>WPS Office_12.2.0.21179_F1E327BC-269C-435d-A152-05C5408002CA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2025-05-19T14:17:00Z</dcterms:created>
  <dc:creator>malinga paddy</dc:creator>
  <cp:lastModifiedBy>malinga paddy</cp:lastModifiedBy>
  <dcterms:modified xsi:type="dcterms:W3CDTF">2025-05-20T14:48:52Z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1033-12.2.0.21179</vt:lpwstr>
  </property>
  <property fmtid="{D5CDD505-2E9C-101B-9397-08002B2CF9AE}" pid="3" name="ICV">
    <vt:lpwstr>B5AFD9B741D54F66AA28C73E304A0E9A_11</vt:lpwstr>
  </property>
</Properties>
</file>