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 CONTRACT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This Agreement</w:t>
      </w:r>
      <w:r w:rsidRPr="006024F4">
        <w:rPr>
          <w:rFonts w:ascii="Times New Roman" w:eastAsia="Times New Roman" w:hAnsi="Times New Roman" w:cs="Times New Roman"/>
          <w:sz w:val="24"/>
          <w:szCs w:val="24"/>
        </w:rPr>
        <w:t xml:space="preserve"> is made and entered into on this ___ day of __________, 2025, by and between:</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Principal Investigator:</w:t>
      </w:r>
      <w:r w:rsidRPr="006024F4">
        <w:rPr>
          <w:rFonts w:ascii="Times New Roman" w:eastAsia="Times New Roman" w:hAnsi="Times New Roman" w:cs="Times New Roman"/>
          <w:sz w:val="24"/>
          <w:szCs w:val="24"/>
        </w:rPr>
        <w:t xml:space="preserve"> Dr. Tamale Elvis</w:t>
      </w:r>
      <w:r w:rsidRPr="006024F4">
        <w:rPr>
          <w:rFonts w:ascii="Times New Roman" w:eastAsia="Times New Roman" w:hAnsi="Times New Roman" w:cs="Times New Roman"/>
          <w:sz w:val="24"/>
          <w:szCs w:val="24"/>
        </w:rPr>
        <w:br/>
        <w:t>Affiliation: St. Mary's Hospital Lacor</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And</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 Name:</w:t>
      </w:r>
      <w:r w:rsidRPr="006024F4">
        <w:rPr>
          <w:rFonts w:ascii="Times New Roman" w:eastAsia="Times New Roman" w:hAnsi="Times New Roman" w:cs="Times New Roman"/>
          <w:sz w:val="24"/>
          <w:szCs w:val="24"/>
        </w:rPr>
        <w:t xml:space="preserve"> ___________________________</w:t>
      </w:r>
      <w:r w:rsidRPr="006024F4">
        <w:rPr>
          <w:rFonts w:ascii="Times New Roman" w:eastAsia="Times New Roman" w:hAnsi="Times New Roman" w:cs="Times New Roman"/>
          <w:sz w:val="24"/>
          <w:szCs w:val="24"/>
        </w:rPr>
        <w:br/>
        <w:t>Address: ___________________________________________</w:t>
      </w:r>
      <w:r w:rsidRPr="006024F4">
        <w:rPr>
          <w:rFonts w:ascii="Times New Roman" w:eastAsia="Times New Roman" w:hAnsi="Times New Roman" w:cs="Times New Roman"/>
          <w:sz w:val="24"/>
          <w:szCs w:val="24"/>
        </w:rPr>
        <w:br/>
        <w:t>Phone: __________________</w:t>
      </w:r>
      <w:r w:rsidRPr="006024F4">
        <w:rPr>
          <w:rFonts w:ascii="Times New Roman" w:eastAsia="Times New Roman" w:hAnsi="Times New Roman" w:cs="Times New Roman"/>
          <w:sz w:val="24"/>
          <w:szCs w:val="24"/>
        </w:rPr>
        <w:br/>
        <w:t>Email: __________________</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1. Position and Scope of Work</w:t>
      </w:r>
      <w:r w:rsidRPr="006024F4">
        <w:rPr>
          <w:rFonts w:ascii="Times New Roman" w:eastAsia="Times New Roman" w:hAnsi="Times New Roman" w:cs="Times New Roman"/>
          <w:sz w:val="24"/>
          <w:szCs w:val="24"/>
        </w:rPr>
        <w:br/>
        <w:t xml:space="preserve">The Research Assistant agrees to assist in conducting the study titled: </w:t>
      </w:r>
      <w:r w:rsidRPr="006024F4">
        <w:rPr>
          <w:rFonts w:ascii="Times New Roman" w:eastAsia="Times New Roman" w:hAnsi="Times New Roman" w:cs="Times New Roman"/>
          <w:b/>
          <w:bCs/>
          <w:sz w:val="24"/>
          <w:szCs w:val="24"/>
        </w:rPr>
        <w:t xml:space="preserve">“Assessing Capacity for Diagnosis and Management of Neglected Tropical Diseases (NTDs) in Primary Healthcare Facilities in </w:t>
      </w:r>
      <w:proofErr w:type="spellStart"/>
      <w:r w:rsidRPr="006024F4">
        <w:rPr>
          <w:rFonts w:ascii="Times New Roman" w:eastAsia="Times New Roman" w:hAnsi="Times New Roman" w:cs="Times New Roman"/>
          <w:b/>
          <w:bCs/>
          <w:sz w:val="24"/>
          <w:szCs w:val="24"/>
        </w:rPr>
        <w:t>Isingiro</w:t>
      </w:r>
      <w:proofErr w:type="spellEnd"/>
      <w:r w:rsidRPr="006024F4">
        <w:rPr>
          <w:rFonts w:ascii="Times New Roman" w:eastAsia="Times New Roman" w:hAnsi="Times New Roman" w:cs="Times New Roman"/>
          <w:b/>
          <w:bCs/>
          <w:sz w:val="24"/>
          <w:szCs w:val="24"/>
        </w:rPr>
        <w:t xml:space="preserve"> District”</w:t>
      </w:r>
      <w:r w:rsidRPr="006024F4">
        <w:rPr>
          <w:rFonts w:ascii="Times New Roman" w:eastAsia="Times New Roman" w:hAnsi="Times New Roman" w:cs="Times New Roman"/>
          <w:sz w:val="24"/>
          <w:szCs w:val="24"/>
        </w:rPr>
        <w:t>, supported by the Royal Society of Tropical Medicine and Hygiene (RSTMH). The study has been approved by the Uganda National Council for Science and Technology (UNCST) and the St. Mary's Hospital Lacor Research Ethics Committee.</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The Research Assistant’s responsibilities shall include, but are not limited to:</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Attending all training sessions on study protocol, data collection methods, and ethical considerations.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Conducting structured and in-depth interviews with healthcare workers and key informants.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Facilitating focus group discussions (FGDs) and recording participant responses.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Ensuring ethical and quality data collection, including informed consent procedures.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Transcribing and securely storing collected data.</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Submitting timely reports to the Principal Investigator.</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Adhering to all research ethical guidelines and confidentiality agreements.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2. Duration of Engagement</w:t>
      </w:r>
      <w:r w:rsidRPr="006024F4">
        <w:rPr>
          <w:rFonts w:ascii="Times New Roman" w:eastAsia="Times New Roman" w:hAnsi="Times New Roman" w:cs="Times New Roman"/>
          <w:sz w:val="24"/>
          <w:szCs w:val="24"/>
        </w:rPr>
        <w:br/>
        <w:t xml:space="preserve">This contract shall commence on </w:t>
      </w:r>
      <w:r w:rsidRPr="006024F4">
        <w:rPr>
          <w:rFonts w:ascii="Times New Roman" w:eastAsia="Times New Roman" w:hAnsi="Times New Roman" w:cs="Times New Roman"/>
          <w:b/>
          <w:bCs/>
          <w:sz w:val="24"/>
          <w:szCs w:val="24"/>
        </w:rPr>
        <w:t>__________, 2025</w:t>
      </w:r>
      <w:r w:rsidRPr="006024F4">
        <w:rPr>
          <w:rFonts w:ascii="Times New Roman" w:eastAsia="Times New Roman" w:hAnsi="Times New Roman" w:cs="Times New Roman"/>
          <w:sz w:val="24"/>
          <w:szCs w:val="24"/>
        </w:rPr>
        <w:t xml:space="preserve"> and shall conclude on </w:t>
      </w:r>
      <w:r w:rsidRPr="006024F4">
        <w:rPr>
          <w:rFonts w:ascii="Times New Roman" w:eastAsia="Times New Roman" w:hAnsi="Times New Roman" w:cs="Times New Roman"/>
          <w:b/>
          <w:bCs/>
          <w:sz w:val="24"/>
          <w:szCs w:val="24"/>
        </w:rPr>
        <w:t>__________, 2025</w:t>
      </w:r>
      <w:r w:rsidRPr="006024F4">
        <w:rPr>
          <w:rFonts w:ascii="Times New Roman" w:eastAsia="Times New Roman" w:hAnsi="Times New Roman" w:cs="Times New Roman"/>
          <w:sz w:val="24"/>
          <w:szCs w:val="24"/>
        </w:rPr>
        <w:t>. Any extension shall be subject to mutual agreement.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3. Compensation and Payment Schedule</w:t>
      </w:r>
      <w:r w:rsidRPr="006024F4">
        <w:rPr>
          <w:rFonts w:ascii="Times New Roman" w:eastAsia="Times New Roman" w:hAnsi="Times New Roman" w:cs="Times New Roman"/>
          <w:sz w:val="24"/>
          <w:szCs w:val="24"/>
        </w:rPr>
        <w:br/>
        <w:t xml:space="preserve">The Research Assistant shall receive a stipend of </w:t>
      </w:r>
      <w:r w:rsidRPr="006024F4">
        <w:rPr>
          <w:rFonts w:ascii="Times New Roman" w:eastAsia="Times New Roman" w:hAnsi="Times New Roman" w:cs="Times New Roman"/>
          <w:b/>
          <w:bCs/>
          <w:sz w:val="24"/>
          <w:szCs w:val="24"/>
        </w:rPr>
        <w:t>UGX __________</w:t>
      </w:r>
      <w:r w:rsidRPr="006024F4">
        <w:rPr>
          <w:rFonts w:ascii="Times New Roman" w:eastAsia="Times New Roman" w:hAnsi="Times New Roman" w:cs="Times New Roman"/>
          <w:sz w:val="24"/>
          <w:szCs w:val="24"/>
        </w:rPr>
        <w:t xml:space="preserve"> per month. Payment will be disbursed in </w:t>
      </w:r>
      <w:r w:rsidRPr="006024F4">
        <w:rPr>
          <w:rFonts w:ascii="Times New Roman" w:eastAsia="Times New Roman" w:hAnsi="Times New Roman" w:cs="Times New Roman"/>
          <w:b/>
          <w:bCs/>
          <w:sz w:val="24"/>
          <w:szCs w:val="24"/>
        </w:rPr>
        <w:t>two installments</w:t>
      </w:r>
      <w:r w:rsidRPr="006024F4">
        <w:rPr>
          <w:rFonts w:ascii="Times New Roman" w:eastAsia="Times New Roman" w:hAnsi="Times New Roman" w:cs="Times New Roman"/>
          <w:sz w:val="24"/>
          <w:szCs w:val="24"/>
        </w:rPr>
        <w:t>, subject to satisfactory completion of assigned tasks. Reimbursement for transport and other agreed expenses shall be made upon submission of receipts.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4. Confidentiality Clause</w:t>
      </w:r>
      <w:r w:rsidRPr="006024F4">
        <w:rPr>
          <w:rFonts w:ascii="Times New Roman" w:eastAsia="Times New Roman" w:hAnsi="Times New Roman" w:cs="Times New Roman"/>
          <w:sz w:val="24"/>
          <w:szCs w:val="24"/>
        </w:rPr>
        <w:br/>
        <w:t xml:space="preserve">The Research Assistant agrees to maintain strict confidentiality regarding all study data, </w:t>
      </w:r>
      <w:r w:rsidRPr="006024F4">
        <w:rPr>
          <w:rFonts w:ascii="Times New Roman" w:eastAsia="Times New Roman" w:hAnsi="Times New Roman" w:cs="Times New Roman"/>
          <w:sz w:val="24"/>
          <w:szCs w:val="24"/>
        </w:rPr>
        <w:lastRenderedPageBreak/>
        <w:t>participant information, and discussions. Any breach of confidentiality may result in immediate termination of the contract and legal action.</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5. Code of Conduct</w:t>
      </w:r>
      <w:r w:rsidRPr="006024F4">
        <w:rPr>
          <w:rFonts w:ascii="Times New Roman" w:eastAsia="Times New Roman" w:hAnsi="Times New Roman" w:cs="Times New Roman"/>
          <w:sz w:val="24"/>
          <w:szCs w:val="24"/>
        </w:rPr>
        <w:br/>
        <w:t>The Research Assistant is expected to:</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Demonstrate professionalism and ethical conduct at all times.</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Adhere to research ethics, including voluntary participation and informed consent.</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Report any ethical concerns to the Principal Investigator immediately.</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6. Termination Clause</w:t>
      </w:r>
      <w:r w:rsidRPr="006024F4">
        <w:rPr>
          <w:rFonts w:ascii="Times New Roman" w:eastAsia="Times New Roman" w:hAnsi="Times New Roman" w:cs="Times New Roman"/>
          <w:sz w:val="24"/>
          <w:szCs w:val="24"/>
        </w:rPr>
        <w:br/>
        <w:t xml:space="preserve">This contract may be terminated by either party with a </w:t>
      </w:r>
      <w:r w:rsidRPr="006024F4">
        <w:rPr>
          <w:rFonts w:ascii="Times New Roman" w:eastAsia="Times New Roman" w:hAnsi="Times New Roman" w:cs="Times New Roman"/>
          <w:b/>
          <w:bCs/>
          <w:sz w:val="24"/>
          <w:szCs w:val="24"/>
        </w:rPr>
        <w:t>7-day written notice</w:t>
      </w:r>
      <w:r w:rsidRPr="006024F4">
        <w:rPr>
          <w:rFonts w:ascii="Times New Roman" w:eastAsia="Times New Roman" w:hAnsi="Times New Roman" w:cs="Times New Roman"/>
          <w:sz w:val="24"/>
          <w:szCs w:val="24"/>
        </w:rPr>
        <w:t>. Immediate termination may occur in cases of ethical misconduct, breach of confidentiality, or failure to perform assigned duties.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7. Dispute Resolution</w:t>
      </w:r>
      <w:r w:rsidRPr="006024F4">
        <w:rPr>
          <w:rFonts w:ascii="Times New Roman" w:eastAsia="Times New Roman" w:hAnsi="Times New Roman" w:cs="Times New Roman"/>
          <w:sz w:val="24"/>
          <w:szCs w:val="24"/>
        </w:rPr>
        <w:br/>
        <w:t>Any disputes arising under this agreement shall be resolved through mutual discussions. If unresolved, the matter shall be referred to an independent mediator agreed upon by both parties.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8. Acceptance and Agreement</w:t>
      </w:r>
      <w:r w:rsidRPr="006024F4">
        <w:rPr>
          <w:rFonts w:ascii="Times New Roman" w:eastAsia="Times New Roman" w:hAnsi="Times New Roman" w:cs="Times New Roman"/>
          <w:sz w:val="24"/>
          <w:szCs w:val="24"/>
        </w:rPr>
        <w:br/>
        <w:t>By signing below, both parties agree to the terms outlined in this contract.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Principal Investigator:</w:t>
      </w:r>
      <w:r w:rsidRPr="006024F4">
        <w:rPr>
          <w:rFonts w:ascii="Times New Roman" w:eastAsia="Times New Roman" w:hAnsi="Times New Roman" w:cs="Times New Roman"/>
          <w:sz w:val="24"/>
          <w:szCs w:val="24"/>
        </w:rPr>
        <w:br/>
        <w:t>Dr. Tamale Elvis</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w:t>
      </w:r>
      <w:r w:rsidRPr="006024F4">
        <w:rPr>
          <w:rFonts w:ascii="Times New Roman" w:eastAsia="Times New Roman" w:hAnsi="Times New Roman" w:cs="Times New Roman"/>
          <w:sz w:val="24"/>
          <w:szCs w:val="24"/>
        </w:rPr>
        <w:br/>
        <w:t>Name: ___________________________</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Witness (if applicable): ___________________________</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B567D1" w:rsidRDefault="00B567D1">
      <w:bookmarkStart w:id="0" w:name="_GoBack"/>
      <w:bookmarkEnd w:id="0"/>
    </w:p>
    <w:sectPr w:rsidR="00B56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3E6B"/>
    <w:multiLevelType w:val="multilevel"/>
    <w:tmpl w:val="B83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1E6014"/>
    <w:multiLevelType w:val="multilevel"/>
    <w:tmpl w:val="661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4F4"/>
    <w:rsid w:val="006024F4"/>
    <w:rsid w:val="00B5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434CE78-1109-40D5-A2B2-F105CBF5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541</Words>
  <Characters>2794</Characters>
  <Application>Microsoft Office Word</Application>
  <DocSecurity>0</DocSecurity>
  <Lines>465</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2025-03-19T13:59:00Z</dcterms:created>
  <dcterms:modified xsi:type="dcterms:W3CDTF">2025-03-19T14:03:00Z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3fba0fa3-374d-42b6-8486-43a4002b5266</vt:lpwstr>
  </property>
</Properties>
</file>