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18FB" w14:textId="2C781EBB" w:rsidR="0041193D" w:rsidRPr="00520FA6" w:rsidRDefault="00520FA6" w:rsidP="00520FA6">
      <w:pPr>
        <w:jc w:val="center"/>
        <w:rPr>
          <w:lang w:val="en-US"/>
        </w:rPr>
      </w:pPr>
      <w:r w:rsidRPr="00520FA6">
        <w:rPr>
          <w:b/>
          <w:bCs/>
          <w:i/>
          <w:iCs/>
          <w:sz w:val="40"/>
          <w:szCs w:val="40"/>
          <w:u w:val="single"/>
          <w:lang w:val="en-US"/>
        </w:rPr>
        <w:t>4</w:t>
      </w:r>
      <w:r>
        <w:rPr>
          <w:b/>
          <w:bCs/>
          <w:i/>
          <w:iCs/>
          <w:sz w:val="40"/>
          <w:szCs w:val="40"/>
          <w:u w:val="single"/>
        </w:rPr>
        <w:t>.</w:t>
      </w:r>
      <w:r w:rsidRPr="00520FA6">
        <w:rPr>
          <w:b/>
          <w:bCs/>
          <w:i/>
          <w:iCs/>
          <w:sz w:val="40"/>
          <w:szCs w:val="40"/>
          <w:u w:val="single"/>
          <w:lang w:val="en-US"/>
        </w:rPr>
        <w:t xml:space="preserve"> TECHNICAL REPORT OF THE PROGRAMME</w:t>
      </w:r>
    </w:p>
    <w:p w14:paraId="4D07CAF5" w14:textId="66A78F3E" w:rsidR="0041193D" w:rsidRPr="00520FA6" w:rsidRDefault="007123CB">
      <w:pPr>
        <w:rPr>
          <w:b/>
          <w:bCs/>
          <w:i/>
          <w:iCs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87F54A" wp14:editId="3B0F39A1">
            <wp:simplePos x="0" y="0"/>
            <wp:positionH relativeFrom="column">
              <wp:posOffset>601980</wp:posOffset>
            </wp:positionH>
            <wp:positionV relativeFrom="paragraph">
              <wp:posOffset>472440</wp:posOffset>
            </wp:positionV>
            <wp:extent cx="5486400" cy="3096895"/>
            <wp:effectExtent l="0" t="0" r="0" b="8255"/>
            <wp:wrapTopAndBottom/>
            <wp:docPr id="1111493752" name="Εικόνα 1" descr="Εικόνα που περιέχει κείμενο, στιγμιότυπο οθόνης, γραμματοσειρά, γραμμή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93752" name="Εικόνα 1" descr="Εικόνα που περιέχει κείμενο, στιγμιότυπο οθόνης, γραμματοσειρά, γραμμή&#10;&#10;Περιγραφή που δημιουργήθηκε αυτόματα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193D" w:rsidRPr="00520FA6">
        <w:rPr>
          <w:b/>
          <w:bCs/>
          <w:i/>
          <w:iCs/>
          <w:sz w:val="32"/>
          <w:szCs w:val="32"/>
          <w:lang w:val="en-US"/>
        </w:rPr>
        <w:br/>
      </w:r>
    </w:p>
    <w:p w14:paraId="6AC753FB" w14:textId="020FAF53" w:rsidR="004C3ACD" w:rsidRPr="00520FA6" w:rsidRDefault="00520FA6" w:rsidP="004C3ACD">
      <w:pPr>
        <w:rPr>
          <w:b/>
          <w:bCs/>
          <w:i/>
          <w:iCs/>
          <w:sz w:val="32"/>
          <w:szCs w:val="32"/>
          <w:lang w:val="en-US"/>
        </w:rPr>
      </w:pPr>
      <w:r w:rsidRPr="00520FA6">
        <w:rPr>
          <w:b/>
          <w:bCs/>
          <w:i/>
          <w:iCs/>
          <w:sz w:val="32"/>
          <w:szCs w:val="32"/>
          <w:lang w:val="en-US"/>
        </w:rPr>
        <w:t>DESCRIPTION</w:t>
      </w:r>
    </w:p>
    <w:p w14:paraId="666F56F1" w14:textId="77777777" w:rsidR="004C3ACD" w:rsidRPr="00520FA6" w:rsidRDefault="004C3ACD" w:rsidP="004C3ACD">
      <w:pPr>
        <w:rPr>
          <w:b/>
          <w:bCs/>
          <w:i/>
          <w:iCs/>
          <w:sz w:val="32"/>
          <w:szCs w:val="32"/>
          <w:lang w:val="en-US"/>
        </w:rPr>
      </w:pPr>
    </w:p>
    <w:p w14:paraId="756145AF" w14:textId="60D3CCDD" w:rsidR="00C16C89" w:rsidRPr="005C583A" w:rsidRDefault="00F310E6" w:rsidP="004C3ACD">
      <w:pPr>
        <w:pStyle w:val="a6"/>
        <w:numPr>
          <w:ilvl w:val="0"/>
          <w:numId w:val="2"/>
        </w:numPr>
        <w:rPr>
          <w:b/>
          <w:bCs/>
          <w:i/>
          <w:iCs/>
          <w:sz w:val="32"/>
          <w:szCs w:val="32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>INPUT</w:t>
      </w:r>
      <w:r w:rsidR="004C3ACD" w:rsidRPr="005C583A">
        <w:rPr>
          <w:sz w:val="22"/>
          <w:szCs w:val="22"/>
          <w:lang w:val="en-US"/>
        </w:rPr>
        <w:br/>
      </w:r>
      <w:r w:rsidR="005C583A" w:rsidRPr="005C583A">
        <w:rPr>
          <w:sz w:val="22"/>
          <w:szCs w:val="22"/>
          <w:lang w:val="en-US"/>
        </w:rPr>
        <w:t>The program asks the user to enter the bit rate for each link (</w:t>
      </w:r>
      <w:proofErr w:type="spellStart"/>
      <w:r w:rsidR="005C583A" w:rsidRPr="005C583A">
        <w:rPr>
          <w:sz w:val="22"/>
          <w:szCs w:val="22"/>
          <w:lang w:val="en-US"/>
        </w:rPr>
        <w:t>i</w:t>
      </w:r>
      <w:proofErr w:type="spellEnd"/>
      <w:r w:rsidR="005C583A" w:rsidRPr="005C583A">
        <w:rPr>
          <w:sz w:val="22"/>
          <w:szCs w:val="22"/>
          <w:lang w:val="en-US"/>
        </w:rPr>
        <w:t>, j), the average packet size L, the choice of how the routing table will be calculated and the starting node. In addition, the program generates the Graph shown in the pronunciation.</w:t>
      </w:r>
    </w:p>
    <w:p w14:paraId="42B307C6" w14:textId="4F31E4E1" w:rsidR="006F7EC2" w:rsidRPr="005C583A" w:rsidRDefault="00D0322C" w:rsidP="00F35CA7">
      <w:pPr>
        <w:ind w:left="720"/>
        <w:rPr>
          <w:b/>
          <w:bCs/>
          <w:i/>
          <w:iCs/>
          <w:lang w:val="en-US"/>
        </w:rPr>
      </w:pPr>
      <w:r w:rsidRPr="005C583A">
        <w:rPr>
          <w:sz w:val="22"/>
          <w:szCs w:val="22"/>
          <w:lang w:val="en-US"/>
        </w:rPr>
        <w:br/>
      </w:r>
      <w:r w:rsidR="00F310E6">
        <w:rPr>
          <w:b/>
          <w:bCs/>
          <w:i/>
          <w:iCs/>
          <w:lang w:val="en-US"/>
        </w:rPr>
        <w:t>Average</w:t>
      </w:r>
      <w:r w:rsidR="00F310E6" w:rsidRPr="005C583A">
        <w:rPr>
          <w:b/>
          <w:bCs/>
          <w:i/>
          <w:iCs/>
          <w:lang w:val="en-US"/>
        </w:rPr>
        <w:t xml:space="preserve"> </w:t>
      </w:r>
      <w:r w:rsidR="00F310E6">
        <w:rPr>
          <w:b/>
          <w:bCs/>
          <w:i/>
          <w:iCs/>
          <w:lang w:val="en-US"/>
        </w:rPr>
        <w:t>Packet</w:t>
      </w:r>
      <w:r w:rsidR="00F310E6" w:rsidRPr="005C583A">
        <w:rPr>
          <w:b/>
          <w:bCs/>
          <w:i/>
          <w:iCs/>
          <w:lang w:val="en-US"/>
        </w:rPr>
        <w:t xml:space="preserve"> </w:t>
      </w:r>
      <w:r w:rsidR="00F310E6">
        <w:rPr>
          <w:b/>
          <w:bCs/>
          <w:i/>
          <w:iCs/>
          <w:lang w:val="en-US"/>
        </w:rPr>
        <w:t>Length</w:t>
      </w:r>
      <w:r w:rsidR="00C16C89" w:rsidRPr="005C583A">
        <w:rPr>
          <w:b/>
          <w:bCs/>
          <w:i/>
          <w:iCs/>
          <w:lang w:val="en-US"/>
        </w:rPr>
        <w:t xml:space="preserve"> L:</w:t>
      </w:r>
      <w:r w:rsidR="007123CB" w:rsidRPr="005C583A">
        <w:rPr>
          <w:b/>
          <w:bCs/>
          <w:i/>
          <w:iCs/>
          <w:lang w:val="en-US"/>
        </w:rPr>
        <w:br/>
      </w:r>
      <w:r w:rsidR="007123CB" w:rsidRPr="005C583A">
        <w:rPr>
          <w:b/>
          <w:bCs/>
          <w:i/>
          <w:iCs/>
          <w:lang w:val="en-US"/>
        </w:rPr>
        <w:br/>
      </w:r>
      <w:r w:rsidR="005F78C6" w:rsidRPr="00196BA5">
        <w:rPr>
          <w:noProof/>
          <w:sz w:val="22"/>
          <w:szCs w:val="22"/>
        </w:rPr>
        <w:drawing>
          <wp:inline distT="0" distB="0" distL="0" distR="0" wp14:anchorId="29EABC0B" wp14:editId="47ED7883">
            <wp:extent cx="5486400" cy="1687830"/>
            <wp:effectExtent l="0" t="0" r="0" b="7620"/>
            <wp:docPr id="961009579" name="Εικόνα 1" descr="Εικόνα που περιέχει κείμενο, στιγμιότυπο οθόνης, γραμματοσειρά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09579" name="Εικόνα 1" descr="Εικόνα που περιέχει κείμενο, στιγμιότυπο οθόνης, γραμματοσειρά&#10;&#10;Περιγραφή που δημιουργήθηκε αυτόματα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6EC" w:rsidRPr="005C583A">
        <w:rPr>
          <w:b/>
          <w:bCs/>
          <w:i/>
          <w:iCs/>
          <w:lang w:val="en-US"/>
        </w:rPr>
        <w:br/>
      </w:r>
      <w:r w:rsidR="00F35CA7" w:rsidRPr="005C583A">
        <w:rPr>
          <w:b/>
          <w:bCs/>
          <w:i/>
          <w:iCs/>
          <w:lang w:val="en-US"/>
        </w:rPr>
        <w:br/>
      </w:r>
      <w:r w:rsidR="005C583A" w:rsidRPr="005C583A">
        <w:rPr>
          <w:sz w:val="22"/>
          <w:szCs w:val="22"/>
          <w:lang w:val="en-US"/>
        </w:rPr>
        <w:t xml:space="preserve">The program asks the user to enter this value while performing validity checks. The value must be a positive number. </w:t>
      </w:r>
      <w:r w:rsidR="00FD5C61" w:rsidRPr="005C583A">
        <w:rPr>
          <w:sz w:val="22"/>
          <w:szCs w:val="22"/>
          <w:lang w:val="en-US"/>
        </w:rPr>
        <w:t>Otherwise,</w:t>
      </w:r>
      <w:r w:rsidR="005C583A" w:rsidRPr="005C583A">
        <w:rPr>
          <w:sz w:val="22"/>
          <w:szCs w:val="22"/>
          <w:lang w:val="en-US"/>
        </w:rPr>
        <w:t xml:space="preserve"> the error message is displayed. In addition, a validity check is performed if the user </w:t>
      </w:r>
      <w:r w:rsidR="005C583A" w:rsidRPr="005C583A">
        <w:rPr>
          <w:sz w:val="22"/>
          <w:szCs w:val="22"/>
          <w:lang w:val="en-US"/>
        </w:rPr>
        <w:lastRenderedPageBreak/>
        <w:t>enters a character while expecting a number. Then it displays a message accordingly and the user is asked to enter the size again.</w:t>
      </w:r>
      <w:r w:rsidR="006F7EC2" w:rsidRPr="005C583A">
        <w:rPr>
          <w:sz w:val="22"/>
          <w:szCs w:val="22"/>
          <w:lang w:val="en-US"/>
        </w:rPr>
        <w:br/>
      </w:r>
      <w:r w:rsidR="00F35CA7" w:rsidRPr="005C583A">
        <w:rPr>
          <w:b/>
          <w:bCs/>
          <w:i/>
          <w:iCs/>
          <w:lang w:val="en-US"/>
        </w:rPr>
        <w:br/>
      </w:r>
      <w:r w:rsidR="006F7EC2" w:rsidRPr="00196BA5">
        <w:rPr>
          <w:noProof/>
          <w:sz w:val="22"/>
          <w:szCs w:val="22"/>
          <w:lang w:val="en-US"/>
        </w:rPr>
        <w:drawing>
          <wp:inline distT="0" distB="0" distL="0" distR="0" wp14:anchorId="000A788E" wp14:editId="22DA17A7">
            <wp:extent cx="5486400" cy="722630"/>
            <wp:effectExtent l="0" t="0" r="0" b="1270"/>
            <wp:docPr id="1759228460" name="Εικόνα 1" descr="Εικόνα που περιέχει κείμενο, στιγμιότυπο οθόνης, γραμματοσειρά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28460" name="Εικόνα 1" descr="Εικόνα που περιέχει κείμενο, στιγμιότυπο οθόνης, γραμματοσειρά&#10;&#10;Περιγραφή που δημιουργήθηκε αυτόματα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7F2A" w14:textId="77777777" w:rsidR="005F78C6" w:rsidRPr="005C583A" w:rsidRDefault="005F78C6">
      <w:pPr>
        <w:rPr>
          <w:sz w:val="22"/>
          <w:szCs w:val="22"/>
          <w:lang w:val="en-US"/>
        </w:rPr>
      </w:pPr>
    </w:p>
    <w:p w14:paraId="4218A14C" w14:textId="77777777" w:rsidR="002E332C" w:rsidRPr="005C583A" w:rsidRDefault="002E332C">
      <w:pPr>
        <w:rPr>
          <w:sz w:val="22"/>
          <w:szCs w:val="22"/>
          <w:lang w:val="en-US"/>
        </w:rPr>
      </w:pPr>
    </w:p>
    <w:p w14:paraId="7C5F2C88" w14:textId="704736D7" w:rsidR="0013145D" w:rsidRPr="00F310E6" w:rsidRDefault="00F310E6" w:rsidP="002E332C">
      <w:pPr>
        <w:ind w:left="720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Insert cost for each edge</w:t>
      </w:r>
      <w:r w:rsidR="005F78C6" w:rsidRPr="00F310E6">
        <w:rPr>
          <w:b/>
          <w:bCs/>
          <w:i/>
          <w:iCs/>
          <w:lang w:val="en-US"/>
        </w:rPr>
        <w:t xml:space="preserve"> (</w:t>
      </w:r>
      <w:proofErr w:type="spellStart"/>
      <w:r w:rsidR="005F78C6" w:rsidRPr="00F310E6">
        <w:rPr>
          <w:b/>
          <w:bCs/>
          <w:i/>
          <w:iCs/>
          <w:lang w:val="en-US"/>
        </w:rPr>
        <w:t>i</w:t>
      </w:r>
      <w:proofErr w:type="spellEnd"/>
      <w:r w:rsidR="005F78C6" w:rsidRPr="00F310E6">
        <w:rPr>
          <w:b/>
          <w:bCs/>
          <w:i/>
          <w:iCs/>
          <w:lang w:val="en-US"/>
        </w:rPr>
        <w:t>, j):</w:t>
      </w:r>
      <w:r w:rsidR="00F35CA7" w:rsidRPr="00F310E6">
        <w:rPr>
          <w:b/>
          <w:bCs/>
          <w:i/>
          <w:iCs/>
          <w:lang w:val="en-US"/>
        </w:rPr>
        <w:br/>
      </w:r>
      <w:r w:rsidR="002E332C" w:rsidRPr="00F310E6">
        <w:rPr>
          <w:b/>
          <w:bCs/>
          <w:i/>
          <w:iCs/>
          <w:lang w:val="en-US"/>
        </w:rPr>
        <w:br/>
      </w:r>
      <w:r w:rsidR="0013145D" w:rsidRPr="00196BA5">
        <w:rPr>
          <w:noProof/>
          <w:sz w:val="22"/>
          <w:szCs w:val="22"/>
        </w:rPr>
        <w:drawing>
          <wp:inline distT="0" distB="0" distL="0" distR="0" wp14:anchorId="545F00EB" wp14:editId="108995F9">
            <wp:extent cx="5486400" cy="1912620"/>
            <wp:effectExtent l="0" t="0" r="0" b="0"/>
            <wp:docPr id="1099676488" name="Εικόνα 1" descr="Εικόνα που περιέχει κείμενο, στιγμιότυπο οθόνης, γραμματοσειρά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76488" name="Εικόνα 1" descr="Εικόνα που περιέχει κείμενο, στιγμιότυπο οθόνης, γραμματοσειρά&#10;&#10;Περιγραφή που δημιουργήθηκε αυτόματα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FE9E" w14:textId="2B17A234" w:rsidR="005F78C6" w:rsidRPr="005C583A" w:rsidRDefault="002E332C" w:rsidP="002E332C">
      <w:pPr>
        <w:ind w:left="720"/>
        <w:rPr>
          <w:sz w:val="22"/>
          <w:szCs w:val="22"/>
          <w:lang w:val="en-US"/>
        </w:rPr>
      </w:pPr>
      <w:r w:rsidRPr="005C583A">
        <w:rPr>
          <w:sz w:val="22"/>
          <w:szCs w:val="22"/>
          <w:lang w:val="en-US"/>
        </w:rPr>
        <w:br/>
      </w:r>
      <w:r w:rsidR="005C583A" w:rsidRPr="005C583A">
        <w:rPr>
          <w:sz w:val="22"/>
          <w:szCs w:val="22"/>
          <w:lang w:val="en-US"/>
        </w:rPr>
        <w:t xml:space="preserve">The program asks the user to enter the bit rate for each node. This value must always be non-negative. If the user enters a non-negative value, an error message is </w:t>
      </w:r>
      <w:r w:rsidR="005C583A" w:rsidRPr="005C583A">
        <w:rPr>
          <w:sz w:val="22"/>
          <w:szCs w:val="22"/>
          <w:lang w:val="en-US"/>
        </w:rPr>
        <w:t>displayed,</w:t>
      </w:r>
      <w:r w:rsidR="005C583A" w:rsidRPr="005C583A">
        <w:rPr>
          <w:sz w:val="22"/>
          <w:szCs w:val="22"/>
          <w:lang w:val="en-US"/>
        </w:rPr>
        <w:t xml:space="preserve"> and the user is asked to enter it again for that node. The same happens if the user enters a character instead of a number.</w:t>
      </w:r>
      <w:r w:rsidR="005C583A">
        <w:rPr>
          <w:sz w:val="22"/>
          <w:szCs w:val="22"/>
        </w:rPr>
        <w:br/>
      </w:r>
      <w:r w:rsidR="005C583A">
        <w:rPr>
          <w:sz w:val="22"/>
          <w:szCs w:val="22"/>
        </w:rPr>
        <w:br/>
      </w:r>
      <w:r w:rsidR="0013145D" w:rsidRPr="00196BA5">
        <w:rPr>
          <w:noProof/>
          <w:sz w:val="22"/>
          <w:szCs w:val="22"/>
        </w:rPr>
        <w:drawing>
          <wp:inline distT="0" distB="0" distL="0" distR="0" wp14:anchorId="4EC90097" wp14:editId="76F9CCB0">
            <wp:extent cx="5486400" cy="878205"/>
            <wp:effectExtent l="0" t="0" r="0" b="0"/>
            <wp:docPr id="392839862" name="Εικόνα 1" descr="Εικόνα που περιέχει κείμενο, στιγμιότυπο οθόνης, γραμματοσειρά, γραμμή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39862" name="Εικόνα 1" descr="Εικόνα που περιέχει κείμενο, στιγμιότυπο οθόνης, γραμματοσειρά, γραμμή&#10;&#10;Περιγραφή που δημιουργήθηκε αυτόματα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8C6" w:rsidRPr="005C583A">
        <w:rPr>
          <w:sz w:val="22"/>
          <w:szCs w:val="22"/>
          <w:lang w:val="en-US"/>
        </w:rPr>
        <w:t xml:space="preserve"> </w:t>
      </w:r>
      <w:r w:rsidRPr="005C583A">
        <w:rPr>
          <w:sz w:val="22"/>
          <w:szCs w:val="22"/>
          <w:lang w:val="en-US"/>
        </w:rPr>
        <w:br/>
      </w:r>
      <w:r w:rsidRPr="005C583A">
        <w:rPr>
          <w:sz w:val="22"/>
          <w:szCs w:val="22"/>
          <w:lang w:val="en-US"/>
        </w:rPr>
        <w:br/>
      </w:r>
      <w:r w:rsidR="005C583A" w:rsidRPr="005C583A">
        <w:rPr>
          <w:sz w:val="22"/>
          <w:szCs w:val="22"/>
          <w:lang w:val="en-US"/>
        </w:rPr>
        <w:t xml:space="preserve">After a correct value is entered in </w:t>
      </w:r>
      <w:proofErr w:type="spellStart"/>
      <w:r w:rsidR="005C583A" w:rsidRPr="005C583A">
        <w:rPr>
          <w:sz w:val="22"/>
          <w:szCs w:val="22"/>
          <w:lang w:val="en-US"/>
        </w:rPr>
        <w:t>bit_rate</w:t>
      </w:r>
      <w:proofErr w:type="spellEnd"/>
      <w:r w:rsidR="005C583A" w:rsidRPr="005C583A">
        <w:rPr>
          <w:sz w:val="22"/>
          <w:szCs w:val="22"/>
          <w:lang w:val="en-US"/>
        </w:rPr>
        <w:t xml:space="preserve"> then the cost for this node is calculated (weight = L / </w:t>
      </w:r>
      <w:proofErr w:type="spellStart"/>
      <w:r w:rsidR="005C583A" w:rsidRPr="005C583A">
        <w:rPr>
          <w:sz w:val="22"/>
          <w:szCs w:val="22"/>
          <w:lang w:val="en-US"/>
        </w:rPr>
        <w:t>bit_rate</w:t>
      </w:r>
      <w:proofErr w:type="spellEnd"/>
      <w:r w:rsidR="005C583A" w:rsidRPr="005C583A">
        <w:rPr>
          <w:sz w:val="22"/>
          <w:szCs w:val="22"/>
          <w:lang w:val="en-US"/>
        </w:rPr>
        <w:t>) and stored appropriately.</w:t>
      </w:r>
    </w:p>
    <w:p w14:paraId="596BCDB0" w14:textId="77777777" w:rsidR="0013145D" w:rsidRPr="005C583A" w:rsidRDefault="0013145D" w:rsidP="00F35CA7">
      <w:pPr>
        <w:ind w:left="720"/>
        <w:rPr>
          <w:sz w:val="22"/>
          <w:szCs w:val="22"/>
          <w:lang w:val="en-US"/>
        </w:rPr>
      </w:pPr>
    </w:p>
    <w:p w14:paraId="4BE5F72F" w14:textId="77777777" w:rsidR="002E332C" w:rsidRPr="005C583A" w:rsidRDefault="002E332C" w:rsidP="00F35CA7">
      <w:pPr>
        <w:ind w:left="720"/>
        <w:rPr>
          <w:sz w:val="22"/>
          <w:szCs w:val="22"/>
          <w:lang w:val="en-US"/>
        </w:rPr>
      </w:pPr>
    </w:p>
    <w:p w14:paraId="0244CA33" w14:textId="77777777" w:rsidR="005C583A" w:rsidRPr="005C583A" w:rsidRDefault="00F310E6" w:rsidP="005C583A">
      <w:pPr>
        <w:ind w:left="720"/>
        <w:rPr>
          <w:sz w:val="22"/>
          <w:szCs w:val="22"/>
          <w:lang w:val="en-US"/>
        </w:rPr>
      </w:pPr>
      <w:r>
        <w:rPr>
          <w:b/>
          <w:bCs/>
          <w:i/>
          <w:iCs/>
          <w:lang w:val="en-US"/>
        </w:rPr>
        <w:t>Algorithm</w:t>
      </w:r>
      <w:r w:rsidRPr="005C583A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  <w:lang w:val="en-US"/>
        </w:rPr>
        <w:t>and</w:t>
      </w:r>
      <w:r w:rsidRPr="005C583A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  <w:lang w:val="en-US"/>
        </w:rPr>
        <w:t>starting</w:t>
      </w:r>
      <w:r w:rsidRPr="005C583A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  <w:lang w:val="en-US"/>
        </w:rPr>
        <w:t>Node</w:t>
      </w:r>
      <w:r w:rsidRPr="005C583A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  <w:lang w:val="en-US"/>
        </w:rPr>
        <w:t>Choice</w:t>
      </w:r>
      <w:r w:rsidR="00C22888" w:rsidRPr="005C583A">
        <w:rPr>
          <w:sz w:val="22"/>
          <w:szCs w:val="22"/>
          <w:lang w:val="en-US"/>
        </w:rPr>
        <w:br/>
      </w:r>
      <w:r w:rsidR="00FE7D1C" w:rsidRPr="005C583A">
        <w:rPr>
          <w:sz w:val="22"/>
          <w:szCs w:val="22"/>
          <w:lang w:val="en-US"/>
        </w:rPr>
        <w:br/>
      </w:r>
      <w:r w:rsidR="00C22888" w:rsidRPr="00196BA5">
        <w:rPr>
          <w:noProof/>
          <w:sz w:val="22"/>
          <w:szCs w:val="22"/>
        </w:rPr>
        <w:lastRenderedPageBreak/>
        <w:drawing>
          <wp:inline distT="0" distB="0" distL="0" distR="0" wp14:anchorId="770A4FC9" wp14:editId="7A239664">
            <wp:extent cx="5486400" cy="4914900"/>
            <wp:effectExtent l="0" t="0" r="0" b="0"/>
            <wp:docPr id="1596776520" name="Εικόνα 1" descr="Εικόνα που περιέχει κείμενο, στιγμιότυπο οθόνη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76520" name="Εικόνα 1" descr="Εικόνα που περιέχει κείμενο, στιγμιότυπο οθόνης&#10;&#10;Περιγραφή που δημιουργήθηκε αυτόματα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D1C" w:rsidRPr="005C583A">
        <w:rPr>
          <w:sz w:val="22"/>
          <w:szCs w:val="22"/>
          <w:lang w:val="en-US"/>
        </w:rPr>
        <w:br/>
      </w:r>
      <w:r w:rsidR="00C22888" w:rsidRPr="005C583A">
        <w:rPr>
          <w:sz w:val="22"/>
          <w:szCs w:val="22"/>
          <w:lang w:val="en-US"/>
        </w:rPr>
        <w:br/>
      </w:r>
      <w:r w:rsidR="005C583A" w:rsidRPr="005C583A">
        <w:rPr>
          <w:sz w:val="22"/>
          <w:szCs w:val="22"/>
          <w:lang w:val="en-US"/>
        </w:rPr>
        <w:t xml:space="preserve">A selection menu appears on the user's console. Through this, the user chooses which algorithm to run. He can run Dijkstra's algorithm, Bellman-Ford's algorithm, or both. To enter his </w:t>
      </w:r>
      <w:proofErr w:type="gramStart"/>
      <w:r w:rsidR="005C583A" w:rsidRPr="005C583A">
        <w:rPr>
          <w:sz w:val="22"/>
          <w:szCs w:val="22"/>
          <w:lang w:val="en-US"/>
        </w:rPr>
        <w:t>choice</w:t>
      </w:r>
      <w:proofErr w:type="gramEnd"/>
      <w:r w:rsidR="005C583A" w:rsidRPr="005C583A">
        <w:rPr>
          <w:sz w:val="22"/>
          <w:szCs w:val="22"/>
          <w:lang w:val="en-US"/>
        </w:rPr>
        <w:t xml:space="preserve"> he must select a number from 1 to 3. If he enters anything else an error message is displayed.</w:t>
      </w:r>
    </w:p>
    <w:p w14:paraId="68F18588" w14:textId="240DC817" w:rsidR="00826C90" w:rsidRPr="005C583A" w:rsidRDefault="005C583A" w:rsidP="005C583A">
      <w:pPr>
        <w:ind w:left="720"/>
        <w:rPr>
          <w:sz w:val="22"/>
          <w:szCs w:val="22"/>
          <w:lang w:val="en-US"/>
        </w:rPr>
      </w:pPr>
      <w:r w:rsidRPr="005C583A">
        <w:rPr>
          <w:sz w:val="22"/>
          <w:szCs w:val="22"/>
          <w:lang w:val="en-US"/>
        </w:rPr>
        <w:t>After the user has chosen which algorithm he wants, the user is then prompted in the same way as before to enter the starting point, where a value from 1 to 6 must be entered.</w:t>
      </w:r>
      <w:r w:rsidR="00DD40D0" w:rsidRPr="005C583A">
        <w:rPr>
          <w:sz w:val="22"/>
          <w:szCs w:val="22"/>
          <w:lang w:val="en-US"/>
        </w:rPr>
        <w:br/>
      </w:r>
      <w:r w:rsidR="00DD40D0" w:rsidRPr="00196BA5">
        <w:rPr>
          <w:noProof/>
          <w:sz w:val="22"/>
          <w:szCs w:val="22"/>
        </w:rPr>
        <w:drawing>
          <wp:inline distT="0" distB="0" distL="0" distR="0" wp14:anchorId="154136A7" wp14:editId="50D48AD4">
            <wp:extent cx="5486400" cy="2227580"/>
            <wp:effectExtent l="0" t="0" r="0" b="1270"/>
            <wp:docPr id="120502767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27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568A" w14:textId="4A641910" w:rsidR="00826C90" w:rsidRPr="00196BA5" w:rsidRDefault="00DD40D0" w:rsidP="00F35CA7">
      <w:pPr>
        <w:ind w:left="720"/>
        <w:rPr>
          <w:sz w:val="22"/>
          <w:szCs w:val="22"/>
        </w:rPr>
      </w:pPr>
      <w:r w:rsidRPr="00196BA5">
        <w:rPr>
          <w:noProof/>
          <w:sz w:val="22"/>
          <w:szCs w:val="22"/>
        </w:rPr>
        <w:lastRenderedPageBreak/>
        <w:drawing>
          <wp:inline distT="0" distB="0" distL="0" distR="0" wp14:anchorId="7D2247C3" wp14:editId="1246BC5B">
            <wp:extent cx="5486400" cy="847725"/>
            <wp:effectExtent l="0" t="0" r="0" b="9525"/>
            <wp:docPr id="93074331" name="Εικόνα 1" descr="Εικόνα που περιέχει κείμενο, στιγμιότυπο οθόνης, γραμματοσειρά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4331" name="Εικόνα 1" descr="Εικόνα που περιέχει κείμενο, στιγμιότυπο οθόνης, γραμματοσειρά&#10;&#10;Περιγραφή που δημιουργήθηκε αυτόματα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ADA4" w14:textId="149C90E5" w:rsidR="00C22888" w:rsidRDefault="00826C90" w:rsidP="00F35CA7">
      <w:pPr>
        <w:ind w:left="720"/>
        <w:rPr>
          <w:sz w:val="22"/>
          <w:szCs w:val="22"/>
        </w:rPr>
      </w:pPr>
      <w:r w:rsidRPr="00196BA5">
        <w:rPr>
          <w:sz w:val="22"/>
          <w:szCs w:val="22"/>
        </w:rPr>
        <w:t xml:space="preserve"> </w:t>
      </w:r>
    </w:p>
    <w:p w14:paraId="7983B955" w14:textId="14333E9F" w:rsidR="0041193D" w:rsidRPr="005C583A" w:rsidRDefault="005C583A" w:rsidP="00F35CA7">
      <w:pPr>
        <w:ind w:left="720"/>
        <w:rPr>
          <w:sz w:val="22"/>
          <w:szCs w:val="22"/>
          <w:lang w:val="en-US"/>
        </w:rPr>
      </w:pPr>
      <w:r w:rsidRPr="005C583A">
        <w:rPr>
          <w:b/>
          <w:bCs/>
          <w:sz w:val="28"/>
          <w:szCs w:val="28"/>
          <w:lang w:val="en-US"/>
        </w:rPr>
        <w:t>Total Liaisons</w:t>
      </w:r>
      <w:r w:rsidRPr="005C583A">
        <w:rPr>
          <w:b/>
          <w:bCs/>
          <w:i/>
          <w:iCs/>
          <w:lang w:val="en-US"/>
        </w:rPr>
        <w:br/>
      </w:r>
      <w:r w:rsidR="00555DDB" w:rsidRPr="005C583A">
        <w:rPr>
          <w:sz w:val="22"/>
          <w:szCs w:val="22"/>
          <w:lang w:val="en-US"/>
        </w:rPr>
        <w:br/>
      </w:r>
      <w:r w:rsidRPr="005C583A">
        <w:rPr>
          <w:sz w:val="22"/>
          <w:szCs w:val="22"/>
          <w:lang w:val="en-US"/>
        </w:rPr>
        <w:t xml:space="preserve">The program itself introduces a set of nodes at the beginning and initializes a list where the transition costs from node </w:t>
      </w:r>
      <w:proofErr w:type="spellStart"/>
      <w:r w:rsidRPr="005C583A">
        <w:rPr>
          <w:sz w:val="22"/>
          <w:szCs w:val="22"/>
          <w:lang w:val="en-US"/>
        </w:rPr>
        <w:t>i</w:t>
      </w:r>
      <w:proofErr w:type="spellEnd"/>
      <w:r w:rsidRPr="005C583A">
        <w:rPr>
          <w:sz w:val="22"/>
          <w:szCs w:val="22"/>
          <w:lang w:val="en-US"/>
        </w:rPr>
        <w:t xml:space="preserve"> to j will be stored. Then, the </w:t>
      </w:r>
      <w:proofErr w:type="spellStart"/>
      <w:r w:rsidRPr="005C583A">
        <w:rPr>
          <w:sz w:val="22"/>
          <w:szCs w:val="22"/>
          <w:lang w:val="en-US"/>
        </w:rPr>
        <w:t>create_graph</w:t>
      </w:r>
      <w:proofErr w:type="spellEnd"/>
      <w:r w:rsidRPr="005C583A">
        <w:rPr>
          <w:sz w:val="22"/>
          <w:szCs w:val="22"/>
          <w:lang w:val="en-US"/>
        </w:rPr>
        <w:t xml:space="preserve"> function is called (after the user enters bit rate for each node and packet size </w:t>
      </w:r>
      <w:r w:rsidRPr="005C583A">
        <w:rPr>
          <w:sz w:val="22"/>
          <w:szCs w:val="22"/>
          <w:lang w:val="en-US"/>
        </w:rPr>
        <w:t>L)</w:t>
      </w:r>
      <w:r w:rsidRPr="005C583A">
        <w:rPr>
          <w:sz w:val="22"/>
          <w:szCs w:val="22"/>
          <w:lang w:val="en-US"/>
        </w:rPr>
        <w:t xml:space="preserve"> where a Graph is created with the costs lying between the edges.</w:t>
      </w:r>
      <w:r w:rsidR="0041193D" w:rsidRPr="005C583A">
        <w:rPr>
          <w:sz w:val="22"/>
          <w:szCs w:val="22"/>
          <w:lang w:val="en-US"/>
        </w:rPr>
        <w:br/>
      </w:r>
    </w:p>
    <w:p w14:paraId="79DE546F" w14:textId="6D28501E" w:rsidR="0041193D" w:rsidRPr="00196BA5" w:rsidRDefault="001513D3" w:rsidP="00F35CA7">
      <w:pPr>
        <w:ind w:left="720"/>
        <w:rPr>
          <w:sz w:val="22"/>
          <w:szCs w:val="22"/>
        </w:rPr>
      </w:pPr>
      <w:r w:rsidRPr="00196BA5">
        <w:rPr>
          <w:noProof/>
          <w:sz w:val="22"/>
          <w:szCs w:val="22"/>
        </w:rPr>
        <w:drawing>
          <wp:inline distT="0" distB="0" distL="0" distR="0" wp14:anchorId="30A40A3C" wp14:editId="009F6E4F">
            <wp:extent cx="4924468" cy="2025015"/>
            <wp:effectExtent l="0" t="0" r="9525" b="0"/>
            <wp:docPr id="146554794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47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5504" cy="202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5DDB">
        <w:rPr>
          <w:sz w:val="22"/>
          <w:szCs w:val="22"/>
        </w:rPr>
        <w:br/>
      </w:r>
    </w:p>
    <w:p w14:paraId="7E041940" w14:textId="32570DD4" w:rsidR="001513D3" w:rsidRPr="00196BA5" w:rsidRDefault="001513D3" w:rsidP="00555DDB">
      <w:pPr>
        <w:ind w:left="720"/>
        <w:rPr>
          <w:sz w:val="22"/>
          <w:szCs w:val="22"/>
        </w:rPr>
      </w:pPr>
      <w:r w:rsidRPr="00196BA5">
        <w:rPr>
          <w:noProof/>
          <w:sz w:val="22"/>
          <w:szCs w:val="22"/>
        </w:rPr>
        <w:drawing>
          <wp:inline distT="0" distB="0" distL="0" distR="0" wp14:anchorId="1DD375BC" wp14:editId="53852191">
            <wp:extent cx="4907270" cy="350520"/>
            <wp:effectExtent l="0" t="0" r="8255" b="0"/>
            <wp:docPr id="176372389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23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9615" cy="35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5DDB">
        <w:rPr>
          <w:sz w:val="22"/>
          <w:szCs w:val="22"/>
        </w:rPr>
        <w:br/>
      </w:r>
    </w:p>
    <w:p w14:paraId="6CE51ED0" w14:textId="064F2AF3" w:rsidR="001513D3" w:rsidRPr="00196BA5" w:rsidRDefault="001513D3" w:rsidP="00F35CA7">
      <w:pPr>
        <w:ind w:left="720"/>
        <w:rPr>
          <w:sz w:val="22"/>
          <w:szCs w:val="22"/>
        </w:rPr>
      </w:pPr>
      <w:r w:rsidRPr="00196BA5">
        <w:rPr>
          <w:noProof/>
          <w:sz w:val="22"/>
          <w:szCs w:val="22"/>
        </w:rPr>
        <w:drawing>
          <wp:inline distT="0" distB="0" distL="0" distR="0" wp14:anchorId="262F666C" wp14:editId="03791547">
            <wp:extent cx="4934639" cy="2467319"/>
            <wp:effectExtent l="0" t="0" r="0" b="9525"/>
            <wp:docPr id="135676059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605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ECEF" w14:textId="77777777" w:rsidR="00F640AA" w:rsidRPr="00196BA5" w:rsidRDefault="00F640AA" w:rsidP="00F35CA7">
      <w:pPr>
        <w:ind w:left="720"/>
        <w:rPr>
          <w:sz w:val="22"/>
          <w:szCs w:val="22"/>
        </w:rPr>
      </w:pPr>
    </w:p>
    <w:p w14:paraId="38CB0E18" w14:textId="7DAD2225" w:rsidR="00F640AA" w:rsidRPr="00555DDB" w:rsidRDefault="00CE18CF" w:rsidP="00F35CA7">
      <w:pPr>
        <w:ind w:left="7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  <w:lang w:val="en-US"/>
        </w:rPr>
        <w:t>Main</w:t>
      </w:r>
      <w:r w:rsidR="00F640AA" w:rsidRPr="00555DDB">
        <w:rPr>
          <w:b/>
          <w:bCs/>
          <w:i/>
          <w:iCs/>
          <w:sz w:val="28"/>
          <w:szCs w:val="28"/>
        </w:rPr>
        <w:br/>
      </w:r>
    </w:p>
    <w:p w14:paraId="046412B3" w14:textId="7351D999" w:rsidR="00C82008" w:rsidRPr="00F310E6" w:rsidRDefault="005C583A" w:rsidP="00F35CA7">
      <w:pPr>
        <w:ind w:left="720"/>
        <w:rPr>
          <w:sz w:val="22"/>
          <w:szCs w:val="22"/>
          <w:lang w:val="en-US"/>
        </w:rPr>
      </w:pPr>
      <w:r w:rsidRPr="005C583A">
        <w:rPr>
          <w:sz w:val="22"/>
          <w:szCs w:val="22"/>
          <w:lang w:val="en-US"/>
        </w:rPr>
        <w:lastRenderedPageBreak/>
        <w:t>In the introduction of how to calculate the minimum costs, there are 3 options available:</w:t>
      </w:r>
      <w:r w:rsidR="00BC1EC5" w:rsidRPr="00196BA5">
        <w:rPr>
          <w:noProof/>
          <w:sz w:val="22"/>
          <w:szCs w:val="22"/>
        </w:rPr>
        <w:drawing>
          <wp:inline distT="0" distB="0" distL="0" distR="0" wp14:anchorId="2BC470CE" wp14:editId="1DF5A6E4">
            <wp:extent cx="5486400" cy="2209165"/>
            <wp:effectExtent l="0" t="0" r="0" b="635"/>
            <wp:docPr id="10880756" name="Εικόνα 1" descr="Εικόνα που περιέχει κείμενο, στιγμιότυπο οθόνης, γραμματοσειρά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756" name="Εικόνα 1" descr="Εικόνα που περιέχει κείμενο, στιγμιότυπο οθόνης, γραμματοσειρά&#10;&#10;Περιγραφή που δημιουργήθηκε αυτόματα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EC5" w:rsidRPr="00F310E6">
        <w:rPr>
          <w:sz w:val="22"/>
          <w:szCs w:val="22"/>
          <w:lang w:val="en-US"/>
        </w:rPr>
        <w:br/>
      </w:r>
      <w:r w:rsidR="00C82008" w:rsidRPr="00F310E6">
        <w:rPr>
          <w:sz w:val="22"/>
          <w:szCs w:val="22"/>
          <w:lang w:val="en-US"/>
        </w:rPr>
        <w:br/>
      </w:r>
      <w:r w:rsidR="00C82008" w:rsidRPr="00F310E6">
        <w:rPr>
          <w:b/>
          <w:bCs/>
          <w:i/>
          <w:iCs/>
          <w:lang w:val="en-US"/>
        </w:rPr>
        <w:t>1.DIJKSTRA</w:t>
      </w:r>
      <w:r w:rsidR="00C82008" w:rsidRPr="00F310E6">
        <w:rPr>
          <w:sz w:val="22"/>
          <w:szCs w:val="22"/>
          <w:lang w:val="en-US"/>
        </w:rPr>
        <w:t>: Dijkstra</w:t>
      </w:r>
      <w:r w:rsidR="00F310E6">
        <w:rPr>
          <w:sz w:val="22"/>
          <w:szCs w:val="22"/>
          <w:lang w:val="en-US"/>
        </w:rPr>
        <w:t>’s algorithm is used to calculate routing table</w:t>
      </w:r>
      <w:r w:rsidR="00C82008" w:rsidRPr="00F310E6">
        <w:rPr>
          <w:sz w:val="22"/>
          <w:szCs w:val="22"/>
          <w:lang w:val="en-US"/>
        </w:rPr>
        <w:t>.</w:t>
      </w:r>
    </w:p>
    <w:p w14:paraId="6573A813" w14:textId="097F95DE" w:rsidR="00C82008" w:rsidRPr="00196BA5" w:rsidRDefault="00BC1EC5" w:rsidP="00F35CA7">
      <w:pPr>
        <w:ind w:left="720"/>
        <w:rPr>
          <w:sz w:val="22"/>
          <w:szCs w:val="22"/>
        </w:rPr>
      </w:pPr>
      <w:r w:rsidRPr="00196BA5">
        <w:rPr>
          <w:noProof/>
          <w:sz w:val="22"/>
          <w:szCs w:val="22"/>
        </w:rPr>
        <w:drawing>
          <wp:inline distT="0" distB="0" distL="0" distR="0" wp14:anchorId="7EA51D04" wp14:editId="5B7244F1">
            <wp:extent cx="5486400" cy="2821305"/>
            <wp:effectExtent l="0" t="0" r="0" b="0"/>
            <wp:docPr id="1596587029" name="Εικόνα 1" descr="Εικόνα που περιέχει κείμενο, στιγμιότυπο οθόνης, λογισμικό, γραμματοσειρά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87029" name="Εικόνα 1" descr="Εικόνα που περιέχει κείμενο, στιγμιότυπο οθόνης, λογισμικό, γραμματοσειρά&#10;&#10;Περιγραφή που δημιουργήθηκε αυτόματα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9F27" w14:textId="210F5F90" w:rsidR="00F640AA" w:rsidRPr="00F310E6" w:rsidRDefault="00C82008" w:rsidP="00F35CA7">
      <w:pPr>
        <w:ind w:left="720"/>
        <w:rPr>
          <w:sz w:val="22"/>
          <w:szCs w:val="22"/>
          <w:lang w:val="en-US"/>
        </w:rPr>
      </w:pPr>
      <w:r w:rsidRPr="00F310E6">
        <w:rPr>
          <w:b/>
          <w:bCs/>
          <w:i/>
          <w:iCs/>
          <w:lang w:val="en-US"/>
        </w:rPr>
        <w:t>2.BELLMAN-FORD</w:t>
      </w:r>
      <w:r w:rsidRPr="00F310E6">
        <w:rPr>
          <w:sz w:val="22"/>
          <w:szCs w:val="22"/>
          <w:lang w:val="en-US"/>
        </w:rPr>
        <w:t xml:space="preserve">: </w:t>
      </w:r>
      <w:r w:rsidR="00BC1EC5" w:rsidRPr="00196BA5">
        <w:rPr>
          <w:sz w:val="22"/>
          <w:szCs w:val="22"/>
        </w:rPr>
        <w:t>Β</w:t>
      </w:r>
      <w:proofErr w:type="spellStart"/>
      <w:r w:rsidR="00BC1EC5" w:rsidRPr="00F310E6">
        <w:rPr>
          <w:sz w:val="22"/>
          <w:szCs w:val="22"/>
          <w:lang w:val="en-US"/>
        </w:rPr>
        <w:t>ellman</w:t>
      </w:r>
      <w:proofErr w:type="spellEnd"/>
      <w:r w:rsidR="00BC1EC5" w:rsidRPr="00F310E6">
        <w:rPr>
          <w:sz w:val="22"/>
          <w:szCs w:val="22"/>
          <w:lang w:val="en-US"/>
        </w:rPr>
        <w:t>-Ford</w:t>
      </w:r>
      <w:r w:rsidRPr="00F310E6">
        <w:rPr>
          <w:sz w:val="22"/>
          <w:szCs w:val="22"/>
          <w:lang w:val="en-US"/>
        </w:rPr>
        <w:t xml:space="preserve"> </w:t>
      </w:r>
      <w:r w:rsidR="00F310E6">
        <w:rPr>
          <w:sz w:val="22"/>
          <w:szCs w:val="22"/>
          <w:lang w:val="en-US"/>
        </w:rPr>
        <w:t>algorithm is used to find routing table</w:t>
      </w:r>
      <w:r w:rsidRPr="00F310E6">
        <w:rPr>
          <w:sz w:val="22"/>
          <w:szCs w:val="22"/>
          <w:lang w:val="en-US"/>
        </w:rPr>
        <w:t>.</w:t>
      </w:r>
      <w:r w:rsidR="00BC1EC5" w:rsidRPr="00F310E6">
        <w:rPr>
          <w:sz w:val="22"/>
          <w:szCs w:val="22"/>
          <w:lang w:val="en-US"/>
        </w:rPr>
        <w:br/>
      </w:r>
      <w:r w:rsidR="00BC1EC5" w:rsidRPr="00F310E6">
        <w:rPr>
          <w:sz w:val="22"/>
          <w:szCs w:val="22"/>
          <w:lang w:val="en-US"/>
        </w:rPr>
        <w:br/>
      </w:r>
      <w:r w:rsidR="00BC1EC5" w:rsidRPr="00196BA5">
        <w:rPr>
          <w:noProof/>
          <w:sz w:val="22"/>
          <w:szCs w:val="22"/>
        </w:rPr>
        <w:drawing>
          <wp:inline distT="0" distB="0" distL="0" distR="0" wp14:anchorId="1C6AC9F2" wp14:editId="61C6CF3F">
            <wp:extent cx="5486400" cy="2751455"/>
            <wp:effectExtent l="0" t="0" r="0" b="0"/>
            <wp:docPr id="57593915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391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EC5" w:rsidRPr="00F310E6">
        <w:rPr>
          <w:sz w:val="22"/>
          <w:szCs w:val="22"/>
          <w:lang w:val="en-US"/>
        </w:rPr>
        <w:br/>
      </w:r>
      <w:r w:rsidR="00BC1EC5" w:rsidRPr="00F310E6">
        <w:rPr>
          <w:sz w:val="22"/>
          <w:szCs w:val="22"/>
          <w:lang w:val="en-US"/>
        </w:rPr>
        <w:lastRenderedPageBreak/>
        <w:br/>
      </w:r>
      <w:r w:rsidRPr="00F310E6">
        <w:rPr>
          <w:b/>
          <w:bCs/>
          <w:i/>
          <w:iCs/>
          <w:lang w:val="en-US"/>
        </w:rPr>
        <w:t>3.</w:t>
      </w:r>
      <w:r w:rsidRPr="0078786F">
        <w:rPr>
          <w:b/>
          <w:bCs/>
          <w:i/>
          <w:iCs/>
        </w:rPr>
        <w:t>Β</w:t>
      </w:r>
      <w:r w:rsidR="008A175A" w:rsidRPr="00F310E6">
        <w:rPr>
          <w:b/>
          <w:bCs/>
          <w:i/>
          <w:iCs/>
          <w:lang w:val="en-US"/>
        </w:rPr>
        <w:t>OTH</w:t>
      </w:r>
      <w:r w:rsidRPr="00F310E6">
        <w:rPr>
          <w:sz w:val="22"/>
          <w:szCs w:val="22"/>
          <w:lang w:val="en-US"/>
        </w:rPr>
        <w:t>:</w:t>
      </w:r>
      <w:r w:rsidR="00F310E6">
        <w:rPr>
          <w:sz w:val="22"/>
          <w:szCs w:val="22"/>
          <w:lang w:val="en-US"/>
        </w:rPr>
        <w:t xml:space="preserve"> both algorithms are used to calculate routing table</w:t>
      </w:r>
      <w:r w:rsidRPr="00F310E6">
        <w:rPr>
          <w:sz w:val="22"/>
          <w:szCs w:val="22"/>
          <w:lang w:val="en-US"/>
        </w:rPr>
        <w:t>.</w:t>
      </w:r>
    </w:p>
    <w:p w14:paraId="0106E9E6" w14:textId="77777777" w:rsidR="00BC1EC5" w:rsidRPr="00F310E6" w:rsidRDefault="00BC1EC5" w:rsidP="0078786F">
      <w:pPr>
        <w:rPr>
          <w:sz w:val="22"/>
          <w:szCs w:val="22"/>
          <w:lang w:val="en-US"/>
        </w:rPr>
      </w:pPr>
    </w:p>
    <w:p w14:paraId="18D156A6" w14:textId="77777777" w:rsidR="0078786F" w:rsidRPr="00F310E6" w:rsidRDefault="0078786F" w:rsidP="0078786F">
      <w:pPr>
        <w:rPr>
          <w:sz w:val="22"/>
          <w:szCs w:val="22"/>
          <w:lang w:val="en-US"/>
        </w:rPr>
      </w:pPr>
    </w:p>
    <w:p w14:paraId="21C6055B" w14:textId="55E042AA" w:rsidR="00D971EB" w:rsidRPr="00F310E6" w:rsidRDefault="00F310E6" w:rsidP="00D971EB">
      <w:pPr>
        <w:ind w:left="720"/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>OUTPUT</w:t>
      </w:r>
      <w:r w:rsidR="00D971EB" w:rsidRPr="00F310E6">
        <w:rPr>
          <w:b/>
          <w:bCs/>
          <w:i/>
          <w:iCs/>
          <w:sz w:val="28"/>
          <w:szCs w:val="28"/>
          <w:lang w:val="en-US"/>
        </w:rPr>
        <w:br/>
      </w:r>
    </w:p>
    <w:p w14:paraId="2A0B4637" w14:textId="28685C94" w:rsidR="0081407E" w:rsidRPr="00196BA5" w:rsidRDefault="000E45A9" w:rsidP="00F35CA7">
      <w:pPr>
        <w:ind w:left="720"/>
        <w:rPr>
          <w:sz w:val="22"/>
          <w:szCs w:val="22"/>
        </w:rPr>
      </w:pPr>
      <w:r w:rsidRPr="00196BA5">
        <w:rPr>
          <w:noProof/>
          <w:sz w:val="22"/>
          <w:szCs w:val="22"/>
        </w:rPr>
        <w:drawing>
          <wp:inline distT="0" distB="0" distL="0" distR="0" wp14:anchorId="46B46C69" wp14:editId="40B949D2">
            <wp:extent cx="5486400" cy="1566545"/>
            <wp:effectExtent l="0" t="0" r="0" b="0"/>
            <wp:docPr id="9758547" name="Εικόνα 1" descr="Εικόνα που περιέχει στιγμιότυπο οθόνης, κείμενο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547" name="Εικόνα 1" descr="Εικόνα που περιέχει στιγμιότυπο οθόνης, κείμενο&#10;&#10;Περιγραφή που δημιουργήθηκε αυτόματα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D843" w14:textId="70FC9715" w:rsidR="0081407E" w:rsidRPr="00196BA5" w:rsidRDefault="00A76811" w:rsidP="00F35CA7">
      <w:pPr>
        <w:ind w:left="720"/>
        <w:rPr>
          <w:sz w:val="22"/>
          <w:szCs w:val="22"/>
        </w:rPr>
      </w:pPr>
      <w:r w:rsidRPr="00196BA5">
        <w:rPr>
          <w:sz w:val="22"/>
          <w:szCs w:val="22"/>
        </w:rPr>
        <w:br/>
        <w:t xml:space="preserve">Για την εμφάνιση </w:t>
      </w:r>
      <w:r w:rsidR="008F3353" w:rsidRPr="00196BA5">
        <w:rPr>
          <w:sz w:val="22"/>
          <w:szCs w:val="22"/>
        </w:rPr>
        <w:t xml:space="preserve">των </w:t>
      </w:r>
      <w:r w:rsidR="00C60D55" w:rsidRPr="00196BA5">
        <w:rPr>
          <w:sz w:val="22"/>
          <w:szCs w:val="22"/>
        </w:rPr>
        <w:t>μονοπατι</w:t>
      </w:r>
      <w:r w:rsidR="00254767" w:rsidRPr="00196BA5">
        <w:rPr>
          <w:sz w:val="22"/>
          <w:szCs w:val="22"/>
        </w:rPr>
        <w:t>ώ</w:t>
      </w:r>
      <w:r w:rsidR="00C60D55" w:rsidRPr="00196BA5">
        <w:rPr>
          <w:sz w:val="22"/>
          <w:szCs w:val="22"/>
        </w:rPr>
        <w:t>ν, καλε</w:t>
      </w:r>
      <w:r w:rsidR="00254767" w:rsidRPr="00196BA5">
        <w:rPr>
          <w:sz w:val="22"/>
          <w:szCs w:val="22"/>
        </w:rPr>
        <w:t>ί</w:t>
      </w:r>
      <w:r w:rsidR="00C60D55" w:rsidRPr="00196BA5">
        <w:rPr>
          <w:sz w:val="22"/>
          <w:szCs w:val="22"/>
        </w:rPr>
        <w:t>ται μια μ</w:t>
      </w:r>
      <w:r w:rsidR="00254767" w:rsidRPr="00196BA5">
        <w:rPr>
          <w:sz w:val="22"/>
          <w:szCs w:val="22"/>
        </w:rPr>
        <w:t>έ</w:t>
      </w:r>
      <w:r w:rsidR="00C60D55" w:rsidRPr="00196BA5">
        <w:rPr>
          <w:sz w:val="22"/>
          <w:szCs w:val="22"/>
        </w:rPr>
        <w:t>θοδος που εμφαν</w:t>
      </w:r>
      <w:r w:rsidR="00254767" w:rsidRPr="00196BA5">
        <w:rPr>
          <w:sz w:val="22"/>
          <w:szCs w:val="22"/>
        </w:rPr>
        <w:t>ί</w:t>
      </w:r>
      <w:r w:rsidR="00C60D55" w:rsidRPr="00196BA5">
        <w:rPr>
          <w:sz w:val="22"/>
          <w:szCs w:val="22"/>
        </w:rPr>
        <w:t>ζει τα κ</w:t>
      </w:r>
      <w:r w:rsidR="00254767" w:rsidRPr="00196BA5">
        <w:rPr>
          <w:sz w:val="22"/>
          <w:szCs w:val="22"/>
        </w:rPr>
        <w:t>ό</w:t>
      </w:r>
      <w:r w:rsidR="00C60D55" w:rsidRPr="00196BA5">
        <w:rPr>
          <w:sz w:val="22"/>
          <w:szCs w:val="22"/>
        </w:rPr>
        <w:t>στη και τ</w:t>
      </w:r>
      <w:r w:rsidR="00E94417" w:rsidRPr="00196BA5">
        <w:rPr>
          <w:sz w:val="22"/>
          <w:szCs w:val="22"/>
        </w:rPr>
        <w:t>α μονοπ</w:t>
      </w:r>
      <w:r w:rsidR="00254767" w:rsidRPr="00196BA5">
        <w:rPr>
          <w:sz w:val="22"/>
          <w:szCs w:val="22"/>
        </w:rPr>
        <w:t>ά</w:t>
      </w:r>
      <w:r w:rsidR="00E94417" w:rsidRPr="00196BA5">
        <w:rPr>
          <w:sz w:val="22"/>
          <w:szCs w:val="22"/>
        </w:rPr>
        <w:t>τια για κάθε κ</w:t>
      </w:r>
      <w:r w:rsidR="00254767" w:rsidRPr="00196BA5">
        <w:rPr>
          <w:sz w:val="22"/>
          <w:szCs w:val="22"/>
        </w:rPr>
        <w:t>ό</w:t>
      </w:r>
      <w:r w:rsidR="00E94417" w:rsidRPr="00196BA5">
        <w:rPr>
          <w:sz w:val="22"/>
          <w:szCs w:val="22"/>
        </w:rPr>
        <w:t>μβο</w:t>
      </w:r>
      <w:r w:rsidR="00254767" w:rsidRPr="00196BA5">
        <w:rPr>
          <w:sz w:val="22"/>
          <w:szCs w:val="22"/>
        </w:rPr>
        <w:t>.</w:t>
      </w:r>
    </w:p>
    <w:p w14:paraId="31D9426F" w14:textId="1F25200D" w:rsidR="0081407E" w:rsidRPr="00196BA5" w:rsidRDefault="00E90996" w:rsidP="00F35CA7">
      <w:pPr>
        <w:ind w:left="720"/>
        <w:rPr>
          <w:sz w:val="22"/>
          <w:szCs w:val="22"/>
        </w:rPr>
      </w:pPr>
      <w:r w:rsidRPr="00196BA5">
        <w:rPr>
          <w:noProof/>
          <w:sz w:val="22"/>
          <w:szCs w:val="22"/>
        </w:rPr>
        <w:drawing>
          <wp:inline distT="0" distB="0" distL="0" distR="0" wp14:anchorId="6E4B4F69" wp14:editId="3A75079D">
            <wp:extent cx="5486400" cy="1696085"/>
            <wp:effectExtent l="0" t="0" r="0" b="0"/>
            <wp:docPr id="48136650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665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6293" w14:textId="77777777" w:rsidR="00D971EB" w:rsidRDefault="00E94417" w:rsidP="00F35CA7">
      <w:pPr>
        <w:ind w:left="720"/>
        <w:rPr>
          <w:sz w:val="22"/>
          <w:szCs w:val="22"/>
        </w:rPr>
      </w:pPr>
      <w:r w:rsidRPr="00196BA5">
        <w:rPr>
          <w:sz w:val="22"/>
          <w:szCs w:val="22"/>
        </w:rPr>
        <w:br/>
        <w:t>Επιπλ</w:t>
      </w:r>
      <w:r w:rsidR="00254767" w:rsidRPr="00196BA5">
        <w:rPr>
          <w:sz w:val="22"/>
          <w:szCs w:val="22"/>
        </w:rPr>
        <w:t>έ</w:t>
      </w:r>
      <w:r w:rsidRPr="00196BA5">
        <w:rPr>
          <w:sz w:val="22"/>
          <w:szCs w:val="22"/>
        </w:rPr>
        <w:t>ον καλε</w:t>
      </w:r>
      <w:r w:rsidR="00254767" w:rsidRPr="00196BA5">
        <w:rPr>
          <w:sz w:val="22"/>
          <w:szCs w:val="22"/>
        </w:rPr>
        <w:t>ί</w:t>
      </w:r>
      <w:r w:rsidRPr="00196BA5">
        <w:rPr>
          <w:sz w:val="22"/>
          <w:szCs w:val="22"/>
        </w:rPr>
        <w:t xml:space="preserve">ται η μέθοδος </w:t>
      </w:r>
      <w:proofErr w:type="spellStart"/>
      <w:r w:rsidRPr="00196BA5">
        <w:rPr>
          <w:sz w:val="22"/>
          <w:szCs w:val="22"/>
        </w:rPr>
        <w:t>draw_graph</w:t>
      </w:r>
      <w:proofErr w:type="spellEnd"/>
      <w:r w:rsidRPr="00196BA5">
        <w:rPr>
          <w:sz w:val="22"/>
          <w:szCs w:val="22"/>
        </w:rPr>
        <w:t xml:space="preserve"> </w:t>
      </w:r>
      <w:r w:rsidR="00254767" w:rsidRPr="00196BA5">
        <w:rPr>
          <w:sz w:val="22"/>
          <w:szCs w:val="22"/>
        </w:rPr>
        <w:t>ό</w:t>
      </w:r>
      <w:r w:rsidRPr="00196BA5">
        <w:rPr>
          <w:sz w:val="22"/>
          <w:szCs w:val="22"/>
        </w:rPr>
        <w:t xml:space="preserve">που </w:t>
      </w:r>
      <w:r w:rsidR="004E7CDD" w:rsidRPr="00196BA5">
        <w:rPr>
          <w:sz w:val="22"/>
          <w:szCs w:val="22"/>
        </w:rPr>
        <w:t>σχεδι</w:t>
      </w:r>
      <w:r w:rsidR="00254767" w:rsidRPr="00196BA5">
        <w:rPr>
          <w:sz w:val="22"/>
          <w:szCs w:val="22"/>
        </w:rPr>
        <w:t>ά</w:t>
      </w:r>
      <w:r w:rsidR="004E7CDD" w:rsidRPr="00196BA5">
        <w:rPr>
          <w:sz w:val="22"/>
          <w:szCs w:val="22"/>
        </w:rPr>
        <w:t xml:space="preserve">ζει τον </w:t>
      </w:r>
      <w:r w:rsidR="00FB62C3" w:rsidRPr="00196BA5">
        <w:rPr>
          <w:sz w:val="22"/>
          <w:szCs w:val="22"/>
        </w:rPr>
        <w:t>Γράφο</w:t>
      </w:r>
      <w:r w:rsidR="004E7CDD" w:rsidRPr="00196BA5">
        <w:rPr>
          <w:sz w:val="22"/>
          <w:szCs w:val="22"/>
        </w:rPr>
        <w:br/>
      </w:r>
      <w:r w:rsidR="0081407E" w:rsidRPr="00196BA5">
        <w:rPr>
          <w:sz w:val="22"/>
          <w:szCs w:val="22"/>
        </w:rPr>
        <w:br/>
      </w:r>
      <w:r w:rsidR="0081407E" w:rsidRPr="00196BA5">
        <w:rPr>
          <w:noProof/>
          <w:sz w:val="22"/>
          <w:szCs w:val="22"/>
        </w:rPr>
        <w:drawing>
          <wp:inline distT="0" distB="0" distL="0" distR="0" wp14:anchorId="101A9BA5" wp14:editId="1ADD81D7">
            <wp:extent cx="5486400" cy="1144270"/>
            <wp:effectExtent l="0" t="0" r="0" b="0"/>
            <wp:docPr id="1727523834" name="Εικόνα 1" descr="Εικόνα που περιέχει κείμενο, στιγμιότυπο οθόνης, γραμματοσειρά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23834" name="Εικόνα 1" descr="Εικόνα που περιέχει κείμενο, στιγμιότυπο οθόνης, γραμματοσειρά&#10;&#10;Περιγραφή που δημιουργήθηκε αυτόματα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9CA" w:rsidRPr="00196BA5">
        <w:rPr>
          <w:sz w:val="22"/>
          <w:szCs w:val="22"/>
        </w:rPr>
        <w:br/>
      </w:r>
    </w:p>
    <w:p w14:paraId="4E4FB875" w14:textId="77777777" w:rsidR="00D971EB" w:rsidRDefault="00D971EB" w:rsidP="00F35CA7">
      <w:pPr>
        <w:ind w:left="720"/>
        <w:rPr>
          <w:sz w:val="22"/>
          <w:szCs w:val="22"/>
        </w:rPr>
      </w:pPr>
    </w:p>
    <w:p w14:paraId="0F745897" w14:textId="5205569D" w:rsidR="000519CA" w:rsidRPr="00D971EB" w:rsidRDefault="00F310E6" w:rsidP="00D971EB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  <w:lang w:val="en-US"/>
        </w:rPr>
        <w:t>SAMPLE OUTPUT</w:t>
      </w:r>
      <w:r w:rsidR="00861D4D">
        <w:rPr>
          <w:b/>
          <w:bCs/>
          <w:i/>
          <w:iCs/>
          <w:sz w:val="32"/>
          <w:szCs w:val="32"/>
        </w:rPr>
        <w:br/>
      </w:r>
    </w:p>
    <w:p w14:paraId="1BF6ABEE" w14:textId="5366FA6A" w:rsidR="00BC1EC5" w:rsidRPr="00196BA5" w:rsidRDefault="00891E41" w:rsidP="00861D4D">
      <w:pPr>
        <w:ind w:left="720" w:firstLine="720"/>
        <w:rPr>
          <w:sz w:val="22"/>
          <w:szCs w:val="22"/>
        </w:rPr>
      </w:pPr>
      <w:r w:rsidRPr="00196BA5">
        <w:rPr>
          <w:noProof/>
          <w:sz w:val="22"/>
          <w:szCs w:val="22"/>
        </w:rPr>
        <w:lastRenderedPageBreak/>
        <w:drawing>
          <wp:inline distT="0" distB="0" distL="0" distR="0" wp14:anchorId="30A1976A" wp14:editId="46252002">
            <wp:extent cx="5486400" cy="6431915"/>
            <wp:effectExtent l="0" t="0" r="0" b="6985"/>
            <wp:docPr id="1783197866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97866" name="Εικόνα 178319786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A1C4" w14:textId="68F00464" w:rsidR="00BC1EC5" w:rsidRPr="00BC1EC5" w:rsidRDefault="00753B0E" w:rsidP="00861D4D">
      <w:pPr>
        <w:ind w:left="720"/>
      </w:pPr>
      <w:r w:rsidRPr="00196BA5">
        <w:rPr>
          <w:noProof/>
          <w:sz w:val="22"/>
          <w:szCs w:val="22"/>
        </w:rPr>
        <w:lastRenderedPageBreak/>
        <w:drawing>
          <wp:inline distT="0" distB="0" distL="0" distR="0" wp14:anchorId="12C6C4F3" wp14:editId="5DB51AFB">
            <wp:extent cx="5486400" cy="5242560"/>
            <wp:effectExtent l="0" t="0" r="0" b="0"/>
            <wp:docPr id="181160639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06395" name="Εικόνα 181160639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D4D">
        <w:t xml:space="preserve">   </w:t>
      </w:r>
      <w:r w:rsidR="00891E41">
        <w:rPr>
          <w:noProof/>
        </w:rPr>
        <w:drawing>
          <wp:inline distT="0" distB="0" distL="0" distR="0" wp14:anchorId="63123C62" wp14:editId="2E18CD69">
            <wp:extent cx="5486400" cy="1437640"/>
            <wp:effectExtent l="0" t="0" r="0" b="0"/>
            <wp:docPr id="1894445669" name="Εικόνα 4" descr="Εικόνα που περιέχει κείμενο, στιγμιότυπο οθόνης, γραμματοσειρά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45669" name="Εικόνα 4" descr="Εικόνα που περιέχει κείμενο, στιγμιότυπο οθόνης, γραμματοσειρά&#10;&#10;Περιγραφή που δημιουργήθηκε αυτόματα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EC5" w:rsidRPr="00BC1EC5" w:rsidSect="007123C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02546"/>
    <w:multiLevelType w:val="hybridMultilevel"/>
    <w:tmpl w:val="5F885E1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C49FD"/>
    <w:multiLevelType w:val="hybridMultilevel"/>
    <w:tmpl w:val="7DB62EE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038241">
    <w:abstractNumId w:val="1"/>
  </w:num>
  <w:num w:numId="2" w16cid:durableId="1755542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2F6"/>
    <w:rsid w:val="000519CA"/>
    <w:rsid w:val="000E45A9"/>
    <w:rsid w:val="0013145D"/>
    <w:rsid w:val="001513D3"/>
    <w:rsid w:val="00196BA5"/>
    <w:rsid w:val="00201A68"/>
    <w:rsid w:val="00254767"/>
    <w:rsid w:val="002552F6"/>
    <w:rsid w:val="002E332C"/>
    <w:rsid w:val="003A2B3E"/>
    <w:rsid w:val="0041193D"/>
    <w:rsid w:val="00446A42"/>
    <w:rsid w:val="004C3ACD"/>
    <w:rsid w:val="004E7CDD"/>
    <w:rsid w:val="00520FA6"/>
    <w:rsid w:val="00555DDB"/>
    <w:rsid w:val="005C583A"/>
    <w:rsid w:val="005F78C6"/>
    <w:rsid w:val="006F7EC2"/>
    <w:rsid w:val="007123CB"/>
    <w:rsid w:val="00753B0E"/>
    <w:rsid w:val="0078786F"/>
    <w:rsid w:val="007D4368"/>
    <w:rsid w:val="0081407E"/>
    <w:rsid w:val="00826C90"/>
    <w:rsid w:val="00861D4D"/>
    <w:rsid w:val="00891E41"/>
    <w:rsid w:val="008A175A"/>
    <w:rsid w:val="008B42C7"/>
    <w:rsid w:val="008F3353"/>
    <w:rsid w:val="00927E64"/>
    <w:rsid w:val="009A02EE"/>
    <w:rsid w:val="009D6BFA"/>
    <w:rsid w:val="00A316EC"/>
    <w:rsid w:val="00A76811"/>
    <w:rsid w:val="00B06A9F"/>
    <w:rsid w:val="00B521F6"/>
    <w:rsid w:val="00BC1EC5"/>
    <w:rsid w:val="00BE49D6"/>
    <w:rsid w:val="00C16C89"/>
    <w:rsid w:val="00C22888"/>
    <w:rsid w:val="00C60D55"/>
    <w:rsid w:val="00C82008"/>
    <w:rsid w:val="00CE18CF"/>
    <w:rsid w:val="00D0322C"/>
    <w:rsid w:val="00D971EB"/>
    <w:rsid w:val="00DD40D0"/>
    <w:rsid w:val="00E46155"/>
    <w:rsid w:val="00E90996"/>
    <w:rsid w:val="00E94417"/>
    <w:rsid w:val="00F310E6"/>
    <w:rsid w:val="00F35CA7"/>
    <w:rsid w:val="00F640AA"/>
    <w:rsid w:val="00F9447A"/>
    <w:rsid w:val="00FB62C3"/>
    <w:rsid w:val="00FD5C61"/>
    <w:rsid w:val="00FE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0BDDF"/>
  <w15:chartTrackingRefBased/>
  <w15:docId w15:val="{7AD9437D-31B8-4CB6-BB7B-81A671F9C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55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55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5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5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5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5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5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5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5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255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255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255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2552F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2552F6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2552F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2552F6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2552F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2552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55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255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5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255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5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2552F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52F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52F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5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2552F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55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3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1</Pages>
  <Words>397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Avduli</dc:creator>
  <cp:keywords/>
  <dc:description/>
  <cp:lastModifiedBy>Elvis Avduli</cp:lastModifiedBy>
  <cp:revision>37</cp:revision>
  <dcterms:created xsi:type="dcterms:W3CDTF">2024-06-14T08:52:00Z</dcterms:created>
  <dcterms:modified xsi:type="dcterms:W3CDTF">2025-01-22T12:50:00Z</dcterms:modified>
</cp:coreProperties>
</file>