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70C" w:rsidRDefault="006C670C" w:rsidP="006C670C">
      <w:pPr>
        <w:spacing w:after="120"/>
        <w:jc w:val="center"/>
      </w:pPr>
      <w:proofErr w:type="spellStart"/>
      <w:r>
        <w:t>Scatterplot</w:t>
      </w:r>
      <w:proofErr w:type="spellEnd"/>
      <w:r>
        <w:t xml:space="preserve"> of simulated random errors </w:t>
      </w:r>
    </w:p>
    <w:p w:rsidR="006C670C" w:rsidRDefault="006C670C" w:rsidP="006C670C">
      <w:pPr>
        <w:jc w:val="center"/>
      </w:pPr>
      <w:r>
        <w:t>based on the cluster status at the end of the 40 Markov chains</w:t>
      </w:r>
    </w:p>
    <w:p w:rsidR="00DC5555" w:rsidRDefault="006C670C" w:rsidP="006C670C">
      <w:pPr>
        <w:jc w:val="center"/>
      </w:pPr>
      <w:r>
        <w:rPr>
          <w:noProof/>
        </w:rPr>
        <w:drawing>
          <wp:inline distT="0" distB="0" distL="0" distR="0">
            <wp:extent cx="3547110" cy="354357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05" cy="354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70C" w:rsidRDefault="006C670C" w:rsidP="006C670C">
      <w:pPr>
        <w:spacing w:after="0"/>
        <w:jc w:val="center"/>
      </w:pPr>
      <w:r>
        <w:t>Contour density plot</w:t>
      </w:r>
    </w:p>
    <w:p w:rsidR="006C670C" w:rsidRDefault="006C670C" w:rsidP="006C670C">
      <w:pPr>
        <w:jc w:val="right"/>
      </w:pPr>
      <w:r>
        <w:rPr>
          <w:noProof/>
        </w:rPr>
        <w:drawing>
          <wp:inline distT="0" distB="0" distL="0" distR="0">
            <wp:extent cx="4743450" cy="35509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76" cy="355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70C" w:rsidSect="00DC55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C670C"/>
    <w:rsid w:val="006C670C"/>
    <w:rsid w:val="00DC5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670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670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Xuyang Lu</dc:creator>
  <cp:lastModifiedBy>Xuyang Lu</cp:lastModifiedBy>
  <cp:revision>1</cp:revision>
  <dcterms:created xsi:type="dcterms:W3CDTF">2014-02-06T05:28:00Z</dcterms:created>
  <dcterms:modified xsi:type="dcterms:W3CDTF">2014-02-06T05:37:00Z</dcterms:modified>
</cp:coreProperties>
</file>