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4BDE" w14:textId="77777777" w:rsidR="003D1B1A" w:rsidRDefault="00917927" w:rsidP="003D1B1A">
      <w:pPr>
        <w:jc w:val="center"/>
      </w:pPr>
      <w:r>
        <w:rPr>
          <w:noProof/>
          <w:lang w:eastAsia="pt-BR"/>
        </w:rPr>
        <w:drawing>
          <wp:inline distT="0" distB="0" distL="0" distR="0" wp14:anchorId="13FB2407" wp14:editId="24A1CEB3">
            <wp:extent cx="2938835" cy="1263183"/>
            <wp:effectExtent l="19050" t="0" r="0" b="0"/>
            <wp:docPr id="24" name="Imagem 2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2940400" cy="1263855"/>
                    </a:xfrm>
                    <a:prstGeom prst="rect">
                      <a:avLst/>
                    </a:prstGeom>
                  </pic:spPr>
                </pic:pic>
              </a:graphicData>
            </a:graphic>
          </wp:inline>
        </w:drawing>
      </w:r>
    </w:p>
    <w:p w14:paraId="44584F2D" w14:textId="77777777" w:rsidR="001B7D9D" w:rsidRDefault="001B7D9D" w:rsidP="001B7D9D">
      <w:pPr>
        <w:jc w:val="center"/>
        <w:rPr>
          <w:rFonts w:ascii="Arial" w:hAnsi="Arial" w:cs="Arial"/>
          <w:b/>
          <w:sz w:val="44"/>
          <w:szCs w:val="44"/>
        </w:rPr>
      </w:pPr>
    </w:p>
    <w:p w14:paraId="0AE24EC9" w14:textId="77777777" w:rsidR="001B7D9D" w:rsidRDefault="001B7D9D" w:rsidP="001B7D9D">
      <w:pPr>
        <w:jc w:val="center"/>
        <w:rPr>
          <w:rFonts w:ascii="Arial" w:hAnsi="Arial" w:cs="Arial"/>
          <w:b/>
          <w:sz w:val="44"/>
          <w:szCs w:val="44"/>
        </w:rPr>
      </w:pPr>
    </w:p>
    <w:p w14:paraId="26F53BE7" w14:textId="77777777" w:rsidR="001B7D9D" w:rsidRDefault="001B7D9D" w:rsidP="001B7D9D">
      <w:pPr>
        <w:jc w:val="center"/>
        <w:rPr>
          <w:rFonts w:ascii="Arial" w:hAnsi="Arial" w:cs="Arial"/>
          <w:b/>
          <w:sz w:val="44"/>
          <w:szCs w:val="44"/>
        </w:rPr>
      </w:pPr>
    </w:p>
    <w:p w14:paraId="2907E051" w14:textId="77777777" w:rsidR="001B7D9D" w:rsidRDefault="001B7D9D" w:rsidP="001B7D9D">
      <w:pPr>
        <w:jc w:val="center"/>
        <w:rPr>
          <w:rFonts w:ascii="Arial" w:hAnsi="Arial" w:cs="Arial"/>
          <w:b/>
          <w:sz w:val="44"/>
          <w:szCs w:val="44"/>
        </w:rPr>
      </w:pPr>
    </w:p>
    <w:p w14:paraId="2E353D46" w14:textId="77777777" w:rsidR="001B7D9D" w:rsidRDefault="001B7D9D" w:rsidP="001B7D9D">
      <w:pPr>
        <w:jc w:val="center"/>
        <w:rPr>
          <w:rFonts w:ascii="Arial" w:hAnsi="Arial" w:cs="Arial"/>
          <w:b/>
          <w:sz w:val="44"/>
          <w:szCs w:val="44"/>
        </w:rPr>
      </w:pPr>
    </w:p>
    <w:p w14:paraId="4B7C6299" w14:textId="77777777" w:rsidR="00193832" w:rsidRDefault="003F6F23" w:rsidP="001B7D9D">
      <w:pPr>
        <w:jc w:val="center"/>
        <w:rPr>
          <w:rFonts w:ascii="Arial" w:hAnsi="Arial" w:cs="Arial"/>
          <w:b/>
          <w:sz w:val="48"/>
          <w:szCs w:val="48"/>
        </w:rPr>
      </w:pPr>
      <w:r>
        <w:rPr>
          <w:rFonts w:ascii="Arial" w:hAnsi="Arial" w:cs="Arial"/>
          <w:b/>
          <w:sz w:val="48"/>
          <w:szCs w:val="48"/>
        </w:rPr>
        <w:t>Controle e Automatização de Estufas: Controle Efetivo</w:t>
      </w:r>
    </w:p>
    <w:p w14:paraId="7DDF5BF3" w14:textId="77777777" w:rsidR="001B7D9D" w:rsidRDefault="001B7D9D" w:rsidP="001B7D9D">
      <w:pPr>
        <w:jc w:val="center"/>
        <w:rPr>
          <w:rFonts w:ascii="Arial" w:hAnsi="Arial" w:cs="Arial"/>
          <w:b/>
          <w:sz w:val="48"/>
          <w:szCs w:val="48"/>
        </w:rPr>
      </w:pPr>
    </w:p>
    <w:p w14:paraId="7CD76758" w14:textId="77777777" w:rsidR="001B7D9D" w:rsidRDefault="001B7D9D" w:rsidP="001B7D9D">
      <w:pPr>
        <w:jc w:val="center"/>
        <w:rPr>
          <w:rFonts w:ascii="Arial" w:hAnsi="Arial" w:cs="Arial"/>
          <w:b/>
          <w:sz w:val="48"/>
          <w:szCs w:val="48"/>
        </w:rPr>
      </w:pPr>
    </w:p>
    <w:p w14:paraId="6EA494BA" w14:textId="77777777" w:rsidR="001B7D9D" w:rsidRDefault="001B7D9D" w:rsidP="001B7D9D">
      <w:pPr>
        <w:jc w:val="center"/>
        <w:rPr>
          <w:rFonts w:ascii="Arial" w:hAnsi="Arial" w:cs="Arial"/>
          <w:b/>
          <w:sz w:val="48"/>
          <w:szCs w:val="48"/>
        </w:rPr>
      </w:pPr>
    </w:p>
    <w:p w14:paraId="3AEA83DB" w14:textId="77777777" w:rsidR="00917927" w:rsidRDefault="00917927" w:rsidP="001B7D9D">
      <w:pPr>
        <w:jc w:val="center"/>
        <w:rPr>
          <w:rFonts w:ascii="Arial" w:hAnsi="Arial" w:cs="Arial"/>
          <w:b/>
          <w:sz w:val="48"/>
          <w:szCs w:val="48"/>
        </w:rPr>
      </w:pPr>
    </w:p>
    <w:p w14:paraId="51D12BC5" w14:textId="77777777" w:rsidR="00917927" w:rsidRDefault="00917927" w:rsidP="001B7D9D">
      <w:pPr>
        <w:jc w:val="center"/>
        <w:rPr>
          <w:rFonts w:ascii="Arial" w:hAnsi="Arial" w:cs="Arial"/>
          <w:b/>
          <w:sz w:val="48"/>
          <w:szCs w:val="48"/>
        </w:rPr>
      </w:pPr>
    </w:p>
    <w:p w14:paraId="6088FBC8" w14:textId="77777777" w:rsidR="001B7D9D" w:rsidRDefault="001B7D9D" w:rsidP="001B7D9D">
      <w:pPr>
        <w:jc w:val="center"/>
        <w:rPr>
          <w:rFonts w:ascii="Arial" w:hAnsi="Arial" w:cs="Arial"/>
          <w:b/>
          <w:sz w:val="48"/>
          <w:szCs w:val="48"/>
        </w:rPr>
      </w:pPr>
    </w:p>
    <w:p w14:paraId="023011FC" w14:textId="77777777" w:rsidR="001B7D9D" w:rsidRDefault="001B7D9D" w:rsidP="001B7D9D">
      <w:pPr>
        <w:jc w:val="center"/>
        <w:rPr>
          <w:rFonts w:ascii="Arial" w:hAnsi="Arial" w:cs="Arial"/>
          <w:b/>
          <w:sz w:val="48"/>
          <w:szCs w:val="48"/>
        </w:rPr>
      </w:pPr>
    </w:p>
    <w:p w14:paraId="092E9A5C" w14:textId="77777777" w:rsidR="001B7D9D" w:rsidRPr="00917927" w:rsidRDefault="003F6F23" w:rsidP="001B7D9D">
      <w:pPr>
        <w:jc w:val="center"/>
        <w:rPr>
          <w:rFonts w:ascii="Arial" w:hAnsi="Arial" w:cs="Arial"/>
          <w:b/>
          <w:sz w:val="32"/>
          <w:szCs w:val="32"/>
        </w:rPr>
      </w:pPr>
      <w:r>
        <w:rPr>
          <w:rFonts w:ascii="Arial" w:hAnsi="Arial" w:cs="Arial"/>
          <w:b/>
          <w:sz w:val="32"/>
          <w:szCs w:val="32"/>
        </w:rPr>
        <w:t>Salto/Itu</w:t>
      </w:r>
      <w:r>
        <w:rPr>
          <w:rFonts w:ascii="Arial" w:hAnsi="Arial" w:cs="Arial"/>
          <w:b/>
          <w:sz w:val="32"/>
          <w:szCs w:val="32"/>
        </w:rPr>
        <w:br/>
        <w:t>2023</w:t>
      </w:r>
    </w:p>
    <w:p w14:paraId="5BE47C89" w14:textId="77777777" w:rsidR="00917927" w:rsidRDefault="00917927" w:rsidP="001B7D9D">
      <w:pPr>
        <w:jc w:val="center"/>
        <w:rPr>
          <w:rFonts w:ascii="Arial" w:hAnsi="Arial" w:cs="Arial"/>
          <w:b/>
          <w:sz w:val="48"/>
          <w:szCs w:val="48"/>
        </w:rPr>
      </w:pPr>
    </w:p>
    <w:p w14:paraId="678A7EAE" w14:textId="77777777" w:rsidR="001B7D9D" w:rsidRDefault="001B7D9D" w:rsidP="001B7D9D">
      <w:pPr>
        <w:jc w:val="center"/>
        <w:rPr>
          <w:rFonts w:ascii="Arial" w:hAnsi="Arial" w:cs="Arial"/>
          <w:b/>
          <w:sz w:val="48"/>
          <w:szCs w:val="48"/>
        </w:rPr>
      </w:pPr>
    </w:p>
    <w:p w14:paraId="472AD1D8" w14:textId="77777777" w:rsidR="001B7D9D" w:rsidRPr="00114F95" w:rsidRDefault="007F4DF9" w:rsidP="00114F95">
      <w:pPr>
        <w:spacing w:after="0"/>
        <w:jc w:val="right"/>
        <w:rPr>
          <w:rFonts w:ascii="Arial" w:hAnsi="Arial" w:cs="Arial"/>
          <w:b/>
          <w:sz w:val="36"/>
          <w:szCs w:val="36"/>
        </w:rPr>
      </w:pPr>
      <w:r>
        <w:rPr>
          <w:rFonts w:ascii="Arial" w:hAnsi="Arial" w:cs="Arial"/>
          <w:b/>
          <w:sz w:val="36"/>
          <w:szCs w:val="36"/>
        </w:rPr>
        <w:t>Elvis Leite Diniz</w:t>
      </w:r>
    </w:p>
    <w:p w14:paraId="50C1363E" w14:textId="77777777" w:rsidR="001B7D9D" w:rsidRDefault="007F4DF9" w:rsidP="00114F95">
      <w:pPr>
        <w:spacing w:after="0"/>
        <w:jc w:val="right"/>
        <w:rPr>
          <w:rFonts w:ascii="Arial" w:hAnsi="Arial" w:cs="Arial"/>
          <w:b/>
          <w:sz w:val="36"/>
          <w:szCs w:val="36"/>
        </w:rPr>
      </w:pPr>
      <w:r>
        <w:rPr>
          <w:rFonts w:ascii="Arial" w:hAnsi="Arial" w:cs="Arial"/>
          <w:b/>
          <w:sz w:val="36"/>
          <w:szCs w:val="36"/>
        </w:rPr>
        <w:t>Felipe Leme Correa da Silva</w:t>
      </w:r>
    </w:p>
    <w:p w14:paraId="1F4ABC25" w14:textId="77777777" w:rsidR="00917927" w:rsidRDefault="007F4DF9" w:rsidP="00114F95">
      <w:pPr>
        <w:spacing w:after="0"/>
        <w:jc w:val="right"/>
        <w:rPr>
          <w:rFonts w:ascii="Arial" w:hAnsi="Arial" w:cs="Arial"/>
          <w:b/>
          <w:sz w:val="36"/>
          <w:szCs w:val="36"/>
        </w:rPr>
      </w:pPr>
      <w:r>
        <w:rPr>
          <w:rFonts w:ascii="Arial" w:hAnsi="Arial" w:cs="Arial"/>
          <w:b/>
          <w:sz w:val="36"/>
          <w:szCs w:val="36"/>
        </w:rPr>
        <w:t>Gabriel Francisco de Abreu</w:t>
      </w:r>
    </w:p>
    <w:p w14:paraId="1120A632" w14:textId="77777777" w:rsidR="007F4DF9" w:rsidRDefault="007F4DF9" w:rsidP="00114F95">
      <w:pPr>
        <w:spacing w:after="0"/>
        <w:jc w:val="right"/>
        <w:rPr>
          <w:rFonts w:ascii="Arial" w:hAnsi="Arial" w:cs="Arial"/>
          <w:b/>
          <w:sz w:val="36"/>
          <w:szCs w:val="36"/>
        </w:rPr>
      </w:pPr>
      <w:r>
        <w:rPr>
          <w:rFonts w:ascii="Arial" w:hAnsi="Arial" w:cs="Arial"/>
          <w:b/>
          <w:sz w:val="36"/>
          <w:szCs w:val="36"/>
        </w:rPr>
        <w:t>Leonardo Serafim Pinton</w:t>
      </w:r>
    </w:p>
    <w:p w14:paraId="2C947BF8" w14:textId="77777777" w:rsidR="007F4DF9" w:rsidRDefault="007F4DF9" w:rsidP="00114F95">
      <w:pPr>
        <w:spacing w:after="0"/>
        <w:jc w:val="right"/>
        <w:rPr>
          <w:rFonts w:ascii="Arial" w:hAnsi="Arial" w:cs="Arial"/>
          <w:b/>
          <w:sz w:val="36"/>
          <w:szCs w:val="36"/>
        </w:rPr>
      </w:pPr>
      <w:r>
        <w:rPr>
          <w:rFonts w:ascii="Arial" w:hAnsi="Arial" w:cs="Arial"/>
          <w:b/>
          <w:sz w:val="36"/>
          <w:szCs w:val="36"/>
        </w:rPr>
        <w:t xml:space="preserve">Rafael Pontes Barbosa </w:t>
      </w:r>
    </w:p>
    <w:p w14:paraId="5764AE96" w14:textId="77777777" w:rsidR="00114F95" w:rsidRDefault="00114F95" w:rsidP="00114F95">
      <w:pPr>
        <w:spacing w:after="0"/>
        <w:jc w:val="right"/>
        <w:rPr>
          <w:rFonts w:ascii="Arial" w:hAnsi="Arial" w:cs="Arial"/>
          <w:b/>
          <w:sz w:val="36"/>
          <w:szCs w:val="36"/>
        </w:rPr>
      </w:pPr>
    </w:p>
    <w:p w14:paraId="4C8A93FF" w14:textId="77777777" w:rsidR="001B7D9D" w:rsidRDefault="001B7D9D" w:rsidP="001B7D9D">
      <w:pPr>
        <w:jc w:val="center"/>
        <w:rPr>
          <w:rFonts w:ascii="Arial" w:hAnsi="Arial" w:cs="Arial"/>
          <w:b/>
          <w:sz w:val="44"/>
          <w:szCs w:val="44"/>
        </w:rPr>
      </w:pPr>
    </w:p>
    <w:p w14:paraId="7B5C7FDD" w14:textId="77777777" w:rsidR="001B7D9D" w:rsidRDefault="001B7D9D" w:rsidP="001B7D9D">
      <w:pPr>
        <w:jc w:val="center"/>
        <w:rPr>
          <w:rFonts w:ascii="Arial" w:hAnsi="Arial" w:cs="Arial"/>
          <w:b/>
        </w:rPr>
      </w:pPr>
    </w:p>
    <w:p w14:paraId="26A24682" w14:textId="77777777" w:rsidR="00114F95" w:rsidRPr="00114F95" w:rsidRDefault="00114F95" w:rsidP="001B7D9D">
      <w:pPr>
        <w:jc w:val="center"/>
        <w:rPr>
          <w:rFonts w:ascii="Arial" w:hAnsi="Arial" w:cs="Arial"/>
          <w:b/>
        </w:rPr>
      </w:pPr>
    </w:p>
    <w:p w14:paraId="3A77C191" w14:textId="77777777" w:rsidR="001B7D9D" w:rsidRDefault="001B7D9D" w:rsidP="001B7D9D">
      <w:pPr>
        <w:jc w:val="center"/>
        <w:rPr>
          <w:rFonts w:ascii="Arial" w:hAnsi="Arial" w:cs="Arial"/>
          <w:b/>
          <w:sz w:val="44"/>
          <w:szCs w:val="44"/>
        </w:rPr>
      </w:pPr>
    </w:p>
    <w:p w14:paraId="1F49B770" w14:textId="77777777" w:rsidR="009A2BEC" w:rsidRDefault="009A2BEC" w:rsidP="001B7D9D">
      <w:pPr>
        <w:jc w:val="center"/>
        <w:rPr>
          <w:rFonts w:ascii="Arial" w:hAnsi="Arial" w:cs="Arial"/>
          <w:b/>
          <w:sz w:val="44"/>
          <w:szCs w:val="44"/>
        </w:rPr>
      </w:pPr>
    </w:p>
    <w:p w14:paraId="6A0EFC68" w14:textId="77777777" w:rsidR="001B7D9D" w:rsidRDefault="001B7D9D" w:rsidP="001B7D9D">
      <w:pPr>
        <w:jc w:val="center"/>
        <w:rPr>
          <w:rFonts w:ascii="Arial" w:hAnsi="Arial" w:cs="Arial"/>
          <w:b/>
          <w:sz w:val="44"/>
          <w:szCs w:val="44"/>
        </w:rPr>
      </w:pPr>
    </w:p>
    <w:p w14:paraId="5BF60EE0" w14:textId="77777777" w:rsidR="000A2ADD" w:rsidRDefault="000A2ADD" w:rsidP="000A2ADD">
      <w:pPr>
        <w:jc w:val="center"/>
        <w:rPr>
          <w:rFonts w:ascii="Arial" w:hAnsi="Arial" w:cs="Arial"/>
          <w:b/>
          <w:sz w:val="48"/>
          <w:szCs w:val="48"/>
        </w:rPr>
      </w:pPr>
      <w:r>
        <w:rPr>
          <w:rFonts w:ascii="Arial" w:hAnsi="Arial" w:cs="Arial"/>
          <w:b/>
          <w:sz w:val="48"/>
          <w:szCs w:val="48"/>
        </w:rPr>
        <w:t>Controle e Automatização de Estufas: Controle Efetivo</w:t>
      </w:r>
    </w:p>
    <w:p w14:paraId="09A59333" w14:textId="77777777" w:rsidR="001B7D9D" w:rsidRDefault="00917927" w:rsidP="001B7D9D">
      <w:pPr>
        <w:jc w:val="center"/>
        <w:rPr>
          <w:rFonts w:ascii="Arial" w:hAnsi="Arial" w:cs="Arial"/>
          <w:b/>
          <w:sz w:val="48"/>
          <w:szCs w:val="48"/>
        </w:rPr>
      </w:pPr>
      <w:r>
        <w:rPr>
          <w:rFonts w:ascii="Arial" w:hAnsi="Arial" w:cs="Arial"/>
          <w:b/>
          <w:sz w:val="48"/>
          <w:szCs w:val="48"/>
        </w:rPr>
        <w:t xml:space="preserve"> </w:t>
      </w:r>
    </w:p>
    <w:p w14:paraId="300CCD9E" w14:textId="77777777" w:rsidR="00917927" w:rsidRDefault="00917927" w:rsidP="00917927">
      <w:pPr>
        <w:rPr>
          <w:rFonts w:ascii="Arial" w:hAnsi="Arial" w:cs="Arial"/>
          <w:b/>
          <w:sz w:val="48"/>
          <w:szCs w:val="48"/>
        </w:rPr>
      </w:pPr>
    </w:p>
    <w:p w14:paraId="7638E1D0" w14:textId="77777777" w:rsidR="00114F95" w:rsidRDefault="00114F95" w:rsidP="001B7D9D">
      <w:pPr>
        <w:jc w:val="center"/>
        <w:rPr>
          <w:rFonts w:ascii="Arial" w:hAnsi="Arial" w:cs="Arial"/>
          <w:b/>
          <w:sz w:val="48"/>
          <w:szCs w:val="48"/>
        </w:rPr>
      </w:pPr>
    </w:p>
    <w:p w14:paraId="7F3BEA56" w14:textId="77777777" w:rsidR="001047B2" w:rsidRPr="001047B2" w:rsidRDefault="001047B2" w:rsidP="00055692">
      <w:pPr>
        <w:spacing w:after="0"/>
        <w:rPr>
          <w:rFonts w:ascii="Arial" w:hAnsi="Arial" w:cs="Arial"/>
          <w:b/>
          <w:sz w:val="20"/>
          <w:szCs w:val="20"/>
        </w:rPr>
      </w:pPr>
    </w:p>
    <w:p w14:paraId="3899D629" w14:textId="77777777" w:rsidR="00114F95" w:rsidRDefault="00917927" w:rsidP="00114F95">
      <w:pPr>
        <w:spacing w:after="0"/>
        <w:jc w:val="center"/>
        <w:rPr>
          <w:rFonts w:ascii="Arial" w:hAnsi="Arial" w:cs="Arial"/>
          <w:b/>
          <w:sz w:val="36"/>
          <w:szCs w:val="36"/>
        </w:rPr>
      </w:pPr>
      <w:r>
        <w:rPr>
          <w:rFonts w:ascii="Arial" w:hAnsi="Arial" w:cs="Arial"/>
          <w:b/>
          <w:sz w:val="36"/>
          <w:szCs w:val="36"/>
        </w:rPr>
        <w:t>Centro Universitário Nossa Senhora do Patrocínio</w:t>
      </w:r>
    </w:p>
    <w:p w14:paraId="00B9B28C" w14:textId="77777777" w:rsidR="00917927" w:rsidRPr="00055692" w:rsidRDefault="003916D2" w:rsidP="00055692">
      <w:pPr>
        <w:spacing w:after="0"/>
        <w:jc w:val="center"/>
        <w:rPr>
          <w:rFonts w:ascii="Arial" w:hAnsi="Arial" w:cs="Arial"/>
          <w:b/>
          <w:sz w:val="36"/>
          <w:szCs w:val="36"/>
        </w:rPr>
      </w:pPr>
      <w:r>
        <w:rPr>
          <w:rFonts w:ascii="Arial" w:hAnsi="Arial" w:cs="Arial"/>
          <w:b/>
          <w:sz w:val="36"/>
          <w:szCs w:val="36"/>
        </w:rPr>
        <w:t>2023</w:t>
      </w:r>
    </w:p>
    <w:p w14:paraId="6F035B8E" w14:textId="77777777" w:rsidR="00114F95" w:rsidRPr="001047B2" w:rsidRDefault="00114F95" w:rsidP="00114F95">
      <w:pPr>
        <w:spacing w:after="0"/>
        <w:jc w:val="center"/>
        <w:rPr>
          <w:rFonts w:ascii="Arial" w:hAnsi="Arial" w:cs="Arial"/>
          <w:sz w:val="24"/>
          <w:szCs w:val="24"/>
        </w:rPr>
      </w:pPr>
      <w:r w:rsidRPr="001047B2">
        <w:rPr>
          <w:rFonts w:ascii="Arial" w:hAnsi="Arial" w:cs="Arial"/>
          <w:sz w:val="24"/>
          <w:szCs w:val="24"/>
        </w:rPr>
        <w:lastRenderedPageBreak/>
        <w:t xml:space="preserve">© </w:t>
      </w:r>
      <w:r w:rsidR="003916D2">
        <w:rPr>
          <w:rFonts w:ascii="Arial" w:hAnsi="Arial" w:cs="Arial"/>
          <w:sz w:val="24"/>
          <w:szCs w:val="24"/>
        </w:rPr>
        <w:t>2023</w:t>
      </w:r>
    </w:p>
    <w:p w14:paraId="6EDC475A" w14:textId="77777777" w:rsidR="001047B2" w:rsidRDefault="001047B2" w:rsidP="00114F95">
      <w:pPr>
        <w:spacing w:after="0"/>
        <w:jc w:val="center"/>
        <w:rPr>
          <w:rFonts w:ascii="Arial" w:hAnsi="Arial" w:cs="Arial"/>
          <w:b/>
          <w:sz w:val="24"/>
          <w:szCs w:val="24"/>
        </w:rPr>
      </w:pPr>
    </w:p>
    <w:p w14:paraId="13AA3B50" w14:textId="77777777" w:rsidR="00194AFF" w:rsidRDefault="00194AFF" w:rsidP="00114F95">
      <w:pPr>
        <w:spacing w:after="0"/>
        <w:jc w:val="center"/>
        <w:rPr>
          <w:rFonts w:ascii="Arial" w:hAnsi="Arial" w:cs="Arial"/>
          <w:b/>
          <w:sz w:val="24"/>
          <w:szCs w:val="24"/>
        </w:rPr>
      </w:pPr>
    </w:p>
    <w:p w14:paraId="04B22A08" w14:textId="77777777" w:rsidR="00917927" w:rsidRDefault="00917927" w:rsidP="00917927">
      <w:pPr>
        <w:spacing w:after="0"/>
        <w:jc w:val="center"/>
        <w:rPr>
          <w:rFonts w:ascii="Arial" w:hAnsi="Arial" w:cs="Arial"/>
          <w:sz w:val="24"/>
          <w:szCs w:val="24"/>
        </w:rPr>
      </w:pPr>
      <w:r>
        <w:rPr>
          <w:rFonts w:ascii="Arial" w:hAnsi="Arial" w:cs="Arial"/>
          <w:sz w:val="24"/>
          <w:szCs w:val="24"/>
        </w:rPr>
        <w:t xml:space="preserve">Centro Universitário Nossa Senhora do Patrocínio </w:t>
      </w:r>
    </w:p>
    <w:p w14:paraId="420330B3" w14:textId="77777777" w:rsidR="00917927" w:rsidRPr="00366CA7" w:rsidRDefault="003916D2" w:rsidP="00917927">
      <w:pPr>
        <w:spacing w:after="0"/>
        <w:jc w:val="center"/>
        <w:rPr>
          <w:rFonts w:ascii="Arial" w:hAnsi="Arial" w:cs="Arial"/>
          <w:b/>
          <w:sz w:val="24"/>
          <w:szCs w:val="24"/>
        </w:rPr>
      </w:pPr>
      <w:r>
        <w:rPr>
          <w:rFonts w:ascii="Arial" w:hAnsi="Arial" w:cs="Arial"/>
          <w:b/>
          <w:sz w:val="24"/>
          <w:szCs w:val="24"/>
        </w:rPr>
        <w:t>Análise e Desenvolvimento de Sistemas – 3ºSemestre</w:t>
      </w:r>
    </w:p>
    <w:p w14:paraId="0F701AEC" w14:textId="77777777" w:rsidR="00917927" w:rsidRDefault="00917927" w:rsidP="00917927">
      <w:pPr>
        <w:spacing w:after="0"/>
        <w:jc w:val="center"/>
        <w:rPr>
          <w:rFonts w:ascii="Arial" w:hAnsi="Arial" w:cs="Arial"/>
          <w:sz w:val="24"/>
          <w:szCs w:val="24"/>
        </w:rPr>
      </w:pPr>
    </w:p>
    <w:p w14:paraId="5AC585AE" w14:textId="77777777" w:rsidR="00917927" w:rsidRDefault="00917927" w:rsidP="00917927">
      <w:pPr>
        <w:spacing w:after="0"/>
        <w:jc w:val="center"/>
        <w:rPr>
          <w:rFonts w:ascii="Arial" w:hAnsi="Arial" w:cs="Arial"/>
          <w:b/>
          <w:sz w:val="24"/>
          <w:szCs w:val="24"/>
        </w:rPr>
      </w:pPr>
    </w:p>
    <w:p w14:paraId="66A65C05" w14:textId="77777777" w:rsidR="00917927" w:rsidRDefault="00917927" w:rsidP="00917927">
      <w:pPr>
        <w:spacing w:after="0"/>
        <w:jc w:val="center"/>
        <w:rPr>
          <w:rFonts w:ascii="Arial" w:hAnsi="Arial" w:cs="Arial"/>
          <w:sz w:val="24"/>
          <w:szCs w:val="24"/>
        </w:rPr>
      </w:pPr>
      <w:r>
        <w:rPr>
          <w:rFonts w:ascii="Arial" w:hAnsi="Arial" w:cs="Arial"/>
          <w:b/>
          <w:sz w:val="24"/>
          <w:szCs w:val="24"/>
        </w:rPr>
        <w:t xml:space="preserve">Coordenador do Curso: </w:t>
      </w:r>
      <w:r>
        <w:rPr>
          <w:rFonts w:ascii="Arial" w:hAnsi="Arial" w:cs="Arial"/>
          <w:sz w:val="24"/>
          <w:szCs w:val="24"/>
        </w:rPr>
        <w:t>Prof. Me. Archimedes Ferrari Neto</w:t>
      </w:r>
    </w:p>
    <w:p w14:paraId="172516AB" w14:textId="77777777" w:rsidR="00917927" w:rsidRDefault="00917927" w:rsidP="00917927">
      <w:pPr>
        <w:spacing w:after="0"/>
        <w:jc w:val="center"/>
        <w:rPr>
          <w:rFonts w:ascii="Arial" w:hAnsi="Arial" w:cs="Arial"/>
          <w:sz w:val="24"/>
          <w:szCs w:val="24"/>
        </w:rPr>
      </w:pPr>
    </w:p>
    <w:p w14:paraId="04E3525A" w14:textId="77777777" w:rsidR="00917927" w:rsidRDefault="00917927" w:rsidP="00917927">
      <w:pPr>
        <w:spacing w:after="0"/>
        <w:jc w:val="center"/>
        <w:rPr>
          <w:rFonts w:ascii="Arial" w:hAnsi="Arial" w:cs="Arial"/>
          <w:sz w:val="24"/>
          <w:szCs w:val="24"/>
        </w:rPr>
      </w:pPr>
      <w:r>
        <w:rPr>
          <w:rFonts w:ascii="Arial" w:hAnsi="Arial" w:cs="Arial"/>
          <w:b/>
          <w:sz w:val="24"/>
          <w:szCs w:val="24"/>
        </w:rPr>
        <w:t xml:space="preserve">Orientação:  </w:t>
      </w:r>
      <w:r>
        <w:rPr>
          <w:rFonts w:ascii="Arial" w:hAnsi="Arial" w:cs="Arial"/>
          <w:sz w:val="24"/>
          <w:szCs w:val="24"/>
        </w:rPr>
        <w:t xml:space="preserve">Prof. Me. </w:t>
      </w:r>
      <w:r w:rsidR="003916D2">
        <w:rPr>
          <w:rFonts w:ascii="Arial" w:hAnsi="Arial" w:cs="Arial"/>
          <w:sz w:val="24"/>
          <w:szCs w:val="24"/>
        </w:rPr>
        <w:t>Archimedes Ferrari Neto</w:t>
      </w:r>
    </w:p>
    <w:p w14:paraId="1FDAEAF7" w14:textId="77777777" w:rsidR="00917927" w:rsidRDefault="00917927" w:rsidP="00917927">
      <w:pPr>
        <w:spacing w:after="0"/>
        <w:jc w:val="center"/>
        <w:rPr>
          <w:rFonts w:ascii="Arial" w:hAnsi="Arial" w:cs="Arial"/>
          <w:sz w:val="24"/>
          <w:szCs w:val="24"/>
        </w:rPr>
      </w:pPr>
    </w:p>
    <w:p w14:paraId="2C74B5E9" w14:textId="77777777" w:rsidR="00917927" w:rsidRDefault="00917927" w:rsidP="00917927">
      <w:pPr>
        <w:spacing w:after="0"/>
        <w:jc w:val="center"/>
        <w:rPr>
          <w:rFonts w:ascii="Arial" w:hAnsi="Arial" w:cs="Arial"/>
          <w:b/>
          <w:sz w:val="24"/>
          <w:szCs w:val="24"/>
        </w:rPr>
      </w:pPr>
      <w:r>
        <w:rPr>
          <w:rFonts w:ascii="Arial" w:hAnsi="Arial" w:cs="Arial"/>
          <w:b/>
          <w:sz w:val="24"/>
          <w:szCs w:val="24"/>
        </w:rPr>
        <w:t xml:space="preserve">Alunos </w:t>
      </w:r>
    </w:p>
    <w:p w14:paraId="14737D9E"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Elvis Leite Diniz</w:t>
      </w:r>
      <w:r>
        <w:rPr>
          <w:rFonts w:ascii="Arial" w:hAnsi="Arial" w:cs="Arial"/>
          <w:sz w:val="28"/>
          <w:szCs w:val="36"/>
        </w:rPr>
        <w:t xml:space="preserve"> - 30316600</w:t>
      </w:r>
    </w:p>
    <w:p w14:paraId="2DA6E54D"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Felipe Leme Correa da Silva</w:t>
      </w:r>
      <w:r>
        <w:rPr>
          <w:rFonts w:ascii="Arial" w:hAnsi="Arial" w:cs="Arial"/>
          <w:sz w:val="28"/>
          <w:szCs w:val="36"/>
        </w:rPr>
        <w:t xml:space="preserve"> - 29953723</w:t>
      </w:r>
    </w:p>
    <w:p w14:paraId="76B778B6"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Gabriel Francisco de Abreu</w:t>
      </w:r>
      <w:r>
        <w:rPr>
          <w:rFonts w:ascii="Arial" w:hAnsi="Arial" w:cs="Arial"/>
          <w:sz w:val="28"/>
          <w:szCs w:val="36"/>
        </w:rPr>
        <w:t xml:space="preserve"> - 29073642</w:t>
      </w:r>
    </w:p>
    <w:p w14:paraId="779ED1BA"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Leonardo Serafim Pinton</w:t>
      </w:r>
      <w:r>
        <w:rPr>
          <w:rFonts w:ascii="Arial" w:hAnsi="Arial" w:cs="Arial"/>
          <w:sz w:val="28"/>
          <w:szCs w:val="36"/>
        </w:rPr>
        <w:t xml:space="preserve"> - 30221463</w:t>
      </w:r>
    </w:p>
    <w:p w14:paraId="22E0D744"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Rafael Pontes Barbosa</w:t>
      </w:r>
      <w:r>
        <w:rPr>
          <w:rFonts w:ascii="Arial" w:hAnsi="Arial" w:cs="Arial"/>
          <w:sz w:val="28"/>
          <w:szCs w:val="36"/>
        </w:rPr>
        <w:t xml:space="preserve"> - 30359465</w:t>
      </w:r>
    </w:p>
    <w:p w14:paraId="26AF0793" w14:textId="77777777" w:rsidR="003916D2" w:rsidRDefault="003916D2" w:rsidP="00917927">
      <w:pPr>
        <w:spacing w:after="0"/>
        <w:jc w:val="center"/>
        <w:rPr>
          <w:rFonts w:ascii="Arial" w:hAnsi="Arial" w:cs="Arial"/>
          <w:sz w:val="24"/>
          <w:szCs w:val="24"/>
        </w:rPr>
      </w:pPr>
    </w:p>
    <w:p w14:paraId="23C24AE6" w14:textId="77777777" w:rsidR="00917927" w:rsidRDefault="00917927" w:rsidP="00917927">
      <w:pPr>
        <w:spacing w:after="0"/>
        <w:jc w:val="center"/>
        <w:rPr>
          <w:rFonts w:ascii="Arial" w:hAnsi="Arial" w:cs="Arial"/>
          <w:sz w:val="24"/>
          <w:szCs w:val="24"/>
        </w:rPr>
      </w:pPr>
    </w:p>
    <w:p w14:paraId="6FC031BE" w14:textId="77777777" w:rsidR="008F5BC7" w:rsidRDefault="008F5BC7" w:rsidP="008F5BC7">
      <w:pPr>
        <w:spacing w:after="0"/>
        <w:jc w:val="center"/>
        <w:rPr>
          <w:rFonts w:ascii="Arial" w:hAnsi="Arial" w:cs="Arial"/>
          <w:sz w:val="24"/>
          <w:szCs w:val="24"/>
        </w:rPr>
      </w:pPr>
    </w:p>
    <w:p w14:paraId="3B413E36" w14:textId="77777777" w:rsidR="00194AFF" w:rsidRDefault="00194AFF" w:rsidP="00194AFF">
      <w:pPr>
        <w:spacing w:after="0"/>
        <w:jc w:val="both"/>
        <w:rPr>
          <w:rFonts w:ascii="Arial" w:hAnsi="Arial" w:cs="Arial"/>
          <w:b/>
          <w:sz w:val="24"/>
          <w:szCs w:val="24"/>
        </w:rPr>
      </w:pPr>
    </w:p>
    <w:p w14:paraId="50FC5E94" w14:textId="77777777" w:rsidR="00B050DF" w:rsidRDefault="00B050DF" w:rsidP="00194AFF">
      <w:pPr>
        <w:spacing w:after="0"/>
        <w:jc w:val="both"/>
        <w:rPr>
          <w:rFonts w:ascii="Arial" w:hAnsi="Arial" w:cs="Arial"/>
          <w:b/>
          <w:sz w:val="24"/>
          <w:szCs w:val="24"/>
        </w:rPr>
      </w:pPr>
    </w:p>
    <w:p w14:paraId="7CC5401C" w14:textId="77777777" w:rsidR="00B050DF" w:rsidRDefault="00B050DF" w:rsidP="00194AFF">
      <w:pPr>
        <w:spacing w:after="0"/>
        <w:jc w:val="both"/>
        <w:rPr>
          <w:rFonts w:ascii="Arial" w:hAnsi="Arial" w:cs="Arial"/>
          <w:b/>
          <w:sz w:val="24"/>
          <w:szCs w:val="24"/>
        </w:rPr>
      </w:pPr>
    </w:p>
    <w:p w14:paraId="3639650A" w14:textId="77777777" w:rsidR="00B050DF" w:rsidRDefault="00B050DF" w:rsidP="00194AFF">
      <w:pPr>
        <w:spacing w:after="0"/>
        <w:jc w:val="both"/>
        <w:rPr>
          <w:rFonts w:ascii="Arial" w:hAnsi="Arial" w:cs="Arial"/>
          <w:sz w:val="24"/>
          <w:szCs w:val="24"/>
        </w:rPr>
      </w:pPr>
    </w:p>
    <w:p w14:paraId="52E5F5A4" w14:textId="77777777" w:rsidR="00194AFF" w:rsidRPr="001047B2" w:rsidRDefault="00194AFF" w:rsidP="00194AFF">
      <w:pPr>
        <w:spacing w:after="0"/>
        <w:jc w:val="both"/>
        <w:rPr>
          <w:rFonts w:ascii="Arial" w:hAnsi="Arial" w:cs="Arial"/>
          <w:sz w:val="24"/>
          <w:szCs w:val="24"/>
        </w:rPr>
      </w:pPr>
    </w:p>
    <w:p w14:paraId="5B0D7995" w14:textId="77777777" w:rsidR="001047B2" w:rsidRDefault="001047B2" w:rsidP="00114F95">
      <w:pPr>
        <w:spacing w:after="0"/>
        <w:jc w:val="center"/>
        <w:rPr>
          <w:rFonts w:ascii="Arial" w:hAnsi="Arial" w:cs="Arial"/>
          <w:sz w:val="24"/>
          <w:szCs w:val="24"/>
        </w:rPr>
      </w:pPr>
    </w:p>
    <w:p w14:paraId="2EFE1D46" w14:textId="77777777" w:rsidR="001047B2" w:rsidRDefault="001047B2" w:rsidP="00114F95">
      <w:pPr>
        <w:spacing w:after="0"/>
        <w:jc w:val="center"/>
        <w:rPr>
          <w:rFonts w:ascii="Arial" w:hAnsi="Arial" w:cs="Arial"/>
          <w:sz w:val="24"/>
          <w:szCs w:val="24"/>
        </w:rPr>
      </w:pPr>
    </w:p>
    <w:p w14:paraId="65B5DF98" w14:textId="77777777" w:rsidR="001047B2" w:rsidRDefault="001047B2" w:rsidP="00114F95">
      <w:pPr>
        <w:spacing w:after="0"/>
        <w:jc w:val="center"/>
        <w:rPr>
          <w:rFonts w:ascii="Arial" w:hAnsi="Arial" w:cs="Arial"/>
          <w:sz w:val="24"/>
          <w:szCs w:val="24"/>
        </w:rPr>
      </w:pPr>
    </w:p>
    <w:p w14:paraId="0D4FA9E8" w14:textId="77777777" w:rsidR="001047B2" w:rsidRPr="001047B2" w:rsidRDefault="001047B2" w:rsidP="00114F95">
      <w:pPr>
        <w:spacing w:after="0"/>
        <w:jc w:val="center"/>
        <w:rPr>
          <w:rFonts w:ascii="Arial" w:hAnsi="Arial" w:cs="Arial"/>
          <w:sz w:val="24"/>
          <w:szCs w:val="24"/>
        </w:rPr>
      </w:pPr>
    </w:p>
    <w:p w14:paraId="4435DB09" w14:textId="77777777" w:rsidR="001047B2" w:rsidRDefault="001047B2" w:rsidP="00114F95">
      <w:pPr>
        <w:spacing w:after="0"/>
        <w:jc w:val="center"/>
        <w:rPr>
          <w:rFonts w:ascii="Arial" w:hAnsi="Arial" w:cs="Arial"/>
          <w:sz w:val="24"/>
          <w:szCs w:val="24"/>
        </w:rPr>
      </w:pPr>
    </w:p>
    <w:p w14:paraId="6120B31F" w14:textId="77777777" w:rsidR="00194AFF" w:rsidRDefault="00194AFF" w:rsidP="00114F95">
      <w:pPr>
        <w:spacing w:after="0"/>
        <w:jc w:val="center"/>
        <w:rPr>
          <w:rFonts w:ascii="Arial" w:hAnsi="Arial" w:cs="Arial"/>
          <w:sz w:val="24"/>
          <w:szCs w:val="24"/>
        </w:rPr>
      </w:pPr>
    </w:p>
    <w:p w14:paraId="3E8497B6" w14:textId="77777777" w:rsidR="00194AFF" w:rsidRDefault="00194AFF" w:rsidP="00114F95">
      <w:pPr>
        <w:spacing w:after="0"/>
        <w:jc w:val="center"/>
        <w:rPr>
          <w:rFonts w:ascii="Arial" w:hAnsi="Arial" w:cs="Arial"/>
          <w:sz w:val="24"/>
          <w:szCs w:val="24"/>
        </w:rPr>
      </w:pPr>
    </w:p>
    <w:p w14:paraId="7FBCE6B9" w14:textId="77777777" w:rsidR="00194AFF" w:rsidRDefault="00194AFF" w:rsidP="003D44F8">
      <w:pPr>
        <w:spacing w:after="0"/>
        <w:rPr>
          <w:rFonts w:ascii="Arial" w:hAnsi="Arial" w:cs="Arial"/>
          <w:sz w:val="24"/>
          <w:szCs w:val="24"/>
        </w:rPr>
      </w:pPr>
    </w:p>
    <w:p w14:paraId="0CEC3D99" w14:textId="77777777" w:rsidR="00093AD1" w:rsidRDefault="00093AD1" w:rsidP="00114F95">
      <w:pPr>
        <w:spacing w:after="0"/>
        <w:jc w:val="center"/>
        <w:rPr>
          <w:rFonts w:ascii="Arial" w:hAnsi="Arial" w:cs="Arial"/>
          <w:sz w:val="24"/>
          <w:szCs w:val="24"/>
        </w:rPr>
      </w:pPr>
    </w:p>
    <w:p w14:paraId="5E03C9C2" w14:textId="77777777" w:rsidR="00194AFF" w:rsidRDefault="00194AFF" w:rsidP="00114F95">
      <w:pPr>
        <w:spacing w:after="0"/>
        <w:jc w:val="center"/>
        <w:rPr>
          <w:rFonts w:ascii="Arial" w:hAnsi="Arial" w:cs="Arial"/>
          <w:sz w:val="24"/>
          <w:szCs w:val="24"/>
        </w:rPr>
      </w:pPr>
    </w:p>
    <w:p w14:paraId="525FF3A3" w14:textId="77777777" w:rsidR="00194AFF" w:rsidRDefault="00194AFF" w:rsidP="00114F95">
      <w:pPr>
        <w:spacing w:after="0"/>
        <w:jc w:val="center"/>
        <w:rPr>
          <w:rFonts w:ascii="Arial" w:hAnsi="Arial" w:cs="Arial"/>
          <w:sz w:val="24"/>
          <w:szCs w:val="24"/>
        </w:rPr>
      </w:pPr>
    </w:p>
    <w:p w14:paraId="46129E17" w14:textId="77777777" w:rsidR="00055692" w:rsidRDefault="00055692" w:rsidP="00114F95">
      <w:pPr>
        <w:spacing w:after="0"/>
        <w:jc w:val="center"/>
        <w:rPr>
          <w:rFonts w:ascii="Arial" w:hAnsi="Arial" w:cs="Arial"/>
          <w:sz w:val="24"/>
          <w:szCs w:val="24"/>
        </w:rPr>
      </w:pPr>
    </w:p>
    <w:p w14:paraId="5347A515" w14:textId="77777777" w:rsidR="00055692" w:rsidRDefault="00055692" w:rsidP="00114F95">
      <w:pPr>
        <w:spacing w:after="0"/>
        <w:jc w:val="center"/>
        <w:rPr>
          <w:rFonts w:ascii="Arial" w:hAnsi="Arial" w:cs="Arial"/>
          <w:sz w:val="24"/>
          <w:szCs w:val="24"/>
        </w:rPr>
      </w:pPr>
    </w:p>
    <w:p w14:paraId="7E94F077" w14:textId="77777777" w:rsidR="00055692" w:rsidRDefault="00055692" w:rsidP="00114F95">
      <w:pPr>
        <w:spacing w:after="0"/>
        <w:jc w:val="center"/>
        <w:rPr>
          <w:rFonts w:ascii="Arial" w:hAnsi="Arial" w:cs="Arial"/>
          <w:sz w:val="24"/>
          <w:szCs w:val="24"/>
        </w:rPr>
      </w:pPr>
    </w:p>
    <w:p w14:paraId="32D9FD44" w14:textId="77777777" w:rsidR="00055692" w:rsidRDefault="00055692" w:rsidP="00114F95">
      <w:pPr>
        <w:spacing w:after="0"/>
        <w:jc w:val="center"/>
        <w:rPr>
          <w:rFonts w:ascii="Arial" w:hAnsi="Arial" w:cs="Arial"/>
          <w:sz w:val="24"/>
          <w:szCs w:val="24"/>
        </w:rPr>
      </w:pPr>
    </w:p>
    <w:p w14:paraId="6FD5F33D" w14:textId="77777777" w:rsidR="00055692" w:rsidRDefault="00055692" w:rsidP="00114F95">
      <w:pPr>
        <w:spacing w:after="0"/>
        <w:jc w:val="center"/>
        <w:rPr>
          <w:rFonts w:ascii="Arial" w:hAnsi="Arial" w:cs="Arial"/>
          <w:sz w:val="24"/>
          <w:szCs w:val="24"/>
        </w:rPr>
      </w:pPr>
    </w:p>
    <w:p w14:paraId="7DE16DAF" w14:textId="77777777" w:rsidR="00055692" w:rsidRDefault="00055692" w:rsidP="00114F95">
      <w:pPr>
        <w:spacing w:after="0"/>
        <w:jc w:val="center"/>
        <w:rPr>
          <w:rFonts w:ascii="Arial" w:hAnsi="Arial" w:cs="Arial"/>
          <w:sz w:val="24"/>
          <w:szCs w:val="24"/>
        </w:rPr>
      </w:pPr>
    </w:p>
    <w:sdt>
      <w:sdtPr>
        <w:rPr>
          <w:rFonts w:asciiTheme="minorHAnsi" w:eastAsiaTheme="minorHAnsi" w:hAnsiTheme="minorHAnsi" w:cstheme="minorBidi"/>
          <w:b w:val="0"/>
          <w:bCs w:val="0"/>
          <w:sz w:val="22"/>
          <w:szCs w:val="22"/>
          <w:lang w:eastAsia="en-US"/>
        </w:rPr>
        <w:id w:val="425697042"/>
        <w:docPartObj>
          <w:docPartGallery w:val="Table of Contents"/>
          <w:docPartUnique/>
        </w:docPartObj>
      </w:sdtPr>
      <w:sdtContent>
        <w:p w14:paraId="4C39BC99" w14:textId="77777777" w:rsidR="00380E83" w:rsidRDefault="00380E83" w:rsidP="00615204">
          <w:pPr>
            <w:pStyle w:val="CabealhodoSumrio"/>
            <w:numPr>
              <w:ilvl w:val="0"/>
              <w:numId w:val="0"/>
            </w:numPr>
            <w:ind w:left="432"/>
            <w:jc w:val="center"/>
            <w:rPr>
              <w:rFonts w:cs="Arial"/>
            </w:rPr>
          </w:pPr>
          <w:r w:rsidRPr="00380E83">
            <w:rPr>
              <w:rFonts w:cs="Arial"/>
            </w:rPr>
            <w:t>Sumário</w:t>
          </w:r>
        </w:p>
        <w:p w14:paraId="5E051452" w14:textId="77777777" w:rsidR="00380E83" w:rsidRPr="00380E83" w:rsidRDefault="00380E83" w:rsidP="00380E83">
          <w:pPr>
            <w:rPr>
              <w:lang w:eastAsia="pt-BR"/>
            </w:rPr>
          </w:pPr>
        </w:p>
        <w:p w14:paraId="7819644A" w14:textId="768867E9" w:rsidR="00E91E6E" w:rsidRDefault="004127F5">
          <w:pPr>
            <w:pStyle w:val="Sumrio1"/>
            <w:tabs>
              <w:tab w:val="left" w:pos="440"/>
            </w:tabs>
            <w:rPr>
              <w:rFonts w:eastAsiaTheme="minorEastAsia"/>
              <w:noProof/>
              <w:lang w:eastAsia="pt-BR"/>
            </w:rPr>
          </w:pPr>
          <w:r w:rsidRPr="00D144A3">
            <w:fldChar w:fldCharType="begin"/>
          </w:r>
          <w:r w:rsidR="00380E83" w:rsidRPr="00D144A3">
            <w:instrText xml:space="preserve"> TOC \o "1-3" \h \z \u </w:instrText>
          </w:r>
          <w:r w:rsidRPr="00D144A3">
            <w:fldChar w:fldCharType="separate"/>
          </w:r>
          <w:hyperlink w:anchor="_Toc132196313" w:history="1">
            <w:r w:rsidR="00E91E6E" w:rsidRPr="00157865">
              <w:rPr>
                <w:rStyle w:val="Hyperlink"/>
                <w:noProof/>
              </w:rPr>
              <w:t>1.</w:t>
            </w:r>
            <w:r w:rsidR="00E91E6E">
              <w:rPr>
                <w:rFonts w:eastAsiaTheme="minorEastAsia"/>
                <w:noProof/>
                <w:lang w:eastAsia="pt-BR"/>
              </w:rPr>
              <w:tab/>
            </w:r>
            <w:r w:rsidR="00E91E6E" w:rsidRPr="00157865">
              <w:rPr>
                <w:rStyle w:val="Hyperlink"/>
                <w:noProof/>
              </w:rPr>
              <w:t>APRESENTAÇÃO</w:t>
            </w:r>
            <w:r w:rsidR="00E91E6E">
              <w:rPr>
                <w:noProof/>
                <w:webHidden/>
              </w:rPr>
              <w:tab/>
            </w:r>
            <w:r w:rsidR="00E91E6E">
              <w:rPr>
                <w:noProof/>
                <w:webHidden/>
              </w:rPr>
              <w:fldChar w:fldCharType="begin"/>
            </w:r>
            <w:r w:rsidR="00E91E6E">
              <w:rPr>
                <w:noProof/>
                <w:webHidden/>
              </w:rPr>
              <w:instrText xml:space="preserve"> PAGEREF _Toc132196313 \h </w:instrText>
            </w:r>
            <w:r w:rsidR="00E91E6E">
              <w:rPr>
                <w:noProof/>
                <w:webHidden/>
              </w:rPr>
            </w:r>
            <w:r w:rsidR="00E91E6E">
              <w:rPr>
                <w:noProof/>
                <w:webHidden/>
              </w:rPr>
              <w:fldChar w:fldCharType="separate"/>
            </w:r>
            <w:r w:rsidR="00E91E6E">
              <w:rPr>
                <w:noProof/>
                <w:webHidden/>
              </w:rPr>
              <w:t>5</w:t>
            </w:r>
            <w:r w:rsidR="00E91E6E">
              <w:rPr>
                <w:noProof/>
                <w:webHidden/>
              </w:rPr>
              <w:fldChar w:fldCharType="end"/>
            </w:r>
          </w:hyperlink>
        </w:p>
        <w:p w14:paraId="012964F2" w14:textId="14DF6BF4" w:rsidR="00E91E6E" w:rsidRDefault="00000000">
          <w:pPr>
            <w:pStyle w:val="Sumrio1"/>
            <w:tabs>
              <w:tab w:val="left" w:pos="440"/>
            </w:tabs>
            <w:rPr>
              <w:rFonts w:eastAsiaTheme="minorEastAsia"/>
              <w:noProof/>
              <w:lang w:eastAsia="pt-BR"/>
            </w:rPr>
          </w:pPr>
          <w:hyperlink w:anchor="_Toc132196314" w:history="1">
            <w:r w:rsidR="00E91E6E" w:rsidRPr="00157865">
              <w:rPr>
                <w:rStyle w:val="Hyperlink"/>
                <w:noProof/>
              </w:rPr>
              <w:t>2.</w:t>
            </w:r>
            <w:r w:rsidR="00E91E6E">
              <w:rPr>
                <w:rFonts w:eastAsiaTheme="minorEastAsia"/>
                <w:noProof/>
                <w:lang w:eastAsia="pt-BR"/>
              </w:rPr>
              <w:tab/>
            </w:r>
            <w:r w:rsidR="00E91E6E" w:rsidRPr="00157865">
              <w:rPr>
                <w:rStyle w:val="Hyperlink"/>
                <w:noProof/>
              </w:rPr>
              <w:t>DESENVOLVIMENTO DO PRODUTO</w:t>
            </w:r>
            <w:r w:rsidR="00E91E6E">
              <w:rPr>
                <w:noProof/>
                <w:webHidden/>
              </w:rPr>
              <w:tab/>
            </w:r>
            <w:r w:rsidR="00E91E6E">
              <w:rPr>
                <w:noProof/>
                <w:webHidden/>
              </w:rPr>
              <w:fldChar w:fldCharType="begin"/>
            </w:r>
            <w:r w:rsidR="00E91E6E">
              <w:rPr>
                <w:noProof/>
                <w:webHidden/>
              </w:rPr>
              <w:instrText xml:space="preserve"> PAGEREF _Toc132196314 \h </w:instrText>
            </w:r>
            <w:r w:rsidR="00E91E6E">
              <w:rPr>
                <w:noProof/>
                <w:webHidden/>
              </w:rPr>
            </w:r>
            <w:r w:rsidR="00E91E6E">
              <w:rPr>
                <w:noProof/>
                <w:webHidden/>
              </w:rPr>
              <w:fldChar w:fldCharType="separate"/>
            </w:r>
            <w:r w:rsidR="00E91E6E">
              <w:rPr>
                <w:noProof/>
                <w:webHidden/>
              </w:rPr>
              <w:t>8</w:t>
            </w:r>
            <w:r w:rsidR="00E91E6E">
              <w:rPr>
                <w:noProof/>
                <w:webHidden/>
              </w:rPr>
              <w:fldChar w:fldCharType="end"/>
            </w:r>
          </w:hyperlink>
        </w:p>
        <w:p w14:paraId="2C124758" w14:textId="188362F4" w:rsidR="00E91E6E" w:rsidRDefault="00000000">
          <w:pPr>
            <w:pStyle w:val="Sumrio1"/>
            <w:tabs>
              <w:tab w:val="left" w:pos="440"/>
            </w:tabs>
            <w:rPr>
              <w:rFonts w:eastAsiaTheme="minorEastAsia"/>
              <w:noProof/>
              <w:lang w:eastAsia="pt-BR"/>
            </w:rPr>
          </w:pPr>
          <w:hyperlink w:anchor="_Toc132196315" w:history="1">
            <w:r w:rsidR="00E91E6E" w:rsidRPr="00157865">
              <w:rPr>
                <w:rStyle w:val="Hyperlink"/>
                <w:noProof/>
              </w:rPr>
              <w:t>5.</w:t>
            </w:r>
            <w:r w:rsidR="00E91E6E">
              <w:rPr>
                <w:rFonts w:eastAsiaTheme="minorEastAsia"/>
                <w:noProof/>
                <w:lang w:eastAsia="pt-BR"/>
              </w:rPr>
              <w:tab/>
            </w:r>
            <w:r w:rsidR="00E91E6E" w:rsidRPr="00157865">
              <w:rPr>
                <w:rStyle w:val="Hyperlink"/>
                <w:noProof/>
              </w:rPr>
              <w:t>REFERÊNCIAS</w:t>
            </w:r>
            <w:r w:rsidR="00E91E6E">
              <w:rPr>
                <w:noProof/>
                <w:webHidden/>
              </w:rPr>
              <w:tab/>
            </w:r>
            <w:r w:rsidR="00E91E6E">
              <w:rPr>
                <w:noProof/>
                <w:webHidden/>
              </w:rPr>
              <w:fldChar w:fldCharType="begin"/>
            </w:r>
            <w:r w:rsidR="00E91E6E">
              <w:rPr>
                <w:noProof/>
                <w:webHidden/>
              </w:rPr>
              <w:instrText xml:space="preserve"> PAGEREF _Toc132196315 \h </w:instrText>
            </w:r>
            <w:r w:rsidR="00E91E6E">
              <w:rPr>
                <w:noProof/>
                <w:webHidden/>
              </w:rPr>
            </w:r>
            <w:r w:rsidR="00E91E6E">
              <w:rPr>
                <w:noProof/>
                <w:webHidden/>
              </w:rPr>
              <w:fldChar w:fldCharType="separate"/>
            </w:r>
            <w:r w:rsidR="00E91E6E">
              <w:rPr>
                <w:noProof/>
                <w:webHidden/>
              </w:rPr>
              <w:t>20</w:t>
            </w:r>
            <w:r w:rsidR="00E91E6E">
              <w:rPr>
                <w:noProof/>
                <w:webHidden/>
              </w:rPr>
              <w:fldChar w:fldCharType="end"/>
            </w:r>
          </w:hyperlink>
        </w:p>
        <w:p w14:paraId="0053B64D" w14:textId="5447D3FC" w:rsidR="002F4171" w:rsidRDefault="004127F5" w:rsidP="002F4171">
          <w:pPr>
            <w:rPr>
              <w:b/>
              <w:bCs/>
            </w:rPr>
          </w:pPr>
          <w:r w:rsidRPr="00D144A3">
            <w:rPr>
              <w:b/>
              <w:bCs/>
            </w:rPr>
            <w:fldChar w:fldCharType="end"/>
          </w:r>
        </w:p>
      </w:sdtContent>
    </w:sdt>
    <w:p w14:paraId="268562DE" w14:textId="77777777" w:rsidR="00C60A65" w:rsidRDefault="00C60A65" w:rsidP="00380E83">
      <w:pPr>
        <w:pStyle w:val="Ttulo1"/>
        <w:rPr>
          <w:rFonts w:cs="Arial"/>
          <w:sz w:val="24"/>
          <w:szCs w:val="24"/>
        </w:rPr>
        <w:sectPr w:rsidR="00C60A65" w:rsidSect="00917927">
          <w:headerReference w:type="even" r:id="rId9"/>
          <w:headerReference w:type="default" r:id="rId10"/>
          <w:footerReference w:type="even" r:id="rId11"/>
          <w:footerReference w:type="default" r:id="rId12"/>
          <w:headerReference w:type="first" r:id="rId13"/>
          <w:footerReference w:type="first" r:id="rId14"/>
          <w:type w:val="continuous"/>
          <w:pgSz w:w="11906" w:h="16838"/>
          <w:pgMar w:top="993" w:right="1701" w:bottom="1417" w:left="1701" w:header="708" w:footer="708" w:gutter="0"/>
          <w:cols w:space="708"/>
          <w:docGrid w:linePitch="360"/>
        </w:sectPr>
      </w:pPr>
    </w:p>
    <w:p w14:paraId="662EAFA5" w14:textId="77777777" w:rsidR="002F4171" w:rsidRDefault="002F4171" w:rsidP="00461751">
      <w:pPr>
        <w:pStyle w:val="Ttulo1"/>
        <w:numPr>
          <w:ilvl w:val="0"/>
          <w:numId w:val="0"/>
        </w:numPr>
        <w:rPr>
          <w:rFonts w:cs="Arial"/>
          <w:sz w:val="24"/>
          <w:szCs w:val="24"/>
        </w:rPr>
      </w:pPr>
    </w:p>
    <w:p w14:paraId="281542BB" w14:textId="77777777" w:rsidR="00055692" w:rsidRDefault="00055692" w:rsidP="00055692"/>
    <w:p w14:paraId="52ADC817" w14:textId="77777777" w:rsidR="00055692" w:rsidRDefault="00055692" w:rsidP="00055692"/>
    <w:p w14:paraId="6FE1F11F" w14:textId="77777777" w:rsidR="00055692" w:rsidRDefault="00055692" w:rsidP="00055692"/>
    <w:p w14:paraId="49EC1923" w14:textId="77777777" w:rsidR="00055692" w:rsidRDefault="00055692" w:rsidP="00055692"/>
    <w:p w14:paraId="018D3CB2" w14:textId="77777777" w:rsidR="00055692" w:rsidRDefault="00055692" w:rsidP="00055692"/>
    <w:p w14:paraId="225E1823" w14:textId="77777777" w:rsidR="00055692" w:rsidRDefault="00055692" w:rsidP="00055692"/>
    <w:p w14:paraId="0ED0B549" w14:textId="77777777" w:rsidR="00055692" w:rsidRDefault="00055692" w:rsidP="00055692"/>
    <w:p w14:paraId="77C763D5" w14:textId="77777777" w:rsidR="00055692" w:rsidRDefault="00055692" w:rsidP="00055692"/>
    <w:p w14:paraId="374DCE50" w14:textId="77777777" w:rsidR="00055692" w:rsidRDefault="00055692" w:rsidP="00055692"/>
    <w:p w14:paraId="3EF0B2E5" w14:textId="77777777" w:rsidR="00055692" w:rsidRDefault="00055692" w:rsidP="00055692"/>
    <w:p w14:paraId="330BE13F" w14:textId="77777777" w:rsidR="00055692" w:rsidRDefault="00055692" w:rsidP="00055692"/>
    <w:p w14:paraId="69CCF07F" w14:textId="77777777" w:rsidR="00055692" w:rsidRDefault="00055692" w:rsidP="00055692"/>
    <w:p w14:paraId="76332455" w14:textId="77777777" w:rsidR="00055692" w:rsidRDefault="00055692" w:rsidP="00055692"/>
    <w:p w14:paraId="2305B5CF" w14:textId="77777777" w:rsidR="00055692" w:rsidRDefault="00055692" w:rsidP="00055692"/>
    <w:p w14:paraId="2D1C9374" w14:textId="77777777" w:rsidR="00055692" w:rsidRDefault="00055692" w:rsidP="00055692"/>
    <w:p w14:paraId="3C518708" w14:textId="77777777" w:rsidR="00055692" w:rsidRDefault="00055692" w:rsidP="00055692"/>
    <w:p w14:paraId="1EB61919" w14:textId="77777777" w:rsidR="00055692" w:rsidRDefault="00055692" w:rsidP="00055692"/>
    <w:p w14:paraId="4AED89BB" w14:textId="77777777" w:rsidR="00055692" w:rsidRDefault="00055692" w:rsidP="00055692"/>
    <w:p w14:paraId="15C9A6E0" w14:textId="77777777" w:rsidR="00055692" w:rsidRDefault="00055692" w:rsidP="00055692"/>
    <w:p w14:paraId="74138DFA" w14:textId="77777777" w:rsidR="00055692" w:rsidRDefault="00055692" w:rsidP="00055692"/>
    <w:p w14:paraId="2D3AAF46" w14:textId="77777777" w:rsidR="00055692" w:rsidRPr="00055692" w:rsidRDefault="00055692" w:rsidP="00055692"/>
    <w:p w14:paraId="3F62E938" w14:textId="4FB075CC" w:rsidR="00E56D29" w:rsidRPr="00E56D29" w:rsidRDefault="00380E83" w:rsidP="00480187">
      <w:pPr>
        <w:pStyle w:val="Ttulo1"/>
        <w:numPr>
          <w:ilvl w:val="0"/>
          <w:numId w:val="6"/>
        </w:numPr>
        <w:jc w:val="both"/>
      </w:pPr>
      <w:bookmarkStart w:id="0" w:name="_Toc132196313"/>
      <w:r w:rsidRPr="00E56D29">
        <w:lastRenderedPageBreak/>
        <w:t>APRESENTAÇÃO</w:t>
      </w:r>
      <w:bookmarkEnd w:id="0"/>
    </w:p>
    <w:p w14:paraId="1714730C" w14:textId="77777777" w:rsidR="00812944" w:rsidRPr="00812944" w:rsidRDefault="00D3342B" w:rsidP="00812944">
      <w:pPr>
        <w:pStyle w:val="NormalWeb"/>
        <w:jc w:val="both"/>
        <w:rPr>
          <w:rFonts w:ascii="Arial" w:hAnsi="Arial" w:cs="Arial"/>
        </w:rPr>
      </w:pPr>
      <w:r>
        <w:rPr>
          <w:rFonts w:ascii="Arial" w:hAnsi="Arial" w:cs="Arial"/>
        </w:rPr>
        <w:tab/>
      </w:r>
      <w:r w:rsidR="00812944" w:rsidRPr="00812944">
        <w:rPr>
          <w:rFonts w:ascii="Arial" w:hAnsi="Arial" w:cs="Arial"/>
        </w:rPr>
        <w:t>O agronegócio no Brasil é considerado uma atividade muito rentável, próspera e segura. Possui laços profundos com o agronegócio desde o início da história econômica do país, como a fundação do próprio nome. Isso graças à extração de uma madeira chamada pau Brasil.</w:t>
      </w:r>
    </w:p>
    <w:p w14:paraId="068E47F6" w14:textId="240B6FEC" w:rsidR="00812944" w:rsidRP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No século XVI, os territórios brasileiros foram ocupados, mas antes mesmo da monocultura da cana-de-açúcar, o país teve sua primeira atividade econômica, a extração da carnaúba. A implantação de plantações de cana-de-açúcar tornou-se a base de sustentação da economia, já que o pau-brasil foi extinto no mesmo período. Com isso, percebemos que todas as atividades agroindustriais estão relacionadas ao processo de colonização.</w:t>
      </w:r>
    </w:p>
    <w:p w14:paraId="1B6B6F7A" w14:textId="65D172E5" w:rsidR="00812944" w:rsidRP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Falando da história do agronegócio, a cana-de-açúcar cresceu consideravelmente no Nordeste do Brasil, enquanto a borracha tornou Manaus uma cidade cosmopolita graças à sua presença no mercado de extração de borracha na região amazônica. Depois disso, porém, o café contribuiu de forma mensurável para a alavancagem do agronegócio brasileiro, afinal era a mais importante fonte interna de renda e financiava o processo de industrialização.</w:t>
      </w:r>
    </w:p>
    <w:p w14:paraId="03A05D43" w14:textId="2F31A3F1" w:rsidR="00812944" w:rsidRP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Hoje, entre os grandes players do setor, destacam-se a soja e o milho, e a soja volta a ser a principal commodity de exportação do Brasil. Deste grande processo, derivam agroindústrias como carne bovina, suína, avícola, vinícola, moveleira etc. No sul do Brasil, no entanto, o setor pecuário domina. A partir da década de 1930, os produtores rurais se especializaram na agropecuária, o que se intensificou até meados da década de 1980.</w:t>
      </w:r>
    </w:p>
    <w:p w14:paraId="408E097B" w14:textId="1E6B2BD8" w:rsid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O agronegócio brasileiro teve um grande impulso entre as décadas de 1970 e 1990 com o desenvolvimento tecnológico, proporcionando uma mudança considerável no desenvolvimento da ciência e tecnologia, o que proporcionou um domínio regional que não existia antes, aumentando a gama de produção agrícola. O país passou então a chamar a atenção de todos os nossos parceiros e concorrentes por demonstrar seu grande potencial em condições globais.</w:t>
      </w:r>
    </w:p>
    <w:p w14:paraId="23B07C8C" w14:textId="240E8715" w:rsidR="00464F31" w:rsidRPr="00464F31" w:rsidRDefault="00464F31" w:rsidP="00BB371D">
      <w:pPr>
        <w:pStyle w:val="NormalWeb"/>
        <w:ind w:firstLine="708"/>
        <w:jc w:val="both"/>
        <w:rPr>
          <w:rFonts w:ascii="Arial" w:hAnsi="Arial" w:cs="Arial"/>
        </w:rPr>
      </w:pPr>
      <w:r w:rsidRPr="00464F31">
        <w:rPr>
          <w:rFonts w:ascii="Arial" w:hAnsi="Arial" w:cs="Arial"/>
        </w:rPr>
        <w:t>A agricultura moderna tem enfrentado muitos desafios, tais como a demanda crescente por alimentos, a mudança climática e a escassez de recursos naturais. A agricultura é uma atividade fundamental para a alimentação humana e para a economia de muitos países. A automação do cultivo em estufas tem se mostrado cada vez mais necessária, uma vez que é possível controlar as condições ambientais para otimizar o crescimento das plantas e reduzir os custos de produção.</w:t>
      </w:r>
    </w:p>
    <w:p w14:paraId="44A6BE4E" w14:textId="09C8D61C" w:rsidR="00464F31" w:rsidRPr="00464F31" w:rsidRDefault="00D3342B" w:rsidP="00464F31">
      <w:pPr>
        <w:pStyle w:val="NormalWeb"/>
        <w:jc w:val="both"/>
        <w:rPr>
          <w:rFonts w:ascii="Arial" w:hAnsi="Arial" w:cs="Arial"/>
        </w:rPr>
      </w:pPr>
      <w:r>
        <w:rPr>
          <w:rFonts w:ascii="Arial" w:hAnsi="Arial" w:cs="Arial"/>
        </w:rPr>
        <w:tab/>
      </w:r>
      <w:r w:rsidR="00464F31" w:rsidRPr="00464F31">
        <w:rPr>
          <w:rFonts w:ascii="Arial" w:hAnsi="Arial" w:cs="Arial"/>
        </w:rPr>
        <w:t xml:space="preserve">O clima no Brasil é bastante propício para plantio de diversos tipos de hortaliças, pois sua biodiversidade é vasta. Abrangendo diversas temperaturas tropicais, umidades e luminosidade que se tornam propício ao cultivo efetivo hortaliças, como: pimenta, pepino, coentro e feijão-vagem entre outros, </w:t>
      </w:r>
      <w:r w:rsidR="008E71F7" w:rsidRPr="00464F31">
        <w:rPr>
          <w:rFonts w:ascii="Arial" w:hAnsi="Arial" w:cs="Arial"/>
        </w:rPr>
        <w:t>enquanto</w:t>
      </w:r>
      <w:r w:rsidR="00464F31" w:rsidRPr="00464F31">
        <w:rPr>
          <w:rFonts w:ascii="Arial" w:hAnsi="Arial" w:cs="Arial"/>
        </w:rPr>
        <w:t xml:space="preserve"> </w:t>
      </w:r>
      <w:r w:rsidR="00464F31" w:rsidRPr="00464F31">
        <w:rPr>
          <w:rFonts w:ascii="Arial" w:hAnsi="Arial" w:cs="Arial"/>
        </w:rPr>
        <w:lastRenderedPageBreak/>
        <w:t xml:space="preserve">existem também as de temperatura amena, como por exemplo </w:t>
      </w:r>
      <w:r w:rsidR="008E71F7">
        <w:rPr>
          <w:rFonts w:ascii="Arial" w:hAnsi="Arial" w:cs="Arial"/>
        </w:rPr>
        <w:t>a alface</w:t>
      </w:r>
      <w:r w:rsidR="00464F31" w:rsidRPr="00464F31">
        <w:rPr>
          <w:rFonts w:ascii="Arial" w:hAnsi="Arial" w:cs="Arial"/>
        </w:rPr>
        <w:t>, rúcula, ervilha, morango e cebola entre outras.</w:t>
      </w:r>
    </w:p>
    <w:p w14:paraId="32AB8CDD" w14:textId="4BDFA00F" w:rsidR="005F3C8B" w:rsidRDefault="00464F31" w:rsidP="00464F31">
      <w:pPr>
        <w:pStyle w:val="NormalWeb"/>
        <w:jc w:val="both"/>
        <w:rPr>
          <w:rFonts w:ascii="Arial" w:hAnsi="Arial" w:cs="Arial"/>
        </w:rPr>
      </w:pPr>
      <w:r w:rsidRPr="00464F31">
        <w:rPr>
          <w:rFonts w:ascii="Arial" w:hAnsi="Arial" w:cs="Arial"/>
        </w:rPr>
        <w:tab/>
        <w:t>Porém, o Brasil por ter esse clima tropical sofre de grandes variações climáticas. Com altas temperaturas e amplitudes térmicas, frio extremo, temporais com presença de granizos, longos períodos de secas, grande quantidade de protozoários e pragas provenientes de grandes umidades e doenças nas lavouras. Isso se torna um agravante para as hortaliças durante seu período de cultivo, tendo muitas perdas e prejuízos com seu cultivo a céu aberto. Contudo, além das causas naturais, há também os desgastes ocasionados pelas perdas dos recursos utilizados durante o plantio, como: água, energia elétrica, mão de obra, perdas excessivas por agravantes naturais.</w:t>
      </w:r>
    </w:p>
    <w:p w14:paraId="263B4273" w14:textId="36007BD5" w:rsidR="00464F31" w:rsidRPr="00464F31" w:rsidRDefault="00464F31" w:rsidP="00BB371D">
      <w:pPr>
        <w:pStyle w:val="NormalWeb"/>
        <w:ind w:firstLine="708"/>
        <w:jc w:val="both"/>
        <w:rPr>
          <w:rFonts w:ascii="Arial" w:hAnsi="Arial" w:cs="Arial"/>
        </w:rPr>
      </w:pPr>
      <w:r w:rsidRPr="00464F31">
        <w:rPr>
          <w:rFonts w:ascii="Arial" w:hAnsi="Arial" w:cs="Arial"/>
        </w:rPr>
        <w:t xml:space="preserve">Em razão disso, é proveniente que os produtores acabem optando por um controle efetivo durante o cultivo, evitando a exposição da plantação ao céu aberto e degradações por causas naturais. As estufas são estruturas fechadas que permitem o controle da temperatura, umidade, luminosidade e controle eficiente de pragas e doenças, podendo se adaptar a diversos tipos de cultivo, permitindo o controle do microclima adequado durante todas as estações do ano. </w:t>
      </w:r>
    </w:p>
    <w:p w14:paraId="4A70EE20" w14:textId="517FBD2A" w:rsidR="00464F31" w:rsidRPr="00464F31" w:rsidRDefault="007E7BE2" w:rsidP="00464F31">
      <w:pPr>
        <w:pStyle w:val="NormalWeb"/>
        <w:jc w:val="both"/>
        <w:rPr>
          <w:rFonts w:ascii="Arial" w:hAnsi="Arial" w:cs="Arial"/>
        </w:rPr>
      </w:pPr>
      <w:r>
        <w:rPr>
          <w:rFonts w:ascii="Arial" w:hAnsi="Arial" w:cs="Arial"/>
        </w:rPr>
        <w:tab/>
      </w:r>
      <w:r w:rsidR="00464F31" w:rsidRPr="00464F31">
        <w:rPr>
          <w:rFonts w:ascii="Arial" w:hAnsi="Arial" w:cs="Arial"/>
        </w:rPr>
        <w:t xml:space="preserve">O uso de estufas tornou-se a base para um abastecimento global seguro de alimentos. Atualmente, existem estufas em terrenos rurais destinadas à produção de hortaliças diversas, onde são utilizados procedimentos de irrigação e umidificação, mas é necessária muita atenção e mão de obra para manter níveis adequados, pois praticamente não há registro e controle de dados. Os processos a base da automação garantem um controle efetivo do ambiente, tornando o cultivo mais proveitoso e com poucas perdas, tanto de recursos como do produto em plantio, trazendo mais qualidade, eficiência e uso coerente dos recursos. </w:t>
      </w:r>
    </w:p>
    <w:p w14:paraId="654F502A" w14:textId="6E9E301F" w:rsidR="005F3C8B" w:rsidRDefault="007E7BE2" w:rsidP="00464F31">
      <w:pPr>
        <w:pStyle w:val="NormalWeb"/>
        <w:jc w:val="both"/>
        <w:rPr>
          <w:rStyle w:val="xstyleswordwithsynonyms8m9z7"/>
          <w:rFonts w:ascii="Arial" w:hAnsi="Arial" w:cs="Arial"/>
          <w:spacing w:val="2"/>
          <w:bdr w:val="none" w:sz="0" w:space="0" w:color="auto" w:frame="1"/>
        </w:rPr>
      </w:pPr>
      <w:r>
        <w:rPr>
          <w:rFonts w:ascii="Arial" w:hAnsi="Arial" w:cs="Arial"/>
        </w:rPr>
        <w:tab/>
      </w:r>
      <w:r w:rsidR="00464F31" w:rsidRPr="00464F31">
        <w:rPr>
          <w:rFonts w:ascii="Arial" w:hAnsi="Arial" w:cs="Arial"/>
        </w:rPr>
        <w:t>Assim, para os produtores que demandam de poucos recursos financeiros e querem obter uma colheita efetiva com poucas perdas e uso coerente dos seus recursos. É fundamental que se desenvolva um sistema de informação que automatize essas tarefas, como controle da luminosidade da estufa, umidade e temperatura que as plantas em vigor estão expostas, coletando e registrando todos os dados coletados através dos sensores, facilitando a atuação dos irrigadores, resfriamento da estufa e controle efetivo da luminosidade que as plantas estão em exposição.</w:t>
      </w:r>
    </w:p>
    <w:p w14:paraId="64C4F91B" w14:textId="77777777" w:rsidR="00464F31" w:rsidRPr="00464F31" w:rsidRDefault="00464F31" w:rsidP="00BB371D">
      <w:pPr>
        <w:pStyle w:val="NormalWeb"/>
        <w:ind w:firstLine="708"/>
        <w:jc w:val="both"/>
        <w:rPr>
          <w:rFonts w:ascii="Arial" w:hAnsi="Arial" w:cs="Arial"/>
        </w:rPr>
      </w:pPr>
      <w:r w:rsidRPr="00464F31">
        <w:rPr>
          <w:rFonts w:ascii="Arial" w:hAnsi="Arial" w:cs="Arial"/>
        </w:rPr>
        <w:t xml:space="preserve">Através do uso desse tipo de sistema é possível ter inúmeras vantagens, como a diminuição da intervenção manual, reduzindo a chance de erros primários, monitoramento dos dados 24 horas por dia, redução da admissão de mão de obra, maximização da produtividade e qualidade dos produtos. Uma vez que há a automação dentro da estufa, a plantação utiliza aquilo de que carece na dose e na hora certa. </w:t>
      </w:r>
    </w:p>
    <w:p w14:paraId="739569DB" w14:textId="77777777" w:rsidR="00464F31" w:rsidRPr="00464F31" w:rsidRDefault="00464F31" w:rsidP="00464F31">
      <w:pPr>
        <w:pStyle w:val="NormalWeb"/>
        <w:ind w:firstLine="708"/>
        <w:jc w:val="both"/>
        <w:rPr>
          <w:rFonts w:ascii="Arial" w:hAnsi="Arial" w:cs="Arial"/>
        </w:rPr>
      </w:pPr>
      <w:r w:rsidRPr="00464F31">
        <w:rPr>
          <w:rFonts w:ascii="Arial" w:hAnsi="Arial" w:cs="Arial"/>
        </w:rPr>
        <w:t xml:space="preserve">Com a implementação do software, o produto terá mais fiscalização dos dados obtidos em tempo real de sua estufa, facilitando com que o usuário </w:t>
      </w:r>
      <w:r w:rsidRPr="00464F31">
        <w:rPr>
          <w:rFonts w:ascii="Arial" w:hAnsi="Arial" w:cs="Arial"/>
        </w:rPr>
        <w:lastRenderedPageBreak/>
        <w:t xml:space="preserve">amenize as perdas e atue em cima das principais fragilidades de seu sistema. Além propor a opção de o usuário configurar o sistema com as melhores características naturais que seu plantio demanda, com o controle da umidade, temperatura e luminosidade que o cultivo está exposto, trazendo garantia de um cultivo efetivo e com poucos agravantes de protozoários, bactérias e fungos provenientes de um mau controle dos agentes naturais. </w:t>
      </w:r>
    </w:p>
    <w:p w14:paraId="460AE9B9" w14:textId="6D811272" w:rsidR="00464F31" w:rsidRPr="006360D1" w:rsidRDefault="00464F31" w:rsidP="00464F31">
      <w:pPr>
        <w:pStyle w:val="NormalWeb"/>
        <w:ind w:firstLine="708"/>
        <w:jc w:val="both"/>
        <w:rPr>
          <w:rFonts w:ascii="Arial" w:hAnsi="Arial" w:cs="Arial"/>
        </w:rPr>
      </w:pPr>
      <w:r w:rsidRPr="00464F31">
        <w:rPr>
          <w:rFonts w:ascii="Arial" w:hAnsi="Arial" w:cs="Arial"/>
        </w:rPr>
        <w:t xml:space="preserve">Visando essas melhorias, controles e efetividade </w:t>
      </w:r>
      <w:r w:rsidR="00545B15">
        <w:rPr>
          <w:rFonts w:ascii="Arial" w:hAnsi="Arial" w:cs="Arial"/>
        </w:rPr>
        <w:t xml:space="preserve">de </w:t>
      </w:r>
      <w:r w:rsidRPr="00464F31">
        <w:rPr>
          <w:rFonts w:ascii="Arial" w:hAnsi="Arial" w:cs="Arial"/>
        </w:rPr>
        <w:t>um cultivo eficaz e com poucas perdas, desenvolveremos um protótipo que tem como objetivo automatizar, controlar os dados de uma estufa para cultivo de hortaliças, tais como a temperatura, umidade do solo e luminosidade em estufas, utilizando as plataformas Arduino, Android, Linux (Raspb</w:t>
      </w:r>
      <w:r>
        <w:rPr>
          <w:rFonts w:ascii="Arial" w:hAnsi="Arial" w:cs="Arial"/>
        </w:rPr>
        <w:t>erry PI OS</w:t>
      </w:r>
      <w:r w:rsidRPr="00464F31">
        <w:rPr>
          <w:rFonts w:ascii="Arial" w:hAnsi="Arial" w:cs="Arial"/>
        </w:rPr>
        <w:t>) e armazenando os dados das variáveis de controle do microclima numa base de dados para futuras comparações e auxílio nas tomadas de decisão</w:t>
      </w:r>
      <w:r w:rsidR="006360D1">
        <w:rPr>
          <w:rFonts w:ascii="Arial" w:hAnsi="Arial" w:cs="Arial"/>
        </w:rPr>
        <w:t>.</w:t>
      </w:r>
    </w:p>
    <w:p w14:paraId="2D109C00" w14:textId="4B9B6575" w:rsidR="005F3C8B" w:rsidRDefault="00464F31" w:rsidP="00BB371D">
      <w:pPr>
        <w:pStyle w:val="NormalWeb"/>
        <w:ind w:firstLine="708"/>
        <w:jc w:val="both"/>
        <w:rPr>
          <w:rFonts w:ascii="Arial" w:hAnsi="Arial" w:cs="Arial"/>
          <w:color w:val="000000"/>
        </w:rPr>
      </w:pPr>
      <w:r w:rsidRPr="00464F31">
        <w:rPr>
          <w:rFonts w:ascii="Arial" w:hAnsi="Arial" w:cs="Arial"/>
        </w:rPr>
        <w:t>Para</w:t>
      </w:r>
      <w:r w:rsidR="00092BCA">
        <w:rPr>
          <w:rFonts w:ascii="Arial" w:hAnsi="Arial" w:cs="Arial"/>
        </w:rPr>
        <w:t xml:space="preserve"> </w:t>
      </w:r>
      <w:r w:rsidRPr="00464F31">
        <w:rPr>
          <w:rFonts w:ascii="Arial" w:hAnsi="Arial" w:cs="Arial"/>
        </w:rPr>
        <w:t>a implementação do nosso sistema de estufa controlada e automatizada, serão utilizados componentes eletrônicos, como sensores de temperatura, umidade, luminosidade e válvula solenoide para irrigação, além de um microcontrolador (Esp-32) que é responsável pelo controle dos atuadores e utilizara protocolo MQTT em comunicação com o Raspberry Pi para envio dos dados coletados pelos sensores para um servidor de nuvem. A partir do servidor, é possível visualizar as informações coletadas em tempo real e controlar o ambiente da estufa remotamente.</w:t>
      </w:r>
    </w:p>
    <w:p w14:paraId="488E23CC" w14:textId="117C18DE" w:rsidR="00464F31" w:rsidRPr="00464F31" w:rsidRDefault="00464F31" w:rsidP="00464F31">
      <w:pPr>
        <w:pStyle w:val="NormalWeb"/>
        <w:ind w:firstLine="708"/>
        <w:jc w:val="both"/>
        <w:rPr>
          <w:rFonts w:ascii="Arial" w:hAnsi="Arial" w:cs="Arial"/>
          <w:color w:val="000000"/>
        </w:rPr>
      </w:pPr>
      <w:r w:rsidRPr="00464F31">
        <w:rPr>
          <w:rFonts w:ascii="Arial" w:hAnsi="Arial" w:cs="Arial"/>
          <w:color w:val="000000"/>
        </w:rPr>
        <w:t xml:space="preserve">Com o software implementado, iremos incrementar um autoatendimento para </w:t>
      </w:r>
      <w:r w:rsidR="00752ABA" w:rsidRPr="00464F31">
        <w:rPr>
          <w:rFonts w:ascii="Arial" w:hAnsi="Arial" w:cs="Arial"/>
          <w:color w:val="000000"/>
        </w:rPr>
        <w:t>auxílio</w:t>
      </w:r>
      <w:r w:rsidRPr="00464F31">
        <w:rPr>
          <w:rFonts w:ascii="Arial" w:hAnsi="Arial" w:cs="Arial"/>
          <w:color w:val="000000"/>
        </w:rPr>
        <w:t xml:space="preserve"> de instalação e configuração do sistema. Além de oferecer aos nossos clientes a instalação e </w:t>
      </w:r>
      <w:r w:rsidR="00752ABA" w:rsidRPr="00464F31">
        <w:rPr>
          <w:rFonts w:ascii="Arial" w:hAnsi="Arial" w:cs="Arial"/>
          <w:color w:val="000000"/>
        </w:rPr>
        <w:t>auxílio</w:t>
      </w:r>
      <w:r w:rsidRPr="00464F31">
        <w:rPr>
          <w:rFonts w:ascii="Arial" w:hAnsi="Arial" w:cs="Arial"/>
          <w:color w:val="000000"/>
        </w:rPr>
        <w:t xml:space="preserve"> para configuração dos parâmetros de acordo com o sistema de plantio proposto. Garantindo a máxima satisfação do cliente e trazendo uma network para auxílio das configurações de novos clientes, ofertando parâmetros de clientes que obtiveram êxito em seu controle e automatização do seu plantio na estufa.</w:t>
      </w:r>
    </w:p>
    <w:p w14:paraId="100023DA" w14:textId="77777777" w:rsidR="00464F31" w:rsidRPr="00464F31" w:rsidRDefault="00464F31" w:rsidP="00464F31">
      <w:pPr>
        <w:pStyle w:val="NormalWeb"/>
        <w:ind w:firstLine="708"/>
        <w:jc w:val="both"/>
        <w:rPr>
          <w:rFonts w:ascii="Arial" w:hAnsi="Arial" w:cs="Arial"/>
          <w:color w:val="000000"/>
        </w:rPr>
      </w:pPr>
      <w:r w:rsidRPr="00464F31">
        <w:rPr>
          <w:rFonts w:ascii="Arial" w:hAnsi="Arial" w:cs="Arial"/>
          <w:color w:val="000000"/>
        </w:rPr>
        <w:t xml:space="preserve">O sistema de automação apresentado neste trabalho pode trazer diversos benefícios, como a redução do consumo de água e energia, o aumento da produtividade e da qualidade das plantas, além da economia de tempo e recursos dos produtores. Não só trazendo benefícios para o produtor, mas também gerando um plantio ecologicamente correto, trazendo inúmeros ganhos no controle e conservando a integridade do meio ambiente com a economia de diversos recursos naturais que serão controlados. </w:t>
      </w:r>
    </w:p>
    <w:p w14:paraId="5B44FD3B" w14:textId="706C1465" w:rsidR="00E56D29" w:rsidRDefault="00464F31" w:rsidP="00464F31">
      <w:pPr>
        <w:pStyle w:val="NormalWeb"/>
        <w:ind w:firstLine="708"/>
        <w:jc w:val="both"/>
        <w:rPr>
          <w:rFonts w:ascii="Arial" w:hAnsi="Arial" w:cs="Arial"/>
          <w:color w:val="000000"/>
        </w:rPr>
      </w:pPr>
      <w:r w:rsidRPr="00464F31">
        <w:rPr>
          <w:rFonts w:ascii="Arial" w:hAnsi="Arial" w:cs="Arial"/>
          <w:color w:val="000000"/>
        </w:rPr>
        <w:t xml:space="preserve">Além disso, é possível integrar sistemas de inteligência artificial e aprendizado de máquina para melhorar ainda mais a eficiência do sistema, tornando com o tempo um controle cada vez mais eficaz e sem falhas, trazendo um histórico coerente com os dados coletados ao longo da utilização da estufa, gerando um banco de dados com parâmetros eficazes para futuras plantações. </w:t>
      </w:r>
      <w:r w:rsidR="00B52314">
        <w:rPr>
          <w:rFonts w:ascii="Arial" w:hAnsi="Arial" w:cs="Arial"/>
          <w:color w:val="000000"/>
        </w:rPr>
        <w:t xml:space="preserve"> </w:t>
      </w:r>
    </w:p>
    <w:p w14:paraId="00B3B16E" w14:textId="77777777" w:rsidR="00ED36BA" w:rsidRDefault="00ED36BA" w:rsidP="00E56D29">
      <w:pPr>
        <w:pStyle w:val="NormalWeb"/>
        <w:ind w:firstLine="708"/>
        <w:jc w:val="both"/>
        <w:rPr>
          <w:rFonts w:ascii="Arial" w:hAnsi="Arial" w:cs="Arial"/>
          <w:color w:val="000000"/>
        </w:rPr>
      </w:pPr>
    </w:p>
    <w:p w14:paraId="2390137F" w14:textId="2A6F6B37" w:rsidR="00BB371D" w:rsidRDefault="00BB371D" w:rsidP="00E91E6E">
      <w:pPr>
        <w:pStyle w:val="Ttulo1"/>
        <w:numPr>
          <w:ilvl w:val="0"/>
          <w:numId w:val="6"/>
        </w:numPr>
        <w:jc w:val="both"/>
      </w:pPr>
      <w:bookmarkStart w:id="1" w:name="_Toc132196314"/>
      <w:r>
        <w:lastRenderedPageBreak/>
        <w:t>DESENVOLVIMENTO DO PRODUTO</w:t>
      </w:r>
      <w:bookmarkEnd w:id="1"/>
    </w:p>
    <w:p w14:paraId="30C8E1E7" w14:textId="4EADD969" w:rsidR="00461751" w:rsidRDefault="00461751" w:rsidP="00480187">
      <w:pPr>
        <w:pStyle w:val="NormalWeb"/>
        <w:ind w:firstLine="708"/>
        <w:jc w:val="both"/>
        <w:rPr>
          <w:rFonts w:ascii="Arial" w:hAnsi="Arial" w:cs="Arial"/>
        </w:rPr>
      </w:pPr>
      <w:r w:rsidRPr="00461751">
        <w:rPr>
          <w:rFonts w:ascii="Arial" w:hAnsi="Arial" w:cs="Arial"/>
        </w:rPr>
        <w:t>O projeto</w:t>
      </w:r>
      <w:r>
        <w:rPr>
          <w:rFonts w:ascii="Arial" w:hAnsi="Arial" w:cs="Arial"/>
        </w:rPr>
        <w:t xml:space="preserve"> </w:t>
      </w:r>
      <w:r w:rsidRPr="00461751">
        <w:rPr>
          <w:rFonts w:ascii="Arial" w:hAnsi="Arial" w:cs="Arial"/>
        </w:rPr>
        <w:t xml:space="preserve">consiste em monitoramento e controle da estufa sob implementação, tendo como principal </w:t>
      </w:r>
      <w:r>
        <w:rPr>
          <w:rFonts w:ascii="Arial" w:hAnsi="Arial" w:cs="Arial"/>
        </w:rPr>
        <w:t xml:space="preserve">objetivo </w:t>
      </w:r>
      <w:r w:rsidRPr="00461751">
        <w:rPr>
          <w:rFonts w:ascii="Arial" w:hAnsi="Arial" w:cs="Arial"/>
        </w:rPr>
        <w:t xml:space="preserve">monitorar, controlar e sinalizar </w:t>
      </w:r>
      <w:r>
        <w:rPr>
          <w:rFonts w:ascii="Arial" w:hAnsi="Arial" w:cs="Arial"/>
        </w:rPr>
        <w:t>situações</w:t>
      </w:r>
      <w:r w:rsidRPr="00461751">
        <w:rPr>
          <w:rFonts w:ascii="Arial" w:hAnsi="Arial" w:cs="Arial"/>
        </w:rPr>
        <w:t xml:space="preserve"> prejudiciais ao plantio. Os sensores que fazem o monitoramento das condições climáticas estão responsáveis pelo monitoramento e </w:t>
      </w:r>
      <w:r>
        <w:rPr>
          <w:rFonts w:ascii="Arial" w:hAnsi="Arial" w:cs="Arial"/>
        </w:rPr>
        <w:t>por garantir</w:t>
      </w:r>
      <w:r w:rsidRPr="00461751">
        <w:rPr>
          <w:rFonts w:ascii="Arial" w:hAnsi="Arial" w:cs="Arial"/>
        </w:rPr>
        <w:t xml:space="preserve"> que a plantação está dentro das melhores condições para o cultivo, caso não esteja, através da programação na linguagem c e c++, faz-se necessário a atuação dos periféricos que fazem o controle efetivo do cultivo, garantindo assim</w:t>
      </w:r>
      <w:r>
        <w:rPr>
          <w:rFonts w:ascii="Arial" w:hAnsi="Arial" w:cs="Arial"/>
        </w:rPr>
        <w:t xml:space="preserve"> </w:t>
      </w:r>
      <w:r w:rsidRPr="00461751">
        <w:rPr>
          <w:rFonts w:ascii="Arial" w:hAnsi="Arial" w:cs="Arial"/>
        </w:rPr>
        <w:t>o resfriamento da estufa, irrigação do solo e controle da luminosidade.</w:t>
      </w:r>
    </w:p>
    <w:p w14:paraId="7E7A7DC9" w14:textId="47EAF9C2" w:rsidR="00461751" w:rsidRDefault="00461751" w:rsidP="00461751">
      <w:pPr>
        <w:pStyle w:val="NormalWeb"/>
        <w:ind w:firstLine="708"/>
        <w:jc w:val="both"/>
        <w:rPr>
          <w:rFonts w:ascii="Arial" w:hAnsi="Arial" w:cs="Arial"/>
        </w:rPr>
      </w:pPr>
      <w:r>
        <w:rPr>
          <w:rFonts w:ascii="Arial" w:hAnsi="Arial" w:cs="Arial"/>
        </w:rPr>
        <w:t>O ESP32 fará as leituras dos sensores e atuará nos periféricos para que os valores estabelecidos fiquem dentro dos parâmetros definidos através do aplicativo MQTT Dash</w:t>
      </w:r>
      <w:r w:rsidR="00051CA8">
        <w:rPr>
          <w:rFonts w:ascii="Arial" w:hAnsi="Arial" w:cs="Arial"/>
        </w:rPr>
        <w:t>, onde será possível, além de definir os parâmetros do cultivo, ver informações importantes, como temperatura, umidade, se há algum alarme e assim por diante.</w:t>
      </w:r>
    </w:p>
    <w:p w14:paraId="1C7C55DB" w14:textId="048061CE" w:rsidR="00051CA8" w:rsidRDefault="00051CA8" w:rsidP="00461751">
      <w:pPr>
        <w:pStyle w:val="NormalWeb"/>
        <w:ind w:firstLine="708"/>
        <w:jc w:val="both"/>
        <w:rPr>
          <w:rFonts w:ascii="Arial" w:hAnsi="Arial" w:cs="Arial"/>
        </w:rPr>
      </w:pPr>
      <w:r>
        <w:rPr>
          <w:rFonts w:ascii="Arial" w:hAnsi="Arial" w:cs="Arial"/>
        </w:rPr>
        <w:t>As informações lidas pelo ESP32 serão transmitidas para o Raspberry através de tópicos MQTT e armazenadas em um banco de dados em CSV, que posteriormente poderá ser substituído por um SGBD mais robusto. Dessa maneira será possível ter acesso ao histórico do plantio. Com esse histórico é possível fazer um estudo para a melhoria de parâmetros para cada tipo de cultura, tirando assim proveito máximo do sistema.</w:t>
      </w:r>
    </w:p>
    <w:p w14:paraId="0F2EA2BD" w14:textId="77777777" w:rsidR="00051CA8" w:rsidRDefault="00051CA8" w:rsidP="00051CA8">
      <w:pPr>
        <w:pStyle w:val="NormalWeb"/>
        <w:keepNext/>
      </w:pPr>
      <w:r>
        <w:rPr>
          <w:noProof/>
        </w:rPr>
        <w:drawing>
          <wp:inline distT="0" distB="0" distL="0" distR="0" wp14:anchorId="54A1F3AE" wp14:editId="532F130B">
            <wp:extent cx="5400040" cy="27235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23515"/>
                    </a:xfrm>
                    <a:prstGeom prst="rect">
                      <a:avLst/>
                    </a:prstGeom>
                  </pic:spPr>
                </pic:pic>
              </a:graphicData>
            </a:graphic>
          </wp:inline>
        </w:drawing>
      </w:r>
    </w:p>
    <w:p w14:paraId="4345A7C4" w14:textId="37EC1E3A" w:rsidR="00480187" w:rsidRPr="00005CF1" w:rsidRDefault="00051CA8" w:rsidP="00863B8D">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15393C">
        <w:rPr>
          <w:rFonts w:ascii="Arial" w:hAnsi="Arial" w:cs="Arial"/>
          <w:i w:val="0"/>
          <w:iCs w:val="0"/>
          <w:noProof/>
          <w:color w:val="auto"/>
          <w:sz w:val="20"/>
          <w:szCs w:val="20"/>
        </w:rPr>
        <w:t>1</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Arquitetura do projeto</w:t>
      </w:r>
    </w:p>
    <w:p w14:paraId="2C5918FD" w14:textId="77777777" w:rsidR="00480187" w:rsidRDefault="00480187" w:rsidP="00480187">
      <w:pPr>
        <w:pStyle w:val="NormalWeb"/>
        <w:ind w:firstLine="708"/>
        <w:jc w:val="both"/>
        <w:rPr>
          <w:rFonts w:ascii="Arial" w:hAnsi="Arial" w:cs="Arial"/>
        </w:rPr>
      </w:pPr>
    </w:p>
    <w:p w14:paraId="01C319C5" w14:textId="77777777" w:rsidR="00480187" w:rsidRDefault="00480187" w:rsidP="00480187">
      <w:pPr>
        <w:pStyle w:val="NormalWeb"/>
        <w:ind w:firstLine="708"/>
        <w:jc w:val="both"/>
        <w:rPr>
          <w:rFonts w:ascii="Arial" w:hAnsi="Arial" w:cs="Arial"/>
        </w:rPr>
      </w:pPr>
    </w:p>
    <w:p w14:paraId="4E6825B9" w14:textId="77777777" w:rsidR="00480187" w:rsidRDefault="00480187" w:rsidP="00480187">
      <w:pPr>
        <w:pStyle w:val="NormalWeb"/>
        <w:ind w:firstLine="708"/>
        <w:jc w:val="both"/>
        <w:rPr>
          <w:rFonts w:ascii="Arial" w:hAnsi="Arial" w:cs="Arial"/>
        </w:rPr>
      </w:pPr>
    </w:p>
    <w:p w14:paraId="35E5B3D6" w14:textId="30B0C2A3" w:rsidR="00480187" w:rsidRDefault="00051CA8" w:rsidP="00480187">
      <w:pPr>
        <w:pStyle w:val="NormalWeb"/>
        <w:ind w:firstLine="708"/>
        <w:jc w:val="both"/>
        <w:rPr>
          <w:rFonts w:ascii="Arial" w:hAnsi="Arial" w:cs="Arial"/>
        </w:rPr>
      </w:pPr>
      <w:r>
        <w:rPr>
          <w:rFonts w:ascii="Arial" w:hAnsi="Arial" w:cs="Arial"/>
        </w:rPr>
        <w:lastRenderedPageBreak/>
        <w:t xml:space="preserve">A seguir podemos ver com mais detalhes </w:t>
      </w:r>
      <w:r w:rsidR="00480187">
        <w:rPr>
          <w:rFonts w:ascii="Arial" w:hAnsi="Arial" w:cs="Arial"/>
        </w:rPr>
        <w:t>cada componente utilizado no projeto, hardware, software e ferramentas.</w:t>
      </w:r>
    </w:p>
    <w:p w14:paraId="4DA73BEF" w14:textId="577EB393" w:rsidR="00480187" w:rsidRPr="00863B8D" w:rsidRDefault="00480187" w:rsidP="00863B8D">
      <w:pPr>
        <w:pStyle w:val="NormalWeb"/>
        <w:numPr>
          <w:ilvl w:val="0"/>
          <w:numId w:val="15"/>
        </w:numPr>
        <w:jc w:val="both"/>
        <w:rPr>
          <w:rFonts w:ascii="Arial" w:hAnsi="Arial" w:cs="Arial"/>
        </w:rPr>
      </w:pPr>
      <w:r w:rsidRPr="00863B8D">
        <w:rPr>
          <w:rFonts w:ascii="Arial" w:hAnsi="Arial" w:cs="Arial"/>
        </w:rPr>
        <w:t>Raspberry PI 4 Model B</w:t>
      </w:r>
      <w:r w:rsidR="00514C0A" w:rsidRPr="00863B8D">
        <w:rPr>
          <w:rFonts w:ascii="Arial" w:hAnsi="Arial" w:cs="Arial"/>
        </w:rPr>
        <w:t>:</w:t>
      </w:r>
    </w:p>
    <w:p w14:paraId="491DD3CD" w14:textId="3FEF663D" w:rsidR="00480187" w:rsidRPr="00480187" w:rsidRDefault="00480187" w:rsidP="00480187">
      <w:pPr>
        <w:pStyle w:val="NormalWeb"/>
        <w:ind w:firstLine="708"/>
        <w:jc w:val="both"/>
        <w:rPr>
          <w:rFonts w:ascii="Arial" w:hAnsi="Arial" w:cs="Arial"/>
        </w:rPr>
      </w:pPr>
      <w:r w:rsidRPr="00480187">
        <w:rPr>
          <w:rFonts w:ascii="Arial" w:hAnsi="Arial" w:cs="Arial"/>
        </w:rPr>
        <w:t>O Raspberry PI é uma série de minicomputadores, com as mesmas funcionalidades de um computador ou notebook que usamos no dia</w:t>
      </w:r>
      <w:r w:rsidR="004C2D7A">
        <w:rPr>
          <w:rFonts w:ascii="Arial" w:hAnsi="Arial" w:cs="Arial"/>
        </w:rPr>
        <w:t xml:space="preserve"> </w:t>
      </w:r>
      <w:r w:rsidRPr="00480187">
        <w:rPr>
          <w:rFonts w:ascii="Arial" w:hAnsi="Arial" w:cs="Arial"/>
        </w:rPr>
        <w:t>a</w:t>
      </w:r>
      <w:r w:rsidR="004C2D7A">
        <w:rPr>
          <w:rFonts w:ascii="Arial" w:hAnsi="Arial" w:cs="Arial"/>
        </w:rPr>
        <w:t xml:space="preserve"> </w:t>
      </w:r>
      <w:r w:rsidRPr="00480187">
        <w:rPr>
          <w:rFonts w:ascii="Arial" w:hAnsi="Arial" w:cs="Arial"/>
        </w:rPr>
        <w:t>dia. Ele possui diversos componentes e entradas em uma única placa pequena, permitindo ao usuário a trabalhar de diversas formas.</w:t>
      </w:r>
      <w:r w:rsidR="00863B8D">
        <w:rPr>
          <w:rFonts w:ascii="Arial" w:hAnsi="Arial" w:cs="Arial"/>
        </w:rPr>
        <w:t xml:space="preserve"> </w:t>
      </w:r>
      <w:r w:rsidRPr="00480187">
        <w:rPr>
          <w:rFonts w:ascii="Arial" w:hAnsi="Arial" w:cs="Arial"/>
        </w:rPr>
        <w:t xml:space="preserve">Atualmente, o Raspberry Pi vem sendo utilizado em muitos ramos da tecnologia, como a robótica, hardware, desenvolvimento de softwares, aplicações industriais, entre outras funções. </w:t>
      </w:r>
    </w:p>
    <w:p w14:paraId="17E59AAB" w14:textId="0875BC5D" w:rsidR="00480187" w:rsidRDefault="00480187" w:rsidP="00480187">
      <w:pPr>
        <w:pStyle w:val="NormalWeb"/>
        <w:ind w:firstLine="708"/>
        <w:jc w:val="both"/>
        <w:rPr>
          <w:rFonts w:ascii="Arial" w:hAnsi="Arial" w:cs="Arial"/>
        </w:rPr>
      </w:pPr>
      <w:r w:rsidRPr="00480187">
        <w:rPr>
          <w:rFonts w:ascii="Arial" w:hAnsi="Arial" w:cs="Arial"/>
        </w:rPr>
        <w:t>As linguagens de programação do Raspberry Pi são pré-carregadas junto com o sistema operacional. Em cada instalação, terá uma pré-instalado as linguagens: Python, Scratch e C ou C++, permitindo que usuário desenvolva seus projetos com a linguagem que preferir.</w:t>
      </w:r>
    </w:p>
    <w:p w14:paraId="546B0F7A" w14:textId="2DA614F5" w:rsidR="00480187" w:rsidRPr="00863B8D" w:rsidRDefault="00480187" w:rsidP="00863B8D">
      <w:pPr>
        <w:pStyle w:val="NormalWeb"/>
        <w:numPr>
          <w:ilvl w:val="0"/>
          <w:numId w:val="15"/>
        </w:numPr>
        <w:jc w:val="both"/>
        <w:rPr>
          <w:rFonts w:ascii="Arial" w:hAnsi="Arial" w:cs="Arial"/>
        </w:rPr>
      </w:pPr>
      <w:r w:rsidRPr="00863B8D">
        <w:rPr>
          <w:rFonts w:ascii="Arial" w:hAnsi="Arial" w:cs="Arial"/>
        </w:rPr>
        <w:t>ESP32</w:t>
      </w:r>
      <w:r w:rsidR="00514C0A" w:rsidRPr="00863B8D">
        <w:rPr>
          <w:rFonts w:ascii="Arial" w:hAnsi="Arial" w:cs="Arial"/>
        </w:rPr>
        <w:t>:</w:t>
      </w:r>
    </w:p>
    <w:p w14:paraId="22774271" w14:textId="0ABB0488" w:rsidR="00514C0A" w:rsidRPr="00514C0A" w:rsidRDefault="00514C0A" w:rsidP="00514C0A">
      <w:pPr>
        <w:pStyle w:val="NormalWeb"/>
        <w:ind w:firstLine="708"/>
        <w:jc w:val="both"/>
        <w:rPr>
          <w:rFonts w:ascii="Arial" w:hAnsi="Arial" w:cs="Arial"/>
        </w:rPr>
      </w:pPr>
      <w:r w:rsidRPr="00514C0A">
        <w:rPr>
          <w:rFonts w:ascii="Arial" w:hAnsi="Arial" w:cs="Arial"/>
        </w:rPr>
        <w:t>O ESP32 é um microcontrolador de 32 bits de baixo custo e baixo consumo de energia desenvolvido pela empresa chinesa Espressif Systems. Ele foi lançado como uma evolução do popular ESP8266, com várias melhorias e recursos adicionais.</w:t>
      </w:r>
      <w:r w:rsidR="00863B8D">
        <w:rPr>
          <w:rFonts w:ascii="Arial" w:hAnsi="Arial" w:cs="Arial"/>
        </w:rPr>
        <w:t xml:space="preserve"> </w:t>
      </w:r>
      <w:r w:rsidRPr="00514C0A">
        <w:rPr>
          <w:rFonts w:ascii="Arial" w:hAnsi="Arial" w:cs="Arial"/>
        </w:rPr>
        <w:t xml:space="preserve">Uma das principais características do ESP32 é sua conectividade Wi-Fi e Bluetooth integradas, o que o torna uma excelente escolha para projetos de Internet das Coisas (IoT). </w:t>
      </w:r>
    </w:p>
    <w:p w14:paraId="061CA95C" w14:textId="160EF2E4" w:rsidR="00514C0A" w:rsidRDefault="00514C0A" w:rsidP="00514C0A">
      <w:pPr>
        <w:pStyle w:val="NormalWeb"/>
        <w:ind w:firstLine="708"/>
        <w:jc w:val="both"/>
        <w:rPr>
          <w:rFonts w:ascii="Arial" w:hAnsi="Arial" w:cs="Arial"/>
        </w:rPr>
      </w:pPr>
      <w:r w:rsidRPr="00514C0A">
        <w:rPr>
          <w:rFonts w:ascii="Arial" w:hAnsi="Arial" w:cs="Arial"/>
        </w:rPr>
        <w:t>O ESP32 pode ser programado usando várias linguagens e plataformas, incluindo a plataforma Arduino e a linguagem de programação MicroPython. Existem várias placas de desenvolvimento baseadas em ESP32 disponíveis no mercado, como a ESP32 DevKit e a NodeMCU.</w:t>
      </w:r>
    </w:p>
    <w:p w14:paraId="304F07D5" w14:textId="402A30FC" w:rsidR="00514C0A" w:rsidRDefault="00514C0A" w:rsidP="00D433EB">
      <w:pPr>
        <w:pStyle w:val="NormalWeb"/>
        <w:numPr>
          <w:ilvl w:val="0"/>
          <w:numId w:val="15"/>
        </w:numPr>
        <w:jc w:val="both"/>
        <w:rPr>
          <w:rFonts w:ascii="Arial" w:hAnsi="Arial" w:cs="Arial"/>
        </w:rPr>
      </w:pPr>
      <w:r>
        <w:rPr>
          <w:rFonts w:ascii="Arial" w:eastAsia="Arial" w:hAnsi="Arial" w:cs="Arial"/>
        </w:rPr>
        <w:t>C e C++:</w:t>
      </w:r>
    </w:p>
    <w:p w14:paraId="6024874C" w14:textId="77777777" w:rsidR="00514C0A" w:rsidRDefault="00514C0A" w:rsidP="00514C0A">
      <w:pPr>
        <w:ind w:firstLine="708"/>
        <w:jc w:val="both"/>
        <w:rPr>
          <w:rFonts w:ascii="Arial" w:eastAsia="Arial" w:hAnsi="Arial" w:cs="Arial"/>
          <w:sz w:val="24"/>
        </w:rPr>
      </w:pPr>
      <w:r>
        <w:rPr>
          <w:rFonts w:ascii="Arial" w:eastAsia="Arial" w:hAnsi="Arial" w:cs="Arial"/>
          <w:sz w:val="24"/>
        </w:rPr>
        <w:t>C e C++ são duas linguagens de programação amplamente utilizadas na programação de sistemas, aplicativos e jogos. Ambas são linguagens de programação de uso geral, o que significa que podem ser usadas em uma ampla variedade de aplicativos em diferentes plataformas, como desktop, web, dispositivos móveis e sistemas embarcados. C e C++ são linguagens de programação de baixo nível que permitem aos programadores escrever códigos eficientes otimizados para desempenho de hardware, tornando-os populares em ambientes de desempenho crítico.</w:t>
      </w:r>
    </w:p>
    <w:p w14:paraId="7DAB49C8" w14:textId="77777777" w:rsidR="00D433EB" w:rsidRDefault="00D433EB" w:rsidP="00514C0A">
      <w:pPr>
        <w:ind w:firstLine="708"/>
        <w:jc w:val="both"/>
        <w:rPr>
          <w:rFonts w:ascii="Arial" w:eastAsia="Arial" w:hAnsi="Arial" w:cs="Arial"/>
          <w:sz w:val="24"/>
        </w:rPr>
      </w:pPr>
    </w:p>
    <w:p w14:paraId="709F6264" w14:textId="77777777" w:rsidR="00D433EB" w:rsidRDefault="00D433EB" w:rsidP="00514C0A">
      <w:pPr>
        <w:ind w:firstLine="708"/>
        <w:jc w:val="both"/>
        <w:rPr>
          <w:rFonts w:ascii="Arial" w:eastAsia="Arial" w:hAnsi="Arial" w:cs="Arial"/>
          <w:sz w:val="24"/>
        </w:rPr>
      </w:pPr>
    </w:p>
    <w:p w14:paraId="7467508A" w14:textId="77777777" w:rsidR="00514C0A" w:rsidRPr="00C862A1" w:rsidRDefault="00514C0A" w:rsidP="00C862A1">
      <w:pPr>
        <w:pStyle w:val="PargrafodaLista"/>
        <w:numPr>
          <w:ilvl w:val="0"/>
          <w:numId w:val="15"/>
        </w:numPr>
        <w:jc w:val="both"/>
        <w:rPr>
          <w:rFonts w:ascii="Arial" w:eastAsia="Arial" w:hAnsi="Arial" w:cs="Arial"/>
          <w:sz w:val="24"/>
        </w:rPr>
      </w:pPr>
      <w:r w:rsidRPr="00C862A1">
        <w:rPr>
          <w:rFonts w:ascii="Arial" w:eastAsia="Arial" w:hAnsi="Arial" w:cs="Arial"/>
          <w:sz w:val="24"/>
        </w:rPr>
        <w:lastRenderedPageBreak/>
        <w:t>Linguagem C:</w:t>
      </w:r>
    </w:p>
    <w:p w14:paraId="4E747C4B" w14:textId="77777777" w:rsidR="00D433EB" w:rsidRDefault="00514C0A" w:rsidP="00D433EB">
      <w:pPr>
        <w:ind w:firstLine="708"/>
        <w:jc w:val="both"/>
        <w:rPr>
          <w:rFonts w:ascii="Arial" w:eastAsia="Arial" w:hAnsi="Arial" w:cs="Arial"/>
          <w:sz w:val="24"/>
        </w:rPr>
      </w:pPr>
      <w:r>
        <w:rPr>
          <w:rFonts w:ascii="Arial" w:eastAsia="Arial" w:hAnsi="Arial" w:cs="Arial"/>
          <w:sz w:val="24"/>
        </w:rPr>
        <w:t xml:space="preserve">A linguagem C foi criada por Dennis Ritchie na década de 1970 e é considerada uma das linguagens de programação mais influentes da história. É uma linguagem procedural, o que significa que os programas escritos em C são organizados em funções que podem ser chamadas e executadas sequencialmente. C é uma linguagem de tipagem estática, o que significa que o tipo de dados de uma variável deve ser especificado antes do uso e não é inferido automaticamente pelo compilador. </w:t>
      </w:r>
    </w:p>
    <w:p w14:paraId="4DEB0282" w14:textId="2D8E7D95" w:rsidR="00514C0A" w:rsidRDefault="00514C0A" w:rsidP="00D433EB">
      <w:pPr>
        <w:ind w:firstLine="708"/>
        <w:jc w:val="both"/>
        <w:rPr>
          <w:rFonts w:ascii="Arial" w:eastAsia="Arial" w:hAnsi="Arial" w:cs="Arial"/>
          <w:sz w:val="24"/>
        </w:rPr>
      </w:pPr>
      <w:r>
        <w:rPr>
          <w:rFonts w:ascii="Arial" w:eastAsia="Arial" w:hAnsi="Arial" w:cs="Arial"/>
          <w:sz w:val="24"/>
        </w:rPr>
        <w:t>Além disso, C fornece ponteiros, que são variáveis ​​que armazenam o endereço de memória de outra variável, permitindo o acesso direto à memória, que pode ser poderoso, mas também complexo de gerenciar e sujeito a erros. C é amplamente usado na programação de sistemas operacionais, drivers de hardware, sistemas embarcados e aplicativos de alto desempenho onde o controle de hardware de baixo nível é essencial.</w:t>
      </w:r>
    </w:p>
    <w:p w14:paraId="4BCC137C" w14:textId="77777777" w:rsidR="00514C0A" w:rsidRPr="00C862A1" w:rsidRDefault="00514C0A" w:rsidP="00C862A1">
      <w:pPr>
        <w:pStyle w:val="PargrafodaLista"/>
        <w:numPr>
          <w:ilvl w:val="0"/>
          <w:numId w:val="15"/>
        </w:numPr>
        <w:jc w:val="both"/>
        <w:rPr>
          <w:rFonts w:ascii="Arial" w:eastAsia="Arial" w:hAnsi="Arial" w:cs="Arial"/>
          <w:sz w:val="24"/>
        </w:rPr>
      </w:pPr>
      <w:r w:rsidRPr="00C862A1">
        <w:rPr>
          <w:rFonts w:ascii="Arial" w:eastAsia="Arial" w:hAnsi="Arial" w:cs="Arial"/>
          <w:sz w:val="24"/>
        </w:rPr>
        <w:t>Linguagem C++:</w:t>
      </w:r>
    </w:p>
    <w:p w14:paraId="458290ED" w14:textId="6F806603" w:rsidR="009A7987" w:rsidRDefault="00514C0A" w:rsidP="00514C0A">
      <w:pPr>
        <w:ind w:firstLine="708"/>
        <w:jc w:val="both"/>
        <w:rPr>
          <w:rFonts w:ascii="Arial" w:eastAsia="Arial" w:hAnsi="Arial" w:cs="Arial"/>
          <w:sz w:val="24"/>
        </w:rPr>
      </w:pPr>
      <w:r>
        <w:rPr>
          <w:rFonts w:ascii="Arial" w:eastAsia="Arial" w:hAnsi="Arial" w:cs="Arial"/>
          <w:sz w:val="24"/>
        </w:rPr>
        <w:t>C++ é um desenvolvimento da linguagem C, desenvolvida na década de 1980 por Bjarne Stroustrup. É considerada uma linguagem de programação híbrida porque permite o uso de paradigmas de programação procedurais e orientados a objetos. C++ estende a sintaxe de C e adiciona recursos como classes, polimorfismo, herança, sobrecarga de operadores, exceções e muito mais, tornando-a uma linguagem mais poderosa e versátil que C.</w:t>
      </w:r>
      <w:r w:rsidR="00D433EB">
        <w:rPr>
          <w:rFonts w:ascii="Arial" w:eastAsia="Arial" w:hAnsi="Arial" w:cs="Arial"/>
          <w:sz w:val="24"/>
        </w:rPr>
        <w:t xml:space="preserve"> </w:t>
      </w:r>
      <w:r>
        <w:rPr>
          <w:rFonts w:ascii="Arial" w:eastAsia="Arial" w:hAnsi="Arial" w:cs="Arial"/>
          <w:sz w:val="24"/>
        </w:rPr>
        <w:t>C++ também oferece recursos gerais de programação, como modelos que permitem escrever código genérico que pode ser reutilizado para diferentes tipos de dados.</w:t>
      </w:r>
    </w:p>
    <w:p w14:paraId="104FAE47" w14:textId="34A0A97A" w:rsidR="009A7987" w:rsidRPr="00C862A1" w:rsidRDefault="009A7987" w:rsidP="00C862A1">
      <w:pPr>
        <w:pStyle w:val="PargrafodaLista"/>
        <w:numPr>
          <w:ilvl w:val="0"/>
          <w:numId w:val="15"/>
        </w:numPr>
        <w:jc w:val="both"/>
        <w:rPr>
          <w:rFonts w:ascii="Arial" w:eastAsia="Arial" w:hAnsi="Arial" w:cs="Arial"/>
          <w:sz w:val="24"/>
        </w:rPr>
      </w:pPr>
      <w:r w:rsidRPr="00C862A1">
        <w:rPr>
          <w:rFonts w:ascii="Arial" w:eastAsia="Arial" w:hAnsi="Arial" w:cs="Arial"/>
          <w:sz w:val="24"/>
        </w:rPr>
        <w:t>MQTT:</w:t>
      </w:r>
    </w:p>
    <w:p w14:paraId="37B00B29" w14:textId="77777777" w:rsidR="009A7987" w:rsidRDefault="009A7987" w:rsidP="009A7987">
      <w:pPr>
        <w:ind w:firstLine="708"/>
        <w:jc w:val="both"/>
        <w:rPr>
          <w:rFonts w:ascii="Arial" w:eastAsia="Arial" w:hAnsi="Arial" w:cs="Arial"/>
          <w:sz w:val="24"/>
        </w:rPr>
      </w:pPr>
      <w:r>
        <w:rPr>
          <w:rFonts w:ascii="Arial" w:eastAsia="Arial" w:hAnsi="Arial" w:cs="Arial"/>
          <w:sz w:val="24"/>
        </w:rPr>
        <w:t xml:space="preserve">O MQTT (Message Queuing Telemetry Transport) é um protocolo de mensagens leve e eficiente projetado para comunicação de dados em redes de sensores e dispositivos de Internet das Coisas (IoT). O MQTT, desenvolvido por Andy Stanford-Clark e Arlen Nipper em 1999, foi originalmente projetad como um protocolo de mensagens confiável e de baixo consumo de energia para comunicação entre redes de sensores e dispositivos com recursos limitados, como sensores e atuadores incorporados em dispositivos IoT) para se comunicar. </w:t>
      </w:r>
    </w:p>
    <w:p w14:paraId="065FC649" w14:textId="6320C832" w:rsidR="009A7987" w:rsidRDefault="009A7987" w:rsidP="009A7987">
      <w:pPr>
        <w:ind w:firstLine="708"/>
        <w:jc w:val="both"/>
        <w:rPr>
          <w:rFonts w:ascii="Arial" w:eastAsia="Arial" w:hAnsi="Arial" w:cs="Arial"/>
          <w:sz w:val="24"/>
        </w:rPr>
      </w:pPr>
      <w:r>
        <w:rPr>
          <w:rFonts w:ascii="Arial" w:eastAsia="Arial" w:hAnsi="Arial" w:cs="Arial"/>
          <w:sz w:val="24"/>
        </w:rPr>
        <w:t xml:space="preserve">O MQTT é baseado no padrão de publicação/assinatura, um modelo de comunicação em que os dispositivos podem publicar mensagens sobre um tópico específico e outros dispositivos podem se inscrever para receber mensagens sobre tópicos de interesse. Isso torna o MQTT altamente escalável e flexível, permitindo comunicação assíncrona entre dispositivos em tempo real, com baixa latência e sem a necessidade de conexões persistentes entre </w:t>
      </w:r>
      <w:r>
        <w:rPr>
          <w:rFonts w:ascii="Arial" w:eastAsia="Arial" w:hAnsi="Arial" w:cs="Arial"/>
          <w:sz w:val="24"/>
        </w:rPr>
        <w:lastRenderedPageBreak/>
        <w:t>dispositivos.</w:t>
      </w:r>
      <w:r w:rsidR="00A81F18">
        <w:rPr>
          <w:rFonts w:ascii="Arial" w:eastAsia="Arial" w:hAnsi="Arial" w:cs="Arial"/>
          <w:sz w:val="24"/>
        </w:rPr>
        <w:t xml:space="preserve"> </w:t>
      </w:r>
      <w:r>
        <w:rPr>
          <w:rFonts w:ascii="Arial" w:eastAsia="Arial" w:hAnsi="Arial" w:cs="Arial"/>
          <w:sz w:val="24"/>
        </w:rPr>
        <w:t>O MQTT usa um esquema de conexão TCP / IP simples. Reduz a largura de banda e o consumo de energia. Isso a torna ideal para aplicativos IoT executados em redes com largura de banda limitada ou bateria.</w:t>
      </w:r>
      <w:r w:rsidR="00A81F18">
        <w:rPr>
          <w:rFonts w:ascii="Arial" w:eastAsia="Arial" w:hAnsi="Arial" w:cs="Arial"/>
          <w:sz w:val="24"/>
        </w:rPr>
        <w:t xml:space="preserve"> </w:t>
      </w:r>
      <w:r>
        <w:rPr>
          <w:rFonts w:ascii="Arial" w:eastAsia="Arial" w:hAnsi="Arial" w:cs="Arial"/>
          <w:sz w:val="24"/>
        </w:rPr>
        <w:t>Além disso, o MQTT é muito flexível em termos de arquitetura de rede. Suporta topologia de rede simples, como cliente-servidor. incluindo topologias mais complexos, como redes multiclientes. rede estelar Malha de rede e redes híbridas</w:t>
      </w:r>
      <w:r w:rsidR="00A81F18">
        <w:rPr>
          <w:rFonts w:ascii="Arial" w:eastAsia="Arial" w:hAnsi="Arial" w:cs="Arial"/>
          <w:sz w:val="24"/>
        </w:rPr>
        <w:t>.</w:t>
      </w:r>
    </w:p>
    <w:p w14:paraId="0C67E999" w14:textId="5D4359BB" w:rsidR="009A7987" w:rsidRDefault="009A7987" w:rsidP="009A7987">
      <w:pPr>
        <w:ind w:firstLine="708"/>
        <w:jc w:val="both"/>
        <w:rPr>
          <w:rFonts w:ascii="Arial" w:eastAsia="Arial" w:hAnsi="Arial" w:cs="Arial"/>
          <w:sz w:val="24"/>
        </w:rPr>
      </w:pPr>
      <w:r>
        <w:rPr>
          <w:rFonts w:ascii="Arial" w:eastAsia="Arial" w:hAnsi="Arial" w:cs="Arial"/>
          <w:sz w:val="24"/>
        </w:rPr>
        <w:t>Outra característica importante do MQTT é a interoperabilidade. MQTT é um protocolo aberto e amplamente utilizado, suportando múltiplas linguagens de programação e plataformas de hardware. Isso permite que dispositivos IoT de diferentes fabricantes e plataformas se comunicarem uns com os outros de forma transparente, promovendo a interoperabilidade e integração de sistemas heterogêneos.</w:t>
      </w:r>
    </w:p>
    <w:p w14:paraId="0DBDB0E6" w14:textId="1AD31510" w:rsidR="009A7987" w:rsidRPr="003516EF" w:rsidRDefault="009A7987" w:rsidP="003516EF">
      <w:pPr>
        <w:pStyle w:val="PargrafodaLista"/>
        <w:numPr>
          <w:ilvl w:val="0"/>
          <w:numId w:val="15"/>
        </w:numPr>
        <w:jc w:val="both"/>
        <w:rPr>
          <w:rFonts w:ascii="Arial" w:eastAsia="Arial" w:hAnsi="Arial" w:cs="Arial"/>
          <w:sz w:val="24"/>
        </w:rPr>
      </w:pPr>
      <w:r w:rsidRPr="003516EF">
        <w:rPr>
          <w:rFonts w:ascii="Arial" w:eastAsia="Arial" w:hAnsi="Arial" w:cs="Arial"/>
          <w:sz w:val="24"/>
        </w:rPr>
        <w:t>FreeRTOS:</w:t>
      </w:r>
    </w:p>
    <w:p w14:paraId="2D63B303" w14:textId="1C711E85" w:rsidR="009A7987" w:rsidRDefault="009A7987" w:rsidP="009A7987">
      <w:pPr>
        <w:ind w:firstLine="708"/>
        <w:jc w:val="both"/>
        <w:rPr>
          <w:rFonts w:ascii="Arial" w:eastAsia="Arial" w:hAnsi="Arial" w:cs="Arial"/>
          <w:sz w:val="24"/>
        </w:rPr>
      </w:pPr>
      <w:r>
        <w:rPr>
          <w:rFonts w:ascii="Arial" w:eastAsia="Arial" w:hAnsi="Arial" w:cs="Arial"/>
          <w:sz w:val="24"/>
        </w:rPr>
        <w:t>Sistemas de tempo real com microcontroladores e microprocessadores integrados podem se beneficiar do FreeRTOS.  Este RTOS de código aberto foi habilmente criado por Richard Barry e atualmente é cuidado pela Amazon Web Services.</w:t>
      </w:r>
      <w:r w:rsidR="00A60CB1">
        <w:rPr>
          <w:rFonts w:ascii="Arial" w:eastAsia="Arial" w:hAnsi="Arial" w:cs="Arial"/>
          <w:sz w:val="24"/>
        </w:rPr>
        <w:t xml:space="preserve"> </w:t>
      </w:r>
      <w:r>
        <w:rPr>
          <w:rFonts w:ascii="Arial" w:eastAsia="Arial" w:hAnsi="Arial" w:cs="Arial"/>
          <w:sz w:val="24"/>
        </w:rPr>
        <w:t>Multitarefa, gerenciamento dinâmico de memória, semáforos, filas e timers são algumas das funcionalidades disponibilizadas pelo FreeRTOS, que permite aos desenvolvedores projetar sistemas capazes de responder rapidamente a ocorrências em tempo real.  Ele pode ser empregado em uma variedade de dispositivos, desde microcontroladores de baixa potência até processadores de alto desempenho.</w:t>
      </w:r>
    </w:p>
    <w:p w14:paraId="675E96A5" w14:textId="7EB1E3C9" w:rsidR="009A7987" w:rsidRDefault="009A7987" w:rsidP="009A7987">
      <w:pPr>
        <w:ind w:firstLine="708"/>
        <w:jc w:val="both"/>
        <w:rPr>
          <w:rFonts w:ascii="Arial" w:eastAsia="Arial" w:hAnsi="Arial" w:cs="Arial"/>
          <w:sz w:val="24"/>
        </w:rPr>
      </w:pPr>
      <w:r>
        <w:rPr>
          <w:rFonts w:ascii="Arial" w:eastAsia="Arial" w:hAnsi="Arial" w:cs="Arial"/>
          <w:sz w:val="24"/>
        </w:rPr>
        <w:t>O FreeRTOS é distribuído sob uma licença de software livre e é compatível com muitas arquiteturas de processadores diferentes, incluindo ARM Cortex-M, AVR, MSP430, PIC32 e outros. Ele também é compatível com muitas ferramentas de desenvolvimento, incluindo a plataforma Arduino.</w:t>
      </w:r>
      <w:r w:rsidR="00A60CB1">
        <w:rPr>
          <w:rFonts w:ascii="Arial" w:eastAsia="Arial" w:hAnsi="Arial" w:cs="Arial"/>
          <w:sz w:val="24"/>
        </w:rPr>
        <w:t xml:space="preserve"> </w:t>
      </w:r>
      <w:r>
        <w:rPr>
          <w:rFonts w:ascii="Arial" w:eastAsia="Arial" w:hAnsi="Arial" w:cs="Arial"/>
          <w:sz w:val="24"/>
        </w:rPr>
        <w:t>O FreeRTOS é amplamente utilizado em vários setores, incluindo automação industrial, sistemas de controle, robótica, dispositivos médicos, automóveis, aviação e muitos outros. Sua combinação de funcionalidade avançada, portabilidade e código aberto o tornam uma escolha popular para projetos de sistemas embarcados em tempo real.</w:t>
      </w:r>
    </w:p>
    <w:p w14:paraId="759C00B1" w14:textId="3DFB09B3" w:rsidR="009A7987" w:rsidRPr="00485611" w:rsidRDefault="009A7987" w:rsidP="00485611">
      <w:pPr>
        <w:pStyle w:val="PargrafodaLista"/>
        <w:numPr>
          <w:ilvl w:val="0"/>
          <w:numId w:val="15"/>
        </w:numPr>
        <w:jc w:val="both"/>
        <w:rPr>
          <w:rFonts w:ascii="Arial" w:eastAsia="Arial" w:hAnsi="Arial" w:cs="Arial"/>
          <w:sz w:val="24"/>
        </w:rPr>
      </w:pPr>
      <w:r w:rsidRPr="00485611">
        <w:rPr>
          <w:rFonts w:ascii="Arial" w:eastAsia="Arial" w:hAnsi="Arial" w:cs="Arial"/>
          <w:sz w:val="24"/>
        </w:rPr>
        <w:t>CSV:</w:t>
      </w:r>
    </w:p>
    <w:p w14:paraId="45AE5F1C" w14:textId="77777777" w:rsidR="009A7987" w:rsidRPr="009A7987" w:rsidRDefault="009A7987" w:rsidP="009A7987">
      <w:pPr>
        <w:ind w:firstLine="708"/>
        <w:rPr>
          <w:rFonts w:ascii="Arial" w:eastAsia="Arial" w:hAnsi="Arial" w:cs="Arial"/>
          <w:sz w:val="24"/>
          <w:szCs w:val="24"/>
        </w:rPr>
      </w:pPr>
      <w:r w:rsidRPr="009A7987">
        <w:rPr>
          <w:rFonts w:ascii="Arial" w:eastAsia="Arial" w:hAnsi="Arial" w:cs="Arial"/>
          <w:sz w:val="24"/>
          <w:szCs w:val="24"/>
        </w:rPr>
        <w:t>CSV (Comma Separated Values) é um formato de arquivo de texto simples usado para armazenar dados em tabelas, que podem ser lidos e manipulados por aplicativos de planilha eletrônica, bancos de dados e outras ferramentas de software.</w:t>
      </w:r>
    </w:p>
    <w:p w14:paraId="31A7D949" w14:textId="77777777" w:rsidR="004D4340" w:rsidRDefault="004D4340" w:rsidP="009A7987">
      <w:pPr>
        <w:ind w:firstLine="708"/>
        <w:rPr>
          <w:rFonts w:ascii="Arial" w:eastAsia="Arial" w:hAnsi="Arial" w:cs="Arial"/>
          <w:sz w:val="24"/>
          <w:szCs w:val="24"/>
        </w:rPr>
      </w:pPr>
    </w:p>
    <w:p w14:paraId="4D837DDA" w14:textId="37862E38" w:rsidR="009A7987" w:rsidRPr="009A7987" w:rsidRDefault="009A7987" w:rsidP="009A7987">
      <w:pPr>
        <w:ind w:firstLine="708"/>
        <w:rPr>
          <w:rFonts w:ascii="Arial" w:eastAsia="Arial" w:hAnsi="Arial" w:cs="Arial"/>
          <w:sz w:val="24"/>
          <w:szCs w:val="24"/>
        </w:rPr>
      </w:pPr>
      <w:r w:rsidRPr="009A7987">
        <w:rPr>
          <w:rFonts w:ascii="Arial" w:eastAsia="Arial" w:hAnsi="Arial" w:cs="Arial"/>
          <w:sz w:val="24"/>
          <w:szCs w:val="24"/>
        </w:rPr>
        <w:lastRenderedPageBreak/>
        <w:t>Em um arquivo CSV, cada linha representa uma entrada de dados e cada coluna representa um campo de dados separado por vírgulas. O primeiro registro normalmente contém cabeçalhos de coluna, que descrevem o conteúdo da coluna em cada registro subsequente.</w:t>
      </w:r>
    </w:p>
    <w:p w14:paraId="491338F8" w14:textId="2AB822B5" w:rsidR="00BE00E5" w:rsidRDefault="009A7987" w:rsidP="009A7987">
      <w:pPr>
        <w:ind w:firstLine="708"/>
        <w:rPr>
          <w:rFonts w:ascii="Arial" w:eastAsia="Arial" w:hAnsi="Arial" w:cs="Arial"/>
          <w:sz w:val="24"/>
          <w:szCs w:val="24"/>
        </w:rPr>
      </w:pPr>
      <w:r w:rsidRPr="009A7987">
        <w:rPr>
          <w:rFonts w:ascii="Arial" w:eastAsia="Arial" w:hAnsi="Arial" w:cs="Arial"/>
          <w:sz w:val="24"/>
          <w:szCs w:val="24"/>
        </w:rPr>
        <w:t>O formato CSV é flexível e fácil de usar, pois permite que os dados sejam facilmente importados e exportados de um sistema para outro, independentemente do software utilizado. Ele também é fácil de manipular e editar em ferramentas de planilha eletrônica, como o Microsoft Excel e o Google Sheets.</w:t>
      </w:r>
    </w:p>
    <w:p w14:paraId="440E3109" w14:textId="7C947D32" w:rsidR="00BE00E5" w:rsidRPr="00BE6AFD" w:rsidRDefault="00BE00E5" w:rsidP="00BE6AFD">
      <w:pPr>
        <w:pStyle w:val="PargrafodaLista"/>
        <w:numPr>
          <w:ilvl w:val="0"/>
          <w:numId w:val="15"/>
        </w:numPr>
        <w:rPr>
          <w:rFonts w:ascii="Arial" w:eastAsia="Arial" w:hAnsi="Arial" w:cs="Arial"/>
          <w:sz w:val="24"/>
          <w:szCs w:val="24"/>
        </w:rPr>
      </w:pPr>
      <w:r w:rsidRPr="00BE6AFD">
        <w:rPr>
          <w:rFonts w:ascii="Arial" w:eastAsia="Arial" w:hAnsi="Arial" w:cs="Arial"/>
          <w:sz w:val="24"/>
          <w:szCs w:val="24"/>
        </w:rPr>
        <w:t>MQTT Dash:</w:t>
      </w:r>
    </w:p>
    <w:p w14:paraId="5F455FA8" w14:textId="461F2643" w:rsidR="00005CF1" w:rsidRDefault="000A33FE" w:rsidP="009A7987">
      <w:pPr>
        <w:ind w:firstLine="708"/>
        <w:rPr>
          <w:rFonts w:ascii="Arial" w:eastAsia="Arial" w:hAnsi="Arial" w:cs="Arial"/>
          <w:sz w:val="24"/>
          <w:szCs w:val="24"/>
        </w:rPr>
      </w:pPr>
      <w:r w:rsidRPr="000A33FE">
        <w:rPr>
          <w:rFonts w:ascii="Arial" w:eastAsia="Arial" w:hAnsi="Arial" w:cs="Arial"/>
          <w:sz w:val="24"/>
          <w:szCs w:val="24"/>
        </w:rPr>
        <w:t xml:space="preserve">O MQTT Dash é um dos melhores aplicativos GUI para smartphones. Tem uma interface agradável, é fácil de customizar e configurar, e é um dos melhores apps para esse fim. </w:t>
      </w:r>
      <w:r>
        <w:rPr>
          <w:rFonts w:ascii="Arial" w:eastAsia="Arial" w:hAnsi="Arial" w:cs="Arial"/>
          <w:sz w:val="24"/>
          <w:szCs w:val="24"/>
        </w:rPr>
        <w:t>Com ele é possível representar através de luzes, níveis e números, o que temos fisicamente no projeto, além de que também podemos parametrizar o sistema através do app.</w:t>
      </w:r>
    </w:p>
    <w:p w14:paraId="0668348D" w14:textId="7A05437A" w:rsidR="00005CF1" w:rsidRPr="00F02F10" w:rsidRDefault="00005CF1" w:rsidP="00F02F10">
      <w:pPr>
        <w:pStyle w:val="PargrafodaLista"/>
        <w:numPr>
          <w:ilvl w:val="0"/>
          <w:numId w:val="15"/>
        </w:numPr>
        <w:rPr>
          <w:rFonts w:ascii="Arial" w:eastAsia="Arial" w:hAnsi="Arial" w:cs="Arial"/>
          <w:sz w:val="24"/>
          <w:szCs w:val="24"/>
        </w:rPr>
      </w:pPr>
      <w:r w:rsidRPr="00F02F10">
        <w:rPr>
          <w:rFonts w:ascii="Arial" w:eastAsia="Arial" w:hAnsi="Arial" w:cs="Arial"/>
          <w:sz w:val="24"/>
          <w:szCs w:val="24"/>
        </w:rPr>
        <w:t>Arduino IDE:</w:t>
      </w:r>
    </w:p>
    <w:p w14:paraId="48F04AB0" w14:textId="77777777" w:rsidR="0050450F" w:rsidRDefault="00005CF1" w:rsidP="0050450F">
      <w:pPr>
        <w:ind w:firstLine="708"/>
        <w:jc w:val="both"/>
        <w:rPr>
          <w:rFonts w:ascii="Arial" w:eastAsia="Arial" w:hAnsi="Arial" w:cs="Arial"/>
          <w:sz w:val="24"/>
          <w:szCs w:val="24"/>
        </w:rPr>
      </w:pPr>
      <w:r w:rsidRPr="00005CF1">
        <w:rPr>
          <w:rFonts w:ascii="Arial" w:eastAsia="Arial" w:hAnsi="Arial" w:cs="Arial"/>
          <w:sz w:val="24"/>
          <w:szCs w:val="24"/>
        </w:rPr>
        <w:t>O Arduino IDE é um software gratuito que facilita o desenvolvimento e gravação de código diretamente no microcontrolador. Dessa forma, o código pode ser carregado na placa nos sistemas operacionais Windows e Linux, demonstrando seu poder e versatilidade.</w:t>
      </w:r>
      <w:r w:rsidR="0050450F">
        <w:rPr>
          <w:rFonts w:ascii="Arial" w:eastAsia="Arial" w:hAnsi="Arial" w:cs="Arial"/>
          <w:sz w:val="24"/>
          <w:szCs w:val="24"/>
        </w:rPr>
        <w:t xml:space="preserve"> </w:t>
      </w:r>
      <w:r w:rsidRPr="00005CF1">
        <w:rPr>
          <w:rFonts w:ascii="Arial" w:eastAsia="Arial" w:hAnsi="Arial" w:cs="Arial"/>
          <w:sz w:val="24"/>
          <w:szCs w:val="24"/>
        </w:rPr>
        <w:t>Além de ser compatível com quase todos os sistemas operacionais, o Arduino IDE pode programar todos os modelos de placas Arduino, e</w:t>
      </w:r>
      <w:r>
        <w:rPr>
          <w:rFonts w:ascii="Arial" w:eastAsia="Arial" w:hAnsi="Arial" w:cs="Arial"/>
          <w:sz w:val="24"/>
          <w:szCs w:val="24"/>
        </w:rPr>
        <w:t xml:space="preserve"> também placas de desenvolvimento ESP32</w:t>
      </w:r>
      <w:r w:rsidRPr="00005CF1">
        <w:rPr>
          <w:rFonts w:ascii="Arial" w:eastAsia="Arial" w:hAnsi="Arial" w:cs="Arial"/>
          <w:sz w:val="24"/>
          <w:szCs w:val="24"/>
        </w:rPr>
        <w:t>.</w:t>
      </w:r>
      <w:bookmarkStart w:id="2" w:name="_Hlk132195276"/>
    </w:p>
    <w:p w14:paraId="477FF603" w14:textId="3A8CDC68" w:rsidR="0050450F" w:rsidRPr="003B564C" w:rsidRDefault="00005CF1" w:rsidP="003B564C">
      <w:pPr>
        <w:ind w:left="708"/>
        <w:jc w:val="both"/>
        <w:rPr>
          <w:rFonts w:ascii="Arial" w:eastAsia="Arial" w:hAnsi="Arial" w:cs="Arial"/>
          <w:b/>
          <w:sz w:val="24"/>
          <w:szCs w:val="24"/>
        </w:rPr>
      </w:pPr>
      <w:r w:rsidRPr="003B564C">
        <w:rPr>
          <w:rFonts w:ascii="Arial" w:hAnsi="Arial" w:cs="Arial"/>
          <w:b/>
          <w:sz w:val="24"/>
          <w:szCs w:val="24"/>
        </w:rPr>
        <w:t>Sensores:</w:t>
      </w:r>
    </w:p>
    <w:p w14:paraId="06D8CE5A" w14:textId="4670F9A8" w:rsidR="0050450F" w:rsidRPr="0050450F" w:rsidRDefault="0050450F" w:rsidP="0050450F">
      <w:pPr>
        <w:jc w:val="both"/>
        <w:rPr>
          <w:rFonts w:ascii="Arial" w:hAnsi="Arial" w:cs="Arial"/>
          <w:bCs/>
          <w:sz w:val="24"/>
          <w:szCs w:val="24"/>
        </w:rPr>
      </w:pPr>
      <w:r>
        <w:rPr>
          <w:rFonts w:ascii="Arial" w:hAnsi="Arial" w:cs="Arial"/>
          <w:bCs/>
          <w:sz w:val="24"/>
          <w:szCs w:val="24"/>
        </w:rPr>
        <w:tab/>
        <w:t xml:space="preserve">Os sensores são responsáveis pela garantia do funcionamento e monitoramento do sistema da estufa, através dos parâmetros configurados no aplicativo MQTT Dash, tendo como sensores: </w:t>
      </w:r>
    </w:p>
    <w:p w14:paraId="7143AC7E" w14:textId="36FCDE42" w:rsidR="00005CF1" w:rsidRPr="0015393C" w:rsidRDefault="00005CF1" w:rsidP="0050450F">
      <w:pPr>
        <w:pStyle w:val="PargrafodaLista"/>
        <w:numPr>
          <w:ilvl w:val="0"/>
          <w:numId w:val="15"/>
        </w:numPr>
        <w:spacing w:after="160" w:line="259" w:lineRule="auto"/>
        <w:jc w:val="both"/>
        <w:rPr>
          <w:rFonts w:ascii="Arial" w:hAnsi="Arial" w:cs="Arial"/>
          <w:b/>
          <w:sz w:val="24"/>
          <w:szCs w:val="24"/>
        </w:rPr>
      </w:pPr>
      <w:r>
        <w:rPr>
          <w:rFonts w:ascii="Arial" w:hAnsi="Arial" w:cs="Arial"/>
          <w:sz w:val="24"/>
          <w:szCs w:val="24"/>
        </w:rPr>
        <w:t>Sensor de luminosidade – LDR 10mm:</w:t>
      </w:r>
    </w:p>
    <w:p w14:paraId="510E4DA6" w14:textId="53B05B52"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O sensor de luminosidade LDR10mm será responsável pelo monitoramento da iluminação que o plantio estará exposto, trabalhando em conjunto com o microcontrolador ESP32 para ativação da iluminação da luz branca simulando a luz diurna para suprir necessidade de dias nublados</w:t>
      </w:r>
      <w:r w:rsidR="00770A69">
        <w:rPr>
          <w:rFonts w:ascii="Arial" w:hAnsi="Arial" w:cs="Arial"/>
          <w:sz w:val="24"/>
          <w:szCs w:val="24"/>
        </w:rPr>
        <w:t>.</w:t>
      </w:r>
    </w:p>
    <w:p w14:paraId="325A7F0B" w14:textId="1F6DC43E" w:rsidR="00005CF1" w:rsidRPr="00005CF1" w:rsidRDefault="00005CF1" w:rsidP="00005CF1">
      <w:pPr>
        <w:jc w:val="center"/>
        <w:rPr>
          <w:rFonts w:ascii="Arial" w:hAnsi="Arial" w:cs="Arial"/>
          <w:sz w:val="24"/>
          <w:szCs w:val="24"/>
        </w:rPr>
      </w:pPr>
      <w:r>
        <w:rPr>
          <w:noProof/>
          <w:lang w:eastAsia="pt-BR"/>
        </w:rPr>
        <w:lastRenderedPageBreak/>
        <w:drawing>
          <wp:inline distT="0" distB="0" distL="0" distR="0" wp14:anchorId="1AFDA33F" wp14:editId="0F6C65EE">
            <wp:extent cx="2145600" cy="2145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76_1_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5600" cy="2145600"/>
                    </a:xfrm>
                    <a:prstGeom prst="rect">
                      <a:avLst/>
                    </a:prstGeom>
                  </pic:spPr>
                </pic:pic>
              </a:graphicData>
            </a:graphic>
          </wp:inline>
        </w:drawing>
      </w:r>
    </w:p>
    <w:p w14:paraId="699B8DF2" w14:textId="0D4AF099" w:rsidR="00005CF1" w:rsidRPr="00005CF1" w:rsidRDefault="00005CF1" w:rsidP="00005CF1">
      <w:pPr>
        <w:pStyle w:val="Legenda"/>
        <w:jc w:val="center"/>
        <w:rPr>
          <w:rFonts w:ascii="Arial" w:hAnsi="Arial" w:cs="Arial"/>
          <w:b/>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15393C">
        <w:rPr>
          <w:rFonts w:ascii="Arial" w:hAnsi="Arial" w:cs="Arial"/>
          <w:i w:val="0"/>
          <w:iCs w:val="0"/>
          <w:noProof/>
          <w:color w:val="auto"/>
          <w:sz w:val="20"/>
          <w:szCs w:val="20"/>
        </w:rPr>
        <w:t>2</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luminosidade</w:t>
      </w:r>
    </w:p>
    <w:p w14:paraId="3C78910D" w14:textId="77777777" w:rsidR="00005CF1" w:rsidRPr="00191369" w:rsidRDefault="00005CF1" w:rsidP="00005CF1">
      <w:pPr>
        <w:pStyle w:val="PargrafodaLista"/>
        <w:ind w:firstLine="696"/>
        <w:jc w:val="both"/>
        <w:rPr>
          <w:rFonts w:ascii="Arial" w:hAnsi="Arial" w:cs="Arial"/>
          <w:sz w:val="20"/>
          <w:szCs w:val="24"/>
        </w:rPr>
      </w:pPr>
    </w:p>
    <w:p w14:paraId="4EEBB633" w14:textId="1399E4B5" w:rsidR="00005CF1" w:rsidRPr="0015393C" w:rsidRDefault="00005CF1" w:rsidP="0050450F">
      <w:pPr>
        <w:pStyle w:val="PargrafodaLista"/>
        <w:numPr>
          <w:ilvl w:val="0"/>
          <w:numId w:val="15"/>
        </w:numPr>
        <w:spacing w:after="160" w:line="259" w:lineRule="auto"/>
        <w:jc w:val="both"/>
        <w:rPr>
          <w:rFonts w:ascii="Arial" w:hAnsi="Arial" w:cs="Arial"/>
          <w:sz w:val="24"/>
          <w:szCs w:val="24"/>
        </w:rPr>
      </w:pPr>
      <w:r>
        <w:rPr>
          <w:rFonts w:ascii="Arial" w:hAnsi="Arial" w:cs="Arial"/>
          <w:sz w:val="24"/>
          <w:szCs w:val="24"/>
        </w:rPr>
        <w:t>Sensor de umidade – Higrômetro:</w:t>
      </w:r>
    </w:p>
    <w:p w14:paraId="43B99CF7" w14:textId="61D323CC"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O sensor de umidade (Higrômetro) será responsável por garantir que a umidade do solo esteja nos parâmetros favoráveis para o cultivo em vigor, monitorando e acionando o atuador quando necessário.</w:t>
      </w:r>
    </w:p>
    <w:p w14:paraId="78C25E12" w14:textId="77777777" w:rsidR="00005CF1" w:rsidRDefault="00005CF1" w:rsidP="00005CF1">
      <w:pPr>
        <w:keepNext/>
        <w:jc w:val="center"/>
      </w:pPr>
      <w:r>
        <w:rPr>
          <w:noProof/>
          <w:lang w:eastAsia="pt-BR"/>
        </w:rPr>
        <w:drawing>
          <wp:inline distT="0" distB="0" distL="0" distR="0" wp14:anchorId="4C8F1E39" wp14:editId="2987447B">
            <wp:extent cx="2187101" cy="2145600"/>
            <wp:effectExtent l="0" t="0" r="381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 de luminosidade.png"/>
                    <pic:cNvPicPr/>
                  </pic:nvPicPr>
                  <pic:blipFill>
                    <a:blip r:embed="rId17">
                      <a:extLst>
                        <a:ext uri="{28A0092B-C50C-407E-A947-70E740481C1C}">
                          <a14:useLocalDpi xmlns:a14="http://schemas.microsoft.com/office/drawing/2010/main" val="0"/>
                        </a:ext>
                      </a:extLst>
                    </a:blip>
                    <a:stretch>
                      <a:fillRect/>
                    </a:stretch>
                  </pic:blipFill>
                  <pic:spPr>
                    <a:xfrm>
                      <a:off x="0" y="0"/>
                      <a:ext cx="2187101" cy="2145600"/>
                    </a:xfrm>
                    <a:prstGeom prst="rect">
                      <a:avLst/>
                    </a:prstGeom>
                  </pic:spPr>
                </pic:pic>
              </a:graphicData>
            </a:graphic>
          </wp:inline>
        </w:drawing>
      </w:r>
    </w:p>
    <w:p w14:paraId="5FFB6666" w14:textId="4A9452B0" w:rsidR="0050450F" w:rsidRPr="0050450F" w:rsidRDefault="00005CF1" w:rsidP="0050450F">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15393C">
        <w:rPr>
          <w:rFonts w:ascii="Arial" w:hAnsi="Arial" w:cs="Arial"/>
          <w:i w:val="0"/>
          <w:iCs w:val="0"/>
          <w:noProof/>
          <w:color w:val="auto"/>
          <w:sz w:val="20"/>
          <w:szCs w:val="20"/>
        </w:rPr>
        <w:t>3</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umidade</w:t>
      </w:r>
    </w:p>
    <w:p w14:paraId="1302BBB7" w14:textId="77777777" w:rsidR="00005CF1" w:rsidRDefault="00005CF1" w:rsidP="00005CF1">
      <w:pPr>
        <w:pStyle w:val="PargrafodaLista"/>
        <w:spacing w:after="160" w:line="259" w:lineRule="auto"/>
        <w:jc w:val="both"/>
        <w:rPr>
          <w:rFonts w:ascii="Arial" w:hAnsi="Arial" w:cs="Arial"/>
          <w:sz w:val="24"/>
          <w:szCs w:val="24"/>
        </w:rPr>
      </w:pPr>
    </w:p>
    <w:p w14:paraId="00B798EF" w14:textId="77777777" w:rsidR="0015393C" w:rsidRPr="0050450F" w:rsidRDefault="00005CF1" w:rsidP="0050450F">
      <w:pPr>
        <w:pStyle w:val="PargrafodaLista"/>
        <w:numPr>
          <w:ilvl w:val="0"/>
          <w:numId w:val="15"/>
        </w:numPr>
        <w:spacing w:after="160" w:line="259" w:lineRule="auto"/>
        <w:jc w:val="both"/>
        <w:rPr>
          <w:rFonts w:ascii="Arial" w:hAnsi="Arial" w:cs="Arial"/>
          <w:sz w:val="24"/>
          <w:szCs w:val="24"/>
        </w:rPr>
      </w:pPr>
      <w:r w:rsidRPr="0050450F">
        <w:rPr>
          <w:rFonts w:ascii="Arial" w:hAnsi="Arial" w:cs="Arial"/>
          <w:sz w:val="24"/>
          <w:szCs w:val="24"/>
        </w:rPr>
        <w:t>Sensor de temperatura – LM35:</w:t>
      </w:r>
    </w:p>
    <w:p w14:paraId="157BAEAA" w14:textId="7E077F9D" w:rsidR="00005CF1" w:rsidRPr="0015393C" w:rsidRDefault="00005CF1" w:rsidP="0015393C">
      <w:pPr>
        <w:spacing w:after="160" w:line="259" w:lineRule="auto"/>
        <w:ind w:firstLine="708"/>
        <w:jc w:val="both"/>
        <w:rPr>
          <w:rFonts w:ascii="Arial" w:hAnsi="Arial" w:cs="Arial"/>
          <w:sz w:val="24"/>
          <w:szCs w:val="24"/>
        </w:rPr>
      </w:pPr>
      <w:r w:rsidRPr="0015393C">
        <w:rPr>
          <w:rFonts w:ascii="Arial" w:hAnsi="Arial" w:cs="Arial"/>
          <w:sz w:val="24"/>
          <w:szCs w:val="24"/>
        </w:rPr>
        <w:t>O sensor de temperatura está responsável pelo monitoramento da estufa, fazendo-se necessário a atuação do resfriamento quando necessário, de acordo com os parâmetros do plantio em vigor.</w:t>
      </w:r>
    </w:p>
    <w:p w14:paraId="60420048" w14:textId="77777777" w:rsidR="00005CF1" w:rsidRDefault="00005CF1" w:rsidP="00005CF1">
      <w:pPr>
        <w:keepNext/>
        <w:jc w:val="center"/>
      </w:pPr>
      <w:r>
        <w:rPr>
          <w:noProof/>
          <w:lang w:eastAsia="pt-BR"/>
        </w:rPr>
        <w:lastRenderedPageBreak/>
        <w:drawing>
          <wp:inline distT="0" distB="0" distL="0" distR="0" wp14:anchorId="455AD902" wp14:editId="4943EFA7">
            <wp:extent cx="1771081" cy="21420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e temperatur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71081" cy="2142000"/>
                    </a:xfrm>
                    <a:prstGeom prst="rect">
                      <a:avLst/>
                    </a:prstGeom>
                  </pic:spPr>
                </pic:pic>
              </a:graphicData>
            </a:graphic>
          </wp:inline>
        </w:drawing>
      </w:r>
    </w:p>
    <w:p w14:paraId="03546BFD" w14:textId="3734F88A" w:rsidR="0015393C" w:rsidRDefault="00005CF1" w:rsidP="0050450F">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15393C">
        <w:rPr>
          <w:rFonts w:ascii="Arial" w:hAnsi="Arial" w:cs="Arial"/>
          <w:i w:val="0"/>
          <w:iCs w:val="0"/>
          <w:noProof/>
          <w:color w:val="auto"/>
          <w:sz w:val="20"/>
          <w:szCs w:val="20"/>
        </w:rPr>
        <w:t>4</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temperatura</w:t>
      </w:r>
    </w:p>
    <w:p w14:paraId="69756385" w14:textId="2C11DB99" w:rsidR="0050450F" w:rsidRPr="003B564C" w:rsidRDefault="003B564C" w:rsidP="003B564C">
      <w:pPr>
        <w:ind w:left="708"/>
        <w:rPr>
          <w:rFonts w:ascii="Arial" w:hAnsi="Arial" w:cs="Arial"/>
          <w:b/>
          <w:sz w:val="24"/>
          <w:szCs w:val="24"/>
        </w:rPr>
      </w:pPr>
      <w:r w:rsidRPr="003B564C">
        <w:rPr>
          <w:rFonts w:ascii="Arial" w:hAnsi="Arial" w:cs="Arial"/>
          <w:b/>
          <w:sz w:val="24"/>
          <w:szCs w:val="24"/>
        </w:rPr>
        <w:t>Atuadores:</w:t>
      </w:r>
    </w:p>
    <w:p w14:paraId="6EEA1D58" w14:textId="4599C369" w:rsidR="00005CF1" w:rsidRPr="003B564C" w:rsidRDefault="00005CF1" w:rsidP="003B564C">
      <w:pPr>
        <w:jc w:val="both"/>
        <w:rPr>
          <w:rFonts w:ascii="Arial" w:hAnsi="Arial" w:cs="Arial"/>
          <w:sz w:val="24"/>
          <w:szCs w:val="24"/>
        </w:rPr>
      </w:pPr>
      <w:r w:rsidRPr="00191369">
        <w:rPr>
          <w:rFonts w:ascii="Arial" w:hAnsi="Arial" w:cs="Arial"/>
          <w:sz w:val="24"/>
          <w:szCs w:val="24"/>
        </w:rPr>
        <w:tab/>
        <w:t xml:space="preserve">Através dos atuadores, o sistema de automatização garante que as atuações necessárias controle efetivamente determinado plantio, estando dentro do limite estabelecido em programação, visto que cada plantio necessita de parâmetros distintos para o seu cultivo ideal, garantindo o máximo aproveitamento da colheita e dos recursos naturais que estão presentes durante todo o ciclo de cultivo. Porém, a atuação da irrigação irá depender necessariamente do controle humano, tendo como parâmetro a regularização do nível do reservatório adequado para que, sempre que necessário o sistema possa atuar e irrigar as plantas quando necessário. </w:t>
      </w:r>
    </w:p>
    <w:p w14:paraId="65DCAB25" w14:textId="6B7A789C" w:rsidR="00005CF1" w:rsidRPr="0015393C" w:rsidRDefault="00005CF1" w:rsidP="003B564C">
      <w:pPr>
        <w:pStyle w:val="PargrafodaLista"/>
        <w:numPr>
          <w:ilvl w:val="0"/>
          <w:numId w:val="15"/>
        </w:numPr>
        <w:spacing w:after="160" w:line="259" w:lineRule="auto"/>
        <w:jc w:val="both"/>
        <w:rPr>
          <w:rFonts w:ascii="Arial" w:hAnsi="Arial" w:cs="Arial"/>
          <w:bCs/>
          <w:sz w:val="24"/>
          <w:szCs w:val="24"/>
        </w:rPr>
      </w:pPr>
      <w:r w:rsidRPr="0015393C">
        <w:rPr>
          <w:rFonts w:ascii="Arial" w:hAnsi="Arial" w:cs="Arial"/>
          <w:bCs/>
          <w:sz w:val="24"/>
          <w:szCs w:val="24"/>
        </w:rPr>
        <w:t>Ventiladores - Miniventilador Nework 60x60x25mm 24VDC</w:t>
      </w:r>
      <w:r w:rsidR="0015393C">
        <w:rPr>
          <w:rFonts w:ascii="Arial" w:hAnsi="Arial" w:cs="Arial"/>
          <w:bCs/>
          <w:sz w:val="24"/>
          <w:szCs w:val="24"/>
        </w:rPr>
        <w:t>:</w:t>
      </w:r>
    </w:p>
    <w:p w14:paraId="5D9E96C9" w14:textId="77777777"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 xml:space="preserve">Os ventiladores Nework com o CFM de 39.2 irão garantir que nossas estufas entrem dentro dos parâmetros desejados ao plantio, tendo o controle de sua velocidade de acordo com o nível de temperatura da estufa. </w:t>
      </w:r>
    </w:p>
    <w:p w14:paraId="280B8FE3" w14:textId="77777777" w:rsidR="00005CF1" w:rsidRDefault="00005CF1" w:rsidP="00005CF1">
      <w:pPr>
        <w:pStyle w:val="PargrafodaLista"/>
        <w:ind w:firstLine="696"/>
        <w:jc w:val="both"/>
        <w:rPr>
          <w:rFonts w:ascii="Arial" w:hAnsi="Arial" w:cs="Arial"/>
          <w:sz w:val="24"/>
          <w:szCs w:val="24"/>
        </w:rPr>
      </w:pPr>
    </w:p>
    <w:p w14:paraId="6C138C64" w14:textId="77777777" w:rsidR="0015393C" w:rsidRDefault="00005CF1" w:rsidP="0015393C">
      <w:pPr>
        <w:keepNext/>
        <w:jc w:val="center"/>
      </w:pPr>
      <w:r>
        <w:rPr>
          <w:noProof/>
          <w:lang w:eastAsia="pt-BR"/>
        </w:rPr>
        <w:lastRenderedPageBreak/>
        <w:drawing>
          <wp:inline distT="0" distB="0" distL="0" distR="0" wp14:anchorId="4E4DAFE9" wp14:editId="15625A1C">
            <wp:extent cx="2409024" cy="2142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ntilador.png"/>
                    <pic:cNvPicPr/>
                  </pic:nvPicPr>
                  <pic:blipFill>
                    <a:blip r:embed="rId19">
                      <a:extLst>
                        <a:ext uri="{28A0092B-C50C-407E-A947-70E740481C1C}">
                          <a14:useLocalDpi xmlns:a14="http://schemas.microsoft.com/office/drawing/2010/main" val="0"/>
                        </a:ext>
                      </a:extLst>
                    </a:blip>
                    <a:stretch>
                      <a:fillRect/>
                    </a:stretch>
                  </pic:blipFill>
                  <pic:spPr>
                    <a:xfrm>
                      <a:off x="0" y="0"/>
                      <a:ext cx="2409024" cy="2142000"/>
                    </a:xfrm>
                    <a:prstGeom prst="rect">
                      <a:avLst/>
                    </a:prstGeom>
                  </pic:spPr>
                </pic:pic>
              </a:graphicData>
            </a:graphic>
          </wp:inline>
        </w:drawing>
      </w:r>
    </w:p>
    <w:p w14:paraId="5E9BBC66" w14:textId="1C0128FF" w:rsidR="00005CF1" w:rsidRPr="0015393C" w:rsidRDefault="0015393C" w:rsidP="0015393C">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5</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Ventilador Nework</w:t>
      </w:r>
    </w:p>
    <w:p w14:paraId="17977318" w14:textId="2A26DAF1" w:rsidR="00005CF1" w:rsidRPr="008C1F76" w:rsidRDefault="00005CF1" w:rsidP="00005CF1">
      <w:pPr>
        <w:pStyle w:val="PargrafodaLista"/>
        <w:ind w:firstLine="696"/>
        <w:jc w:val="center"/>
        <w:rPr>
          <w:rFonts w:ascii="Arial" w:hAnsi="Arial" w:cs="Arial"/>
          <w:sz w:val="20"/>
          <w:szCs w:val="24"/>
        </w:rPr>
      </w:pPr>
    </w:p>
    <w:p w14:paraId="2827119F" w14:textId="77777777" w:rsidR="00005CF1" w:rsidRPr="008C1F76" w:rsidRDefault="00005CF1" w:rsidP="00005CF1">
      <w:pPr>
        <w:pStyle w:val="PargrafodaLista"/>
        <w:ind w:firstLine="696"/>
        <w:jc w:val="center"/>
        <w:rPr>
          <w:rFonts w:ascii="Arial" w:hAnsi="Arial" w:cs="Arial"/>
          <w:b/>
          <w:sz w:val="24"/>
          <w:szCs w:val="24"/>
        </w:rPr>
      </w:pPr>
    </w:p>
    <w:p w14:paraId="7635D96D" w14:textId="2CD36C21" w:rsidR="00005CF1" w:rsidRPr="0015393C" w:rsidRDefault="00005CF1" w:rsidP="003B564C">
      <w:pPr>
        <w:pStyle w:val="PargrafodaLista"/>
        <w:numPr>
          <w:ilvl w:val="0"/>
          <w:numId w:val="15"/>
        </w:numPr>
        <w:spacing w:after="160" w:line="259" w:lineRule="auto"/>
        <w:jc w:val="both"/>
        <w:rPr>
          <w:rFonts w:ascii="Arial" w:hAnsi="Arial" w:cs="Arial"/>
          <w:bCs/>
          <w:sz w:val="24"/>
          <w:szCs w:val="24"/>
        </w:rPr>
      </w:pPr>
      <w:r w:rsidRPr="0015393C">
        <w:rPr>
          <w:rFonts w:ascii="Arial" w:hAnsi="Arial" w:cs="Arial"/>
          <w:bCs/>
          <w:sz w:val="24"/>
          <w:szCs w:val="24"/>
        </w:rPr>
        <w:t>Válvula solenoide – Válvula solenoide 12VDC NF</w:t>
      </w:r>
      <w:r w:rsidR="0015393C">
        <w:rPr>
          <w:rFonts w:ascii="Arial" w:hAnsi="Arial" w:cs="Arial"/>
          <w:bCs/>
          <w:sz w:val="24"/>
          <w:szCs w:val="24"/>
        </w:rPr>
        <w:t>:</w:t>
      </w:r>
    </w:p>
    <w:p w14:paraId="0AE31752" w14:textId="77777777"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 xml:space="preserve">A válvula solenoide será ativada para liberação da água do reservatório para que os irrigadores façam o controle de umidade de acordo com os parâmetros estabelecido pelo cliente. Atuando quando necessário pelos Reles de acionamentos de acordo com o sensor de umidade e o ESP32. </w:t>
      </w:r>
    </w:p>
    <w:p w14:paraId="40E75084" w14:textId="77777777" w:rsidR="0015393C" w:rsidRDefault="00005CF1" w:rsidP="0015393C">
      <w:pPr>
        <w:keepNext/>
        <w:jc w:val="center"/>
      </w:pPr>
      <w:r>
        <w:rPr>
          <w:noProof/>
          <w:lang w:eastAsia="pt-BR"/>
        </w:rPr>
        <w:drawing>
          <wp:inline distT="0" distB="0" distL="0" distR="0" wp14:anchorId="79279D30" wp14:editId="7FC64367">
            <wp:extent cx="2726473" cy="2142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vula solenoide.png"/>
                    <pic:cNvPicPr/>
                  </pic:nvPicPr>
                  <pic:blipFill>
                    <a:blip r:embed="rId20">
                      <a:extLst>
                        <a:ext uri="{28A0092B-C50C-407E-A947-70E740481C1C}">
                          <a14:useLocalDpi xmlns:a14="http://schemas.microsoft.com/office/drawing/2010/main" val="0"/>
                        </a:ext>
                      </a:extLst>
                    </a:blip>
                    <a:stretch>
                      <a:fillRect/>
                    </a:stretch>
                  </pic:blipFill>
                  <pic:spPr>
                    <a:xfrm>
                      <a:off x="0" y="0"/>
                      <a:ext cx="2726473" cy="2142000"/>
                    </a:xfrm>
                    <a:prstGeom prst="rect">
                      <a:avLst/>
                    </a:prstGeom>
                  </pic:spPr>
                </pic:pic>
              </a:graphicData>
            </a:graphic>
          </wp:inline>
        </w:drawing>
      </w:r>
    </w:p>
    <w:p w14:paraId="093CD522" w14:textId="086F8214" w:rsidR="00005CF1" w:rsidRPr="0015393C" w:rsidRDefault="0015393C" w:rsidP="0015393C">
      <w:pPr>
        <w:pStyle w:val="Legenda"/>
        <w:jc w:val="center"/>
        <w:rPr>
          <w:rFonts w:ascii="Arial" w:hAnsi="Arial" w:cs="Arial"/>
          <w:b/>
          <w:color w:val="auto"/>
          <w:sz w:val="20"/>
          <w:szCs w:val="20"/>
        </w:rPr>
      </w:pPr>
      <w:r w:rsidRPr="0015393C">
        <w:rPr>
          <w:rFonts w:ascii="Arial" w:hAnsi="Arial" w:cs="Arial"/>
          <w:color w:val="auto"/>
          <w:sz w:val="20"/>
          <w:szCs w:val="20"/>
        </w:rPr>
        <w:t xml:space="preserve">Figura </w:t>
      </w:r>
      <w:r w:rsidRPr="0015393C">
        <w:rPr>
          <w:rFonts w:ascii="Arial" w:hAnsi="Arial" w:cs="Arial"/>
          <w:color w:val="auto"/>
          <w:sz w:val="20"/>
          <w:szCs w:val="20"/>
        </w:rPr>
        <w:fldChar w:fldCharType="begin"/>
      </w:r>
      <w:r w:rsidRPr="0015393C">
        <w:rPr>
          <w:rFonts w:ascii="Arial" w:hAnsi="Arial" w:cs="Arial"/>
          <w:color w:val="auto"/>
          <w:sz w:val="20"/>
          <w:szCs w:val="20"/>
        </w:rPr>
        <w:instrText xml:space="preserve"> SEQ Figura \* ARABIC </w:instrText>
      </w:r>
      <w:r w:rsidRPr="0015393C">
        <w:rPr>
          <w:rFonts w:ascii="Arial" w:hAnsi="Arial" w:cs="Arial"/>
          <w:color w:val="auto"/>
          <w:sz w:val="20"/>
          <w:szCs w:val="20"/>
        </w:rPr>
        <w:fldChar w:fldCharType="separate"/>
      </w:r>
      <w:r>
        <w:rPr>
          <w:rFonts w:ascii="Arial" w:hAnsi="Arial" w:cs="Arial"/>
          <w:noProof/>
          <w:color w:val="auto"/>
          <w:sz w:val="20"/>
          <w:szCs w:val="20"/>
        </w:rPr>
        <w:t>6</w:t>
      </w:r>
      <w:r w:rsidRPr="0015393C">
        <w:rPr>
          <w:rFonts w:ascii="Arial" w:hAnsi="Arial" w:cs="Arial"/>
          <w:color w:val="auto"/>
          <w:sz w:val="20"/>
          <w:szCs w:val="20"/>
        </w:rPr>
        <w:fldChar w:fldCharType="end"/>
      </w:r>
      <w:r w:rsidRPr="0015393C">
        <w:rPr>
          <w:rFonts w:ascii="Arial" w:hAnsi="Arial" w:cs="Arial"/>
          <w:color w:val="auto"/>
          <w:sz w:val="20"/>
          <w:szCs w:val="20"/>
        </w:rPr>
        <w:t>: Válvula solenoide</w:t>
      </w:r>
    </w:p>
    <w:p w14:paraId="7DC92EC6" w14:textId="77777777" w:rsidR="00005CF1" w:rsidRDefault="00005CF1" w:rsidP="00005CF1">
      <w:pPr>
        <w:pStyle w:val="PargrafodaLista"/>
        <w:ind w:firstLine="696"/>
        <w:jc w:val="center"/>
        <w:rPr>
          <w:rFonts w:ascii="Arial" w:hAnsi="Arial" w:cs="Arial"/>
          <w:sz w:val="20"/>
          <w:szCs w:val="24"/>
        </w:rPr>
      </w:pPr>
    </w:p>
    <w:p w14:paraId="393066E9" w14:textId="77777777" w:rsidR="0015393C" w:rsidRDefault="00005CF1" w:rsidP="0015393C">
      <w:pPr>
        <w:pStyle w:val="PargrafodaLista"/>
        <w:keepNext/>
        <w:ind w:firstLine="696"/>
        <w:jc w:val="both"/>
      </w:pPr>
      <w:r>
        <w:rPr>
          <w:rFonts w:ascii="Arial" w:hAnsi="Arial" w:cs="Arial"/>
          <w:noProof/>
          <w:sz w:val="20"/>
          <w:szCs w:val="24"/>
          <w:lang w:eastAsia="pt-BR"/>
        </w:rPr>
        <w:lastRenderedPageBreak/>
        <w:drawing>
          <wp:inline distT="0" distB="0" distL="0" distR="0" wp14:anchorId="7414C81E" wp14:editId="5C4E10EC">
            <wp:extent cx="3802833" cy="214200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02833" cy="2142000"/>
                    </a:xfrm>
                    <a:prstGeom prst="rect">
                      <a:avLst/>
                    </a:prstGeom>
                  </pic:spPr>
                </pic:pic>
              </a:graphicData>
            </a:graphic>
          </wp:inline>
        </w:drawing>
      </w:r>
    </w:p>
    <w:p w14:paraId="2A144F54" w14:textId="791FE53A" w:rsidR="00005CF1" w:rsidRPr="0015393C" w:rsidRDefault="0015393C" w:rsidP="0015393C">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7</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Rele</w:t>
      </w:r>
    </w:p>
    <w:p w14:paraId="2E9CE104" w14:textId="77777777" w:rsidR="00005CF1" w:rsidRPr="001E015F" w:rsidRDefault="00005CF1" w:rsidP="00005CF1">
      <w:pPr>
        <w:pStyle w:val="PargrafodaLista"/>
        <w:ind w:firstLine="696"/>
        <w:jc w:val="center"/>
        <w:rPr>
          <w:rFonts w:ascii="Arial" w:hAnsi="Arial" w:cs="Arial"/>
          <w:sz w:val="20"/>
          <w:szCs w:val="24"/>
        </w:rPr>
      </w:pPr>
    </w:p>
    <w:p w14:paraId="5371135E" w14:textId="77777777" w:rsidR="00005CF1" w:rsidRDefault="00005CF1" w:rsidP="003B564C">
      <w:pPr>
        <w:pStyle w:val="PargrafodaLista"/>
        <w:numPr>
          <w:ilvl w:val="0"/>
          <w:numId w:val="15"/>
        </w:numPr>
        <w:spacing w:after="160" w:line="259" w:lineRule="auto"/>
        <w:jc w:val="both"/>
        <w:rPr>
          <w:rFonts w:ascii="Arial" w:hAnsi="Arial" w:cs="Arial"/>
          <w:sz w:val="24"/>
          <w:szCs w:val="24"/>
        </w:rPr>
      </w:pPr>
      <w:r>
        <w:rPr>
          <w:rFonts w:ascii="Arial" w:hAnsi="Arial" w:cs="Arial"/>
          <w:sz w:val="24"/>
          <w:szCs w:val="24"/>
        </w:rPr>
        <w:t>Leds luz branca:</w:t>
      </w:r>
    </w:p>
    <w:p w14:paraId="3400F0D7" w14:textId="77777777" w:rsidR="00005CF1" w:rsidRDefault="00005CF1" w:rsidP="00005CF1">
      <w:pPr>
        <w:pStyle w:val="PargrafodaLista"/>
        <w:jc w:val="both"/>
        <w:rPr>
          <w:rFonts w:ascii="Arial" w:hAnsi="Arial" w:cs="Arial"/>
          <w:sz w:val="24"/>
          <w:szCs w:val="24"/>
        </w:rPr>
      </w:pPr>
    </w:p>
    <w:p w14:paraId="23242CF7" w14:textId="77777777" w:rsidR="00005CF1" w:rsidRDefault="00005CF1" w:rsidP="00005CF1">
      <w:pPr>
        <w:pStyle w:val="PargrafodaLista"/>
        <w:ind w:firstLine="696"/>
        <w:jc w:val="both"/>
        <w:rPr>
          <w:rFonts w:ascii="Arial" w:hAnsi="Arial" w:cs="Arial"/>
          <w:sz w:val="24"/>
          <w:szCs w:val="24"/>
        </w:rPr>
      </w:pPr>
      <w:r w:rsidRPr="00B6504F">
        <w:rPr>
          <w:rFonts w:ascii="Arial" w:hAnsi="Arial" w:cs="Arial"/>
          <w:sz w:val="24"/>
          <w:szCs w:val="24"/>
        </w:rPr>
        <w:t xml:space="preserve">Os led’s de luz branca serão responsáveis pela iluminação do cultivo de acordo com a necessidade do plantio, suprindo a iluminação de dias nublados e chuvosos. Garantindo o ciclo de fotossíntese da planta em vigor. </w:t>
      </w:r>
    </w:p>
    <w:p w14:paraId="05567EEC" w14:textId="77777777" w:rsidR="0015393C" w:rsidRDefault="00005CF1" w:rsidP="0015393C">
      <w:pPr>
        <w:pStyle w:val="PargrafodaLista"/>
        <w:keepNext/>
        <w:ind w:firstLine="696"/>
        <w:jc w:val="both"/>
      </w:pPr>
      <w:r>
        <w:rPr>
          <w:rFonts w:ascii="Arial" w:hAnsi="Arial" w:cs="Arial"/>
          <w:noProof/>
          <w:sz w:val="24"/>
          <w:szCs w:val="24"/>
          <w:lang w:eastAsia="pt-BR"/>
        </w:rPr>
        <w:drawing>
          <wp:inline distT="0" distB="0" distL="0" distR="0" wp14:anchorId="39EC0879" wp14:editId="3F30EDD3">
            <wp:extent cx="3938270" cy="2225979"/>
            <wp:effectExtent l="0" t="0" r="508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 luz branca.png"/>
                    <pic:cNvPicPr/>
                  </pic:nvPicPr>
                  <pic:blipFill>
                    <a:blip r:embed="rId22">
                      <a:extLst>
                        <a:ext uri="{28A0092B-C50C-407E-A947-70E740481C1C}">
                          <a14:useLocalDpi xmlns:a14="http://schemas.microsoft.com/office/drawing/2010/main" val="0"/>
                        </a:ext>
                      </a:extLst>
                    </a:blip>
                    <a:stretch>
                      <a:fillRect/>
                    </a:stretch>
                  </pic:blipFill>
                  <pic:spPr>
                    <a:xfrm>
                      <a:off x="0" y="0"/>
                      <a:ext cx="3969075" cy="2243390"/>
                    </a:xfrm>
                    <a:prstGeom prst="rect">
                      <a:avLst/>
                    </a:prstGeom>
                  </pic:spPr>
                </pic:pic>
              </a:graphicData>
            </a:graphic>
          </wp:inline>
        </w:drawing>
      </w:r>
    </w:p>
    <w:p w14:paraId="3DDDD6CC" w14:textId="6FA36130" w:rsidR="00005CF1" w:rsidRPr="0015393C" w:rsidRDefault="0015393C" w:rsidP="0015393C">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sidRPr="0015393C">
        <w:rPr>
          <w:rFonts w:ascii="Arial" w:hAnsi="Arial" w:cs="Arial"/>
          <w:i w:val="0"/>
          <w:iCs w:val="0"/>
          <w:noProof/>
          <w:color w:val="auto"/>
          <w:sz w:val="20"/>
          <w:szCs w:val="20"/>
        </w:rPr>
        <w:t>8</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:Led luz branca</w:t>
      </w:r>
    </w:p>
    <w:p w14:paraId="02862C80" w14:textId="6CB7315E" w:rsidR="00005CF1" w:rsidRDefault="00005CF1" w:rsidP="0015393C">
      <w:pPr>
        <w:pStyle w:val="PargrafodaLista"/>
        <w:ind w:firstLine="696"/>
        <w:rPr>
          <w:rFonts w:ascii="Arial" w:hAnsi="Arial" w:cs="Arial"/>
          <w:sz w:val="20"/>
          <w:szCs w:val="24"/>
        </w:rPr>
      </w:pPr>
    </w:p>
    <w:p w14:paraId="7065DC8D" w14:textId="77777777" w:rsidR="00005CF1" w:rsidRPr="00B6504F" w:rsidRDefault="00005CF1" w:rsidP="00005CF1">
      <w:pPr>
        <w:pStyle w:val="PargrafodaLista"/>
        <w:ind w:firstLine="696"/>
        <w:jc w:val="center"/>
        <w:rPr>
          <w:rFonts w:ascii="Arial" w:hAnsi="Arial" w:cs="Arial"/>
          <w:sz w:val="20"/>
          <w:szCs w:val="24"/>
        </w:rPr>
      </w:pPr>
    </w:p>
    <w:p w14:paraId="23D947A5" w14:textId="77777777" w:rsidR="0015393C" w:rsidRDefault="00005CF1" w:rsidP="00005CF1">
      <w:pPr>
        <w:ind w:firstLine="708"/>
        <w:jc w:val="both"/>
        <w:rPr>
          <w:rFonts w:ascii="Arial" w:hAnsi="Arial" w:cs="Arial"/>
          <w:sz w:val="24"/>
          <w:szCs w:val="24"/>
        </w:rPr>
      </w:pPr>
      <w:r w:rsidRPr="00191369">
        <w:rPr>
          <w:rFonts w:ascii="Arial" w:hAnsi="Arial" w:cs="Arial"/>
          <w:sz w:val="24"/>
          <w:szCs w:val="24"/>
        </w:rPr>
        <w:tab/>
      </w:r>
    </w:p>
    <w:p w14:paraId="0F402307" w14:textId="77777777" w:rsidR="0015393C" w:rsidRDefault="0015393C" w:rsidP="00005CF1">
      <w:pPr>
        <w:ind w:firstLine="708"/>
        <w:jc w:val="both"/>
        <w:rPr>
          <w:rFonts w:ascii="Arial" w:hAnsi="Arial" w:cs="Arial"/>
          <w:sz w:val="24"/>
          <w:szCs w:val="24"/>
        </w:rPr>
      </w:pPr>
    </w:p>
    <w:p w14:paraId="6A4E8605" w14:textId="77777777" w:rsidR="0015393C" w:rsidRDefault="0015393C" w:rsidP="00005CF1">
      <w:pPr>
        <w:ind w:firstLine="708"/>
        <w:jc w:val="both"/>
        <w:rPr>
          <w:rFonts w:ascii="Arial" w:hAnsi="Arial" w:cs="Arial"/>
          <w:sz w:val="24"/>
          <w:szCs w:val="24"/>
        </w:rPr>
      </w:pPr>
    </w:p>
    <w:p w14:paraId="07AEE682" w14:textId="77777777" w:rsidR="004F21E7" w:rsidRDefault="004F21E7" w:rsidP="00005CF1">
      <w:pPr>
        <w:ind w:firstLine="708"/>
        <w:jc w:val="both"/>
        <w:rPr>
          <w:rFonts w:ascii="Arial" w:hAnsi="Arial" w:cs="Arial"/>
          <w:sz w:val="24"/>
          <w:szCs w:val="24"/>
        </w:rPr>
      </w:pPr>
    </w:p>
    <w:p w14:paraId="16787A68" w14:textId="185255CC" w:rsidR="00005CF1" w:rsidRPr="00005CF1" w:rsidRDefault="00005CF1" w:rsidP="00005CF1">
      <w:pPr>
        <w:ind w:firstLine="708"/>
        <w:jc w:val="both"/>
        <w:rPr>
          <w:rFonts w:ascii="Arial" w:eastAsia="Arial" w:hAnsi="Arial" w:cs="Arial"/>
          <w:sz w:val="24"/>
          <w:szCs w:val="24"/>
        </w:rPr>
      </w:pPr>
      <w:r w:rsidRPr="00191369">
        <w:rPr>
          <w:rFonts w:ascii="Arial" w:hAnsi="Arial" w:cs="Arial"/>
          <w:sz w:val="24"/>
          <w:szCs w:val="24"/>
        </w:rPr>
        <w:lastRenderedPageBreak/>
        <w:t>Além dos monitoramentos e atuações automatizadas, o projeto terá a implementação de avisos sonoros e visuais para possíveis falhas do sistema, como: umidade abaixo do nível desejado, luminosidade fora dos parâmetros estabelecido</w:t>
      </w:r>
      <w:r w:rsidR="0015393C">
        <w:rPr>
          <w:rFonts w:ascii="Arial" w:hAnsi="Arial" w:cs="Arial"/>
          <w:sz w:val="24"/>
          <w:szCs w:val="24"/>
        </w:rPr>
        <w:t>s</w:t>
      </w:r>
      <w:r w:rsidRPr="00191369">
        <w:rPr>
          <w:rFonts w:ascii="Arial" w:hAnsi="Arial" w:cs="Arial"/>
          <w:sz w:val="24"/>
          <w:szCs w:val="24"/>
        </w:rPr>
        <w:t xml:space="preserve"> e resfriamento de estufa inadequado. Tendo como a necessidade de verificação e atenção do cliente para possíveis danos no sistema ou falhas no sistema. Todo sistema terá este controle efetivado pelo microcontrolador ESP32, onde todos os parâmetros mensurados anteriormente estarão dentro do limite estipulado pelo cliente no </w:t>
      </w:r>
      <w:r w:rsidR="0015393C">
        <w:rPr>
          <w:rFonts w:ascii="Arial" w:hAnsi="Arial" w:cs="Arial"/>
          <w:sz w:val="24"/>
          <w:szCs w:val="24"/>
        </w:rPr>
        <w:t>app MQTT Dash</w:t>
      </w:r>
      <w:r w:rsidRPr="00191369">
        <w:rPr>
          <w:rFonts w:ascii="Arial" w:hAnsi="Arial" w:cs="Arial"/>
          <w:sz w:val="24"/>
          <w:szCs w:val="24"/>
        </w:rPr>
        <w:t>, que em conjunto com o ESP32 e o R</w:t>
      </w:r>
      <w:r>
        <w:rPr>
          <w:rFonts w:ascii="Arial" w:hAnsi="Arial" w:cs="Arial"/>
          <w:sz w:val="24"/>
          <w:szCs w:val="24"/>
        </w:rPr>
        <w:t>a</w:t>
      </w:r>
      <w:r w:rsidRPr="00191369">
        <w:rPr>
          <w:rFonts w:ascii="Arial" w:hAnsi="Arial" w:cs="Arial"/>
          <w:sz w:val="24"/>
          <w:szCs w:val="24"/>
        </w:rPr>
        <w:t>sp</w:t>
      </w:r>
      <w:r w:rsidR="0015393C">
        <w:rPr>
          <w:rFonts w:ascii="Arial" w:hAnsi="Arial" w:cs="Arial"/>
          <w:sz w:val="24"/>
          <w:szCs w:val="24"/>
        </w:rPr>
        <w:t>b</w:t>
      </w:r>
      <w:r w:rsidRPr="00191369">
        <w:rPr>
          <w:rFonts w:ascii="Arial" w:hAnsi="Arial" w:cs="Arial"/>
          <w:sz w:val="24"/>
          <w:szCs w:val="24"/>
        </w:rPr>
        <w:t>erry irão garantir que o sistema funcione efetivamente para o cultivo eficaz.</w:t>
      </w:r>
      <w:bookmarkEnd w:id="2"/>
    </w:p>
    <w:p w14:paraId="3AE8EA8C" w14:textId="77777777" w:rsidR="00005CF1" w:rsidRPr="00005CF1" w:rsidRDefault="00005CF1" w:rsidP="00005CF1">
      <w:pPr>
        <w:ind w:firstLine="708"/>
        <w:jc w:val="both"/>
        <w:rPr>
          <w:rFonts w:ascii="Arial" w:eastAsia="Arial" w:hAnsi="Arial" w:cs="Arial"/>
          <w:sz w:val="24"/>
          <w:szCs w:val="24"/>
        </w:rPr>
      </w:pPr>
    </w:p>
    <w:p w14:paraId="2EDBB5A5" w14:textId="77777777" w:rsidR="009A7987" w:rsidRDefault="009A7987" w:rsidP="009A7987">
      <w:pPr>
        <w:ind w:firstLine="708"/>
        <w:jc w:val="both"/>
        <w:rPr>
          <w:rFonts w:ascii="Arial" w:eastAsia="Arial" w:hAnsi="Arial" w:cs="Arial"/>
          <w:sz w:val="24"/>
        </w:rPr>
      </w:pPr>
    </w:p>
    <w:p w14:paraId="12927BC6" w14:textId="77777777" w:rsidR="009A7987" w:rsidRDefault="009A7987" w:rsidP="00514C0A">
      <w:pPr>
        <w:ind w:firstLine="708"/>
        <w:jc w:val="both"/>
        <w:rPr>
          <w:rFonts w:ascii="Arial" w:eastAsia="Arial" w:hAnsi="Arial" w:cs="Arial"/>
          <w:sz w:val="24"/>
        </w:rPr>
      </w:pPr>
    </w:p>
    <w:p w14:paraId="1F21A244" w14:textId="77777777" w:rsidR="00514C0A" w:rsidRDefault="00514C0A" w:rsidP="00514C0A">
      <w:pPr>
        <w:pStyle w:val="NormalWeb"/>
        <w:ind w:firstLine="708"/>
        <w:jc w:val="both"/>
        <w:rPr>
          <w:rFonts w:ascii="Arial" w:hAnsi="Arial" w:cs="Arial"/>
        </w:rPr>
      </w:pPr>
    </w:p>
    <w:p w14:paraId="364F5703" w14:textId="77777777" w:rsidR="00480187" w:rsidRPr="00480187" w:rsidRDefault="00480187" w:rsidP="00480187">
      <w:pPr>
        <w:pStyle w:val="NormalWeb"/>
        <w:ind w:firstLine="708"/>
        <w:jc w:val="both"/>
        <w:rPr>
          <w:rFonts w:ascii="Arial" w:hAnsi="Arial" w:cs="Arial"/>
        </w:rPr>
      </w:pPr>
    </w:p>
    <w:p w14:paraId="0EF62C0E" w14:textId="77777777" w:rsidR="00ED36BA" w:rsidRDefault="00ED36BA" w:rsidP="00E56D29">
      <w:pPr>
        <w:pStyle w:val="NormalWeb"/>
        <w:ind w:firstLine="708"/>
        <w:jc w:val="both"/>
        <w:rPr>
          <w:rFonts w:ascii="Arial" w:hAnsi="Arial" w:cs="Arial"/>
          <w:color w:val="000000"/>
        </w:rPr>
      </w:pPr>
    </w:p>
    <w:p w14:paraId="1504C920" w14:textId="77777777" w:rsidR="00ED36BA" w:rsidRDefault="00ED36BA" w:rsidP="00E56D29">
      <w:pPr>
        <w:pStyle w:val="NormalWeb"/>
        <w:ind w:firstLine="708"/>
        <w:jc w:val="both"/>
        <w:rPr>
          <w:rFonts w:ascii="Arial" w:hAnsi="Arial" w:cs="Arial"/>
          <w:color w:val="000000"/>
        </w:rPr>
      </w:pPr>
    </w:p>
    <w:p w14:paraId="73A49D03" w14:textId="77777777" w:rsidR="00ED36BA" w:rsidRDefault="00ED36BA" w:rsidP="00E56D29">
      <w:pPr>
        <w:pStyle w:val="NormalWeb"/>
        <w:ind w:firstLine="708"/>
        <w:jc w:val="both"/>
        <w:rPr>
          <w:rFonts w:ascii="Arial" w:hAnsi="Arial" w:cs="Arial"/>
          <w:color w:val="000000"/>
        </w:rPr>
      </w:pPr>
    </w:p>
    <w:p w14:paraId="0D28701F" w14:textId="77777777" w:rsidR="00ED36BA" w:rsidRDefault="00ED36BA" w:rsidP="00ED36BA">
      <w:pPr>
        <w:pStyle w:val="NormalWeb"/>
        <w:jc w:val="both"/>
        <w:rPr>
          <w:rFonts w:ascii="Arial" w:hAnsi="Arial" w:cs="Arial"/>
          <w:color w:val="000000"/>
        </w:rPr>
      </w:pPr>
    </w:p>
    <w:p w14:paraId="6362000B" w14:textId="77777777" w:rsidR="00ED36BA" w:rsidRDefault="00ED36BA" w:rsidP="00ED36BA">
      <w:pPr>
        <w:pStyle w:val="NormalWeb"/>
        <w:jc w:val="both"/>
        <w:rPr>
          <w:rFonts w:ascii="Arial" w:hAnsi="Arial" w:cs="Arial"/>
          <w:color w:val="000000"/>
        </w:rPr>
      </w:pPr>
    </w:p>
    <w:p w14:paraId="41A89B56" w14:textId="77777777" w:rsidR="00ED36BA" w:rsidRDefault="00ED36BA" w:rsidP="00ED36BA">
      <w:pPr>
        <w:pStyle w:val="NormalWeb"/>
        <w:jc w:val="both"/>
        <w:rPr>
          <w:rFonts w:ascii="Arial" w:hAnsi="Arial" w:cs="Arial"/>
          <w:color w:val="000000"/>
        </w:rPr>
      </w:pPr>
    </w:p>
    <w:p w14:paraId="7C5BF6F3" w14:textId="77777777" w:rsidR="00ED36BA" w:rsidRDefault="00ED36BA" w:rsidP="00ED36BA">
      <w:pPr>
        <w:pStyle w:val="NormalWeb"/>
        <w:jc w:val="both"/>
        <w:rPr>
          <w:rFonts w:ascii="Arial" w:hAnsi="Arial" w:cs="Arial"/>
          <w:color w:val="000000"/>
        </w:rPr>
      </w:pPr>
    </w:p>
    <w:p w14:paraId="6F1DB7C5" w14:textId="77777777" w:rsidR="00ED36BA" w:rsidRDefault="00ED36BA" w:rsidP="00ED36BA">
      <w:pPr>
        <w:pStyle w:val="NormalWeb"/>
        <w:jc w:val="both"/>
        <w:rPr>
          <w:rFonts w:ascii="Arial" w:hAnsi="Arial" w:cs="Arial"/>
          <w:color w:val="000000"/>
        </w:rPr>
      </w:pPr>
    </w:p>
    <w:p w14:paraId="621FE531" w14:textId="77777777" w:rsidR="00ED36BA" w:rsidRDefault="00ED36BA" w:rsidP="00ED36BA">
      <w:pPr>
        <w:pStyle w:val="NormalWeb"/>
        <w:jc w:val="both"/>
        <w:rPr>
          <w:rFonts w:ascii="Arial" w:hAnsi="Arial" w:cs="Arial"/>
          <w:color w:val="000000"/>
        </w:rPr>
      </w:pPr>
    </w:p>
    <w:p w14:paraId="7CA886E7" w14:textId="77777777" w:rsidR="00ED36BA" w:rsidRDefault="00ED36BA" w:rsidP="00ED36BA">
      <w:pPr>
        <w:rPr>
          <w:rFonts w:ascii="Arial" w:eastAsia="Times New Roman" w:hAnsi="Arial" w:cs="Arial"/>
          <w:color w:val="000000"/>
          <w:sz w:val="24"/>
          <w:szCs w:val="24"/>
          <w:lang w:eastAsia="pt-BR"/>
        </w:rPr>
      </w:pPr>
    </w:p>
    <w:p w14:paraId="684C40A7" w14:textId="593DDA75" w:rsidR="002712BD" w:rsidRDefault="002712BD" w:rsidP="00ED36BA"/>
    <w:p w14:paraId="34F29791" w14:textId="59AD6014" w:rsidR="000940BB" w:rsidRDefault="000940BB" w:rsidP="00ED36BA"/>
    <w:p w14:paraId="6B4BC744" w14:textId="77777777" w:rsidR="000940BB" w:rsidRPr="00ED36BA" w:rsidRDefault="000940BB" w:rsidP="00ED36BA"/>
    <w:p w14:paraId="505946DF" w14:textId="56FD94F1" w:rsidR="00380E83" w:rsidRPr="00461751" w:rsidRDefault="00380E83" w:rsidP="00E91E6E">
      <w:pPr>
        <w:pStyle w:val="Ttulo1"/>
        <w:numPr>
          <w:ilvl w:val="0"/>
          <w:numId w:val="14"/>
        </w:numPr>
      </w:pPr>
      <w:bookmarkStart w:id="3" w:name="_Toc132196315"/>
      <w:r w:rsidRPr="00461751">
        <w:lastRenderedPageBreak/>
        <w:t>REFERÊNCIAS</w:t>
      </w:r>
      <w:bookmarkEnd w:id="3"/>
    </w:p>
    <w:p w14:paraId="677403B6" w14:textId="77777777" w:rsidR="00812944" w:rsidRPr="00056072" w:rsidRDefault="00812944" w:rsidP="00812944">
      <w:pPr>
        <w:pStyle w:val="NormalWeb"/>
        <w:rPr>
          <w:rFonts w:ascii="Arial" w:hAnsi="Arial" w:cs="Arial"/>
          <w:color w:val="000000"/>
          <w:lang w:val="en-US"/>
        </w:rPr>
      </w:pPr>
      <w:r>
        <w:rPr>
          <w:rFonts w:ascii="Arial" w:hAnsi="Arial" w:cs="Arial"/>
          <w:color w:val="000000"/>
          <w:lang w:val="en-US"/>
        </w:rPr>
        <w:t>K. Choi, K. Ryu, S. Kim and H. Seo, "</w:t>
      </w:r>
      <w:r w:rsidRPr="002712BD">
        <w:rPr>
          <w:rFonts w:ascii="Arial" w:hAnsi="Arial" w:cs="Arial"/>
          <w:b/>
          <w:color w:val="000000"/>
          <w:lang w:val="en-US"/>
        </w:rPr>
        <w:t>Smart Greenhouse Control System Based on Wireless Sensor Network</w:t>
      </w:r>
      <w:r>
        <w:rPr>
          <w:rFonts w:ascii="Arial" w:hAnsi="Arial" w:cs="Arial"/>
          <w:color w:val="000000"/>
          <w:lang w:val="en-US"/>
        </w:rPr>
        <w:t>," in Journal of Sensors, vol. 2016, Article ID 5206927, 12 pages, 2016.</w:t>
      </w:r>
    </w:p>
    <w:p w14:paraId="68BF59B9" w14:textId="77777777" w:rsidR="00812944" w:rsidRDefault="00812944" w:rsidP="00812944">
      <w:pPr>
        <w:spacing w:before="360" w:after="240" w:line="240" w:lineRule="auto"/>
        <w:jc w:val="both"/>
        <w:rPr>
          <w:rFonts w:ascii="Arial" w:hAnsi="Arial" w:cs="Arial"/>
          <w:color w:val="212121"/>
          <w:sz w:val="24"/>
          <w:szCs w:val="26"/>
          <w:shd w:val="clear" w:color="auto" w:fill="FFFFFF"/>
        </w:rPr>
      </w:pPr>
      <w:r>
        <w:rPr>
          <w:rFonts w:ascii="Arial" w:hAnsi="Arial" w:cs="Arial"/>
          <w:color w:val="212121"/>
          <w:sz w:val="24"/>
          <w:szCs w:val="26"/>
          <w:shd w:val="clear" w:color="auto" w:fill="FFFFFF"/>
        </w:rPr>
        <w:t>Estufas agrícolas: Quais as vantagens da sua utilização?.</w:t>
      </w:r>
      <w:r w:rsidRPr="00056072">
        <w:rPr>
          <w:rFonts w:ascii="Arial" w:hAnsi="Arial" w:cs="Arial"/>
          <w:color w:val="212121"/>
          <w:sz w:val="24"/>
          <w:szCs w:val="26"/>
          <w:shd w:val="clear" w:color="auto" w:fill="FFFFFF"/>
        </w:rPr>
        <w:t> </w:t>
      </w:r>
      <w:r>
        <w:rPr>
          <w:rStyle w:val="Forte"/>
          <w:rFonts w:ascii="Arial" w:hAnsi="Arial" w:cs="Arial"/>
          <w:color w:val="212121"/>
          <w:sz w:val="24"/>
          <w:szCs w:val="26"/>
          <w:shd w:val="clear" w:color="auto" w:fill="FFFFFF"/>
        </w:rPr>
        <w:t>Revista Agorpecuária</w:t>
      </w:r>
      <w:r w:rsidRPr="00056072">
        <w:rPr>
          <w:rFonts w:ascii="Arial" w:hAnsi="Arial" w:cs="Arial"/>
          <w:color w:val="212121"/>
          <w:sz w:val="24"/>
          <w:szCs w:val="26"/>
          <w:shd w:val="clear" w:color="auto" w:fill="FFFFFF"/>
        </w:rPr>
        <w:t xml:space="preserve">, </w:t>
      </w:r>
      <w:r>
        <w:rPr>
          <w:rFonts w:ascii="Arial" w:hAnsi="Arial" w:cs="Arial"/>
          <w:color w:val="212121"/>
          <w:sz w:val="24"/>
          <w:szCs w:val="26"/>
          <w:shd w:val="clear" w:color="auto" w:fill="FFFFFF"/>
        </w:rPr>
        <w:t>Viçosa-MG, 18 de out. de 2019</w:t>
      </w:r>
      <w:r w:rsidRPr="00056072">
        <w:rPr>
          <w:rFonts w:ascii="Arial" w:hAnsi="Arial" w:cs="Arial"/>
          <w:color w:val="212121"/>
          <w:sz w:val="24"/>
          <w:szCs w:val="26"/>
          <w:shd w:val="clear" w:color="auto" w:fill="FFFFFF"/>
        </w:rPr>
        <w:t>. Disponível em: &lt;</w:t>
      </w:r>
      <w:r w:rsidRPr="00056072">
        <w:t xml:space="preserve"> </w:t>
      </w:r>
      <w:r w:rsidRPr="00056072">
        <w:rPr>
          <w:rFonts w:ascii="Arial" w:hAnsi="Arial" w:cs="Arial"/>
          <w:color w:val="212121"/>
          <w:sz w:val="24"/>
          <w:szCs w:val="26"/>
          <w:shd w:val="clear" w:color="auto" w:fill="FFFFFF"/>
        </w:rPr>
        <w:t>http://www.revistaagropecuaria.com.br/2019/10/18/estufas-agricolas-quais-as-vantagens-da-sua-utilizacao/</w:t>
      </w:r>
      <w:r>
        <w:rPr>
          <w:rFonts w:ascii="Arial" w:hAnsi="Arial" w:cs="Arial"/>
          <w:color w:val="212121"/>
          <w:sz w:val="24"/>
          <w:szCs w:val="26"/>
          <w:shd w:val="clear" w:color="auto" w:fill="FFFFFF"/>
        </w:rPr>
        <w:t>&gt;. Acesso em: 27 de mar. de 2023.</w:t>
      </w:r>
    </w:p>
    <w:p w14:paraId="0FE1EAAC" w14:textId="77777777" w:rsidR="00812944" w:rsidRPr="00FB270F" w:rsidRDefault="00812944" w:rsidP="00812944">
      <w:pPr>
        <w:spacing w:before="360" w:after="240" w:line="240" w:lineRule="auto"/>
        <w:jc w:val="both"/>
        <w:rPr>
          <w:rFonts w:ascii="Arial" w:hAnsi="Arial" w:cs="Arial"/>
          <w:sz w:val="24"/>
          <w:szCs w:val="24"/>
        </w:rPr>
      </w:pPr>
      <w:r>
        <w:rPr>
          <w:rFonts w:ascii="Arial" w:hAnsi="Arial" w:cs="Arial"/>
          <w:color w:val="212121"/>
          <w:sz w:val="24"/>
          <w:szCs w:val="26"/>
          <w:shd w:val="clear" w:color="auto" w:fill="FFFFFF"/>
        </w:rPr>
        <w:t>Fernandes, Isla. Estufas agrícolas: suas funções e a arte de cultivar!</w:t>
      </w:r>
      <w:r w:rsidRPr="00FB270F">
        <w:rPr>
          <w:rFonts w:ascii="Arial" w:hAnsi="Arial" w:cs="Arial"/>
          <w:color w:val="212121"/>
          <w:sz w:val="24"/>
          <w:szCs w:val="24"/>
          <w:shd w:val="clear" w:color="auto" w:fill="FFFFFF"/>
        </w:rPr>
        <w:t> </w:t>
      </w:r>
      <w:r>
        <w:rPr>
          <w:rStyle w:val="Forte"/>
          <w:rFonts w:ascii="Arial" w:hAnsi="Arial" w:cs="Arial"/>
          <w:color w:val="212121"/>
          <w:sz w:val="24"/>
          <w:szCs w:val="26"/>
          <w:shd w:val="clear" w:color="auto" w:fill="FFFFFF"/>
        </w:rPr>
        <w:t>Agropós – Pós-graduação a distância</w:t>
      </w:r>
      <w:r>
        <w:rPr>
          <w:rFonts w:ascii="Arial" w:hAnsi="Arial" w:cs="Arial"/>
          <w:color w:val="212121"/>
          <w:sz w:val="24"/>
          <w:szCs w:val="24"/>
          <w:shd w:val="clear" w:color="auto" w:fill="FFFFFF"/>
        </w:rPr>
        <w:t>, 2022</w:t>
      </w:r>
      <w:r w:rsidRPr="00FB270F">
        <w:rPr>
          <w:rFonts w:ascii="Arial" w:hAnsi="Arial" w:cs="Arial"/>
          <w:color w:val="212121"/>
          <w:sz w:val="24"/>
          <w:szCs w:val="24"/>
          <w:shd w:val="clear" w:color="auto" w:fill="FFFFFF"/>
        </w:rPr>
        <w:t>. Disponível em: &lt;</w:t>
      </w:r>
      <w:r w:rsidRPr="00FB270F">
        <w:t xml:space="preserve"> </w:t>
      </w:r>
      <w:r w:rsidRPr="00FB270F">
        <w:rPr>
          <w:rFonts w:ascii="Arial" w:hAnsi="Arial" w:cs="Arial"/>
          <w:color w:val="212121"/>
          <w:sz w:val="24"/>
          <w:szCs w:val="24"/>
          <w:shd w:val="clear" w:color="auto" w:fill="FFFFFF"/>
        </w:rPr>
        <w:t xml:space="preserve">https://agropos.com.br/estufas-agricolas/ &gt;. Acesso em: </w:t>
      </w:r>
      <w:r>
        <w:rPr>
          <w:rFonts w:ascii="Arial" w:hAnsi="Arial" w:cs="Arial"/>
          <w:color w:val="212121"/>
          <w:sz w:val="24"/>
          <w:szCs w:val="26"/>
          <w:shd w:val="clear" w:color="auto" w:fill="FFFFFF"/>
        </w:rPr>
        <w:t>27 de mar. de 2023.</w:t>
      </w:r>
    </w:p>
    <w:p w14:paraId="68F48181" w14:textId="77777777" w:rsidR="00812944" w:rsidRDefault="00812944" w:rsidP="00812944">
      <w:pPr>
        <w:spacing w:before="360" w:after="240" w:line="240" w:lineRule="auto"/>
        <w:jc w:val="both"/>
        <w:rPr>
          <w:rFonts w:ascii="Arial" w:hAnsi="Arial" w:cs="Arial"/>
          <w:color w:val="212121"/>
          <w:sz w:val="24"/>
          <w:szCs w:val="26"/>
          <w:shd w:val="clear" w:color="auto" w:fill="FFFFFF"/>
        </w:rPr>
      </w:pPr>
      <w:r>
        <w:rPr>
          <w:rFonts w:ascii="Arial" w:hAnsi="Arial" w:cs="Arial"/>
          <w:color w:val="212121"/>
          <w:sz w:val="24"/>
          <w:szCs w:val="26"/>
          <w:shd w:val="clear" w:color="auto" w:fill="FFFFFF"/>
        </w:rPr>
        <w:t>Lestingi, Ivone. Barbosa, Katia. Ferreira, Dagoberto. et al. Automatização de Estufa para Cultivo de Hostaliça.</w:t>
      </w:r>
      <w:r w:rsidRPr="00FB270F">
        <w:rPr>
          <w:rFonts w:ascii="Arial" w:hAnsi="Arial" w:cs="Arial"/>
          <w:color w:val="212121"/>
          <w:sz w:val="24"/>
          <w:szCs w:val="24"/>
          <w:shd w:val="clear" w:color="auto" w:fill="FFFFFF"/>
        </w:rPr>
        <w:t> </w:t>
      </w:r>
      <w:r>
        <w:rPr>
          <w:rStyle w:val="Forte"/>
          <w:rFonts w:ascii="Arial" w:hAnsi="Arial" w:cs="Arial"/>
          <w:color w:val="212121"/>
          <w:sz w:val="24"/>
          <w:szCs w:val="26"/>
          <w:shd w:val="clear" w:color="auto" w:fill="FFFFFF"/>
        </w:rPr>
        <w:t>Revista Acadêmica – Ensino de Ciências e Tecnologias IFSP – Campus Cubatão</w:t>
      </w:r>
      <w:r>
        <w:rPr>
          <w:rFonts w:ascii="Arial" w:hAnsi="Arial" w:cs="Arial"/>
          <w:color w:val="212121"/>
          <w:sz w:val="24"/>
          <w:szCs w:val="24"/>
          <w:shd w:val="clear" w:color="auto" w:fill="FFFFFF"/>
        </w:rPr>
        <w:t>, 2025</w:t>
      </w:r>
      <w:r w:rsidRPr="00FB270F">
        <w:rPr>
          <w:rFonts w:ascii="Arial" w:hAnsi="Arial" w:cs="Arial"/>
          <w:color w:val="212121"/>
          <w:sz w:val="24"/>
          <w:szCs w:val="24"/>
          <w:shd w:val="clear" w:color="auto" w:fill="FFFFFF"/>
        </w:rPr>
        <w:t>.</w:t>
      </w:r>
      <w:r>
        <w:rPr>
          <w:rFonts w:ascii="Arial" w:hAnsi="Arial" w:cs="Arial"/>
          <w:color w:val="212121"/>
          <w:sz w:val="24"/>
          <w:szCs w:val="24"/>
          <w:shd w:val="clear" w:color="auto" w:fill="FFFFFF"/>
        </w:rPr>
        <w:t xml:space="preserve"> Vol. 5.</w:t>
      </w:r>
      <w:r w:rsidRPr="00FB270F">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Cubatão-SP. </w:t>
      </w:r>
      <w:r w:rsidRPr="00FB270F">
        <w:rPr>
          <w:rFonts w:ascii="Arial" w:hAnsi="Arial" w:cs="Arial"/>
          <w:color w:val="212121"/>
          <w:sz w:val="24"/>
          <w:szCs w:val="24"/>
          <w:shd w:val="clear" w:color="auto" w:fill="FFFFFF"/>
        </w:rPr>
        <w:t>Disponível em: &lt;</w:t>
      </w:r>
      <w:r w:rsidRPr="005A4EB8">
        <w:rPr>
          <w:rFonts w:ascii="Arial" w:hAnsi="Arial" w:cs="Arial"/>
          <w:color w:val="212121"/>
          <w:sz w:val="24"/>
          <w:szCs w:val="24"/>
          <w:shd w:val="clear" w:color="auto" w:fill="FFFFFF"/>
        </w:rPr>
        <w:t>https://intranet.cbt.ifsp.edu.br/qualif/volume05/1.Engenharias/Ed05_EN_03_24_36.pdf</w:t>
      </w:r>
      <w:r w:rsidRPr="00FB270F">
        <w:rPr>
          <w:rFonts w:ascii="Arial" w:hAnsi="Arial" w:cs="Arial"/>
          <w:color w:val="212121"/>
          <w:sz w:val="24"/>
          <w:szCs w:val="24"/>
          <w:shd w:val="clear" w:color="auto" w:fill="FFFFFF"/>
        </w:rPr>
        <w:t xml:space="preserve">&gt;. Acesso em: </w:t>
      </w:r>
      <w:r>
        <w:rPr>
          <w:rFonts w:ascii="Arial" w:hAnsi="Arial" w:cs="Arial"/>
          <w:color w:val="212121"/>
          <w:sz w:val="24"/>
          <w:szCs w:val="26"/>
          <w:shd w:val="clear" w:color="auto" w:fill="FFFFFF"/>
        </w:rPr>
        <w:t>27 de mar. de 2023.</w:t>
      </w:r>
    </w:p>
    <w:p w14:paraId="07191479" w14:textId="77777777" w:rsidR="00812944" w:rsidRPr="00E76717" w:rsidRDefault="00812944" w:rsidP="00812944">
      <w:pPr>
        <w:spacing w:before="360" w:after="240" w:line="240" w:lineRule="auto"/>
        <w:jc w:val="both"/>
        <w:rPr>
          <w:rFonts w:ascii="Arial" w:hAnsi="Arial" w:cs="Arial"/>
          <w:sz w:val="24"/>
          <w:szCs w:val="24"/>
        </w:rPr>
      </w:pPr>
      <w:r w:rsidRPr="00E76717">
        <w:rPr>
          <w:rFonts w:ascii="Arial" w:hAnsi="Arial" w:cs="Arial"/>
          <w:color w:val="000000"/>
          <w:sz w:val="24"/>
          <w:szCs w:val="24"/>
          <w:shd w:val="clear" w:color="auto" w:fill="FFFFFF"/>
        </w:rPr>
        <w:t>MINISTÉRIO DA AGRICULTURA (Brasil, DF). EMBRAPA. </w:t>
      </w:r>
      <w:r w:rsidRPr="00BF57C4">
        <w:rPr>
          <w:rFonts w:ascii="Arial" w:hAnsi="Arial" w:cs="Arial"/>
          <w:b/>
          <w:bCs/>
          <w:color w:val="000000"/>
          <w:sz w:val="24"/>
          <w:szCs w:val="24"/>
          <w:shd w:val="clear" w:color="auto" w:fill="FFFFFF"/>
        </w:rPr>
        <w:t>VISÃO 2030 O Futuro da Agricultura Brasileira: TRAJETÓRIA DA AGRICULTURA BRASILEIRA</w:t>
      </w:r>
      <w:r>
        <w:rPr>
          <w:rFonts w:ascii="Arial" w:hAnsi="Arial" w:cs="Arial"/>
          <w:color w:val="000000"/>
          <w:sz w:val="24"/>
          <w:szCs w:val="24"/>
          <w:shd w:val="clear" w:color="auto" w:fill="FFFFFF"/>
        </w:rPr>
        <w:t xml:space="preserve">, </w:t>
      </w:r>
      <w:r w:rsidRPr="00E76717">
        <w:rPr>
          <w:rFonts w:ascii="Arial" w:hAnsi="Arial" w:cs="Arial"/>
          <w:color w:val="000000"/>
          <w:sz w:val="24"/>
          <w:szCs w:val="24"/>
          <w:shd w:val="clear" w:color="auto" w:fill="FFFFFF"/>
        </w:rPr>
        <w:t>2018.</w:t>
      </w:r>
      <w:r>
        <w:rPr>
          <w:rFonts w:ascii="Arial" w:hAnsi="Arial" w:cs="Arial"/>
          <w:color w:val="000000"/>
          <w:sz w:val="24"/>
          <w:szCs w:val="24"/>
          <w:shd w:val="clear" w:color="auto" w:fill="FFFFFF"/>
        </w:rPr>
        <w:t xml:space="preserve"> </w:t>
      </w:r>
      <w:r w:rsidRPr="00E76717">
        <w:rPr>
          <w:rFonts w:ascii="Arial" w:hAnsi="Arial" w:cs="Arial"/>
          <w:color w:val="000000"/>
          <w:sz w:val="24"/>
          <w:szCs w:val="24"/>
          <w:shd w:val="clear" w:color="auto" w:fill="FFFFFF"/>
        </w:rPr>
        <w:t>Disponível em: https://www.embrapa.br/documents/10180/9543845/Visão+2030+</w:t>
      </w:r>
      <w:r>
        <w:rPr>
          <w:rFonts w:ascii="Arial" w:hAnsi="Arial" w:cs="Arial"/>
          <w:color w:val="000000"/>
          <w:sz w:val="24"/>
          <w:szCs w:val="24"/>
          <w:shd w:val="clear" w:color="auto" w:fill="FFFFFF"/>
        </w:rPr>
        <w:t xml:space="preserve"> </w:t>
      </w:r>
      <w:r w:rsidRPr="00E76717">
        <w:rPr>
          <w:rFonts w:ascii="Arial" w:hAnsi="Arial" w:cs="Arial"/>
          <w:color w:val="000000"/>
          <w:sz w:val="24"/>
          <w:szCs w:val="24"/>
          <w:shd w:val="clear" w:color="auto" w:fill="FFFFFF"/>
        </w:rPr>
        <w:t>+o+futuro+da+agricultura+brasileira/2a9a0f27-0ead-991a-8cbf-af8e89d62829. Acesso em: 28 mar. 2023.</w:t>
      </w:r>
    </w:p>
    <w:p w14:paraId="68331AEE" w14:textId="2BBB9834" w:rsidR="00812944" w:rsidRDefault="00812944" w:rsidP="00812944">
      <w:pPr>
        <w:spacing w:before="360" w:after="240" w:line="240" w:lineRule="auto"/>
        <w:jc w:val="both"/>
        <w:rPr>
          <w:rFonts w:ascii="Arial" w:hAnsi="Arial" w:cs="Arial"/>
          <w:color w:val="000000"/>
          <w:sz w:val="24"/>
          <w:szCs w:val="24"/>
          <w:shd w:val="clear" w:color="auto" w:fill="FFFFFF"/>
        </w:rPr>
      </w:pPr>
      <w:r w:rsidRPr="00061261">
        <w:rPr>
          <w:rFonts w:ascii="Arial" w:hAnsi="Arial" w:cs="Arial"/>
          <w:color w:val="000000"/>
          <w:sz w:val="24"/>
          <w:szCs w:val="24"/>
          <w:shd w:val="clear" w:color="auto" w:fill="FFFFFF"/>
        </w:rPr>
        <w:t>DA SILVA, Ana Carla Pereira. EXPORTAÇÃO DE BOVINOS VIVOS NO ESTADO DO PARÁ: MAPEAMENTO DE UMA CADEIA DE SUPRIMENTOS E DE SEUS PROCESSOS LOGÍSTICOS. </w:t>
      </w:r>
      <w:r w:rsidRPr="00061261">
        <w:rPr>
          <w:rFonts w:ascii="Arial" w:hAnsi="Arial" w:cs="Arial"/>
          <w:i/>
          <w:iCs/>
          <w:color w:val="000000"/>
          <w:sz w:val="24"/>
          <w:szCs w:val="24"/>
          <w:shd w:val="clear" w:color="auto" w:fill="FFFFFF"/>
        </w:rPr>
        <w:t>In</w:t>
      </w:r>
      <w:r w:rsidRPr="00061261">
        <w:rPr>
          <w:rFonts w:ascii="Arial" w:hAnsi="Arial" w:cs="Arial"/>
          <w:color w:val="000000"/>
          <w:sz w:val="24"/>
          <w:szCs w:val="24"/>
          <w:shd w:val="clear" w:color="auto" w:fill="FFFFFF"/>
        </w:rPr>
        <w:t>: DA SILVA, Ana Carla Pereira. </w:t>
      </w:r>
      <w:r w:rsidRPr="00061261">
        <w:rPr>
          <w:rFonts w:ascii="Arial" w:hAnsi="Arial" w:cs="Arial"/>
          <w:b/>
          <w:bCs/>
          <w:color w:val="000000"/>
          <w:sz w:val="24"/>
          <w:szCs w:val="24"/>
          <w:shd w:val="clear" w:color="auto" w:fill="FFFFFF"/>
        </w:rPr>
        <w:t>EXPORTAÇÃO DE BOVINOS VIVOS NO ESTADO DO PARÁ: MAPEAMENTO DE UMA CADEIA DE SUPRIMENTOS E DE SEUS PROCESSOS LOGÍSTICOS</w:t>
      </w:r>
      <w:r w:rsidRPr="00061261">
        <w:rPr>
          <w:rFonts w:ascii="Arial" w:hAnsi="Arial" w:cs="Arial"/>
          <w:color w:val="000000"/>
          <w:sz w:val="24"/>
          <w:szCs w:val="24"/>
          <w:shd w:val="clear" w:color="auto" w:fill="FFFFFF"/>
        </w:rPr>
        <w:t>. Orientador: NELIO DOMINGUES PIZZOLATO. 2011. Tese (Pós-Graduação em Engenharia de Produção) - PUC-RIO, [</w:t>
      </w:r>
      <w:r w:rsidRPr="00061261">
        <w:rPr>
          <w:rFonts w:ascii="Arial" w:hAnsi="Arial" w:cs="Arial"/>
          <w:i/>
          <w:iCs/>
          <w:color w:val="000000"/>
          <w:sz w:val="24"/>
          <w:szCs w:val="24"/>
          <w:shd w:val="clear" w:color="auto" w:fill="FFFFFF"/>
        </w:rPr>
        <w:t>S. l.</w:t>
      </w:r>
      <w:r w:rsidRPr="00061261">
        <w:rPr>
          <w:rFonts w:ascii="Arial" w:hAnsi="Arial" w:cs="Arial"/>
          <w:color w:val="000000"/>
          <w:sz w:val="24"/>
          <w:szCs w:val="24"/>
          <w:shd w:val="clear" w:color="auto" w:fill="FFFFFF"/>
        </w:rPr>
        <w:t>], 2011. Disponível em: https://www.maxwell.vrac.puc-rio.br/colecao.php?strSecao=resultado&amp;nrSeq=18154@1. Acesso em: 28 mar. 2023.</w:t>
      </w:r>
    </w:p>
    <w:p w14:paraId="4BA53047" w14:textId="1649C93E" w:rsidR="00480187" w:rsidRDefault="00480187" w:rsidP="00480187">
      <w:pPr>
        <w:jc w:val="both"/>
        <w:rPr>
          <w:rFonts w:ascii="Arial" w:eastAsia="Arial" w:hAnsi="Arial" w:cs="Arial"/>
          <w:sz w:val="24"/>
        </w:rPr>
      </w:pPr>
      <w:r>
        <w:rPr>
          <w:rFonts w:ascii="Arial" w:eastAsia="Arial" w:hAnsi="Arial" w:cs="Arial"/>
          <w:sz w:val="24"/>
        </w:rPr>
        <w:t>Conheça um pouco da história da Fundação Raspberry Pi, que acaba de completar 6 anos. Disponível em: &lt;</w:t>
      </w:r>
      <w:r w:rsidRPr="002330FF">
        <w:rPr>
          <w:rFonts w:eastAsia="Arial" w:cs="Arial"/>
          <w:sz w:val="24"/>
        </w:rPr>
        <w:t>https://simplyas.com/modbox/pt/conheca-um-pouco-da-historia-da-fundacao-raspberry-pi-que-acaba-de-completar-6-anos/</w:t>
      </w:r>
      <w:r>
        <w:rPr>
          <w:rFonts w:ascii="Arial" w:eastAsia="Arial" w:hAnsi="Arial" w:cs="Arial"/>
          <w:sz w:val="24"/>
        </w:rPr>
        <w:t>&gt;. Acesso em: 07 abr. 2023.</w:t>
      </w:r>
    </w:p>
    <w:p w14:paraId="1B39E924" w14:textId="77777777" w:rsidR="00480187" w:rsidRDefault="00480187" w:rsidP="00480187">
      <w:pPr>
        <w:jc w:val="both"/>
        <w:rPr>
          <w:rFonts w:ascii="Arial" w:eastAsia="Arial" w:hAnsi="Arial" w:cs="Arial"/>
          <w:sz w:val="24"/>
        </w:rPr>
      </w:pPr>
    </w:p>
    <w:p w14:paraId="181DE9A2" w14:textId="675496D1" w:rsidR="00480187" w:rsidRDefault="00480187" w:rsidP="00480187">
      <w:pPr>
        <w:jc w:val="both"/>
        <w:rPr>
          <w:rFonts w:ascii="Arial" w:eastAsia="Arial" w:hAnsi="Arial" w:cs="Arial"/>
          <w:sz w:val="24"/>
        </w:rPr>
      </w:pPr>
      <w:r>
        <w:rPr>
          <w:rFonts w:ascii="Arial" w:eastAsia="Arial" w:hAnsi="Arial" w:cs="Arial"/>
          <w:sz w:val="24"/>
        </w:rPr>
        <w:lastRenderedPageBreak/>
        <w:t>MELLO, M. O que é Raspberry Pi, para que serve e principais modelos no Brasil. Disponível em: &lt;</w:t>
      </w:r>
      <w:r w:rsidRPr="006B2E5D">
        <w:rPr>
          <w:rFonts w:eastAsia="Arial" w:cs="Arial"/>
          <w:sz w:val="24"/>
        </w:rPr>
        <w:t>https://victorvision.com.br/blog/o-que-e-raspberry-pi/</w:t>
      </w:r>
      <w:r>
        <w:rPr>
          <w:rFonts w:ascii="Arial" w:eastAsia="Arial" w:hAnsi="Arial" w:cs="Arial"/>
          <w:sz w:val="24"/>
        </w:rPr>
        <w:t>&gt;. Acesso em: 07 abr. 2023.</w:t>
      </w:r>
    </w:p>
    <w:p w14:paraId="50C903D1" w14:textId="76FD5361" w:rsidR="00480187" w:rsidRDefault="00480187" w:rsidP="00480187">
      <w:pPr>
        <w:jc w:val="both"/>
        <w:rPr>
          <w:rFonts w:ascii="Arial" w:eastAsia="Arial" w:hAnsi="Arial" w:cs="Arial"/>
          <w:sz w:val="24"/>
        </w:rPr>
      </w:pPr>
      <w:r>
        <w:rPr>
          <w:rFonts w:ascii="Arial" w:eastAsia="Arial" w:hAnsi="Arial" w:cs="Arial"/>
          <w:sz w:val="24"/>
        </w:rPr>
        <w:t>OLHAR DIGITAL. Raspberry Pi: o que é, para que serve e como comprar. Disponível em: &lt;</w:t>
      </w:r>
      <w:r w:rsidRPr="006B2E5D">
        <w:rPr>
          <w:rFonts w:eastAsia="Arial" w:cs="Arial"/>
          <w:sz w:val="24"/>
        </w:rPr>
        <w:t>https://olhardigital.com.br/2019/02/18/noticias/raspberry-pi-o-que-e-para-que-serve-e-como-comprar/</w:t>
      </w:r>
      <w:r>
        <w:rPr>
          <w:rFonts w:ascii="Arial" w:eastAsia="Arial" w:hAnsi="Arial" w:cs="Arial"/>
          <w:sz w:val="24"/>
        </w:rPr>
        <w:t>&gt;. Acesso em: 07 abr. 2023.</w:t>
      </w:r>
    </w:p>
    <w:p w14:paraId="19DBD3CD" w14:textId="3C6BDC3F" w:rsidR="00480187" w:rsidRDefault="00480187" w:rsidP="00480187">
      <w:pPr>
        <w:jc w:val="both"/>
        <w:rPr>
          <w:rFonts w:ascii="Arial" w:eastAsia="Arial" w:hAnsi="Arial" w:cs="Arial"/>
          <w:sz w:val="24"/>
        </w:rPr>
      </w:pPr>
      <w:r>
        <w:rPr>
          <w:rFonts w:ascii="Arial" w:eastAsia="Arial" w:hAnsi="Arial" w:cs="Arial"/>
          <w:sz w:val="24"/>
        </w:rPr>
        <w:t>Raspberry Pi: conheça todos os modelos e preços do miniPC. Disponível em: &lt;</w:t>
      </w:r>
      <w:r w:rsidRPr="006B2E5D">
        <w:rPr>
          <w:rFonts w:eastAsia="Arial" w:cs="Arial"/>
          <w:sz w:val="24"/>
        </w:rPr>
        <w:t>https://www.techtudo.com.br/listas/2018/12/raspberry-pi-conheca-todos-os-modelos-e-precos-do-minipc.ghtml</w:t>
      </w:r>
      <w:r>
        <w:rPr>
          <w:rFonts w:ascii="Arial" w:eastAsia="Arial" w:hAnsi="Arial" w:cs="Arial"/>
          <w:sz w:val="24"/>
        </w:rPr>
        <w:t>&gt;. Acesso em: 07 abr. 2023.</w:t>
      </w:r>
    </w:p>
    <w:p w14:paraId="73860B6F" w14:textId="1B2B0FB7" w:rsidR="00480187" w:rsidRDefault="00480187" w:rsidP="00480187">
      <w:pPr>
        <w:jc w:val="both"/>
        <w:rPr>
          <w:rFonts w:ascii="Arial" w:eastAsia="Arial" w:hAnsi="Arial" w:cs="Arial"/>
          <w:sz w:val="24"/>
        </w:rPr>
      </w:pPr>
      <w:r>
        <w:rPr>
          <w:rFonts w:ascii="Arial" w:eastAsia="Arial" w:hAnsi="Arial" w:cs="Arial"/>
          <w:sz w:val="24"/>
        </w:rPr>
        <w:t>Raspberry Pi: você conhece o computador que cabe na sua mão? –. Disponível em: &lt;</w:t>
      </w:r>
      <w:r w:rsidRPr="006B2E5D">
        <w:rPr>
          <w:rFonts w:eastAsia="Arial" w:cs="Arial"/>
          <w:sz w:val="24"/>
        </w:rPr>
        <w:t>https://3eunicamp.com/raspberry_pi/</w:t>
      </w:r>
      <w:r>
        <w:rPr>
          <w:rFonts w:ascii="Arial" w:eastAsia="Arial" w:hAnsi="Arial" w:cs="Arial"/>
          <w:sz w:val="24"/>
        </w:rPr>
        <w:t>&gt;. Acesso em: 10 abr. 2023.</w:t>
      </w:r>
    </w:p>
    <w:p w14:paraId="78E6988B" w14:textId="61BCE18E" w:rsidR="00514C0A" w:rsidRDefault="00480187" w:rsidP="00480187">
      <w:pPr>
        <w:jc w:val="both"/>
        <w:rPr>
          <w:rFonts w:ascii="Arial" w:eastAsia="Arial" w:hAnsi="Arial" w:cs="Arial"/>
          <w:sz w:val="24"/>
        </w:rPr>
      </w:pPr>
      <w:r>
        <w:rPr>
          <w:rFonts w:ascii="Arial" w:eastAsia="Arial" w:hAnsi="Arial" w:cs="Arial"/>
          <w:sz w:val="24"/>
        </w:rPr>
        <w:t>ZENG, X. Que linguagem de programação deve usar com o Raspberry Pi? Disponível em: &lt;</w:t>
      </w:r>
      <w:r w:rsidRPr="006B2E5D">
        <w:rPr>
          <w:rFonts w:eastAsia="Arial" w:cs="Arial"/>
          <w:sz w:val="24"/>
        </w:rPr>
        <w:t>https://picockpit.com/raspberry-pi/pt/o-que-programa-lingua-deve-usa-de-usa-como-a-framboesa-pi/</w:t>
      </w:r>
      <w:r>
        <w:rPr>
          <w:rFonts w:ascii="Arial" w:eastAsia="Arial" w:hAnsi="Arial" w:cs="Arial"/>
          <w:sz w:val="24"/>
        </w:rPr>
        <w:t>&gt;. Acesso em: 10 abr. 2023.</w:t>
      </w:r>
    </w:p>
    <w:p w14:paraId="0F34C085" w14:textId="47EE1CAD" w:rsidR="00514C0A" w:rsidRDefault="00514C0A" w:rsidP="00514C0A">
      <w:pPr>
        <w:jc w:val="both"/>
        <w:rPr>
          <w:rFonts w:ascii="Arial" w:eastAsia="Arial" w:hAnsi="Arial" w:cs="Arial"/>
          <w:sz w:val="24"/>
        </w:rPr>
      </w:pPr>
      <w:r>
        <w:rPr>
          <w:rFonts w:ascii="Arial" w:eastAsia="Arial" w:hAnsi="Arial" w:cs="Arial"/>
          <w:sz w:val="24"/>
        </w:rPr>
        <w:t>WIKIPEDIA CONTRIBUTORS. ESP32. Disponível em: &lt;</w:t>
      </w:r>
      <w:r w:rsidRPr="006B2E5D">
        <w:rPr>
          <w:rFonts w:eastAsia="Arial" w:cs="Arial"/>
          <w:sz w:val="24"/>
        </w:rPr>
        <w:t>https://pt.wikipedia.org/w/index.php?title=ESP32&amp;oldid=65583797</w:t>
      </w:r>
      <w:r>
        <w:rPr>
          <w:rFonts w:ascii="Arial" w:eastAsia="Arial" w:hAnsi="Arial" w:cs="Arial"/>
          <w:sz w:val="24"/>
        </w:rPr>
        <w:t>&gt;.</w:t>
      </w:r>
      <w:r w:rsidR="008A071C">
        <w:rPr>
          <w:rFonts w:ascii="Arial" w:eastAsia="Arial" w:hAnsi="Arial" w:cs="Arial"/>
          <w:sz w:val="24"/>
        </w:rPr>
        <w:t xml:space="preserve"> </w:t>
      </w:r>
      <w:r w:rsidR="008A071C">
        <w:rPr>
          <w:rFonts w:ascii="Arial" w:eastAsia="Arial" w:hAnsi="Arial" w:cs="Arial"/>
          <w:sz w:val="24"/>
        </w:rPr>
        <w:t>Acesso em: 10 abr. 2023.</w:t>
      </w:r>
    </w:p>
    <w:p w14:paraId="6D4A2526" w14:textId="56DB2F3C" w:rsidR="00514C0A" w:rsidRDefault="00514C0A" w:rsidP="00480187">
      <w:pPr>
        <w:jc w:val="both"/>
        <w:rPr>
          <w:rFonts w:ascii="Arial" w:eastAsia="Arial" w:hAnsi="Arial" w:cs="Arial"/>
          <w:sz w:val="24"/>
        </w:rPr>
      </w:pPr>
      <w:r>
        <w:rPr>
          <w:rFonts w:ascii="Arial" w:eastAsia="Arial" w:hAnsi="Arial" w:cs="Arial"/>
          <w:sz w:val="24"/>
        </w:rPr>
        <w:t>ESPRESSIF. Disponível em: &lt;</w:t>
      </w:r>
      <w:r w:rsidRPr="006B2E5D">
        <w:rPr>
          <w:rFonts w:ascii="Arial" w:eastAsia="Arial" w:hAnsi="Arial" w:cs="Arial"/>
          <w:sz w:val="24"/>
        </w:rPr>
        <w:t>https://www.espressif.com/en/products/socs/esp32</w:t>
      </w:r>
      <w:r>
        <w:rPr>
          <w:rFonts w:ascii="Arial" w:eastAsia="Arial" w:hAnsi="Arial" w:cs="Arial"/>
          <w:sz w:val="24"/>
        </w:rPr>
        <w:t>&gt;.</w:t>
      </w:r>
      <w:r w:rsidR="008A071C" w:rsidRPr="008A071C">
        <w:rPr>
          <w:rFonts w:ascii="Arial" w:eastAsia="Arial" w:hAnsi="Arial" w:cs="Arial"/>
          <w:sz w:val="24"/>
        </w:rPr>
        <w:t xml:space="preserve"> </w:t>
      </w:r>
      <w:r w:rsidR="004C6538">
        <w:rPr>
          <w:rFonts w:ascii="Arial" w:eastAsia="Arial" w:hAnsi="Arial" w:cs="Arial"/>
          <w:sz w:val="24"/>
        </w:rPr>
        <w:t xml:space="preserve"> </w:t>
      </w:r>
      <w:r w:rsidR="008A071C">
        <w:rPr>
          <w:rFonts w:ascii="Arial" w:eastAsia="Arial" w:hAnsi="Arial" w:cs="Arial"/>
          <w:sz w:val="24"/>
        </w:rPr>
        <w:t>Acesso em: 10 abr. 2023.</w:t>
      </w:r>
    </w:p>
    <w:p w14:paraId="4E03C581" w14:textId="0C50ED65" w:rsidR="00514C0A" w:rsidRDefault="00514C0A" w:rsidP="00514C0A">
      <w:pPr>
        <w:jc w:val="both"/>
        <w:rPr>
          <w:rFonts w:ascii="Arial" w:eastAsia="Arial" w:hAnsi="Arial" w:cs="Arial"/>
          <w:sz w:val="24"/>
        </w:rPr>
      </w:pPr>
      <w:r>
        <w:rPr>
          <w:rFonts w:ascii="Arial" w:eastAsia="Arial" w:hAnsi="Arial" w:cs="Arial"/>
          <w:sz w:val="24"/>
        </w:rPr>
        <w:t>WIKIPEDIA CONTRIBUTORS. C (linguagem de programação). Disponível em: &lt;</w:t>
      </w:r>
      <w:r w:rsidRPr="006B2E5D">
        <w:rPr>
          <w:rFonts w:eastAsia="Arial" w:cs="Arial"/>
          <w:sz w:val="24"/>
        </w:rPr>
        <w:t>https://pt.wikipedia.org/w/index.php?title=C_(linguagem_de_programa%C3%A7%C3%A3o)&amp;oldid=65020613</w:t>
      </w:r>
      <w:r>
        <w:rPr>
          <w:rFonts w:ascii="Arial" w:eastAsia="Arial" w:hAnsi="Arial" w:cs="Arial"/>
          <w:sz w:val="24"/>
        </w:rPr>
        <w:t>&gt;. Acesso em: 11 abr. 2023.</w:t>
      </w:r>
    </w:p>
    <w:p w14:paraId="42665ECD" w14:textId="5CE2D675" w:rsidR="00514C0A" w:rsidRDefault="00514C0A" w:rsidP="00514C0A">
      <w:pPr>
        <w:jc w:val="both"/>
        <w:rPr>
          <w:rFonts w:ascii="Arial" w:eastAsia="Arial" w:hAnsi="Arial" w:cs="Arial"/>
          <w:sz w:val="24"/>
        </w:rPr>
      </w:pPr>
      <w:r>
        <w:rPr>
          <w:rFonts w:ascii="Arial" w:eastAsia="Arial" w:hAnsi="Arial" w:cs="Arial"/>
          <w:sz w:val="24"/>
        </w:rPr>
        <w:t>NOLETO, C. Linguagem C: o que é e quais os principais fundamentos! Disponível em: &lt;</w:t>
      </w:r>
      <w:r w:rsidRPr="006B2E5D">
        <w:rPr>
          <w:rFonts w:eastAsia="Arial" w:cs="Arial"/>
          <w:sz w:val="24"/>
        </w:rPr>
        <w:t>https://blog.betrybe.com/linguagem-de-programacao/linguagem-c/</w:t>
      </w:r>
      <w:r>
        <w:rPr>
          <w:rFonts w:ascii="Arial" w:eastAsia="Arial" w:hAnsi="Arial" w:cs="Arial"/>
          <w:sz w:val="24"/>
        </w:rPr>
        <w:t>&gt;. Acesso em: 11 abr. 2023.</w:t>
      </w:r>
    </w:p>
    <w:p w14:paraId="5F46DC7F" w14:textId="0F1A089C" w:rsidR="009A7987" w:rsidRDefault="00514C0A" w:rsidP="00514C0A">
      <w:pPr>
        <w:jc w:val="both"/>
        <w:rPr>
          <w:rFonts w:ascii="Arial" w:eastAsia="Arial" w:hAnsi="Arial" w:cs="Arial"/>
          <w:sz w:val="24"/>
        </w:rPr>
      </w:pPr>
      <w:r>
        <w:rPr>
          <w:rFonts w:ascii="Arial" w:eastAsia="Arial" w:hAnsi="Arial" w:cs="Arial"/>
          <w:sz w:val="24"/>
        </w:rPr>
        <w:t>NOLETO, C. C++: o que é, porque usar e quais as diferenças com C. Disponível em: &lt;</w:t>
      </w:r>
      <w:r w:rsidRPr="006B2E5D">
        <w:rPr>
          <w:rFonts w:eastAsia="Arial" w:cs="Arial"/>
          <w:sz w:val="24"/>
        </w:rPr>
        <w:t>https://blog.betrybe.com/linguagem-de-programacao/cpp/</w:t>
      </w:r>
      <w:r>
        <w:rPr>
          <w:rFonts w:ascii="Arial" w:eastAsia="Arial" w:hAnsi="Arial" w:cs="Arial"/>
          <w:sz w:val="24"/>
        </w:rPr>
        <w:t>&gt;. Acesso em: 11 abr. 2023.</w:t>
      </w:r>
    </w:p>
    <w:p w14:paraId="029EF419" w14:textId="2D2CAF09" w:rsidR="009A7987" w:rsidRPr="009A7987" w:rsidRDefault="009A7987" w:rsidP="009A7987">
      <w:pPr>
        <w:rPr>
          <w:rFonts w:ascii="Arial" w:eastAsia="Calibri" w:hAnsi="Arial" w:cs="Arial"/>
          <w:sz w:val="24"/>
          <w:szCs w:val="24"/>
        </w:rPr>
      </w:pPr>
      <w:r w:rsidRPr="009A7987">
        <w:rPr>
          <w:rFonts w:ascii="Arial" w:eastAsia="Calibri" w:hAnsi="Arial" w:cs="Arial"/>
          <w:sz w:val="24"/>
          <w:szCs w:val="24"/>
        </w:rPr>
        <w:t>O que é MQTT? – Explicação sobre o protocolo MQTT – AWS. Disponível em: &lt;</w:t>
      </w:r>
      <w:r w:rsidRPr="006B2E5D">
        <w:rPr>
          <w:rFonts w:ascii="Arial" w:eastAsia="Calibri" w:hAnsi="Arial" w:cs="Arial"/>
          <w:sz w:val="24"/>
          <w:szCs w:val="24"/>
        </w:rPr>
        <w:t>https://aws.amazon.com/pt/what-is/mqtt/</w:t>
      </w:r>
      <w:r w:rsidRPr="009A7987">
        <w:rPr>
          <w:rFonts w:ascii="Arial" w:eastAsia="Calibri" w:hAnsi="Arial" w:cs="Arial"/>
          <w:sz w:val="24"/>
          <w:szCs w:val="24"/>
        </w:rPr>
        <w:t>&gt;.</w:t>
      </w:r>
      <w:r w:rsidR="00B111D2">
        <w:rPr>
          <w:rFonts w:ascii="Arial" w:eastAsia="Calibri" w:hAnsi="Arial" w:cs="Arial"/>
          <w:sz w:val="24"/>
          <w:szCs w:val="24"/>
        </w:rPr>
        <w:t xml:space="preserve"> </w:t>
      </w:r>
      <w:r w:rsidR="00B111D2">
        <w:rPr>
          <w:rFonts w:ascii="Arial" w:eastAsia="Arial" w:hAnsi="Arial" w:cs="Arial"/>
          <w:sz w:val="24"/>
        </w:rPr>
        <w:t>Acesso em: 10 abr. 2023.</w:t>
      </w:r>
    </w:p>
    <w:p w14:paraId="5DFCF545" w14:textId="77777777" w:rsidR="002330FF" w:rsidRDefault="009A7987" w:rsidP="008A071C">
      <w:pPr>
        <w:rPr>
          <w:rFonts w:ascii="Arial" w:eastAsia="Calibri" w:hAnsi="Arial" w:cs="Arial"/>
          <w:sz w:val="24"/>
          <w:szCs w:val="24"/>
        </w:rPr>
      </w:pPr>
      <w:r w:rsidRPr="009A7987">
        <w:rPr>
          <w:rFonts w:ascii="Arial" w:eastAsia="Calibri" w:hAnsi="Arial" w:cs="Arial"/>
          <w:sz w:val="24"/>
          <w:szCs w:val="24"/>
        </w:rPr>
        <w:t>WIKIPEDIA CONTRIBUTORS. MQTT. Disponível em: &lt;</w:t>
      </w:r>
      <w:r w:rsidRPr="002330FF">
        <w:rPr>
          <w:rFonts w:ascii="Arial" w:eastAsia="Calibri" w:hAnsi="Arial" w:cs="Arial"/>
          <w:sz w:val="24"/>
          <w:szCs w:val="24"/>
        </w:rPr>
        <w:t>https://pt.wikipedia.org/w/index.php?title=MQTT&amp;oldid=65596460</w:t>
      </w:r>
      <w:r w:rsidRPr="009A7987">
        <w:rPr>
          <w:rFonts w:ascii="Arial" w:eastAsia="Calibri" w:hAnsi="Arial" w:cs="Arial"/>
          <w:sz w:val="24"/>
          <w:szCs w:val="24"/>
        </w:rPr>
        <w:t>&gt;.</w:t>
      </w:r>
    </w:p>
    <w:p w14:paraId="2894B3B2" w14:textId="3FE163BD" w:rsidR="009A7987" w:rsidRPr="008A071C" w:rsidRDefault="002330FF" w:rsidP="008A071C">
      <w:pPr>
        <w:rPr>
          <w:rFonts w:ascii="Arial" w:eastAsia="Calibri" w:hAnsi="Arial" w:cs="Arial"/>
          <w:sz w:val="24"/>
          <w:szCs w:val="24"/>
        </w:rPr>
      </w:pPr>
      <w:r>
        <w:rPr>
          <w:rFonts w:ascii="Arial" w:eastAsia="Arial" w:hAnsi="Arial" w:cs="Arial"/>
          <w:sz w:val="24"/>
        </w:rPr>
        <w:lastRenderedPageBreak/>
        <w:t xml:space="preserve">Perguntas frequentes sobre o FreeRTOS. </w:t>
      </w:r>
      <w:r w:rsidR="009A7987">
        <w:rPr>
          <w:rFonts w:ascii="Arial" w:eastAsia="Arial" w:hAnsi="Arial" w:cs="Arial"/>
          <w:sz w:val="24"/>
        </w:rPr>
        <w:t>Disponível em: &lt;</w:t>
      </w:r>
      <w:r w:rsidR="009A7987" w:rsidRPr="002330FF">
        <w:rPr>
          <w:rFonts w:eastAsia="Arial" w:cs="Arial"/>
          <w:sz w:val="24"/>
        </w:rPr>
        <w:t>https://aws.amazon.com/pt/freertos/faqs/</w:t>
      </w:r>
      <w:r w:rsidR="009A7987">
        <w:rPr>
          <w:rFonts w:ascii="Arial" w:eastAsia="Arial" w:hAnsi="Arial" w:cs="Arial"/>
          <w:sz w:val="24"/>
        </w:rPr>
        <w:t>&gt;. Acesso em: 12 abr. 2023.</w:t>
      </w:r>
    </w:p>
    <w:p w14:paraId="42AE22FE" w14:textId="30ABC72A" w:rsidR="000A33FE" w:rsidRDefault="009A7987" w:rsidP="009A7987">
      <w:pPr>
        <w:rPr>
          <w:rFonts w:ascii="Arial" w:eastAsia="Arial" w:hAnsi="Arial" w:cs="Arial"/>
          <w:sz w:val="24"/>
        </w:rPr>
      </w:pPr>
      <w:r>
        <w:rPr>
          <w:rFonts w:ascii="Arial" w:eastAsia="Arial" w:hAnsi="Arial" w:cs="Arial"/>
          <w:sz w:val="24"/>
        </w:rPr>
        <w:t>RODRIGUES, F. Entenda o que é o formato CSV e saiba como importar e exportar esses arquivos. Disponível em: &lt;</w:t>
      </w:r>
      <w:r w:rsidRPr="002330FF">
        <w:rPr>
          <w:rFonts w:eastAsia="Arial" w:cs="Arial"/>
          <w:sz w:val="24"/>
        </w:rPr>
        <w:t>https://rockcontent.com/br/blog/csv/</w:t>
      </w:r>
      <w:r>
        <w:rPr>
          <w:rFonts w:ascii="Arial" w:eastAsia="Arial" w:hAnsi="Arial" w:cs="Arial"/>
          <w:sz w:val="24"/>
        </w:rPr>
        <w:t>&gt;. Acesso em: 04 abr. 2023.</w:t>
      </w:r>
    </w:p>
    <w:p w14:paraId="0215424D" w14:textId="39CFAF19" w:rsidR="00005CF1" w:rsidRDefault="000A33FE" w:rsidP="000A33FE">
      <w:pPr>
        <w:rPr>
          <w:rFonts w:ascii="Arial" w:eastAsia="Arial" w:hAnsi="Arial" w:cs="Arial"/>
          <w:sz w:val="24"/>
        </w:rPr>
      </w:pPr>
      <w:r>
        <w:rPr>
          <w:rFonts w:ascii="Arial" w:eastAsia="Arial" w:hAnsi="Arial" w:cs="Arial"/>
          <w:sz w:val="24"/>
        </w:rPr>
        <w:t xml:space="preserve">EMBARCADOS. </w:t>
      </w:r>
      <w:r w:rsidRPr="000A33FE">
        <w:rPr>
          <w:rFonts w:ascii="Arial" w:eastAsia="Arial" w:hAnsi="Arial" w:cs="Arial"/>
          <w:sz w:val="24"/>
        </w:rPr>
        <w:t>Use o MQTT DASH para controlar uma lâmpada remotamente</w:t>
      </w:r>
      <w:r>
        <w:rPr>
          <w:rFonts w:ascii="Arial" w:eastAsia="Arial" w:hAnsi="Arial" w:cs="Arial"/>
          <w:sz w:val="24"/>
        </w:rPr>
        <w:t>. Disponível em: &lt;</w:t>
      </w:r>
      <w:r w:rsidRPr="002330FF">
        <w:rPr>
          <w:rFonts w:eastAsia="Arial" w:cs="Arial"/>
          <w:sz w:val="24"/>
        </w:rPr>
        <w:t>https://embarcados.com.br/mqtt-dash/</w:t>
      </w:r>
      <w:r>
        <w:rPr>
          <w:rFonts w:ascii="Arial" w:eastAsia="Arial" w:hAnsi="Arial" w:cs="Arial"/>
          <w:sz w:val="24"/>
        </w:rPr>
        <w:t>&gt;. Acesso em: 12 abr. 2023.</w:t>
      </w:r>
    </w:p>
    <w:p w14:paraId="58862CA3" w14:textId="28175165" w:rsidR="00005CF1" w:rsidRPr="000A33FE" w:rsidRDefault="00005CF1" w:rsidP="00005CF1">
      <w:pPr>
        <w:rPr>
          <w:rFonts w:ascii="Arial" w:eastAsia="Arial" w:hAnsi="Arial" w:cs="Arial"/>
          <w:sz w:val="24"/>
        </w:rPr>
      </w:pPr>
      <w:r>
        <w:rPr>
          <w:rFonts w:ascii="Arial" w:eastAsia="Arial" w:hAnsi="Arial" w:cs="Arial"/>
          <w:sz w:val="24"/>
        </w:rPr>
        <w:t xml:space="preserve">USINAINFO. </w:t>
      </w:r>
      <w:r w:rsidRPr="00005CF1">
        <w:rPr>
          <w:rFonts w:ascii="Arial" w:eastAsia="Arial" w:hAnsi="Arial" w:cs="Arial"/>
          <w:sz w:val="24"/>
        </w:rPr>
        <w:t>ARDUINO IDE – O SOFTWARE PARA GRAVAÇÃO DE CÓDIGOS NO ARDUINO</w:t>
      </w:r>
      <w:r>
        <w:rPr>
          <w:rFonts w:ascii="Arial" w:eastAsia="Arial" w:hAnsi="Arial" w:cs="Arial"/>
          <w:sz w:val="24"/>
        </w:rPr>
        <w:t>. Disponível em: &lt;</w:t>
      </w:r>
      <w:r w:rsidRPr="002330FF">
        <w:rPr>
          <w:rFonts w:eastAsia="Arial" w:cs="Arial"/>
          <w:sz w:val="24"/>
        </w:rPr>
        <w:t>https://www.usinainfo.com.br/blog/arduino-ide-o-software-para-gravacao-de-codigos-no-arduino/</w:t>
      </w:r>
      <w:r>
        <w:rPr>
          <w:rFonts w:ascii="Arial" w:eastAsia="Arial" w:hAnsi="Arial" w:cs="Arial"/>
          <w:sz w:val="24"/>
        </w:rPr>
        <w:t>&gt;. Acesso em: 12 abr. 2023.</w:t>
      </w:r>
    </w:p>
    <w:p w14:paraId="1C7F3E4F" w14:textId="77777777" w:rsidR="00005CF1" w:rsidRPr="000A33FE" w:rsidRDefault="00005CF1" w:rsidP="000A33FE">
      <w:pPr>
        <w:rPr>
          <w:rFonts w:ascii="Arial" w:eastAsia="Arial" w:hAnsi="Arial" w:cs="Arial"/>
          <w:sz w:val="24"/>
        </w:rPr>
      </w:pPr>
    </w:p>
    <w:p w14:paraId="50F9D6E8" w14:textId="77777777" w:rsidR="000A33FE" w:rsidRDefault="000A33FE" w:rsidP="009A7987">
      <w:pPr>
        <w:rPr>
          <w:rFonts w:ascii="Arial" w:eastAsia="Arial" w:hAnsi="Arial" w:cs="Arial"/>
          <w:sz w:val="24"/>
        </w:rPr>
      </w:pPr>
    </w:p>
    <w:p w14:paraId="4D2CE29D" w14:textId="77777777" w:rsidR="009A7987" w:rsidRDefault="009A7987" w:rsidP="009A7987">
      <w:pPr>
        <w:jc w:val="both"/>
        <w:rPr>
          <w:rFonts w:ascii="Arial" w:eastAsia="Arial" w:hAnsi="Arial" w:cs="Arial"/>
          <w:sz w:val="24"/>
        </w:rPr>
      </w:pPr>
    </w:p>
    <w:p w14:paraId="6D24E1F5" w14:textId="77777777" w:rsidR="009A7987" w:rsidRDefault="009A7987" w:rsidP="009A7987">
      <w:pPr>
        <w:rPr>
          <w:rFonts w:ascii="Arial" w:eastAsia="Calibri" w:hAnsi="Arial" w:cs="Arial"/>
          <w:sz w:val="24"/>
          <w:szCs w:val="24"/>
        </w:rPr>
      </w:pPr>
    </w:p>
    <w:p w14:paraId="79A378C5" w14:textId="77777777" w:rsidR="009A7987" w:rsidRPr="009A7987" w:rsidRDefault="009A7987" w:rsidP="009A7987">
      <w:pPr>
        <w:rPr>
          <w:rFonts w:ascii="Arial" w:eastAsia="Calibri" w:hAnsi="Arial" w:cs="Arial"/>
          <w:sz w:val="24"/>
          <w:szCs w:val="24"/>
        </w:rPr>
      </w:pPr>
    </w:p>
    <w:p w14:paraId="78C50D3E" w14:textId="77777777" w:rsidR="009A7987" w:rsidRDefault="009A7987" w:rsidP="00514C0A">
      <w:pPr>
        <w:jc w:val="both"/>
        <w:rPr>
          <w:rFonts w:ascii="Arial" w:eastAsia="Arial" w:hAnsi="Arial" w:cs="Arial"/>
          <w:sz w:val="24"/>
        </w:rPr>
      </w:pPr>
    </w:p>
    <w:p w14:paraId="627EDB10" w14:textId="77777777" w:rsidR="00514C0A" w:rsidRDefault="00514C0A" w:rsidP="00480187">
      <w:pPr>
        <w:jc w:val="both"/>
        <w:rPr>
          <w:rFonts w:ascii="Arial" w:eastAsia="Arial" w:hAnsi="Arial" w:cs="Arial"/>
          <w:sz w:val="24"/>
        </w:rPr>
      </w:pPr>
    </w:p>
    <w:p w14:paraId="1AA05575" w14:textId="77777777" w:rsidR="00AF2A8F" w:rsidRPr="00056072" w:rsidRDefault="00AF2A8F" w:rsidP="00065FCD">
      <w:pPr>
        <w:spacing w:before="360" w:after="240" w:line="240" w:lineRule="auto"/>
        <w:jc w:val="both"/>
        <w:rPr>
          <w:rFonts w:ascii="Arial" w:hAnsi="Arial" w:cs="Arial"/>
          <w:szCs w:val="24"/>
        </w:rPr>
      </w:pPr>
    </w:p>
    <w:sectPr w:rsidR="00AF2A8F" w:rsidRPr="00056072" w:rsidSect="00065FCD">
      <w:headerReference w:type="default" r:id="rId23"/>
      <w:footerReference w:type="default" r:id="rId24"/>
      <w:type w:val="continuous"/>
      <w:pgSz w:w="11906" w:h="16838"/>
      <w:pgMar w:top="993" w:right="1701" w:bottom="1418" w:left="1701" w:header="964"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BBCD" w14:textId="77777777" w:rsidR="006E5811" w:rsidRDefault="006E5811" w:rsidP="00385932">
      <w:pPr>
        <w:spacing w:after="0" w:line="240" w:lineRule="auto"/>
      </w:pPr>
      <w:r>
        <w:separator/>
      </w:r>
    </w:p>
  </w:endnote>
  <w:endnote w:type="continuationSeparator" w:id="0">
    <w:p w14:paraId="1999ACB7" w14:textId="77777777" w:rsidR="006E5811" w:rsidRDefault="006E5811" w:rsidP="00385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74DB" w14:textId="77777777" w:rsidR="00917927" w:rsidRDefault="0091792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F093" w14:textId="77777777" w:rsidR="00917927" w:rsidRDefault="0091792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C6A9" w14:textId="77777777" w:rsidR="00917927" w:rsidRDefault="0091792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A1CD" w14:textId="77777777" w:rsidR="004A7E1B" w:rsidRDefault="00773E66">
    <w:pPr>
      <w:pStyle w:val="Rodap"/>
    </w:pPr>
    <w:r>
      <w:rPr>
        <w:noProof/>
        <w:lang w:eastAsia="pt-BR"/>
      </w:rPr>
      <mc:AlternateContent>
        <mc:Choice Requires="wps">
          <w:drawing>
            <wp:anchor distT="0" distB="0" distL="114300" distR="114300" simplePos="0" relativeHeight="251659264" behindDoc="0" locked="0" layoutInCell="1" allowOverlap="1" wp14:anchorId="7977F3DA" wp14:editId="09D2E344">
              <wp:simplePos x="0" y="0"/>
              <wp:positionH relativeFrom="margin">
                <wp:align>right</wp:align>
              </wp:positionH>
              <wp:positionV relativeFrom="bottomMargin">
                <wp:align>top</wp:align>
              </wp:positionV>
              <wp:extent cx="1508760" cy="269875"/>
              <wp:effectExtent l="0" t="0" r="0" b="0"/>
              <wp:wrapNone/>
              <wp:docPr id="56" name="Caixa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9875"/>
                      </a:xfrm>
                      <a:prstGeom prst="rect">
                        <a:avLst/>
                      </a:prstGeom>
                      <a:noFill/>
                      <a:ln w="6350">
                        <a:noFill/>
                      </a:ln>
                      <a:effectLst/>
                    </wps:spPr>
                    <wps:txbx>
                      <w:txbxContent>
                        <w:p w14:paraId="3ACCC886" w14:textId="77777777" w:rsidR="004A7E1B" w:rsidRPr="00C60A65" w:rsidRDefault="004127F5">
                          <w:pPr>
                            <w:pStyle w:val="Rodap"/>
                            <w:jc w:val="right"/>
                            <w:rPr>
                              <w:rFonts w:asciiTheme="majorHAnsi" w:hAnsiTheme="majorHAnsi"/>
                              <w:color w:val="000000" w:themeColor="text1"/>
                              <w:sz w:val="24"/>
                              <w:szCs w:val="24"/>
                            </w:rPr>
                          </w:pPr>
                          <w:r w:rsidRPr="00C60A65">
                            <w:rPr>
                              <w:rFonts w:asciiTheme="majorHAnsi" w:hAnsiTheme="majorHAnsi"/>
                              <w:color w:val="000000" w:themeColor="text1"/>
                              <w:sz w:val="24"/>
                              <w:szCs w:val="24"/>
                            </w:rPr>
                            <w:fldChar w:fldCharType="begin"/>
                          </w:r>
                          <w:r w:rsidR="004A7E1B" w:rsidRPr="00C60A65">
                            <w:rPr>
                              <w:rFonts w:asciiTheme="majorHAnsi" w:hAnsiTheme="majorHAnsi"/>
                              <w:color w:val="000000" w:themeColor="text1"/>
                              <w:sz w:val="24"/>
                              <w:szCs w:val="24"/>
                            </w:rPr>
                            <w:instrText>PAGE  \* Arabic  \* MERGEFORMAT</w:instrText>
                          </w:r>
                          <w:r w:rsidRPr="00C60A65">
                            <w:rPr>
                              <w:rFonts w:asciiTheme="majorHAnsi" w:hAnsiTheme="majorHAnsi"/>
                              <w:color w:val="000000" w:themeColor="text1"/>
                              <w:sz w:val="24"/>
                              <w:szCs w:val="24"/>
                            </w:rPr>
                            <w:fldChar w:fldCharType="separate"/>
                          </w:r>
                          <w:r w:rsidR="00055692">
                            <w:rPr>
                              <w:rFonts w:asciiTheme="majorHAnsi" w:hAnsiTheme="majorHAnsi"/>
                              <w:noProof/>
                              <w:color w:val="000000" w:themeColor="text1"/>
                              <w:sz w:val="24"/>
                              <w:szCs w:val="24"/>
                            </w:rPr>
                            <w:t>9</w:t>
                          </w:r>
                          <w:r w:rsidRPr="00C60A65">
                            <w:rPr>
                              <w:rFonts w:asciiTheme="majorHAnsi" w:hAnsiTheme="majorHAnsi"/>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77F3DA" id="_x0000_t202" coordsize="21600,21600" o:spt="202" path="m,l,21600r21600,l21600,xe">
              <v:stroke joinstyle="miter"/>
              <v:path gradientshapeok="t" o:connecttype="rect"/>
            </v:shapetype>
            <v:shape id="Caixa de Texto 56" o:spid="_x0000_s1026" type="#_x0000_t202" style="position:absolute;margin-left:67.6pt;margin-top:0;width:118.8pt;height:21.2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" filled="f" stroked="f" strokeweight=".5pt">
              <v:textbox style="mso-fit-shape-to-text:t">
                <w:txbxContent>
                  <w:p w14:paraId="3ACCC886" w14:textId="77777777" w:rsidR="004A7E1B" w:rsidRPr="00C60A65" w:rsidRDefault="004127F5">
                    <w:pPr>
                      <w:pStyle w:val="Rodap"/>
                      <w:jc w:val="right"/>
                      <w:rPr>
                        <w:rFonts w:asciiTheme="majorHAnsi" w:hAnsiTheme="majorHAnsi"/>
                        <w:color w:val="000000" w:themeColor="text1"/>
                        <w:sz w:val="24"/>
                        <w:szCs w:val="24"/>
                      </w:rPr>
                    </w:pPr>
                    <w:r w:rsidRPr="00C60A65">
                      <w:rPr>
                        <w:rFonts w:asciiTheme="majorHAnsi" w:hAnsiTheme="majorHAnsi"/>
                        <w:color w:val="000000" w:themeColor="text1"/>
                        <w:sz w:val="24"/>
                        <w:szCs w:val="24"/>
                      </w:rPr>
                      <w:fldChar w:fldCharType="begin"/>
                    </w:r>
                    <w:r w:rsidR="004A7E1B" w:rsidRPr="00C60A65">
                      <w:rPr>
                        <w:rFonts w:asciiTheme="majorHAnsi" w:hAnsiTheme="majorHAnsi"/>
                        <w:color w:val="000000" w:themeColor="text1"/>
                        <w:sz w:val="24"/>
                        <w:szCs w:val="24"/>
                      </w:rPr>
                      <w:instrText>PAGE  \* Arabic  \* MERGEFORMAT</w:instrText>
                    </w:r>
                    <w:r w:rsidRPr="00C60A65">
                      <w:rPr>
                        <w:rFonts w:asciiTheme="majorHAnsi" w:hAnsiTheme="majorHAnsi"/>
                        <w:color w:val="000000" w:themeColor="text1"/>
                        <w:sz w:val="24"/>
                        <w:szCs w:val="24"/>
                      </w:rPr>
                      <w:fldChar w:fldCharType="separate"/>
                    </w:r>
                    <w:r w:rsidR="00055692">
                      <w:rPr>
                        <w:rFonts w:asciiTheme="majorHAnsi" w:hAnsiTheme="majorHAnsi"/>
                        <w:noProof/>
                        <w:color w:val="000000" w:themeColor="text1"/>
                        <w:sz w:val="24"/>
                        <w:szCs w:val="24"/>
                      </w:rPr>
                      <w:t>9</w:t>
                    </w:r>
                    <w:r w:rsidRPr="00C60A65">
                      <w:rPr>
                        <w:rFonts w:asciiTheme="majorHAnsi" w:hAnsiTheme="majorHAnsi"/>
                        <w:color w:val="000000" w:themeColor="text1"/>
                        <w:sz w:val="24"/>
                        <w:szCs w:val="24"/>
                      </w:rPr>
                      <w:fldChar w:fldCharType="end"/>
                    </w:r>
                  </w:p>
                </w:txbxContent>
              </v:textbox>
              <w10:wrap anchorx="margin" anchory="margin"/>
            </v:shape>
          </w:pict>
        </mc:Fallback>
      </mc:AlternateContent>
    </w:r>
    <w:r>
      <w:rPr>
        <w:noProof/>
        <w:color w:val="4F81BD" w:themeColor="accent1"/>
        <w:lang w:eastAsia="pt-BR"/>
      </w:rPr>
      <mc:AlternateContent>
        <mc:Choice Requires="wps">
          <w:drawing>
            <wp:anchor distT="91440" distB="91440" distL="114300" distR="114300" simplePos="0" relativeHeight="251660288" behindDoc="1" locked="0" layoutInCell="1" allowOverlap="1" wp14:anchorId="7A655EEC" wp14:editId="1DF77EEB">
              <wp:simplePos x="0" y="0"/>
              <wp:positionH relativeFrom="margin">
                <wp:align>center</wp:align>
              </wp:positionH>
              <wp:positionV relativeFrom="bottomMargin">
                <wp:align>top</wp:align>
              </wp:positionV>
              <wp:extent cx="5400040" cy="36195"/>
              <wp:effectExtent l="0" t="0" r="0" b="0"/>
              <wp:wrapSquare wrapText="bothSides"/>
              <wp:docPr id="58" name="Retâ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E44ED03" id="Retângulo 58" o:spid="_x0000_s1026" style="position:absolute;margin-left:0;margin-top:0;width:425.2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A7E0" w14:textId="77777777" w:rsidR="006E5811" w:rsidRDefault="006E5811" w:rsidP="00385932">
      <w:pPr>
        <w:spacing w:after="0" w:line="240" w:lineRule="auto"/>
      </w:pPr>
      <w:r>
        <w:separator/>
      </w:r>
    </w:p>
  </w:footnote>
  <w:footnote w:type="continuationSeparator" w:id="0">
    <w:p w14:paraId="54CF67D5" w14:textId="77777777" w:rsidR="006E5811" w:rsidRDefault="006E5811" w:rsidP="00385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9DAB" w14:textId="77777777" w:rsidR="00917927" w:rsidRDefault="0091792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0526" w14:textId="77777777" w:rsidR="00917927" w:rsidRPr="00917927" w:rsidRDefault="00917927" w:rsidP="0091792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304F" w14:textId="77777777" w:rsidR="00917927" w:rsidRDefault="0091792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B138E" w14:textId="77777777" w:rsidR="004A7E1B" w:rsidRDefault="004A7E1B">
    <w:pPr>
      <w:pStyle w:val="Cabealho"/>
      <w:rPr>
        <w:b/>
        <w:color w:val="17365D" w:themeColor="text2" w:themeShade="BF"/>
      </w:rPr>
    </w:pPr>
  </w:p>
  <w:p w14:paraId="0689CECF" w14:textId="77777777" w:rsidR="004A7E1B" w:rsidRDefault="004A7E1B">
    <w:pPr>
      <w:pStyle w:val="Cabealho"/>
      <w:rPr>
        <w:b/>
        <w:color w:val="17365D" w:themeColor="text2" w:themeShade="BF"/>
      </w:rPr>
    </w:pPr>
  </w:p>
  <w:p w14:paraId="6FCF92B8" w14:textId="77777777" w:rsidR="004A7E1B" w:rsidRDefault="004A7E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666"/>
    <w:multiLevelType w:val="hybridMultilevel"/>
    <w:tmpl w:val="89E6CD4C"/>
    <w:lvl w:ilvl="0" w:tplc="04160017">
      <w:start w:val="1"/>
      <w:numFmt w:val="lowerLetter"/>
      <w:lvlText w:val="%1)"/>
      <w:lvlJc w:val="left"/>
      <w:pPr>
        <w:ind w:left="1146" w:hanging="360"/>
      </w:pPr>
      <w:rPr>
        <w:rFonts w:hint="default"/>
      </w:rPr>
    </w:lvl>
    <w:lvl w:ilvl="1" w:tplc="04160001">
      <w:start w:val="1"/>
      <w:numFmt w:val="bullet"/>
      <w:lvlText w:val=""/>
      <w:lvlJc w:val="left"/>
      <w:pPr>
        <w:ind w:left="1866" w:hanging="360"/>
      </w:pPr>
      <w:rPr>
        <w:rFonts w:ascii="Symbol" w:hAnsi="Symbol" w:hint="default"/>
      </w:rPr>
    </w:lvl>
    <w:lvl w:ilvl="2" w:tplc="0416001B">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 w15:restartNumberingAfterBreak="0">
    <w:nsid w:val="2AD31461"/>
    <w:multiLevelType w:val="hybridMultilevel"/>
    <w:tmpl w:val="155829D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 w15:restartNumberingAfterBreak="0">
    <w:nsid w:val="2F8A0B64"/>
    <w:multiLevelType w:val="multilevel"/>
    <w:tmpl w:val="3F7E2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FA30E94"/>
    <w:multiLevelType w:val="multilevel"/>
    <w:tmpl w:val="BED46E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38B7E00"/>
    <w:multiLevelType w:val="multilevel"/>
    <w:tmpl w:val="BED46E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902954"/>
    <w:multiLevelType w:val="hybridMultilevel"/>
    <w:tmpl w:val="6A84E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AF69AD"/>
    <w:multiLevelType w:val="multilevel"/>
    <w:tmpl w:val="5A1A2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56023C"/>
    <w:multiLevelType w:val="multilevel"/>
    <w:tmpl w:val="A936090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94731FA"/>
    <w:multiLevelType w:val="multilevel"/>
    <w:tmpl w:val="C608D642"/>
    <w:lvl w:ilvl="0">
      <w:start w:val="5"/>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5E3E38E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547534"/>
    <w:multiLevelType w:val="hybridMultilevel"/>
    <w:tmpl w:val="1F30D0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760392"/>
    <w:multiLevelType w:val="hybridMultilevel"/>
    <w:tmpl w:val="5FF01870"/>
    <w:lvl w:ilvl="0" w:tplc="7E4A3E4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74955698"/>
    <w:multiLevelType w:val="hybridMultilevel"/>
    <w:tmpl w:val="01CC49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568765437">
    <w:abstractNumId w:val="0"/>
  </w:num>
  <w:num w:numId="2" w16cid:durableId="1454976385">
    <w:abstractNumId w:val="1"/>
  </w:num>
  <w:num w:numId="3" w16cid:durableId="2095128192">
    <w:abstractNumId w:val="11"/>
  </w:num>
  <w:num w:numId="4" w16cid:durableId="832768162">
    <w:abstractNumId w:val="10"/>
  </w:num>
  <w:num w:numId="5" w16cid:durableId="1697081190">
    <w:abstractNumId w:val="2"/>
  </w:num>
  <w:num w:numId="6" w16cid:durableId="799153115">
    <w:abstractNumId w:val="3"/>
  </w:num>
  <w:num w:numId="7" w16cid:durableId="1691832945">
    <w:abstractNumId w:val="9"/>
  </w:num>
  <w:num w:numId="8" w16cid:durableId="679242226">
    <w:abstractNumId w:val="5"/>
  </w:num>
  <w:num w:numId="9" w16cid:durableId="1691951165">
    <w:abstractNumId w:val="8"/>
  </w:num>
  <w:num w:numId="10" w16cid:durableId="904295875">
    <w:abstractNumId w:val="8"/>
  </w:num>
  <w:num w:numId="11" w16cid:durableId="949891720">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73976475">
    <w:abstractNumId w:val="6"/>
  </w:num>
  <w:num w:numId="13" w16cid:durableId="785126150">
    <w:abstractNumId w:val="4"/>
  </w:num>
  <w:num w:numId="14" w16cid:durableId="1601839790">
    <w:abstractNumId w:val="7"/>
  </w:num>
  <w:num w:numId="15" w16cid:durableId="19602118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D9D"/>
    <w:rsid w:val="00005CF1"/>
    <w:rsid w:val="0002440F"/>
    <w:rsid w:val="00051CA8"/>
    <w:rsid w:val="00055692"/>
    <w:rsid w:val="00056072"/>
    <w:rsid w:val="000653AA"/>
    <w:rsid w:val="00065FCD"/>
    <w:rsid w:val="00070B27"/>
    <w:rsid w:val="00083DFB"/>
    <w:rsid w:val="00092BCA"/>
    <w:rsid w:val="00093AD1"/>
    <w:rsid w:val="000940BB"/>
    <w:rsid w:val="000A2ADD"/>
    <w:rsid w:val="000A2BCF"/>
    <w:rsid w:val="000A33FE"/>
    <w:rsid w:val="000A7D06"/>
    <w:rsid w:val="000C1420"/>
    <w:rsid w:val="000F6993"/>
    <w:rsid w:val="001047B2"/>
    <w:rsid w:val="00105916"/>
    <w:rsid w:val="00114F95"/>
    <w:rsid w:val="00123406"/>
    <w:rsid w:val="00132413"/>
    <w:rsid w:val="00142931"/>
    <w:rsid w:val="00150882"/>
    <w:rsid w:val="0015393C"/>
    <w:rsid w:val="0016385D"/>
    <w:rsid w:val="00165DAA"/>
    <w:rsid w:val="001727C7"/>
    <w:rsid w:val="00185261"/>
    <w:rsid w:val="00193832"/>
    <w:rsid w:val="00194AFF"/>
    <w:rsid w:val="001B7D9D"/>
    <w:rsid w:val="001C22F9"/>
    <w:rsid w:val="001C4A3E"/>
    <w:rsid w:val="001E1019"/>
    <w:rsid w:val="001F04CC"/>
    <w:rsid w:val="0021321C"/>
    <w:rsid w:val="002330FF"/>
    <w:rsid w:val="0024745C"/>
    <w:rsid w:val="00252FCD"/>
    <w:rsid w:val="002712BD"/>
    <w:rsid w:val="00284738"/>
    <w:rsid w:val="00296CB2"/>
    <w:rsid w:val="002A013C"/>
    <w:rsid w:val="002A619D"/>
    <w:rsid w:val="002C1491"/>
    <w:rsid w:val="002C7319"/>
    <w:rsid w:val="002F4171"/>
    <w:rsid w:val="00301046"/>
    <w:rsid w:val="00312390"/>
    <w:rsid w:val="00314394"/>
    <w:rsid w:val="00333B28"/>
    <w:rsid w:val="00342465"/>
    <w:rsid w:val="0034443B"/>
    <w:rsid w:val="003516EF"/>
    <w:rsid w:val="00353562"/>
    <w:rsid w:val="00380E83"/>
    <w:rsid w:val="00385932"/>
    <w:rsid w:val="003916D2"/>
    <w:rsid w:val="00392088"/>
    <w:rsid w:val="003B564C"/>
    <w:rsid w:val="003C5F30"/>
    <w:rsid w:val="003D1B1A"/>
    <w:rsid w:val="003D44F8"/>
    <w:rsid w:val="003F6F23"/>
    <w:rsid w:val="004025A4"/>
    <w:rsid w:val="004127F5"/>
    <w:rsid w:val="00417E0A"/>
    <w:rsid w:val="00443179"/>
    <w:rsid w:val="004563E6"/>
    <w:rsid w:val="00457457"/>
    <w:rsid w:val="00461751"/>
    <w:rsid w:val="00464F31"/>
    <w:rsid w:val="00480187"/>
    <w:rsid w:val="00483E2F"/>
    <w:rsid w:val="00485611"/>
    <w:rsid w:val="004935F9"/>
    <w:rsid w:val="004A5E89"/>
    <w:rsid w:val="004A7E1B"/>
    <w:rsid w:val="004B4F49"/>
    <w:rsid w:val="004B5879"/>
    <w:rsid w:val="004B5E6B"/>
    <w:rsid w:val="004C2D7A"/>
    <w:rsid w:val="004C6538"/>
    <w:rsid w:val="004D35E9"/>
    <w:rsid w:val="004D4340"/>
    <w:rsid w:val="004E0D14"/>
    <w:rsid w:val="004E43DC"/>
    <w:rsid w:val="004F21E7"/>
    <w:rsid w:val="00501FD2"/>
    <w:rsid w:val="0050450F"/>
    <w:rsid w:val="00510879"/>
    <w:rsid w:val="00514C0A"/>
    <w:rsid w:val="00520292"/>
    <w:rsid w:val="00545B15"/>
    <w:rsid w:val="00562C8C"/>
    <w:rsid w:val="0056763E"/>
    <w:rsid w:val="00596B9F"/>
    <w:rsid w:val="005A4EB8"/>
    <w:rsid w:val="005A57EB"/>
    <w:rsid w:val="005D0362"/>
    <w:rsid w:val="005F3C8B"/>
    <w:rsid w:val="00602371"/>
    <w:rsid w:val="00606F88"/>
    <w:rsid w:val="0061056D"/>
    <w:rsid w:val="00610CFE"/>
    <w:rsid w:val="00612A39"/>
    <w:rsid w:val="00615204"/>
    <w:rsid w:val="006212B3"/>
    <w:rsid w:val="00621B75"/>
    <w:rsid w:val="00626593"/>
    <w:rsid w:val="0063294F"/>
    <w:rsid w:val="006360D1"/>
    <w:rsid w:val="0063651B"/>
    <w:rsid w:val="00647F3E"/>
    <w:rsid w:val="00652F23"/>
    <w:rsid w:val="00653401"/>
    <w:rsid w:val="00664ECE"/>
    <w:rsid w:val="00673B48"/>
    <w:rsid w:val="006A4D38"/>
    <w:rsid w:val="006B2E5D"/>
    <w:rsid w:val="006B3C33"/>
    <w:rsid w:val="006B3ED8"/>
    <w:rsid w:val="006D236E"/>
    <w:rsid w:val="006D75C9"/>
    <w:rsid w:val="006E38A5"/>
    <w:rsid w:val="006E5811"/>
    <w:rsid w:val="006F6965"/>
    <w:rsid w:val="007118A3"/>
    <w:rsid w:val="0072483B"/>
    <w:rsid w:val="00727BEE"/>
    <w:rsid w:val="00736F91"/>
    <w:rsid w:val="00752ABA"/>
    <w:rsid w:val="00766A86"/>
    <w:rsid w:val="00770A69"/>
    <w:rsid w:val="00773E66"/>
    <w:rsid w:val="007749F5"/>
    <w:rsid w:val="007A5668"/>
    <w:rsid w:val="007A68E2"/>
    <w:rsid w:val="007B5497"/>
    <w:rsid w:val="007C312D"/>
    <w:rsid w:val="007E7BE2"/>
    <w:rsid w:val="007F4DF9"/>
    <w:rsid w:val="007F608A"/>
    <w:rsid w:val="00810A91"/>
    <w:rsid w:val="00812944"/>
    <w:rsid w:val="008565DC"/>
    <w:rsid w:val="00863B8D"/>
    <w:rsid w:val="008658B1"/>
    <w:rsid w:val="00884491"/>
    <w:rsid w:val="008A071C"/>
    <w:rsid w:val="008A2ADE"/>
    <w:rsid w:val="008C06FF"/>
    <w:rsid w:val="008C38B7"/>
    <w:rsid w:val="008D4D68"/>
    <w:rsid w:val="008D58D9"/>
    <w:rsid w:val="008E1A9B"/>
    <w:rsid w:val="008E71F7"/>
    <w:rsid w:val="008F4705"/>
    <w:rsid w:val="008F5BC7"/>
    <w:rsid w:val="00917927"/>
    <w:rsid w:val="009268C1"/>
    <w:rsid w:val="009A2BEC"/>
    <w:rsid w:val="009A7987"/>
    <w:rsid w:val="009B4267"/>
    <w:rsid w:val="009D03A5"/>
    <w:rsid w:val="009D0D7C"/>
    <w:rsid w:val="009D13C0"/>
    <w:rsid w:val="00A019EA"/>
    <w:rsid w:val="00A169F2"/>
    <w:rsid w:val="00A42D20"/>
    <w:rsid w:val="00A44F85"/>
    <w:rsid w:val="00A60B65"/>
    <w:rsid w:val="00A60CB1"/>
    <w:rsid w:val="00A64339"/>
    <w:rsid w:val="00A8048D"/>
    <w:rsid w:val="00A81F18"/>
    <w:rsid w:val="00A84D29"/>
    <w:rsid w:val="00AC2458"/>
    <w:rsid w:val="00AC4951"/>
    <w:rsid w:val="00AF2A8F"/>
    <w:rsid w:val="00AF68CE"/>
    <w:rsid w:val="00B050DF"/>
    <w:rsid w:val="00B111D2"/>
    <w:rsid w:val="00B1337B"/>
    <w:rsid w:val="00B1594D"/>
    <w:rsid w:val="00B52314"/>
    <w:rsid w:val="00B6175B"/>
    <w:rsid w:val="00B6508D"/>
    <w:rsid w:val="00B96614"/>
    <w:rsid w:val="00BA5688"/>
    <w:rsid w:val="00BB12AC"/>
    <w:rsid w:val="00BB371D"/>
    <w:rsid w:val="00BB57BA"/>
    <w:rsid w:val="00BC6DAC"/>
    <w:rsid w:val="00BE00E5"/>
    <w:rsid w:val="00BE6AFD"/>
    <w:rsid w:val="00C02320"/>
    <w:rsid w:val="00C10951"/>
    <w:rsid w:val="00C14762"/>
    <w:rsid w:val="00C22A1D"/>
    <w:rsid w:val="00C31216"/>
    <w:rsid w:val="00C42B5B"/>
    <w:rsid w:val="00C42C7D"/>
    <w:rsid w:val="00C500E2"/>
    <w:rsid w:val="00C535FC"/>
    <w:rsid w:val="00C60A65"/>
    <w:rsid w:val="00C76E86"/>
    <w:rsid w:val="00C862A1"/>
    <w:rsid w:val="00C90224"/>
    <w:rsid w:val="00CC0AEE"/>
    <w:rsid w:val="00CF2E19"/>
    <w:rsid w:val="00CF5496"/>
    <w:rsid w:val="00D144A3"/>
    <w:rsid w:val="00D3289B"/>
    <w:rsid w:val="00D3342B"/>
    <w:rsid w:val="00D433EB"/>
    <w:rsid w:val="00D71141"/>
    <w:rsid w:val="00D75C2D"/>
    <w:rsid w:val="00D801F2"/>
    <w:rsid w:val="00DB102C"/>
    <w:rsid w:val="00DB66D2"/>
    <w:rsid w:val="00DD61CF"/>
    <w:rsid w:val="00DE210F"/>
    <w:rsid w:val="00E13D41"/>
    <w:rsid w:val="00E23F71"/>
    <w:rsid w:val="00E32B45"/>
    <w:rsid w:val="00E56D29"/>
    <w:rsid w:val="00E6563E"/>
    <w:rsid w:val="00E73DDC"/>
    <w:rsid w:val="00E74E13"/>
    <w:rsid w:val="00E80744"/>
    <w:rsid w:val="00E80825"/>
    <w:rsid w:val="00E91E6E"/>
    <w:rsid w:val="00E92AFB"/>
    <w:rsid w:val="00E939C3"/>
    <w:rsid w:val="00EA68B8"/>
    <w:rsid w:val="00ED36BA"/>
    <w:rsid w:val="00EE530E"/>
    <w:rsid w:val="00EF38A0"/>
    <w:rsid w:val="00EF54DA"/>
    <w:rsid w:val="00EF79CD"/>
    <w:rsid w:val="00F02F10"/>
    <w:rsid w:val="00F04564"/>
    <w:rsid w:val="00F12092"/>
    <w:rsid w:val="00F149D1"/>
    <w:rsid w:val="00F51FFF"/>
    <w:rsid w:val="00F60299"/>
    <w:rsid w:val="00F64F31"/>
    <w:rsid w:val="00F66E8F"/>
    <w:rsid w:val="00F729FE"/>
    <w:rsid w:val="00F74CA9"/>
    <w:rsid w:val="00FB270F"/>
    <w:rsid w:val="00FF0A6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1D777"/>
  <w15:docId w15:val="{2C987392-60E6-4C1C-85E3-D3993B7A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FC"/>
  </w:style>
  <w:style w:type="paragraph" w:styleId="Ttulo1">
    <w:name w:val="heading 1"/>
    <w:basedOn w:val="Normal"/>
    <w:next w:val="Normal"/>
    <w:link w:val="Ttulo1Char"/>
    <w:uiPriority w:val="9"/>
    <w:qFormat/>
    <w:rsid w:val="000940BB"/>
    <w:pPr>
      <w:keepNext/>
      <w:keepLines/>
      <w:numPr>
        <w:numId w:val="10"/>
      </w:numPr>
      <w:spacing w:before="480" w:after="0"/>
      <w:outlineLvl w:val="0"/>
    </w:pPr>
    <w:rPr>
      <w:rFonts w:ascii="Arial" w:eastAsiaTheme="majorEastAsia" w:hAnsi="Arial" w:cstheme="majorBidi"/>
      <w:b/>
      <w:bCs/>
      <w:sz w:val="28"/>
      <w:szCs w:val="28"/>
    </w:rPr>
  </w:style>
  <w:style w:type="paragraph" w:styleId="Ttulo2">
    <w:name w:val="heading 2"/>
    <w:basedOn w:val="Normal"/>
    <w:next w:val="Normal"/>
    <w:link w:val="Ttulo2Char"/>
    <w:uiPriority w:val="9"/>
    <w:unhideWhenUsed/>
    <w:qFormat/>
    <w:rsid w:val="00461751"/>
    <w:pPr>
      <w:keepNext/>
      <w:keepLines/>
      <w:numPr>
        <w:ilvl w:val="1"/>
        <w:numId w:val="10"/>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461751"/>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461751"/>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61751"/>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61751"/>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61751"/>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6175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6175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40BB"/>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380E83"/>
    <w:pPr>
      <w:outlineLvl w:val="9"/>
    </w:pPr>
    <w:rPr>
      <w:lang w:eastAsia="pt-BR"/>
    </w:rPr>
  </w:style>
  <w:style w:type="paragraph" w:styleId="Sumrio1">
    <w:name w:val="toc 1"/>
    <w:basedOn w:val="Normal"/>
    <w:next w:val="Normal"/>
    <w:autoRedefine/>
    <w:uiPriority w:val="39"/>
    <w:unhideWhenUsed/>
    <w:rsid w:val="00461751"/>
    <w:pPr>
      <w:tabs>
        <w:tab w:val="right" w:leader="dot" w:pos="8494"/>
      </w:tabs>
      <w:spacing w:after="100" w:line="360" w:lineRule="auto"/>
    </w:pPr>
  </w:style>
  <w:style w:type="character" w:styleId="Hyperlink">
    <w:name w:val="Hyperlink"/>
    <w:basedOn w:val="Fontepargpadro"/>
    <w:uiPriority w:val="99"/>
    <w:unhideWhenUsed/>
    <w:rsid w:val="00380E83"/>
    <w:rPr>
      <w:color w:val="0000FF" w:themeColor="hyperlink"/>
      <w:u w:val="single"/>
    </w:rPr>
  </w:style>
  <w:style w:type="paragraph" w:styleId="Textodebalo">
    <w:name w:val="Balloon Text"/>
    <w:basedOn w:val="Normal"/>
    <w:link w:val="TextodebaloChar"/>
    <w:uiPriority w:val="99"/>
    <w:semiHidden/>
    <w:unhideWhenUsed/>
    <w:rsid w:val="00380E8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0E83"/>
    <w:rPr>
      <w:rFonts w:ascii="Tahoma" w:hAnsi="Tahoma" w:cs="Tahoma"/>
      <w:sz w:val="16"/>
      <w:szCs w:val="16"/>
    </w:rPr>
  </w:style>
  <w:style w:type="paragraph" w:styleId="Cabealho">
    <w:name w:val="header"/>
    <w:basedOn w:val="Normal"/>
    <w:link w:val="CabealhoChar"/>
    <w:uiPriority w:val="99"/>
    <w:unhideWhenUsed/>
    <w:rsid w:val="003859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5932"/>
  </w:style>
  <w:style w:type="paragraph" w:styleId="Rodap">
    <w:name w:val="footer"/>
    <w:basedOn w:val="Normal"/>
    <w:link w:val="RodapChar"/>
    <w:uiPriority w:val="99"/>
    <w:unhideWhenUsed/>
    <w:rsid w:val="00385932"/>
    <w:pPr>
      <w:tabs>
        <w:tab w:val="center" w:pos="4252"/>
        <w:tab w:val="right" w:pos="8504"/>
      </w:tabs>
      <w:spacing w:after="0" w:line="240" w:lineRule="auto"/>
    </w:pPr>
  </w:style>
  <w:style w:type="character" w:customStyle="1" w:styleId="RodapChar">
    <w:name w:val="Rodapé Char"/>
    <w:basedOn w:val="Fontepargpadro"/>
    <w:link w:val="Rodap"/>
    <w:uiPriority w:val="99"/>
    <w:rsid w:val="00385932"/>
  </w:style>
  <w:style w:type="paragraph" w:customStyle="1" w:styleId="AB630D60F59F403CB531B268FE76FA17">
    <w:name w:val="AB630D60F59F403CB531B268FE76FA17"/>
    <w:rsid w:val="00C60A65"/>
    <w:rPr>
      <w:rFonts w:eastAsiaTheme="minorEastAsia"/>
      <w:lang w:eastAsia="pt-BR"/>
    </w:rPr>
  </w:style>
  <w:style w:type="paragraph" w:styleId="NormalWeb">
    <w:name w:val="Normal (Web)"/>
    <w:basedOn w:val="Normal"/>
    <w:uiPriority w:val="99"/>
    <w:unhideWhenUsed/>
    <w:rsid w:val="00F1209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GRAFOELISSON">
    <w:name w:val="PARÁGRAFO ELISSON"/>
    <w:basedOn w:val="Normal"/>
    <w:qFormat/>
    <w:rsid w:val="003C5F30"/>
    <w:pPr>
      <w:spacing w:after="0" w:line="360" w:lineRule="auto"/>
      <w:ind w:firstLine="426"/>
      <w:jc w:val="both"/>
    </w:pPr>
    <w:rPr>
      <w:rFonts w:ascii="Arial" w:hAnsi="Arial" w:cs="Arial"/>
      <w:sz w:val="24"/>
      <w:szCs w:val="24"/>
    </w:rPr>
  </w:style>
  <w:style w:type="table" w:styleId="Tabelacomgrade">
    <w:name w:val="Table Grid"/>
    <w:basedOn w:val="Tabelanormal"/>
    <w:uiPriority w:val="39"/>
    <w:rsid w:val="004A7E1B"/>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34443B"/>
    <w:pPr>
      <w:spacing w:after="0" w:line="36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34443B"/>
    <w:rPr>
      <w:rFonts w:ascii="Times New Roman" w:eastAsia="Times New Roman" w:hAnsi="Times New Roman" w:cs="Times New Roman"/>
      <w:sz w:val="24"/>
      <w:szCs w:val="24"/>
      <w:lang w:eastAsia="pt-BR"/>
    </w:rPr>
  </w:style>
  <w:style w:type="paragraph" w:customStyle="1" w:styleId="pargrafo">
    <w:name w:val="parágrafo"/>
    <w:basedOn w:val="Normal"/>
    <w:qFormat/>
    <w:rsid w:val="007749F5"/>
    <w:pPr>
      <w:spacing w:after="0" w:line="360" w:lineRule="auto"/>
      <w:ind w:firstLine="709"/>
      <w:jc w:val="both"/>
    </w:pPr>
    <w:rPr>
      <w:rFonts w:ascii="Arial" w:eastAsia="Calibri" w:hAnsi="Arial" w:cs="Arial"/>
      <w:sz w:val="24"/>
      <w:szCs w:val="24"/>
    </w:rPr>
  </w:style>
  <w:style w:type="paragraph" w:styleId="Textodenotaderodap">
    <w:name w:val="footnote text"/>
    <w:basedOn w:val="Normal"/>
    <w:link w:val="TextodenotaderodapChar"/>
    <w:uiPriority w:val="99"/>
    <w:semiHidden/>
    <w:unhideWhenUsed/>
    <w:rsid w:val="007749F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749F5"/>
    <w:rPr>
      <w:sz w:val="20"/>
      <w:szCs w:val="20"/>
    </w:rPr>
  </w:style>
  <w:style w:type="character" w:styleId="Refdenotaderodap">
    <w:name w:val="footnote reference"/>
    <w:basedOn w:val="Fontepargpadro"/>
    <w:uiPriority w:val="99"/>
    <w:semiHidden/>
    <w:unhideWhenUsed/>
    <w:rsid w:val="007749F5"/>
    <w:rPr>
      <w:vertAlign w:val="superscript"/>
    </w:rPr>
  </w:style>
  <w:style w:type="paragraph" w:customStyle="1" w:styleId="listadegrficos">
    <w:name w:val="lista de gráficos"/>
    <w:basedOn w:val="Normal"/>
    <w:qFormat/>
    <w:rsid w:val="006212B3"/>
    <w:pPr>
      <w:spacing w:after="0" w:line="240" w:lineRule="auto"/>
      <w:jc w:val="both"/>
    </w:pPr>
    <w:rPr>
      <w:rFonts w:ascii="Arial" w:eastAsia="Calibri" w:hAnsi="Arial" w:cs="Arial"/>
      <w:color w:val="000000" w:themeColor="text1"/>
      <w:sz w:val="20"/>
      <w:szCs w:val="20"/>
    </w:rPr>
  </w:style>
  <w:style w:type="paragraph" w:styleId="PargrafodaLista">
    <w:name w:val="List Paragraph"/>
    <w:basedOn w:val="Normal"/>
    <w:uiPriority w:val="34"/>
    <w:qFormat/>
    <w:rsid w:val="00A169F2"/>
    <w:pPr>
      <w:ind w:left="720"/>
      <w:contextualSpacing/>
    </w:pPr>
    <w:rPr>
      <w:rFonts w:ascii="Calibri" w:eastAsia="Calibri" w:hAnsi="Calibri" w:cs="Times New Roman"/>
    </w:rPr>
  </w:style>
  <w:style w:type="character" w:styleId="Forte">
    <w:name w:val="Strong"/>
    <w:basedOn w:val="Fontepargpadro"/>
    <w:uiPriority w:val="22"/>
    <w:qFormat/>
    <w:rsid w:val="00A169F2"/>
    <w:rPr>
      <w:b/>
      <w:bCs/>
    </w:rPr>
  </w:style>
  <w:style w:type="character" w:customStyle="1" w:styleId="xstyleswordwithsynonyms8m9z7">
    <w:name w:val="x_styles_wordwithsynonyms__8m9z7"/>
    <w:basedOn w:val="Fontepargpadro"/>
    <w:rsid w:val="00E56D29"/>
  </w:style>
  <w:style w:type="character" w:customStyle="1" w:styleId="Ttulo2Char">
    <w:name w:val="Título 2 Char"/>
    <w:basedOn w:val="Fontepargpadro"/>
    <w:link w:val="Ttulo2"/>
    <w:uiPriority w:val="9"/>
    <w:rsid w:val="00461751"/>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461751"/>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461751"/>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461751"/>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461751"/>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461751"/>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46175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61751"/>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051CA8"/>
    <w:pPr>
      <w:spacing w:line="240" w:lineRule="auto"/>
    </w:pPr>
    <w:rPr>
      <w:i/>
      <w:iCs/>
      <w:color w:val="1F497D" w:themeColor="text2"/>
      <w:sz w:val="18"/>
      <w:szCs w:val="18"/>
    </w:rPr>
  </w:style>
  <w:style w:type="character" w:styleId="MenoPendente">
    <w:name w:val="Unresolved Mention"/>
    <w:basedOn w:val="Fontepargpadro"/>
    <w:uiPriority w:val="99"/>
    <w:semiHidden/>
    <w:unhideWhenUsed/>
    <w:rsid w:val="00514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054">
      <w:bodyDiv w:val="1"/>
      <w:marLeft w:val="0"/>
      <w:marRight w:val="0"/>
      <w:marTop w:val="0"/>
      <w:marBottom w:val="0"/>
      <w:divBdr>
        <w:top w:val="none" w:sz="0" w:space="0" w:color="auto"/>
        <w:left w:val="none" w:sz="0" w:space="0" w:color="auto"/>
        <w:bottom w:val="none" w:sz="0" w:space="0" w:color="auto"/>
        <w:right w:val="none" w:sz="0" w:space="0" w:color="auto"/>
      </w:divBdr>
    </w:div>
    <w:div w:id="25645587">
      <w:bodyDiv w:val="1"/>
      <w:marLeft w:val="0"/>
      <w:marRight w:val="0"/>
      <w:marTop w:val="0"/>
      <w:marBottom w:val="0"/>
      <w:divBdr>
        <w:top w:val="none" w:sz="0" w:space="0" w:color="auto"/>
        <w:left w:val="none" w:sz="0" w:space="0" w:color="auto"/>
        <w:bottom w:val="none" w:sz="0" w:space="0" w:color="auto"/>
        <w:right w:val="none" w:sz="0" w:space="0" w:color="auto"/>
      </w:divBdr>
    </w:div>
    <w:div w:id="118841928">
      <w:bodyDiv w:val="1"/>
      <w:marLeft w:val="0"/>
      <w:marRight w:val="0"/>
      <w:marTop w:val="0"/>
      <w:marBottom w:val="0"/>
      <w:divBdr>
        <w:top w:val="none" w:sz="0" w:space="0" w:color="auto"/>
        <w:left w:val="none" w:sz="0" w:space="0" w:color="auto"/>
        <w:bottom w:val="none" w:sz="0" w:space="0" w:color="auto"/>
        <w:right w:val="none" w:sz="0" w:space="0" w:color="auto"/>
      </w:divBdr>
    </w:div>
    <w:div w:id="133449969">
      <w:bodyDiv w:val="1"/>
      <w:marLeft w:val="0"/>
      <w:marRight w:val="0"/>
      <w:marTop w:val="0"/>
      <w:marBottom w:val="0"/>
      <w:divBdr>
        <w:top w:val="none" w:sz="0" w:space="0" w:color="auto"/>
        <w:left w:val="none" w:sz="0" w:space="0" w:color="auto"/>
        <w:bottom w:val="none" w:sz="0" w:space="0" w:color="auto"/>
        <w:right w:val="none" w:sz="0" w:space="0" w:color="auto"/>
      </w:divBdr>
    </w:div>
    <w:div w:id="169681015">
      <w:bodyDiv w:val="1"/>
      <w:marLeft w:val="0"/>
      <w:marRight w:val="0"/>
      <w:marTop w:val="0"/>
      <w:marBottom w:val="0"/>
      <w:divBdr>
        <w:top w:val="none" w:sz="0" w:space="0" w:color="auto"/>
        <w:left w:val="none" w:sz="0" w:space="0" w:color="auto"/>
        <w:bottom w:val="none" w:sz="0" w:space="0" w:color="auto"/>
        <w:right w:val="none" w:sz="0" w:space="0" w:color="auto"/>
      </w:divBdr>
    </w:div>
    <w:div w:id="401101738">
      <w:bodyDiv w:val="1"/>
      <w:marLeft w:val="0"/>
      <w:marRight w:val="0"/>
      <w:marTop w:val="0"/>
      <w:marBottom w:val="0"/>
      <w:divBdr>
        <w:top w:val="none" w:sz="0" w:space="0" w:color="auto"/>
        <w:left w:val="none" w:sz="0" w:space="0" w:color="auto"/>
        <w:bottom w:val="none" w:sz="0" w:space="0" w:color="auto"/>
        <w:right w:val="none" w:sz="0" w:space="0" w:color="auto"/>
      </w:divBdr>
    </w:div>
    <w:div w:id="448818865">
      <w:bodyDiv w:val="1"/>
      <w:marLeft w:val="0"/>
      <w:marRight w:val="0"/>
      <w:marTop w:val="0"/>
      <w:marBottom w:val="0"/>
      <w:divBdr>
        <w:top w:val="none" w:sz="0" w:space="0" w:color="auto"/>
        <w:left w:val="none" w:sz="0" w:space="0" w:color="auto"/>
        <w:bottom w:val="none" w:sz="0" w:space="0" w:color="auto"/>
        <w:right w:val="none" w:sz="0" w:space="0" w:color="auto"/>
      </w:divBdr>
    </w:div>
    <w:div w:id="545524983">
      <w:bodyDiv w:val="1"/>
      <w:marLeft w:val="0"/>
      <w:marRight w:val="0"/>
      <w:marTop w:val="0"/>
      <w:marBottom w:val="0"/>
      <w:divBdr>
        <w:top w:val="none" w:sz="0" w:space="0" w:color="auto"/>
        <w:left w:val="none" w:sz="0" w:space="0" w:color="auto"/>
        <w:bottom w:val="none" w:sz="0" w:space="0" w:color="auto"/>
        <w:right w:val="none" w:sz="0" w:space="0" w:color="auto"/>
      </w:divBdr>
    </w:div>
    <w:div w:id="630210986">
      <w:bodyDiv w:val="1"/>
      <w:marLeft w:val="0"/>
      <w:marRight w:val="0"/>
      <w:marTop w:val="0"/>
      <w:marBottom w:val="0"/>
      <w:divBdr>
        <w:top w:val="none" w:sz="0" w:space="0" w:color="auto"/>
        <w:left w:val="none" w:sz="0" w:space="0" w:color="auto"/>
        <w:bottom w:val="none" w:sz="0" w:space="0" w:color="auto"/>
        <w:right w:val="none" w:sz="0" w:space="0" w:color="auto"/>
      </w:divBdr>
    </w:div>
    <w:div w:id="765198429">
      <w:bodyDiv w:val="1"/>
      <w:marLeft w:val="0"/>
      <w:marRight w:val="0"/>
      <w:marTop w:val="0"/>
      <w:marBottom w:val="0"/>
      <w:divBdr>
        <w:top w:val="none" w:sz="0" w:space="0" w:color="auto"/>
        <w:left w:val="none" w:sz="0" w:space="0" w:color="auto"/>
        <w:bottom w:val="none" w:sz="0" w:space="0" w:color="auto"/>
        <w:right w:val="none" w:sz="0" w:space="0" w:color="auto"/>
      </w:divBdr>
    </w:div>
    <w:div w:id="782381332">
      <w:bodyDiv w:val="1"/>
      <w:marLeft w:val="0"/>
      <w:marRight w:val="0"/>
      <w:marTop w:val="0"/>
      <w:marBottom w:val="0"/>
      <w:divBdr>
        <w:top w:val="none" w:sz="0" w:space="0" w:color="auto"/>
        <w:left w:val="none" w:sz="0" w:space="0" w:color="auto"/>
        <w:bottom w:val="none" w:sz="0" w:space="0" w:color="auto"/>
        <w:right w:val="none" w:sz="0" w:space="0" w:color="auto"/>
      </w:divBdr>
    </w:div>
    <w:div w:id="869337650">
      <w:bodyDiv w:val="1"/>
      <w:marLeft w:val="0"/>
      <w:marRight w:val="0"/>
      <w:marTop w:val="0"/>
      <w:marBottom w:val="0"/>
      <w:divBdr>
        <w:top w:val="none" w:sz="0" w:space="0" w:color="auto"/>
        <w:left w:val="none" w:sz="0" w:space="0" w:color="auto"/>
        <w:bottom w:val="none" w:sz="0" w:space="0" w:color="auto"/>
        <w:right w:val="none" w:sz="0" w:space="0" w:color="auto"/>
      </w:divBdr>
    </w:div>
    <w:div w:id="938103570">
      <w:bodyDiv w:val="1"/>
      <w:marLeft w:val="0"/>
      <w:marRight w:val="0"/>
      <w:marTop w:val="0"/>
      <w:marBottom w:val="0"/>
      <w:divBdr>
        <w:top w:val="none" w:sz="0" w:space="0" w:color="auto"/>
        <w:left w:val="none" w:sz="0" w:space="0" w:color="auto"/>
        <w:bottom w:val="none" w:sz="0" w:space="0" w:color="auto"/>
        <w:right w:val="none" w:sz="0" w:space="0" w:color="auto"/>
      </w:divBdr>
    </w:div>
    <w:div w:id="1140465232">
      <w:bodyDiv w:val="1"/>
      <w:marLeft w:val="0"/>
      <w:marRight w:val="0"/>
      <w:marTop w:val="0"/>
      <w:marBottom w:val="0"/>
      <w:divBdr>
        <w:top w:val="none" w:sz="0" w:space="0" w:color="auto"/>
        <w:left w:val="none" w:sz="0" w:space="0" w:color="auto"/>
        <w:bottom w:val="none" w:sz="0" w:space="0" w:color="auto"/>
        <w:right w:val="none" w:sz="0" w:space="0" w:color="auto"/>
      </w:divBdr>
    </w:div>
    <w:div w:id="1309747924">
      <w:bodyDiv w:val="1"/>
      <w:marLeft w:val="0"/>
      <w:marRight w:val="0"/>
      <w:marTop w:val="0"/>
      <w:marBottom w:val="0"/>
      <w:divBdr>
        <w:top w:val="none" w:sz="0" w:space="0" w:color="auto"/>
        <w:left w:val="none" w:sz="0" w:space="0" w:color="auto"/>
        <w:bottom w:val="none" w:sz="0" w:space="0" w:color="auto"/>
        <w:right w:val="none" w:sz="0" w:space="0" w:color="auto"/>
      </w:divBdr>
    </w:div>
    <w:div w:id="1437629982">
      <w:bodyDiv w:val="1"/>
      <w:marLeft w:val="0"/>
      <w:marRight w:val="0"/>
      <w:marTop w:val="0"/>
      <w:marBottom w:val="0"/>
      <w:divBdr>
        <w:top w:val="none" w:sz="0" w:space="0" w:color="auto"/>
        <w:left w:val="none" w:sz="0" w:space="0" w:color="auto"/>
        <w:bottom w:val="none" w:sz="0" w:space="0" w:color="auto"/>
        <w:right w:val="none" w:sz="0" w:space="0" w:color="auto"/>
      </w:divBdr>
      <w:divsChild>
        <w:div w:id="1220557260">
          <w:marLeft w:val="0"/>
          <w:marRight w:val="0"/>
          <w:marTop w:val="0"/>
          <w:marBottom w:val="0"/>
          <w:divBdr>
            <w:top w:val="none" w:sz="0" w:space="0" w:color="auto"/>
            <w:left w:val="none" w:sz="0" w:space="0" w:color="auto"/>
            <w:bottom w:val="none" w:sz="0" w:space="0" w:color="auto"/>
            <w:right w:val="none" w:sz="0" w:space="0" w:color="auto"/>
          </w:divBdr>
          <w:divsChild>
            <w:div w:id="956641715">
              <w:marLeft w:val="0"/>
              <w:marRight w:val="0"/>
              <w:marTop w:val="0"/>
              <w:marBottom w:val="0"/>
              <w:divBdr>
                <w:top w:val="none" w:sz="0" w:space="0" w:color="auto"/>
                <w:left w:val="none" w:sz="0" w:space="0" w:color="auto"/>
                <w:bottom w:val="none" w:sz="0" w:space="0" w:color="auto"/>
                <w:right w:val="none" w:sz="0" w:space="0" w:color="auto"/>
              </w:divBdr>
              <w:divsChild>
                <w:div w:id="1795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2921">
      <w:bodyDiv w:val="1"/>
      <w:marLeft w:val="0"/>
      <w:marRight w:val="0"/>
      <w:marTop w:val="0"/>
      <w:marBottom w:val="0"/>
      <w:divBdr>
        <w:top w:val="none" w:sz="0" w:space="0" w:color="auto"/>
        <w:left w:val="none" w:sz="0" w:space="0" w:color="auto"/>
        <w:bottom w:val="none" w:sz="0" w:space="0" w:color="auto"/>
        <w:right w:val="none" w:sz="0" w:space="0" w:color="auto"/>
      </w:divBdr>
    </w:div>
    <w:div w:id="188541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E0F2A-B5A3-40B8-B33C-F53ACE97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20</Pages>
  <Words>4291</Words>
  <Characters>23173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&lt;Nome do autor&gt;</dc:creator>
  <cp:lastModifiedBy>Felipe Leme | Zasso Brasil</cp:lastModifiedBy>
  <cp:revision>59</cp:revision>
  <cp:lastPrinted>2015-03-16T22:22:00Z</cp:lastPrinted>
  <dcterms:created xsi:type="dcterms:W3CDTF">2023-03-28T00:57:00Z</dcterms:created>
  <dcterms:modified xsi:type="dcterms:W3CDTF">2023-04-12T16:53:00Z</dcterms:modified>
</cp:coreProperties>
</file>