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B646" w14:textId="19C4543C" w:rsidR="002A2556" w:rsidRPr="007603A5" w:rsidRDefault="002A2556" w:rsidP="002A2556">
      <w:pPr>
        <w:spacing w:after="0"/>
        <w:rPr>
          <w:rFonts w:ascii="Arial" w:hAnsi="Arial" w:cs="Arial"/>
          <w:sz w:val="24"/>
          <w:szCs w:val="24"/>
        </w:rPr>
      </w:pPr>
      <w:r w:rsidRPr="007603A5">
        <w:rPr>
          <w:rFonts w:ascii="Arial" w:hAnsi="Arial" w:cs="Arial"/>
          <w:sz w:val="24"/>
          <w:szCs w:val="24"/>
        </w:rPr>
        <w:t>ADS – 3º Semestre</w:t>
      </w:r>
    </w:p>
    <w:p w14:paraId="1BE030B4" w14:textId="228868A3" w:rsidR="002A2556" w:rsidRPr="007603A5" w:rsidRDefault="002A2556" w:rsidP="002A2556">
      <w:pPr>
        <w:spacing w:after="0"/>
        <w:rPr>
          <w:rFonts w:ascii="Arial" w:hAnsi="Arial" w:cs="Arial"/>
          <w:sz w:val="24"/>
          <w:szCs w:val="24"/>
        </w:rPr>
      </w:pPr>
      <w:r w:rsidRPr="007603A5">
        <w:rPr>
          <w:rFonts w:ascii="Arial" w:hAnsi="Arial" w:cs="Arial"/>
          <w:sz w:val="24"/>
          <w:szCs w:val="24"/>
        </w:rPr>
        <w:t>Ceunsp Salto</w:t>
      </w:r>
    </w:p>
    <w:p w14:paraId="7A620B0B" w14:textId="77777777" w:rsidR="002A2556" w:rsidRPr="007603A5" w:rsidRDefault="002A2556" w:rsidP="002A2556">
      <w:pPr>
        <w:spacing w:after="0"/>
        <w:rPr>
          <w:rFonts w:ascii="Arial" w:hAnsi="Arial" w:cs="Arial"/>
          <w:sz w:val="24"/>
          <w:szCs w:val="24"/>
        </w:rPr>
      </w:pPr>
    </w:p>
    <w:p w14:paraId="751220F0" w14:textId="4E464F6E"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Elvis Leite Diniz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 xml:space="preserve">RGM: 30316600 </w:t>
      </w:r>
    </w:p>
    <w:p w14:paraId="590CF6AB" w14:textId="67A0DFFA"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Felipe Leme Correa da Silva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29953723</w:t>
      </w:r>
    </w:p>
    <w:p w14:paraId="3884A0A8" w14:textId="7A81A0A2"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Gabriel Francisco de Abreu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29073642</w:t>
      </w:r>
    </w:p>
    <w:p w14:paraId="44EAE44A" w14:textId="24C7B46D"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Leonardo Serafim Pinton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30221463</w:t>
      </w:r>
    </w:p>
    <w:p w14:paraId="29E1C6B9" w14:textId="21BD5EFA" w:rsidR="002A2556" w:rsidRPr="007603A5" w:rsidRDefault="002A2556" w:rsidP="002A2556">
      <w:pPr>
        <w:spacing w:after="0"/>
        <w:rPr>
          <w:rFonts w:ascii="Arial" w:hAnsi="Arial" w:cs="Arial"/>
          <w:sz w:val="24"/>
          <w:szCs w:val="24"/>
        </w:rPr>
      </w:pPr>
      <w:r w:rsidRPr="007603A5">
        <w:rPr>
          <w:rFonts w:ascii="Arial" w:hAnsi="Arial" w:cs="Arial"/>
          <w:sz w:val="24"/>
          <w:szCs w:val="24"/>
        </w:rPr>
        <w:t>Rafael Pontes Barbosa</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559175F5" w:rsidR="0003609E" w:rsidRPr="007603A5" w:rsidRDefault="0003609E" w:rsidP="002A2556">
      <w:pPr>
        <w:ind w:firstLine="708"/>
        <w:rPr>
          <w:rFonts w:ascii="Arial" w:hAnsi="Arial" w:cs="Arial"/>
          <w:sz w:val="24"/>
          <w:szCs w:val="24"/>
        </w:rPr>
      </w:pPr>
      <w:r w:rsidRPr="007603A5">
        <w:rPr>
          <w:rFonts w:ascii="Arial" w:hAnsi="Arial" w:cs="Arial"/>
          <w:sz w:val="24"/>
          <w:szCs w:val="24"/>
        </w:rPr>
        <w:t xml:space="preserve">O nosso projeto proposto trabalha com tecnologia de Internet das coisas, ou seja, sistemas IOT. </w:t>
      </w:r>
      <w:r w:rsidR="00DA1E8A" w:rsidRPr="007603A5">
        <w:rPr>
          <w:rFonts w:ascii="Arial" w:hAnsi="Arial" w:cs="Arial"/>
          <w:sz w:val="24"/>
          <w:szCs w:val="24"/>
        </w:rPr>
        <w:t>Utilizando um</w:t>
      </w:r>
      <w:r w:rsidRPr="007603A5">
        <w:rPr>
          <w:rFonts w:ascii="Arial" w:hAnsi="Arial" w:cs="Arial"/>
          <w:sz w:val="24"/>
          <w:szCs w:val="24"/>
        </w:rPr>
        <w:t xml:space="preserve"> microcontrolador denominado ESP-32 e Raspberry Pi</w:t>
      </w:r>
      <w:r w:rsidR="00DA1E8A" w:rsidRPr="007603A5">
        <w:rPr>
          <w:rFonts w:ascii="Arial" w:hAnsi="Arial" w:cs="Arial"/>
          <w:sz w:val="24"/>
          <w:szCs w:val="24"/>
        </w:rPr>
        <w:t xml:space="preserve"> para </w:t>
      </w:r>
      <w:r w:rsidRPr="007603A5">
        <w:rPr>
          <w:rFonts w:ascii="Arial" w:hAnsi="Arial" w:cs="Arial"/>
          <w:sz w:val="24"/>
          <w:szCs w:val="24"/>
        </w:rPr>
        <w:t>control</w:t>
      </w:r>
      <w:r w:rsidR="00DA1E8A" w:rsidRPr="007603A5">
        <w:rPr>
          <w:rFonts w:ascii="Arial" w:hAnsi="Arial" w:cs="Arial"/>
          <w:sz w:val="24"/>
          <w:szCs w:val="24"/>
        </w:rPr>
        <w:t>e</w:t>
      </w:r>
      <w:r w:rsidRPr="007603A5">
        <w:rPr>
          <w:rFonts w:ascii="Arial" w:hAnsi="Arial" w:cs="Arial"/>
          <w:sz w:val="24"/>
          <w:szCs w:val="24"/>
        </w:rPr>
        <w:t>, armazen</w:t>
      </w:r>
      <w:r w:rsidR="00DA1E8A" w:rsidRPr="007603A5">
        <w:rPr>
          <w:rFonts w:ascii="Arial" w:hAnsi="Arial" w:cs="Arial"/>
          <w:sz w:val="24"/>
          <w:szCs w:val="24"/>
        </w:rPr>
        <w:t>amento das</w:t>
      </w:r>
      <w:r w:rsidRPr="007603A5">
        <w:rPr>
          <w:rFonts w:ascii="Arial" w:hAnsi="Arial" w:cs="Arial"/>
          <w:sz w:val="24"/>
          <w:szCs w:val="24"/>
        </w:rPr>
        <w:t xml:space="preserve"> informações e comunica</w:t>
      </w:r>
      <w:r w:rsidR="00DA1E8A" w:rsidRPr="007603A5">
        <w:rPr>
          <w:rFonts w:ascii="Arial" w:hAnsi="Arial" w:cs="Arial"/>
          <w:sz w:val="24"/>
          <w:szCs w:val="24"/>
        </w:rPr>
        <w:t xml:space="preserve">ção </w:t>
      </w:r>
      <w:r w:rsidRPr="007603A5">
        <w:rPr>
          <w:rFonts w:ascii="Arial" w:hAnsi="Arial" w:cs="Arial"/>
          <w:sz w:val="24"/>
          <w:szCs w:val="24"/>
        </w:rPr>
        <w:t xml:space="preserve">entre </w:t>
      </w:r>
      <w:r w:rsidR="00DA1E8A" w:rsidRPr="007603A5">
        <w:rPr>
          <w:rFonts w:ascii="Arial" w:hAnsi="Arial" w:cs="Arial"/>
          <w:sz w:val="24"/>
          <w:szCs w:val="24"/>
        </w:rPr>
        <w:t xml:space="preserve">os microcontroladores e o banco de dados. </w:t>
      </w:r>
    </w:p>
    <w:p w14:paraId="6A61D828" w14:textId="77777777" w:rsidR="00DA1E8A" w:rsidRPr="007603A5" w:rsidRDefault="00DA1E8A">
      <w:pPr>
        <w:rPr>
          <w:rFonts w:ascii="Arial" w:hAnsi="Arial" w:cs="Arial"/>
          <w:sz w:val="24"/>
          <w:szCs w:val="24"/>
        </w:rPr>
      </w:pPr>
      <w:r w:rsidRPr="007603A5">
        <w:rPr>
          <w:rFonts w:ascii="Arial" w:hAnsi="Arial" w:cs="Arial"/>
          <w:sz w:val="24"/>
          <w:szCs w:val="24"/>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7603A5" w:rsidRDefault="00DA1E8A">
      <w:pPr>
        <w:rPr>
          <w:rFonts w:ascii="Arial" w:hAnsi="Arial" w:cs="Arial"/>
          <w:sz w:val="24"/>
          <w:szCs w:val="24"/>
        </w:rPr>
      </w:pPr>
      <w:r w:rsidRPr="007603A5">
        <w:rPr>
          <w:rFonts w:ascii="Arial" w:hAnsi="Arial" w:cs="Arial"/>
          <w:sz w:val="24"/>
          <w:szCs w:val="24"/>
        </w:rPr>
        <w:tab/>
        <w:t xml:space="preserve">Na parte de controle, teremos alguns sensores para efetivação do controle </w:t>
      </w:r>
      <w:r w:rsidR="00020C1A" w:rsidRPr="007603A5">
        <w:rPr>
          <w:rFonts w:ascii="Arial" w:hAnsi="Arial" w:cs="Arial"/>
          <w:sz w:val="24"/>
          <w:szCs w:val="24"/>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7603A5" w:rsidRDefault="00020C1A">
      <w:pPr>
        <w:rPr>
          <w:rFonts w:ascii="Arial" w:hAnsi="Arial" w:cs="Arial"/>
          <w:sz w:val="24"/>
          <w:szCs w:val="24"/>
        </w:rPr>
      </w:pPr>
      <w:r w:rsidRPr="007603A5">
        <w:rPr>
          <w:rFonts w:ascii="Arial" w:hAnsi="Arial" w:cs="Arial"/>
          <w:sz w:val="24"/>
          <w:szCs w:val="24"/>
        </w:rPr>
        <w:tab/>
      </w:r>
      <w:r w:rsidR="00DA1E8A" w:rsidRPr="007603A5">
        <w:rPr>
          <w:rFonts w:ascii="Arial" w:hAnsi="Arial" w:cs="Arial"/>
          <w:sz w:val="24"/>
          <w:szCs w:val="24"/>
        </w:rPr>
        <w:t xml:space="preserve">  </w:t>
      </w:r>
      <w:r w:rsidRPr="007603A5">
        <w:rPr>
          <w:rFonts w:ascii="Arial" w:hAnsi="Arial" w:cs="Arial"/>
          <w:sz w:val="24"/>
          <w:szCs w:val="24"/>
        </w:rPr>
        <w:t xml:space="preserve">Através de um Software, habilitaremos a opção </w:t>
      </w:r>
      <w:r w:rsidR="0097172D" w:rsidRPr="007603A5">
        <w:rPr>
          <w:rFonts w:ascii="Arial" w:hAnsi="Arial" w:cs="Arial"/>
          <w:sz w:val="24"/>
          <w:szCs w:val="24"/>
        </w:rPr>
        <w:t>de o</w:t>
      </w:r>
      <w:r w:rsidRPr="007603A5">
        <w:rPr>
          <w:rFonts w:ascii="Arial" w:hAnsi="Arial" w:cs="Arial"/>
          <w:sz w:val="24"/>
          <w:szCs w:val="24"/>
        </w:rPr>
        <w:t xml:space="preserve"> usuário configurar o sistema</w:t>
      </w:r>
      <w:r w:rsidR="0097172D" w:rsidRPr="007603A5">
        <w:rPr>
          <w:rFonts w:ascii="Arial" w:hAnsi="Arial" w:cs="Arial"/>
          <w:sz w:val="24"/>
          <w:szCs w:val="24"/>
        </w:rPr>
        <w:t xml:space="preserve"> para adequação do plantio em questão. Podendo regular os parâmetros de umidade, temperatura e luminosidade que a plantação requer. Além de salvar e mostrar os parâmetros em tempo real da estufa. </w:t>
      </w:r>
    </w:p>
    <w:p w14:paraId="001AB5B7" w14:textId="09169A77" w:rsidR="00162459" w:rsidRPr="007603A5" w:rsidRDefault="002C3EC8">
      <w:pPr>
        <w:rPr>
          <w:rFonts w:ascii="Arial" w:hAnsi="Arial" w:cs="Arial"/>
          <w:sz w:val="24"/>
          <w:szCs w:val="24"/>
        </w:rPr>
      </w:pPr>
      <w:r w:rsidRPr="007603A5">
        <w:rPr>
          <w:rFonts w:ascii="Arial" w:hAnsi="Arial" w:cs="Arial"/>
          <w:sz w:val="24"/>
          <w:szCs w:val="24"/>
        </w:rPr>
        <w:tab/>
        <w:t xml:space="preserve">Com o software implementado, iremos incrementar um autoatendimento para auxilio de instalação e configuração do sistema. Além de oferecer aos nossos clientes a instalação e auxilio para configuração dos parâmetros de acordo com o sistema de plantio proposto. </w:t>
      </w:r>
    </w:p>
    <w:p w14:paraId="254F7E54" w14:textId="4719E147" w:rsidR="00162459" w:rsidRPr="007603A5" w:rsidRDefault="00162459">
      <w:pPr>
        <w:rPr>
          <w:rFonts w:ascii="Arial" w:hAnsi="Arial" w:cs="Arial"/>
          <w:sz w:val="24"/>
          <w:szCs w:val="24"/>
        </w:rPr>
      </w:pPr>
      <w:r w:rsidRPr="007603A5">
        <w:rPr>
          <w:rFonts w:ascii="Arial" w:hAnsi="Arial" w:cs="Arial"/>
          <w:sz w:val="24"/>
          <w:szCs w:val="24"/>
        </w:rPr>
        <w:tab/>
        <w:t>Usuário:</w:t>
      </w:r>
    </w:p>
    <w:p w14:paraId="2F6B9F39" w14:textId="77777777" w:rsidR="00162459" w:rsidRPr="007603A5" w:rsidRDefault="00162459">
      <w:pPr>
        <w:rPr>
          <w:rFonts w:ascii="Arial" w:hAnsi="Arial" w:cs="Arial"/>
          <w:sz w:val="24"/>
          <w:szCs w:val="24"/>
        </w:rPr>
      </w:pPr>
      <w:r w:rsidRPr="007603A5">
        <w:rPr>
          <w:rFonts w:ascii="Arial" w:hAnsi="Arial" w:cs="Arial"/>
          <w:sz w:val="24"/>
          <w:szCs w:val="24"/>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64AD5624" w14:textId="77777777" w:rsidR="00162459" w:rsidRPr="007603A5" w:rsidRDefault="00162459">
      <w:pPr>
        <w:rPr>
          <w:rFonts w:ascii="Arial" w:hAnsi="Arial" w:cs="Arial"/>
          <w:sz w:val="24"/>
          <w:szCs w:val="24"/>
        </w:rPr>
      </w:pPr>
      <w:r w:rsidRPr="007603A5">
        <w:rPr>
          <w:rFonts w:ascii="Arial" w:hAnsi="Arial" w:cs="Arial"/>
          <w:sz w:val="24"/>
          <w:szCs w:val="24"/>
        </w:rPr>
        <w:tab/>
        <w:t xml:space="preserve">Desenvolvedores: </w:t>
      </w:r>
    </w:p>
    <w:p w14:paraId="23F83CB1" w14:textId="77777777" w:rsidR="007603A5" w:rsidRPr="007603A5" w:rsidRDefault="00162459" w:rsidP="007603A5">
      <w:pPr>
        <w:rPr>
          <w:rFonts w:ascii="Arial" w:hAnsi="Arial" w:cs="Arial"/>
          <w:sz w:val="24"/>
          <w:szCs w:val="24"/>
        </w:rPr>
      </w:pPr>
      <w:r w:rsidRPr="007603A5">
        <w:rPr>
          <w:rFonts w:ascii="Arial" w:hAnsi="Arial" w:cs="Arial"/>
          <w:sz w:val="24"/>
          <w:szCs w:val="24"/>
        </w:rPr>
        <w:lastRenderedPageBreak/>
        <w:tab/>
        <w:t>No projeto em vigor, utilizaremos a linguagem de programação C e C++, entrando um pouco em banco de dados para implementação das configurações e armazenamento dos dados</w:t>
      </w:r>
      <w:r w:rsidR="00B77041" w:rsidRPr="007603A5">
        <w:rPr>
          <w:rFonts w:ascii="Arial" w:hAnsi="Arial" w:cs="Arial"/>
          <w:sz w:val="24"/>
          <w:szCs w:val="24"/>
        </w:rPr>
        <w:t xml:space="preserve"> através dos tópicos MQTT com o ESP-32 e o Raspberry Pi. </w:t>
      </w:r>
      <w:r w:rsidRPr="007603A5">
        <w:rPr>
          <w:rFonts w:ascii="Arial" w:hAnsi="Arial" w:cs="Arial"/>
          <w:sz w:val="24"/>
          <w:szCs w:val="24"/>
        </w:rPr>
        <w:t xml:space="preserve"> </w:t>
      </w:r>
      <w:r w:rsidR="00B77041" w:rsidRPr="007603A5">
        <w:rPr>
          <w:rFonts w:ascii="Arial" w:hAnsi="Arial" w:cs="Arial"/>
          <w:sz w:val="24"/>
          <w:szCs w:val="24"/>
        </w:rPr>
        <w:t>Além de incrementação da eletrônica para atuação dos sensores, atuadores e sinalizadores visuais e sonoros.</w:t>
      </w:r>
    </w:p>
    <w:p w14:paraId="1EE6AFB3" w14:textId="2A2336C0" w:rsidR="00CF151C" w:rsidRPr="007603A5" w:rsidRDefault="00CF151C" w:rsidP="007603A5">
      <w:pPr>
        <w:ind w:firstLine="360"/>
        <w:rPr>
          <w:rFonts w:ascii="Arial" w:hAnsi="Arial" w:cs="Arial"/>
          <w:sz w:val="24"/>
          <w:szCs w:val="24"/>
        </w:rPr>
      </w:pPr>
      <w:r w:rsidRPr="007603A5">
        <w:rPr>
          <w:rFonts w:ascii="Arial" w:hAnsi="Arial" w:cs="Arial"/>
          <w:sz w:val="24"/>
          <w:szCs w:val="24"/>
        </w:rPr>
        <w:t>Dentro da equipe de desenvolvimento teremos pessoas responsáveis por cada área de atuação, sendo elas</w:t>
      </w:r>
      <w:r w:rsidRPr="007603A5">
        <w:rPr>
          <w:sz w:val="24"/>
          <w:szCs w:val="24"/>
        </w:rPr>
        <w:t>:</w:t>
      </w:r>
    </w:p>
    <w:p w14:paraId="46B46325" w14:textId="2730F0BE"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algoritmos em C/C++ e  Python, Banco de Dados: Felipe e Elvis;</w:t>
      </w:r>
    </w:p>
    <w:p w14:paraId="4DF41A0D" w14:textId="44D95F99"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circuitos eletrônicos e hardware: Rafael e Gabriel;</w:t>
      </w:r>
    </w:p>
    <w:p w14:paraId="0258FAD9" w14:textId="448F752F" w:rsidR="006F027B" w:rsidRPr="007603A5" w:rsidRDefault="00CF151C" w:rsidP="006F027B">
      <w:pPr>
        <w:pStyle w:val="PargrafodaLista"/>
        <w:numPr>
          <w:ilvl w:val="0"/>
          <w:numId w:val="1"/>
        </w:numPr>
        <w:rPr>
          <w:rFonts w:ascii="Arial" w:hAnsi="Arial" w:cs="Arial"/>
          <w:sz w:val="24"/>
          <w:szCs w:val="24"/>
        </w:rPr>
      </w:pPr>
      <w:r w:rsidRPr="007603A5">
        <w:rPr>
          <w:rFonts w:ascii="Arial" w:hAnsi="Arial" w:cs="Arial"/>
          <w:sz w:val="24"/>
          <w:szCs w:val="24"/>
        </w:rPr>
        <w:t>Montagem do equipamento e atendimento ao cliente:</w:t>
      </w:r>
      <w:r w:rsidR="006F027B" w:rsidRPr="007603A5">
        <w:rPr>
          <w:rFonts w:ascii="Arial" w:hAnsi="Arial" w:cs="Arial"/>
          <w:sz w:val="24"/>
          <w:szCs w:val="24"/>
        </w:rPr>
        <w:t xml:space="preserve"> Gabriel e Leonardo;</w:t>
      </w:r>
    </w:p>
    <w:p w14:paraId="199C0A1B" w14:textId="523A9C08" w:rsidR="006F027B" w:rsidRPr="007603A5" w:rsidRDefault="006F027B" w:rsidP="007603A5">
      <w:pPr>
        <w:pStyle w:val="PargrafodaLista"/>
        <w:numPr>
          <w:ilvl w:val="0"/>
          <w:numId w:val="1"/>
        </w:numPr>
        <w:rPr>
          <w:rFonts w:ascii="Arial" w:hAnsi="Arial" w:cs="Arial"/>
          <w:sz w:val="24"/>
          <w:szCs w:val="24"/>
        </w:rPr>
      </w:pPr>
      <w:r w:rsidRPr="007603A5">
        <w:rPr>
          <w:rFonts w:ascii="Arial" w:hAnsi="Arial" w:cs="Arial"/>
          <w:sz w:val="24"/>
          <w:szCs w:val="24"/>
        </w:rPr>
        <w:t>Elaboração de documentação: Rafael e Leonardo;</w:t>
      </w:r>
    </w:p>
    <w:p w14:paraId="301F8587" w14:textId="2D5DB4FF" w:rsidR="006F027B" w:rsidRPr="007603A5" w:rsidRDefault="006F027B" w:rsidP="007603A5">
      <w:pPr>
        <w:ind w:firstLine="360"/>
        <w:rPr>
          <w:rFonts w:ascii="Arial" w:hAnsi="Arial" w:cs="Arial"/>
          <w:sz w:val="24"/>
          <w:szCs w:val="24"/>
        </w:rPr>
      </w:pPr>
      <w:r w:rsidRPr="007603A5">
        <w:rPr>
          <w:rFonts w:ascii="Arial" w:hAnsi="Arial" w:cs="Arial"/>
          <w:sz w:val="24"/>
          <w:szCs w:val="24"/>
        </w:rPr>
        <w:t>O usuário ficará responsável por acompanhar o banco de dados para possíveis</w:t>
      </w:r>
      <w:r w:rsidR="007603A5" w:rsidRPr="007603A5">
        <w:rPr>
          <w:rFonts w:ascii="Arial" w:hAnsi="Arial" w:cs="Arial"/>
          <w:sz w:val="24"/>
          <w:szCs w:val="24"/>
        </w:rPr>
        <w:t xml:space="preserve"> </w:t>
      </w:r>
      <w:r w:rsidRPr="007603A5">
        <w:rPr>
          <w:rFonts w:ascii="Arial" w:hAnsi="Arial" w:cs="Arial"/>
          <w:sz w:val="24"/>
          <w:szCs w:val="24"/>
        </w:rPr>
        <w:t>tomadas de ações, assim como ficará responsável pela configuração dos parâmetros do sistema de acordo com a cultura de plantio escolhida. Além disso, é necessário a manutenção das etapas não automatizadas do sistema, como, por exemplo, o plantio e a colheita e garantir o abastecimento de água do reservatório de irrigação.</w:t>
      </w:r>
    </w:p>
    <w:p w14:paraId="27553E05" w14:textId="094E27ED" w:rsidR="006F027B" w:rsidRPr="007603A5" w:rsidRDefault="006F027B" w:rsidP="007603A5">
      <w:pPr>
        <w:ind w:firstLine="360"/>
        <w:rPr>
          <w:rFonts w:ascii="Arial" w:hAnsi="Arial" w:cs="Arial"/>
          <w:sz w:val="24"/>
          <w:szCs w:val="24"/>
        </w:rPr>
      </w:pPr>
      <w:r w:rsidRPr="007603A5">
        <w:rPr>
          <w:rFonts w:ascii="Arial" w:hAnsi="Arial" w:cs="Arial"/>
          <w:sz w:val="24"/>
          <w:szCs w:val="24"/>
        </w:rPr>
        <w:t>O Helpdesk ficará responsável pel</w:t>
      </w:r>
      <w:r w:rsidR="006A3117" w:rsidRPr="007603A5">
        <w:rPr>
          <w:rFonts w:ascii="Arial" w:hAnsi="Arial" w:cs="Arial"/>
          <w:sz w:val="24"/>
          <w:szCs w:val="24"/>
        </w:rPr>
        <w:t>a implantação do sistema e suporte ao cliente.</w:t>
      </w:r>
    </w:p>
    <w:p w14:paraId="165E67AC" w14:textId="77777777" w:rsidR="006A3117" w:rsidRPr="007603A5" w:rsidRDefault="006A3117" w:rsidP="006F027B">
      <w:pPr>
        <w:ind w:left="708"/>
        <w:rPr>
          <w:sz w:val="24"/>
          <w:szCs w:val="24"/>
        </w:rPr>
      </w:pPr>
    </w:p>
    <w:sectPr w:rsidR="006A3117" w:rsidRPr="007603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C7CC9"/>
    <w:multiLevelType w:val="hybridMultilevel"/>
    <w:tmpl w:val="1430F7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20C1A"/>
    <w:rsid w:val="0003609E"/>
    <w:rsid w:val="00162459"/>
    <w:rsid w:val="002A2556"/>
    <w:rsid w:val="002C3EC8"/>
    <w:rsid w:val="006A3117"/>
    <w:rsid w:val="006F027B"/>
    <w:rsid w:val="007603A5"/>
    <w:rsid w:val="007F2A7F"/>
    <w:rsid w:val="0089630C"/>
    <w:rsid w:val="0097172D"/>
    <w:rsid w:val="00B77041"/>
    <w:rsid w:val="00C862CF"/>
    <w:rsid w:val="00CF151C"/>
    <w:rsid w:val="00DA1E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533</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Elvis Diniz | Zasso Brasil</cp:lastModifiedBy>
  <cp:revision>5</cp:revision>
  <dcterms:created xsi:type="dcterms:W3CDTF">2023-03-31T15:16:00Z</dcterms:created>
  <dcterms:modified xsi:type="dcterms:W3CDTF">2023-04-06T23:01:00Z</dcterms:modified>
</cp:coreProperties>
</file>