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DB646" w14:textId="19C4543C" w:rsidR="002A2556" w:rsidRPr="002A2556" w:rsidRDefault="002A2556" w:rsidP="002A2556">
      <w:pPr>
        <w:spacing w:after="0"/>
        <w:rPr>
          <w:rFonts w:ascii="Arial" w:hAnsi="Arial" w:cs="Arial"/>
          <w:lang w:val="en-US"/>
        </w:rPr>
      </w:pPr>
      <w:r w:rsidRPr="002A2556">
        <w:rPr>
          <w:rFonts w:ascii="Arial" w:hAnsi="Arial" w:cs="Arial"/>
          <w:lang w:val="en-US"/>
        </w:rPr>
        <w:t xml:space="preserve">ADS – 3º </w:t>
      </w:r>
      <w:proofErr w:type="spellStart"/>
      <w:r w:rsidRPr="002A2556">
        <w:rPr>
          <w:rFonts w:ascii="Arial" w:hAnsi="Arial" w:cs="Arial"/>
          <w:lang w:val="en-US"/>
        </w:rPr>
        <w:t>Semestre</w:t>
      </w:r>
      <w:proofErr w:type="spellEnd"/>
    </w:p>
    <w:p w14:paraId="1BE030B4" w14:textId="228868A3" w:rsidR="002A2556" w:rsidRPr="002A2556" w:rsidRDefault="002A2556" w:rsidP="002A2556">
      <w:pPr>
        <w:spacing w:after="0"/>
        <w:rPr>
          <w:rFonts w:ascii="Arial" w:hAnsi="Arial" w:cs="Arial"/>
          <w:lang w:val="en-US"/>
        </w:rPr>
      </w:pPr>
      <w:proofErr w:type="spellStart"/>
      <w:r w:rsidRPr="002A2556">
        <w:rPr>
          <w:rFonts w:ascii="Arial" w:hAnsi="Arial" w:cs="Arial"/>
          <w:lang w:val="en-US"/>
        </w:rPr>
        <w:t>Ceunsp</w:t>
      </w:r>
      <w:proofErr w:type="spellEnd"/>
      <w:r w:rsidRPr="002A2556">
        <w:rPr>
          <w:rFonts w:ascii="Arial" w:hAnsi="Arial" w:cs="Arial"/>
          <w:lang w:val="en-US"/>
        </w:rPr>
        <w:t xml:space="preserve"> Salto</w:t>
      </w:r>
    </w:p>
    <w:p w14:paraId="7A620B0B" w14:textId="77777777" w:rsidR="002A2556" w:rsidRPr="002A2556" w:rsidRDefault="002A2556" w:rsidP="002A2556">
      <w:pPr>
        <w:spacing w:after="0"/>
        <w:rPr>
          <w:rFonts w:ascii="Arial" w:hAnsi="Arial" w:cs="Arial"/>
          <w:lang w:val="en-US"/>
        </w:rPr>
      </w:pPr>
    </w:p>
    <w:p w14:paraId="751220F0" w14:textId="4E464F6E" w:rsidR="002A2556" w:rsidRPr="002A2556" w:rsidRDefault="002A2556" w:rsidP="002A2556">
      <w:pPr>
        <w:spacing w:after="0"/>
        <w:rPr>
          <w:rFonts w:ascii="Arial" w:hAnsi="Arial" w:cs="Arial"/>
          <w:lang w:val="en-US"/>
        </w:rPr>
      </w:pPr>
      <w:r w:rsidRPr="002A2556">
        <w:rPr>
          <w:rFonts w:ascii="Arial" w:hAnsi="Arial" w:cs="Arial"/>
          <w:lang w:val="en-US"/>
        </w:rPr>
        <w:t xml:space="preserve">Elvis </w:t>
      </w:r>
      <w:proofErr w:type="spellStart"/>
      <w:r w:rsidRPr="002A2556">
        <w:rPr>
          <w:rFonts w:ascii="Arial" w:hAnsi="Arial" w:cs="Arial"/>
          <w:lang w:val="en-US"/>
        </w:rPr>
        <w:t>Leite</w:t>
      </w:r>
      <w:proofErr w:type="spellEnd"/>
      <w:r w:rsidRPr="002A2556">
        <w:rPr>
          <w:rFonts w:ascii="Arial" w:hAnsi="Arial" w:cs="Arial"/>
          <w:lang w:val="en-US"/>
        </w:rPr>
        <w:t xml:space="preserve"> Diniz </w:t>
      </w:r>
      <w:r w:rsidRPr="002A2556">
        <w:rPr>
          <w:rFonts w:ascii="Arial" w:hAnsi="Arial" w:cs="Arial"/>
          <w:lang w:val="en-US"/>
        </w:rPr>
        <w:tab/>
      </w:r>
      <w:r w:rsidRPr="002A2556">
        <w:rPr>
          <w:rFonts w:ascii="Arial" w:hAnsi="Arial" w:cs="Arial"/>
          <w:lang w:val="en-US"/>
        </w:rPr>
        <w:tab/>
      </w:r>
      <w:r w:rsidRPr="002A2556">
        <w:rPr>
          <w:rFonts w:ascii="Arial" w:hAnsi="Arial" w:cs="Arial"/>
          <w:lang w:val="en-US"/>
        </w:rPr>
        <w:tab/>
      </w:r>
      <w:r w:rsidRPr="002A2556">
        <w:rPr>
          <w:rFonts w:ascii="Arial" w:hAnsi="Arial" w:cs="Arial"/>
          <w:lang w:val="en-US"/>
        </w:rPr>
        <w:tab/>
      </w:r>
      <w:r w:rsidRPr="002A2556">
        <w:rPr>
          <w:rFonts w:ascii="Arial" w:hAnsi="Arial" w:cs="Arial"/>
          <w:lang w:val="en-US"/>
        </w:rPr>
        <w:tab/>
        <w:t xml:space="preserve">RGM: 30316600 </w:t>
      </w:r>
    </w:p>
    <w:p w14:paraId="590CF6AB" w14:textId="67A0DFFA" w:rsidR="002A2556" w:rsidRPr="002A2556" w:rsidRDefault="002A2556" w:rsidP="002A2556">
      <w:pPr>
        <w:spacing w:after="0"/>
        <w:rPr>
          <w:rFonts w:ascii="Arial" w:hAnsi="Arial" w:cs="Arial"/>
        </w:rPr>
      </w:pPr>
      <w:r w:rsidRPr="002A2556">
        <w:rPr>
          <w:rFonts w:ascii="Arial" w:hAnsi="Arial" w:cs="Arial"/>
        </w:rPr>
        <w:t xml:space="preserve">Felipe Leme Correa da Silva </w:t>
      </w:r>
      <w:r w:rsidRPr="002A2556">
        <w:rPr>
          <w:rFonts w:ascii="Arial" w:hAnsi="Arial" w:cs="Arial"/>
        </w:rPr>
        <w:tab/>
      </w:r>
      <w:r w:rsidRPr="002A2556">
        <w:rPr>
          <w:rFonts w:ascii="Arial" w:hAnsi="Arial" w:cs="Arial"/>
        </w:rPr>
        <w:tab/>
      </w:r>
      <w:r w:rsidRPr="002A2556">
        <w:rPr>
          <w:rFonts w:ascii="Arial" w:hAnsi="Arial" w:cs="Arial"/>
        </w:rPr>
        <w:tab/>
        <w:t>RGM: 29953723</w:t>
      </w:r>
    </w:p>
    <w:p w14:paraId="3884A0A8" w14:textId="2E3465EE" w:rsidR="002A2556" w:rsidRPr="002A2556" w:rsidRDefault="002A2556" w:rsidP="002A2556">
      <w:pPr>
        <w:spacing w:after="0"/>
        <w:rPr>
          <w:rFonts w:ascii="Arial" w:hAnsi="Arial" w:cs="Arial"/>
        </w:rPr>
      </w:pPr>
      <w:r w:rsidRPr="002A2556">
        <w:rPr>
          <w:rFonts w:ascii="Arial" w:hAnsi="Arial" w:cs="Arial"/>
        </w:rPr>
        <w:t xml:space="preserve">Gabriel Francisco de Abreu </w:t>
      </w:r>
      <w:r w:rsidRPr="002A2556">
        <w:rPr>
          <w:rFonts w:ascii="Arial" w:hAnsi="Arial" w:cs="Arial"/>
        </w:rPr>
        <w:tab/>
      </w:r>
      <w:r w:rsidRPr="002A2556">
        <w:rPr>
          <w:rFonts w:ascii="Arial" w:hAnsi="Arial" w:cs="Arial"/>
        </w:rPr>
        <w:tab/>
      </w:r>
      <w:r w:rsidRPr="002A2556">
        <w:rPr>
          <w:rFonts w:ascii="Arial" w:hAnsi="Arial" w:cs="Arial"/>
        </w:rPr>
        <w:tab/>
      </w:r>
      <w:r w:rsidRPr="002A2556">
        <w:rPr>
          <w:rFonts w:ascii="Arial" w:hAnsi="Arial" w:cs="Arial"/>
        </w:rPr>
        <w:tab/>
        <w:t>RGM: 29073642</w:t>
      </w:r>
    </w:p>
    <w:p w14:paraId="44EAE44A" w14:textId="24C7B46D" w:rsidR="002A2556" w:rsidRPr="002A2556" w:rsidRDefault="002A2556" w:rsidP="002A2556">
      <w:pPr>
        <w:spacing w:after="0"/>
        <w:rPr>
          <w:rFonts w:ascii="Arial" w:hAnsi="Arial" w:cs="Arial"/>
        </w:rPr>
      </w:pPr>
      <w:r w:rsidRPr="002A2556">
        <w:rPr>
          <w:rFonts w:ascii="Arial" w:hAnsi="Arial" w:cs="Arial"/>
        </w:rPr>
        <w:t xml:space="preserve">Leonardo Serafim </w:t>
      </w:r>
      <w:proofErr w:type="spellStart"/>
      <w:r w:rsidRPr="002A2556">
        <w:rPr>
          <w:rFonts w:ascii="Arial" w:hAnsi="Arial" w:cs="Arial"/>
        </w:rPr>
        <w:t>Pinton</w:t>
      </w:r>
      <w:proofErr w:type="spellEnd"/>
      <w:r w:rsidRPr="002A2556">
        <w:rPr>
          <w:rFonts w:ascii="Arial" w:hAnsi="Arial" w:cs="Arial"/>
        </w:rPr>
        <w:t xml:space="preserve"> </w:t>
      </w:r>
      <w:r w:rsidRPr="002A2556">
        <w:rPr>
          <w:rFonts w:ascii="Arial" w:hAnsi="Arial" w:cs="Arial"/>
        </w:rPr>
        <w:tab/>
      </w:r>
      <w:r w:rsidRPr="002A2556">
        <w:rPr>
          <w:rFonts w:ascii="Arial" w:hAnsi="Arial" w:cs="Arial"/>
        </w:rPr>
        <w:tab/>
      </w:r>
      <w:r w:rsidRPr="002A2556">
        <w:rPr>
          <w:rFonts w:ascii="Arial" w:hAnsi="Arial" w:cs="Arial"/>
        </w:rPr>
        <w:tab/>
      </w:r>
      <w:r w:rsidRPr="002A2556">
        <w:rPr>
          <w:rFonts w:ascii="Arial" w:hAnsi="Arial" w:cs="Arial"/>
        </w:rPr>
        <w:tab/>
        <w:t>RGM: 30221463</w:t>
      </w:r>
    </w:p>
    <w:p w14:paraId="29E1C6B9" w14:textId="21BD5EFA" w:rsidR="002A2556" w:rsidRPr="002A2556" w:rsidRDefault="002A2556" w:rsidP="002A2556">
      <w:pPr>
        <w:spacing w:after="0"/>
        <w:rPr>
          <w:rFonts w:ascii="Arial" w:hAnsi="Arial" w:cs="Arial"/>
        </w:rPr>
      </w:pPr>
      <w:r w:rsidRPr="002A2556">
        <w:rPr>
          <w:rFonts w:ascii="Arial" w:hAnsi="Arial" w:cs="Arial"/>
        </w:rPr>
        <w:t>Rafael Pontes Barbosa</w:t>
      </w:r>
      <w:r w:rsidRPr="002A2556">
        <w:rPr>
          <w:rFonts w:ascii="Arial" w:hAnsi="Arial" w:cs="Arial"/>
        </w:rPr>
        <w:tab/>
      </w:r>
      <w:r w:rsidRPr="002A2556">
        <w:rPr>
          <w:rFonts w:ascii="Arial" w:hAnsi="Arial" w:cs="Arial"/>
        </w:rPr>
        <w:tab/>
      </w:r>
      <w:r w:rsidRPr="002A2556">
        <w:rPr>
          <w:rFonts w:ascii="Arial" w:hAnsi="Arial" w:cs="Arial"/>
        </w:rPr>
        <w:tab/>
      </w:r>
      <w:r w:rsidRPr="002A2556">
        <w:rPr>
          <w:rFonts w:ascii="Arial" w:hAnsi="Arial" w:cs="Arial"/>
        </w:rPr>
        <w:tab/>
        <w:t>RGM: 30359465</w:t>
      </w:r>
    </w:p>
    <w:p w14:paraId="48670E2C" w14:textId="6622FC18" w:rsidR="002A2556" w:rsidRDefault="002A2556"/>
    <w:p w14:paraId="49CD62D9" w14:textId="453051FD" w:rsidR="002A2556" w:rsidRDefault="002A2556">
      <w:pPr>
        <w:rPr>
          <w:rFonts w:ascii="Arial" w:hAnsi="Arial" w:cs="Arial"/>
          <w:sz w:val="28"/>
          <w:szCs w:val="28"/>
        </w:rPr>
      </w:pPr>
      <w:r>
        <w:tab/>
      </w:r>
      <w:r w:rsidRPr="002A2556">
        <w:rPr>
          <w:rFonts w:ascii="Arial" w:hAnsi="Arial" w:cs="Arial"/>
          <w:sz w:val="28"/>
          <w:szCs w:val="28"/>
        </w:rPr>
        <w:t>Controle e Automatização de Estufas – Controle Efetivo</w:t>
      </w:r>
    </w:p>
    <w:p w14:paraId="69C61F37" w14:textId="77777777" w:rsidR="002A2556" w:rsidRPr="002A2556" w:rsidRDefault="002A2556">
      <w:pPr>
        <w:rPr>
          <w:rFonts w:ascii="Arial" w:hAnsi="Arial" w:cs="Arial"/>
          <w:sz w:val="28"/>
          <w:szCs w:val="28"/>
        </w:rPr>
      </w:pPr>
    </w:p>
    <w:p w14:paraId="60ECD09E" w14:textId="559175F5" w:rsidR="0003609E" w:rsidRPr="002A2556" w:rsidRDefault="0003609E" w:rsidP="002A2556">
      <w:pPr>
        <w:ind w:firstLine="708"/>
        <w:rPr>
          <w:rFonts w:ascii="Arial" w:hAnsi="Arial" w:cs="Arial"/>
        </w:rPr>
      </w:pPr>
      <w:r w:rsidRPr="002A2556">
        <w:rPr>
          <w:rFonts w:ascii="Arial" w:hAnsi="Arial" w:cs="Arial"/>
        </w:rPr>
        <w:t xml:space="preserve">O nosso projeto proposto trabalha com tecnologia de Internet das coisas, ou seja, sistemas IOT. </w:t>
      </w:r>
      <w:r w:rsidR="00DA1E8A" w:rsidRPr="002A2556">
        <w:rPr>
          <w:rFonts w:ascii="Arial" w:hAnsi="Arial" w:cs="Arial"/>
        </w:rPr>
        <w:t>Utilizando um</w:t>
      </w:r>
      <w:r w:rsidRPr="002A2556">
        <w:rPr>
          <w:rFonts w:ascii="Arial" w:hAnsi="Arial" w:cs="Arial"/>
        </w:rPr>
        <w:t xml:space="preserve"> microcontrolador denominado ESP-32 e Raspberry </w:t>
      </w:r>
      <w:proofErr w:type="spellStart"/>
      <w:r w:rsidRPr="002A2556">
        <w:rPr>
          <w:rFonts w:ascii="Arial" w:hAnsi="Arial" w:cs="Arial"/>
        </w:rPr>
        <w:t>Pi</w:t>
      </w:r>
      <w:proofErr w:type="spellEnd"/>
      <w:r w:rsidR="00DA1E8A" w:rsidRPr="002A2556">
        <w:rPr>
          <w:rFonts w:ascii="Arial" w:hAnsi="Arial" w:cs="Arial"/>
        </w:rPr>
        <w:t xml:space="preserve"> para </w:t>
      </w:r>
      <w:r w:rsidRPr="002A2556">
        <w:rPr>
          <w:rFonts w:ascii="Arial" w:hAnsi="Arial" w:cs="Arial"/>
        </w:rPr>
        <w:t>control</w:t>
      </w:r>
      <w:r w:rsidR="00DA1E8A" w:rsidRPr="002A2556">
        <w:rPr>
          <w:rFonts w:ascii="Arial" w:hAnsi="Arial" w:cs="Arial"/>
        </w:rPr>
        <w:t>e</w:t>
      </w:r>
      <w:r w:rsidRPr="002A2556">
        <w:rPr>
          <w:rFonts w:ascii="Arial" w:hAnsi="Arial" w:cs="Arial"/>
        </w:rPr>
        <w:t>, armazen</w:t>
      </w:r>
      <w:r w:rsidR="00DA1E8A" w:rsidRPr="002A2556">
        <w:rPr>
          <w:rFonts w:ascii="Arial" w:hAnsi="Arial" w:cs="Arial"/>
        </w:rPr>
        <w:t>amento das</w:t>
      </w:r>
      <w:r w:rsidRPr="002A2556">
        <w:rPr>
          <w:rFonts w:ascii="Arial" w:hAnsi="Arial" w:cs="Arial"/>
        </w:rPr>
        <w:t xml:space="preserve"> informações e comunica</w:t>
      </w:r>
      <w:r w:rsidR="00DA1E8A" w:rsidRPr="002A2556">
        <w:rPr>
          <w:rFonts w:ascii="Arial" w:hAnsi="Arial" w:cs="Arial"/>
        </w:rPr>
        <w:t xml:space="preserve">ção </w:t>
      </w:r>
      <w:r w:rsidRPr="002A2556">
        <w:rPr>
          <w:rFonts w:ascii="Arial" w:hAnsi="Arial" w:cs="Arial"/>
        </w:rPr>
        <w:t xml:space="preserve">entre </w:t>
      </w:r>
      <w:r w:rsidR="00DA1E8A" w:rsidRPr="002A2556">
        <w:rPr>
          <w:rFonts w:ascii="Arial" w:hAnsi="Arial" w:cs="Arial"/>
        </w:rPr>
        <w:t xml:space="preserve">os microcontroladores e o banco de dados. </w:t>
      </w:r>
    </w:p>
    <w:p w14:paraId="6A61D828" w14:textId="77777777" w:rsidR="00DA1E8A" w:rsidRPr="002A2556" w:rsidRDefault="00DA1E8A">
      <w:pPr>
        <w:rPr>
          <w:rFonts w:ascii="Arial" w:hAnsi="Arial" w:cs="Arial"/>
        </w:rPr>
      </w:pPr>
      <w:r w:rsidRPr="002A2556">
        <w:rPr>
          <w:rFonts w:ascii="Arial" w:hAnsi="Arial" w:cs="Arial"/>
        </w:rPr>
        <w:tab/>
        <w:t xml:space="preserve">O intuito do projeto é facilitar, automatizar e ter um controle efetivo do plantio sob implementação. Controlando a umidade, luminosidade, temperatura e armazenamento das informações para consulta do cliente. </w:t>
      </w:r>
    </w:p>
    <w:p w14:paraId="33ABA0FD" w14:textId="77777777" w:rsidR="00020C1A" w:rsidRPr="002A2556" w:rsidRDefault="00DA1E8A">
      <w:pPr>
        <w:rPr>
          <w:rFonts w:ascii="Arial" w:hAnsi="Arial" w:cs="Arial"/>
        </w:rPr>
      </w:pPr>
      <w:r w:rsidRPr="002A2556">
        <w:rPr>
          <w:rFonts w:ascii="Arial" w:hAnsi="Arial" w:cs="Arial"/>
        </w:rPr>
        <w:tab/>
        <w:t xml:space="preserve">Na parte de controle, teremos alguns sensores para efetivação do controle </w:t>
      </w:r>
      <w:r w:rsidR="00020C1A" w:rsidRPr="002A2556">
        <w:rPr>
          <w:rFonts w:ascii="Arial" w:hAnsi="Arial" w:cs="Arial"/>
        </w:rPr>
        <w:t xml:space="preserve">do plantio em vigor, tendo suas tolerâncias respectivas de acordo com o plantio incrementado na estufa (temperatura ambiente, umidade do solo, luminosidade em exposição). Com os dados lidos pelos sensores, entra os atuadores para se adequar dentro dos parâmetros de cada plantação, tendo a necessidade ou não de atuação para irrigação, resfriamento da estufa e exposição em determinada iluminação. </w:t>
      </w:r>
    </w:p>
    <w:p w14:paraId="3776D1D8" w14:textId="2E27F401" w:rsidR="00DA1E8A" w:rsidRPr="002A2556" w:rsidRDefault="00020C1A">
      <w:pPr>
        <w:rPr>
          <w:rFonts w:ascii="Arial" w:hAnsi="Arial" w:cs="Arial"/>
        </w:rPr>
      </w:pPr>
      <w:r w:rsidRPr="002A2556">
        <w:rPr>
          <w:rFonts w:ascii="Arial" w:hAnsi="Arial" w:cs="Arial"/>
        </w:rPr>
        <w:tab/>
      </w:r>
      <w:r w:rsidR="00DA1E8A" w:rsidRPr="002A2556">
        <w:rPr>
          <w:rFonts w:ascii="Arial" w:hAnsi="Arial" w:cs="Arial"/>
        </w:rPr>
        <w:t xml:space="preserve">  </w:t>
      </w:r>
      <w:r w:rsidRPr="002A2556">
        <w:rPr>
          <w:rFonts w:ascii="Arial" w:hAnsi="Arial" w:cs="Arial"/>
        </w:rPr>
        <w:t xml:space="preserve">Através de um Software, habilitaremos a opção </w:t>
      </w:r>
      <w:r w:rsidR="0097172D" w:rsidRPr="002A2556">
        <w:rPr>
          <w:rFonts w:ascii="Arial" w:hAnsi="Arial" w:cs="Arial"/>
        </w:rPr>
        <w:t>de o</w:t>
      </w:r>
      <w:r w:rsidRPr="002A2556">
        <w:rPr>
          <w:rFonts w:ascii="Arial" w:hAnsi="Arial" w:cs="Arial"/>
        </w:rPr>
        <w:t xml:space="preserve"> usuário configurar o sistema</w:t>
      </w:r>
      <w:r w:rsidR="0097172D" w:rsidRPr="002A2556">
        <w:rPr>
          <w:rFonts w:ascii="Arial" w:hAnsi="Arial" w:cs="Arial"/>
        </w:rPr>
        <w:t xml:space="preserve"> para adequação do plantio em questão. Podendo regular os parâmetros de umidade, temperatura e luminosidade que a plantação requer. Além de salvar e mostrar os parâmetros em tempo real da estufa. </w:t>
      </w:r>
    </w:p>
    <w:p w14:paraId="001AB5B7" w14:textId="09169A77" w:rsidR="00162459" w:rsidRPr="002A2556" w:rsidRDefault="002C3EC8">
      <w:pPr>
        <w:rPr>
          <w:rFonts w:ascii="Arial" w:hAnsi="Arial" w:cs="Arial"/>
        </w:rPr>
      </w:pPr>
      <w:r w:rsidRPr="002A2556">
        <w:rPr>
          <w:rFonts w:ascii="Arial" w:hAnsi="Arial" w:cs="Arial"/>
        </w:rPr>
        <w:tab/>
        <w:t xml:space="preserve">Com o software implementado, iremos incrementar um autoatendimento para auxilio de instalação e configuração do sistema. Além de oferecer aos nossos clientes a instalação e auxilio para configuração dos parâmetros de acordo com o sistema de plantio proposto. </w:t>
      </w:r>
    </w:p>
    <w:p w14:paraId="254F7E54" w14:textId="4719E147" w:rsidR="00162459" w:rsidRPr="002A2556" w:rsidRDefault="00162459">
      <w:pPr>
        <w:rPr>
          <w:rFonts w:ascii="Arial" w:hAnsi="Arial" w:cs="Arial"/>
        </w:rPr>
      </w:pPr>
      <w:r w:rsidRPr="002A2556">
        <w:rPr>
          <w:rFonts w:ascii="Arial" w:hAnsi="Arial" w:cs="Arial"/>
        </w:rPr>
        <w:tab/>
        <w:t>Usuário:</w:t>
      </w:r>
    </w:p>
    <w:p w14:paraId="2F6B9F39" w14:textId="77777777" w:rsidR="00162459" w:rsidRPr="002A2556" w:rsidRDefault="00162459">
      <w:pPr>
        <w:rPr>
          <w:rFonts w:ascii="Arial" w:hAnsi="Arial" w:cs="Arial"/>
        </w:rPr>
      </w:pPr>
      <w:r w:rsidRPr="002A2556">
        <w:rPr>
          <w:rFonts w:ascii="Arial" w:hAnsi="Arial" w:cs="Arial"/>
        </w:rPr>
        <w:tab/>
        <w:t xml:space="preserve">Visando um sistema totalmente automatizado, o usuário/operador terá contato apenas com o Aplicativo para configuração dos parâmetros que serão utilizados na estufa. Reabastecimento do reservatório de água para irrigação do solo, plantio das mudas que serão utilizadas na estufa e fiscalização da operação no aplicativo, se atentando aos alertas e sinais visuais e sonoros que estarão presentes na estufa. </w:t>
      </w:r>
    </w:p>
    <w:p w14:paraId="64AD5624" w14:textId="77777777" w:rsidR="00162459" w:rsidRPr="002A2556" w:rsidRDefault="00162459">
      <w:pPr>
        <w:rPr>
          <w:rFonts w:ascii="Arial" w:hAnsi="Arial" w:cs="Arial"/>
        </w:rPr>
      </w:pPr>
      <w:r w:rsidRPr="002A2556">
        <w:rPr>
          <w:rFonts w:ascii="Arial" w:hAnsi="Arial" w:cs="Arial"/>
        </w:rPr>
        <w:tab/>
        <w:t xml:space="preserve">Desenvolvedores: </w:t>
      </w:r>
    </w:p>
    <w:p w14:paraId="74FC9A92" w14:textId="5258C33C" w:rsidR="0097172D" w:rsidRPr="0089630C" w:rsidRDefault="00162459">
      <w:pPr>
        <w:rPr>
          <w:rFonts w:ascii="Arial" w:hAnsi="Arial" w:cs="Arial"/>
        </w:rPr>
      </w:pPr>
      <w:r w:rsidRPr="002A2556">
        <w:rPr>
          <w:rFonts w:ascii="Arial" w:hAnsi="Arial" w:cs="Arial"/>
        </w:rPr>
        <w:tab/>
        <w:t>No projeto em vigor, utilizaremos a linguagem de programação C e C++, entrando um pouco em banco de dados para implementação das configurações e armazenamento dos dados</w:t>
      </w:r>
      <w:r w:rsidR="00B77041" w:rsidRPr="002A2556">
        <w:rPr>
          <w:rFonts w:ascii="Arial" w:hAnsi="Arial" w:cs="Arial"/>
        </w:rPr>
        <w:t xml:space="preserve"> através dos tópicos MQTT com o ESP-32 e o Raspberry </w:t>
      </w:r>
      <w:proofErr w:type="spellStart"/>
      <w:r w:rsidR="00B77041" w:rsidRPr="002A2556">
        <w:rPr>
          <w:rFonts w:ascii="Arial" w:hAnsi="Arial" w:cs="Arial"/>
        </w:rPr>
        <w:t>Pi</w:t>
      </w:r>
      <w:proofErr w:type="spellEnd"/>
      <w:r w:rsidR="00B77041" w:rsidRPr="002A2556">
        <w:rPr>
          <w:rFonts w:ascii="Arial" w:hAnsi="Arial" w:cs="Arial"/>
        </w:rPr>
        <w:t xml:space="preserve">. </w:t>
      </w:r>
      <w:r w:rsidRPr="002A2556">
        <w:rPr>
          <w:rFonts w:ascii="Arial" w:hAnsi="Arial" w:cs="Arial"/>
        </w:rPr>
        <w:t xml:space="preserve"> </w:t>
      </w:r>
      <w:r w:rsidR="00B77041" w:rsidRPr="002A2556">
        <w:rPr>
          <w:rFonts w:ascii="Arial" w:hAnsi="Arial" w:cs="Arial"/>
        </w:rPr>
        <w:t xml:space="preserve">Além de incrementação da eletrônica para atuação dos sensores, atuadores e sinalizadores visuais e sonoros. </w:t>
      </w:r>
      <w:r w:rsidR="0097172D">
        <w:tab/>
      </w:r>
    </w:p>
    <w:sectPr w:rsidR="0097172D" w:rsidRPr="008963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09E"/>
    <w:rsid w:val="00003B66"/>
    <w:rsid w:val="00020C1A"/>
    <w:rsid w:val="0003609E"/>
    <w:rsid w:val="00162459"/>
    <w:rsid w:val="002A2556"/>
    <w:rsid w:val="002C3EC8"/>
    <w:rsid w:val="0089630C"/>
    <w:rsid w:val="0097172D"/>
    <w:rsid w:val="00B77041"/>
    <w:rsid w:val="00C862CF"/>
    <w:rsid w:val="00DA1E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8C0CD"/>
  <w15:chartTrackingRefBased/>
  <w15:docId w15:val="{1D4FB1E2-65A3-4CEA-B2C9-9A1C6A5D1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400</Words>
  <Characters>2165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 Logon</dc:creator>
  <cp:keywords/>
  <dc:description/>
  <cp:lastModifiedBy>Elvis Diniz | Zasso Brasil</cp:lastModifiedBy>
  <cp:revision>2</cp:revision>
  <dcterms:created xsi:type="dcterms:W3CDTF">2023-03-28T19:04:00Z</dcterms:created>
  <dcterms:modified xsi:type="dcterms:W3CDTF">2023-03-28T19:04:00Z</dcterms:modified>
</cp:coreProperties>
</file>