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CC79D" w14:textId="4464239A" w:rsidR="00FC02B5" w:rsidRDefault="00FC02B5" w:rsidP="00FC02B5">
      <w:pPr>
        <w:jc w:val="center"/>
        <w:rPr>
          <w:b/>
          <w:bCs/>
          <w:lang w:val="en-US"/>
        </w:rPr>
      </w:pPr>
      <w:r w:rsidRPr="00FC02B5">
        <w:rPr>
          <w:b/>
          <w:bCs/>
          <w:lang w:val="en-US"/>
        </w:rPr>
        <w:t>LI-600 Porometer/Fluorometer</w:t>
      </w:r>
    </w:p>
    <w:p w14:paraId="0F0DAF45" w14:textId="2D64121F" w:rsidR="00F63D23" w:rsidRPr="00F63D23" w:rsidRDefault="00F63D23" w:rsidP="00F63D23">
      <w:pPr>
        <w:jc w:val="both"/>
        <w:rPr>
          <w:b/>
          <w:bCs/>
          <w:lang w:val="en-US"/>
        </w:rPr>
      </w:pPr>
      <w:r w:rsidRPr="00F63D23">
        <w:rPr>
          <w:lang w:val="en-US"/>
        </w:rPr>
        <w:t>Links of interest</w:t>
      </w:r>
      <w:r>
        <w:rPr>
          <w:b/>
          <w:bCs/>
          <w:lang w:val="en-US"/>
        </w:rPr>
        <w:t xml:space="preserve">: </w:t>
      </w:r>
      <w:hyperlink r:id="rId4" w:history="1">
        <w:r w:rsidRPr="00F63D23">
          <w:rPr>
            <w:rStyle w:val="Hyperlink"/>
            <w:color w:val="auto"/>
          </w:rPr>
          <w:t>Measuring Stomatal Conductance and Chlorophyll Fluorescence with the New LI-600 Porometer/Fluorometer (confex.com)</w:t>
        </w:r>
      </w:hyperlink>
    </w:p>
    <w:p w14:paraId="0B4F5403" w14:textId="77777777" w:rsidR="00FC02B5" w:rsidRPr="00FC02B5" w:rsidRDefault="00FC02B5" w:rsidP="00FC02B5">
      <w:pPr>
        <w:jc w:val="center"/>
        <w:rPr>
          <w:b/>
          <w:bCs/>
          <w:lang w:val="en-US"/>
        </w:rPr>
      </w:pPr>
    </w:p>
    <w:p w14:paraId="2BDC490A" w14:textId="4CF714CE" w:rsidR="003B4451" w:rsidRDefault="00FC02B5" w:rsidP="00FC02B5">
      <w:pPr>
        <w:rPr>
          <w:b/>
          <w:bCs/>
          <w:lang w:val="en-US"/>
        </w:rPr>
      </w:pPr>
      <w:r w:rsidRPr="00FC02B5">
        <w:rPr>
          <w:highlight w:val="yellow"/>
          <w:lang w:val="en-US"/>
        </w:rPr>
        <w:t>The porometer uses a mass balance for water vapor flux from the leaf to compute</w:t>
      </w:r>
      <w:r w:rsidRPr="00FC02B5">
        <w:rPr>
          <w:lang w:val="en-US"/>
        </w:rPr>
        <w:t xml:space="preserve"> </w:t>
      </w:r>
      <w:r w:rsidRPr="00FC02B5">
        <w:rPr>
          <w:b/>
          <w:bCs/>
          <w:highlight w:val="yellow"/>
          <w:lang w:val="en-US"/>
        </w:rPr>
        <w:t>stomatal conductance</w:t>
      </w:r>
      <w:r w:rsidRPr="00FC02B5">
        <w:rPr>
          <w:lang w:val="en-US"/>
        </w:rPr>
        <w:t xml:space="preserve">. </w:t>
      </w:r>
      <w:r w:rsidRPr="00FC02B5">
        <w:rPr>
          <w:highlight w:val="green"/>
          <w:lang w:val="en-US"/>
        </w:rPr>
        <w:t xml:space="preserve">The fluorometer uses optical techniques to probe </w:t>
      </w:r>
      <w:r w:rsidRPr="00FC02B5">
        <w:rPr>
          <w:b/>
          <w:bCs/>
          <w:highlight w:val="green"/>
          <w:lang w:val="en-US"/>
        </w:rPr>
        <w:t>the quantum yield of photosystem II.</w:t>
      </w:r>
    </w:p>
    <w:p w14:paraId="5F6857DD" w14:textId="046847BA" w:rsidR="004509F4" w:rsidRPr="004509F4" w:rsidRDefault="004509F4" w:rsidP="004509F4">
      <w:pPr>
        <w:jc w:val="both"/>
        <w:rPr>
          <w:b/>
          <w:bCs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As plantas, ao absorverem CO2, inevitavelmente, perdem água pelas folhas. Essa perda de água ocorre principalmente através dos estômatos, que apresentam </w:t>
      </w:r>
      <w:r w:rsidRPr="00CE370D">
        <w:rPr>
          <w:rFonts w:ascii="Arial" w:hAnsi="Arial" w:cs="Arial"/>
          <w:b/>
          <w:bCs/>
          <w:color w:val="333333"/>
          <w:shd w:val="clear" w:color="auto" w:fill="FFFFFF"/>
        </w:rPr>
        <w:t>mecanismos para controlar o seu grau de abertura</w:t>
      </w:r>
      <w:r>
        <w:rPr>
          <w:rFonts w:ascii="Arial" w:hAnsi="Arial" w:cs="Arial"/>
          <w:color w:val="333333"/>
          <w:shd w:val="clear" w:color="auto" w:fill="FFFFFF"/>
        </w:rPr>
        <w:t>. Esse controle é atribuído à condutância estomática foliar, que é frequentemente utilizada como indicador da deficiência hídrica.</w:t>
      </w:r>
    </w:p>
    <w:p w14:paraId="193780E9" w14:textId="7D56AF95" w:rsidR="00FC02B5" w:rsidRDefault="00FC02B5" w:rsidP="00FC02B5">
      <w:pPr>
        <w:rPr>
          <w:lang w:val="en-US"/>
        </w:rPr>
      </w:pPr>
      <w:r w:rsidRPr="00FC02B5">
        <w:rPr>
          <w:lang w:val="en-US"/>
        </w:rPr>
        <w:t>The LI-600 also has a GPS receiver and an accel-</w:t>
      </w:r>
      <w:proofErr w:type="spellStart"/>
      <w:r w:rsidRPr="00FC02B5">
        <w:rPr>
          <w:lang w:val="en-US"/>
        </w:rPr>
        <w:t>erometer</w:t>
      </w:r>
      <w:proofErr w:type="spellEnd"/>
      <w:r w:rsidRPr="00FC02B5">
        <w:rPr>
          <w:lang w:val="en-US"/>
        </w:rPr>
        <w:t>/magnetometer that measures the pitch, roll, and</w:t>
      </w:r>
      <w:r>
        <w:rPr>
          <w:lang w:val="en-US"/>
        </w:rPr>
        <w:t xml:space="preserve"> </w:t>
      </w:r>
      <w:r w:rsidRPr="00FC02B5">
        <w:rPr>
          <w:lang w:val="en-US"/>
        </w:rPr>
        <w:t>heading of a leaf.</w:t>
      </w:r>
      <w:r>
        <w:rPr>
          <w:lang w:val="en-US"/>
        </w:rPr>
        <w:t xml:space="preserve"> </w:t>
      </w:r>
    </w:p>
    <w:p w14:paraId="685EF5BF" w14:textId="77777777" w:rsidR="004509F4" w:rsidRDefault="004509F4" w:rsidP="00FC02B5">
      <w:pPr>
        <w:rPr>
          <w:lang w:val="en-US"/>
        </w:rPr>
      </w:pPr>
    </w:p>
    <w:p w14:paraId="4D929164" w14:textId="1622B7EF" w:rsidR="00FC02B5" w:rsidRDefault="004509F4" w:rsidP="004509F4">
      <w:pPr>
        <w:jc w:val="center"/>
        <w:rPr>
          <w:b/>
          <w:bCs/>
          <w:lang w:val="en-US"/>
        </w:rPr>
      </w:pPr>
      <w:r w:rsidRPr="00FC02B5">
        <w:rPr>
          <w:b/>
          <w:bCs/>
          <w:lang w:val="en-US"/>
        </w:rPr>
        <w:t>Porometer</w:t>
      </w:r>
      <w:r w:rsidR="003F0186">
        <w:rPr>
          <w:b/>
          <w:bCs/>
          <w:lang w:val="en-US"/>
        </w:rPr>
        <w:t xml:space="preserve"> (conductance)</w:t>
      </w:r>
    </w:p>
    <w:p w14:paraId="2CC1B027" w14:textId="5F6155E2" w:rsidR="004509F4" w:rsidRDefault="004509F4" w:rsidP="004509F4">
      <w:pPr>
        <w:jc w:val="both"/>
        <w:rPr>
          <w:lang w:val="en-US"/>
        </w:rPr>
      </w:pPr>
      <w:r w:rsidRPr="004509F4">
        <w:rPr>
          <w:lang w:val="en-US"/>
        </w:rPr>
        <w:t>Stomatal conductance (</w:t>
      </w:r>
      <w:proofErr w:type="spellStart"/>
      <w:r w:rsidRPr="004509F4">
        <w:rPr>
          <w:lang w:val="en-US"/>
        </w:rPr>
        <w:t>gsw</w:t>
      </w:r>
      <w:proofErr w:type="spellEnd"/>
      <w:r w:rsidRPr="004509F4">
        <w:rPr>
          <w:lang w:val="en-US"/>
        </w:rPr>
        <w:t>) is computed from transpiration (E) in a leaf</w:t>
      </w:r>
      <w:r>
        <w:rPr>
          <w:lang w:val="en-US"/>
        </w:rPr>
        <w:t xml:space="preserve"> </w:t>
      </w:r>
      <w:r w:rsidRPr="004509F4">
        <w:rPr>
          <w:lang w:val="en-US"/>
        </w:rPr>
        <w:t>cuvette and leaf temperature (</w:t>
      </w:r>
      <w:proofErr w:type="spellStart"/>
      <w:r w:rsidRPr="004509F4">
        <w:rPr>
          <w:lang w:val="en-US"/>
        </w:rPr>
        <w:t>Tleaf</w:t>
      </w:r>
      <w:proofErr w:type="spellEnd"/>
      <w:r w:rsidRPr="004509F4">
        <w:rPr>
          <w:lang w:val="en-US"/>
        </w:rPr>
        <w:t>) is measured by a noncontact infrared thermometer.</w:t>
      </w:r>
    </w:p>
    <w:p w14:paraId="15E36007" w14:textId="4C10A2B4" w:rsidR="00517019" w:rsidRPr="00517019" w:rsidRDefault="00517019" w:rsidP="00517019">
      <w:pPr>
        <w:jc w:val="both"/>
        <w:rPr>
          <w:lang w:val="en-US"/>
        </w:rPr>
      </w:pPr>
      <w:proofErr w:type="spellStart"/>
      <w:r w:rsidRPr="00F405A1">
        <w:rPr>
          <w:highlight w:val="yellow"/>
          <w:lang w:val="en-US"/>
        </w:rPr>
        <w:t>gsw</w:t>
      </w:r>
      <w:proofErr w:type="spellEnd"/>
      <w:r w:rsidRPr="00F405A1">
        <w:rPr>
          <w:highlight w:val="yellow"/>
          <w:lang w:val="en-US"/>
        </w:rPr>
        <w:t xml:space="preserve"> - Stomatal conductance</w:t>
      </w:r>
    </w:p>
    <w:p w14:paraId="4EE79920" w14:textId="42D8A777" w:rsidR="00517019" w:rsidRPr="00517019" w:rsidRDefault="00517019" w:rsidP="00517019">
      <w:pPr>
        <w:jc w:val="both"/>
        <w:rPr>
          <w:lang w:val="en-US"/>
        </w:rPr>
      </w:pPr>
      <w:proofErr w:type="spellStart"/>
      <w:r w:rsidRPr="00517019">
        <w:rPr>
          <w:lang w:val="en-US"/>
        </w:rPr>
        <w:t>gbw</w:t>
      </w:r>
      <w:proofErr w:type="spellEnd"/>
      <w:r w:rsidRPr="00517019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517019">
        <w:rPr>
          <w:lang w:val="en-US"/>
        </w:rPr>
        <w:t>One-sided boundary layer conductance</w:t>
      </w:r>
    </w:p>
    <w:p w14:paraId="25EA3D63" w14:textId="2AFD7F5B" w:rsidR="00517019" w:rsidRPr="00517019" w:rsidRDefault="00517019" w:rsidP="00517019">
      <w:pPr>
        <w:jc w:val="both"/>
        <w:rPr>
          <w:lang w:val="en-US"/>
        </w:rPr>
      </w:pPr>
      <w:proofErr w:type="spellStart"/>
      <w:r w:rsidRPr="00517019">
        <w:rPr>
          <w:lang w:val="en-US"/>
        </w:rPr>
        <w:t>gtw</w:t>
      </w:r>
      <w:proofErr w:type="spellEnd"/>
      <w:r>
        <w:rPr>
          <w:lang w:val="en-US"/>
        </w:rPr>
        <w:t xml:space="preserve"> -</w:t>
      </w:r>
      <w:r w:rsidRPr="00517019">
        <w:rPr>
          <w:lang w:val="en-US"/>
        </w:rPr>
        <w:t xml:space="preserve"> Total conductance</w:t>
      </w:r>
    </w:p>
    <w:p w14:paraId="2641D3DC" w14:textId="06A6BE69" w:rsidR="00517019" w:rsidRPr="00517019" w:rsidRDefault="00517019" w:rsidP="00517019">
      <w:pPr>
        <w:jc w:val="both"/>
        <w:rPr>
          <w:lang w:val="en-US"/>
        </w:rPr>
      </w:pPr>
      <w:proofErr w:type="spellStart"/>
      <w:r w:rsidRPr="00F405A1">
        <w:rPr>
          <w:highlight w:val="yellow"/>
          <w:lang w:val="en-US"/>
        </w:rPr>
        <w:t>E_apparent</w:t>
      </w:r>
      <w:proofErr w:type="spellEnd"/>
      <w:r w:rsidRPr="00F405A1">
        <w:rPr>
          <w:highlight w:val="yellow"/>
          <w:lang w:val="en-US"/>
        </w:rPr>
        <w:t xml:space="preserve"> - Transpiration</w:t>
      </w:r>
    </w:p>
    <w:p w14:paraId="4669710B" w14:textId="403B7C6B" w:rsidR="00517019" w:rsidRPr="00F83A2E" w:rsidRDefault="00517019" w:rsidP="00517019">
      <w:pPr>
        <w:jc w:val="both"/>
      </w:pPr>
      <w:r w:rsidRPr="00F83A2E">
        <w:t>VPcham - Chamber vapor pressure</w:t>
      </w:r>
    </w:p>
    <w:p w14:paraId="56228FD5" w14:textId="1CE27D3D" w:rsidR="00517019" w:rsidRPr="00F83A2E" w:rsidRDefault="00517019" w:rsidP="00517019">
      <w:pPr>
        <w:jc w:val="both"/>
      </w:pPr>
      <w:r w:rsidRPr="00F83A2E">
        <w:t>VPref - Reference vapor pressure</w:t>
      </w:r>
    </w:p>
    <w:p w14:paraId="06F4BA3F" w14:textId="587A2F1C" w:rsidR="00517019" w:rsidRPr="00F83A2E" w:rsidRDefault="00517019" w:rsidP="00517019">
      <w:pPr>
        <w:jc w:val="both"/>
      </w:pPr>
      <w:r w:rsidRPr="00F83A2E">
        <w:t>VPleaf - Leaf vapor pressure</w:t>
      </w:r>
    </w:p>
    <w:p w14:paraId="53772451" w14:textId="34FC0F86" w:rsidR="00517019" w:rsidRPr="00F83A2E" w:rsidRDefault="00517019" w:rsidP="00517019">
      <w:pPr>
        <w:jc w:val="both"/>
      </w:pPr>
      <w:r w:rsidRPr="00F83A2E">
        <w:t>VPDleaf - Vapor pressure deficit</w:t>
      </w:r>
    </w:p>
    <w:p w14:paraId="7B2A549D" w14:textId="741ADEE0" w:rsidR="00517019" w:rsidRPr="00517019" w:rsidRDefault="00517019" w:rsidP="00517019">
      <w:pPr>
        <w:jc w:val="both"/>
      </w:pPr>
      <w:r w:rsidRPr="00517019">
        <w:t>H2O_r - Reference H2O mole fraction</w:t>
      </w:r>
    </w:p>
    <w:p w14:paraId="21FCFFB3" w14:textId="05B758C3" w:rsidR="00517019" w:rsidRPr="00517019" w:rsidRDefault="00517019" w:rsidP="00517019">
      <w:pPr>
        <w:jc w:val="both"/>
      </w:pPr>
      <w:r w:rsidRPr="00517019">
        <w:t>H2O_s</w:t>
      </w:r>
      <w:r>
        <w:t xml:space="preserve"> -</w:t>
      </w:r>
      <w:r w:rsidRPr="00517019">
        <w:t xml:space="preserve"> Chamber H2O mole fraction</w:t>
      </w:r>
    </w:p>
    <w:p w14:paraId="01EA48D4" w14:textId="30EF0421" w:rsidR="00517019" w:rsidRPr="00517019" w:rsidRDefault="00517019" w:rsidP="00517019">
      <w:pPr>
        <w:jc w:val="both"/>
      </w:pPr>
      <w:r w:rsidRPr="00517019">
        <w:t xml:space="preserve">H2O_leaf </w:t>
      </w:r>
      <w:r>
        <w:t xml:space="preserve">- </w:t>
      </w:r>
      <w:r w:rsidRPr="00517019">
        <w:t>Leaf H2O mole fraction</w:t>
      </w:r>
    </w:p>
    <w:p w14:paraId="3824627E" w14:textId="6F2A7ECD" w:rsidR="00517019" w:rsidRDefault="00517019" w:rsidP="00517019">
      <w:pPr>
        <w:jc w:val="both"/>
        <w:rPr>
          <w:lang w:val="en-US"/>
        </w:rPr>
      </w:pPr>
      <w:proofErr w:type="spellStart"/>
      <w:r w:rsidRPr="00517019">
        <w:rPr>
          <w:lang w:val="en-US"/>
        </w:rPr>
        <w:t>leaf_area</w:t>
      </w:r>
      <w:proofErr w:type="spellEnd"/>
      <w:r w:rsidRPr="00517019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517019">
        <w:rPr>
          <w:lang w:val="en-US"/>
        </w:rPr>
        <w:t>Leaf area in cm2</w:t>
      </w:r>
    </w:p>
    <w:p w14:paraId="3CA6AEAA" w14:textId="77777777" w:rsidR="001C6B7B" w:rsidRDefault="001C6B7B" w:rsidP="00517019">
      <w:pPr>
        <w:jc w:val="both"/>
        <w:rPr>
          <w:lang w:val="en-US"/>
        </w:rPr>
      </w:pPr>
    </w:p>
    <w:p w14:paraId="26B6AFC4" w14:textId="34C7F1B8" w:rsidR="001C6B7B" w:rsidRDefault="001C6B7B" w:rsidP="001C6B7B">
      <w:pPr>
        <w:jc w:val="center"/>
        <w:rPr>
          <w:b/>
          <w:bCs/>
          <w:lang w:val="en-US"/>
        </w:rPr>
      </w:pPr>
      <w:r w:rsidRPr="001C6B7B">
        <w:rPr>
          <w:b/>
          <w:bCs/>
          <w:lang w:val="en-US"/>
        </w:rPr>
        <w:t>Fluorometry</w:t>
      </w:r>
      <w:r w:rsidR="003F0186">
        <w:rPr>
          <w:b/>
          <w:bCs/>
          <w:lang w:val="en-US"/>
        </w:rPr>
        <w:t xml:space="preserve"> (</w:t>
      </w:r>
      <w:r w:rsidR="003F0186" w:rsidRPr="003F0186">
        <w:rPr>
          <w:b/>
          <w:bCs/>
          <w:lang w:val="en-US"/>
        </w:rPr>
        <w:t>photosystem II)</w:t>
      </w:r>
    </w:p>
    <w:p w14:paraId="22D2A86D" w14:textId="2D3D489C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flashID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Flash file ID</w:t>
      </w:r>
    </w:p>
    <w:p w14:paraId="06942FF3" w14:textId="52DD70C1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Fo</w:t>
      </w:r>
      <w:proofErr w:type="spellEnd"/>
      <w:r>
        <w:rPr>
          <w:lang w:val="en-US"/>
        </w:rPr>
        <w:t xml:space="preserve"> -</w:t>
      </w:r>
      <w:r w:rsidRPr="001C6B7B">
        <w:rPr>
          <w:lang w:val="en-US"/>
        </w:rPr>
        <w:t xml:space="preserve"> Minimum fluorescence in dark</w:t>
      </w:r>
    </w:p>
    <w:p w14:paraId="7E00224A" w14:textId="47850AAF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>Fm</w:t>
      </w:r>
      <w:r>
        <w:rPr>
          <w:lang w:val="en-US"/>
        </w:rPr>
        <w:t xml:space="preserve"> -</w:t>
      </w:r>
      <w:r w:rsidRPr="001C6B7B">
        <w:rPr>
          <w:lang w:val="en-US"/>
        </w:rPr>
        <w:t xml:space="preserve"> Maximum fluorescence in dark</w:t>
      </w:r>
    </w:p>
    <w:p w14:paraId="663066BE" w14:textId="1B9B4DD0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lastRenderedPageBreak/>
        <w:t>Fv</w:t>
      </w:r>
      <w:proofErr w:type="spellEnd"/>
      <w:r w:rsidRPr="001C6B7B">
        <w:rPr>
          <w:lang w:val="en-US"/>
        </w:rPr>
        <w:t>/Fm</w:t>
      </w:r>
      <w:r>
        <w:rPr>
          <w:lang w:val="en-US"/>
        </w:rPr>
        <w:t xml:space="preserve"> -</w:t>
      </w:r>
      <w:r w:rsidRPr="001C6B7B">
        <w:rPr>
          <w:lang w:val="en-US"/>
        </w:rPr>
        <w:t xml:space="preserve"> Quantum efficiency in dark</w:t>
      </w:r>
    </w:p>
    <w:p w14:paraId="69E27C95" w14:textId="441A723A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>Fs</w:t>
      </w:r>
      <w:r>
        <w:rPr>
          <w:lang w:val="en-US"/>
        </w:rPr>
        <w:t xml:space="preserve"> -</w:t>
      </w:r>
      <w:r w:rsidRPr="001C6B7B">
        <w:rPr>
          <w:lang w:val="en-US"/>
        </w:rPr>
        <w:t xml:space="preserve"> Minimum fluorescence in light</w:t>
      </w:r>
    </w:p>
    <w:p w14:paraId="30D2601C" w14:textId="33B9A5CE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 xml:space="preserve">Fm' </w:t>
      </w:r>
      <w:r>
        <w:rPr>
          <w:lang w:val="en-US"/>
        </w:rPr>
        <w:t xml:space="preserve">- </w:t>
      </w:r>
      <w:r w:rsidRPr="001C6B7B">
        <w:rPr>
          <w:lang w:val="en-US"/>
        </w:rPr>
        <w:t>Maximum fluorescence in light</w:t>
      </w:r>
    </w:p>
    <w:p w14:paraId="11BDCEF1" w14:textId="3DBB45B8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>PhiPS2</w:t>
      </w:r>
      <w:r>
        <w:rPr>
          <w:lang w:val="en-US"/>
        </w:rPr>
        <w:t xml:space="preserve"> -</w:t>
      </w:r>
      <w:r w:rsidRPr="001C6B7B">
        <w:rPr>
          <w:lang w:val="en-US"/>
        </w:rPr>
        <w:t xml:space="preserve"> Quantum efficiency in light</w:t>
      </w:r>
    </w:p>
    <w:p w14:paraId="39B8B2F1" w14:textId="2CCA4067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 xml:space="preserve">PS2/1 </w:t>
      </w:r>
      <w:r>
        <w:rPr>
          <w:lang w:val="en-US"/>
        </w:rPr>
        <w:t xml:space="preserve">- </w:t>
      </w:r>
      <w:r w:rsidRPr="001C6B7B">
        <w:rPr>
          <w:lang w:val="en-US"/>
        </w:rPr>
        <w:t xml:space="preserve">Ratio of </w:t>
      </w:r>
      <w:proofErr w:type="gramStart"/>
      <w:r w:rsidRPr="001C6B7B">
        <w:rPr>
          <w:lang w:val="en-US"/>
        </w:rPr>
        <w:t>PSII to PSII</w:t>
      </w:r>
      <w:proofErr w:type="gramEnd"/>
      <w:r w:rsidRPr="001C6B7B">
        <w:rPr>
          <w:lang w:val="en-US"/>
        </w:rPr>
        <w:t xml:space="preserve"> absorptance</w:t>
      </w:r>
    </w:p>
    <w:p w14:paraId="7DB594A6" w14:textId="725842CF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>Abs</w:t>
      </w:r>
      <w:r>
        <w:rPr>
          <w:lang w:val="en-US"/>
        </w:rPr>
        <w:t xml:space="preserve"> -</w:t>
      </w:r>
      <w:r w:rsidRPr="001C6B7B">
        <w:rPr>
          <w:lang w:val="en-US"/>
        </w:rPr>
        <w:t xml:space="preserve"> Leaf light absorptance</w:t>
      </w:r>
    </w:p>
    <w:p w14:paraId="6DFF55D8" w14:textId="6707F053" w:rsid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 xml:space="preserve">ETR </w:t>
      </w:r>
      <w:r>
        <w:rPr>
          <w:lang w:val="en-US"/>
        </w:rPr>
        <w:t xml:space="preserve">- </w:t>
      </w:r>
      <w:r w:rsidRPr="001C6B7B">
        <w:rPr>
          <w:lang w:val="en-US"/>
        </w:rPr>
        <w:t>Electron transport rat</w:t>
      </w:r>
      <w:r>
        <w:rPr>
          <w:lang w:val="en-US"/>
        </w:rPr>
        <w:t>e</w:t>
      </w:r>
    </w:p>
    <w:p w14:paraId="09DF8631" w14:textId="77777777" w:rsidR="001C6B7B" w:rsidRDefault="001C6B7B" w:rsidP="001C6B7B">
      <w:pPr>
        <w:jc w:val="both"/>
        <w:rPr>
          <w:lang w:val="en-US"/>
        </w:rPr>
      </w:pPr>
    </w:p>
    <w:p w14:paraId="226F49C1" w14:textId="12289A1A" w:rsidR="001C6B7B" w:rsidRPr="001C6B7B" w:rsidRDefault="001C6B7B" w:rsidP="001C6B7B">
      <w:pPr>
        <w:jc w:val="center"/>
        <w:rPr>
          <w:b/>
          <w:bCs/>
          <w:lang w:val="en-US"/>
        </w:rPr>
      </w:pPr>
      <w:r w:rsidRPr="001C6B7B">
        <w:rPr>
          <w:b/>
          <w:bCs/>
          <w:lang w:val="en-US"/>
        </w:rPr>
        <w:t>Sensors</w:t>
      </w:r>
    </w:p>
    <w:p w14:paraId="2E412A01" w14:textId="4A0D95CB" w:rsid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>The Sensor group contains the values recorded by the</w:t>
      </w:r>
      <w:r>
        <w:rPr>
          <w:lang w:val="en-US"/>
        </w:rPr>
        <w:t xml:space="preserve"> </w:t>
      </w:r>
      <w:r w:rsidRPr="001C6B7B">
        <w:rPr>
          <w:lang w:val="en-US"/>
        </w:rPr>
        <w:t>relative humidity, temperature, flow,</w:t>
      </w:r>
      <w:r>
        <w:rPr>
          <w:lang w:val="en-US"/>
        </w:rPr>
        <w:t xml:space="preserve"> </w:t>
      </w:r>
      <w:r w:rsidRPr="001C6B7B">
        <w:rPr>
          <w:lang w:val="en-US"/>
        </w:rPr>
        <w:t>pressure, and PAR</w:t>
      </w:r>
      <w:r>
        <w:rPr>
          <w:lang w:val="en-US"/>
        </w:rPr>
        <w:t xml:space="preserve"> </w:t>
      </w:r>
      <w:r w:rsidRPr="001C6B7B">
        <w:rPr>
          <w:lang w:val="en-US"/>
        </w:rPr>
        <w:t>sensors as well as the battery voltag</w:t>
      </w:r>
      <w:r>
        <w:rPr>
          <w:lang w:val="en-US"/>
        </w:rPr>
        <w:t>e.</w:t>
      </w:r>
    </w:p>
    <w:p w14:paraId="3D2BD582" w14:textId="77777777" w:rsidR="001C6B7B" w:rsidRDefault="001C6B7B" w:rsidP="001C6B7B">
      <w:pPr>
        <w:jc w:val="both"/>
        <w:rPr>
          <w:lang w:val="en-US"/>
        </w:rPr>
      </w:pPr>
    </w:p>
    <w:p w14:paraId="2F135848" w14:textId="0C1E06CA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rh_s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Sample relative humidity</w:t>
      </w:r>
    </w:p>
    <w:p w14:paraId="142E8119" w14:textId="05FBD0AC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rh_r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Reference relative humidity</w:t>
      </w:r>
    </w:p>
    <w:p w14:paraId="11C9B3D5" w14:textId="776E0ACC" w:rsid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Tref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Block reference temperature</w:t>
      </w:r>
    </w:p>
    <w:p w14:paraId="3FD2FC13" w14:textId="15C60D3F" w:rsidR="001C6B7B" w:rsidRPr="001C6B7B" w:rsidRDefault="001C6B7B" w:rsidP="001C6B7B">
      <w:pPr>
        <w:jc w:val="both"/>
        <w:rPr>
          <w:lang w:val="en-US"/>
        </w:rPr>
      </w:pPr>
      <w:proofErr w:type="spellStart"/>
      <w:r w:rsidRPr="00F405A1">
        <w:rPr>
          <w:highlight w:val="yellow"/>
          <w:lang w:val="en-US"/>
        </w:rPr>
        <w:t>Tleaf</w:t>
      </w:r>
      <w:proofErr w:type="spellEnd"/>
      <w:r w:rsidRPr="00F405A1">
        <w:rPr>
          <w:highlight w:val="yellow"/>
          <w:lang w:val="en-US"/>
        </w:rPr>
        <w:t xml:space="preserve"> - IRT leaf (sample) temperature</w:t>
      </w:r>
    </w:p>
    <w:p w14:paraId="1C1D4112" w14:textId="4234A0D0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P_atm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Atmospheric pressure</w:t>
      </w:r>
    </w:p>
    <w:p w14:paraId="295603B1" w14:textId="645317B7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>Flow</w:t>
      </w:r>
      <w:r>
        <w:rPr>
          <w:lang w:val="en-US"/>
        </w:rPr>
        <w:t xml:space="preserve"> -</w:t>
      </w:r>
      <w:r w:rsidRPr="001C6B7B">
        <w:rPr>
          <w:lang w:val="en-US"/>
        </w:rPr>
        <w:t xml:space="preserve"> Flow rate to cuvette</w:t>
      </w:r>
    </w:p>
    <w:p w14:paraId="63D860F6" w14:textId="3D502AAE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flow_s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Exhaust flow leaving cuvette</w:t>
      </w:r>
    </w:p>
    <w:p w14:paraId="7F0C9807" w14:textId="681A59FB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leak_pct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Flow percent leak</w:t>
      </w:r>
    </w:p>
    <w:p w14:paraId="21313C81" w14:textId="123B0ACD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Qamb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Ambient light</w:t>
      </w:r>
    </w:p>
    <w:p w14:paraId="69C579CA" w14:textId="4B47D5E9" w:rsid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 xml:space="preserve">batt </w:t>
      </w:r>
      <w:r>
        <w:rPr>
          <w:lang w:val="en-US"/>
        </w:rPr>
        <w:t xml:space="preserve">- </w:t>
      </w:r>
      <w:r w:rsidRPr="001C6B7B">
        <w:rPr>
          <w:lang w:val="en-US"/>
        </w:rPr>
        <w:t>Battery voltag</w:t>
      </w:r>
      <w:r>
        <w:rPr>
          <w:lang w:val="en-US"/>
        </w:rPr>
        <w:t>e</w:t>
      </w:r>
    </w:p>
    <w:p w14:paraId="07AAF94D" w14:textId="0F086B04" w:rsidR="001C6B7B" w:rsidRDefault="001C6B7B" w:rsidP="001C6B7B">
      <w:pPr>
        <w:jc w:val="center"/>
        <w:rPr>
          <w:b/>
          <w:bCs/>
          <w:lang w:val="en-US"/>
        </w:rPr>
      </w:pPr>
      <w:r w:rsidRPr="001C6B7B">
        <w:rPr>
          <w:b/>
          <w:bCs/>
          <w:lang w:val="en-US"/>
        </w:rPr>
        <w:t>Leaf angle</w:t>
      </w:r>
    </w:p>
    <w:p w14:paraId="059E881C" w14:textId="727F04E6" w:rsidR="003F0186" w:rsidRPr="003F0186" w:rsidRDefault="003F0186" w:rsidP="003F0186">
      <w:pPr>
        <w:jc w:val="both"/>
        <w:rPr>
          <w:lang w:val="en-US"/>
        </w:rPr>
      </w:pPr>
      <w:r w:rsidRPr="003F0186">
        <w:rPr>
          <w:lang w:val="en-US"/>
        </w:rPr>
        <w:t>The leaf angle group contains measurements from the</w:t>
      </w:r>
      <w:r>
        <w:rPr>
          <w:lang w:val="en-US"/>
        </w:rPr>
        <w:t xml:space="preserve"> </w:t>
      </w:r>
      <w:r w:rsidRPr="003F0186">
        <w:rPr>
          <w:lang w:val="en-US"/>
        </w:rPr>
        <w:t>magnetometer, accelerometer, GPS,</w:t>
      </w:r>
      <w:r>
        <w:rPr>
          <w:lang w:val="en-US"/>
        </w:rPr>
        <w:t xml:space="preserve"> </w:t>
      </w:r>
      <w:r w:rsidRPr="003F0186">
        <w:rPr>
          <w:lang w:val="en-US"/>
        </w:rPr>
        <w:t>and calculated variables.</w:t>
      </w:r>
    </w:p>
    <w:p w14:paraId="36EE6E0C" w14:textId="3DDE6372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 xml:space="preserve">pitch </w:t>
      </w:r>
      <w:r>
        <w:rPr>
          <w:lang w:val="en-US"/>
        </w:rPr>
        <w:t xml:space="preserve">- </w:t>
      </w:r>
      <w:r w:rsidRPr="001C6B7B">
        <w:rPr>
          <w:lang w:val="en-US"/>
        </w:rPr>
        <w:t>Slope from horizontal</w:t>
      </w:r>
    </w:p>
    <w:p w14:paraId="7400977A" w14:textId="0531A827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>roll</w:t>
      </w:r>
      <w:r>
        <w:rPr>
          <w:lang w:val="en-US"/>
        </w:rPr>
        <w:t xml:space="preserve"> -</w:t>
      </w:r>
      <w:r w:rsidRPr="001C6B7B">
        <w:rPr>
          <w:lang w:val="en-US"/>
        </w:rPr>
        <w:t xml:space="preserve"> Rotation from horizontal</w:t>
      </w:r>
    </w:p>
    <w:p w14:paraId="55C00A59" w14:textId="469A31D6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 xml:space="preserve">heading </w:t>
      </w:r>
      <w:r>
        <w:rPr>
          <w:lang w:val="en-US"/>
        </w:rPr>
        <w:t xml:space="preserve">- </w:t>
      </w:r>
      <w:r w:rsidRPr="001C6B7B">
        <w:rPr>
          <w:lang w:val="en-US"/>
        </w:rPr>
        <w:t>Rotation from North</w:t>
      </w:r>
    </w:p>
    <w:p w14:paraId="046DDD52" w14:textId="745D8A2E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angle_inc_leaf</w:t>
      </w:r>
      <w:proofErr w:type="spellEnd"/>
      <w:r>
        <w:rPr>
          <w:lang w:val="en-US"/>
        </w:rPr>
        <w:t xml:space="preserve"> - </w:t>
      </w:r>
      <w:r w:rsidRPr="001C6B7B">
        <w:rPr>
          <w:lang w:val="en-US"/>
        </w:rPr>
        <w:t>Angle of incidence between the leaf and the</w:t>
      </w:r>
      <w:r>
        <w:rPr>
          <w:lang w:val="en-US"/>
        </w:rPr>
        <w:t xml:space="preserve"> </w:t>
      </w:r>
      <w:r w:rsidRPr="001C6B7B">
        <w:rPr>
          <w:lang w:val="en-US"/>
        </w:rPr>
        <w:t>sun</w:t>
      </w:r>
    </w:p>
    <w:p w14:paraId="05D046DE" w14:textId="4783D188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direct_pct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Proportion of direct irradiance incident on leaf</w:t>
      </w:r>
    </w:p>
    <w:p w14:paraId="223B6F58" w14:textId="4AA5B6D8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slope_leaf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Leaf inclination from horizontal</w:t>
      </w:r>
    </w:p>
    <w:p w14:paraId="5D2B3B63" w14:textId="6F6C7991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az_leaf</w:t>
      </w:r>
      <w:proofErr w:type="spellEnd"/>
      <w:r>
        <w:rPr>
          <w:lang w:val="en-US"/>
        </w:rPr>
        <w:t xml:space="preserve"> -</w:t>
      </w:r>
      <w:r w:rsidRPr="001C6B7B">
        <w:rPr>
          <w:lang w:val="en-US"/>
        </w:rPr>
        <w:t xml:space="preserve"> Leaf rotation from south</w:t>
      </w:r>
    </w:p>
    <w:p w14:paraId="5E923C8D" w14:textId="7330A737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lastRenderedPageBreak/>
        <w:t>dec_solar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Angular position of sun with respect to</w:t>
      </w:r>
    </w:p>
    <w:p w14:paraId="2B29C32B" w14:textId="77777777" w:rsidR="001C6B7B" w:rsidRPr="001C6B7B" w:rsidRDefault="001C6B7B" w:rsidP="001C6B7B">
      <w:pPr>
        <w:jc w:val="both"/>
        <w:rPr>
          <w:lang w:val="en-US"/>
        </w:rPr>
      </w:pPr>
      <w:r w:rsidRPr="001C6B7B">
        <w:rPr>
          <w:lang w:val="en-US"/>
        </w:rPr>
        <w:t>equator</w:t>
      </w:r>
    </w:p>
    <w:p w14:paraId="7C310935" w14:textId="0BDFC008" w:rsidR="001C6B7B" w:rsidRP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az_solar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Solar rotation</w:t>
      </w:r>
    </w:p>
    <w:p w14:paraId="4457DF12" w14:textId="44EA560E" w:rsidR="001C6B7B" w:rsidRDefault="001C6B7B" w:rsidP="001C6B7B">
      <w:pPr>
        <w:jc w:val="both"/>
        <w:rPr>
          <w:lang w:val="en-US"/>
        </w:rPr>
      </w:pPr>
      <w:proofErr w:type="spellStart"/>
      <w:r w:rsidRPr="001C6B7B">
        <w:rPr>
          <w:lang w:val="en-US"/>
        </w:rPr>
        <w:t>zenith_solar</w:t>
      </w:r>
      <w:proofErr w:type="spellEnd"/>
      <w:r w:rsidRPr="001C6B7B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1C6B7B">
        <w:rPr>
          <w:lang w:val="en-US"/>
        </w:rPr>
        <w:t>Solar zenith angle</w:t>
      </w:r>
    </w:p>
    <w:p w14:paraId="213409F3" w14:textId="77777777" w:rsidR="00C618FA" w:rsidRDefault="00C618FA" w:rsidP="001C6B7B">
      <w:pPr>
        <w:jc w:val="both"/>
        <w:rPr>
          <w:lang w:val="en-US"/>
        </w:rPr>
      </w:pPr>
    </w:p>
    <w:p w14:paraId="7BFCFEB1" w14:textId="6C5A3EA3" w:rsidR="00C618FA" w:rsidRDefault="00C618FA" w:rsidP="00C618F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Match</w:t>
      </w:r>
    </w:p>
    <w:p w14:paraId="2F69DBAB" w14:textId="0F98D753" w:rsidR="003F0186" w:rsidRPr="003F0186" w:rsidRDefault="003F0186" w:rsidP="003F0186">
      <w:pPr>
        <w:jc w:val="both"/>
        <w:rPr>
          <w:lang w:val="en-US"/>
        </w:rPr>
      </w:pPr>
      <w:r w:rsidRPr="003F0186">
        <w:rPr>
          <w:lang w:val="en-US"/>
        </w:rPr>
        <w:t>The Match group records the time and date of the RH</w:t>
      </w:r>
      <w:r>
        <w:rPr>
          <w:lang w:val="en-US"/>
        </w:rPr>
        <w:t xml:space="preserve"> </w:t>
      </w:r>
      <w:r w:rsidRPr="003F0186">
        <w:rPr>
          <w:lang w:val="en-US"/>
        </w:rPr>
        <w:t xml:space="preserve">sensor matching and the sensor correction. </w:t>
      </w:r>
    </w:p>
    <w:p w14:paraId="729C0BE2" w14:textId="2B3E358A" w:rsidR="003D62A7" w:rsidRPr="003D62A7" w:rsidRDefault="003D62A7" w:rsidP="003D62A7">
      <w:pPr>
        <w:jc w:val="both"/>
        <w:rPr>
          <w:lang w:val="en-US"/>
        </w:rPr>
      </w:pPr>
      <w:proofErr w:type="spellStart"/>
      <w:r w:rsidRPr="003D62A7">
        <w:rPr>
          <w:lang w:val="en-US"/>
        </w:rPr>
        <w:t>match_time</w:t>
      </w:r>
      <w:proofErr w:type="spellEnd"/>
      <w:r w:rsidRPr="003D62A7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D62A7">
        <w:rPr>
          <w:lang w:val="en-US"/>
        </w:rPr>
        <w:t>Match time</w:t>
      </w:r>
    </w:p>
    <w:p w14:paraId="6780D8BB" w14:textId="5815DBA9" w:rsidR="003D62A7" w:rsidRPr="003D62A7" w:rsidRDefault="003D62A7" w:rsidP="003D62A7">
      <w:pPr>
        <w:jc w:val="both"/>
        <w:rPr>
          <w:lang w:val="en-US"/>
        </w:rPr>
      </w:pPr>
      <w:proofErr w:type="spellStart"/>
      <w:r w:rsidRPr="003D62A7">
        <w:rPr>
          <w:lang w:val="en-US"/>
        </w:rPr>
        <w:t>match_date</w:t>
      </w:r>
      <w:proofErr w:type="spellEnd"/>
      <w:r w:rsidRPr="003D62A7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D62A7">
        <w:rPr>
          <w:lang w:val="en-US"/>
        </w:rPr>
        <w:t>Match date</w:t>
      </w:r>
    </w:p>
    <w:p w14:paraId="3447BFE5" w14:textId="543AB2CE" w:rsidR="00C618FA" w:rsidRDefault="003D62A7" w:rsidP="003D62A7">
      <w:pPr>
        <w:jc w:val="both"/>
        <w:rPr>
          <w:lang w:val="en-US"/>
        </w:rPr>
      </w:pPr>
      <w:proofErr w:type="spellStart"/>
      <w:r w:rsidRPr="003D62A7">
        <w:rPr>
          <w:lang w:val="en-US"/>
        </w:rPr>
        <w:t>rh_adj</w:t>
      </w:r>
      <w:proofErr w:type="spellEnd"/>
      <w:r w:rsidRPr="003D62A7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D62A7">
        <w:rPr>
          <w:lang w:val="en-US"/>
        </w:rPr>
        <w:t>Relative humidity sensor correction</w:t>
      </w:r>
    </w:p>
    <w:p w14:paraId="3BA4C65C" w14:textId="77777777" w:rsidR="003D62A7" w:rsidRDefault="003D62A7" w:rsidP="003D62A7">
      <w:pPr>
        <w:jc w:val="both"/>
        <w:rPr>
          <w:lang w:val="en-US"/>
        </w:rPr>
      </w:pPr>
    </w:p>
    <w:p w14:paraId="198CAB28" w14:textId="647FAEB2" w:rsidR="003D62A7" w:rsidRPr="003D62A7" w:rsidRDefault="003D62A7" w:rsidP="003D62A7">
      <w:pPr>
        <w:jc w:val="center"/>
        <w:rPr>
          <w:b/>
          <w:bCs/>
          <w:lang w:val="en-US"/>
        </w:rPr>
      </w:pPr>
      <w:r w:rsidRPr="003D62A7">
        <w:rPr>
          <w:b/>
          <w:bCs/>
          <w:lang w:val="en-US"/>
        </w:rPr>
        <w:t>Stability</w:t>
      </w:r>
    </w:p>
    <w:p w14:paraId="547FCDC0" w14:textId="3D13E1F9" w:rsidR="003D62A7" w:rsidRDefault="003D62A7" w:rsidP="003D62A7">
      <w:pPr>
        <w:rPr>
          <w:lang w:val="en-US"/>
        </w:rPr>
      </w:pPr>
      <w:r w:rsidRPr="003D62A7">
        <w:rPr>
          <w:lang w:val="en-US"/>
        </w:rPr>
        <w:t>The Stability group records the measurement stability of</w:t>
      </w:r>
      <w:r>
        <w:rPr>
          <w:lang w:val="en-US"/>
        </w:rPr>
        <w:t xml:space="preserve"> </w:t>
      </w:r>
      <w:r w:rsidRPr="003D62A7">
        <w:rPr>
          <w:lang w:val="en-US"/>
        </w:rPr>
        <w:t>stomatal conductance(</w:t>
      </w:r>
      <w:proofErr w:type="spellStart"/>
      <w:r w:rsidRPr="003D62A7">
        <w:rPr>
          <w:lang w:val="en-US"/>
        </w:rPr>
        <w:t>gsw</w:t>
      </w:r>
      <w:proofErr w:type="spellEnd"/>
      <w:r w:rsidRPr="003D62A7">
        <w:rPr>
          <w:lang w:val="en-US"/>
        </w:rPr>
        <w:t>), and slope and fluorescence</w:t>
      </w:r>
      <w:r>
        <w:rPr>
          <w:lang w:val="en-US"/>
        </w:rPr>
        <w:t xml:space="preserve"> </w:t>
      </w:r>
      <w:r w:rsidRPr="003D62A7">
        <w:rPr>
          <w:lang w:val="en-US"/>
        </w:rPr>
        <w:t>(</w:t>
      </w:r>
      <w:proofErr w:type="spellStart"/>
      <w:r w:rsidRPr="003D62A7">
        <w:rPr>
          <w:lang w:val="en-US"/>
        </w:rPr>
        <w:t>flr</w:t>
      </w:r>
      <w:proofErr w:type="spellEnd"/>
      <w:r w:rsidRPr="003D62A7">
        <w:rPr>
          <w:lang w:val="en-US"/>
        </w:rPr>
        <w:t>) at 1, 2, and 4 seconds.</w:t>
      </w:r>
    </w:p>
    <w:p w14:paraId="29F8F70B" w14:textId="136670EE" w:rsidR="003D62A7" w:rsidRPr="003D62A7" w:rsidRDefault="003D62A7" w:rsidP="003D62A7">
      <w:pPr>
        <w:rPr>
          <w:lang w:val="en-US"/>
        </w:rPr>
      </w:pPr>
      <w:r w:rsidRPr="003D62A7">
        <w:rPr>
          <w:lang w:val="en-US"/>
        </w:rPr>
        <w:t xml:space="preserve">gsw1sec </w:t>
      </w:r>
      <w:r>
        <w:rPr>
          <w:lang w:val="en-US"/>
        </w:rPr>
        <w:t xml:space="preserve">- </w:t>
      </w:r>
      <w:r w:rsidRPr="003D62A7">
        <w:rPr>
          <w:lang w:val="en-US"/>
        </w:rPr>
        <w:t>Stomatal conductance at 1 sec</w:t>
      </w:r>
    </w:p>
    <w:p w14:paraId="4F2A2076" w14:textId="14780FD4" w:rsidR="003D62A7" w:rsidRPr="003D62A7" w:rsidRDefault="003D62A7" w:rsidP="003D62A7">
      <w:pPr>
        <w:rPr>
          <w:lang w:val="en-US"/>
        </w:rPr>
      </w:pPr>
      <w:r w:rsidRPr="003D62A7">
        <w:rPr>
          <w:lang w:val="en-US"/>
        </w:rPr>
        <w:t>gsw2sec</w:t>
      </w:r>
      <w:r>
        <w:rPr>
          <w:lang w:val="en-US"/>
        </w:rPr>
        <w:t xml:space="preserve"> -</w:t>
      </w:r>
      <w:r w:rsidRPr="003D62A7">
        <w:rPr>
          <w:lang w:val="en-US"/>
        </w:rPr>
        <w:t xml:space="preserve"> Stomatal conductance at 2 sec</w:t>
      </w:r>
    </w:p>
    <w:p w14:paraId="1E2C22F0" w14:textId="7DD22B63" w:rsidR="003D62A7" w:rsidRPr="003D62A7" w:rsidRDefault="003D62A7" w:rsidP="003D62A7">
      <w:pPr>
        <w:rPr>
          <w:lang w:val="en-US"/>
        </w:rPr>
      </w:pPr>
      <w:r w:rsidRPr="003D62A7">
        <w:rPr>
          <w:lang w:val="en-US"/>
        </w:rPr>
        <w:t>gsw4sec</w:t>
      </w:r>
      <w:r>
        <w:rPr>
          <w:lang w:val="en-US"/>
        </w:rPr>
        <w:t xml:space="preserve"> -</w:t>
      </w:r>
      <w:r w:rsidRPr="003D62A7">
        <w:rPr>
          <w:lang w:val="en-US"/>
        </w:rPr>
        <w:t xml:space="preserve"> Stomatal conductance at 4 sec</w:t>
      </w:r>
    </w:p>
    <w:p w14:paraId="1E452363" w14:textId="1C1BE260" w:rsidR="003D62A7" w:rsidRPr="003D62A7" w:rsidRDefault="003D62A7" w:rsidP="003D62A7">
      <w:pPr>
        <w:rPr>
          <w:lang w:val="en-US"/>
        </w:rPr>
      </w:pPr>
      <w:r w:rsidRPr="003D62A7">
        <w:rPr>
          <w:lang w:val="en-US"/>
        </w:rPr>
        <w:t>flr1sec</w:t>
      </w:r>
      <w:r>
        <w:rPr>
          <w:lang w:val="en-US"/>
        </w:rPr>
        <w:t xml:space="preserve"> -</w:t>
      </w:r>
      <w:r w:rsidRPr="003D62A7">
        <w:rPr>
          <w:lang w:val="en-US"/>
        </w:rPr>
        <w:t xml:space="preserve"> Slope and fluorescence at 1 sec</w:t>
      </w:r>
    </w:p>
    <w:p w14:paraId="5D6B4A68" w14:textId="3F7AEF4B" w:rsidR="003D62A7" w:rsidRPr="003D62A7" w:rsidRDefault="003D62A7" w:rsidP="003D62A7">
      <w:pPr>
        <w:rPr>
          <w:lang w:val="en-US"/>
        </w:rPr>
      </w:pPr>
      <w:r w:rsidRPr="003D62A7">
        <w:rPr>
          <w:lang w:val="en-US"/>
        </w:rPr>
        <w:t>flr2sec</w:t>
      </w:r>
      <w:r>
        <w:rPr>
          <w:lang w:val="en-US"/>
        </w:rPr>
        <w:t xml:space="preserve"> -</w:t>
      </w:r>
      <w:r w:rsidRPr="003D62A7">
        <w:rPr>
          <w:lang w:val="en-US"/>
        </w:rPr>
        <w:t xml:space="preserve"> Slope and fluorescence at 2 sec</w:t>
      </w:r>
    </w:p>
    <w:p w14:paraId="39574BBF" w14:textId="6F7E3352" w:rsidR="003D62A7" w:rsidRPr="003D62A7" w:rsidRDefault="003D62A7" w:rsidP="003D62A7">
      <w:pPr>
        <w:rPr>
          <w:lang w:val="en-US"/>
        </w:rPr>
      </w:pPr>
      <w:r w:rsidRPr="003D62A7">
        <w:rPr>
          <w:lang w:val="en-US"/>
        </w:rPr>
        <w:t>flr4sec</w:t>
      </w:r>
      <w:r>
        <w:rPr>
          <w:lang w:val="en-US"/>
        </w:rPr>
        <w:t xml:space="preserve"> -</w:t>
      </w:r>
      <w:r w:rsidRPr="003D62A7">
        <w:rPr>
          <w:lang w:val="en-US"/>
        </w:rPr>
        <w:t xml:space="preserve"> Slope and fluorescence at 4 sec</w:t>
      </w:r>
    </w:p>
    <w:p w14:paraId="5284340E" w14:textId="77777777" w:rsidR="00C618FA" w:rsidRPr="00C618FA" w:rsidRDefault="00C618FA" w:rsidP="00C618FA">
      <w:pPr>
        <w:jc w:val="both"/>
        <w:rPr>
          <w:lang w:val="en-US"/>
        </w:rPr>
      </w:pPr>
    </w:p>
    <w:p w14:paraId="5E1295FA" w14:textId="0ADE5B5F" w:rsidR="008F2357" w:rsidRDefault="00F83A2E" w:rsidP="00F83A2E">
      <w:pPr>
        <w:jc w:val="center"/>
        <w:rPr>
          <w:b/>
          <w:bCs/>
          <w:lang w:val="en-US"/>
        </w:rPr>
      </w:pPr>
      <w:r w:rsidRPr="00F83A2E">
        <w:rPr>
          <w:b/>
          <w:bCs/>
          <w:lang w:val="en-US"/>
        </w:rPr>
        <w:t>Porometer configuration</w:t>
      </w:r>
    </w:p>
    <w:p w14:paraId="2FF57786" w14:textId="43D543B2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auto </w:t>
      </w:r>
      <w:r>
        <w:rPr>
          <w:lang w:val="en-US"/>
        </w:rPr>
        <w:t xml:space="preserve">- </w:t>
      </w:r>
      <w:r w:rsidRPr="00F83A2E">
        <w:rPr>
          <w:lang w:val="en-US"/>
        </w:rPr>
        <w:t>Auto mode</w:t>
      </w:r>
    </w:p>
    <w:p w14:paraId="76F72146" w14:textId="055191AE" w:rsidR="00F83A2E" w:rsidRPr="00F83A2E" w:rsidRDefault="00F83A2E" w:rsidP="00F83A2E">
      <w:pPr>
        <w:jc w:val="both"/>
        <w:rPr>
          <w:lang w:val="en-US"/>
        </w:rPr>
      </w:pPr>
      <w:proofErr w:type="spellStart"/>
      <w:r w:rsidRPr="00F83A2E">
        <w:rPr>
          <w:lang w:val="en-US"/>
        </w:rPr>
        <w:t>flow_set</w:t>
      </w:r>
      <w:proofErr w:type="spellEnd"/>
      <w:r w:rsidRPr="00F83A2E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F83A2E">
        <w:rPr>
          <w:lang w:val="en-US"/>
        </w:rPr>
        <w:t>Flow set point</w:t>
      </w:r>
    </w:p>
    <w:p w14:paraId="01C47338" w14:textId="4FB8A197" w:rsidR="00F83A2E" w:rsidRPr="00F83A2E" w:rsidRDefault="00F83A2E" w:rsidP="00F83A2E">
      <w:pPr>
        <w:jc w:val="both"/>
        <w:rPr>
          <w:lang w:val="en-US"/>
        </w:rPr>
      </w:pPr>
      <w:proofErr w:type="spellStart"/>
      <w:r w:rsidRPr="00F83A2E">
        <w:rPr>
          <w:lang w:val="en-US"/>
        </w:rPr>
        <w:t>gsw_limit</w:t>
      </w:r>
      <w:proofErr w:type="spellEnd"/>
      <w:r>
        <w:rPr>
          <w:lang w:val="en-US"/>
        </w:rPr>
        <w:t xml:space="preserve"> -</w:t>
      </w:r>
      <w:r w:rsidRPr="00F83A2E">
        <w:rPr>
          <w:lang w:val="en-US"/>
        </w:rPr>
        <w:t xml:space="preserve"> </w:t>
      </w:r>
      <w:proofErr w:type="spellStart"/>
      <w:r w:rsidRPr="00F83A2E">
        <w:rPr>
          <w:lang w:val="en-US"/>
        </w:rPr>
        <w:t>gsw</w:t>
      </w:r>
      <w:proofErr w:type="spellEnd"/>
      <w:r w:rsidRPr="00F83A2E">
        <w:rPr>
          <w:lang w:val="en-US"/>
        </w:rPr>
        <w:t xml:space="preserve"> slope limit</w:t>
      </w:r>
    </w:p>
    <w:p w14:paraId="0B5694C8" w14:textId="4036C221" w:rsidR="00F83A2E" w:rsidRDefault="00F83A2E" w:rsidP="00F83A2E">
      <w:pPr>
        <w:jc w:val="both"/>
        <w:rPr>
          <w:lang w:val="en-US"/>
        </w:rPr>
      </w:pPr>
      <w:proofErr w:type="spellStart"/>
      <w:r w:rsidRPr="00F83A2E">
        <w:rPr>
          <w:lang w:val="en-US"/>
        </w:rPr>
        <w:t>gsw_period</w:t>
      </w:r>
      <w:proofErr w:type="spellEnd"/>
      <w:r>
        <w:rPr>
          <w:lang w:val="en-US"/>
        </w:rPr>
        <w:t xml:space="preserve"> -</w:t>
      </w:r>
      <w:r w:rsidRPr="00F83A2E">
        <w:rPr>
          <w:lang w:val="en-US"/>
        </w:rPr>
        <w:t xml:space="preserve"> </w:t>
      </w:r>
      <w:proofErr w:type="spellStart"/>
      <w:r w:rsidRPr="00F83A2E">
        <w:rPr>
          <w:lang w:val="en-US"/>
        </w:rPr>
        <w:t>gsw</w:t>
      </w:r>
      <w:proofErr w:type="spellEnd"/>
      <w:r w:rsidRPr="00F83A2E">
        <w:rPr>
          <w:lang w:val="en-US"/>
        </w:rPr>
        <w:t xml:space="preserve"> period</w:t>
      </w:r>
    </w:p>
    <w:p w14:paraId="2CB29408" w14:textId="77777777" w:rsidR="00F83A2E" w:rsidRDefault="00F83A2E" w:rsidP="00F83A2E">
      <w:pPr>
        <w:jc w:val="both"/>
        <w:rPr>
          <w:lang w:val="en-US"/>
        </w:rPr>
      </w:pPr>
    </w:p>
    <w:p w14:paraId="5E91D78F" w14:textId="22ED033A" w:rsidR="00F83A2E" w:rsidRDefault="00F83A2E" w:rsidP="00F83A2E">
      <w:pPr>
        <w:jc w:val="center"/>
        <w:rPr>
          <w:b/>
          <w:bCs/>
          <w:lang w:val="en-US"/>
        </w:rPr>
      </w:pPr>
      <w:r w:rsidRPr="00F83A2E">
        <w:rPr>
          <w:b/>
          <w:bCs/>
          <w:lang w:val="en-US"/>
        </w:rPr>
        <w:t>Fluorometer configuration</w:t>
      </w:r>
    </w:p>
    <w:p w14:paraId="1C289FD6" w14:textId="7017C088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>Dark</w:t>
      </w:r>
      <w:r>
        <w:rPr>
          <w:lang w:val="en-US"/>
        </w:rPr>
        <w:t xml:space="preserve"> -</w:t>
      </w:r>
      <w:r w:rsidRPr="00F83A2E">
        <w:rPr>
          <w:lang w:val="en-US"/>
        </w:rPr>
        <w:t xml:space="preserve"> Dark adapted or not</w:t>
      </w:r>
    </w:p>
    <w:p w14:paraId="5D88A477" w14:textId="36FEC4C3" w:rsidR="00F83A2E" w:rsidRPr="00F83A2E" w:rsidRDefault="00F83A2E" w:rsidP="00F83A2E">
      <w:pPr>
        <w:jc w:val="both"/>
        <w:rPr>
          <w:lang w:val="en-US"/>
        </w:rPr>
      </w:pPr>
      <w:proofErr w:type="spellStart"/>
      <w:r w:rsidRPr="00F83A2E">
        <w:rPr>
          <w:lang w:val="en-US"/>
        </w:rPr>
        <w:t>flash_type</w:t>
      </w:r>
      <w:proofErr w:type="spellEnd"/>
      <w:r>
        <w:rPr>
          <w:lang w:val="en-US"/>
        </w:rPr>
        <w:t xml:space="preserve"> -</w:t>
      </w:r>
      <w:r w:rsidRPr="00F83A2E">
        <w:rPr>
          <w:lang w:val="en-US"/>
        </w:rPr>
        <w:t xml:space="preserve"> Flash type</w:t>
      </w:r>
    </w:p>
    <w:p w14:paraId="5E1A4D42" w14:textId="35989842" w:rsidR="00F83A2E" w:rsidRPr="00F83A2E" w:rsidRDefault="00F83A2E" w:rsidP="00F83A2E">
      <w:pPr>
        <w:jc w:val="both"/>
        <w:rPr>
          <w:lang w:val="en-US"/>
        </w:rPr>
      </w:pPr>
      <w:proofErr w:type="spellStart"/>
      <w:r w:rsidRPr="00F83A2E">
        <w:rPr>
          <w:lang w:val="en-US"/>
        </w:rPr>
        <w:t>flash_intensity</w:t>
      </w:r>
      <w:proofErr w:type="spellEnd"/>
      <w:r>
        <w:rPr>
          <w:lang w:val="en-US"/>
        </w:rPr>
        <w:t xml:space="preserve"> -</w:t>
      </w:r>
      <w:r w:rsidRPr="00F83A2E">
        <w:rPr>
          <w:lang w:val="en-US"/>
        </w:rPr>
        <w:t xml:space="preserve"> Flash intensity</w:t>
      </w:r>
    </w:p>
    <w:p w14:paraId="3212C9A0" w14:textId="77B50265" w:rsidR="00F83A2E" w:rsidRPr="00F83A2E" w:rsidRDefault="00F83A2E" w:rsidP="00F83A2E">
      <w:pPr>
        <w:jc w:val="both"/>
        <w:rPr>
          <w:lang w:val="en-US"/>
        </w:rPr>
      </w:pPr>
      <w:proofErr w:type="spellStart"/>
      <w:r w:rsidRPr="00F83A2E">
        <w:rPr>
          <w:lang w:val="en-US"/>
        </w:rPr>
        <w:lastRenderedPageBreak/>
        <w:t>modrate</w:t>
      </w:r>
      <w:proofErr w:type="spellEnd"/>
      <w:r>
        <w:rPr>
          <w:lang w:val="en-US"/>
        </w:rPr>
        <w:t xml:space="preserve"> -</w:t>
      </w:r>
      <w:r w:rsidRPr="00F83A2E">
        <w:rPr>
          <w:lang w:val="en-US"/>
        </w:rPr>
        <w:t xml:space="preserve"> Modulation rate</w:t>
      </w:r>
    </w:p>
    <w:p w14:paraId="15CDC124" w14:textId="3FFAA448" w:rsidR="00F83A2E" w:rsidRPr="00F83A2E" w:rsidRDefault="00F83A2E" w:rsidP="00F83A2E">
      <w:pPr>
        <w:jc w:val="both"/>
        <w:rPr>
          <w:lang w:val="en-US"/>
        </w:rPr>
      </w:pPr>
      <w:proofErr w:type="spellStart"/>
      <w:r w:rsidRPr="00F83A2E">
        <w:rPr>
          <w:lang w:val="en-US"/>
        </w:rPr>
        <w:t>flr_limit</w:t>
      </w:r>
      <w:proofErr w:type="spellEnd"/>
      <w:r w:rsidRPr="00F83A2E">
        <w:rPr>
          <w:lang w:val="en-US"/>
        </w:rPr>
        <w:t xml:space="preserve"> </w:t>
      </w:r>
      <w:r>
        <w:rPr>
          <w:lang w:val="en-US"/>
        </w:rPr>
        <w:t xml:space="preserve">- </w:t>
      </w:r>
      <w:proofErr w:type="spellStart"/>
      <w:r w:rsidRPr="00F83A2E">
        <w:rPr>
          <w:lang w:val="en-US"/>
        </w:rPr>
        <w:t>Flr</w:t>
      </w:r>
      <w:proofErr w:type="spellEnd"/>
      <w:r w:rsidRPr="00F83A2E">
        <w:rPr>
          <w:lang w:val="en-US"/>
        </w:rPr>
        <w:t xml:space="preserve"> slope limit</w:t>
      </w:r>
    </w:p>
    <w:p w14:paraId="11773688" w14:textId="149E288F" w:rsidR="00F83A2E" w:rsidRPr="00F83A2E" w:rsidRDefault="00F83A2E" w:rsidP="00F83A2E">
      <w:pPr>
        <w:jc w:val="both"/>
        <w:rPr>
          <w:lang w:val="en-US"/>
        </w:rPr>
      </w:pPr>
      <w:proofErr w:type="spellStart"/>
      <w:r w:rsidRPr="00F83A2E">
        <w:rPr>
          <w:lang w:val="en-US"/>
        </w:rPr>
        <w:t>flr_period</w:t>
      </w:r>
      <w:proofErr w:type="spellEnd"/>
      <w:r>
        <w:rPr>
          <w:lang w:val="en-US"/>
        </w:rPr>
        <w:t xml:space="preserve"> -</w:t>
      </w:r>
      <w:r w:rsidRPr="00F83A2E">
        <w:rPr>
          <w:lang w:val="en-US"/>
        </w:rPr>
        <w:t xml:space="preserve"> </w:t>
      </w:r>
      <w:proofErr w:type="spellStart"/>
      <w:r w:rsidRPr="00F83A2E">
        <w:rPr>
          <w:lang w:val="en-US"/>
        </w:rPr>
        <w:t>Flr</w:t>
      </w:r>
      <w:proofErr w:type="spellEnd"/>
      <w:r w:rsidRPr="00F83A2E">
        <w:rPr>
          <w:lang w:val="en-US"/>
        </w:rPr>
        <w:t xml:space="preserve"> period</w:t>
      </w:r>
    </w:p>
    <w:p w14:paraId="2573B894" w14:textId="5DBB71CD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P1_dur </w:t>
      </w:r>
      <w:r w:rsidR="00AE0EAF">
        <w:rPr>
          <w:lang w:val="en-US"/>
        </w:rPr>
        <w:t xml:space="preserve">- </w:t>
      </w:r>
      <w:r w:rsidRPr="00F83A2E">
        <w:rPr>
          <w:lang w:val="en-US"/>
        </w:rPr>
        <w:t>MPF phase 1 duration</w:t>
      </w:r>
    </w:p>
    <w:p w14:paraId="637CCFF1" w14:textId="3D0EBC44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P2_dur </w:t>
      </w:r>
      <w:r w:rsidR="00AE0EAF">
        <w:rPr>
          <w:lang w:val="en-US"/>
        </w:rPr>
        <w:t xml:space="preserve">- </w:t>
      </w:r>
      <w:r w:rsidRPr="00F83A2E">
        <w:rPr>
          <w:lang w:val="en-US"/>
        </w:rPr>
        <w:t>MPF phase 2 duration</w:t>
      </w:r>
    </w:p>
    <w:p w14:paraId="46424A02" w14:textId="743FD9D2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P3_dur </w:t>
      </w:r>
      <w:r w:rsidR="00AE0EAF">
        <w:rPr>
          <w:lang w:val="en-US"/>
        </w:rPr>
        <w:t xml:space="preserve">- </w:t>
      </w:r>
      <w:r w:rsidRPr="00F83A2E">
        <w:rPr>
          <w:lang w:val="en-US"/>
        </w:rPr>
        <w:t>MPF phase 3 duration</w:t>
      </w:r>
    </w:p>
    <w:p w14:paraId="781E196C" w14:textId="60F8545A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>P1_Fmax</w:t>
      </w:r>
      <w:r w:rsidR="00AE0EAF">
        <w:rPr>
          <w:lang w:val="en-US"/>
        </w:rPr>
        <w:t xml:space="preserve"> -</w:t>
      </w:r>
      <w:r w:rsidRPr="00F83A2E">
        <w:rPr>
          <w:lang w:val="en-US"/>
        </w:rPr>
        <w:t xml:space="preserve"> Phase 1 maximum fluorescence</w:t>
      </w:r>
    </w:p>
    <w:p w14:paraId="35C23740" w14:textId="56AF96F4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P2_ramp </w:t>
      </w:r>
      <w:r w:rsidR="00AE0EAF">
        <w:rPr>
          <w:lang w:val="en-US"/>
        </w:rPr>
        <w:t xml:space="preserve">- </w:t>
      </w:r>
      <w:r w:rsidRPr="00F83A2E">
        <w:rPr>
          <w:lang w:val="en-US"/>
        </w:rPr>
        <w:t>Phase 2 ramp depth</w:t>
      </w:r>
    </w:p>
    <w:p w14:paraId="76CE6531" w14:textId="6C2A76B5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P2_slp </w:t>
      </w:r>
      <w:r w:rsidR="00AE0EAF">
        <w:rPr>
          <w:lang w:val="en-US"/>
        </w:rPr>
        <w:t xml:space="preserve">- </w:t>
      </w:r>
      <w:r w:rsidRPr="00F83A2E">
        <w:rPr>
          <w:lang w:val="en-US"/>
        </w:rPr>
        <w:t>Phase 2 regression slope</w:t>
      </w:r>
    </w:p>
    <w:p w14:paraId="670D0BEC" w14:textId="3D5217A5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P3_Fmax </w:t>
      </w:r>
      <w:r w:rsidR="00AE0EAF">
        <w:rPr>
          <w:lang w:val="en-US"/>
        </w:rPr>
        <w:t xml:space="preserve">- </w:t>
      </w:r>
      <w:r w:rsidRPr="00F83A2E">
        <w:rPr>
          <w:lang w:val="en-US"/>
        </w:rPr>
        <w:t>Phase 3 maximum fluorescence</w:t>
      </w:r>
    </w:p>
    <w:p w14:paraId="7A8F5823" w14:textId="7623540A" w:rsidR="00F83A2E" w:rsidRP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P3_Pred </w:t>
      </w:r>
      <w:r w:rsidR="00AE0EAF">
        <w:rPr>
          <w:lang w:val="en-US"/>
        </w:rPr>
        <w:t xml:space="preserve">- </w:t>
      </w:r>
      <w:r w:rsidRPr="00F83A2E">
        <w:rPr>
          <w:lang w:val="en-US"/>
        </w:rPr>
        <w:t>Phase 3 predicted fluorescence</w:t>
      </w:r>
    </w:p>
    <w:p w14:paraId="46325752" w14:textId="0B012874" w:rsidR="00F83A2E" w:rsidRDefault="00F83A2E" w:rsidP="00F83A2E">
      <w:pPr>
        <w:jc w:val="both"/>
        <w:rPr>
          <w:lang w:val="en-US"/>
        </w:rPr>
      </w:pPr>
      <w:r w:rsidRPr="00F83A2E">
        <w:rPr>
          <w:lang w:val="en-US"/>
        </w:rPr>
        <w:t xml:space="preserve">P3_DeltaF </w:t>
      </w:r>
      <w:r w:rsidR="00AE0EAF">
        <w:rPr>
          <w:lang w:val="en-US"/>
        </w:rPr>
        <w:t xml:space="preserve">- </w:t>
      </w:r>
      <w:r w:rsidRPr="00F83A2E">
        <w:rPr>
          <w:lang w:val="en-US"/>
        </w:rPr>
        <w:t>Phase 3 measured–phase 3 predicte</w:t>
      </w:r>
      <w:r w:rsidR="00AE0EAF">
        <w:rPr>
          <w:lang w:val="en-US"/>
        </w:rPr>
        <w:t>d</w:t>
      </w:r>
    </w:p>
    <w:p w14:paraId="441BF700" w14:textId="77777777" w:rsidR="00AE0EAF" w:rsidRDefault="00AE0EAF" w:rsidP="00F83A2E">
      <w:pPr>
        <w:jc w:val="both"/>
        <w:rPr>
          <w:lang w:val="en-US"/>
        </w:rPr>
      </w:pPr>
    </w:p>
    <w:p w14:paraId="7531B2A0" w14:textId="688AD024" w:rsidR="00F94156" w:rsidRDefault="00F94156" w:rsidP="00F94156">
      <w:pPr>
        <w:jc w:val="center"/>
        <w:rPr>
          <w:b/>
          <w:bCs/>
          <w:lang w:val="en-US"/>
        </w:rPr>
      </w:pPr>
      <w:r w:rsidRPr="00F94156">
        <w:rPr>
          <w:b/>
          <w:bCs/>
          <w:lang w:val="en-US"/>
        </w:rPr>
        <w:t>Sensor voltage</w:t>
      </w:r>
    </w:p>
    <w:p w14:paraId="67BCD197" w14:textId="44D733D1" w:rsidR="00F94156" w:rsidRDefault="00F94156" w:rsidP="00F94156">
      <w:pPr>
        <w:jc w:val="both"/>
        <w:rPr>
          <w:lang w:val="en-US"/>
        </w:rPr>
      </w:pPr>
      <w:r w:rsidRPr="00F94156">
        <w:rPr>
          <w:lang w:val="en-US"/>
        </w:rPr>
        <w:t>The Sensor Voltage group reports the voltage for each of</w:t>
      </w:r>
      <w:r>
        <w:rPr>
          <w:lang w:val="en-US"/>
        </w:rPr>
        <w:t xml:space="preserve"> </w:t>
      </w:r>
      <w:r w:rsidRPr="00F94156">
        <w:rPr>
          <w:lang w:val="en-US"/>
        </w:rPr>
        <w:t>the sensors. The output in the SENSOR group is calculated from the SENSOR_V values and calibration coefficients determined at the factory.</w:t>
      </w:r>
    </w:p>
    <w:p w14:paraId="4475720F" w14:textId="4892F83A" w:rsidR="00F94156" w:rsidRPr="00F94156" w:rsidRDefault="00F94156" w:rsidP="00F94156">
      <w:pPr>
        <w:jc w:val="both"/>
      </w:pPr>
      <w:r w:rsidRPr="00F94156">
        <w:t xml:space="preserve">v_humA </w:t>
      </w:r>
      <w:r>
        <w:t xml:space="preserve">- </w:t>
      </w:r>
      <w:r w:rsidRPr="00F94156">
        <w:t>Reference RH sensor (poro)</w:t>
      </w:r>
    </w:p>
    <w:p w14:paraId="68A58F0D" w14:textId="2A012A8D" w:rsidR="00F94156" w:rsidRPr="00F94156" w:rsidRDefault="00F94156" w:rsidP="00F94156">
      <w:pPr>
        <w:jc w:val="both"/>
        <w:rPr>
          <w:lang w:val="en-US"/>
        </w:rPr>
      </w:pPr>
      <w:proofErr w:type="spellStart"/>
      <w:r w:rsidRPr="00F94156">
        <w:rPr>
          <w:lang w:val="en-US"/>
        </w:rPr>
        <w:t>v_humB</w:t>
      </w:r>
      <w:proofErr w:type="spellEnd"/>
      <w:r w:rsidRPr="00F94156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F94156">
        <w:rPr>
          <w:lang w:val="en-US"/>
        </w:rPr>
        <w:t>Sample RH sensor (</w:t>
      </w:r>
      <w:proofErr w:type="spellStart"/>
      <w:r w:rsidRPr="00F94156">
        <w:rPr>
          <w:lang w:val="en-US"/>
        </w:rPr>
        <w:t>poro</w:t>
      </w:r>
      <w:proofErr w:type="spellEnd"/>
      <w:r w:rsidRPr="00F94156">
        <w:rPr>
          <w:lang w:val="en-US"/>
        </w:rPr>
        <w:t>)</w:t>
      </w:r>
    </w:p>
    <w:p w14:paraId="326DCB40" w14:textId="2A0EF49B" w:rsidR="00F94156" w:rsidRPr="00F94156" w:rsidRDefault="00F94156" w:rsidP="00F94156">
      <w:pPr>
        <w:jc w:val="both"/>
        <w:rPr>
          <w:lang w:val="en-US"/>
        </w:rPr>
      </w:pPr>
      <w:proofErr w:type="spellStart"/>
      <w:r w:rsidRPr="00F94156">
        <w:rPr>
          <w:lang w:val="en-US"/>
        </w:rPr>
        <w:t>v_flowIn</w:t>
      </w:r>
      <w:proofErr w:type="spellEnd"/>
      <w:r w:rsidRPr="00F94156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F94156">
        <w:rPr>
          <w:lang w:val="en-US"/>
        </w:rPr>
        <w:t>Inlet flow sensor (</w:t>
      </w:r>
      <w:proofErr w:type="spellStart"/>
      <w:r w:rsidRPr="00F94156">
        <w:rPr>
          <w:lang w:val="en-US"/>
        </w:rPr>
        <w:t>poro</w:t>
      </w:r>
      <w:proofErr w:type="spellEnd"/>
      <w:r w:rsidRPr="00F94156">
        <w:rPr>
          <w:lang w:val="en-US"/>
        </w:rPr>
        <w:t>)</w:t>
      </w:r>
    </w:p>
    <w:p w14:paraId="391B34CF" w14:textId="69E2AB32" w:rsidR="00F94156" w:rsidRPr="00F94156" w:rsidRDefault="00F94156" w:rsidP="00F94156">
      <w:pPr>
        <w:jc w:val="both"/>
        <w:rPr>
          <w:lang w:val="en-US"/>
        </w:rPr>
      </w:pPr>
      <w:proofErr w:type="spellStart"/>
      <w:r w:rsidRPr="00F94156">
        <w:rPr>
          <w:lang w:val="en-US"/>
        </w:rPr>
        <w:t>v_flowOut</w:t>
      </w:r>
      <w:proofErr w:type="spellEnd"/>
      <w:r w:rsidRPr="00F94156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F94156">
        <w:rPr>
          <w:lang w:val="en-US"/>
        </w:rPr>
        <w:t>Outlet flow sensor (</w:t>
      </w:r>
      <w:proofErr w:type="spellStart"/>
      <w:r w:rsidRPr="00F94156">
        <w:rPr>
          <w:lang w:val="en-US"/>
        </w:rPr>
        <w:t>poro</w:t>
      </w:r>
      <w:proofErr w:type="spellEnd"/>
      <w:r w:rsidRPr="00F94156">
        <w:rPr>
          <w:lang w:val="en-US"/>
        </w:rPr>
        <w:t>)</w:t>
      </w:r>
    </w:p>
    <w:p w14:paraId="63C5CBE1" w14:textId="7EB1E7B4" w:rsidR="00F94156" w:rsidRPr="00F94156" w:rsidRDefault="00F94156" w:rsidP="00F94156">
      <w:pPr>
        <w:jc w:val="both"/>
        <w:rPr>
          <w:lang w:val="en-US"/>
        </w:rPr>
      </w:pPr>
      <w:proofErr w:type="spellStart"/>
      <w:r w:rsidRPr="00F94156">
        <w:rPr>
          <w:lang w:val="en-US"/>
        </w:rPr>
        <w:t>v_temp</w:t>
      </w:r>
      <w:proofErr w:type="spellEnd"/>
      <w:r w:rsidRPr="00F94156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F94156">
        <w:rPr>
          <w:lang w:val="en-US"/>
        </w:rPr>
        <w:t>Thermistor (</w:t>
      </w:r>
      <w:proofErr w:type="spellStart"/>
      <w:r w:rsidRPr="00F94156">
        <w:rPr>
          <w:lang w:val="en-US"/>
        </w:rPr>
        <w:t>poro</w:t>
      </w:r>
      <w:proofErr w:type="spellEnd"/>
      <w:r w:rsidRPr="00F94156">
        <w:rPr>
          <w:lang w:val="en-US"/>
        </w:rPr>
        <w:t>)</w:t>
      </w:r>
    </w:p>
    <w:p w14:paraId="362B590C" w14:textId="12CCC1E7" w:rsidR="00F94156" w:rsidRPr="00F94156" w:rsidRDefault="00F94156" w:rsidP="00F94156">
      <w:pPr>
        <w:jc w:val="both"/>
        <w:rPr>
          <w:lang w:val="en-US"/>
        </w:rPr>
      </w:pPr>
      <w:proofErr w:type="spellStart"/>
      <w:r w:rsidRPr="00F94156">
        <w:rPr>
          <w:lang w:val="en-US"/>
        </w:rPr>
        <w:t>v_irt</w:t>
      </w:r>
      <w:proofErr w:type="spellEnd"/>
      <w:r>
        <w:rPr>
          <w:lang w:val="en-US"/>
        </w:rPr>
        <w:t xml:space="preserve"> -</w:t>
      </w:r>
      <w:r w:rsidRPr="00F94156">
        <w:rPr>
          <w:lang w:val="en-US"/>
        </w:rPr>
        <w:t xml:space="preserve"> IRT target temperature (</w:t>
      </w:r>
      <w:proofErr w:type="spellStart"/>
      <w:r w:rsidRPr="00F94156">
        <w:rPr>
          <w:lang w:val="en-US"/>
        </w:rPr>
        <w:t>poro</w:t>
      </w:r>
      <w:proofErr w:type="spellEnd"/>
      <w:r w:rsidRPr="00F94156">
        <w:rPr>
          <w:lang w:val="en-US"/>
        </w:rPr>
        <w:t>)</w:t>
      </w:r>
    </w:p>
    <w:p w14:paraId="3803E0D3" w14:textId="6CC113CD" w:rsidR="00F94156" w:rsidRPr="00F94156" w:rsidRDefault="00F94156" w:rsidP="00F94156">
      <w:pPr>
        <w:jc w:val="both"/>
      </w:pPr>
      <w:r w:rsidRPr="00F94156">
        <w:t xml:space="preserve">v_pres </w:t>
      </w:r>
      <w:r>
        <w:t xml:space="preserve">- </w:t>
      </w:r>
      <w:r w:rsidRPr="00F94156">
        <w:t>Pressure sensor (poro)</w:t>
      </w:r>
    </w:p>
    <w:p w14:paraId="07D4D2BA" w14:textId="123C4057" w:rsidR="00F94156" w:rsidRPr="00F94156" w:rsidRDefault="00F94156" w:rsidP="00F94156">
      <w:pPr>
        <w:jc w:val="both"/>
      </w:pPr>
      <w:r w:rsidRPr="00F94156">
        <w:t xml:space="preserve">v_par </w:t>
      </w:r>
      <w:r>
        <w:t xml:space="preserve">- </w:t>
      </w:r>
      <w:r w:rsidRPr="00F94156">
        <w:t>Quantum sensor (poro)</w:t>
      </w:r>
    </w:p>
    <w:p w14:paraId="0AA4D568" w14:textId="5595174E" w:rsidR="00F94156" w:rsidRPr="00F94156" w:rsidRDefault="00F94156" w:rsidP="00F94156">
      <w:pPr>
        <w:jc w:val="both"/>
        <w:rPr>
          <w:lang w:val="en-US"/>
        </w:rPr>
      </w:pPr>
      <w:proofErr w:type="spellStart"/>
      <w:r w:rsidRPr="00F94156">
        <w:rPr>
          <w:lang w:val="en-US"/>
        </w:rPr>
        <w:t>v_F</w:t>
      </w:r>
      <w:proofErr w:type="spellEnd"/>
      <w:r w:rsidRPr="00F94156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F94156">
        <w:rPr>
          <w:lang w:val="en-US"/>
        </w:rPr>
        <w:t>De-modulated fluorescence (</w:t>
      </w:r>
      <w:proofErr w:type="spellStart"/>
      <w:r w:rsidRPr="00F94156">
        <w:rPr>
          <w:lang w:val="en-US"/>
        </w:rPr>
        <w:t>fluoro</w:t>
      </w:r>
      <w:proofErr w:type="spellEnd"/>
      <w:r w:rsidRPr="00F94156">
        <w:rPr>
          <w:lang w:val="en-US"/>
        </w:rPr>
        <w:t>)</w:t>
      </w:r>
    </w:p>
    <w:p w14:paraId="00FCB47C" w14:textId="0424E54B" w:rsidR="00F94156" w:rsidRDefault="00F94156" w:rsidP="00F94156">
      <w:pPr>
        <w:jc w:val="both"/>
        <w:rPr>
          <w:lang w:val="en-US"/>
        </w:rPr>
      </w:pPr>
      <w:proofErr w:type="spellStart"/>
      <w:r w:rsidRPr="00F94156">
        <w:rPr>
          <w:lang w:val="en-US"/>
        </w:rPr>
        <w:t>i_LED</w:t>
      </w:r>
      <w:proofErr w:type="spellEnd"/>
      <w:r>
        <w:rPr>
          <w:lang w:val="en-US"/>
        </w:rPr>
        <w:t xml:space="preserve"> -</w:t>
      </w:r>
      <w:r w:rsidRPr="00F94156">
        <w:rPr>
          <w:lang w:val="en-US"/>
        </w:rPr>
        <w:t xml:space="preserve"> LED current (optional) (</w:t>
      </w:r>
      <w:proofErr w:type="spellStart"/>
      <w:r w:rsidRPr="00F94156">
        <w:rPr>
          <w:lang w:val="en-US"/>
        </w:rPr>
        <w:t>fluoro</w:t>
      </w:r>
      <w:proofErr w:type="spellEnd"/>
      <w:r w:rsidRPr="00F94156">
        <w:rPr>
          <w:lang w:val="en-US"/>
        </w:rPr>
        <w:t>)</w:t>
      </w:r>
    </w:p>
    <w:p w14:paraId="122F3E66" w14:textId="77777777" w:rsidR="00321085" w:rsidRDefault="00321085" w:rsidP="00F94156">
      <w:pPr>
        <w:jc w:val="both"/>
        <w:rPr>
          <w:lang w:val="en-US"/>
        </w:rPr>
      </w:pPr>
    </w:p>
    <w:p w14:paraId="08C78818" w14:textId="2E633B2E" w:rsidR="00321085" w:rsidRDefault="00321085" w:rsidP="00321085">
      <w:pPr>
        <w:jc w:val="center"/>
        <w:rPr>
          <w:b/>
          <w:bCs/>
          <w:lang w:val="en-US"/>
        </w:rPr>
      </w:pPr>
      <w:r w:rsidRPr="00321085">
        <w:rPr>
          <w:b/>
          <w:bCs/>
          <w:lang w:val="en-US"/>
        </w:rPr>
        <w:t>User calibrations</w:t>
      </w:r>
    </w:p>
    <w:p w14:paraId="31C2CAD0" w14:textId="4425E18E" w:rsidR="00321085" w:rsidRPr="00703A1A" w:rsidRDefault="00321085" w:rsidP="00321085">
      <w:pPr>
        <w:jc w:val="both"/>
        <w:rPr>
          <w:lang w:val="en-US"/>
        </w:rPr>
      </w:pPr>
      <w:proofErr w:type="spellStart"/>
      <w:r w:rsidRPr="00703A1A">
        <w:rPr>
          <w:lang w:val="en-US"/>
        </w:rPr>
        <w:t>b_rhr</w:t>
      </w:r>
      <w:proofErr w:type="spellEnd"/>
      <w:r w:rsidRPr="00703A1A">
        <w:rPr>
          <w:lang w:val="en-US"/>
        </w:rPr>
        <w:t xml:space="preserve"> - Ref RH sensor zero intercept (</w:t>
      </w:r>
      <w:proofErr w:type="spellStart"/>
      <w:r w:rsidRPr="00703A1A">
        <w:rPr>
          <w:lang w:val="en-US"/>
        </w:rPr>
        <w:t>poro</w:t>
      </w:r>
      <w:proofErr w:type="spellEnd"/>
      <w:r w:rsidRPr="00703A1A">
        <w:rPr>
          <w:lang w:val="en-US"/>
        </w:rPr>
        <w:t>)</w:t>
      </w:r>
    </w:p>
    <w:p w14:paraId="18EB5040" w14:textId="5E04BBA0" w:rsidR="00321085" w:rsidRP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m_rhr</w:t>
      </w:r>
      <w:proofErr w:type="spellEnd"/>
      <w:r w:rsidRPr="00321085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21085">
        <w:rPr>
          <w:lang w:val="en-US"/>
        </w:rPr>
        <w:t>Ref RH sensor slope (</w:t>
      </w:r>
      <w:proofErr w:type="spellStart"/>
      <w:r w:rsidRPr="00321085">
        <w:rPr>
          <w:lang w:val="en-US"/>
        </w:rPr>
        <w:t>poro</w:t>
      </w:r>
      <w:proofErr w:type="spellEnd"/>
      <w:r w:rsidRPr="00321085">
        <w:rPr>
          <w:lang w:val="en-US"/>
        </w:rPr>
        <w:t>)</w:t>
      </w:r>
    </w:p>
    <w:p w14:paraId="1672740E" w14:textId="432BD518" w:rsidR="00321085" w:rsidRP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span_rhr</w:t>
      </w:r>
      <w:proofErr w:type="spellEnd"/>
      <w:r w:rsidRPr="00321085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21085">
        <w:rPr>
          <w:lang w:val="en-US"/>
        </w:rPr>
        <w:t>Ref RH sensor span (</w:t>
      </w:r>
      <w:proofErr w:type="spellStart"/>
      <w:r w:rsidRPr="00321085">
        <w:rPr>
          <w:lang w:val="en-US"/>
        </w:rPr>
        <w:t>poro</w:t>
      </w:r>
      <w:proofErr w:type="spellEnd"/>
      <w:r w:rsidRPr="00321085">
        <w:rPr>
          <w:lang w:val="en-US"/>
        </w:rPr>
        <w:t>)</w:t>
      </w:r>
    </w:p>
    <w:p w14:paraId="3FDAF788" w14:textId="6414F93E" w:rsidR="00321085" w:rsidRPr="00321085" w:rsidRDefault="00321085" w:rsidP="00321085">
      <w:pPr>
        <w:jc w:val="both"/>
      </w:pPr>
      <w:r w:rsidRPr="00321085">
        <w:lastRenderedPageBreak/>
        <w:t xml:space="preserve">b_rhs </w:t>
      </w:r>
      <w:r>
        <w:t xml:space="preserve">- </w:t>
      </w:r>
      <w:r w:rsidRPr="00321085">
        <w:t>Sam RH sensor zero intercept (poro)</w:t>
      </w:r>
    </w:p>
    <w:p w14:paraId="4E56E9F5" w14:textId="156AF833" w:rsidR="00321085" w:rsidRPr="00321085" w:rsidRDefault="00321085" w:rsidP="00321085">
      <w:pPr>
        <w:jc w:val="both"/>
      </w:pPr>
      <w:r w:rsidRPr="00321085">
        <w:t xml:space="preserve">m_rhs </w:t>
      </w:r>
      <w:r>
        <w:t xml:space="preserve">- </w:t>
      </w:r>
      <w:r w:rsidRPr="00321085">
        <w:t>Sam RH sensor zero slope (poro)</w:t>
      </w:r>
    </w:p>
    <w:p w14:paraId="775A35C4" w14:textId="47BB31DD" w:rsidR="00321085" w:rsidRP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span_rhs</w:t>
      </w:r>
      <w:proofErr w:type="spellEnd"/>
      <w:r w:rsidRPr="00321085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21085">
        <w:rPr>
          <w:lang w:val="en-US"/>
        </w:rPr>
        <w:t>Sam RH sensor span (</w:t>
      </w:r>
      <w:proofErr w:type="spellStart"/>
      <w:r w:rsidRPr="00321085">
        <w:rPr>
          <w:lang w:val="en-US"/>
        </w:rPr>
        <w:t>poro</w:t>
      </w:r>
      <w:proofErr w:type="spellEnd"/>
      <w:r w:rsidRPr="00321085">
        <w:rPr>
          <w:lang w:val="en-US"/>
        </w:rPr>
        <w:t>)</w:t>
      </w:r>
    </w:p>
    <w:p w14:paraId="5ACD9145" w14:textId="629B6435" w:rsidR="00321085" w:rsidRP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z_flowIn</w:t>
      </w:r>
      <w:proofErr w:type="spellEnd"/>
      <w:r w:rsidRPr="00321085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21085">
        <w:rPr>
          <w:lang w:val="en-US"/>
        </w:rPr>
        <w:t>Flow in zero (</w:t>
      </w:r>
      <w:proofErr w:type="spellStart"/>
      <w:r w:rsidRPr="00321085">
        <w:rPr>
          <w:lang w:val="en-US"/>
        </w:rPr>
        <w:t>poro</w:t>
      </w:r>
      <w:proofErr w:type="spellEnd"/>
      <w:r w:rsidRPr="00321085">
        <w:rPr>
          <w:lang w:val="en-US"/>
        </w:rPr>
        <w:t>)</w:t>
      </w:r>
    </w:p>
    <w:p w14:paraId="1B4AE1A8" w14:textId="4C16850A" w:rsidR="00321085" w:rsidRP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z_flowOut</w:t>
      </w:r>
      <w:proofErr w:type="spellEnd"/>
      <w:r w:rsidRPr="00321085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21085">
        <w:rPr>
          <w:lang w:val="en-US"/>
        </w:rPr>
        <w:t>Flow out zero (</w:t>
      </w:r>
      <w:proofErr w:type="spellStart"/>
      <w:r w:rsidRPr="00321085">
        <w:rPr>
          <w:lang w:val="en-US"/>
        </w:rPr>
        <w:t>poro</w:t>
      </w:r>
      <w:proofErr w:type="spellEnd"/>
      <w:r w:rsidRPr="00321085">
        <w:rPr>
          <w:lang w:val="en-US"/>
        </w:rPr>
        <w:t>)</w:t>
      </w:r>
    </w:p>
    <w:p w14:paraId="22BF987D" w14:textId="2C281613" w:rsidR="00321085" w:rsidRPr="00321085" w:rsidRDefault="00321085" w:rsidP="00321085">
      <w:pPr>
        <w:jc w:val="both"/>
      </w:pPr>
      <w:r w:rsidRPr="00321085">
        <w:t xml:space="preserve">z_quantum </w:t>
      </w:r>
      <w:r>
        <w:t xml:space="preserve">- </w:t>
      </w:r>
      <w:r w:rsidRPr="00321085">
        <w:t>Quantum sensor zero (poro)</w:t>
      </w:r>
    </w:p>
    <w:p w14:paraId="12A6EFA6" w14:textId="46806650" w:rsidR="00321085" w:rsidRDefault="00321085" w:rsidP="00321085">
      <w:pPr>
        <w:jc w:val="both"/>
      </w:pPr>
      <w:r w:rsidRPr="00321085">
        <w:t xml:space="preserve">z_flr </w:t>
      </w:r>
      <w:r>
        <w:t xml:space="preserve">- </w:t>
      </w:r>
      <w:r w:rsidRPr="00321085">
        <w:t>Fluor zero (optional) (</w:t>
      </w:r>
      <w:r>
        <w:t>fluor)</w:t>
      </w:r>
    </w:p>
    <w:p w14:paraId="6453755D" w14:textId="77777777" w:rsidR="00321085" w:rsidRDefault="00321085" w:rsidP="00321085">
      <w:pPr>
        <w:jc w:val="both"/>
      </w:pPr>
    </w:p>
    <w:p w14:paraId="76B4D348" w14:textId="406231A2" w:rsidR="00321085" w:rsidRPr="00703A1A" w:rsidRDefault="00321085" w:rsidP="00321085">
      <w:pPr>
        <w:jc w:val="center"/>
        <w:rPr>
          <w:b/>
          <w:bCs/>
          <w:lang w:val="en-US"/>
        </w:rPr>
      </w:pPr>
      <w:r w:rsidRPr="00703A1A">
        <w:rPr>
          <w:b/>
          <w:bCs/>
          <w:lang w:val="en-US"/>
        </w:rPr>
        <w:t>Metadata</w:t>
      </w:r>
    </w:p>
    <w:p w14:paraId="12452C86" w14:textId="57B2CB39" w:rsidR="00321085" w:rsidRDefault="00321085" w:rsidP="00321085">
      <w:pPr>
        <w:jc w:val="both"/>
        <w:rPr>
          <w:lang w:val="en-US"/>
        </w:rPr>
      </w:pPr>
      <w:r w:rsidRPr="00321085">
        <w:rPr>
          <w:lang w:val="en-US"/>
        </w:rPr>
        <w:t>The metadata for each measurement includes instrument and sensor serial numbers, embedded firmware</w:t>
      </w:r>
      <w:r>
        <w:rPr>
          <w:lang w:val="en-US"/>
        </w:rPr>
        <w:t xml:space="preserve"> </w:t>
      </w:r>
      <w:r w:rsidRPr="00321085">
        <w:rPr>
          <w:lang w:val="en-US"/>
        </w:rPr>
        <w:t>version, and when the configuration was last updated.</w:t>
      </w:r>
    </w:p>
    <w:p w14:paraId="5A98D94A" w14:textId="2F1AC827" w:rsidR="00321085" w:rsidRP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lashId</w:t>
      </w:r>
      <w:proofErr w:type="spellEnd"/>
      <w:r w:rsidRPr="00321085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21085">
        <w:rPr>
          <w:lang w:val="en-US"/>
        </w:rPr>
        <w:t>Flash ID (</w:t>
      </w:r>
      <w:proofErr w:type="spellStart"/>
      <w:r w:rsidRPr="00321085">
        <w:rPr>
          <w:lang w:val="en-US"/>
        </w:rPr>
        <w:t>fluoro</w:t>
      </w:r>
      <w:proofErr w:type="spellEnd"/>
      <w:r w:rsidRPr="00321085">
        <w:rPr>
          <w:lang w:val="en-US"/>
        </w:rPr>
        <w:t>)</w:t>
      </w:r>
    </w:p>
    <w:p w14:paraId="34D4D4A2" w14:textId="2D43FAD2" w:rsidR="00321085" w:rsidRP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lciSerNum</w:t>
      </w:r>
      <w:proofErr w:type="spellEnd"/>
      <w:r w:rsidRPr="00321085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321085">
        <w:rPr>
          <w:lang w:val="en-US"/>
        </w:rPr>
        <w:t>Instrument serial#</w:t>
      </w:r>
    </w:p>
    <w:p w14:paraId="63EE2224" w14:textId="49D0CB22" w:rsidR="00321085" w:rsidRPr="00321085" w:rsidRDefault="00321085" w:rsidP="00321085">
      <w:pPr>
        <w:jc w:val="both"/>
      </w:pPr>
      <w:r w:rsidRPr="00321085">
        <w:t>lcpSerNum</w:t>
      </w:r>
      <w:r>
        <w:t xml:space="preserve"> -</w:t>
      </w:r>
      <w:r w:rsidRPr="00321085">
        <w:t xml:space="preserve"> Porometer serial#</w:t>
      </w:r>
    </w:p>
    <w:p w14:paraId="41A0B05F" w14:textId="28D8078C" w:rsidR="00321085" w:rsidRPr="00321085" w:rsidRDefault="00321085" w:rsidP="00321085">
      <w:pPr>
        <w:jc w:val="both"/>
      </w:pPr>
      <w:r w:rsidRPr="00321085">
        <w:t xml:space="preserve">lcfSerNum </w:t>
      </w:r>
      <w:r>
        <w:t xml:space="preserve">- </w:t>
      </w:r>
      <w:r w:rsidRPr="00321085">
        <w:t>Fluorometer serial#</w:t>
      </w:r>
    </w:p>
    <w:p w14:paraId="4C9AF890" w14:textId="3EE99ECB" w:rsidR="00321085" w:rsidRP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lcrhSerNum</w:t>
      </w:r>
      <w:proofErr w:type="spellEnd"/>
      <w:r>
        <w:rPr>
          <w:lang w:val="en-US"/>
        </w:rPr>
        <w:t xml:space="preserve"> -</w:t>
      </w:r>
      <w:r w:rsidRPr="00321085">
        <w:rPr>
          <w:lang w:val="en-US"/>
        </w:rPr>
        <w:t xml:space="preserve"> RH sensor serial number</w:t>
      </w:r>
    </w:p>
    <w:p w14:paraId="703E9429" w14:textId="4299A802" w:rsidR="00321085" w:rsidRPr="00321085" w:rsidRDefault="00321085" w:rsidP="00321085">
      <w:pPr>
        <w:jc w:val="both"/>
        <w:rPr>
          <w:lang w:val="en-US"/>
        </w:rPr>
      </w:pPr>
      <w:r w:rsidRPr="00321085">
        <w:rPr>
          <w:lang w:val="en-US"/>
        </w:rPr>
        <w:t>version</w:t>
      </w:r>
      <w:r>
        <w:rPr>
          <w:lang w:val="en-US"/>
        </w:rPr>
        <w:t xml:space="preserve"> -</w:t>
      </w:r>
      <w:r w:rsidRPr="00321085">
        <w:rPr>
          <w:lang w:val="en-US"/>
        </w:rPr>
        <w:t xml:space="preserve"> Embedded version</w:t>
      </w:r>
    </w:p>
    <w:p w14:paraId="1BC7538A" w14:textId="786AC920" w:rsidR="00321085" w:rsidRDefault="00321085" w:rsidP="00321085">
      <w:pPr>
        <w:jc w:val="both"/>
        <w:rPr>
          <w:lang w:val="en-US"/>
        </w:rPr>
      </w:pPr>
      <w:proofErr w:type="spellStart"/>
      <w:r w:rsidRPr="00321085">
        <w:rPr>
          <w:lang w:val="en-US"/>
        </w:rPr>
        <w:t>configUpdatedAt</w:t>
      </w:r>
      <w:proofErr w:type="spellEnd"/>
      <w:r>
        <w:rPr>
          <w:lang w:val="en-US"/>
        </w:rPr>
        <w:t xml:space="preserve"> -</w:t>
      </w:r>
      <w:r w:rsidRPr="00321085">
        <w:rPr>
          <w:lang w:val="en-US"/>
        </w:rPr>
        <w:t xml:space="preserve"> Configuration update date</w:t>
      </w:r>
    </w:p>
    <w:p w14:paraId="70FC63A4" w14:textId="77777777" w:rsidR="00321085" w:rsidRDefault="00321085" w:rsidP="00321085">
      <w:pPr>
        <w:jc w:val="both"/>
        <w:rPr>
          <w:lang w:val="en-US"/>
        </w:rPr>
      </w:pPr>
    </w:p>
    <w:p w14:paraId="62C68EC8" w14:textId="77777777" w:rsidR="00703A1A" w:rsidRDefault="00703A1A" w:rsidP="00321085">
      <w:pPr>
        <w:jc w:val="both"/>
        <w:rPr>
          <w:lang w:val="en-US"/>
        </w:rPr>
      </w:pPr>
    </w:p>
    <w:p w14:paraId="6CA6B585" w14:textId="77777777" w:rsidR="00703A1A" w:rsidRDefault="00703A1A" w:rsidP="00321085">
      <w:pPr>
        <w:jc w:val="both"/>
        <w:rPr>
          <w:lang w:val="en-US"/>
        </w:rPr>
      </w:pPr>
    </w:p>
    <w:p w14:paraId="45B4214A" w14:textId="77777777" w:rsidR="00703A1A" w:rsidRDefault="00703A1A" w:rsidP="00321085">
      <w:pPr>
        <w:jc w:val="both"/>
        <w:rPr>
          <w:lang w:val="en-US"/>
        </w:rPr>
      </w:pPr>
    </w:p>
    <w:p w14:paraId="563184C8" w14:textId="77777777" w:rsidR="00703A1A" w:rsidRDefault="00703A1A" w:rsidP="00321085">
      <w:pPr>
        <w:jc w:val="both"/>
        <w:rPr>
          <w:lang w:val="en-US"/>
        </w:rPr>
      </w:pPr>
    </w:p>
    <w:p w14:paraId="107036CC" w14:textId="44F70E87" w:rsidR="00703A1A" w:rsidRDefault="00703A1A" w:rsidP="00703A1A">
      <w:pPr>
        <w:jc w:val="both"/>
        <w:rPr>
          <w:lang w:val="en-US"/>
        </w:rPr>
      </w:pPr>
      <w:r w:rsidRPr="00703A1A">
        <w:rPr>
          <w:lang w:val="en-US"/>
        </w:rPr>
        <w:t>The total amount of light incident on the leaf from the</w:t>
      </w:r>
      <w:r>
        <w:rPr>
          <w:lang w:val="en-US"/>
        </w:rPr>
        <w:t xml:space="preserve"> </w:t>
      </w:r>
      <w:r w:rsidRPr="00703A1A">
        <w:rPr>
          <w:lang w:val="en-US"/>
        </w:rPr>
        <w:t>LEDs is then calculated from</w:t>
      </w:r>
      <w:r w:rsidR="00BC4A22">
        <w:rPr>
          <w:lang w:val="en-US"/>
        </w:rPr>
        <w:t>:</w:t>
      </w:r>
    </w:p>
    <w:p w14:paraId="5C9D7038" w14:textId="77777777" w:rsidR="00BC4A22" w:rsidRDefault="00BC4A22" w:rsidP="00703A1A">
      <w:pPr>
        <w:jc w:val="both"/>
        <w:rPr>
          <w:lang w:val="en-US"/>
        </w:rPr>
      </w:pPr>
    </w:p>
    <w:p w14:paraId="1877A1B1" w14:textId="7FC2E9E4" w:rsidR="003A5F70" w:rsidRPr="00321085" w:rsidRDefault="00BC4A22" w:rsidP="00BC4A22">
      <w:pPr>
        <w:jc w:val="both"/>
        <w:rPr>
          <w:lang w:val="en-US"/>
        </w:rPr>
      </w:pPr>
      <w:proofErr w:type="spellStart"/>
      <w:r w:rsidRPr="00BC4A22">
        <w:rPr>
          <w:lang w:val="en-US"/>
        </w:rPr>
        <w:t>PARflr</w:t>
      </w:r>
      <w:proofErr w:type="spellEnd"/>
      <w:r w:rsidRPr="00BC4A22">
        <w:rPr>
          <w:lang w:val="en-US"/>
        </w:rPr>
        <w:t xml:space="preserve"> is written to flash files during each log</w:t>
      </w:r>
      <w:r>
        <w:rPr>
          <w:lang w:val="en-US"/>
        </w:rPr>
        <w:t xml:space="preserve"> </w:t>
      </w:r>
      <w:r w:rsidRPr="00BC4A22">
        <w:rPr>
          <w:lang w:val="en-US"/>
        </w:rPr>
        <w:t>point.</w:t>
      </w:r>
      <w:r w:rsidR="003A5F70">
        <w:rPr>
          <w:lang w:val="en-US"/>
        </w:rPr>
        <w:t>.</w:t>
      </w:r>
    </w:p>
    <w:sectPr w:rsidR="003A5F70" w:rsidRPr="003210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B5"/>
    <w:rsid w:val="000450E1"/>
    <w:rsid w:val="001C6B7B"/>
    <w:rsid w:val="00321085"/>
    <w:rsid w:val="003A5F70"/>
    <w:rsid w:val="003B4451"/>
    <w:rsid w:val="003D195E"/>
    <w:rsid w:val="003D62A7"/>
    <w:rsid w:val="003F0186"/>
    <w:rsid w:val="004509F4"/>
    <w:rsid w:val="00517019"/>
    <w:rsid w:val="005B0F66"/>
    <w:rsid w:val="00703A1A"/>
    <w:rsid w:val="0072141F"/>
    <w:rsid w:val="0087552E"/>
    <w:rsid w:val="008C212D"/>
    <w:rsid w:val="008F2357"/>
    <w:rsid w:val="00980C95"/>
    <w:rsid w:val="00AE0EAF"/>
    <w:rsid w:val="00BB273D"/>
    <w:rsid w:val="00BC4A22"/>
    <w:rsid w:val="00C476A0"/>
    <w:rsid w:val="00C618FA"/>
    <w:rsid w:val="00CE370D"/>
    <w:rsid w:val="00D01F8C"/>
    <w:rsid w:val="00DA3340"/>
    <w:rsid w:val="00F405A1"/>
    <w:rsid w:val="00F56A33"/>
    <w:rsid w:val="00F63D23"/>
    <w:rsid w:val="00F83A2E"/>
    <w:rsid w:val="00F94156"/>
    <w:rsid w:val="00FC02B5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1837"/>
  <w15:chartTrackingRefBased/>
  <w15:docId w15:val="{2499C987-3C91-4E29-9AB3-42C979B3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63D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shs.confex.com/ashs/2021/meetingapp.cgi/Paper/3692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5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Andrade Pereira</dc:creator>
  <cp:keywords/>
  <dc:description/>
  <cp:lastModifiedBy>Paula Andrade Pereira</cp:lastModifiedBy>
  <cp:revision>8</cp:revision>
  <dcterms:created xsi:type="dcterms:W3CDTF">2024-06-17T15:15:00Z</dcterms:created>
  <dcterms:modified xsi:type="dcterms:W3CDTF">2024-08-07T21:05:00Z</dcterms:modified>
</cp:coreProperties>
</file>