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A6BC" w14:textId="3C0AC603" w:rsidR="0099234B" w:rsidRPr="007C5726" w:rsidRDefault="0099234B" w:rsidP="00CC0A71">
      <w:pPr>
        <w:spacing w:line="480" w:lineRule="auto"/>
        <w:jc w:val="center"/>
        <w:rPr>
          <w:rFonts w:ascii="Times New Roman" w:eastAsia="EB Garamond" w:hAnsi="Times New Roman" w:cs="Times New Roman"/>
          <w:b/>
          <w:sz w:val="40"/>
          <w:szCs w:val="40"/>
          <w:u w:val="single"/>
          <w:lang w:val="es-ES"/>
        </w:rPr>
      </w:pPr>
      <w:r w:rsidRPr="007C5726">
        <w:rPr>
          <w:rFonts w:ascii="Times New Roman" w:eastAsia="EB Garamond" w:hAnsi="Times New Roman" w:cs="Times New Roman"/>
          <w:b/>
          <w:sz w:val="40"/>
          <w:szCs w:val="40"/>
          <w:u w:val="single"/>
          <w:lang w:val="es-ES"/>
        </w:rPr>
        <w:t>Especificación de Requerimientos 2: Anuncios</w:t>
      </w:r>
    </w:p>
    <w:p w14:paraId="649B211C" w14:textId="77777777" w:rsidR="0099234B" w:rsidRPr="007C5726" w:rsidRDefault="0099234B" w:rsidP="00CC0A71">
      <w:pPr>
        <w:spacing w:line="480" w:lineRule="auto"/>
        <w:jc w:val="center"/>
        <w:rPr>
          <w:rFonts w:ascii="Times New Roman" w:eastAsia="EB Garamond" w:hAnsi="Times New Roman" w:cs="Times New Roman"/>
          <w:b/>
          <w:sz w:val="40"/>
          <w:szCs w:val="40"/>
          <w:lang w:val="es-ES"/>
        </w:rPr>
      </w:pPr>
    </w:p>
    <w:p w14:paraId="2E520C76" w14:textId="77777777" w:rsidR="0099234B" w:rsidRPr="007C5726" w:rsidRDefault="0099234B" w:rsidP="00CC0A7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b/>
          <w:sz w:val="24"/>
          <w:szCs w:val="24"/>
          <w:lang w:val="es-ES"/>
        </w:rPr>
        <w:t>Curso:</w:t>
      </w: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 Gestión de la configuración del software </w:t>
      </w:r>
    </w:p>
    <w:p w14:paraId="1CB4C3D1" w14:textId="77777777" w:rsidR="0099234B" w:rsidRPr="007C5726" w:rsidRDefault="0099234B" w:rsidP="00CC0A7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DC8DE33" w14:textId="77777777" w:rsidR="0099234B" w:rsidRPr="007C5726" w:rsidRDefault="0099234B" w:rsidP="00CC0A7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b/>
          <w:sz w:val="24"/>
          <w:szCs w:val="24"/>
          <w:lang w:val="es-ES"/>
        </w:rPr>
        <w:t>Fecha:</w:t>
      </w: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 9/09/23</w:t>
      </w:r>
    </w:p>
    <w:p w14:paraId="7E0129FC" w14:textId="77777777" w:rsidR="0099234B" w:rsidRPr="007C5726" w:rsidRDefault="0099234B" w:rsidP="00CC0A71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356868D" w14:textId="734547C5" w:rsidR="0099234B" w:rsidRPr="007C5726" w:rsidRDefault="0099234B" w:rsidP="009A1C72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b/>
          <w:sz w:val="24"/>
          <w:szCs w:val="24"/>
          <w:lang w:val="es-ES"/>
        </w:rPr>
        <w:t>Integrantes (Grupo 1):</w:t>
      </w: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974C085" w14:textId="77777777" w:rsidR="0099234B" w:rsidRPr="007C5726" w:rsidRDefault="0099234B" w:rsidP="00CC0A7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Manco </w:t>
      </w:r>
      <w:proofErr w:type="spellStart"/>
      <w:r w:rsidRPr="007C5726">
        <w:rPr>
          <w:rFonts w:ascii="Times New Roman" w:hAnsi="Times New Roman" w:cs="Times New Roman"/>
          <w:sz w:val="24"/>
          <w:szCs w:val="24"/>
          <w:lang w:val="es-ES"/>
        </w:rPr>
        <w:t>Mendez</w:t>
      </w:r>
      <w:proofErr w:type="spellEnd"/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, Elvis </w:t>
      </w:r>
      <w:proofErr w:type="spellStart"/>
      <w:r w:rsidRPr="007C5726">
        <w:rPr>
          <w:rFonts w:ascii="Times New Roman" w:hAnsi="Times New Roman" w:cs="Times New Roman"/>
          <w:sz w:val="24"/>
          <w:szCs w:val="24"/>
          <w:lang w:val="es-ES"/>
        </w:rPr>
        <w:t>Neiser</w:t>
      </w:r>
      <w:proofErr w:type="spellEnd"/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5F0A5401" w14:textId="77777777" w:rsidR="0099234B" w:rsidRPr="007C5726" w:rsidRDefault="0099234B" w:rsidP="00CC0A7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Lizarbe Estrada, Adrián Jesús </w:t>
      </w:r>
    </w:p>
    <w:p w14:paraId="2A459237" w14:textId="77777777" w:rsidR="0099234B" w:rsidRPr="007C5726" w:rsidRDefault="0099234B" w:rsidP="00CC0A7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Palomino Julian, Alex Marcelo </w:t>
      </w:r>
    </w:p>
    <w:p w14:paraId="4A071861" w14:textId="77777777" w:rsidR="0099234B" w:rsidRPr="007C5726" w:rsidRDefault="0099234B" w:rsidP="00CC0A7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C5726">
        <w:rPr>
          <w:rFonts w:ascii="Times New Roman" w:hAnsi="Times New Roman" w:cs="Times New Roman"/>
          <w:sz w:val="24"/>
          <w:szCs w:val="24"/>
          <w:lang w:val="es-ES"/>
        </w:rPr>
        <w:t>Ancaya</w:t>
      </w:r>
      <w:proofErr w:type="spellEnd"/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C5726">
        <w:rPr>
          <w:rFonts w:ascii="Times New Roman" w:hAnsi="Times New Roman" w:cs="Times New Roman"/>
          <w:sz w:val="24"/>
          <w:szCs w:val="24"/>
          <w:lang w:val="es-ES"/>
        </w:rPr>
        <w:t>Martinez</w:t>
      </w:r>
      <w:proofErr w:type="spellEnd"/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7C5726">
        <w:rPr>
          <w:rFonts w:ascii="Times New Roman" w:hAnsi="Times New Roman" w:cs="Times New Roman"/>
          <w:sz w:val="24"/>
          <w:szCs w:val="24"/>
          <w:lang w:val="es-ES"/>
        </w:rPr>
        <w:t>Benjamin</w:t>
      </w:r>
      <w:proofErr w:type="spellEnd"/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0D3F1742" w14:textId="77777777" w:rsidR="0099234B" w:rsidRPr="007C5726" w:rsidRDefault="0099234B" w:rsidP="00CC0A7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Vega Castañeda, Patrick Alexander </w:t>
      </w:r>
    </w:p>
    <w:p w14:paraId="486C0688" w14:textId="479472D4" w:rsidR="0099234B" w:rsidRPr="007C5726" w:rsidRDefault="0099234B" w:rsidP="00CC0A71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C5726">
        <w:rPr>
          <w:rFonts w:ascii="Times New Roman" w:hAnsi="Times New Roman" w:cs="Times New Roman"/>
          <w:sz w:val="24"/>
          <w:szCs w:val="24"/>
          <w:lang w:val="es-ES"/>
        </w:rPr>
        <w:t>Espinola</w:t>
      </w:r>
      <w:proofErr w:type="spellEnd"/>
      <w:r w:rsidRPr="007C572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C5726">
        <w:rPr>
          <w:rFonts w:ascii="Times New Roman" w:hAnsi="Times New Roman" w:cs="Times New Roman"/>
          <w:sz w:val="24"/>
          <w:szCs w:val="24"/>
          <w:lang w:val="es-ES"/>
        </w:rPr>
        <w:t>Ravello</w:t>
      </w:r>
      <w:proofErr w:type="spellEnd"/>
      <w:r w:rsidRPr="007C5726">
        <w:rPr>
          <w:rFonts w:ascii="Times New Roman" w:hAnsi="Times New Roman" w:cs="Times New Roman"/>
          <w:sz w:val="24"/>
          <w:szCs w:val="24"/>
          <w:lang w:val="es-ES"/>
        </w:rPr>
        <w:t>, Annie</w:t>
      </w:r>
    </w:p>
    <w:p w14:paraId="25061645" w14:textId="77777777" w:rsidR="0099234B" w:rsidRPr="00CC0A71" w:rsidRDefault="0099234B" w:rsidP="00CC0A71">
      <w:pPr>
        <w:spacing w:after="16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CC0A71">
        <w:rPr>
          <w:rFonts w:ascii="Times New Roman" w:hAnsi="Times New Roman" w:cs="Times New Roman"/>
          <w:sz w:val="28"/>
          <w:szCs w:val="28"/>
          <w:lang w:val="es-ES"/>
        </w:rPr>
        <w:br w:type="page"/>
      </w:r>
    </w:p>
    <w:p w14:paraId="73437B26" w14:textId="5B3E5C59" w:rsidR="0099234B" w:rsidRPr="00CC0A71" w:rsidRDefault="00CC0A71" w:rsidP="000921E7">
      <w:pPr>
        <w:pStyle w:val="Prrafodelista"/>
        <w:numPr>
          <w:ilvl w:val="0"/>
          <w:numId w:val="4"/>
        </w:numPr>
        <w:spacing w:after="240" w:line="480" w:lineRule="auto"/>
        <w:rPr>
          <w:rFonts w:ascii="Times New Roman" w:hAnsi="Times New Roman" w:cs="Times New Roman"/>
          <w:sz w:val="28"/>
          <w:szCs w:val="28"/>
          <w:lang w:val="es-ES"/>
        </w:rPr>
      </w:pPr>
      <w:r w:rsidRPr="00CC0A71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Requerimientos Funcionales</w:t>
      </w:r>
    </w:p>
    <w:p w14:paraId="1472A809" w14:textId="778A433A" w:rsidR="005D22D1" w:rsidRPr="000921E7" w:rsidRDefault="005D22D1" w:rsidP="000921E7">
      <w:pPr>
        <w:pStyle w:val="Prrafodelista"/>
        <w:numPr>
          <w:ilvl w:val="0"/>
          <w:numId w:val="2"/>
        </w:numPr>
        <w:spacing w:after="24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0A71">
        <w:rPr>
          <w:rFonts w:ascii="Times New Roman" w:hAnsi="Times New Roman" w:cs="Times New Roman"/>
          <w:b/>
          <w:bCs/>
          <w:sz w:val="24"/>
          <w:szCs w:val="24"/>
        </w:rPr>
        <w:t>Descripción de la Mascota:</w:t>
      </w:r>
      <w:r w:rsidR="000921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21E7">
        <w:rPr>
          <w:rFonts w:ascii="Times New Roman" w:hAnsi="Times New Roman" w:cs="Times New Roman"/>
          <w:sz w:val="24"/>
          <w:szCs w:val="24"/>
        </w:rPr>
        <w:t xml:space="preserve">Los usuarios registrados deben </w:t>
      </w:r>
      <w:r w:rsidR="00313C19" w:rsidRPr="000921E7">
        <w:rPr>
          <w:rFonts w:ascii="Times New Roman" w:hAnsi="Times New Roman" w:cs="Times New Roman"/>
          <w:sz w:val="24"/>
          <w:szCs w:val="24"/>
        </w:rPr>
        <w:t>poder proporcionar</w:t>
      </w:r>
      <w:r w:rsidRPr="000921E7">
        <w:rPr>
          <w:rFonts w:ascii="Times New Roman" w:hAnsi="Times New Roman" w:cs="Times New Roman"/>
          <w:sz w:val="24"/>
          <w:szCs w:val="24"/>
        </w:rPr>
        <w:t xml:space="preserve"> una descripción </w:t>
      </w:r>
      <w:r w:rsidR="00313C19" w:rsidRPr="000921E7">
        <w:rPr>
          <w:rFonts w:ascii="Times New Roman" w:hAnsi="Times New Roman" w:cs="Times New Roman"/>
          <w:sz w:val="24"/>
          <w:szCs w:val="24"/>
        </w:rPr>
        <w:t>detallada</w:t>
      </w:r>
      <w:r w:rsidRPr="000921E7">
        <w:rPr>
          <w:rFonts w:ascii="Times New Roman" w:hAnsi="Times New Roman" w:cs="Times New Roman"/>
          <w:sz w:val="24"/>
          <w:szCs w:val="24"/>
        </w:rPr>
        <w:t xml:space="preserve"> de la mascota perdida, que incluya información sobre la raza, el color, el tamaño, las marcas distintivas, la edad aproximada</w:t>
      </w:r>
      <w:r w:rsidR="00776DB2">
        <w:rPr>
          <w:rFonts w:ascii="Times New Roman" w:hAnsi="Times New Roman" w:cs="Times New Roman"/>
          <w:sz w:val="24"/>
          <w:szCs w:val="24"/>
        </w:rPr>
        <w:t>, ubicación, fecha de perdida</w:t>
      </w:r>
      <w:r w:rsidRPr="000921E7">
        <w:rPr>
          <w:rFonts w:ascii="Times New Roman" w:hAnsi="Times New Roman" w:cs="Times New Roman"/>
          <w:sz w:val="24"/>
          <w:szCs w:val="24"/>
        </w:rPr>
        <w:t xml:space="preserve"> y </w:t>
      </w:r>
      <w:r w:rsidR="000208AC">
        <w:rPr>
          <w:rFonts w:ascii="Times New Roman" w:hAnsi="Times New Roman" w:cs="Times New Roman"/>
          <w:sz w:val="24"/>
          <w:szCs w:val="24"/>
        </w:rPr>
        <w:t>poder adjuntar imágenes de la mascota perdida.</w:t>
      </w:r>
    </w:p>
    <w:p w14:paraId="67ECB8BE" w14:textId="2C8CA745" w:rsidR="005D22D1" w:rsidRPr="000921E7" w:rsidRDefault="005D22D1" w:rsidP="000921E7">
      <w:pPr>
        <w:pStyle w:val="Prrafodelista"/>
        <w:numPr>
          <w:ilvl w:val="0"/>
          <w:numId w:val="2"/>
        </w:numPr>
        <w:spacing w:after="24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0A71">
        <w:rPr>
          <w:rFonts w:ascii="Times New Roman" w:hAnsi="Times New Roman" w:cs="Times New Roman"/>
          <w:b/>
          <w:bCs/>
          <w:sz w:val="24"/>
          <w:szCs w:val="24"/>
        </w:rPr>
        <w:t>Información de Contacto:</w:t>
      </w:r>
      <w:r w:rsidR="000921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921E7">
        <w:rPr>
          <w:rFonts w:ascii="Times New Roman" w:hAnsi="Times New Roman" w:cs="Times New Roman"/>
          <w:sz w:val="24"/>
          <w:szCs w:val="24"/>
        </w:rPr>
        <w:t xml:space="preserve">Los usuarios deben </w:t>
      </w:r>
      <w:r w:rsidR="00E3789B" w:rsidRPr="000921E7">
        <w:rPr>
          <w:rFonts w:ascii="Times New Roman" w:hAnsi="Times New Roman" w:cs="Times New Roman"/>
          <w:sz w:val="24"/>
          <w:szCs w:val="24"/>
        </w:rPr>
        <w:t>poder</w:t>
      </w:r>
      <w:r w:rsidRPr="000921E7">
        <w:rPr>
          <w:rFonts w:ascii="Times New Roman" w:hAnsi="Times New Roman" w:cs="Times New Roman"/>
          <w:sz w:val="24"/>
          <w:szCs w:val="24"/>
        </w:rPr>
        <w:t xml:space="preserve"> proporcionar información de contacto para que otros usuarios interesados puedan comunicarse con ellos en caso de que encuentren a la mascota. Los campos de contacto pueden incluir números de teléfono, direcciones de correo electrónico y perfiles de redes sociales.</w:t>
      </w:r>
    </w:p>
    <w:p w14:paraId="13C05B13" w14:textId="52E9CA94" w:rsidR="009D5F8E" w:rsidRPr="000921E7" w:rsidRDefault="009D5F8E" w:rsidP="000921E7">
      <w:pPr>
        <w:pStyle w:val="Prrafodelista"/>
        <w:numPr>
          <w:ilvl w:val="0"/>
          <w:numId w:val="2"/>
        </w:numPr>
        <w:spacing w:after="24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D5F8E">
        <w:rPr>
          <w:rFonts w:ascii="Times New Roman" w:hAnsi="Times New Roman" w:cs="Times New Roman"/>
          <w:b/>
          <w:bCs/>
          <w:sz w:val="24"/>
          <w:szCs w:val="24"/>
        </w:rPr>
        <w:t xml:space="preserve">Visibilidad de Publicaciones: </w:t>
      </w:r>
      <w:r w:rsidRPr="009D5F8E">
        <w:rPr>
          <w:rFonts w:ascii="Times New Roman" w:hAnsi="Times New Roman" w:cs="Times New Roman"/>
          <w:sz w:val="24"/>
          <w:szCs w:val="24"/>
        </w:rPr>
        <w:t>Las publicaciones de anuncios creadas por usuarios registrados deben ser visibles para otros usuarios en la plataforma. Las publicaciones deben estar disponibles para su búsqueda y visualización en un área designada de la plataforma.</w:t>
      </w:r>
    </w:p>
    <w:p w14:paraId="3EB51E78" w14:textId="31D55678" w:rsidR="00ED1E4B" w:rsidRPr="00ED1E4B" w:rsidRDefault="00ED1E4B" w:rsidP="00ED1E4B">
      <w:pPr>
        <w:pStyle w:val="Prrafodelista"/>
        <w:numPr>
          <w:ilvl w:val="0"/>
          <w:numId w:val="4"/>
        </w:numPr>
        <w:spacing w:after="24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D1E4B">
        <w:rPr>
          <w:rFonts w:ascii="Times New Roman" w:hAnsi="Times New Roman" w:cs="Times New Roman"/>
          <w:b/>
          <w:bCs/>
          <w:sz w:val="28"/>
          <w:szCs w:val="28"/>
        </w:rPr>
        <w:t>Requerimientos No Funcionales</w:t>
      </w:r>
    </w:p>
    <w:p w14:paraId="042F4C45" w14:textId="748CEA2B" w:rsidR="00ED1E4B" w:rsidRPr="001E3274" w:rsidRDefault="00ED1E4B" w:rsidP="001E3274">
      <w:pPr>
        <w:pStyle w:val="Prrafodelista"/>
        <w:numPr>
          <w:ilvl w:val="0"/>
          <w:numId w:val="8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1E3274">
        <w:rPr>
          <w:rFonts w:ascii="Times New Roman" w:hAnsi="Times New Roman" w:cs="Times New Roman"/>
          <w:b/>
          <w:bCs/>
          <w:sz w:val="24"/>
          <w:szCs w:val="24"/>
        </w:rPr>
        <w:t>Accesibilidad:</w:t>
      </w:r>
      <w:r w:rsidRPr="001E3274">
        <w:rPr>
          <w:rFonts w:ascii="Times New Roman" w:hAnsi="Times New Roman" w:cs="Times New Roman"/>
          <w:sz w:val="24"/>
          <w:szCs w:val="24"/>
        </w:rPr>
        <w:t xml:space="preserve"> La</w:t>
      </w:r>
      <w:r w:rsidR="00B8252E" w:rsidRPr="001E3274">
        <w:rPr>
          <w:rFonts w:ascii="Times New Roman" w:hAnsi="Times New Roman" w:cs="Times New Roman"/>
          <w:sz w:val="24"/>
          <w:szCs w:val="24"/>
        </w:rPr>
        <w:t>s publicaciones</w:t>
      </w:r>
      <w:r w:rsidRPr="001E3274">
        <w:rPr>
          <w:rFonts w:ascii="Times New Roman" w:hAnsi="Times New Roman" w:cs="Times New Roman"/>
          <w:sz w:val="24"/>
          <w:szCs w:val="24"/>
        </w:rPr>
        <w:t xml:space="preserve"> debe</w:t>
      </w:r>
      <w:r w:rsidR="00B8252E" w:rsidRPr="001E3274">
        <w:rPr>
          <w:rFonts w:ascii="Times New Roman" w:hAnsi="Times New Roman" w:cs="Times New Roman"/>
          <w:sz w:val="24"/>
          <w:szCs w:val="24"/>
        </w:rPr>
        <w:t>n</w:t>
      </w:r>
      <w:r w:rsidRPr="001E3274">
        <w:rPr>
          <w:rFonts w:ascii="Times New Roman" w:hAnsi="Times New Roman" w:cs="Times New Roman"/>
          <w:sz w:val="24"/>
          <w:szCs w:val="24"/>
        </w:rPr>
        <w:t xml:space="preserve"> ser accesible para todos los usuarios, independientemente de sus capacidades. Debe ser compatible con </w:t>
      </w:r>
      <w:r w:rsidR="006977FF" w:rsidRPr="001E3274">
        <w:rPr>
          <w:rFonts w:ascii="Times New Roman" w:hAnsi="Times New Roman" w:cs="Times New Roman"/>
          <w:sz w:val="24"/>
          <w:szCs w:val="24"/>
        </w:rPr>
        <w:t>diversos formatos</w:t>
      </w:r>
      <w:r w:rsidR="002D435D" w:rsidRPr="001E3274">
        <w:rPr>
          <w:rFonts w:ascii="Times New Roman" w:hAnsi="Times New Roman" w:cs="Times New Roman"/>
          <w:sz w:val="24"/>
          <w:szCs w:val="24"/>
        </w:rPr>
        <w:t xml:space="preserve"> de pantallas</w:t>
      </w:r>
      <w:r w:rsidRPr="001E3274">
        <w:rPr>
          <w:rFonts w:ascii="Times New Roman" w:hAnsi="Times New Roman" w:cs="Times New Roman"/>
          <w:sz w:val="24"/>
          <w:szCs w:val="24"/>
        </w:rPr>
        <w:t xml:space="preserve"> y cumplir con pautas de accesibilidad web.</w:t>
      </w:r>
    </w:p>
    <w:p w14:paraId="258D995B" w14:textId="0C667637" w:rsidR="00ED1E4B" w:rsidRPr="001E3274" w:rsidRDefault="00ED1E4B" w:rsidP="001E3274">
      <w:pPr>
        <w:pStyle w:val="Prrafodelista"/>
        <w:numPr>
          <w:ilvl w:val="0"/>
          <w:numId w:val="8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1E3274">
        <w:rPr>
          <w:rFonts w:ascii="Times New Roman" w:hAnsi="Times New Roman" w:cs="Times New Roman"/>
          <w:b/>
          <w:bCs/>
          <w:sz w:val="24"/>
          <w:szCs w:val="24"/>
        </w:rPr>
        <w:t>Diseño:</w:t>
      </w:r>
      <w:r w:rsidRPr="001E3274">
        <w:rPr>
          <w:rFonts w:ascii="Times New Roman" w:hAnsi="Times New Roman" w:cs="Times New Roman"/>
          <w:sz w:val="24"/>
          <w:szCs w:val="24"/>
        </w:rPr>
        <w:t xml:space="preserve"> </w:t>
      </w:r>
      <w:r w:rsidR="007813A8" w:rsidRPr="001E3274">
        <w:rPr>
          <w:rFonts w:ascii="Times New Roman" w:hAnsi="Times New Roman" w:cs="Times New Roman"/>
          <w:sz w:val="24"/>
          <w:szCs w:val="24"/>
        </w:rPr>
        <w:t>Deben</w:t>
      </w:r>
      <w:r w:rsidRPr="001E3274">
        <w:rPr>
          <w:rFonts w:ascii="Times New Roman" w:hAnsi="Times New Roman" w:cs="Times New Roman"/>
          <w:sz w:val="24"/>
          <w:szCs w:val="24"/>
        </w:rPr>
        <w:t xml:space="preserve"> tener un diseño claro y conciso que sea fácil de entender. La información debe estar organizada de forma lógica, y el texto debe ser fácil de leer.</w:t>
      </w:r>
    </w:p>
    <w:p w14:paraId="5FADD2F5" w14:textId="51B01DB6" w:rsidR="00ED1E4B" w:rsidRPr="001E3274" w:rsidRDefault="00ED1E4B" w:rsidP="001E3274">
      <w:pPr>
        <w:pStyle w:val="Prrafodelista"/>
        <w:numPr>
          <w:ilvl w:val="0"/>
          <w:numId w:val="8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1E3274">
        <w:rPr>
          <w:rFonts w:ascii="Times New Roman" w:hAnsi="Times New Roman" w:cs="Times New Roman"/>
          <w:b/>
          <w:bCs/>
          <w:sz w:val="24"/>
          <w:szCs w:val="24"/>
        </w:rPr>
        <w:t>Rendimiento:</w:t>
      </w:r>
      <w:r w:rsidRPr="001E3274">
        <w:rPr>
          <w:rFonts w:ascii="Times New Roman" w:hAnsi="Times New Roman" w:cs="Times New Roman"/>
          <w:sz w:val="24"/>
          <w:szCs w:val="24"/>
        </w:rPr>
        <w:t xml:space="preserve"> La funcionalidad de "Anuncios" debe cargarse rápidamente para que los usuarios no tengan que esperar. Se deben aplicar optimizaciones para garantizar un tiempo de carga eficiente.</w:t>
      </w:r>
    </w:p>
    <w:p w14:paraId="72ADB6BF" w14:textId="40E660BD" w:rsidR="006977FF" w:rsidRPr="006977FF" w:rsidRDefault="006C449F" w:rsidP="006977FF">
      <w:pPr>
        <w:pStyle w:val="Prrafodelista"/>
        <w:numPr>
          <w:ilvl w:val="0"/>
          <w:numId w:val="4"/>
        </w:numPr>
        <w:spacing w:after="24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6977FF" w:rsidRPr="006977FF">
        <w:rPr>
          <w:rFonts w:ascii="Times New Roman" w:hAnsi="Times New Roman" w:cs="Times New Roman"/>
          <w:b/>
          <w:bCs/>
          <w:sz w:val="28"/>
          <w:szCs w:val="28"/>
        </w:rPr>
        <w:t>specificación de requerimientos</w:t>
      </w:r>
    </w:p>
    <w:p w14:paraId="1FFF4C8B" w14:textId="702AFE69" w:rsidR="006977FF" w:rsidRDefault="00A65A84" w:rsidP="006977FF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A65A84">
        <w:rPr>
          <w:rFonts w:ascii="Times New Roman" w:hAnsi="Times New Roman" w:cs="Times New Roman"/>
          <w:sz w:val="24"/>
          <w:szCs w:val="24"/>
        </w:rPr>
        <w:t>Con base en los requerimientos funcionales y no funcionales mencionados anteriormente, se puede establecer la siguiente especificación de requerimientos para la funcionalidad de "Anuncios":</w:t>
      </w:r>
    </w:p>
    <w:p w14:paraId="078F1B1E" w14:textId="76B69B88" w:rsidR="00A65A84" w:rsidRDefault="00BE4A0E" w:rsidP="00F543F0">
      <w:pPr>
        <w:pStyle w:val="Prrafodelista"/>
        <w:numPr>
          <w:ilvl w:val="0"/>
          <w:numId w:val="5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El </w:t>
      </w:r>
      <w:r w:rsidRPr="00BE4A0E">
        <w:rPr>
          <w:rFonts w:ascii="Times New Roman" w:hAnsi="Times New Roman" w:cs="Times New Roman"/>
          <w:bCs/>
          <w:sz w:val="24"/>
          <w:szCs w:val="24"/>
          <w:lang w:val="es-ES"/>
        </w:rPr>
        <w:t>requerimiento</w:t>
      </w:r>
      <w:r w:rsidR="00F543F0" w:rsidRPr="004A674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4E31D0">
        <w:rPr>
          <w:rFonts w:ascii="Times New Roman" w:hAnsi="Times New Roman" w:cs="Times New Roman"/>
          <w:bCs/>
          <w:sz w:val="24"/>
          <w:szCs w:val="24"/>
          <w:lang w:val="es-ES"/>
        </w:rPr>
        <w:t>anuncios</w:t>
      </w:r>
      <w:r w:rsidR="00F543F0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debe cumplir con los siguientes </w:t>
      </w:r>
      <w:r w:rsidR="00F543F0">
        <w:rPr>
          <w:rFonts w:ascii="Times New Roman" w:hAnsi="Times New Roman" w:cs="Times New Roman"/>
          <w:sz w:val="24"/>
          <w:szCs w:val="24"/>
        </w:rPr>
        <w:t>c</w:t>
      </w:r>
      <w:r w:rsidR="00F543F0" w:rsidRPr="00F543F0">
        <w:rPr>
          <w:rFonts w:ascii="Times New Roman" w:hAnsi="Times New Roman" w:cs="Times New Roman"/>
          <w:sz w:val="24"/>
          <w:szCs w:val="24"/>
        </w:rPr>
        <w:t>ontenido</w:t>
      </w:r>
      <w:r w:rsidR="00F543F0">
        <w:rPr>
          <w:rFonts w:ascii="Times New Roman" w:hAnsi="Times New Roman" w:cs="Times New Roman"/>
          <w:sz w:val="24"/>
          <w:szCs w:val="24"/>
        </w:rPr>
        <w:t>s</w:t>
      </w:r>
      <w:r w:rsidR="00F543F0" w:rsidRPr="00F543F0">
        <w:rPr>
          <w:rFonts w:ascii="Times New Roman" w:hAnsi="Times New Roman" w:cs="Times New Roman"/>
          <w:sz w:val="24"/>
          <w:szCs w:val="24"/>
        </w:rPr>
        <w:t xml:space="preserve"> de </w:t>
      </w:r>
      <w:r w:rsidR="00F543F0">
        <w:rPr>
          <w:rFonts w:ascii="Times New Roman" w:hAnsi="Times New Roman" w:cs="Times New Roman"/>
          <w:sz w:val="24"/>
          <w:szCs w:val="24"/>
        </w:rPr>
        <w:t>p</w:t>
      </w:r>
      <w:r w:rsidR="00F543F0" w:rsidRPr="00F543F0">
        <w:rPr>
          <w:rFonts w:ascii="Times New Roman" w:hAnsi="Times New Roman" w:cs="Times New Roman"/>
          <w:sz w:val="24"/>
          <w:szCs w:val="24"/>
        </w:rPr>
        <w:t>ublicaciones</w:t>
      </w:r>
      <w:r w:rsidR="008622CD">
        <w:rPr>
          <w:rFonts w:ascii="Times New Roman" w:hAnsi="Times New Roman" w:cs="Times New Roman"/>
          <w:sz w:val="24"/>
          <w:szCs w:val="24"/>
        </w:rPr>
        <w:t>:</w:t>
      </w:r>
    </w:p>
    <w:p w14:paraId="6FF71E7D" w14:textId="77777777" w:rsidR="00B17871" w:rsidRPr="00B17871" w:rsidRDefault="00B17871" w:rsidP="00B17871">
      <w:pPr>
        <w:pStyle w:val="Prrafodelista"/>
        <w:numPr>
          <w:ilvl w:val="1"/>
          <w:numId w:val="5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B17871">
        <w:rPr>
          <w:rFonts w:ascii="Times New Roman" w:hAnsi="Times New Roman" w:cs="Times New Roman"/>
          <w:sz w:val="24"/>
          <w:szCs w:val="24"/>
        </w:rPr>
        <w:t>Descripción completa de la mascota perdida</w:t>
      </w:r>
    </w:p>
    <w:p w14:paraId="765989A2" w14:textId="16474023" w:rsidR="00B17871" w:rsidRPr="00B17871" w:rsidRDefault="00A871AA" w:rsidP="00B17871">
      <w:pPr>
        <w:pStyle w:val="Prrafodelista"/>
        <w:numPr>
          <w:ilvl w:val="1"/>
          <w:numId w:val="5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B17871" w:rsidRPr="00B17871">
        <w:rPr>
          <w:rFonts w:ascii="Times New Roman" w:hAnsi="Times New Roman" w:cs="Times New Roman"/>
          <w:sz w:val="24"/>
          <w:szCs w:val="24"/>
        </w:rPr>
        <w:t>magen de la mascota</w:t>
      </w:r>
    </w:p>
    <w:p w14:paraId="64021618" w14:textId="758D92C0" w:rsidR="00B17871" w:rsidRPr="00B17871" w:rsidRDefault="00A871AA" w:rsidP="00B17871">
      <w:pPr>
        <w:pStyle w:val="Prrafodelista"/>
        <w:numPr>
          <w:ilvl w:val="1"/>
          <w:numId w:val="5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17871" w:rsidRPr="00B17871">
        <w:rPr>
          <w:rFonts w:ascii="Times New Roman" w:hAnsi="Times New Roman" w:cs="Times New Roman"/>
          <w:sz w:val="24"/>
          <w:szCs w:val="24"/>
        </w:rPr>
        <w:t>bicación</w:t>
      </w:r>
    </w:p>
    <w:p w14:paraId="2291194B" w14:textId="3F167581" w:rsidR="00B17871" w:rsidRDefault="00B17871" w:rsidP="00B17871">
      <w:pPr>
        <w:pStyle w:val="Prrafodelista"/>
        <w:numPr>
          <w:ilvl w:val="1"/>
          <w:numId w:val="5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B17871">
        <w:rPr>
          <w:rFonts w:ascii="Times New Roman" w:hAnsi="Times New Roman" w:cs="Times New Roman"/>
          <w:sz w:val="24"/>
          <w:szCs w:val="24"/>
        </w:rPr>
        <w:t>Información de contacto</w:t>
      </w:r>
    </w:p>
    <w:p w14:paraId="29096B28" w14:textId="4EDC4C26" w:rsidR="00F543F0" w:rsidRDefault="00BE4A0E" w:rsidP="00F543F0">
      <w:pPr>
        <w:pStyle w:val="Prrafode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El </w:t>
      </w:r>
      <w:r w:rsidRPr="00BE4A0E">
        <w:rPr>
          <w:rFonts w:ascii="Times New Roman" w:hAnsi="Times New Roman" w:cs="Times New Roman"/>
          <w:bCs/>
          <w:sz w:val="24"/>
          <w:szCs w:val="24"/>
          <w:lang w:val="es-ES"/>
        </w:rPr>
        <w:t>requerimiento</w:t>
      </w: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4E31D0">
        <w:rPr>
          <w:rFonts w:ascii="Times New Roman" w:hAnsi="Times New Roman" w:cs="Times New Roman"/>
          <w:bCs/>
          <w:sz w:val="24"/>
          <w:szCs w:val="24"/>
          <w:lang w:val="es-ES"/>
        </w:rPr>
        <w:t>anuncios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4F170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debe </w:t>
      </w:r>
      <w:r w:rsidR="00F543F0" w:rsidRPr="004A6748">
        <w:rPr>
          <w:rFonts w:ascii="Times New Roman" w:hAnsi="Times New Roman" w:cs="Times New Roman"/>
          <w:bCs/>
          <w:sz w:val="24"/>
          <w:szCs w:val="24"/>
          <w:lang w:val="es-ES"/>
        </w:rPr>
        <w:t>cumplir con los siguientes criterios de accesibilidad:</w:t>
      </w:r>
    </w:p>
    <w:p w14:paraId="0A5BE6EE" w14:textId="77777777" w:rsidR="00253632" w:rsidRDefault="00253632" w:rsidP="00253632">
      <w:pPr>
        <w:pStyle w:val="Prrafodelista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Debe ser compatible con lectores de pantalla.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ab/>
      </w:r>
    </w:p>
    <w:p w14:paraId="02B6FA1A" w14:textId="77777777" w:rsidR="00253632" w:rsidRDefault="00253632" w:rsidP="00253632">
      <w:pPr>
        <w:pStyle w:val="Prrafodelista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Debe tener un contraste de color adecuado.</w:t>
      </w:r>
    </w:p>
    <w:p w14:paraId="3CB8FCF0" w14:textId="7642BA85" w:rsidR="00253632" w:rsidRPr="00253632" w:rsidRDefault="00253632" w:rsidP="00253632">
      <w:pPr>
        <w:pStyle w:val="Prrafodelista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Debe tener un tamaño de fuente adecuado.</w:t>
      </w:r>
    </w:p>
    <w:p w14:paraId="4B6325E3" w14:textId="4014BD80" w:rsidR="00F543F0" w:rsidRDefault="00BE4A0E" w:rsidP="00F543F0">
      <w:pPr>
        <w:pStyle w:val="Prrafodelista"/>
        <w:numPr>
          <w:ilvl w:val="0"/>
          <w:numId w:val="5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El </w:t>
      </w:r>
      <w:r w:rsidRPr="00BE4A0E">
        <w:rPr>
          <w:rFonts w:ascii="Times New Roman" w:hAnsi="Times New Roman" w:cs="Times New Roman"/>
          <w:bCs/>
          <w:sz w:val="24"/>
          <w:szCs w:val="24"/>
          <w:lang w:val="es-ES"/>
        </w:rPr>
        <w:t>requerimiento</w:t>
      </w:r>
      <w:r w:rsidR="004E31D0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anuncios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4F170B" w:rsidRPr="004F170B">
        <w:rPr>
          <w:rFonts w:ascii="Times New Roman" w:hAnsi="Times New Roman" w:cs="Times New Roman"/>
          <w:sz w:val="24"/>
          <w:szCs w:val="24"/>
        </w:rPr>
        <w:t>debe cumplir con un diseño claro y conciso</w:t>
      </w:r>
      <w:r w:rsidR="008622CD">
        <w:rPr>
          <w:rFonts w:ascii="Times New Roman" w:hAnsi="Times New Roman" w:cs="Times New Roman"/>
          <w:sz w:val="24"/>
          <w:szCs w:val="24"/>
        </w:rPr>
        <w:t>:</w:t>
      </w:r>
    </w:p>
    <w:p w14:paraId="32379DF6" w14:textId="77777777" w:rsidR="00A540BE" w:rsidRDefault="00A540BE" w:rsidP="00A540BE">
      <w:pPr>
        <w:pStyle w:val="Prrafodelista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La información debe estar organizada de forma lógica</w:t>
      </w:r>
    </w:p>
    <w:p w14:paraId="4C63DA45" w14:textId="7C7AB011" w:rsidR="00A540BE" w:rsidRPr="00A540BE" w:rsidRDefault="00A540BE" w:rsidP="00A540BE">
      <w:pPr>
        <w:pStyle w:val="Prrafodelista"/>
        <w:numPr>
          <w:ilvl w:val="1"/>
          <w:numId w:val="5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El texto debe ser fácil de leer.</w:t>
      </w:r>
    </w:p>
    <w:p w14:paraId="67741BCD" w14:textId="77777777" w:rsidR="00A540BE" w:rsidRDefault="00BE4A0E" w:rsidP="00F543F0">
      <w:pPr>
        <w:pStyle w:val="Prrafodelista"/>
        <w:numPr>
          <w:ilvl w:val="0"/>
          <w:numId w:val="5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El </w:t>
      </w:r>
      <w:r w:rsidRPr="00BE4A0E">
        <w:rPr>
          <w:rFonts w:ascii="Times New Roman" w:hAnsi="Times New Roman" w:cs="Times New Roman"/>
          <w:bCs/>
          <w:sz w:val="24"/>
          <w:szCs w:val="24"/>
          <w:lang w:val="es-ES"/>
        </w:rPr>
        <w:t>requerimiento</w:t>
      </w: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4E31D0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anuncios </w:t>
      </w:r>
      <w:r w:rsidR="004F170B" w:rsidRPr="004F170B">
        <w:rPr>
          <w:rFonts w:ascii="Times New Roman" w:hAnsi="Times New Roman" w:cs="Times New Roman"/>
          <w:sz w:val="24"/>
          <w:szCs w:val="24"/>
        </w:rPr>
        <w:t>debe c</w:t>
      </w:r>
      <w:r w:rsidR="00A540BE">
        <w:rPr>
          <w:rFonts w:ascii="Times New Roman" w:hAnsi="Times New Roman" w:cs="Times New Roman"/>
          <w:sz w:val="24"/>
          <w:szCs w:val="24"/>
        </w:rPr>
        <w:t>argarse rápidamente:</w:t>
      </w:r>
    </w:p>
    <w:p w14:paraId="099E7E95" w14:textId="00FDFEE9" w:rsidR="004F170B" w:rsidRPr="00F543F0" w:rsidRDefault="00A540BE" w:rsidP="00A540BE">
      <w:pPr>
        <w:pStyle w:val="Prrafodelista"/>
        <w:numPr>
          <w:ilvl w:val="1"/>
          <w:numId w:val="5"/>
        </w:num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F170B" w:rsidRPr="004F170B">
        <w:rPr>
          <w:rFonts w:ascii="Times New Roman" w:hAnsi="Times New Roman" w:cs="Times New Roman"/>
          <w:sz w:val="24"/>
          <w:szCs w:val="24"/>
        </w:rPr>
        <w:t>ebe estar optimizada para el rendimiento:</w:t>
      </w:r>
    </w:p>
    <w:sectPr w:rsidR="004F170B" w:rsidRPr="00F54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 Garamond">
    <w:altName w:val="Calibri"/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0203A"/>
    <w:multiLevelType w:val="hybridMultilevel"/>
    <w:tmpl w:val="94A028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A3D21"/>
    <w:multiLevelType w:val="multilevel"/>
    <w:tmpl w:val="9C3E81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0211AAC"/>
    <w:multiLevelType w:val="hybridMultilevel"/>
    <w:tmpl w:val="668A4BC8"/>
    <w:lvl w:ilvl="0" w:tplc="2A4603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90A60"/>
    <w:multiLevelType w:val="hybridMultilevel"/>
    <w:tmpl w:val="442CD5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20AFD"/>
    <w:multiLevelType w:val="hybridMultilevel"/>
    <w:tmpl w:val="ED9E4C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B093B"/>
    <w:multiLevelType w:val="hybridMultilevel"/>
    <w:tmpl w:val="A824EBAA"/>
    <w:lvl w:ilvl="0" w:tplc="B4A2234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D29CC"/>
    <w:multiLevelType w:val="hybridMultilevel"/>
    <w:tmpl w:val="4C0E2960"/>
    <w:lvl w:ilvl="0" w:tplc="B4A2234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52C73"/>
    <w:multiLevelType w:val="hybridMultilevel"/>
    <w:tmpl w:val="F21CC1E0"/>
    <w:lvl w:ilvl="0" w:tplc="B4A2234E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3746621">
    <w:abstractNumId w:val="1"/>
  </w:num>
  <w:num w:numId="2" w16cid:durableId="907424562">
    <w:abstractNumId w:val="3"/>
  </w:num>
  <w:num w:numId="3" w16cid:durableId="740565582">
    <w:abstractNumId w:val="0"/>
  </w:num>
  <w:num w:numId="4" w16cid:durableId="106317401">
    <w:abstractNumId w:val="2"/>
  </w:num>
  <w:num w:numId="5" w16cid:durableId="317810546">
    <w:abstractNumId w:val="5"/>
  </w:num>
  <w:num w:numId="6" w16cid:durableId="1560820471">
    <w:abstractNumId w:val="7"/>
  </w:num>
  <w:num w:numId="7" w16cid:durableId="1733889243">
    <w:abstractNumId w:val="6"/>
  </w:num>
  <w:num w:numId="8" w16cid:durableId="727537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E0"/>
    <w:rsid w:val="000208AC"/>
    <w:rsid w:val="00021AFE"/>
    <w:rsid w:val="000921E7"/>
    <w:rsid w:val="000A04EF"/>
    <w:rsid w:val="000C5E78"/>
    <w:rsid w:val="001B6C62"/>
    <w:rsid w:val="001E3274"/>
    <w:rsid w:val="00253632"/>
    <w:rsid w:val="002D435D"/>
    <w:rsid w:val="002F2103"/>
    <w:rsid w:val="00313C19"/>
    <w:rsid w:val="003B495B"/>
    <w:rsid w:val="0041075B"/>
    <w:rsid w:val="00444E4B"/>
    <w:rsid w:val="004E31D0"/>
    <w:rsid w:val="004F170B"/>
    <w:rsid w:val="00506F33"/>
    <w:rsid w:val="0057236A"/>
    <w:rsid w:val="005D22D1"/>
    <w:rsid w:val="006977FF"/>
    <w:rsid w:val="006C449F"/>
    <w:rsid w:val="00776DB2"/>
    <w:rsid w:val="007813A8"/>
    <w:rsid w:val="0079016C"/>
    <w:rsid w:val="007C5726"/>
    <w:rsid w:val="008622CD"/>
    <w:rsid w:val="0099234B"/>
    <w:rsid w:val="009A1C72"/>
    <w:rsid w:val="009D5F8E"/>
    <w:rsid w:val="009E70A3"/>
    <w:rsid w:val="00A540BE"/>
    <w:rsid w:val="00A65A84"/>
    <w:rsid w:val="00A871AA"/>
    <w:rsid w:val="00B17871"/>
    <w:rsid w:val="00B8252E"/>
    <w:rsid w:val="00BE4A0E"/>
    <w:rsid w:val="00C75B9A"/>
    <w:rsid w:val="00CC0A71"/>
    <w:rsid w:val="00D27668"/>
    <w:rsid w:val="00D94D31"/>
    <w:rsid w:val="00E3789B"/>
    <w:rsid w:val="00E47FE0"/>
    <w:rsid w:val="00E9020E"/>
    <w:rsid w:val="00ED1E4B"/>
    <w:rsid w:val="00EF603B"/>
    <w:rsid w:val="00F5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B55A5E"/>
  <w15:chartTrackingRefBased/>
  <w15:docId w15:val="{E2205C5E-7670-4FD1-8DC8-93A1DBDF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34B"/>
    <w:pPr>
      <w:spacing w:after="0" w:line="276" w:lineRule="auto"/>
    </w:pPr>
    <w:rPr>
      <w:rFonts w:ascii="Arial" w:eastAsia="Arial" w:hAnsi="Arial" w:cs="Arial"/>
      <w:kern w:val="0"/>
      <w:lang w:val="es-PE" w:eastAsia="es-PE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416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Marcelo Palomino Julian</dc:creator>
  <cp:keywords/>
  <dc:description/>
  <cp:lastModifiedBy>Alex Marcelo Palomino Julian</cp:lastModifiedBy>
  <cp:revision>47</cp:revision>
  <dcterms:created xsi:type="dcterms:W3CDTF">2023-09-09T23:52:00Z</dcterms:created>
  <dcterms:modified xsi:type="dcterms:W3CDTF">2023-09-10T01:28:00Z</dcterms:modified>
</cp:coreProperties>
</file>