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F48B6" w14:textId="73564BFF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>Documento de registro y login de usuario</w:t>
      </w:r>
    </w:p>
    <w:p w14:paraId="5B7558E3" w14:textId="77777777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lang w:val="es-ES"/>
        </w:rPr>
      </w:pPr>
    </w:p>
    <w:p w14:paraId="3FDFF673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Curso: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Gestión de la configuración del software </w:t>
      </w:r>
    </w:p>
    <w:p w14:paraId="0DFE6888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3FCD935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Fecha: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22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1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0/23</w:t>
      </w:r>
    </w:p>
    <w:p w14:paraId="4625C21C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948FC1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Integrantes (Grupo 1):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B5BA1F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Manco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Mendez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Elvis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Neiser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560C20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Lizarbe Estrada, Adrián Jesús </w:t>
      </w:r>
    </w:p>
    <w:p w14:paraId="1BFFEC05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Palomino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Julian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Alex Marcelo </w:t>
      </w:r>
    </w:p>
    <w:p w14:paraId="440E4A44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Ancaya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Martinez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Benjamin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343F35C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Vega Castañeda, Patrick Alexander </w:t>
      </w:r>
    </w:p>
    <w:p w14:paraId="10DBF667" w14:textId="77777777" w:rsidR="008B60D8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>Espinola Ravello, Annie</w:t>
      </w:r>
    </w:p>
    <w:p w14:paraId="61888922" w14:textId="77777777" w:rsidR="008B60D8" w:rsidRDefault="008B60D8" w:rsidP="008B60D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E01D4A3" w14:textId="77777777" w:rsidR="008B60D8" w:rsidRPr="00DA149B" w:rsidRDefault="008B60D8" w:rsidP="008B60D8">
      <w:pPr>
        <w:pStyle w:val="NormalWeb"/>
        <w:spacing w:before="0" w:beforeAutospacing="0" w:after="0" w:afterAutospacing="0"/>
        <w:ind w:left="1876"/>
      </w:pPr>
      <w:r w:rsidRPr="00DA149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Revisión Histórica del Documento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1007"/>
        <w:gridCol w:w="3125"/>
        <w:gridCol w:w="3131"/>
      </w:tblGrid>
      <w:tr w:rsidR="008B60D8" w:rsidRPr="00DA149B" w14:paraId="70C53F99" w14:textId="77777777" w:rsidTr="00630969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751A6" w14:textId="77777777" w:rsidR="008B60D8" w:rsidRPr="00DA149B" w:rsidRDefault="008B60D8" w:rsidP="00630969">
            <w:pPr>
              <w:spacing w:line="240" w:lineRule="auto"/>
              <w:ind w:right="49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Fecha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41E61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Versión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373F" w14:textId="77777777" w:rsidR="008B60D8" w:rsidRPr="00DA149B" w:rsidRDefault="008B60D8" w:rsidP="00630969">
            <w:pPr>
              <w:spacing w:line="240" w:lineRule="auto"/>
              <w:ind w:right="92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Descripción 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34B8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Autores</w:t>
            </w:r>
          </w:p>
        </w:tc>
      </w:tr>
      <w:tr w:rsidR="008B60D8" w:rsidRPr="00DA149B" w14:paraId="7CC4F491" w14:textId="77777777" w:rsidTr="00630969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B8BB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22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CA5A" w14:textId="77777777" w:rsidR="008B60D8" w:rsidRPr="00DA149B" w:rsidRDefault="008B60D8" w:rsidP="00630969">
            <w:pPr>
              <w:spacing w:line="240" w:lineRule="auto"/>
              <w:ind w:right="5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1.0 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BD887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Elaboración del documento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9A5E" w14:textId="7C6E4C0E" w:rsidR="008B60D8" w:rsidRPr="00DA149B" w:rsidRDefault="008B60D8" w:rsidP="00630969">
            <w:pPr>
              <w:spacing w:before="117" w:line="240" w:lineRule="auto"/>
              <w:ind w:left="410" w:right="3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sz w:val="20"/>
                <w:szCs w:val="20"/>
                <w:lang w:val="es-MX"/>
              </w:rPr>
              <w:t>Espinola Ravello Annie</w:t>
            </w:r>
          </w:p>
        </w:tc>
      </w:tr>
      <w:tr w:rsidR="00557BF9" w:rsidRPr="00DA149B" w14:paraId="7778C1C8" w14:textId="77777777" w:rsidTr="00630969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B567B" w14:textId="2C7C25B5" w:rsidR="00557BF9" w:rsidRDefault="00557BF9" w:rsidP="00630969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23/10/23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8E76" w14:textId="4A7581ED" w:rsidR="00557BF9" w:rsidRPr="00DA149B" w:rsidRDefault="00557BF9" w:rsidP="00630969">
            <w:pPr>
              <w:spacing w:line="240" w:lineRule="auto"/>
              <w:ind w:right="508"/>
              <w:jc w:val="right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46A4" w14:textId="3E11F42A" w:rsidR="00557BF9" w:rsidRDefault="00557BF9" w:rsidP="00630969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F27F" w14:textId="5E9C3BE0" w:rsidR="00557BF9" w:rsidRDefault="00557BF9" w:rsidP="00630969">
            <w:pPr>
              <w:spacing w:before="117" w:line="240" w:lineRule="auto"/>
              <w:ind w:left="410" w:right="311"/>
              <w:jc w:val="center"/>
              <w:rPr>
                <w:rFonts w:eastAsia="Times New Roman"/>
                <w:sz w:val="20"/>
                <w:szCs w:val="20"/>
                <w:lang w:val="es-MX"/>
              </w:rPr>
            </w:pPr>
            <w:r>
              <w:rPr>
                <w:rFonts w:eastAsia="Times New Roman"/>
                <w:sz w:val="20"/>
                <w:szCs w:val="20"/>
                <w:lang w:val="es-MX"/>
              </w:rPr>
              <w:t>Vega Castañeda, Patrick Alexander</w:t>
            </w:r>
          </w:p>
        </w:tc>
      </w:tr>
    </w:tbl>
    <w:p w14:paraId="2AE75883" w14:textId="77777777" w:rsidR="008B60D8" w:rsidRDefault="008B60D8" w:rsidP="008B60D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3B5A8E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0DBF91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727B108A" w14:textId="330B48C7" w:rsidR="008B60D8" w:rsidRPr="00090D1A" w:rsidRDefault="008B60D8" w:rsidP="008B60D8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Descripción de los componentes de la página de </w:t>
      </w:r>
      <w:r w:rsidR="009058DB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78710BF8" w14:textId="18C1903E" w:rsidR="00206D5A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El presente documento tiene como objetivo detallar la funcionalidad de </w:t>
      </w:r>
      <w:r>
        <w:rPr>
          <w:rFonts w:ascii="Times New Roman" w:hAnsi="Times New Roman" w:cs="Times New Roman"/>
          <w:sz w:val="28"/>
          <w:szCs w:val="28"/>
          <w:lang w:val="es-ES"/>
        </w:rPr>
        <w:t>registro y login de usuario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en nuestra aplicación web de búsqueda de mascotas perdidas. Esta </w:t>
      </w:r>
      <w:r>
        <w:rPr>
          <w:rFonts w:ascii="Times New Roman" w:hAnsi="Times New Roman" w:cs="Times New Roman"/>
          <w:sz w:val="28"/>
          <w:szCs w:val="28"/>
          <w:lang w:val="es-ES"/>
        </w:rPr>
        <w:t>funcionalidad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es de vital importancia, ya que proporciona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una identificación de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usuarios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 xml:space="preserve">además de tener acceso personalizado y dar seguimiento a sus propios anuncios también brinda la seguridad y privacidad es decir que permite controlar quien tiene acceso a la información personal y como se utiliza. Otro punto importante es la gestión de anuncios y datos que va permitir supervisar y gestionar los anuncios de manera mas efectiva en contexto de legitimidad y utilidad. También es de ayuda en evitar el abuso de la plataforma </w:t>
      </w:r>
      <w:r w:rsidR="00206D5A" w:rsidRPr="00206D5A">
        <w:rPr>
          <w:rFonts w:ascii="Times New Roman" w:hAnsi="Times New Roman" w:cs="Times New Roman"/>
          <w:sz w:val="28"/>
          <w:szCs w:val="28"/>
          <w:lang w:val="es-ES"/>
        </w:rPr>
        <w:t>ya que los usuarios pueden ser identificados y responsables de sus acciones. Esto disuade a personas malintencionadas de utilizar la plataforma de manera inapropiada.</w:t>
      </w:r>
    </w:p>
    <w:p w14:paraId="20777F00" w14:textId="446C0558" w:rsidR="008B60D8" w:rsidRPr="00090D1A" w:rsidRDefault="00206D5A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El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234FD4FB" w14:textId="050196AA" w:rsidR="008B60D8" w:rsidRPr="00090D1A" w:rsidRDefault="0084363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Formulario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</w:t>
      </w:r>
      <w:r w:rsidR="00557BF9" w:rsidRPr="00090D1A">
        <w:rPr>
          <w:rFonts w:ascii="Times New Roman" w:hAnsi="Times New Roman" w:cs="Times New Roman"/>
          <w:sz w:val="28"/>
          <w:szCs w:val="28"/>
          <w:lang w:val="es-ES"/>
        </w:rPr>
        <w:t>sección,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los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nuevos 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registrarse introduciendo los datos correspondientes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48AA5A94" w14:textId="72E4EE38" w:rsidR="008B60D8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 w:rsidR="00914AF8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a a permitir de registrarnos en la página, tener acceso a funcionalidades específicas, garantizara la seguridad de la plataforma.  </w:t>
      </w:r>
    </w:p>
    <w:p w14:paraId="46EAD1AF" w14:textId="6A8348F7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nuevo usuario cambie de opinión, haya introducido datos erróneos o solo estén navegando rápidamente </w:t>
      </w: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por la plataforma y no deseen convertirse en usuarios van a poder </w:t>
      </w:r>
      <w:r w:rsidRPr="001A79C7">
        <w:rPr>
          <w:rFonts w:ascii="Times New Roman" w:hAnsi="Times New Roman" w:cs="Times New Roman"/>
          <w:sz w:val="28"/>
          <w:szCs w:val="28"/>
          <w:lang w:val="es-ES"/>
        </w:rPr>
        <w:t>salir del formulario sin guardar la información.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2B79DEFC" w14:textId="366643EF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¿Ya estás registrado?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: Esto </w:t>
      </w:r>
      <w:r w:rsidR="00D2708B">
        <w:rPr>
          <w:rFonts w:ascii="Times New Roman" w:hAnsi="Times New Roman" w:cs="Times New Roman"/>
          <w:sz w:val="28"/>
          <w:szCs w:val="28"/>
          <w:lang w:val="es-ES"/>
        </w:rPr>
        <w:t>va a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 ser utilidad en el caso un usuario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ya ha completado el proceso de registro en el pasado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77566B" w:rsidRPr="0077566B">
        <w:t xml:space="preserve">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Esto evita que tengan que volver a ingresar toda su información personal y credenciales.</w:t>
      </w:r>
    </w:p>
    <w:p w14:paraId="43C7B774" w14:textId="43B2785A" w:rsidR="00914AF8" w:rsidRPr="00090D1A" w:rsidRDefault="00914AF8" w:rsidP="00914AF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El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5FD5ADFD" w14:textId="25CD17E9" w:rsidR="00914AF8" w:rsidRPr="00090D1A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Formulario de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</w:t>
      </w:r>
      <w:r w:rsidR="00557BF9" w:rsidRPr="00090D1A">
        <w:rPr>
          <w:rFonts w:ascii="Times New Roman" w:hAnsi="Times New Roman" w:cs="Times New Roman"/>
          <w:sz w:val="28"/>
          <w:szCs w:val="28"/>
          <w:lang w:val="es-ES"/>
        </w:rPr>
        <w:t>sección,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los 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iniciar sesión introduciendo los datos correspondientes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1CD75699" w14:textId="529994F8" w:rsid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Iniciar </w:t>
      </w:r>
      <w:r w:rsidR="00557BF9" w:rsidRPr="009002F3">
        <w:rPr>
          <w:rFonts w:ascii="Times New Roman" w:hAnsi="Times New Roman" w:cs="Times New Roman"/>
          <w:sz w:val="28"/>
          <w:szCs w:val="28"/>
          <w:lang w:val="es-ES"/>
        </w:rPr>
        <w:t>sesión: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Va a permitir a los usuarios acceder a sus perfiles 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>y a las funcionalidades especificas con sus cuentas, también ayuda a garantizar que solo las personas autorizadas tengan acceso a la cuenta y protege la privacidad del usuario al requerir credenciales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asegurando la información de la cuenta y manteniéndola segura.</w:t>
      </w:r>
    </w:p>
    <w:p w14:paraId="17FBE412" w14:textId="5F59DE31" w:rsidR="00914AF8" w:rsidRP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usuario cambie de opinión, haya introducido datos erróneos o solo estén navegando rápidamente por la plataforma y no deseen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ingresar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van a poder salir del formulario. </w:t>
      </w:r>
    </w:p>
    <w:p w14:paraId="35694E2C" w14:textId="3F5FB616" w:rsidR="00914AF8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de Regístrate: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Esto va a ser utilidad en el caso un usuario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sea nuevo y desee ingresar a la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>plataforma,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pero haya ingresado a la sección de iniciar sesión este botón lo direccionara a registrarse para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poder ingresar a la página. 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Esto evita que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el usuario </w:t>
      </w:r>
      <w:r w:rsidR="003A2FBD" w:rsidRPr="0077566B">
        <w:rPr>
          <w:rFonts w:ascii="Times New Roman" w:hAnsi="Times New Roman" w:cs="Times New Roman"/>
          <w:sz w:val="28"/>
          <w:szCs w:val="28"/>
          <w:lang w:val="es-ES"/>
        </w:rPr>
        <w:t>tenga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 que volver a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la página principal para después ir a registrarse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096B46CF" w14:textId="19302F67" w:rsidR="003A2FBD" w:rsidRDefault="003A2FBD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Casilla de Recordarme: Va a permitir </w:t>
      </w:r>
      <w:r w:rsidRPr="003A2FBD">
        <w:rPr>
          <w:rFonts w:ascii="Times New Roman" w:hAnsi="Times New Roman" w:cs="Times New Roman"/>
          <w:sz w:val="28"/>
          <w:szCs w:val="28"/>
          <w:lang w:val="es-ES"/>
        </w:rPr>
        <w:t>a los usuarios solicitar que la plataforma recuerde sus credenciales de inicio de sesión, como nombre de usuario o dirección de correo electrónico y contraseña. La principal función de esta casilla es proporcionar comodidad y facilitar el proceso de inicio de sesión en futuras visitas a la plataforma.</w:t>
      </w:r>
    </w:p>
    <w:p w14:paraId="2861BD84" w14:textId="02FFD66C" w:rsidR="003A2FBD" w:rsidRPr="00090D1A" w:rsidRDefault="00ED716D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de ¿Olvidaste tu contraseña?:Va a permitir </w:t>
      </w:r>
      <w:r w:rsidR="003A2FBD" w:rsidRPr="003A2FBD">
        <w:rPr>
          <w:rFonts w:ascii="Times New Roman" w:hAnsi="Times New Roman" w:cs="Times New Roman"/>
          <w:sz w:val="28"/>
          <w:szCs w:val="28"/>
          <w:lang w:val="es-ES"/>
        </w:rPr>
        <w:t>a los usuarios que han olvidado o perdido su contraseña restablecerla y recuperar el acceso a sus cuentas.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Evita la perdida por completo del acceso a esa cuenta y la información que contenga </w:t>
      </w:r>
    </w:p>
    <w:p w14:paraId="52D3EC13" w14:textId="5DB53F0A" w:rsidR="00914AF8" w:rsidRPr="00557BF9" w:rsidRDefault="00557BF9" w:rsidP="00557BF9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57BF9">
        <w:rPr>
          <w:rFonts w:ascii="Times New Roman" w:hAnsi="Times New Roman" w:cs="Times New Roman"/>
          <w:b/>
          <w:bCs/>
          <w:sz w:val="28"/>
          <w:szCs w:val="28"/>
          <w:lang w:val="es-ES"/>
        </w:rPr>
        <w:t>Validación de datos:</w:t>
      </w:r>
    </w:p>
    <w:p w14:paraId="7470DEB9" w14:textId="4040FB22" w:rsidR="00557BF9" w:rsidRDefault="00557BF9" w:rsidP="00557BF9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Se han implementado una serie de validaciones de datos tanto como para el formulario de registro, como el formulario de login.</w:t>
      </w:r>
    </w:p>
    <w:p w14:paraId="4B241A15" w14:textId="3EE32E0B" w:rsidR="00557BF9" w:rsidRDefault="00557BF9" w:rsidP="00557BF9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Específicamente, para el formulario de Registro:</w:t>
      </w:r>
    </w:p>
    <w:p w14:paraId="5A21EF0C" w14:textId="1FF2CA32" w:rsidR="00557BF9" w:rsidRDefault="00557BF9" w:rsidP="00557BF9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1: En caso de que se intentase registrar un correo que previamente ya se haya registrado, saldrá un mensaje de error</w:t>
      </w:r>
    </w:p>
    <w:p w14:paraId="7B52EE72" w14:textId="1F2B8A5E" w:rsidR="00557BF9" w:rsidRDefault="00557BF9" w:rsidP="00557BF9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2: El número de celular, en el Perú, consta de 9 dígitos, en caso de que se ingresase un número cuyos dígitos fuesen mayor o menor a 9, saldría un mensaje de error.</w:t>
      </w:r>
    </w:p>
    <w:p w14:paraId="051444C7" w14:textId="131207E5" w:rsidR="00557BF9" w:rsidRDefault="00557BF9" w:rsidP="00557BF9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Caso 3: La contraseña debe tener un mínimo de 8 caracteres, esto es por cuestiones de seguridad y así evitar contraseñas bastante cortas y débiles.</w:t>
      </w:r>
    </w:p>
    <w:p w14:paraId="7A2D81DF" w14:textId="1870F2C2" w:rsidR="00557BF9" w:rsidRDefault="00557BF9" w:rsidP="00557BF9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4: Se he implementado la verificación de contraseña, es decir, se debe ingresar la misma contraseña dos veces para validarla.</w:t>
      </w:r>
    </w:p>
    <w:p w14:paraId="4F6F643E" w14:textId="2DC18863" w:rsidR="00557BF9" w:rsidRDefault="00557BF9" w:rsidP="00557BF9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Ahora, para el formulario de login:</w:t>
      </w:r>
    </w:p>
    <w:p w14:paraId="53964DC7" w14:textId="3E5CB645" w:rsidR="00557BF9" w:rsidRDefault="00557BF9" w:rsidP="00557BF9">
      <w:pPr>
        <w:pStyle w:val="Prrafodelista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Caso 1: Si se intenta ingresar con un correo no registrado, saldrá un mensaje de error</w:t>
      </w:r>
    </w:p>
    <w:p w14:paraId="1680507B" w14:textId="7CB4C5AC" w:rsidR="00557BF9" w:rsidRPr="00557BF9" w:rsidRDefault="00557BF9" w:rsidP="00557BF9">
      <w:pPr>
        <w:pStyle w:val="Prrafodelista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Caso 2: Si se ingresa </w:t>
      </w:r>
      <w:proofErr w:type="gramStart"/>
      <w:r>
        <w:rPr>
          <w:rFonts w:ascii="Times New Roman" w:hAnsi="Times New Roman" w:cs="Times New Roman"/>
          <w:sz w:val="28"/>
          <w:szCs w:val="28"/>
          <w:lang w:val="es-ES"/>
        </w:rPr>
        <w:t>un contraseña incorrecta vinculada</w:t>
      </w:r>
      <w:proofErr w:type="gramEnd"/>
      <w:r>
        <w:rPr>
          <w:rFonts w:ascii="Times New Roman" w:hAnsi="Times New Roman" w:cs="Times New Roman"/>
          <w:sz w:val="28"/>
          <w:szCs w:val="28"/>
          <w:lang w:val="es-ES"/>
        </w:rPr>
        <w:t xml:space="preserve"> al correo, saldrá un mensaje de error.</w:t>
      </w:r>
    </w:p>
    <w:p w14:paraId="0B7CAAEC" w14:textId="3E294562" w:rsidR="008B60D8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Es fundamental que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el registro como el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sea accesible tanto desde computadoras de escritorio como desde dispositivos móviles. Esto garantiza que los usuarios puedan acceder y utilizar la aplicación de manera conveniente desde cualquier plataforma. </w:t>
      </w:r>
    </w:p>
    <w:p w14:paraId="48B5E1D2" w14:textId="77777777" w:rsidR="008B60D8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>Además, hemos implementado un diseño que se adapta automáticamente al tamaño de la pantalla del dispositivo, asegurando una experiencia de usuario óptima en todo momento.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14FAECE6" w14:textId="77777777" w:rsidR="00557BF9" w:rsidRDefault="00557BF9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14:paraId="4C5B66D7" w14:textId="77777777" w:rsidR="00557BF9" w:rsidRDefault="00557BF9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14:paraId="34078E80" w14:textId="77777777" w:rsidR="00557BF9" w:rsidRDefault="00557BF9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14:paraId="04A51713" w14:textId="511E6DF1" w:rsidR="008B60D8" w:rsidRPr="00557BF9" w:rsidRDefault="008B60D8" w:rsidP="00557BF9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57BF9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Vistas de la página </w:t>
      </w:r>
      <w:r w:rsidR="0077566B" w:rsidRPr="00557BF9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4C72E8F3" w14:textId="6A0D0095" w:rsidR="008B60D8" w:rsidRDefault="008B60D8" w:rsidP="008B60D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Vista de la página de </w:t>
      </w:r>
      <w:r w:rsidR="0077566B">
        <w:rPr>
          <w:rFonts w:ascii="Times New Roman" w:eastAsia="Times New Roman" w:hAnsi="Times New Roman" w:cs="Times New Roman"/>
          <w:b/>
          <w:sz w:val="28"/>
          <w:szCs w:val="28"/>
        </w:rPr>
        <w:t>Registro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versión de escritorio</w:t>
      </w:r>
    </w:p>
    <w:p w14:paraId="6EBA651C" w14:textId="2E76B742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613572" wp14:editId="255E3464">
            <wp:extent cx="4595001" cy="2232660"/>
            <wp:effectExtent l="0" t="0" r="0" b="0"/>
            <wp:docPr id="5666654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548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012" cy="22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DCF6" w14:textId="53BD4930" w:rsidR="0077566B" w:rsidRDefault="0077566B" w:rsidP="0077566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Vistas de la página de Registro en dispositivos móviles</w:t>
      </w:r>
    </w:p>
    <w:p w14:paraId="015DF8CE" w14:textId="691959AF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9284E4" wp14:editId="4421BC86">
            <wp:extent cx="2193739" cy="4290060"/>
            <wp:effectExtent l="0" t="0" r="0" b="0"/>
            <wp:docPr id="392475105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75105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540" cy="4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4FA" w14:textId="77777777" w:rsidR="00D2708B" w:rsidRDefault="00D2708B" w:rsidP="00D2708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Vista de la página de Registro versión de escritorio</w:t>
      </w:r>
    </w:p>
    <w:p w14:paraId="6AD6D829" w14:textId="48A8E0BC" w:rsidR="00D2708B" w:rsidRDefault="00D2708B" w:rsidP="00D2708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E162F8" wp14:editId="68D549E5">
            <wp:extent cx="5400040" cy="2609850"/>
            <wp:effectExtent l="0" t="0" r="0" b="0"/>
            <wp:docPr id="2094685764" name="Imagen 1" descr="Imagen que contiene natación, hombre, pastel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5764" name="Imagen 1" descr="Imagen que contiene natación, hombre, pastel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0BF" w14:textId="11C25F78" w:rsidR="000D7F6C" w:rsidRDefault="00557BF9" w:rsidP="00914AF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BF9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57B366" wp14:editId="192BE5F6">
            <wp:simplePos x="0" y="0"/>
            <wp:positionH relativeFrom="margin">
              <wp:posOffset>1901190</wp:posOffset>
            </wp:positionH>
            <wp:positionV relativeFrom="paragraph">
              <wp:posOffset>429895</wp:posOffset>
            </wp:positionV>
            <wp:extent cx="2305050" cy="4973320"/>
            <wp:effectExtent l="0" t="0" r="0" b="0"/>
            <wp:wrapSquare wrapText="bothSides"/>
            <wp:docPr id="304892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28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08B">
        <w:rPr>
          <w:rFonts w:ascii="Times New Roman" w:eastAsia="Times New Roman" w:hAnsi="Times New Roman" w:cs="Times New Roman"/>
          <w:b/>
          <w:sz w:val="28"/>
          <w:szCs w:val="28"/>
        </w:rPr>
        <w:t>Vistas de la página de Registro en dispositivos móviles</w:t>
      </w:r>
    </w:p>
    <w:p w14:paraId="159D2A61" w14:textId="128023E2" w:rsidR="00914AF8" w:rsidRDefault="00914AF8" w:rsidP="00557BF9">
      <w:p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65471FD" wp14:editId="6D18824C">
            <wp:simplePos x="0" y="0"/>
            <wp:positionH relativeFrom="column">
              <wp:posOffset>916306</wp:posOffset>
            </wp:positionH>
            <wp:positionV relativeFrom="paragraph">
              <wp:posOffset>6722745</wp:posOffset>
            </wp:positionV>
            <wp:extent cx="3559810" cy="1186393"/>
            <wp:effectExtent l="0" t="0" r="2540" b="0"/>
            <wp:wrapNone/>
            <wp:docPr id="629373278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3278" name="Imagen 4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04"/>
                    <a:stretch/>
                  </pic:blipFill>
                  <pic:spPr bwMode="auto">
                    <a:xfrm>
                      <a:off x="0" y="0"/>
                      <a:ext cx="3567598" cy="118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A7531" w14:textId="41DED7A5" w:rsidR="00914AF8" w:rsidRPr="00914AF8" w:rsidRDefault="00914AF8" w:rsidP="00914AF8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216119" w14:textId="6CEA7962" w:rsidR="000D7F6C" w:rsidRDefault="000D7F6C"/>
    <w:p w14:paraId="5BFDEE34" w14:textId="77777777" w:rsidR="00914AF8" w:rsidRDefault="00914AF8"/>
    <w:p w14:paraId="0439D97F" w14:textId="77777777" w:rsidR="00914AF8" w:rsidRDefault="00914AF8"/>
    <w:p w14:paraId="1966C4B3" w14:textId="77777777" w:rsidR="00914AF8" w:rsidRDefault="00914AF8"/>
    <w:sectPr w:rsidR="00914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14FAF" w14:textId="77777777" w:rsidR="00190C3E" w:rsidRDefault="00190C3E" w:rsidP="008B60D8">
      <w:pPr>
        <w:spacing w:after="0" w:line="240" w:lineRule="auto"/>
      </w:pPr>
      <w:r>
        <w:separator/>
      </w:r>
    </w:p>
  </w:endnote>
  <w:endnote w:type="continuationSeparator" w:id="0">
    <w:p w14:paraId="4E309395" w14:textId="77777777" w:rsidR="00190C3E" w:rsidRDefault="00190C3E" w:rsidP="008B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CA3D5" w14:textId="77777777" w:rsidR="00190C3E" w:rsidRDefault="00190C3E" w:rsidP="008B60D8">
      <w:pPr>
        <w:spacing w:after="0" w:line="240" w:lineRule="auto"/>
      </w:pPr>
      <w:r>
        <w:separator/>
      </w:r>
    </w:p>
  </w:footnote>
  <w:footnote w:type="continuationSeparator" w:id="0">
    <w:p w14:paraId="101AEA8A" w14:textId="77777777" w:rsidR="00190C3E" w:rsidRDefault="00190C3E" w:rsidP="008B6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69A4"/>
    <w:multiLevelType w:val="hybridMultilevel"/>
    <w:tmpl w:val="11E26A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A3D21"/>
    <w:multiLevelType w:val="multilevel"/>
    <w:tmpl w:val="9C3E8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5E675E3"/>
    <w:multiLevelType w:val="hybridMultilevel"/>
    <w:tmpl w:val="AFAAC2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419A6"/>
    <w:multiLevelType w:val="hybridMultilevel"/>
    <w:tmpl w:val="969ECE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C142C"/>
    <w:multiLevelType w:val="multilevel"/>
    <w:tmpl w:val="462EB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EB506C"/>
    <w:multiLevelType w:val="hybridMultilevel"/>
    <w:tmpl w:val="E7AE9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85203"/>
    <w:multiLevelType w:val="hybridMultilevel"/>
    <w:tmpl w:val="2C6EE122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1383746621">
    <w:abstractNumId w:val="1"/>
  </w:num>
  <w:num w:numId="2" w16cid:durableId="893740010">
    <w:abstractNumId w:val="3"/>
  </w:num>
  <w:num w:numId="3" w16cid:durableId="297034656">
    <w:abstractNumId w:val="5"/>
  </w:num>
  <w:num w:numId="4" w16cid:durableId="2036078886">
    <w:abstractNumId w:val="4"/>
  </w:num>
  <w:num w:numId="5" w16cid:durableId="1956327990">
    <w:abstractNumId w:val="6"/>
  </w:num>
  <w:num w:numId="6" w16cid:durableId="979185253">
    <w:abstractNumId w:val="0"/>
  </w:num>
  <w:num w:numId="7" w16cid:durableId="1816868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0D7F6C"/>
    <w:rsid w:val="00190C3E"/>
    <w:rsid w:val="001A79C7"/>
    <w:rsid w:val="00206D5A"/>
    <w:rsid w:val="00286FFB"/>
    <w:rsid w:val="003A2FBD"/>
    <w:rsid w:val="00557BF9"/>
    <w:rsid w:val="0077566B"/>
    <w:rsid w:val="00843637"/>
    <w:rsid w:val="008B60D8"/>
    <w:rsid w:val="009002F3"/>
    <w:rsid w:val="009058DB"/>
    <w:rsid w:val="00914AF8"/>
    <w:rsid w:val="00972B0E"/>
    <w:rsid w:val="00AF42BC"/>
    <w:rsid w:val="00D2708B"/>
    <w:rsid w:val="00ED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0D8"/>
  </w:style>
  <w:style w:type="paragraph" w:styleId="Piedepgina">
    <w:name w:val="footer"/>
    <w:basedOn w:val="Normal"/>
    <w:link w:val="Piedepgina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D8"/>
  </w:style>
  <w:style w:type="paragraph" w:styleId="Prrafodelista">
    <w:name w:val="List Paragraph"/>
    <w:basedOn w:val="Normal"/>
    <w:uiPriority w:val="34"/>
    <w:qFormat/>
    <w:rsid w:val="008B60D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6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853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Patrick A. Vega Castañeda</cp:lastModifiedBy>
  <cp:revision>4</cp:revision>
  <dcterms:created xsi:type="dcterms:W3CDTF">2023-10-23T04:21:00Z</dcterms:created>
  <dcterms:modified xsi:type="dcterms:W3CDTF">2023-10-23T20:40:00Z</dcterms:modified>
</cp:coreProperties>
</file>