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PROPUESTA DE TENANT + PLAN + ADDONS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Proyecto: Sytadel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Fecha: 2026-03-31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Recomendacion ejecutiva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unidad comercial y la unidad de facturacion deberian ser el tenant, no el usuario. Un tenant representa una empresa, organizacion, equipo o cuenta cliente. Los planes, addons, limites y entitlements de producto deben aplicarse a nivel tenant. Los roles de usuario deben definir quien, dentro de ese tenant, puede operar esas capacidades.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Orden recomendado de implementacion: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Definir el modelo de producto: tenant, planes, addons y entitlements.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Persistir ese modelo en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Aplicar reglas de gating de forma consistente en backend y frontend.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Recien despues sumar pagos y suscripciones.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Modelo base de producto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Tenant: unidad comercial del cliente.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Membership: relacion entre un usuario y un tenant.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Rol: OWNER, ADMIN, MEMBER.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Plan: paquete base comprado por el tenant.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Addon: capacidad opcional comprada por encima del plan.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Entitlement: capacidad efectiva disponible para el tenant luego de aplicar plan + addons + flags.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Limites de uso: limites cuantitativos como cantidad de vaults, dias de retencion, seats,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Por que el plan debe pertenecer al 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empresa compra la plataforma, no cada empleado individualmente.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Beneficios: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Historia comercial clara para ventas B2B.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Modelo de autorizacion mas limpio en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gating mas simple.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Integracion de billing mas sencilla.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Mejor soporte y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UX mas clara en dashboard y settings.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Separacion de responsabilidades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plan determina que puede comprar y usar el tenant.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rol determina que puede hacer cada usuario dentro del tenant.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 feature flags determinan si una capacidad esta actualmente habilitada o deshabilitada.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Los limites de uso determinan cuanto puede consumir el tenant de una capacidad.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Estructura comercial recomendada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Planes base: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Addons sugeridos: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Zero Trust Policies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Notary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Advanced Audit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 Vault Capacity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Private Deployment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Ejemplo de matriz de planes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vaultsEnabled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maxVaults =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ztPoliciesEnabled =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digitalNotaryEnabled =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auditRetentionDays = 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maxMembers =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publicVerifyEnabled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vaultsEnabled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maxVaults = 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ztPoliciesEnabled =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digitalNotaryEnabled = false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auditRetentionDays = 90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maxMembers = 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publicVerifyEnabled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vaultsEnabled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maxVaults = 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ztPoliciesEnabled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digitalNotaryEnabled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auditRetentionDays = 365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maxMembers = 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publicVerifyEnabled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ENTERPRISE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vaultsEnabled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maxVaults = ilimitado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ztPoliciesEnabled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digitalNotaryEnabled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auditRetentionDays = custom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maxMembers = custom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publicVerifyEnabled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privateDeploymentEnabled = opcional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Ejemplo de matriz de addons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Zero Trust Policies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Habilita gestion custom de politicas Zero Trust por tenant.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 para clientes regulados que necesitan control explicito de policies.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Digital Notary 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Habilita emision documental, notary records, reintentos y workflows de evidencia.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 para legal, govtech y clientes con mucho peso de compliance.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Advanced Audit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Extiende el periodo de retencion y mas adelante puede habilitar exportes o reporting adicional.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 Vault Capacity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Aumenta el maximo de vaults sin forzar upgrade completo de plan.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Premium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SLA, onboarding asistido y priorizacion de respuesta.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Modelo de backend recomendado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Entidades minimas: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tenant_addons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tenant_entitlements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Diseno sugerido de entidades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plan_entitlements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value_json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tenant_subscriptions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 (trialing, active, canceled, suspended)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ends_at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billing_provider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billing_provider_ref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tenant_addons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addon_code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config_json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ends_at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tenant_entitlements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value_json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(plan, addon, manual_override)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Por que mantener entitlements como capa explicita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Aunque existan planes y addons, una capa explicita de entitlements sirve porque: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evita recalcular reglas en cada request,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soporta overrides manuales,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soporta excepciones enterprise futuras,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mantiene frontend y backend alineados.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Modelo efectivo de permisos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 runtime, una accion de usuario deberia evaluarse con cuatro capas: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Estado de suscripcion del 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Entitlements del 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Flags operativos del 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Rol del usuario dentro del 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Ejemplo: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del tenant: 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Addon: Digital Notary Pack activo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Flags del tenant: ztPoliciesEnabled =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 del usuario: MEMBER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Resultado: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 tenant puede tener capacidad de notary.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puede leer estado e historial.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 no puede emitir ni reintentar operaciones de notary.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Estrategia recomendada de implementacion para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Etapa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Mantener campos actuales del tenant por compatibilidad: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planCode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vaultsEnabled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ztPoliciesEnabled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maxVaults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Agregar una abstraccion en backend que lea entitlements efectivos desde esos campos.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Etapa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Agregar tablas reales de planes y suscripciones.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Agregar soporte a addons.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Construir servicio de resolucion de entitlements.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Etapa 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Migrar checks de UI y API al servicio de entitlements.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Dejar campos legacy del tenant como valores derivados o de compatibilidad.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Implicancias para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dashboard deberia mostrar: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actual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addons activos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limites efectivos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features habilitadas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features bloqueadas con camino de upgrade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 pagina de settings para OWNER deberia permitir: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 plan actual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 addons activos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solicitar upgrade o activar addon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 uso actual contra limites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Recomendacion sobre pagos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empezar por pagos primero.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Empezar por reglas de producto y entitlements primero.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Despues integrar: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suscripciones Stripe para planes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addons en Stripe o productos medidos si hace falta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webhooks para sincronizar tenant_subscriptions y tenant_addons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Recomendacion concreta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Implementar en este orden: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Definir matriz final de planes.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Definir matriz de addons.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Crear claves de entitlement.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Implementar EntitlementService en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Refactorizar capability checks para usar entitlements.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Agregar tablas de suscripcion.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Integrar proveedor de pagos despues.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Propuesta inicial de claves de entitlement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vaults.enabled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vaults.max_count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documents.upload.enabled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documents.download.enabled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documents.delete.enabled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zt.enabled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zt.custom_policies.enabled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notary.enabled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audit.retention_days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public_verify.enabled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members.max_count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support.tier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deployment.private_enabled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Recomendacion final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 modelo mas sano y limpio 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tenant = cuenta comercial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= paquete comercial 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addons = modulos opcionales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entitlements = capacidades tecnicas efectivas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rol = autoridad del usuario dentro del tenant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Esto mantiene pricing, permisos y evolucion de producto separados de la forma correcta.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