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A9A" w:rsidRPr="009D6086" w:rsidRDefault="00291359">
      <w:r>
        <w:rPr>
          <w:rStyle w:val="normaltextrun"/>
          <w:rFonts w:ascii="Cambria" w:hAnsi="Cambria"/>
          <w:color w:val="000000"/>
          <w:shd w:val="clear" w:color="auto" w:fill="FFFFFF"/>
        </w:rPr>
        <w:t xml:space="preserve">Date: </w:t>
      </w:r>
      <w:r w:rsidR="00C74B83">
        <w:rPr>
          <w:rStyle w:val="normaltextrun"/>
          <w:rFonts w:ascii="Cambria" w:hAnsi="Cambria"/>
          <w:color w:val="000000"/>
          <w:shd w:val="clear" w:color="auto" w:fill="FFFFFF"/>
        </w:rPr>
        <w:t>23</w:t>
      </w:r>
      <w:bookmarkStart w:id="0" w:name="_GoBack"/>
      <w:bookmarkEnd w:id="0"/>
      <w:r>
        <w:rPr>
          <w:rStyle w:val="normaltextrun"/>
          <w:rFonts w:ascii="Cambria" w:hAnsi="Cambria"/>
          <w:color w:val="000000"/>
          <w:shd w:val="clear" w:color="auto" w:fill="FFFFFF"/>
        </w:rPr>
        <w:t>/09/2019</w:t>
      </w:r>
      <w:r>
        <w:rPr>
          <w:rStyle w:val="eop"/>
          <w:rFonts w:ascii="Cambria" w:hAnsi="Cambria"/>
          <w:color w:val="000000"/>
          <w:shd w:val="clear" w:color="auto" w:fill="FFFFFF"/>
        </w:rPr>
        <w:t> </w:t>
      </w:r>
    </w:p>
    <w:tbl>
      <w:tblPr>
        <w:tblStyle w:val="TableGrid"/>
        <w:tblW w:w="9165" w:type="dxa"/>
        <w:tblLook w:val="00A0" w:firstRow="1" w:lastRow="0" w:firstColumn="1" w:lastColumn="0" w:noHBand="0" w:noVBand="0"/>
      </w:tblPr>
      <w:tblGrid>
        <w:gridCol w:w="3671"/>
        <w:gridCol w:w="349"/>
        <w:gridCol w:w="369"/>
        <w:gridCol w:w="349"/>
        <w:gridCol w:w="349"/>
        <w:gridCol w:w="349"/>
        <w:gridCol w:w="3729"/>
      </w:tblGrid>
      <w:tr w:rsidR="00886A0D" w:rsidRPr="009D6086">
        <w:tc>
          <w:tcPr>
            <w:tcW w:w="9165" w:type="dxa"/>
            <w:gridSpan w:val="7"/>
            <w:shd w:val="solid" w:color="D9D9D9" w:themeColor="background1" w:themeShade="D9" w:fill="auto"/>
          </w:tcPr>
          <w:p w:rsidR="00886A0D" w:rsidRPr="009D6086" w:rsidRDefault="00886A0D" w:rsidP="00DC2A9A">
            <w:pPr>
              <w:jc w:val="center"/>
              <w:rPr>
                <w:b/>
              </w:rPr>
            </w:pPr>
          </w:p>
          <w:p w:rsidR="00886A0D" w:rsidRPr="009D6086" w:rsidRDefault="00886A0D" w:rsidP="00DC2A9A">
            <w:pPr>
              <w:jc w:val="center"/>
              <w:rPr>
                <w:b/>
              </w:rPr>
            </w:pPr>
            <w:r w:rsidRPr="009D6086">
              <w:rPr>
                <w:b/>
              </w:rPr>
              <w:t>Sample Group Process Evaluation Form</w:t>
            </w:r>
          </w:p>
          <w:p w:rsidR="00886A0D" w:rsidRPr="009D6086" w:rsidRDefault="00886A0D" w:rsidP="00DC2A9A">
            <w:pPr>
              <w:jc w:val="center"/>
            </w:pPr>
          </w:p>
        </w:tc>
      </w:tr>
      <w:tr w:rsidR="00886A0D" w:rsidRPr="009D6086">
        <w:tc>
          <w:tcPr>
            <w:tcW w:w="9165" w:type="dxa"/>
            <w:gridSpan w:val="7"/>
          </w:tcPr>
          <w:p w:rsidR="00886A0D" w:rsidRPr="009D6086" w:rsidRDefault="0087755A" w:rsidP="00DC2A9A">
            <w:r w:rsidRPr="009D6086">
              <w:t>Individually,</w:t>
            </w:r>
            <w:r w:rsidR="00DE653A" w:rsidRPr="009D6086">
              <w:t xml:space="preserve"> reflect on your group’s dynamics and </w:t>
            </w:r>
            <w:r w:rsidRPr="009D6086">
              <w:t xml:space="preserve">– anonymously – </w:t>
            </w:r>
            <w:r w:rsidR="00DE653A" w:rsidRPr="009D6086">
              <w:t xml:space="preserve">rate </w:t>
            </w:r>
            <w:r w:rsidRPr="009D6086">
              <w:t>them</w:t>
            </w:r>
            <w:r w:rsidR="00DE653A" w:rsidRPr="009D6086">
              <w:t xml:space="preserve"> according to </w:t>
            </w:r>
            <w:r w:rsidR="00886A0D" w:rsidRPr="009D6086">
              <w:t xml:space="preserve">each of the following variables </w:t>
            </w:r>
            <w:r w:rsidR="00DE653A" w:rsidRPr="009D6086">
              <w:t xml:space="preserve">(using </w:t>
            </w:r>
            <w:r w:rsidR="00886A0D" w:rsidRPr="009D6086">
              <w:t>a scale from 1 to 5</w:t>
            </w:r>
            <w:r w:rsidR="00DE653A" w:rsidRPr="009D6086">
              <w:t>)</w:t>
            </w:r>
            <w:r w:rsidR="00886A0D" w:rsidRPr="009D6086">
              <w:t xml:space="preserve">. </w:t>
            </w:r>
            <w:r w:rsidRPr="009D6086">
              <w:t>As a group</w:t>
            </w:r>
            <w:r w:rsidR="003D0903" w:rsidRPr="009D6086">
              <w:t xml:space="preserve">, discuss the results </w:t>
            </w:r>
            <w:r w:rsidR="00886A0D" w:rsidRPr="009D6086">
              <w:t>and brainstorm concrete ways to improve your group processes.</w:t>
            </w:r>
          </w:p>
          <w:p w:rsidR="00886A0D" w:rsidRPr="009D6086" w:rsidRDefault="00886A0D" w:rsidP="00DC2A9A"/>
        </w:tc>
      </w:tr>
      <w:tr w:rsidR="00957EB2" w:rsidRPr="009D6086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9D6086" w:rsidRDefault="00957EB2">
            <w:pPr>
              <w:rPr>
                <w:b/>
              </w:rPr>
            </w:pPr>
            <w:r w:rsidRPr="009D6086">
              <w:rPr>
                <w:b/>
              </w:rPr>
              <w:t>Goals</w:t>
            </w:r>
          </w:p>
          <w:p w:rsidR="00957EB2" w:rsidRPr="009D6086" w:rsidRDefault="00957EB2"/>
        </w:tc>
      </w:tr>
      <w:tr w:rsidR="00957EB2" w:rsidRPr="009D6086">
        <w:tc>
          <w:tcPr>
            <w:tcW w:w="3671" w:type="dxa"/>
          </w:tcPr>
          <w:p w:rsidR="00957EB2" w:rsidRPr="009D6086" w:rsidRDefault="00957EB2" w:rsidP="00886A0D">
            <w:r w:rsidRPr="009D6086">
              <w:t>Goals are unclear or poorly understood, resulting in little commitment to them.</w:t>
            </w:r>
          </w:p>
          <w:p w:rsidR="00957EB2" w:rsidRPr="009D6086" w:rsidRDefault="00957EB2" w:rsidP="00886A0D"/>
        </w:tc>
        <w:tc>
          <w:tcPr>
            <w:tcW w:w="349" w:type="dxa"/>
          </w:tcPr>
          <w:p w:rsidR="00957EB2" w:rsidRPr="009D6086" w:rsidRDefault="00957EB2">
            <w:r w:rsidRPr="009D6086">
              <w:t>1</w:t>
            </w:r>
          </w:p>
        </w:tc>
        <w:tc>
          <w:tcPr>
            <w:tcW w:w="369" w:type="dxa"/>
          </w:tcPr>
          <w:p w:rsidR="00957EB2" w:rsidRPr="009D6086" w:rsidRDefault="00957EB2">
            <w:r w:rsidRPr="009D6086">
              <w:t>2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3</w:t>
            </w:r>
          </w:p>
        </w:tc>
        <w:tc>
          <w:tcPr>
            <w:tcW w:w="349" w:type="dxa"/>
          </w:tcPr>
          <w:p w:rsidR="00957EB2" w:rsidRPr="009D6086" w:rsidRDefault="00957EB2">
            <w:r w:rsidRPr="00291359">
              <w:rPr>
                <w:highlight w:val="yellow"/>
              </w:rPr>
              <w:t>4</w:t>
            </w:r>
          </w:p>
        </w:tc>
        <w:tc>
          <w:tcPr>
            <w:tcW w:w="349" w:type="dxa"/>
          </w:tcPr>
          <w:p w:rsidR="00957EB2" w:rsidRPr="009D6086" w:rsidRDefault="00957EB2">
            <w:pPr>
              <w:rPr>
                <w:highlight w:val="yellow"/>
              </w:rPr>
            </w:pPr>
            <w:r w:rsidRPr="00291359">
              <w:t>5</w:t>
            </w:r>
          </w:p>
        </w:tc>
        <w:tc>
          <w:tcPr>
            <w:tcW w:w="3729" w:type="dxa"/>
          </w:tcPr>
          <w:p w:rsidR="00957EB2" w:rsidRPr="009D6086" w:rsidRDefault="00957EB2">
            <w:r w:rsidRPr="009D6086">
              <w:t>Goals are clear, understood, and have the full commitment of team members.</w:t>
            </w:r>
          </w:p>
        </w:tc>
      </w:tr>
      <w:tr w:rsidR="00957EB2" w:rsidRPr="009D6086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9D6086" w:rsidRDefault="00957EB2" w:rsidP="00957EB2">
            <w:pPr>
              <w:rPr>
                <w:b/>
              </w:rPr>
            </w:pPr>
            <w:r w:rsidRPr="009D6086">
              <w:rPr>
                <w:b/>
              </w:rPr>
              <w:t>Openness</w:t>
            </w:r>
          </w:p>
          <w:p w:rsidR="00957EB2" w:rsidRPr="009D6086" w:rsidRDefault="00957EB2" w:rsidP="00957EB2"/>
        </w:tc>
      </w:tr>
      <w:tr w:rsidR="00957EB2" w:rsidRPr="009D6086">
        <w:tc>
          <w:tcPr>
            <w:tcW w:w="3671" w:type="dxa"/>
          </w:tcPr>
          <w:p w:rsidR="00957EB2" w:rsidRPr="009D6086" w:rsidRDefault="00957EB2">
            <w:r w:rsidRPr="009D6086">
              <w:t>Members are guarded or cautious in discussions.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1</w:t>
            </w:r>
          </w:p>
        </w:tc>
        <w:tc>
          <w:tcPr>
            <w:tcW w:w="369" w:type="dxa"/>
          </w:tcPr>
          <w:p w:rsidR="00957EB2" w:rsidRPr="009D6086" w:rsidRDefault="00957EB2">
            <w:r w:rsidRPr="009D6086">
              <w:t>2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3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4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rPr>
                <w:highlight w:val="yellow"/>
              </w:rPr>
              <w:t>5</w:t>
            </w:r>
          </w:p>
        </w:tc>
        <w:tc>
          <w:tcPr>
            <w:tcW w:w="3729" w:type="dxa"/>
          </w:tcPr>
          <w:p w:rsidR="00957EB2" w:rsidRPr="009D6086" w:rsidRDefault="00957EB2">
            <w:r w:rsidRPr="009D6086">
              <w:t>Members express thoughts, feelings, and ideas freely.</w:t>
            </w:r>
          </w:p>
          <w:p w:rsidR="00957EB2" w:rsidRPr="009D6086" w:rsidRDefault="00957EB2"/>
        </w:tc>
      </w:tr>
      <w:tr w:rsidR="00957EB2" w:rsidRPr="009D6086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9D6086" w:rsidRDefault="00957EB2" w:rsidP="00957EB2">
            <w:pPr>
              <w:rPr>
                <w:b/>
              </w:rPr>
            </w:pPr>
            <w:r w:rsidRPr="009D6086">
              <w:rPr>
                <w:b/>
              </w:rPr>
              <w:t xml:space="preserve">Mutual Trust </w:t>
            </w:r>
          </w:p>
          <w:p w:rsidR="00957EB2" w:rsidRPr="009D6086" w:rsidRDefault="00957EB2" w:rsidP="00957EB2"/>
        </w:tc>
      </w:tr>
      <w:tr w:rsidR="00957EB2" w:rsidRPr="009D6086">
        <w:tc>
          <w:tcPr>
            <w:tcW w:w="3671" w:type="dxa"/>
          </w:tcPr>
          <w:p w:rsidR="00957EB2" w:rsidRPr="009D6086" w:rsidRDefault="00957EB2">
            <w:r w:rsidRPr="009D6086">
              <w:t>Members are suspicious of one another’s motives.</w:t>
            </w:r>
          </w:p>
          <w:p w:rsidR="00957EB2" w:rsidRPr="009D6086" w:rsidRDefault="00957EB2"/>
        </w:tc>
        <w:tc>
          <w:tcPr>
            <w:tcW w:w="349" w:type="dxa"/>
          </w:tcPr>
          <w:p w:rsidR="00957EB2" w:rsidRPr="009D6086" w:rsidRDefault="00957EB2">
            <w:r w:rsidRPr="009D6086">
              <w:t>1</w:t>
            </w:r>
          </w:p>
        </w:tc>
        <w:tc>
          <w:tcPr>
            <w:tcW w:w="369" w:type="dxa"/>
          </w:tcPr>
          <w:p w:rsidR="00957EB2" w:rsidRPr="009D6086" w:rsidRDefault="00957EB2">
            <w:r w:rsidRPr="009D6086">
              <w:t>2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3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4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rPr>
                <w:highlight w:val="yellow"/>
              </w:rPr>
              <w:t>5</w:t>
            </w:r>
          </w:p>
        </w:tc>
        <w:tc>
          <w:tcPr>
            <w:tcW w:w="3729" w:type="dxa"/>
          </w:tcPr>
          <w:p w:rsidR="00957EB2" w:rsidRPr="009D6086" w:rsidRDefault="00957EB2">
            <w:r w:rsidRPr="009D6086">
              <w:t>Members trust one another and do not fear ridicule or reprisal.</w:t>
            </w:r>
          </w:p>
        </w:tc>
      </w:tr>
      <w:tr w:rsidR="00957EB2" w:rsidRPr="009D6086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9D6086" w:rsidRDefault="005278DF">
            <w:pPr>
              <w:rPr>
                <w:b/>
              </w:rPr>
            </w:pPr>
            <w:r w:rsidRPr="009D6086">
              <w:rPr>
                <w:b/>
              </w:rPr>
              <w:t>Attitudes Toward Difference</w:t>
            </w:r>
          </w:p>
          <w:p w:rsidR="00957EB2" w:rsidRPr="009D6086" w:rsidRDefault="00957EB2"/>
        </w:tc>
      </w:tr>
      <w:tr w:rsidR="00957EB2" w:rsidRPr="009D6086">
        <w:tc>
          <w:tcPr>
            <w:tcW w:w="3671" w:type="dxa"/>
          </w:tcPr>
          <w:p w:rsidR="00957EB2" w:rsidRPr="009D6086" w:rsidRDefault="00957EB2" w:rsidP="005278DF">
            <w:r w:rsidRPr="009D6086">
              <w:t xml:space="preserve">Members </w:t>
            </w:r>
            <w:r w:rsidR="005278DF" w:rsidRPr="009D6086">
              <w:t xml:space="preserve">smooth over differences </w:t>
            </w:r>
            <w:r w:rsidRPr="009D6086">
              <w:t>and suppress or avoid conflict.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1</w:t>
            </w:r>
          </w:p>
        </w:tc>
        <w:tc>
          <w:tcPr>
            <w:tcW w:w="369" w:type="dxa"/>
          </w:tcPr>
          <w:p w:rsidR="00957EB2" w:rsidRPr="009D6086" w:rsidRDefault="00957EB2">
            <w:r w:rsidRPr="009D6086">
              <w:t>2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3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4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rPr>
                <w:highlight w:val="yellow"/>
              </w:rPr>
              <w:t>5</w:t>
            </w:r>
          </w:p>
        </w:tc>
        <w:tc>
          <w:tcPr>
            <w:tcW w:w="3729" w:type="dxa"/>
          </w:tcPr>
          <w:p w:rsidR="00957EB2" w:rsidRPr="009D6086" w:rsidRDefault="00957EB2">
            <w:r w:rsidRPr="009D6086">
              <w:t>Members feel free to voice differences and work through them.</w:t>
            </w:r>
          </w:p>
          <w:p w:rsidR="00957EB2" w:rsidRPr="009D6086" w:rsidRDefault="00957EB2"/>
        </w:tc>
      </w:tr>
      <w:tr w:rsidR="00957EB2" w:rsidRPr="009D6086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9D6086" w:rsidRDefault="00957EB2">
            <w:pPr>
              <w:rPr>
                <w:b/>
              </w:rPr>
            </w:pPr>
            <w:r w:rsidRPr="009D6086">
              <w:rPr>
                <w:b/>
              </w:rPr>
              <w:t>Support</w:t>
            </w:r>
          </w:p>
          <w:p w:rsidR="00957EB2" w:rsidRPr="009D6086" w:rsidRDefault="00957EB2"/>
        </w:tc>
      </w:tr>
      <w:tr w:rsidR="00957EB2" w:rsidRPr="009D6086">
        <w:tc>
          <w:tcPr>
            <w:tcW w:w="3671" w:type="dxa"/>
          </w:tcPr>
          <w:p w:rsidR="00957EB2" w:rsidRPr="009D6086" w:rsidRDefault="00957EB2" w:rsidP="00886A0D">
            <w:r w:rsidRPr="009D6086">
              <w:t xml:space="preserve">Members are reluctant to ask for or give help. </w:t>
            </w:r>
          </w:p>
          <w:p w:rsidR="00957EB2" w:rsidRPr="009D6086" w:rsidRDefault="00957EB2" w:rsidP="00886A0D"/>
        </w:tc>
        <w:tc>
          <w:tcPr>
            <w:tcW w:w="349" w:type="dxa"/>
          </w:tcPr>
          <w:p w:rsidR="00957EB2" w:rsidRPr="009D6086" w:rsidRDefault="00957EB2">
            <w:r w:rsidRPr="009D6086">
              <w:t>1</w:t>
            </w:r>
          </w:p>
        </w:tc>
        <w:tc>
          <w:tcPr>
            <w:tcW w:w="369" w:type="dxa"/>
          </w:tcPr>
          <w:p w:rsidR="00957EB2" w:rsidRPr="009D6086" w:rsidRDefault="00957EB2">
            <w:r w:rsidRPr="009D6086">
              <w:t>2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3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4</w:t>
            </w:r>
          </w:p>
        </w:tc>
        <w:tc>
          <w:tcPr>
            <w:tcW w:w="349" w:type="dxa"/>
          </w:tcPr>
          <w:p w:rsidR="00957EB2" w:rsidRPr="009D6086" w:rsidRDefault="00957EB2">
            <w:pPr>
              <w:rPr>
                <w:highlight w:val="yellow"/>
              </w:rPr>
            </w:pPr>
            <w:r w:rsidRPr="009D6086">
              <w:rPr>
                <w:highlight w:val="yellow"/>
              </w:rPr>
              <w:t>5</w:t>
            </w:r>
          </w:p>
        </w:tc>
        <w:tc>
          <w:tcPr>
            <w:tcW w:w="3729" w:type="dxa"/>
          </w:tcPr>
          <w:p w:rsidR="00957EB2" w:rsidRPr="009D6086" w:rsidRDefault="00957EB2" w:rsidP="00957EB2">
            <w:r w:rsidRPr="009D6086">
              <w:t>Members are comfortable giving and receiving help.</w:t>
            </w:r>
          </w:p>
        </w:tc>
      </w:tr>
      <w:tr w:rsidR="00957EB2" w:rsidRPr="009D6086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9D6086" w:rsidRDefault="00957EB2">
            <w:pPr>
              <w:rPr>
                <w:b/>
              </w:rPr>
            </w:pPr>
            <w:r w:rsidRPr="009D6086">
              <w:rPr>
                <w:b/>
              </w:rPr>
              <w:t>Participation</w:t>
            </w:r>
          </w:p>
          <w:p w:rsidR="00957EB2" w:rsidRPr="009D6086" w:rsidRDefault="00957EB2"/>
        </w:tc>
      </w:tr>
      <w:tr w:rsidR="00957EB2" w:rsidRPr="009D6086">
        <w:tc>
          <w:tcPr>
            <w:tcW w:w="3671" w:type="dxa"/>
          </w:tcPr>
          <w:p w:rsidR="00957EB2" w:rsidRPr="009D6086" w:rsidRDefault="00957EB2">
            <w:r w:rsidRPr="009D6086">
              <w:t>Discussion is generally dominated by a few members.</w:t>
            </w:r>
          </w:p>
          <w:p w:rsidR="00957EB2" w:rsidRPr="009D6086" w:rsidRDefault="00957EB2"/>
        </w:tc>
        <w:tc>
          <w:tcPr>
            <w:tcW w:w="349" w:type="dxa"/>
          </w:tcPr>
          <w:p w:rsidR="00957EB2" w:rsidRPr="009D6086" w:rsidRDefault="00957EB2">
            <w:r w:rsidRPr="009D6086">
              <w:t>1</w:t>
            </w:r>
          </w:p>
        </w:tc>
        <w:tc>
          <w:tcPr>
            <w:tcW w:w="369" w:type="dxa"/>
          </w:tcPr>
          <w:p w:rsidR="00957EB2" w:rsidRPr="009D6086" w:rsidRDefault="00957EB2">
            <w:r w:rsidRPr="009D6086">
              <w:t>2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3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4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rPr>
                <w:highlight w:val="yellow"/>
              </w:rPr>
              <w:t>5</w:t>
            </w:r>
          </w:p>
        </w:tc>
        <w:tc>
          <w:tcPr>
            <w:tcW w:w="3729" w:type="dxa"/>
          </w:tcPr>
          <w:p w:rsidR="00957EB2" w:rsidRPr="009D6086" w:rsidRDefault="00957EB2" w:rsidP="00957EB2">
            <w:r w:rsidRPr="009D6086">
              <w:t>All members are involved in discussion.</w:t>
            </w:r>
          </w:p>
        </w:tc>
      </w:tr>
      <w:tr w:rsidR="00957EB2" w:rsidRPr="009D6086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9D6086" w:rsidRDefault="00957EB2" w:rsidP="00957EB2">
            <w:pPr>
              <w:rPr>
                <w:b/>
              </w:rPr>
            </w:pPr>
            <w:r w:rsidRPr="009D6086">
              <w:rPr>
                <w:b/>
              </w:rPr>
              <w:t>Decision-making</w:t>
            </w:r>
          </w:p>
          <w:p w:rsidR="00957EB2" w:rsidRPr="009D6086" w:rsidRDefault="00957EB2" w:rsidP="00957EB2"/>
        </w:tc>
      </w:tr>
      <w:tr w:rsidR="00957EB2" w:rsidRPr="009D6086">
        <w:tc>
          <w:tcPr>
            <w:tcW w:w="3671" w:type="dxa"/>
          </w:tcPr>
          <w:p w:rsidR="00957EB2" w:rsidRPr="009D6086" w:rsidRDefault="00957EB2" w:rsidP="00957EB2">
            <w:r w:rsidRPr="009D6086">
              <w:t>Decisions are made by only a few members.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1</w:t>
            </w:r>
          </w:p>
        </w:tc>
        <w:tc>
          <w:tcPr>
            <w:tcW w:w="369" w:type="dxa"/>
          </w:tcPr>
          <w:p w:rsidR="00957EB2" w:rsidRPr="009D6086" w:rsidRDefault="00957EB2">
            <w:r w:rsidRPr="009D6086">
              <w:t>2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3</w:t>
            </w:r>
          </w:p>
        </w:tc>
        <w:tc>
          <w:tcPr>
            <w:tcW w:w="349" w:type="dxa"/>
          </w:tcPr>
          <w:p w:rsidR="00957EB2" w:rsidRPr="009D6086" w:rsidRDefault="00957EB2">
            <w:r w:rsidRPr="00291359">
              <w:rPr>
                <w:highlight w:val="yellow"/>
              </w:rPr>
              <w:t>4</w:t>
            </w:r>
          </w:p>
        </w:tc>
        <w:tc>
          <w:tcPr>
            <w:tcW w:w="349" w:type="dxa"/>
          </w:tcPr>
          <w:p w:rsidR="00957EB2" w:rsidRPr="009D6086" w:rsidRDefault="00957EB2">
            <w:r w:rsidRPr="00291359">
              <w:t>5</w:t>
            </w:r>
          </w:p>
        </w:tc>
        <w:tc>
          <w:tcPr>
            <w:tcW w:w="3729" w:type="dxa"/>
          </w:tcPr>
          <w:p w:rsidR="00957EB2" w:rsidRPr="009D6086" w:rsidRDefault="00957EB2">
            <w:r w:rsidRPr="009D6086">
              <w:t>All members are involved in decision-making.</w:t>
            </w:r>
          </w:p>
          <w:p w:rsidR="00957EB2" w:rsidRPr="009D6086" w:rsidRDefault="00957EB2"/>
        </w:tc>
      </w:tr>
      <w:tr w:rsidR="00957EB2" w:rsidRPr="009D6086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9D6086" w:rsidRDefault="00957EB2">
            <w:pPr>
              <w:rPr>
                <w:b/>
              </w:rPr>
            </w:pPr>
            <w:r w:rsidRPr="009D6086">
              <w:rPr>
                <w:b/>
              </w:rPr>
              <w:lastRenderedPageBreak/>
              <w:t>Flexibility</w:t>
            </w:r>
          </w:p>
          <w:p w:rsidR="00957EB2" w:rsidRPr="009D6086" w:rsidRDefault="00957EB2"/>
        </w:tc>
      </w:tr>
      <w:tr w:rsidR="00957EB2" w:rsidRPr="009D6086">
        <w:tc>
          <w:tcPr>
            <w:tcW w:w="3671" w:type="dxa"/>
          </w:tcPr>
          <w:p w:rsidR="00957EB2" w:rsidRPr="009D6086" w:rsidRDefault="00957EB2">
            <w:r w:rsidRPr="009D6086">
              <w:t>The group is locked into established rules and procedures that members find difficult to change.</w:t>
            </w:r>
          </w:p>
          <w:p w:rsidR="00957EB2" w:rsidRPr="009D6086" w:rsidRDefault="00957EB2"/>
        </w:tc>
        <w:tc>
          <w:tcPr>
            <w:tcW w:w="349" w:type="dxa"/>
          </w:tcPr>
          <w:p w:rsidR="00957EB2" w:rsidRPr="009D6086" w:rsidRDefault="00957EB2">
            <w:r w:rsidRPr="009D6086">
              <w:t>1</w:t>
            </w:r>
          </w:p>
        </w:tc>
        <w:tc>
          <w:tcPr>
            <w:tcW w:w="369" w:type="dxa"/>
          </w:tcPr>
          <w:p w:rsidR="00957EB2" w:rsidRPr="009D6086" w:rsidRDefault="00957EB2">
            <w:r w:rsidRPr="009D6086">
              <w:t>2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3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4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rPr>
                <w:highlight w:val="yellow"/>
              </w:rPr>
              <w:t>5</w:t>
            </w:r>
          </w:p>
        </w:tc>
        <w:tc>
          <w:tcPr>
            <w:tcW w:w="3729" w:type="dxa"/>
          </w:tcPr>
          <w:p w:rsidR="00957EB2" w:rsidRPr="009D6086" w:rsidRDefault="00957EB2" w:rsidP="00957EB2">
            <w:r w:rsidRPr="009D6086">
              <w:t>Members readily change procedures in response to new situations.</w:t>
            </w:r>
          </w:p>
        </w:tc>
      </w:tr>
      <w:tr w:rsidR="00957EB2" w:rsidRPr="009D6086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9D6086" w:rsidRDefault="00957EB2">
            <w:pPr>
              <w:rPr>
                <w:b/>
              </w:rPr>
            </w:pPr>
            <w:r w:rsidRPr="009D6086">
              <w:rPr>
                <w:b/>
              </w:rPr>
              <w:t>Use of Member Resources</w:t>
            </w:r>
          </w:p>
          <w:p w:rsidR="00957EB2" w:rsidRPr="009D6086" w:rsidRDefault="00957EB2"/>
        </w:tc>
      </w:tr>
      <w:tr w:rsidR="00957EB2" w:rsidRPr="009D6086">
        <w:tc>
          <w:tcPr>
            <w:tcW w:w="3671" w:type="dxa"/>
          </w:tcPr>
          <w:p w:rsidR="00957EB2" w:rsidRPr="009D6086" w:rsidRDefault="00957EB2">
            <w:r w:rsidRPr="009D6086">
              <w:t>Individuals’ abilities, knowledge and experience is not well utilized.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1</w:t>
            </w:r>
          </w:p>
        </w:tc>
        <w:tc>
          <w:tcPr>
            <w:tcW w:w="369" w:type="dxa"/>
          </w:tcPr>
          <w:p w:rsidR="00957EB2" w:rsidRPr="009D6086" w:rsidRDefault="00957EB2">
            <w:r w:rsidRPr="009D6086">
              <w:t>2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3</w:t>
            </w:r>
          </w:p>
        </w:tc>
        <w:tc>
          <w:tcPr>
            <w:tcW w:w="349" w:type="dxa"/>
          </w:tcPr>
          <w:p w:rsidR="00957EB2" w:rsidRPr="009D6086" w:rsidRDefault="00957EB2">
            <w:r w:rsidRPr="00157875">
              <w:rPr>
                <w:highlight w:val="yellow"/>
              </w:rPr>
              <w:t>4</w:t>
            </w:r>
          </w:p>
        </w:tc>
        <w:tc>
          <w:tcPr>
            <w:tcW w:w="349" w:type="dxa"/>
          </w:tcPr>
          <w:p w:rsidR="00957EB2" w:rsidRPr="009D6086" w:rsidRDefault="00957EB2">
            <w:r w:rsidRPr="00157875">
              <w:t>5</w:t>
            </w:r>
          </w:p>
        </w:tc>
        <w:tc>
          <w:tcPr>
            <w:tcW w:w="3729" w:type="dxa"/>
          </w:tcPr>
          <w:p w:rsidR="00957EB2" w:rsidRPr="009D6086" w:rsidRDefault="00957EB2">
            <w:r w:rsidRPr="009D6086">
              <w:t>Each member’s abilities, knowledge, and experience are fully utilized.</w:t>
            </w:r>
          </w:p>
          <w:p w:rsidR="00957EB2" w:rsidRPr="009D6086" w:rsidRDefault="00957EB2"/>
        </w:tc>
      </w:tr>
    </w:tbl>
    <w:p w:rsidR="00886A0D" w:rsidRPr="009D6086" w:rsidRDefault="00886A0D"/>
    <w:p w:rsidR="00DC2A9A" w:rsidRPr="009D6086" w:rsidRDefault="00886A0D">
      <w:r w:rsidRPr="009D6086">
        <w:t xml:space="preserve">Adapted from </w:t>
      </w:r>
      <w:r w:rsidR="00DE653A" w:rsidRPr="009D6086">
        <w:t xml:space="preserve">Russ Christianson, </w:t>
      </w:r>
      <w:proofErr w:type="spellStart"/>
      <w:r w:rsidR="00DE653A" w:rsidRPr="009D6086">
        <w:t>CoopZone</w:t>
      </w:r>
      <w:proofErr w:type="spellEnd"/>
      <w:r w:rsidR="00DE653A" w:rsidRPr="009D6086">
        <w:t>.</w:t>
      </w:r>
    </w:p>
    <w:sectPr w:rsidR="00DC2A9A" w:rsidRPr="009D6086" w:rsidSect="00886A0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A9A"/>
    <w:rsid w:val="00157875"/>
    <w:rsid w:val="00291359"/>
    <w:rsid w:val="002F2F5A"/>
    <w:rsid w:val="003D0903"/>
    <w:rsid w:val="005278DF"/>
    <w:rsid w:val="0087755A"/>
    <w:rsid w:val="00886A0D"/>
    <w:rsid w:val="008A3D8C"/>
    <w:rsid w:val="00957EB2"/>
    <w:rsid w:val="009D6086"/>
    <w:rsid w:val="00A77EA1"/>
    <w:rsid w:val="00C74B83"/>
    <w:rsid w:val="00DC2A9A"/>
    <w:rsid w:val="00DE65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BED1A96"/>
  <w15:docId w15:val="{6C7758D0-7000-4C2D-BF05-BF07E401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2A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DefaultParagraphFont"/>
    <w:rsid w:val="009D6086"/>
  </w:style>
  <w:style w:type="character" w:customStyle="1" w:styleId="eop">
    <w:name w:val="eop"/>
    <w:basedOn w:val="DefaultParagraphFont"/>
    <w:rsid w:val="009D6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Brooklyn Wynona Smith</cp:lastModifiedBy>
  <cp:revision>3</cp:revision>
  <cp:lastPrinted>2011-08-19T16:15:00Z</cp:lastPrinted>
  <dcterms:created xsi:type="dcterms:W3CDTF">2019-09-25T05:50:00Z</dcterms:created>
  <dcterms:modified xsi:type="dcterms:W3CDTF">2019-09-25T05:51:00Z</dcterms:modified>
</cp:coreProperties>
</file>