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2026-08-18（上一自然日）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2026-08-18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37 条 / 6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21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2026-08-19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2026-08-18 共归档 37 条新闻，覆盖 6 家公司、21 个信息来源。 新闻量较多的公司包括 SpaceX、垣信卫星、中科宇航、星河动力。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【发射与任务】SpaceX：Live coverage: SpaceX to send Starlink satellites to orbit with Tuesday night launch from California （Spaceflight Now）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【融资与资本】垣信卫星：垣信卫星完成69.76亿元融资，估值达500亿元！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【市场与股价】星河动力：智神星一号，能帮星河动力抢到IPO第三席吗？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【融资与资本】垣信卫星：垣信卫星完成新一轮融资：金额69.76亿元，估值500亿 - 手机新浪网 （手机新浪网）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【融资与资本】垣信卫星：垣信卫星完成近70亿元增资 估值达500亿元 - guandian.cn （guandian.cn）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【融资与资本】垣信卫星：垣信卫星完成近70亿元增资 估值达500亿元 - 观点网 （观点网）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【融资与资本】垣信卫星：垣信卫星完成近70亿元增资、18家投资方参与，估值达500亿元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【市场与股价】星河动力：智神星一号，能帮星河动力抢到IPO第三席吗？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【市场与股价】星河动力：智神星一号8月下旬首飞在即，星河动力争夺商业火箭IPO第三席 - 虎嗅 （虎嗅）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【市场与股价】SpaceX：How can SpaceX reach $1 trillion in annual revenue?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set for 100th launch tonight, adding 24 Starlink satellites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plans Vandenberg rocket launch tonight. How to watch live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rocket launch could be visible in Phoenix this week - Phoenix New Times （Phoenix New Times）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Is Deploying Strange White Bulbs Around the World, They’re Meant to Support Orbital Ops - autoevolution （autoevolution）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【其他动态】蓝箭航天：朱雀三号蓄势待发，卫星ETF招商(159218)涨超1% - jiemian.com （jiemian.com）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【发射与任务】蓝箭航天：朱雀三号明日发射，机构：着陆腿回收方案开创民营商业航天历史，航空航天ETF华夏（159227）规模居同指数第一 - jiemian.com （jiemian.com）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【其他动态】蓝箭航天：朱雀三号又又又要出发了，一组快问快答解开你的疑惑丨空天侦探社 - 新浪财经 （新浪财经）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【发射与任务】中科宇航：明年首飞！中科宇航力巡一号太空“摆渡车”完成重要试验 - 新浪财经 （新浪财经）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send Starlink satellites to orbit with Tuesday night launch from California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垣信卫星完成69.76亿元融资，估值达500亿元！ - 搜狐网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明年首飞！中科宇航力巡一号太空“摆渡车”完成重要试验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智神星一号，能帮星河动力抢到IPO第三席吗？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朱雀三号蓄势待发，卫星ETF招商(159218)涨超1% - jiemian.com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Is Deploying Strange White Bulbs Around the World, They’re Meant to Support Orbital Ops - autoevolution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2026-08-18｜Spaceflight Now｜SpaceX：Live coverage: SpaceX to send Starlink satellites to orbit with Tuesday night launch from California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2026-08-18｜搜狐网｜垣信卫星：垣信卫星完成69.76亿元融资，估值达500亿元！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2026-08-18｜新浪财经｜星河动力：智神星一号，能帮星河动力抢到IPO第三席吗？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2026-08-18｜手机新浪网｜垣信卫星：垣信卫星完成新一轮融资：金额69.76亿元，估值500亿 - 手机新浪网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2026-08-18｜guandian.cn｜垣信卫星：垣信卫星完成近70亿元增资 估值达500亿元 - guandian.cn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2026-08-18｜观点网｜垣信卫星：垣信卫星完成近70亿元增资 估值达500亿元 - 观点网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2026-08-18｜搜狐网｜垣信卫星：垣信卫星完成近70亿元增资、18家投资方参与，估值达500亿元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2026-08-18｜新浪财经｜星河动力：智神星一号，能帮星河动力抢到IPO第三席吗？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2026-08-18｜虎嗅｜星河动力：智神星一号8月下旬首飞在即，星河动力争夺商业火箭IPO第三席 - 虎嗅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2026-08-18｜bing.com｜SpaceX：How can SpaceX reach $1 trillion in annual revenue?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2026-08-18｜bing.com｜SpaceX：SpaceX set for 100th launch tonight, adding 24 Starlink satellites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2026-08-18｜bing.com｜SpaceX：SpaceX plans Vandenberg rocket launch tonight. How to watch live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2026-08-18｜Phoenix New Times｜SpaceX：SpaceX rocket launch could be visible in Phoenix this week - Phoenix New Times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2026-08-18｜autoevolution｜Blue Origin：Blue Origin Is Deploying Strange White Bulbs Around the World, They’re Meant to Support Orbital Ops - autoevolution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2026-08-18｜jiemian.com｜蓝箭航天：朱雀三号蓄势待发，卫星ETF招商(159218)涨超1% - jiemian.com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2026-08-18｜jiemian.com｜蓝箭航天：朱雀三号明日发射，机构：着陆腿回收方案开创民营商业航天历史，航空航天ETF华夏（159227）规模居同指数第一 - jiemian.com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[17] 2026-08-18｜新浪财经｜蓝箭航天：朱雀三号又又又要出发了，一组快问快答解开你的疑惑丨空天侦探社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[18] 2026-08-18｜新浪财经｜中科宇航：明年首飞！中科宇航力巡一号太空“摆渡车”完成重要试验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[19] 2026-08-18｜news.mydrivers.com｜中科宇航：明年首飞！中科宇航力巡一号太空“摆渡车”完成重要试验 - news.mydrivers.com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[20] 2026-08-18｜观点网｜中科宇航：中科宇航力巡一号上面级完成动力试验 计划2027年一季度首飞 - 观点网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[21] 2026-08-18｜新浪财经｜中科宇航：中科宇航力巡一号上面级动力试验全部收官，转入飞行试验阶段 - 新浪财经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[22] 2026-08-18｜财联社｜中科宇航：12:30:26【中科宇航力巡一号动力试验收官 拟2027年一季度首飞】 - 财联社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