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2026-08-30（上一自然日）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2026-08-30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2026-08-31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2026-08-30 共归档 8 条新闻，覆盖 2 家公司、4 个信息来源。 新闻量较多的公司包括 SpaceX、垣信卫星。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【发射与任务】SpaceX：NASA, SpaceX set to launch the Nancy Grace Roman Space Telescope from Florida on Sunday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【发射与任务】SpaceX：Liftoff! NASA's Roman Space Telescope soars to the stars on a SpaceX Falcon Heavy rocket in spectacular launch (video)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【其他动态】SpaceX：Is SpaceX Stock a Buy After Its First Earnings Report?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【发射与任务】SpaceX：Elon Musk Says SpaceX Will Offer Starlink at Half Price for People Living Near Starbase Louisiana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【发射与任务】SpaceX：Elon Musk Says SpaceX Will Offer Starlink at Half Price for People Living Near Starbase Louisiana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【融资与资本】垣信卫星：亿元战略投资垣信卫星！温州国投出资布局国家级“千帆星座” - 温州新闻网 （温州新闻网）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NASA, SpaceX set to launch the Nancy Grace Roman Space Telescope from Florida on Sunday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亿元战略投资垣信卫星！温州国投出资布局国家级“千帆星座” - 温州新闻网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2026-08-30｜NASASpaceflight｜SpaceX：NASA, SpaceX set to launch the Nancy Grace Roman Space Telescope from Florida on Sunday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2026-08-30｜space.com｜SpaceX：Liftoff! NASA's Roman Space Telescope soars to the stars on a SpaceX Falcon Heavy rocket in spectacular launch (video)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2026-08-30｜bing.com｜SpaceX：Is SpaceX Stock a Buy After Its First Earnings Report?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2026-08-30｜bing.com｜SpaceX：Elon Musk Says SpaceX Will Offer Starlink at Half Price for People Living Near Starbase Louisiana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2026-08-30｜bing.com｜SpaceX：Elon Musk Says SpaceX Will Offer Starlink at Half Price for People Living Near Starbase Louisiana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2026-08-30｜温州新闻网｜垣信卫星：亿元战略投资垣信卫星！温州国投出资布局国家级“千帆星座” - 温州新闻网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