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Kaiti SC" w:hAnsi="Kaiti SC" w:eastAsia="Kaiti SC" w:cs="Kaiti SC"/>
          <w:b/>
          <w:sz w:val="36"/>
        </w:rPr>
        <w:t>商业航天新闻日报</w:t>
      </w:r>
    </w:p>
    <w:p>
      <w:pPr>
        <w:spacing w:after="280"/>
        <w:jc w:val="center"/>
      </w:pPr>
      <w:r>
        <w:rPr>
          <w:rFonts w:ascii="Kaiti SC" w:hAnsi="Kaiti SC" w:eastAsia="Kaiti SC" w:cs="Kaiti SC"/>
          <w:sz w:val="21"/>
        </w:rPr>
        <w:t>2026-09-05（上一自然日）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统计日期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2026-09-05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 / 公司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16 条 / 4 家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信息来源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12 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生成日期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2026-09-06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1. 昨日摘要</w:t>
      </w:r>
    </w:p>
    <w:p>
      <w:r>
        <w:t>2026-09-05 共归档 16 条新闻，覆盖 4 家公司、12 个信息来源。 新闻量较多的公司包括 Blue Origin、SpaceX、垣信卫星、星河动力。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2. 重点动态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Origin：Blue Origin expands test and launch sites across the Cape （NASASpaceflight）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Origin：Blue Origin Nets NASA Mars Orbiter Contract （Space Scout）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【发射与任务】星河动力：国防军工行业周报：遥智神星一号遥一首飞成功入轨_行业研究_研报 - 证券之星 （证券之星）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【其他动态】垣信卫星：中国版SpaceX！阿里入局千帆星座：正式登记为恒信卫星股东 - news.mydrivers.com （news.mydrivers.com）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aims to catch its Starship on land for the first time and drop upgraded Starlink satellites in orbit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aims to catch its Starship on land for the first time and drop upgraded Starlink satellites in orbit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【其他动态】Blue Origin：Jeff Bezos' Blue Origin Hires 47 Amazon Satellite Engineers To Build Rival TeraWave Network This Year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【其他动态】Blue Origin：Jeff Bezos' Blue Origin Hires 47 Amazon Satellite Engineers To Build Rival TeraWave Network This Year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【其他动态】垣信卫星：阿里，投了垣信卫星 - thepaper.cn （thepaper.cn）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【其他动态】垣信卫星：阿里入股垣信卫星，“千帆星座”再添产业巨头 - 富途牛牛 （富途牛牛）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【其他动态】垣信卫星：阿里入股垣信卫星，“千帆星座”再添产业巨头 - 新浪财经 （新浪财经）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【其他动态】Blue Origin：Jeff Bezos' Blue Origin Hires 47 Amazon Satellite Engineers To Build Rival TeraWave Network This Year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Vandenberg Labor Day Weekend liftoff ahead. Track rocket launch - Ventura County Star （Ventura County Star）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plans a Labor Day Weekend rocket launch. Here's how to watch - The Desert Sun （The Desert Sun）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3. 公司动态概览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新闻数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事件类别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最新动态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7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 expands test and launch sites across the Cape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4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 aims to catch its Starship on land for the first time and drop upgraded Starlink satellites in orbit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垣信卫星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4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中国版SpaceX！阿里入局千帆星座：正式登记为恒信卫星股东 - news.mydrivers.com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星河动力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国防军工行业周报：遥智神星一号遥一首飞成功入轨_行业研究_研报 - 证券之星</w:t>
            </w:r>
          </w:p>
        </w:tc>
      </w:tr>
    </w:tbl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4. 来源附录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[1] 2026-09-05｜NASASpaceflight｜Blue Origin：Blue Origin expands test and launch sites across the Cape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[2] 2026-09-05｜Space Scout｜Blue Origin：Blue Origin Nets NASA Mars Orbiter Contract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[3] 2026-09-05｜证券之星｜星河动力：国防军工行业周报：遥智神星一号遥一首飞成功入轨_行业研究_研报 - 证券之星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[4] 2026-09-05｜news.mydrivers.com｜垣信卫星：中国版SpaceX！阿里入局千帆星座：正式登记为恒信卫星股东 - news.mydrivers.com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[5] 2026-09-05｜bing.com｜SpaceX：SpaceX aims to catch its Starship on land for the first time and drop upgraded Starlink satellites in orbit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[6] 2026-09-05｜bing.com｜SpaceX：SpaceX aims to catch its Starship on land for the first time and drop upgraded Starlink satellites in orbit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[7] 2026-09-05｜bing.com｜Blue Origin：Jeff Bezos' Blue Origin Hires 47 Amazon Satellite Engineers To Build Rival TeraWave Network This Year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[8] 2026-09-05｜bing.com｜Blue Origin：Jeff Bezos' Blue Origin Hires 47 Amazon Satellite Engineers To Build Rival TeraWave Network This Year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[9] 2026-09-05｜thepaper.cn｜垣信卫星：阿里，投了垣信卫星 - thepaper.cn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[10] 2026-09-05｜富途牛牛｜垣信卫星：阿里入股垣信卫星，“千帆星座”再添产业巨头 - 富途牛牛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[11] 2026-09-05｜新浪财经｜垣信卫星：阿里入股垣信卫星，“千帆星座”再添产业巨头 - 新浪财经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[12] 2026-09-05｜bing.com｜Blue Origin：Jeff Bezos' Blue Origin Hires 47 Amazon Satellite Engineers To Build Rival TeraWave Network This Year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[13] 2026-09-05｜Ventura County Star｜SpaceX：SpaceX Vandenberg Labor Day Weekend liftoff ahead. Track rocket launch - Ventura County Star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[14] 2026-09-05｜The Desert Sun｜SpaceX：SpaceX plans a Labor Day Weekend rocket launch. Here's how to watch - The Desert Sun</w:t>
      </w:r>
    </w:p>
    <w:sectPr w:rsidR="00FC693F" w:rsidRPr="0006063C" w:rsidSect="00034616">
      <w:footerReference w:type="default" r:id="rId9"/>
      <w:type w:val="continuous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Kaiti SC" w:hAnsi="Kaiti SC" w:eastAsia="Kaiti SC" w:cs="Kaiti S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Kaiti SC" w:hAnsi="Kaiti SC" w:eastAsia="Kaiti SC" w:cs="Ka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60" w:after="80"/>
      <w:outlineLvl w:val="0"/>
    </w:pPr>
    <w:rPr>
      <w:rFonts w:asciiTheme="majorHAnsi" w:eastAsiaTheme="majorEastAsia" w:hAnsiTheme="majorHAnsi" w:cstheme="majorBidi" w:ascii="Kaiti SC" w:hAnsi="Kaiti SC" w:eastAsia="Kaiti SC" w:cs="Kaiti SC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Kaiti SC" w:hAnsi="Kaiti SC" w:eastAsia="Kaiti SC" w:cs="Kaiti SC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Kaiti SC" w:hAnsi="Kaiti SC" w:eastAsia="Kaiti SC" w:cs="Kaiti SC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