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Tags sugeridas: pratica_integrativa_1, av1, av2, av3, nome_do_texto, livro_X, livro_Y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tags= pratica_integrativa_1, av1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