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9496892"/>
        <w:docPartObj>
          <w:docPartGallery w:val="Cover Pages"/>
          <w:docPartUnique/>
        </w:docPartObj>
      </w:sdtPr>
      <w:sdtEndPr/>
      <w:sdtContent>
        <w:p w14:paraId="5936D0CE" w14:textId="77777777" w:rsidR="00283FE5" w:rsidRDefault="00283FE5">
          <w:r>
            <w:rPr>
              <w:noProof/>
            </w:rPr>
            <mc:AlternateContent>
              <mc:Choice Requires="wpg">
                <w:drawing>
                  <wp:anchor distT="0" distB="0" distL="114300" distR="114300" simplePos="0" relativeHeight="251659264" behindDoc="1" locked="0" layoutInCell="1" allowOverlap="1" wp14:anchorId="02288FF9" wp14:editId="793B1EB7">
                    <wp:simplePos x="0" y="0"/>
                    <wp:positionH relativeFrom="page">
                      <wp:align>center</wp:align>
                    </wp:positionH>
                    <wp:positionV relativeFrom="page">
                      <wp:align>center</wp:align>
                    </wp:positionV>
                    <wp:extent cx="6858000" cy="9144000"/>
                    <wp:effectExtent l="0" t="0" r="0" b="0"/>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131B6650" w14:textId="77777777" w:rsidR="00283FE5" w:rsidRDefault="00283FE5">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845BCF" w14:textId="2BC6E380" w:rsidR="00283FE5" w:rsidRPr="00EF2168" w:rsidRDefault="00663203" w:rsidP="00663203">
                                  <w:pPr>
                                    <w:pStyle w:val="NoSpacing"/>
                                    <w:rPr>
                                      <w:rFonts w:ascii="New York Medium" w:hAnsi="New York Medium"/>
                                      <w:color w:val="D9E2F3" w:themeColor="accent1" w:themeTint="33"/>
                                      <w:sz w:val="36"/>
                                      <w:szCs w:val="36"/>
                                    </w:rPr>
                                  </w:pPr>
                                  <w:r w:rsidRPr="00663203">
                                    <w:rPr>
                                      <w:rFonts w:ascii="New York Medium" w:eastAsiaTheme="majorEastAsia" w:hAnsi="New York Medium" w:cstheme="majorBidi"/>
                                      <w:b/>
                                      <w:bCs/>
                                      <w:caps/>
                                      <w:color w:val="FFFFFF" w:themeColor="background1"/>
                                      <w:sz w:val="64"/>
                                      <w:szCs w:val="64"/>
                                    </w:rPr>
                                    <w:t xml:space="preserve">Finding a possible location and type for a restaurant in Los Angeles County, CA </w:t>
                                  </w:r>
                                  <w:sdt>
                                    <w:sdtPr>
                                      <w:rPr>
                                        <w:rFonts w:ascii="New York Medium" w:hAnsi="New York Medium"/>
                                        <w:color w:val="D9E2F3" w:themeColor="accent1" w:themeTint="33"/>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r w:rsidR="00C550AA" w:rsidRPr="00EF2168">
                                        <w:rPr>
                                          <w:rFonts w:ascii="New York Medium" w:hAnsi="New York Medium"/>
                                          <w:color w:val="D9E2F3" w:themeColor="accent1" w:themeTint="33"/>
                                          <w:sz w:val="36"/>
                                          <w:szCs w:val="36"/>
                                        </w:rPr>
                                        <w:t>By Felix Fichtner</w:t>
                                      </w:r>
                                    </w:sdtContent>
                                  </w:sdt>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2288FF9" id="Group 48" o:spid="_x0000_s1026" style="position:absolute;left:0;text-align:left;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KuhwgAAKgrAAAOAAAAZHJzL2Uyb0RvYy54bWzsWl2v2zYSfS+w/0HQ4wIbW9+WEafIppug&#10;QLYNmrvoM68sfyCyqJV0Y6e/vmeGpEzLkn2Te5ukwH2xJXI0HA5nzhlRfP7jYVc4H/O62cpy4XrP&#10;pq6Tl5lcbsv1wv3fzet/zVynaUW5FIUs84X7KW/cH1/844fn+2qe+3Iji2VeO1BSNvN9tXA3bVvN&#10;J5Mm2+Q70TyTVV6icyXrnWhxW68ny1rsoX1XTPzpNJ7sZb2sapnlTYPWn1Sn+4L1r1Z51v66WjV5&#10;6xQLF7a1/Fvz7y39Tl48F/N1LarNNtNmiC+wYie2JQbtVP0kWuHc1dszVbttVstGrtpnmdxN5Gq1&#10;zXKeA2bjTXuzeVPLu4rnsp7v11XnJri256cvVpv98vFd7WyXCzfESpVihzXiYR3cwzn7aj2HzJu6&#10;el+9q3XDWt3RfA+rekf/mIlzYLd+6tyaH1onQ2M8i2bTKbyfoS/1wpBu2PHZBqtz9ly2+c+VJydm&#10;4AnZ15nT3XR2m7mlvbmlf8O5IUGaYww0D4uB9xtR5RxaDa2v9lMUGj/9hswR5brIHbTxsrNcFwTN&#10;vEE8PDQCunUU86pu2je53Dl0sXBrjM8JJT6+bVoYAFEjovNs+XpbFHzdQERdOJWEYzwE2JSfZhzJ&#10;XxW181EAAZYffG5ut2WrWtKkC8bNXf5fudTNwBYdo41ou2YvTrv24m5ntZuYhpndmGz0ujmz7KJp&#10;zUYsc21E3A12YgTZpo2zjSDTuHnQBjSujZ+KbelgcZGZntLlNJkocoCAR2tNorXo3FuUNINSkrtV&#10;L7Ug80wM8FX7qchJrih/y1cAFOS98nXnDjUpkWV52XpqdY5zjUaNZ4WkeYXxO91Y4kH1tMLKSC1O&#10;T+ZMBN2zg/43dqmHuyd4YFm23cO7bSnrodgqMCk9spI3PlKeISe1h9sDROjyVi4/IelqqRipqbLX&#10;WwT+W9G070QNCgJcglbbX/GzKuR+4Up95TobWf8x1E7yQAX0us4elLZwm//fiTp3neLnEmmhcBgk&#10;eHJX852CZde55bswSjgBnPJu90oicTyweJXxJQyr28Jcrmq5+x0U/JKGRpcoMxiwcFtz+apVbAsK&#10;z/KXL1kI1FeJ9m35vspINfmYcvvm8LuoKw0ALdjjF2lgSsx7OKBk6clSvrxr5WrLIHF0rfY+IFOR&#10;AZNEnxeiyOCd4jyOnc+kPD/yQ8+HonPiCwM/9bxAEV8Ypt40YFIV82vEN/YkUtMwbiOLbZejvSS7&#10;XZtYtKT6XPk1+CQ2/n1d5zlVcU4U9+iE1rCp3srsQ0PpQysIQiKiUZlCPOPc7oG1KE0ElprjxXhB&#10;1x1eNPWSZHAR/JmfBPA7Vx/+LIh8yKlENUqyO8U9ZIqJM2Dg0tDKUhdGNwjw1a5Adv5z4oTO3vGS&#10;GTuahI0MUqWTQX/sbEiMZ22L+ZbYdEQVIsdW5Y+oAmlbYkk8og3e6cSmI6qwXp0MTW5EVWKJRSOq&#10;4PFO1ZivUJZ1Mj1fEQmZBRAbVQMgbw6lXhRcKQ5TaA7epzqSVgh5eGPCH1K0qCPCWAMSDnQ4XBaG&#10;l0nYxM5lYfiRhJN7aYanSJhrUkybNat/PVcqhvovMDWweuHe0gBAT9GSi8ylA7qg1QNV8EXMKbMD&#10;g9xIlmnJV2pCJjYx4FGgKG1B5VMIGmo13ea/Yn1IQDVtU4SYbvNvxMgwTNh40nSbfyV2Zp3pzgrZ&#10;5Cp/adqADGv+5DYrmQH6umqhwoSmfqWM0bR8jUmZLQ2RMlmCFI88ekKjQMAjiY7S4yNSIkOomsgp&#10;CX4NwAcyqJfII+BzEpzA+iMAPoIxDjAY4sj3kylIlhPBvHIGURiHxAf0ymluVNA8CPQjAKLvB/xK&#10;ZKO5DfrUD0wcEuuD/pCMDfq+76cjqmzQZ7Fhw/qgPzSiDfps/LCqPugPqbJBf8xXNujzcEdfIX2f&#10;QP8BoM9LQqDPF4R3R0xXsKpKJLN0V0GfIktzmMFf86/0sQBl4WXQV4ZdBf0z68xgT6CvtmuO9Smx&#10;XvfOpHH+W4E+sr4P+nrz0KrlHwH0Z6EX6CLfm6aReZnqQD+cJYmp9AN98wignxLoeynz2Cjoo5+Q&#10;ekDsDPQHZE5A30uDEVUnoO/NZiOGnYH+wIgnoE/GD8/RBn2P3hqGZmij/pizTlCfxjuqekJ9lPwP&#10;QX1aXkZ9uhhCfTifCiXqVvlwpAWDsArOVakPQfNOZLrNv0Z9xB6rvIL6bBhG9i7LnZlnRnuC/e8Z&#10;9rFsfdjX31UeF/Y934uneoctTGdU158W+9hjm1JAcrEPaRJ+JNz30vjyDk8a8w4P/pRRx42gPu4P&#10;qbJx30sjQkWInamycR9iPsB6SFsf94dU2bhPOkZU2bhPryBDqvqwP2SSDfukw1L1BPsPg312N+/w&#10;UMSMw75ZuqvFPgWgzhsDwOZfwT6F3j1gXxkG2L/86qBQ37LODPaE+t8x6scoEXqojyag7WPv8Ohd&#10;xyhIAe0neH/6cSQIkmlk6osHbe7QNryf+Jfr/CSgbXh8UuDNUPt1oI/3Q6psvEf/bESVjfcQI7wf&#10;0tbH+yGrbLwnHSOqbLynHf0hVTbej/nKxnvSYal6wvuH4T1HAJf5FHxDeK+rdx2bV/EeCjmzIGig&#10;1/zrMh+hdw+8V4Zd3dw5s84M9oT3X4b3xw+6vP+jD0IpJP7LjwqhLNY8cEP7L/+WB0dVyhYPOO0B&#10;7fSJX/PDyJmhNPLU62Q4C2Y4kHMK9/EsDIIUWMflfTJLE1Qhp+W9ORnk0MX1w0PdRyAKfPpYFgdg&#10;EMqorodzglrUSRC8ndOINDc1B74aOPNyj7Mlwwda7vHg1z7RsvxgPqOuLp1o4dOD3RJ/+4MtwBnr&#10;Wxzu1JkWXFgf4j7vNMvt93SahdMex0ERjyg/1NFVOm9q33OszrsDti/+BAAA//8DAFBLAwQUAAYA&#10;CAAAACEAkPiBC9oAAAAHAQAADwAAAGRycy9kb3ducmV2LnhtbEyPQU/DMAyF70j8h8hI3FjCNE1T&#10;aTqhSeMEh627cPMS01ZrnKrJtvLv8bjAxXpPz3r+XK6n0KsLjamLbOF5ZkARu+g7biwc6u3TClTK&#10;yB77yGThmxKsq/u7Egsfr7yjyz43Sko4FWihzXkotE6upYBpFgdiyb7iGDCLHRvtR7xKeej13Jil&#10;DtixXGhxoE1L7rQ/Bwun3UeizbZuDi64bjm9v80/62Dt48P0+gIq05T/luGGL+hQCdMxntkn1VuQ&#10;R/LvvGVmZcQfRS0WonRV6v/81Q8AAAD//wMAUEsBAi0AFAAGAAgAAAAhALaDOJL+AAAA4QEAABMA&#10;AAAAAAAAAAAAAAAAAAAAAFtDb250ZW50X1R5cGVzXS54bWxQSwECLQAUAAYACAAAACEAOP0h/9YA&#10;AACUAQAACwAAAAAAAAAAAAAAAAAvAQAAX3JlbHMvLnJlbHNQSwECLQAUAAYACAAAACEA5fPSrocI&#10;AACoKwAADgAAAAAAAAAAAAAAAAAuAgAAZHJzL2Uyb0RvYy54bWxQSwECLQAUAAYACAAAACEAkPiB&#10;C9oAAAAHAQAADwAAAAAAAAAAAAAAAADhCgAAZHJzL2Rvd25yZXYueG1sUEsFBgAAAAAEAAQA8wAA&#10;AOgL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131B6650" w14:textId="77777777" w:rsidR="00283FE5" w:rsidRDefault="00283FE5">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55845BCF" w14:textId="2BC6E380" w:rsidR="00283FE5" w:rsidRPr="00EF2168" w:rsidRDefault="00663203" w:rsidP="00663203">
                            <w:pPr>
                              <w:pStyle w:val="NoSpacing"/>
                              <w:rPr>
                                <w:rFonts w:ascii="New York Medium" w:hAnsi="New York Medium"/>
                                <w:color w:val="D9E2F3" w:themeColor="accent1" w:themeTint="33"/>
                                <w:sz w:val="36"/>
                                <w:szCs w:val="36"/>
                              </w:rPr>
                            </w:pPr>
                            <w:r w:rsidRPr="00663203">
                              <w:rPr>
                                <w:rFonts w:ascii="New York Medium" w:eastAsiaTheme="majorEastAsia" w:hAnsi="New York Medium" w:cstheme="majorBidi"/>
                                <w:b/>
                                <w:bCs/>
                                <w:caps/>
                                <w:color w:val="FFFFFF" w:themeColor="background1"/>
                                <w:sz w:val="64"/>
                                <w:szCs w:val="64"/>
                              </w:rPr>
                              <w:t xml:space="preserve">Finding a possible location and type for a restaurant in Los Angeles County, CA </w:t>
                            </w:r>
                            <w:sdt>
                              <w:sdtPr>
                                <w:rPr>
                                  <w:rFonts w:ascii="New York Medium" w:hAnsi="New York Medium"/>
                                  <w:color w:val="D9E2F3" w:themeColor="accent1" w:themeTint="33"/>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r w:rsidR="00C550AA" w:rsidRPr="00EF2168">
                                  <w:rPr>
                                    <w:rFonts w:ascii="New York Medium" w:hAnsi="New York Medium"/>
                                    <w:color w:val="D9E2F3" w:themeColor="accent1" w:themeTint="33"/>
                                    <w:sz w:val="36"/>
                                    <w:szCs w:val="36"/>
                                  </w:rPr>
                                  <w:t>By Felix Fichtner</w:t>
                                </w:r>
                              </w:sdtContent>
                            </w:sdt>
                          </w:p>
                        </w:txbxContent>
                      </v:textbox>
                    </v:shape>
                    <w10:wrap anchorx="page" anchory="page"/>
                  </v:group>
                </w:pict>
              </mc:Fallback>
            </mc:AlternateContent>
          </w:r>
        </w:p>
        <w:p w14:paraId="26F5647A" w14:textId="77777777" w:rsidR="00283FE5" w:rsidRDefault="00283FE5">
          <w:r>
            <w:br w:type="page"/>
          </w:r>
        </w:p>
      </w:sdtContent>
    </w:sdt>
    <w:bookmarkStart w:id="0" w:name="_Toc72677369" w:displacedByCustomXml="next"/>
    <w:sdt>
      <w:sdtPr>
        <w:rPr>
          <w:rFonts w:eastAsiaTheme="minorHAnsi" w:cstheme="minorBidi"/>
          <w:b w:val="0"/>
          <w:bCs/>
          <w:spacing w:val="0"/>
          <w:kern w:val="0"/>
          <w:sz w:val="24"/>
          <w:szCs w:val="24"/>
        </w:rPr>
        <w:id w:val="1855151411"/>
        <w:docPartObj>
          <w:docPartGallery w:val="Table of Contents"/>
          <w:docPartUnique/>
        </w:docPartObj>
      </w:sdtPr>
      <w:sdtEndPr>
        <w:rPr>
          <w:bCs w:val="0"/>
          <w:noProof/>
        </w:rPr>
      </w:sdtEndPr>
      <w:sdtContent>
        <w:p w14:paraId="2F1C568A" w14:textId="77777777" w:rsidR="000916BC" w:rsidRDefault="000916BC" w:rsidP="00663203">
          <w:pPr>
            <w:pStyle w:val="Title"/>
          </w:pPr>
          <w:r>
            <w:t>Table of Contents</w:t>
          </w:r>
          <w:bookmarkEnd w:id="0"/>
        </w:p>
        <w:p w14:paraId="4B3085D2" w14:textId="62AD5548" w:rsidR="00D750F1" w:rsidRDefault="000916BC">
          <w:pPr>
            <w:pStyle w:val="TOC1"/>
            <w:tabs>
              <w:tab w:val="left" w:pos="480"/>
              <w:tab w:val="right" w:leader="dot" w:pos="9060"/>
            </w:tabs>
            <w:rPr>
              <w:rFonts w:asciiTheme="minorHAnsi" w:eastAsiaTheme="minorEastAsia" w:hAnsiTheme="minorHAnsi"/>
              <w:b w:val="0"/>
              <w:bCs w:val="0"/>
              <w:caps w:val="0"/>
              <w:noProof/>
              <w:sz w:val="22"/>
              <w:szCs w:val="22"/>
              <w:lang w:val="en-DE" w:eastAsia="en-DE"/>
            </w:rPr>
          </w:pPr>
          <w:r>
            <w:rPr>
              <w:caps w:val="0"/>
            </w:rPr>
            <w:fldChar w:fldCharType="begin"/>
          </w:r>
          <w:r>
            <w:rPr>
              <w:caps w:val="0"/>
            </w:rPr>
            <w:instrText xml:space="preserve"> TOC \o "1-3" \h \z \u </w:instrText>
          </w:r>
          <w:r>
            <w:rPr>
              <w:caps w:val="0"/>
            </w:rPr>
            <w:fldChar w:fldCharType="separate"/>
          </w:r>
          <w:hyperlink w:anchor="_Toc72683247" w:history="1">
            <w:r w:rsidR="00D750F1" w:rsidRPr="00FB0460">
              <w:rPr>
                <w:rStyle w:val="Hyperlink"/>
                <w:noProof/>
              </w:rPr>
              <w:t>1</w:t>
            </w:r>
            <w:r w:rsidR="00D750F1">
              <w:rPr>
                <w:rFonts w:asciiTheme="minorHAnsi" w:eastAsiaTheme="minorEastAsia" w:hAnsiTheme="minorHAnsi"/>
                <w:b w:val="0"/>
                <w:bCs w:val="0"/>
                <w:caps w:val="0"/>
                <w:noProof/>
                <w:sz w:val="22"/>
                <w:szCs w:val="22"/>
                <w:lang w:val="en-DE" w:eastAsia="en-DE"/>
              </w:rPr>
              <w:tab/>
            </w:r>
            <w:r w:rsidR="00D750F1" w:rsidRPr="00FB0460">
              <w:rPr>
                <w:rStyle w:val="Hyperlink"/>
                <w:noProof/>
              </w:rPr>
              <w:t>Introduction</w:t>
            </w:r>
            <w:r w:rsidR="00D750F1">
              <w:rPr>
                <w:noProof/>
                <w:webHidden/>
              </w:rPr>
              <w:tab/>
            </w:r>
            <w:r w:rsidR="00D750F1">
              <w:rPr>
                <w:noProof/>
                <w:webHidden/>
              </w:rPr>
              <w:fldChar w:fldCharType="begin"/>
            </w:r>
            <w:r w:rsidR="00D750F1">
              <w:rPr>
                <w:noProof/>
                <w:webHidden/>
              </w:rPr>
              <w:instrText xml:space="preserve"> PAGEREF _Toc72683247 \h </w:instrText>
            </w:r>
            <w:r w:rsidR="00D750F1">
              <w:rPr>
                <w:noProof/>
                <w:webHidden/>
              </w:rPr>
            </w:r>
            <w:r w:rsidR="00D750F1">
              <w:rPr>
                <w:noProof/>
                <w:webHidden/>
              </w:rPr>
              <w:fldChar w:fldCharType="separate"/>
            </w:r>
            <w:r w:rsidR="00D750F1">
              <w:rPr>
                <w:noProof/>
                <w:webHidden/>
              </w:rPr>
              <w:t>- 2 -</w:t>
            </w:r>
            <w:r w:rsidR="00D750F1">
              <w:rPr>
                <w:noProof/>
                <w:webHidden/>
              </w:rPr>
              <w:fldChar w:fldCharType="end"/>
            </w:r>
          </w:hyperlink>
        </w:p>
        <w:p w14:paraId="1F8AB57D" w14:textId="5B2A845A" w:rsidR="00D750F1" w:rsidRDefault="00D750F1">
          <w:pPr>
            <w:pStyle w:val="TOC1"/>
            <w:tabs>
              <w:tab w:val="left" w:pos="480"/>
              <w:tab w:val="right" w:leader="dot" w:pos="9060"/>
            </w:tabs>
            <w:rPr>
              <w:rFonts w:asciiTheme="minorHAnsi" w:eastAsiaTheme="minorEastAsia" w:hAnsiTheme="minorHAnsi"/>
              <w:b w:val="0"/>
              <w:bCs w:val="0"/>
              <w:caps w:val="0"/>
              <w:noProof/>
              <w:sz w:val="22"/>
              <w:szCs w:val="22"/>
              <w:lang w:val="en-DE" w:eastAsia="en-DE"/>
            </w:rPr>
          </w:pPr>
          <w:hyperlink w:anchor="_Toc72683248" w:history="1">
            <w:r w:rsidRPr="00FB0460">
              <w:rPr>
                <w:rStyle w:val="Hyperlink"/>
                <w:noProof/>
              </w:rPr>
              <w:t>2</w:t>
            </w:r>
            <w:r>
              <w:rPr>
                <w:rFonts w:asciiTheme="minorHAnsi" w:eastAsiaTheme="minorEastAsia" w:hAnsiTheme="minorHAnsi"/>
                <w:b w:val="0"/>
                <w:bCs w:val="0"/>
                <w:caps w:val="0"/>
                <w:noProof/>
                <w:sz w:val="22"/>
                <w:szCs w:val="22"/>
                <w:lang w:val="en-DE" w:eastAsia="en-DE"/>
              </w:rPr>
              <w:tab/>
            </w:r>
            <w:r w:rsidRPr="00FB0460">
              <w:rPr>
                <w:rStyle w:val="Hyperlink"/>
                <w:noProof/>
              </w:rPr>
              <w:t>Data</w:t>
            </w:r>
            <w:r>
              <w:rPr>
                <w:noProof/>
                <w:webHidden/>
              </w:rPr>
              <w:tab/>
            </w:r>
            <w:r>
              <w:rPr>
                <w:noProof/>
                <w:webHidden/>
              </w:rPr>
              <w:fldChar w:fldCharType="begin"/>
            </w:r>
            <w:r>
              <w:rPr>
                <w:noProof/>
                <w:webHidden/>
              </w:rPr>
              <w:instrText xml:space="preserve"> PAGEREF _Toc72683248 \h </w:instrText>
            </w:r>
            <w:r>
              <w:rPr>
                <w:noProof/>
                <w:webHidden/>
              </w:rPr>
            </w:r>
            <w:r>
              <w:rPr>
                <w:noProof/>
                <w:webHidden/>
              </w:rPr>
              <w:fldChar w:fldCharType="separate"/>
            </w:r>
            <w:r>
              <w:rPr>
                <w:noProof/>
                <w:webHidden/>
              </w:rPr>
              <w:t>- 3 -</w:t>
            </w:r>
            <w:r>
              <w:rPr>
                <w:noProof/>
                <w:webHidden/>
              </w:rPr>
              <w:fldChar w:fldCharType="end"/>
            </w:r>
          </w:hyperlink>
        </w:p>
        <w:p w14:paraId="27613AFA" w14:textId="1092F707" w:rsidR="00D750F1" w:rsidRDefault="00D750F1">
          <w:pPr>
            <w:pStyle w:val="TOC1"/>
            <w:tabs>
              <w:tab w:val="left" w:pos="480"/>
              <w:tab w:val="right" w:leader="dot" w:pos="9060"/>
            </w:tabs>
            <w:rPr>
              <w:rFonts w:asciiTheme="minorHAnsi" w:eastAsiaTheme="minorEastAsia" w:hAnsiTheme="minorHAnsi"/>
              <w:b w:val="0"/>
              <w:bCs w:val="0"/>
              <w:caps w:val="0"/>
              <w:noProof/>
              <w:sz w:val="22"/>
              <w:szCs w:val="22"/>
              <w:lang w:val="en-DE" w:eastAsia="en-DE"/>
            </w:rPr>
          </w:pPr>
          <w:hyperlink w:anchor="_Toc72683249" w:history="1">
            <w:r w:rsidRPr="00FB0460">
              <w:rPr>
                <w:rStyle w:val="Hyperlink"/>
                <w:noProof/>
              </w:rPr>
              <w:t>3</w:t>
            </w:r>
            <w:r>
              <w:rPr>
                <w:rFonts w:asciiTheme="minorHAnsi" w:eastAsiaTheme="minorEastAsia" w:hAnsiTheme="minorHAnsi"/>
                <w:b w:val="0"/>
                <w:bCs w:val="0"/>
                <w:caps w:val="0"/>
                <w:noProof/>
                <w:sz w:val="22"/>
                <w:szCs w:val="22"/>
                <w:lang w:val="en-DE" w:eastAsia="en-DE"/>
              </w:rPr>
              <w:tab/>
            </w:r>
            <w:r w:rsidRPr="00FB0460">
              <w:rPr>
                <w:rStyle w:val="Hyperlink"/>
                <w:noProof/>
              </w:rPr>
              <w:t>Methodology</w:t>
            </w:r>
            <w:r>
              <w:rPr>
                <w:noProof/>
                <w:webHidden/>
              </w:rPr>
              <w:tab/>
            </w:r>
            <w:r>
              <w:rPr>
                <w:noProof/>
                <w:webHidden/>
              </w:rPr>
              <w:fldChar w:fldCharType="begin"/>
            </w:r>
            <w:r>
              <w:rPr>
                <w:noProof/>
                <w:webHidden/>
              </w:rPr>
              <w:instrText xml:space="preserve"> PAGEREF _Toc72683249 \h </w:instrText>
            </w:r>
            <w:r>
              <w:rPr>
                <w:noProof/>
                <w:webHidden/>
              </w:rPr>
            </w:r>
            <w:r>
              <w:rPr>
                <w:noProof/>
                <w:webHidden/>
              </w:rPr>
              <w:fldChar w:fldCharType="separate"/>
            </w:r>
            <w:r>
              <w:rPr>
                <w:noProof/>
                <w:webHidden/>
              </w:rPr>
              <w:t>- 4 -</w:t>
            </w:r>
            <w:r>
              <w:rPr>
                <w:noProof/>
                <w:webHidden/>
              </w:rPr>
              <w:fldChar w:fldCharType="end"/>
            </w:r>
          </w:hyperlink>
        </w:p>
        <w:p w14:paraId="582055FF" w14:textId="0DB8A061" w:rsidR="00D750F1" w:rsidRDefault="00D750F1">
          <w:pPr>
            <w:pStyle w:val="TOC2"/>
            <w:tabs>
              <w:tab w:val="left" w:pos="720"/>
              <w:tab w:val="right" w:leader="dot" w:pos="9060"/>
            </w:tabs>
            <w:rPr>
              <w:rFonts w:asciiTheme="minorHAnsi" w:eastAsiaTheme="minorEastAsia" w:hAnsiTheme="minorHAnsi"/>
              <w:smallCaps w:val="0"/>
              <w:noProof/>
              <w:sz w:val="22"/>
              <w:szCs w:val="22"/>
              <w:lang w:val="en-DE" w:eastAsia="en-DE"/>
            </w:rPr>
          </w:pPr>
          <w:hyperlink w:anchor="_Toc72683250" w:history="1">
            <w:r w:rsidRPr="00FB0460">
              <w:rPr>
                <w:rStyle w:val="Hyperlink"/>
                <w:noProof/>
                <w:lang w:val="en-US"/>
              </w:rPr>
              <w:t>3.1</w:t>
            </w:r>
            <w:r>
              <w:rPr>
                <w:rFonts w:asciiTheme="minorHAnsi" w:eastAsiaTheme="minorEastAsia" w:hAnsiTheme="minorHAnsi"/>
                <w:smallCaps w:val="0"/>
                <w:noProof/>
                <w:sz w:val="22"/>
                <w:szCs w:val="22"/>
                <w:lang w:val="en-DE" w:eastAsia="en-DE"/>
              </w:rPr>
              <w:tab/>
            </w:r>
            <w:r w:rsidRPr="00FB0460">
              <w:rPr>
                <w:rStyle w:val="Hyperlink"/>
                <w:noProof/>
                <w:lang w:val="en-US"/>
              </w:rPr>
              <w:t>Initial Analysis</w:t>
            </w:r>
            <w:r>
              <w:rPr>
                <w:noProof/>
                <w:webHidden/>
              </w:rPr>
              <w:tab/>
            </w:r>
            <w:r>
              <w:rPr>
                <w:noProof/>
                <w:webHidden/>
              </w:rPr>
              <w:fldChar w:fldCharType="begin"/>
            </w:r>
            <w:r>
              <w:rPr>
                <w:noProof/>
                <w:webHidden/>
              </w:rPr>
              <w:instrText xml:space="preserve"> PAGEREF _Toc72683250 \h </w:instrText>
            </w:r>
            <w:r>
              <w:rPr>
                <w:noProof/>
                <w:webHidden/>
              </w:rPr>
            </w:r>
            <w:r>
              <w:rPr>
                <w:noProof/>
                <w:webHidden/>
              </w:rPr>
              <w:fldChar w:fldCharType="separate"/>
            </w:r>
            <w:r>
              <w:rPr>
                <w:noProof/>
                <w:webHidden/>
              </w:rPr>
              <w:t>- 5 -</w:t>
            </w:r>
            <w:r>
              <w:rPr>
                <w:noProof/>
                <w:webHidden/>
              </w:rPr>
              <w:fldChar w:fldCharType="end"/>
            </w:r>
          </w:hyperlink>
        </w:p>
        <w:p w14:paraId="6B8FF4EC" w14:textId="57501C69" w:rsidR="00D750F1" w:rsidRDefault="00D750F1">
          <w:pPr>
            <w:pStyle w:val="TOC1"/>
            <w:tabs>
              <w:tab w:val="left" w:pos="480"/>
              <w:tab w:val="right" w:leader="dot" w:pos="9060"/>
            </w:tabs>
            <w:rPr>
              <w:rFonts w:asciiTheme="minorHAnsi" w:eastAsiaTheme="minorEastAsia" w:hAnsiTheme="minorHAnsi"/>
              <w:b w:val="0"/>
              <w:bCs w:val="0"/>
              <w:caps w:val="0"/>
              <w:noProof/>
              <w:sz w:val="22"/>
              <w:szCs w:val="22"/>
              <w:lang w:val="en-DE" w:eastAsia="en-DE"/>
            </w:rPr>
          </w:pPr>
          <w:hyperlink w:anchor="_Toc72683251" w:history="1">
            <w:r w:rsidRPr="00FB0460">
              <w:rPr>
                <w:rStyle w:val="Hyperlink"/>
                <w:noProof/>
              </w:rPr>
              <w:t>4</w:t>
            </w:r>
            <w:r>
              <w:rPr>
                <w:rFonts w:asciiTheme="minorHAnsi" w:eastAsiaTheme="minorEastAsia" w:hAnsiTheme="minorHAnsi"/>
                <w:b w:val="0"/>
                <w:bCs w:val="0"/>
                <w:caps w:val="0"/>
                <w:noProof/>
                <w:sz w:val="22"/>
                <w:szCs w:val="22"/>
                <w:lang w:val="en-DE" w:eastAsia="en-DE"/>
              </w:rPr>
              <w:tab/>
            </w:r>
            <w:r w:rsidRPr="00FB0460">
              <w:rPr>
                <w:rStyle w:val="Hyperlink"/>
                <w:noProof/>
              </w:rPr>
              <w:t>Results and Discussion</w:t>
            </w:r>
            <w:r>
              <w:rPr>
                <w:noProof/>
                <w:webHidden/>
              </w:rPr>
              <w:tab/>
            </w:r>
            <w:r>
              <w:rPr>
                <w:noProof/>
                <w:webHidden/>
              </w:rPr>
              <w:fldChar w:fldCharType="begin"/>
            </w:r>
            <w:r>
              <w:rPr>
                <w:noProof/>
                <w:webHidden/>
              </w:rPr>
              <w:instrText xml:space="preserve"> PAGEREF _Toc72683251 \h </w:instrText>
            </w:r>
            <w:r>
              <w:rPr>
                <w:noProof/>
                <w:webHidden/>
              </w:rPr>
            </w:r>
            <w:r>
              <w:rPr>
                <w:noProof/>
                <w:webHidden/>
              </w:rPr>
              <w:fldChar w:fldCharType="separate"/>
            </w:r>
            <w:r>
              <w:rPr>
                <w:noProof/>
                <w:webHidden/>
              </w:rPr>
              <w:t>- 6 -</w:t>
            </w:r>
            <w:r>
              <w:rPr>
                <w:noProof/>
                <w:webHidden/>
              </w:rPr>
              <w:fldChar w:fldCharType="end"/>
            </w:r>
          </w:hyperlink>
        </w:p>
        <w:p w14:paraId="0CB3E10C" w14:textId="08962E98" w:rsidR="00D750F1" w:rsidRDefault="00D750F1">
          <w:pPr>
            <w:pStyle w:val="TOC1"/>
            <w:tabs>
              <w:tab w:val="left" w:pos="480"/>
              <w:tab w:val="right" w:leader="dot" w:pos="9060"/>
            </w:tabs>
            <w:rPr>
              <w:rFonts w:asciiTheme="minorHAnsi" w:eastAsiaTheme="minorEastAsia" w:hAnsiTheme="minorHAnsi"/>
              <w:b w:val="0"/>
              <w:bCs w:val="0"/>
              <w:caps w:val="0"/>
              <w:noProof/>
              <w:sz w:val="22"/>
              <w:szCs w:val="22"/>
              <w:lang w:val="en-DE" w:eastAsia="en-DE"/>
            </w:rPr>
          </w:pPr>
          <w:hyperlink w:anchor="_Toc72683252" w:history="1">
            <w:r w:rsidRPr="00FB0460">
              <w:rPr>
                <w:rStyle w:val="Hyperlink"/>
                <w:noProof/>
              </w:rPr>
              <w:t>5</w:t>
            </w:r>
            <w:r>
              <w:rPr>
                <w:rFonts w:asciiTheme="minorHAnsi" w:eastAsiaTheme="minorEastAsia" w:hAnsiTheme="minorHAnsi"/>
                <w:b w:val="0"/>
                <w:bCs w:val="0"/>
                <w:caps w:val="0"/>
                <w:noProof/>
                <w:sz w:val="22"/>
                <w:szCs w:val="22"/>
                <w:lang w:val="en-DE" w:eastAsia="en-DE"/>
              </w:rPr>
              <w:tab/>
            </w:r>
            <w:r w:rsidRPr="00FB0460">
              <w:rPr>
                <w:rStyle w:val="Hyperlink"/>
                <w:noProof/>
              </w:rPr>
              <w:t>Conclusion</w:t>
            </w:r>
            <w:r>
              <w:rPr>
                <w:noProof/>
                <w:webHidden/>
              </w:rPr>
              <w:tab/>
            </w:r>
            <w:r>
              <w:rPr>
                <w:noProof/>
                <w:webHidden/>
              </w:rPr>
              <w:fldChar w:fldCharType="begin"/>
            </w:r>
            <w:r>
              <w:rPr>
                <w:noProof/>
                <w:webHidden/>
              </w:rPr>
              <w:instrText xml:space="preserve"> PAGEREF _Toc72683252 \h </w:instrText>
            </w:r>
            <w:r>
              <w:rPr>
                <w:noProof/>
                <w:webHidden/>
              </w:rPr>
            </w:r>
            <w:r>
              <w:rPr>
                <w:noProof/>
                <w:webHidden/>
              </w:rPr>
              <w:fldChar w:fldCharType="separate"/>
            </w:r>
            <w:r>
              <w:rPr>
                <w:noProof/>
                <w:webHidden/>
              </w:rPr>
              <w:t>- 6 -</w:t>
            </w:r>
            <w:r>
              <w:rPr>
                <w:noProof/>
                <w:webHidden/>
              </w:rPr>
              <w:fldChar w:fldCharType="end"/>
            </w:r>
          </w:hyperlink>
        </w:p>
        <w:p w14:paraId="4E9B1F53" w14:textId="6BCD3EA2" w:rsidR="00C67AC6" w:rsidRPr="006E1166" w:rsidRDefault="000916BC">
          <w:r>
            <w:rPr>
              <w:caps/>
              <w:sz w:val="20"/>
              <w:szCs w:val="20"/>
            </w:rPr>
            <w:fldChar w:fldCharType="end"/>
          </w:r>
        </w:p>
      </w:sdtContent>
    </w:sdt>
    <w:p w14:paraId="7EC04C96" w14:textId="1D4D34EB" w:rsidR="00722B95" w:rsidRPr="00663203" w:rsidRDefault="00FB2E18" w:rsidP="00722B95">
      <w:pPr>
        <w:pStyle w:val="Heading1"/>
        <w:numPr>
          <w:ilvl w:val="0"/>
          <w:numId w:val="6"/>
        </w:numPr>
      </w:pPr>
      <w:r>
        <w:rPr>
          <w:bCs/>
          <w:spacing w:val="-10"/>
          <w:kern w:val="28"/>
          <w:sz w:val="56"/>
          <w:szCs w:val="56"/>
        </w:rPr>
        <w:br w:type="page"/>
      </w:r>
    </w:p>
    <w:p w14:paraId="016D7A1D" w14:textId="712F261A" w:rsidR="00663203" w:rsidRDefault="00663203" w:rsidP="00663203">
      <w:pPr>
        <w:pStyle w:val="Heading1"/>
      </w:pPr>
      <w:bookmarkStart w:id="1" w:name="_Toc72683247"/>
      <w:r>
        <w:lastRenderedPageBreak/>
        <w:t>Introduction</w:t>
      </w:r>
      <w:bookmarkEnd w:id="1"/>
    </w:p>
    <w:p w14:paraId="02B6E660" w14:textId="2F8AC509" w:rsidR="00663203" w:rsidRPr="00973A52" w:rsidRDefault="00973A52" w:rsidP="00973A52">
      <w:pPr>
        <w:spacing w:before="100" w:beforeAutospacing="1" w:after="100" w:afterAutospacing="1"/>
        <w:rPr>
          <w:rFonts w:ascii="Times New Roman" w:eastAsia="Times New Roman" w:hAnsi="Times New Roman" w:cs="Times New Roman"/>
          <w:lang w:eastAsia="en-GB"/>
        </w:rPr>
      </w:pPr>
      <w:r w:rsidRPr="00973A52">
        <w:rPr>
          <w:rFonts w:ascii="Times New Roman" w:eastAsia="Times New Roman" w:hAnsi="Times New Roman" w:cs="Times New Roman"/>
          <w:lang w:eastAsia="en-GB"/>
        </w:rPr>
        <w:t xml:space="preserve">In this </w:t>
      </w:r>
      <w:r w:rsidR="00663203" w:rsidRPr="00663203">
        <w:rPr>
          <w:rFonts w:ascii="Times New Roman" w:eastAsia="Times New Roman" w:hAnsi="Times New Roman" w:cs="Times New Roman"/>
          <w:lang w:val="en-US" w:eastAsia="en-GB"/>
        </w:rPr>
        <w:t xml:space="preserve">capstone </w:t>
      </w:r>
      <w:r w:rsidRPr="00973A52">
        <w:rPr>
          <w:rFonts w:ascii="Times New Roman" w:eastAsia="Times New Roman" w:hAnsi="Times New Roman" w:cs="Times New Roman"/>
          <w:lang w:eastAsia="en-GB"/>
        </w:rPr>
        <w:t>project I will try to give a recommendation on where to open a</w:t>
      </w:r>
      <w:r w:rsidRPr="00973A52">
        <w:rPr>
          <w:rFonts w:ascii="Times New Roman" w:eastAsia="Times New Roman" w:hAnsi="Times New Roman" w:cs="Times New Roman"/>
          <w:lang w:eastAsia="en-GB"/>
        </w:rPr>
        <w:br/>
        <w:t>restaurant in Los Angeles County, CA.</w:t>
      </w:r>
      <w:r w:rsidR="00663203" w:rsidRPr="00663203">
        <w:rPr>
          <w:rFonts w:ascii="Times New Roman" w:eastAsia="Times New Roman" w:hAnsi="Times New Roman" w:cs="Times New Roman"/>
          <w:lang w:val="en-US" w:eastAsia="en-GB"/>
        </w:rPr>
        <w:t xml:space="preserve"> </w:t>
      </w:r>
      <w:r w:rsidR="00663203">
        <w:rPr>
          <w:rFonts w:ascii="Times New Roman" w:eastAsia="Times New Roman" w:hAnsi="Times New Roman" w:cs="Times New Roman"/>
          <w:lang w:val="en-US" w:eastAsia="en-GB"/>
        </w:rPr>
        <w:t>The location will be a community or area in the county, that is defined by its postal code.</w:t>
      </w:r>
      <w:r w:rsidRPr="00973A52">
        <w:rPr>
          <w:rFonts w:ascii="Times New Roman" w:eastAsia="Times New Roman" w:hAnsi="Times New Roman" w:cs="Times New Roman"/>
          <w:lang w:eastAsia="en-GB"/>
        </w:rPr>
        <w:t xml:space="preserve"> In addition, there shall be given a</w:t>
      </w:r>
      <w:r w:rsidRPr="00973A52">
        <w:rPr>
          <w:rFonts w:ascii="Times New Roman" w:eastAsia="Times New Roman" w:hAnsi="Times New Roman" w:cs="Times New Roman"/>
          <w:lang w:eastAsia="en-GB"/>
        </w:rPr>
        <w:br/>
        <w:t>recommendation of which</w:t>
      </w:r>
      <w:r w:rsidR="00663203" w:rsidRPr="00663203">
        <w:rPr>
          <w:rFonts w:ascii="Times New Roman" w:eastAsia="Times New Roman" w:hAnsi="Times New Roman" w:cs="Times New Roman"/>
          <w:lang w:val="en-US" w:eastAsia="en-GB"/>
        </w:rPr>
        <w:t>s</w:t>
      </w:r>
      <w:r w:rsidRPr="00973A52">
        <w:rPr>
          <w:rFonts w:ascii="Times New Roman" w:eastAsia="Times New Roman" w:hAnsi="Times New Roman" w:cs="Times New Roman"/>
          <w:lang w:eastAsia="en-GB"/>
        </w:rPr>
        <w:t xml:space="preserve"> type of </w:t>
      </w:r>
      <w:r w:rsidR="00663203" w:rsidRPr="00663203">
        <w:rPr>
          <w:rFonts w:ascii="Times New Roman" w:eastAsia="Times New Roman" w:hAnsi="Times New Roman" w:cs="Times New Roman"/>
          <w:lang w:val="en-US" w:eastAsia="en-GB"/>
        </w:rPr>
        <w:t>food venue</w:t>
      </w:r>
      <w:r w:rsidRPr="00973A52">
        <w:rPr>
          <w:rFonts w:ascii="Times New Roman" w:eastAsia="Times New Roman" w:hAnsi="Times New Roman" w:cs="Times New Roman"/>
          <w:lang w:eastAsia="en-GB"/>
        </w:rPr>
        <w:t xml:space="preserve"> could be opened, based on</w:t>
      </w:r>
      <w:r w:rsidRPr="00973A52">
        <w:rPr>
          <w:rFonts w:ascii="Times New Roman" w:eastAsia="Times New Roman" w:hAnsi="Times New Roman" w:cs="Times New Roman"/>
          <w:lang w:eastAsia="en-GB"/>
        </w:rPr>
        <w:br/>
        <w:t>existing restaurants in the area and generally popular restaurants in the</w:t>
      </w:r>
      <w:r w:rsidRPr="00973A52">
        <w:rPr>
          <w:rFonts w:ascii="Times New Roman" w:eastAsia="Times New Roman" w:hAnsi="Times New Roman" w:cs="Times New Roman"/>
          <w:lang w:eastAsia="en-GB"/>
        </w:rPr>
        <w:br/>
        <w:t xml:space="preserve">whole county. </w:t>
      </w:r>
    </w:p>
    <w:p w14:paraId="010BBDF2" w14:textId="2381DAF6" w:rsidR="00973A52" w:rsidRPr="00973A52" w:rsidRDefault="00973A52" w:rsidP="00973A52">
      <w:pPr>
        <w:spacing w:before="100" w:beforeAutospacing="1" w:after="100" w:afterAutospacing="1"/>
        <w:rPr>
          <w:rFonts w:ascii="Times New Roman" w:eastAsia="Times New Roman" w:hAnsi="Times New Roman" w:cs="Times New Roman"/>
          <w:lang w:val="en-US" w:eastAsia="en-GB"/>
        </w:rPr>
      </w:pPr>
      <w:r w:rsidRPr="00973A52">
        <w:rPr>
          <w:rFonts w:ascii="Times New Roman" w:eastAsia="Times New Roman" w:hAnsi="Times New Roman" w:cs="Times New Roman"/>
          <w:lang w:eastAsia="en-GB"/>
        </w:rPr>
        <w:t>The decision on where to open a restaurant can be based on many factors,</w:t>
      </w:r>
      <w:r w:rsidRPr="00973A52">
        <w:rPr>
          <w:rFonts w:ascii="Times New Roman" w:eastAsia="Times New Roman" w:hAnsi="Times New Roman" w:cs="Times New Roman"/>
          <w:lang w:eastAsia="en-GB"/>
        </w:rPr>
        <w:br/>
        <w:t>depending on the target group. For example, one could look for very dense</w:t>
      </w:r>
      <w:r w:rsidRPr="00973A52">
        <w:rPr>
          <w:rFonts w:ascii="Times New Roman" w:eastAsia="Times New Roman" w:hAnsi="Times New Roman" w:cs="Times New Roman"/>
          <w:lang w:eastAsia="en-GB"/>
        </w:rPr>
        <w:br/>
        <w:t>populated areas, or areas with lots of wealthy citizens. Even the median age</w:t>
      </w:r>
      <w:r w:rsidRPr="00973A52">
        <w:rPr>
          <w:rFonts w:ascii="Times New Roman" w:eastAsia="Times New Roman" w:hAnsi="Times New Roman" w:cs="Times New Roman"/>
          <w:lang w:eastAsia="en-GB"/>
        </w:rPr>
        <w:br/>
        <w:t>of the population can play a role.</w:t>
      </w:r>
      <w:r w:rsidR="009D20F1" w:rsidRPr="009D20F1">
        <w:rPr>
          <w:rFonts w:ascii="Times New Roman" w:eastAsia="Times New Roman" w:hAnsi="Times New Roman" w:cs="Times New Roman"/>
          <w:lang w:val="en-US" w:eastAsia="en-GB"/>
        </w:rPr>
        <w:t xml:space="preserve"> </w:t>
      </w:r>
      <w:r w:rsidR="009D20F1">
        <w:rPr>
          <w:rFonts w:ascii="Times New Roman" w:eastAsia="Times New Roman" w:hAnsi="Times New Roman" w:cs="Times New Roman"/>
          <w:lang w:val="en-US" w:eastAsia="en-GB"/>
        </w:rPr>
        <w:t>Because of this, I will include census and economic data into the analysis.</w:t>
      </w:r>
    </w:p>
    <w:p w14:paraId="0D752409" w14:textId="3F5BC35C" w:rsidR="00973A52" w:rsidRPr="00973A52" w:rsidRDefault="00973A52" w:rsidP="009D20F1">
      <w:pPr>
        <w:spacing w:before="100" w:beforeAutospacing="1" w:after="100" w:afterAutospacing="1"/>
        <w:rPr>
          <w:rFonts w:ascii="Times New Roman" w:eastAsia="Times New Roman" w:hAnsi="Times New Roman" w:cs="Times New Roman"/>
          <w:lang w:eastAsia="en-GB"/>
        </w:rPr>
      </w:pPr>
      <w:r w:rsidRPr="00973A52">
        <w:rPr>
          <w:rFonts w:ascii="Times New Roman" w:eastAsia="Times New Roman" w:hAnsi="Times New Roman" w:cs="Times New Roman"/>
          <w:lang w:eastAsia="en-GB"/>
        </w:rPr>
        <w:t xml:space="preserve">I will make a </w:t>
      </w:r>
      <w:r w:rsidR="009D20F1" w:rsidRPr="009D20F1">
        <w:rPr>
          <w:rFonts w:ascii="Times New Roman" w:eastAsia="Times New Roman" w:hAnsi="Times New Roman" w:cs="Times New Roman"/>
          <w:lang w:val="en-US" w:eastAsia="en-GB"/>
        </w:rPr>
        <w:t>final recommendation</w:t>
      </w:r>
      <w:r w:rsidRPr="00973A52">
        <w:rPr>
          <w:rFonts w:ascii="Times New Roman" w:eastAsia="Times New Roman" w:hAnsi="Times New Roman" w:cs="Times New Roman"/>
          <w:lang w:eastAsia="en-GB"/>
        </w:rPr>
        <w:t xml:space="preserve"> based on the following conditions</w:t>
      </w:r>
      <w:r w:rsidR="009D20F1" w:rsidRPr="009D20F1">
        <w:rPr>
          <w:rFonts w:ascii="Times New Roman" w:eastAsia="Times New Roman" w:hAnsi="Times New Roman" w:cs="Times New Roman"/>
          <w:lang w:val="en-US" w:eastAsia="en-GB"/>
        </w:rPr>
        <w:t xml:space="preserve">, that </w:t>
      </w:r>
      <w:r w:rsidRPr="00973A52">
        <w:rPr>
          <w:rFonts w:ascii="Times New Roman" w:eastAsia="Times New Roman" w:hAnsi="Times New Roman" w:cs="Times New Roman"/>
          <w:lang w:eastAsia="en-GB"/>
        </w:rPr>
        <w:t xml:space="preserve">: </w:t>
      </w:r>
    </w:p>
    <w:p w14:paraId="61F41A3A" w14:textId="53C8448B" w:rsidR="00973A52" w:rsidRPr="00973A52" w:rsidRDefault="00973A52" w:rsidP="009D20F1">
      <w:pPr>
        <w:numPr>
          <w:ilvl w:val="0"/>
          <w:numId w:val="13"/>
        </w:numPr>
        <w:spacing w:before="100" w:beforeAutospacing="1" w:after="100" w:afterAutospacing="1"/>
        <w:rPr>
          <w:rFonts w:ascii="Times New Roman" w:eastAsia="Times New Roman" w:hAnsi="Times New Roman" w:cs="Times New Roman"/>
          <w:lang w:eastAsia="en-GB"/>
        </w:rPr>
      </w:pPr>
      <w:r w:rsidRPr="00973A52">
        <w:rPr>
          <w:rFonts w:ascii="Times New Roman" w:eastAsia="Times New Roman" w:hAnsi="Times New Roman" w:cs="Times New Roman"/>
          <w:lang w:eastAsia="en-GB"/>
        </w:rPr>
        <w:t>Find the area with a good balance between number of possible customers</w:t>
      </w:r>
      <w:r w:rsidRPr="00973A52">
        <w:rPr>
          <w:rFonts w:ascii="Times New Roman" w:eastAsia="Times New Roman" w:hAnsi="Times New Roman" w:cs="Times New Roman"/>
          <w:lang w:eastAsia="en-GB"/>
        </w:rPr>
        <w:br/>
        <w:t>and a high median income (income is slightly more important than population)</w:t>
      </w:r>
      <w:r w:rsidR="00B341A5" w:rsidRPr="00B341A5">
        <w:rPr>
          <w:rFonts w:ascii="Times New Roman" w:eastAsia="Times New Roman" w:hAnsi="Times New Roman" w:cs="Times New Roman"/>
          <w:lang w:val="en-US" w:eastAsia="en-GB"/>
        </w:rPr>
        <w:t>.</w:t>
      </w:r>
      <w:r w:rsidRPr="00973A52">
        <w:rPr>
          <w:rFonts w:ascii="Times New Roman" w:eastAsia="Times New Roman" w:hAnsi="Times New Roman" w:cs="Times New Roman"/>
          <w:lang w:eastAsia="en-GB"/>
        </w:rPr>
        <w:t xml:space="preserve"> </w:t>
      </w:r>
    </w:p>
    <w:p w14:paraId="6C9EFC4F" w14:textId="412D45B1" w:rsidR="00973A52" w:rsidRPr="00973A52" w:rsidRDefault="00B341A5" w:rsidP="009D20F1">
      <w:pPr>
        <w:numPr>
          <w:ilvl w:val="0"/>
          <w:numId w:val="13"/>
        </w:numPr>
        <w:spacing w:before="100" w:beforeAutospacing="1" w:after="100" w:afterAutospacing="1"/>
        <w:rPr>
          <w:rFonts w:ascii="Times New Roman" w:eastAsia="Times New Roman" w:hAnsi="Times New Roman" w:cs="Times New Roman"/>
          <w:lang w:eastAsia="en-GB"/>
        </w:rPr>
      </w:pPr>
      <w:r w:rsidRPr="00B341A5">
        <w:rPr>
          <w:rFonts w:ascii="Times New Roman" w:eastAsia="Times New Roman" w:hAnsi="Times New Roman" w:cs="Times New Roman"/>
          <w:lang w:val="en-US" w:eastAsia="en-GB"/>
        </w:rPr>
        <w:t>T</w:t>
      </w:r>
      <w:r w:rsidR="00973A52" w:rsidRPr="00973A52">
        <w:rPr>
          <w:rFonts w:ascii="Times New Roman" w:eastAsia="Times New Roman" w:hAnsi="Times New Roman" w:cs="Times New Roman"/>
          <w:lang w:eastAsia="en-GB"/>
        </w:rPr>
        <w:t>he type of restaurant will be determined by the most recommended categories</w:t>
      </w:r>
      <w:r w:rsidR="00973A52" w:rsidRPr="00973A52">
        <w:rPr>
          <w:rFonts w:ascii="Times New Roman" w:eastAsia="Times New Roman" w:hAnsi="Times New Roman" w:cs="Times New Roman"/>
          <w:lang w:eastAsia="en-GB"/>
        </w:rPr>
        <w:br/>
        <w:t>of food venue in Los Angeles County, CA and the number of already existing</w:t>
      </w:r>
      <w:r w:rsidR="00973A52" w:rsidRPr="00973A52">
        <w:rPr>
          <w:rFonts w:ascii="Times New Roman" w:eastAsia="Times New Roman" w:hAnsi="Times New Roman" w:cs="Times New Roman"/>
          <w:lang w:eastAsia="en-GB"/>
        </w:rPr>
        <w:br/>
        <w:t>venues in the area</w:t>
      </w:r>
      <w:r w:rsidRPr="00B341A5">
        <w:rPr>
          <w:rFonts w:ascii="Times New Roman" w:eastAsia="Times New Roman" w:hAnsi="Times New Roman" w:cs="Times New Roman"/>
          <w:lang w:val="en-US" w:eastAsia="en-GB"/>
        </w:rPr>
        <w:t>, grouped by their categories.</w:t>
      </w:r>
    </w:p>
    <w:p w14:paraId="32D84845" w14:textId="35ADF7FF" w:rsidR="00722B95" w:rsidRDefault="009D20F1" w:rsidP="009D20F1">
      <w:pPr>
        <w:jc w:val="left"/>
        <w:rPr>
          <w:lang w:val="en-US"/>
        </w:rPr>
      </w:pPr>
      <w:r>
        <w:rPr>
          <w:lang w:val="en-US"/>
        </w:rPr>
        <w:br w:type="page"/>
      </w:r>
    </w:p>
    <w:p w14:paraId="4B43D7B8" w14:textId="43E9B1DB" w:rsidR="00722B95" w:rsidRPr="00663203" w:rsidRDefault="00722B95" w:rsidP="00663203">
      <w:pPr>
        <w:pStyle w:val="Heading1"/>
      </w:pPr>
      <w:bookmarkStart w:id="2" w:name="_Toc72683248"/>
      <w:r w:rsidRPr="00663203">
        <w:lastRenderedPageBreak/>
        <w:t>Data</w:t>
      </w:r>
      <w:bookmarkEnd w:id="2"/>
    </w:p>
    <w:p w14:paraId="1154CE1D" w14:textId="5AB7E16F" w:rsidR="006E1166" w:rsidRDefault="006E1166" w:rsidP="00722B95">
      <w:pPr>
        <w:rPr>
          <w:lang w:val="en-US"/>
        </w:rPr>
      </w:pPr>
    </w:p>
    <w:p w14:paraId="1896637B" w14:textId="77777777" w:rsidR="00206A68" w:rsidRDefault="00206A68" w:rsidP="00206A68">
      <w:pPr>
        <w:rPr>
          <w:lang w:val="en-US"/>
        </w:rPr>
      </w:pPr>
      <w:r>
        <w:rPr>
          <w:lang w:val="en-US"/>
        </w:rPr>
        <w:t>The basis for the analysis will be the 2010 census data of all zip codes in Los Angeles County, CA. This census data provides information on the composition of the population, age distribution, and the total numbers. This dataset will be enhanced with the 2019 median household income per zip code. The income can also serve as factor in the recommendation on where to open a restaurant, how it should be set up, and what the target audience could be. As a third part geospatial data is added for every zip code, to be able to use Foursquare to explore existing food offerings in the communities of Los Angeles County, CA.</w:t>
      </w:r>
    </w:p>
    <w:p w14:paraId="5C731244" w14:textId="77777777" w:rsidR="00206A68" w:rsidRDefault="00206A68" w:rsidP="00206A68">
      <w:pPr>
        <w:rPr>
          <w:lang w:val="en-US"/>
        </w:rPr>
      </w:pPr>
    </w:p>
    <w:p w14:paraId="45909777" w14:textId="1C628EDC" w:rsidR="00206A68" w:rsidRDefault="0004114A" w:rsidP="00206A68">
      <w:pPr>
        <w:keepNext/>
      </w:pPr>
      <w:r>
        <w:rPr>
          <w:noProof/>
        </w:rPr>
        <w:drawing>
          <wp:inline distT="0" distB="0" distL="0" distR="0" wp14:anchorId="0C0F44C6" wp14:editId="361E9894">
            <wp:extent cx="5759450" cy="1576070"/>
            <wp:effectExtent l="0" t="0" r="635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1576070"/>
                    </a:xfrm>
                    <a:prstGeom prst="rect">
                      <a:avLst/>
                    </a:prstGeom>
                  </pic:spPr>
                </pic:pic>
              </a:graphicData>
            </a:graphic>
          </wp:inline>
        </w:drawing>
      </w:r>
    </w:p>
    <w:p w14:paraId="570F8520" w14:textId="605C825B" w:rsidR="00206A68" w:rsidRPr="003C0BE9" w:rsidRDefault="00206A68" w:rsidP="00206A68">
      <w:pPr>
        <w:pStyle w:val="Caption"/>
        <w:rPr>
          <w:lang w:val="en-US"/>
        </w:rPr>
      </w:pPr>
      <w:r>
        <w:t xml:space="preserve">Figure </w:t>
      </w:r>
      <w:fldSimple w:instr=" SEQ Figure \* ARABIC ">
        <w:r w:rsidR="00324139">
          <w:rPr>
            <w:noProof/>
          </w:rPr>
          <w:t>1</w:t>
        </w:r>
      </w:fldSimple>
      <w:r w:rsidRPr="003C0BE9">
        <w:rPr>
          <w:lang w:val="en-US"/>
        </w:rPr>
        <w:t xml:space="preserve"> - subset of the prepared dataset</w:t>
      </w:r>
    </w:p>
    <w:p w14:paraId="09F1CCD1" w14:textId="77777777" w:rsidR="0004114A" w:rsidRDefault="0004114A" w:rsidP="00206A68">
      <w:pPr>
        <w:rPr>
          <w:lang w:val="en-US"/>
        </w:rPr>
      </w:pPr>
    </w:p>
    <w:p w14:paraId="0972EEC0" w14:textId="35DA1203" w:rsidR="00206A68" w:rsidRDefault="00206A68" w:rsidP="00206A68">
      <w:pPr>
        <w:rPr>
          <w:lang w:val="en-US"/>
        </w:rPr>
      </w:pPr>
      <w:r>
        <w:rPr>
          <w:lang w:val="en-US"/>
        </w:rPr>
        <w:t>Using Foursquare, already existing food venues can be explored, and grouped. This way the competitors can be explored, for example by the food type or rating. It is also possible to identify market niches and give a recommendation for a type of restaurant that could be opened.</w:t>
      </w:r>
    </w:p>
    <w:p w14:paraId="193DF23A" w14:textId="77777777" w:rsidR="00206A68" w:rsidRDefault="00206A68" w:rsidP="00206A68">
      <w:pPr>
        <w:rPr>
          <w:lang w:val="en-US"/>
        </w:rPr>
      </w:pPr>
    </w:p>
    <w:p w14:paraId="78825091" w14:textId="77777777" w:rsidR="00206A68" w:rsidRDefault="00206A68" w:rsidP="00206A68">
      <w:pPr>
        <w:keepNext/>
      </w:pPr>
      <w:r w:rsidRPr="007228E0">
        <w:rPr>
          <w:noProof/>
          <w:lang w:val="en-US"/>
        </w:rPr>
        <w:drawing>
          <wp:inline distT="0" distB="0" distL="0" distR="0" wp14:anchorId="22418BCA" wp14:editId="479C94DB">
            <wp:extent cx="5759450" cy="1800860"/>
            <wp:effectExtent l="0" t="0" r="6350" b="254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stretch>
                      <a:fillRect/>
                    </a:stretch>
                  </pic:blipFill>
                  <pic:spPr>
                    <a:xfrm>
                      <a:off x="0" y="0"/>
                      <a:ext cx="5759450" cy="1800860"/>
                    </a:xfrm>
                    <a:prstGeom prst="rect">
                      <a:avLst/>
                    </a:prstGeom>
                  </pic:spPr>
                </pic:pic>
              </a:graphicData>
            </a:graphic>
          </wp:inline>
        </w:drawing>
      </w:r>
    </w:p>
    <w:p w14:paraId="3A59BF0A" w14:textId="0C0FBEFB" w:rsidR="00206A68" w:rsidRDefault="00206A68" w:rsidP="00206A68">
      <w:pPr>
        <w:pStyle w:val="Caption"/>
        <w:rPr>
          <w:lang w:val="en-US"/>
        </w:rPr>
      </w:pPr>
      <w:r>
        <w:t xml:space="preserve">Figure </w:t>
      </w:r>
      <w:fldSimple w:instr=" SEQ Figure \* ARABIC ">
        <w:r w:rsidR="00324139">
          <w:rPr>
            <w:noProof/>
          </w:rPr>
          <w:t>2</w:t>
        </w:r>
      </w:fldSimple>
      <w:r w:rsidRPr="007228E0">
        <w:rPr>
          <w:lang w:val="en-US"/>
        </w:rPr>
        <w:t xml:space="preserve"> - Foursquare Data for Zip Code 90001</w:t>
      </w:r>
    </w:p>
    <w:p w14:paraId="2002BFEC" w14:textId="77777777" w:rsidR="00206A68" w:rsidRDefault="00206A68" w:rsidP="00206A68">
      <w:pPr>
        <w:rPr>
          <w:lang w:val="en-US"/>
        </w:rPr>
      </w:pPr>
    </w:p>
    <w:p w14:paraId="248979AF" w14:textId="77777777" w:rsidR="00206A68" w:rsidRDefault="00206A68" w:rsidP="00206A68">
      <w:pPr>
        <w:rPr>
          <w:lang w:val="en-US"/>
        </w:rPr>
      </w:pPr>
      <w:r>
        <w:rPr>
          <w:lang w:val="en-US"/>
        </w:rPr>
        <w:t>The following example illustrates how the data from Foursquare helps to analyze the food venues in a community. Using this API, one can determine that Mexican restaurants are the dominant food venue category in Florence-Graham, South Los Angeles.</w:t>
      </w:r>
    </w:p>
    <w:p w14:paraId="490DE3D9" w14:textId="77777777" w:rsidR="00206A68" w:rsidRDefault="00206A68" w:rsidP="00206A68">
      <w:pPr>
        <w:rPr>
          <w:lang w:val="en-US"/>
        </w:rPr>
      </w:pPr>
    </w:p>
    <w:p w14:paraId="34EADB4B" w14:textId="77777777" w:rsidR="00206A68" w:rsidRDefault="00206A68" w:rsidP="00206A68">
      <w:pPr>
        <w:keepNext/>
      </w:pPr>
      <w:r w:rsidRPr="00451A70">
        <w:rPr>
          <w:noProof/>
          <w:lang w:val="en-US"/>
        </w:rPr>
        <w:lastRenderedPageBreak/>
        <w:drawing>
          <wp:inline distT="0" distB="0" distL="0" distR="0" wp14:anchorId="5D07728B" wp14:editId="01C2284D">
            <wp:extent cx="2391508" cy="2778483"/>
            <wp:effectExtent l="0" t="0" r="0" b="317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a:stretch>
                      <a:fillRect/>
                    </a:stretch>
                  </pic:blipFill>
                  <pic:spPr>
                    <a:xfrm>
                      <a:off x="0" y="0"/>
                      <a:ext cx="2425645" cy="2818144"/>
                    </a:xfrm>
                    <a:prstGeom prst="rect">
                      <a:avLst/>
                    </a:prstGeom>
                  </pic:spPr>
                </pic:pic>
              </a:graphicData>
            </a:graphic>
          </wp:inline>
        </w:drawing>
      </w:r>
    </w:p>
    <w:p w14:paraId="0AE35AB8" w14:textId="361D4FAB" w:rsidR="00206A68" w:rsidRDefault="00206A68" w:rsidP="00150BB9">
      <w:pPr>
        <w:pStyle w:val="Caption"/>
        <w:rPr>
          <w:lang w:val="en-US"/>
        </w:rPr>
      </w:pPr>
      <w:r>
        <w:t xml:space="preserve">Figure </w:t>
      </w:r>
      <w:fldSimple w:instr=" SEQ Figure \* ARABIC ">
        <w:r w:rsidR="00324139">
          <w:rPr>
            <w:noProof/>
          </w:rPr>
          <w:t>3</w:t>
        </w:r>
      </w:fldSimple>
      <w:r w:rsidRPr="00451A70">
        <w:rPr>
          <w:lang w:val="en-US"/>
        </w:rPr>
        <w:t xml:space="preserve"> - Food Venues grouped by Category</w:t>
      </w:r>
      <w:r>
        <w:rPr>
          <w:lang w:val="en-US"/>
        </w:rPr>
        <w:t xml:space="preserve"> in Florence-Graham</w:t>
      </w:r>
    </w:p>
    <w:p w14:paraId="7DD041F1" w14:textId="47206A50" w:rsidR="00206A68" w:rsidRDefault="00206A68" w:rsidP="00722B95"/>
    <w:p w14:paraId="419B5A7A" w14:textId="3E1E792D" w:rsidR="0004114A" w:rsidRPr="0004114A" w:rsidRDefault="0004114A" w:rsidP="00722B95">
      <w:pPr>
        <w:rPr>
          <w:lang w:val="en-US"/>
        </w:rPr>
      </w:pPr>
      <w:r>
        <w:rPr>
          <w:lang w:val="en-US"/>
        </w:rPr>
        <w:t>In detail, w</w:t>
      </w:r>
      <w:r w:rsidRPr="0004114A">
        <w:rPr>
          <w:lang w:val="en-US"/>
        </w:rPr>
        <w:t xml:space="preserve">e will try to answer the </w:t>
      </w:r>
      <w:r>
        <w:rPr>
          <w:lang w:val="en-US"/>
        </w:rPr>
        <w:t>following questions:</w:t>
      </w:r>
    </w:p>
    <w:p w14:paraId="283203AF" w14:textId="77777777" w:rsidR="0004114A" w:rsidRPr="00973A52" w:rsidRDefault="0004114A" w:rsidP="0004114A">
      <w:pPr>
        <w:numPr>
          <w:ilvl w:val="0"/>
          <w:numId w:val="12"/>
        </w:numPr>
        <w:spacing w:before="100" w:beforeAutospacing="1" w:after="100" w:afterAutospacing="1"/>
        <w:rPr>
          <w:rFonts w:ascii="Times New Roman" w:eastAsia="Times New Roman" w:hAnsi="Times New Roman" w:cs="Times New Roman"/>
          <w:lang w:eastAsia="en-GB"/>
        </w:rPr>
      </w:pPr>
      <w:r w:rsidRPr="00973A52">
        <w:rPr>
          <w:rFonts w:ascii="Times New Roman" w:eastAsia="Times New Roman" w:hAnsi="Times New Roman" w:cs="Times New Roman"/>
          <w:lang w:eastAsia="en-GB"/>
        </w:rPr>
        <w:t xml:space="preserve">What are the most recommended types of restaurants in the county? </w:t>
      </w:r>
    </w:p>
    <w:p w14:paraId="6C8F94F2" w14:textId="58CD39C1" w:rsidR="0004114A" w:rsidRPr="0004114A" w:rsidRDefault="0004114A" w:rsidP="00722B95">
      <w:pPr>
        <w:numPr>
          <w:ilvl w:val="0"/>
          <w:numId w:val="12"/>
        </w:numPr>
        <w:spacing w:before="100" w:beforeAutospacing="1" w:after="100" w:afterAutospacing="1"/>
        <w:rPr>
          <w:rFonts w:ascii="Times New Roman" w:eastAsia="Times New Roman" w:hAnsi="Times New Roman" w:cs="Times New Roman"/>
          <w:lang w:eastAsia="en-GB"/>
        </w:rPr>
      </w:pPr>
      <w:r w:rsidRPr="00973A52">
        <w:rPr>
          <w:rFonts w:ascii="Times New Roman" w:eastAsia="Times New Roman" w:hAnsi="Times New Roman" w:cs="Times New Roman"/>
          <w:lang w:eastAsia="en-GB"/>
        </w:rPr>
        <w:t xml:space="preserve">What </w:t>
      </w:r>
      <w:r w:rsidRPr="0004114A">
        <w:rPr>
          <w:rFonts w:ascii="Times New Roman" w:eastAsia="Times New Roman" w:hAnsi="Times New Roman" w:cs="Times New Roman"/>
          <w:lang w:val="en-US" w:eastAsia="en-GB"/>
        </w:rPr>
        <w:t xml:space="preserve">is the </w:t>
      </w:r>
      <w:r>
        <w:rPr>
          <w:rFonts w:ascii="Times New Roman" w:eastAsia="Times New Roman" w:hAnsi="Times New Roman" w:cs="Times New Roman"/>
          <w:lang w:val="en-US" w:eastAsia="en-GB"/>
        </w:rPr>
        <w:t>distribution of</w:t>
      </w:r>
      <w:r w:rsidRPr="00973A52">
        <w:rPr>
          <w:rFonts w:ascii="Times New Roman" w:eastAsia="Times New Roman" w:hAnsi="Times New Roman" w:cs="Times New Roman"/>
          <w:lang w:eastAsia="en-GB"/>
        </w:rPr>
        <w:t xml:space="preserve"> the existing food venues categories in the area where we want to</w:t>
      </w:r>
      <w:r w:rsidRPr="0004114A">
        <w:rPr>
          <w:rFonts w:ascii="Times New Roman" w:eastAsia="Times New Roman" w:hAnsi="Times New Roman" w:cs="Times New Roman"/>
          <w:lang w:val="en-US" w:eastAsia="en-GB"/>
        </w:rPr>
        <w:t xml:space="preserve"> </w:t>
      </w:r>
      <w:r w:rsidRPr="00973A52">
        <w:rPr>
          <w:rFonts w:ascii="Times New Roman" w:eastAsia="Times New Roman" w:hAnsi="Times New Roman" w:cs="Times New Roman"/>
          <w:lang w:eastAsia="en-GB"/>
        </w:rPr>
        <w:t xml:space="preserve">open a restaurant in? </w:t>
      </w:r>
    </w:p>
    <w:p w14:paraId="2FF5CCCA" w14:textId="77777777" w:rsidR="00150BB9" w:rsidRPr="00973A52" w:rsidRDefault="00150BB9" w:rsidP="00150BB9">
      <w:pPr>
        <w:jc w:val="left"/>
        <w:rPr>
          <w:rFonts w:ascii="Times New Roman" w:eastAsia="Times New Roman" w:hAnsi="Times New Roman" w:cs="Times New Roman"/>
          <w:lang w:val="en-US" w:eastAsia="en-GB"/>
        </w:rPr>
      </w:pPr>
      <w:r w:rsidRPr="00150BB9">
        <w:rPr>
          <w:rFonts w:ascii="Times New Roman" w:eastAsia="Times New Roman" w:hAnsi="Times New Roman" w:cs="Times New Roman"/>
          <w:lang w:val="en-US" w:eastAsia="en-GB"/>
        </w:rPr>
        <w:t xml:space="preserve">The </w:t>
      </w:r>
      <w:r>
        <w:rPr>
          <w:rFonts w:ascii="Times New Roman" w:eastAsia="Times New Roman" w:hAnsi="Times New Roman" w:cs="Times New Roman"/>
          <w:lang w:val="en-US" w:eastAsia="en-GB"/>
        </w:rPr>
        <w:t>datasets are publicly available at:</w:t>
      </w:r>
    </w:p>
    <w:p w14:paraId="03BE389A" w14:textId="77777777" w:rsidR="00150BB9" w:rsidRPr="00973A52" w:rsidRDefault="00150BB9" w:rsidP="00150BB9">
      <w:pPr>
        <w:numPr>
          <w:ilvl w:val="0"/>
          <w:numId w:val="11"/>
        </w:numPr>
        <w:spacing w:before="100" w:beforeAutospacing="1" w:after="100" w:afterAutospacing="1"/>
        <w:jc w:val="left"/>
        <w:rPr>
          <w:rFonts w:ascii="Times New Roman" w:eastAsia="Times New Roman" w:hAnsi="Times New Roman" w:cs="Times New Roman"/>
          <w:lang w:eastAsia="en-GB"/>
        </w:rPr>
      </w:pPr>
      <w:r w:rsidRPr="00973A52">
        <w:rPr>
          <w:rFonts w:ascii="Times New Roman" w:eastAsia="Times New Roman" w:hAnsi="Times New Roman" w:cs="Times New Roman"/>
          <w:lang w:eastAsia="en-GB"/>
        </w:rPr>
        <w:t xml:space="preserve">2010 Los Angeles Census Data </w:t>
      </w:r>
    </w:p>
    <w:p w14:paraId="338E2FE8" w14:textId="77777777" w:rsidR="00150BB9" w:rsidRPr="00973A52" w:rsidRDefault="00150BB9" w:rsidP="00150BB9">
      <w:pPr>
        <w:numPr>
          <w:ilvl w:val="1"/>
          <w:numId w:val="11"/>
        </w:numPr>
        <w:spacing w:before="100" w:beforeAutospacing="1" w:after="100" w:afterAutospacing="1"/>
        <w:jc w:val="left"/>
        <w:rPr>
          <w:rFonts w:ascii="Times New Roman" w:eastAsia="Times New Roman" w:hAnsi="Times New Roman" w:cs="Times New Roman"/>
          <w:lang w:eastAsia="en-GB"/>
        </w:rPr>
      </w:pPr>
      <w:r w:rsidRPr="00973A52">
        <w:rPr>
          <w:rFonts w:ascii="Times New Roman" w:eastAsia="Times New Roman" w:hAnsi="Times New Roman" w:cs="Times New Roman"/>
          <w:lang w:eastAsia="en-GB"/>
        </w:rPr>
        <w:t xml:space="preserve">https://www.kaggle.com/cityofLA/los-angeles-census-data </w:t>
      </w:r>
    </w:p>
    <w:p w14:paraId="70D0A774" w14:textId="77777777" w:rsidR="00150BB9" w:rsidRPr="00973A52" w:rsidRDefault="00150BB9" w:rsidP="00150BB9">
      <w:pPr>
        <w:numPr>
          <w:ilvl w:val="0"/>
          <w:numId w:val="11"/>
        </w:numPr>
        <w:spacing w:before="100" w:beforeAutospacing="1" w:after="100" w:afterAutospacing="1"/>
        <w:jc w:val="left"/>
        <w:rPr>
          <w:rFonts w:ascii="Times New Roman" w:eastAsia="Times New Roman" w:hAnsi="Times New Roman" w:cs="Times New Roman"/>
          <w:lang w:eastAsia="en-GB"/>
        </w:rPr>
      </w:pPr>
      <w:r w:rsidRPr="00973A52">
        <w:rPr>
          <w:rFonts w:ascii="Times New Roman" w:eastAsia="Times New Roman" w:hAnsi="Times New Roman" w:cs="Times New Roman"/>
          <w:lang w:eastAsia="en-GB"/>
        </w:rPr>
        <w:t xml:space="preserve">Median Household Income by Zip Code in 2019 </w:t>
      </w:r>
    </w:p>
    <w:p w14:paraId="0FB4F49F" w14:textId="77777777" w:rsidR="00150BB9" w:rsidRPr="00973A52" w:rsidRDefault="00150BB9" w:rsidP="00150BB9">
      <w:pPr>
        <w:numPr>
          <w:ilvl w:val="1"/>
          <w:numId w:val="11"/>
        </w:numPr>
        <w:spacing w:before="100" w:beforeAutospacing="1" w:after="100" w:afterAutospacing="1"/>
        <w:jc w:val="left"/>
        <w:rPr>
          <w:rFonts w:ascii="Times New Roman" w:eastAsia="Times New Roman" w:hAnsi="Times New Roman" w:cs="Times New Roman"/>
          <w:lang w:eastAsia="en-GB"/>
        </w:rPr>
      </w:pPr>
      <w:r w:rsidRPr="00973A52">
        <w:rPr>
          <w:rFonts w:ascii="Times New Roman" w:eastAsia="Times New Roman" w:hAnsi="Times New Roman" w:cs="Times New Roman"/>
          <w:lang w:eastAsia="en-GB"/>
        </w:rPr>
        <w:t xml:space="preserve">http://www.laalmanac.com/employment/em12c.php </w:t>
      </w:r>
    </w:p>
    <w:p w14:paraId="2C192565" w14:textId="77777777" w:rsidR="00150BB9" w:rsidRPr="00973A52" w:rsidRDefault="00150BB9" w:rsidP="00150BB9">
      <w:pPr>
        <w:numPr>
          <w:ilvl w:val="0"/>
          <w:numId w:val="11"/>
        </w:numPr>
        <w:spacing w:before="100" w:beforeAutospacing="1" w:after="100" w:afterAutospacing="1"/>
        <w:jc w:val="left"/>
        <w:rPr>
          <w:rFonts w:ascii="Times New Roman" w:eastAsia="Times New Roman" w:hAnsi="Times New Roman" w:cs="Times New Roman"/>
          <w:lang w:eastAsia="en-GB"/>
        </w:rPr>
      </w:pPr>
      <w:r w:rsidRPr="00973A52">
        <w:rPr>
          <w:rFonts w:ascii="Times New Roman" w:eastAsia="Times New Roman" w:hAnsi="Times New Roman" w:cs="Times New Roman"/>
          <w:lang w:eastAsia="en-GB"/>
        </w:rPr>
        <w:t xml:space="preserve">US Zip Code Latitude and Longitude </w:t>
      </w:r>
    </w:p>
    <w:p w14:paraId="61258519" w14:textId="604E45D6" w:rsidR="006E1166" w:rsidRPr="0004114A" w:rsidRDefault="00150BB9" w:rsidP="00722B95">
      <w:pPr>
        <w:numPr>
          <w:ilvl w:val="1"/>
          <w:numId w:val="11"/>
        </w:numPr>
        <w:spacing w:before="100" w:beforeAutospacing="1" w:after="100" w:afterAutospacing="1"/>
        <w:jc w:val="left"/>
        <w:rPr>
          <w:rFonts w:ascii="Times New Roman" w:eastAsia="Times New Roman" w:hAnsi="Times New Roman" w:cs="Times New Roman"/>
          <w:lang w:eastAsia="en-GB"/>
        </w:rPr>
      </w:pPr>
      <w:r w:rsidRPr="00973A52">
        <w:rPr>
          <w:rFonts w:ascii="Times New Roman" w:eastAsia="Times New Roman" w:hAnsi="Times New Roman" w:cs="Times New Roman"/>
          <w:lang w:eastAsia="en-GB"/>
        </w:rPr>
        <w:t xml:space="preserve">https://public.opendatasoft.com/explore/dataset/us-zip-code-latitude-and-longitude/information/ </w:t>
      </w:r>
    </w:p>
    <w:p w14:paraId="33BFA5CA" w14:textId="5C01A293" w:rsidR="00722B95" w:rsidRPr="00F452ED" w:rsidRDefault="00722B95" w:rsidP="00722B95">
      <w:pPr>
        <w:pStyle w:val="Heading1"/>
      </w:pPr>
      <w:bookmarkStart w:id="3" w:name="_Toc72683249"/>
      <w:r w:rsidRPr="00663203">
        <w:t>Methodology</w:t>
      </w:r>
      <w:bookmarkEnd w:id="3"/>
    </w:p>
    <w:p w14:paraId="1202C9F3" w14:textId="77777777" w:rsidR="009A2EF3" w:rsidRDefault="009A2EF3" w:rsidP="009A2EF3">
      <w:pPr>
        <w:pStyle w:val="NormalWeb"/>
        <w:jc w:val="both"/>
      </w:pPr>
      <w:r w:rsidRPr="00F452ED">
        <w:t>In this project we will focus on finding a suitable area for a new</w:t>
      </w:r>
      <w:r w:rsidRPr="00F452ED">
        <w:br/>
      </w:r>
      <w:r>
        <w:t>restaurant in Los Angeles County, CA. The areas are defined by their US Zip</w:t>
      </w:r>
      <w:r>
        <w:br/>
        <w:t>Code. In addition, we will look at the most</w:t>
      </w:r>
      <w:r>
        <w:br/>
        <w:t>recommended food venue categories throughout the country, to suggest which</w:t>
      </w:r>
      <w:r>
        <w:br/>
        <w:t>type of restaurant could be opened. There won’t be a specific location in</w:t>
      </w:r>
      <w:r>
        <w:br/>
        <w:t xml:space="preserve">the chosen area recommended. </w:t>
      </w:r>
    </w:p>
    <w:p w14:paraId="100A18A4" w14:textId="7FC379B0" w:rsidR="009A2EF3" w:rsidRDefault="009A2EF3" w:rsidP="009A2EF3">
      <w:pPr>
        <w:pStyle w:val="NormalWeb"/>
        <w:jc w:val="both"/>
      </w:pPr>
      <w:r>
        <w:t>In the first step we have merged three different datasets, that provide data</w:t>
      </w:r>
      <w:r>
        <w:br/>
        <w:t>on the different areas in Los Angeles County. With this data it is possible</w:t>
      </w:r>
      <w:r>
        <w:br/>
        <w:t xml:space="preserve">to </w:t>
      </w:r>
      <w:r w:rsidR="00D750F1">
        <w:rPr>
          <w:lang w:val="en-US"/>
        </w:rPr>
        <w:t xml:space="preserve">group or </w:t>
      </w:r>
      <w:r>
        <w:t>cluster the areas using information like median income, number of</w:t>
      </w:r>
      <w:r>
        <w:br/>
        <w:t xml:space="preserve">households and number of inhabitants. </w:t>
      </w:r>
    </w:p>
    <w:p w14:paraId="38DF32DB" w14:textId="74829F3C" w:rsidR="00D750F1" w:rsidRDefault="00D750F1" w:rsidP="00D750F1">
      <w:pPr>
        <w:pStyle w:val="NormalWeb"/>
        <w:jc w:val="both"/>
      </w:pPr>
      <w:r>
        <w:t>The second step in the analysis is to cluster (using k-means clustering) the</w:t>
      </w:r>
      <w:r>
        <w:br/>
        <w:t>areas in the county and to describe the individual clusters. Using this</w:t>
      </w:r>
      <w:r>
        <w:br/>
      </w:r>
      <w:r>
        <w:lastRenderedPageBreak/>
        <w:t>method we support the process of finding a single area that looks promising</w:t>
      </w:r>
      <w:r>
        <w:br/>
        <w:t xml:space="preserve">for a new restaurant. </w:t>
      </w:r>
    </w:p>
    <w:p w14:paraId="417EE56F" w14:textId="6B865F6A" w:rsidR="00D750F1" w:rsidRDefault="00D750F1" w:rsidP="00D750F1">
      <w:pPr>
        <w:pStyle w:val="NormalWeb"/>
        <w:jc w:val="both"/>
      </w:pPr>
      <w:r>
        <w:t>The third step is to pick a cluster that fits the chosen criteria most. The</w:t>
      </w:r>
      <w:r>
        <w:br/>
        <w:t>area shall be chosen under the premise of finding a good balance between estimated median income and number of potential</w:t>
      </w:r>
      <w:r>
        <w:br/>
        <w:t xml:space="preserve">customers. </w:t>
      </w:r>
      <w:r>
        <w:t>So,</w:t>
      </w:r>
      <w:r>
        <w:t xml:space="preserve"> the target is to find an area that has as many citizens as</w:t>
      </w:r>
      <w:r>
        <w:br/>
        <w:t>possible with the highest income possible. After an area was chosen, the</w:t>
      </w:r>
      <w:r>
        <w:br/>
        <w:t>distribution of local restaurant types in this area will be analysed.</w:t>
      </w:r>
      <w:r>
        <w:br/>
        <w:t>Combining this information with the categories of food venues that are</w:t>
      </w:r>
      <w:r>
        <w:br/>
        <w:t>popular throughout the</w:t>
      </w:r>
      <w:r w:rsidR="00F452ED">
        <w:rPr>
          <w:lang w:val="en-US"/>
        </w:rPr>
        <w:t xml:space="preserve"> whole</w:t>
      </w:r>
      <w:r>
        <w:t xml:space="preserve"> county, a recommendation of the restaurant to open</w:t>
      </w:r>
      <w:r>
        <w:br/>
        <w:t xml:space="preserve">can be given. </w:t>
      </w:r>
    </w:p>
    <w:p w14:paraId="22C9B851" w14:textId="74FAC8AC" w:rsidR="007478F9" w:rsidRPr="00D750F1" w:rsidRDefault="00D750F1" w:rsidP="00D750F1">
      <w:pPr>
        <w:pStyle w:val="Heading2"/>
        <w:rPr>
          <w:lang w:val="en-US"/>
        </w:rPr>
      </w:pPr>
      <w:bookmarkStart w:id="4" w:name="_Toc72683250"/>
      <w:r>
        <w:rPr>
          <w:lang w:val="en-US"/>
        </w:rPr>
        <w:t>3.1</w:t>
      </w:r>
      <w:r>
        <w:rPr>
          <w:lang w:val="en-US"/>
        </w:rPr>
        <w:tab/>
        <w:t>Initial Analysis</w:t>
      </w:r>
      <w:bookmarkEnd w:id="4"/>
    </w:p>
    <w:p w14:paraId="08F449E0" w14:textId="1205C70B" w:rsidR="007478F9" w:rsidRPr="00F452ED" w:rsidRDefault="00F452ED" w:rsidP="009A2EF3">
      <w:pPr>
        <w:pStyle w:val="NormalWeb"/>
        <w:jc w:val="both"/>
        <w:rPr>
          <w:lang w:val="en-US"/>
        </w:rPr>
      </w:pPr>
      <w:r>
        <w:rPr>
          <w:lang w:val="en-US"/>
        </w:rPr>
        <w:t>First, let us see what we can find out by analyzing the dataset. As population per Area</w:t>
      </w:r>
      <w:r w:rsidR="00705498">
        <w:rPr>
          <w:lang w:val="en-US"/>
        </w:rPr>
        <w:t xml:space="preserve"> and income</w:t>
      </w:r>
      <w:r>
        <w:rPr>
          <w:lang w:val="en-US"/>
        </w:rPr>
        <w:t xml:space="preserve"> are</w:t>
      </w:r>
      <w:r w:rsidR="00705498">
        <w:rPr>
          <w:lang w:val="en-US"/>
        </w:rPr>
        <w:t xml:space="preserve"> most</w:t>
      </w:r>
      <w:r>
        <w:rPr>
          <w:lang w:val="en-US"/>
        </w:rPr>
        <w:t xml:space="preserve"> important</w:t>
      </w:r>
      <w:r w:rsidR="00705498">
        <w:rPr>
          <w:lang w:val="en-US"/>
        </w:rPr>
        <w:t>. I have sorted the dataset by these features, to make out some potential candidates for opening a food venue, according the our criteria.</w:t>
      </w:r>
    </w:p>
    <w:p w14:paraId="1809F3B6" w14:textId="77777777" w:rsidR="00D750F1" w:rsidRDefault="007478F9" w:rsidP="00D750F1">
      <w:pPr>
        <w:pStyle w:val="NormalWeb"/>
        <w:keepNext/>
        <w:jc w:val="both"/>
      </w:pPr>
      <w:r>
        <w:rPr>
          <w:noProof/>
        </w:rPr>
        <w:drawing>
          <wp:inline distT="0" distB="0" distL="0" distR="0" wp14:anchorId="3CFB7ABC" wp14:editId="20EA0BCA">
            <wp:extent cx="5759450" cy="30626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3062605"/>
                    </a:xfrm>
                    <a:prstGeom prst="rect">
                      <a:avLst/>
                    </a:prstGeom>
                    <a:noFill/>
                    <a:ln>
                      <a:noFill/>
                    </a:ln>
                  </pic:spPr>
                </pic:pic>
              </a:graphicData>
            </a:graphic>
          </wp:inline>
        </w:drawing>
      </w:r>
    </w:p>
    <w:p w14:paraId="338CAD6F" w14:textId="21C09A1F" w:rsidR="007478F9" w:rsidRDefault="00D750F1" w:rsidP="00D750F1">
      <w:pPr>
        <w:pStyle w:val="Caption"/>
      </w:pPr>
      <w:r>
        <w:t xml:space="preserve">Figure </w:t>
      </w:r>
      <w:fldSimple w:instr=" SEQ Figure \* ARABIC ">
        <w:r w:rsidR="00324139">
          <w:rPr>
            <w:noProof/>
          </w:rPr>
          <w:t>4</w:t>
        </w:r>
      </w:fldSimple>
      <w:r>
        <w:rPr>
          <w:lang w:val="en-US"/>
        </w:rPr>
        <w:t xml:space="preserve"> - Income and Population per Area</w:t>
      </w:r>
    </w:p>
    <w:p w14:paraId="6BB48DD4" w14:textId="6DF5012B" w:rsidR="00705498" w:rsidRPr="00705498" w:rsidRDefault="00D750F1" w:rsidP="00705498">
      <w:pPr>
        <w:pStyle w:val="NormalWeb"/>
        <w:jc w:val="both"/>
        <w:rPr>
          <w:lang w:val="en-US"/>
        </w:rPr>
      </w:pPr>
      <w:r>
        <w:rPr>
          <w:lang w:val="en-US"/>
        </w:rPr>
        <w:t xml:space="preserve">In Figure 4 we find a combined representation of the top 15 areas by their population (bubble size), combined with their estimated median income (x axis). </w:t>
      </w:r>
      <w:r w:rsidR="00705498">
        <w:rPr>
          <w:lang w:val="en-US"/>
        </w:rPr>
        <w:t>In this graph there are four areas that stand out:</w:t>
      </w:r>
    </w:p>
    <w:tbl>
      <w:tblPr>
        <w:tblStyle w:val="TableGrid"/>
        <w:tblW w:w="0" w:type="auto"/>
        <w:tblLook w:val="04A0" w:firstRow="1" w:lastRow="0" w:firstColumn="1" w:lastColumn="0" w:noHBand="0" w:noVBand="1"/>
      </w:tblPr>
      <w:tblGrid>
        <w:gridCol w:w="2882"/>
        <w:gridCol w:w="1337"/>
        <w:gridCol w:w="1823"/>
      </w:tblGrid>
      <w:tr w:rsidR="00705498" w:rsidRPr="00705498" w14:paraId="1EEE82BC" w14:textId="77777777" w:rsidTr="00705498">
        <w:tc>
          <w:tcPr>
            <w:tcW w:w="0" w:type="auto"/>
            <w:hideMark/>
          </w:tcPr>
          <w:p w14:paraId="72970F62" w14:textId="77777777" w:rsidR="00705498" w:rsidRPr="00705498" w:rsidRDefault="00705498" w:rsidP="00705498">
            <w:pPr>
              <w:jc w:val="left"/>
              <w:rPr>
                <w:rFonts w:ascii="Times New Roman" w:eastAsia="Times New Roman" w:hAnsi="Times New Roman" w:cs="Times New Roman"/>
                <w:b/>
                <w:bCs/>
                <w:lang w:val="en-DE" w:eastAsia="en-DE"/>
              </w:rPr>
            </w:pPr>
            <w:r w:rsidRPr="00705498">
              <w:rPr>
                <w:rFonts w:ascii="Times New Roman" w:eastAsia="Times New Roman" w:hAnsi="Times New Roman" w:cs="Times New Roman"/>
                <w:b/>
                <w:bCs/>
                <w:lang w:val="en-DE" w:eastAsia="en-DE"/>
              </w:rPr>
              <w:t xml:space="preserve">City </w:t>
            </w:r>
          </w:p>
        </w:tc>
        <w:tc>
          <w:tcPr>
            <w:tcW w:w="0" w:type="auto"/>
            <w:hideMark/>
          </w:tcPr>
          <w:p w14:paraId="28361A6A" w14:textId="77777777" w:rsidR="00705498" w:rsidRPr="00705498" w:rsidRDefault="00705498" w:rsidP="00705498">
            <w:pPr>
              <w:jc w:val="center"/>
              <w:rPr>
                <w:rFonts w:ascii="Times New Roman" w:eastAsia="Times New Roman" w:hAnsi="Times New Roman" w:cs="Times New Roman"/>
                <w:b/>
                <w:bCs/>
                <w:lang w:val="en-DE" w:eastAsia="en-DE"/>
              </w:rPr>
            </w:pPr>
            <w:r w:rsidRPr="00705498">
              <w:rPr>
                <w:rFonts w:ascii="Times New Roman" w:eastAsia="Times New Roman" w:hAnsi="Times New Roman" w:cs="Times New Roman"/>
                <w:b/>
                <w:bCs/>
                <w:lang w:val="en-DE" w:eastAsia="en-DE"/>
              </w:rPr>
              <w:t xml:space="preserve">Population </w:t>
            </w:r>
          </w:p>
        </w:tc>
        <w:tc>
          <w:tcPr>
            <w:tcW w:w="0" w:type="auto"/>
            <w:hideMark/>
          </w:tcPr>
          <w:p w14:paraId="3EA01911" w14:textId="77777777" w:rsidR="00705498" w:rsidRPr="00705498" w:rsidRDefault="00705498" w:rsidP="00705498">
            <w:pPr>
              <w:jc w:val="center"/>
              <w:rPr>
                <w:rFonts w:ascii="Times New Roman" w:eastAsia="Times New Roman" w:hAnsi="Times New Roman" w:cs="Times New Roman"/>
                <w:b/>
                <w:bCs/>
                <w:lang w:val="en-DE" w:eastAsia="en-DE"/>
              </w:rPr>
            </w:pPr>
            <w:r w:rsidRPr="00705498">
              <w:rPr>
                <w:rFonts w:ascii="Times New Roman" w:eastAsia="Times New Roman" w:hAnsi="Times New Roman" w:cs="Times New Roman"/>
                <w:b/>
                <w:bCs/>
                <w:lang w:val="en-DE" w:eastAsia="en-DE"/>
              </w:rPr>
              <w:t xml:space="preserve">Median Income </w:t>
            </w:r>
          </w:p>
        </w:tc>
      </w:tr>
      <w:tr w:rsidR="00705498" w:rsidRPr="00705498" w14:paraId="41BBFFF8" w14:textId="77777777" w:rsidTr="00705498">
        <w:tc>
          <w:tcPr>
            <w:tcW w:w="0" w:type="auto"/>
            <w:hideMark/>
          </w:tcPr>
          <w:p w14:paraId="3F1A2CCE" w14:textId="77777777" w:rsidR="00705498" w:rsidRPr="00705498" w:rsidRDefault="00705498" w:rsidP="00705498">
            <w:pPr>
              <w:jc w:val="left"/>
              <w:rPr>
                <w:rFonts w:ascii="Times New Roman" w:eastAsia="Times New Roman" w:hAnsi="Times New Roman" w:cs="Times New Roman"/>
                <w:lang w:val="en-DE" w:eastAsia="en-DE"/>
              </w:rPr>
            </w:pPr>
            <w:r w:rsidRPr="00705498">
              <w:rPr>
                <w:rFonts w:ascii="Times New Roman" w:eastAsia="Times New Roman" w:hAnsi="Times New Roman" w:cs="Times New Roman"/>
                <w:lang w:val="en-DE" w:eastAsia="en-DE"/>
              </w:rPr>
              <w:t xml:space="preserve">Norwalk </w:t>
            </w:r>
          </w:p>
        </w:tc>
        <w:tc>
          <w:tcPr>
            <w:tcW w:w="0" w:type="auto"/>
            <w:hideMark/>
          </w:tcPr>
          <w:p w14:paraId="6A35B1C0" w14:textId="04A1D71A" w:rsidR="00705498" w:rsidRPr="00705498" w:rsidRDefault="00705498" w:rsidP="00705498">
            <w:pPr>
              <w:jc w:val="left"/>
              <w:rPr>
                <w:rFonts w:ascii="Times New Roman" w:eastAsia="Times New Roman" w:hAnsi="Times New Roman" w:cs="Times New Roman"/>
                <w:lang w:val="en-DE" w:eastAsia="en-DE"/>
              </w:rPr>
            </w:pPr>
            <w:r w:rsidRPr="00705498">
              <w:rPr>
                <w:rFonts w:ascii="Times New Roman" w:eastAsia="Times New Roman" w:hAnsi="Times New Roman" w:cs="Times New Roman"/>
                <w:lang w:val="en-DE" w:eastAsia="en-DE"/>
              </w:rPr>
              <w:t>105,6</w:t>
            </w:r>
            <w:r w:rsidR="00937E5D">
              <w:rPr>
                <w:rFonts w:ascii="Times New Roman" w:eastAsia="Times New Roman" w:hAnsi="Times New Roman" w:cs="Times New Roman"/>
                <w:lang w:val="en-US" w:eastAsia="en-DE"/>
              </w:rPr>
              <w:t xml:space="preserve"> </w:t>
            </w:r>
            <w:r w:rsidRPr="00705498">
              <w:rPr>
                <w:rFonts w:ascii="Times New Roman" w:eastAsia="Times New Roman" w:hAnsi="Times New Roman" w:cs="Times New Roman"/>
                <w:lang w:val="en-DE" w:eastAsia="en-DE"/>
              </w:rPr>
              <w:t xml:space="preserve">K </w:t>
            </w:r>
          </w:p>
        </w:tc>
        <w:tc>
          <w:tcPr>
            <w:tcW w:w="0" w:type="auto"/>
            <w:hideMark/>
          </w:tcPr>
          <w:p w14:paraId="28F10791" w14:textId="3131972D" w:rsidR="00705498" w:rsidRPr="00705498" w:rsidRDefault="00705498" w:rsidP="00705498">
            <w:pPr>
              <w:jc w:val="left"/>
              <w:rPr>
                <w:rFonts w:ascii="Times New Roman" w:eastAsia="Times New Roman" w:hAnsi="Times New Roman" w:cs="Times New Roman"/>
                <w:lang w:val="en-DE" w:eastAsia="en-DE"/>
              </w:rPr>
            </w:pPr>
            <w:r w:rsidRPr="00705498">
              <w:rPr>
                <w:rFonts w:ascii="Times New Roman" w:eastAsia="Times New Roman" w:hAnsi="Times New Roman" w:cs="Times New Roman"/>
                <w:lang w:val="en-DE" w:eastAsia="en-DE"/>
              </w:rPr>
              <w:t>70,7</w:t>
            </w:r>
            <w:r w:rsidR="00937E5D">
              <w:rPr>
                <w:rFonts w:ascii="Times New Roman" w:eastAsia="Times New Roman" w:hAnsi="Times New Roman" w:cs="Times New Roman"/>
                <w:lang w:val="en-US" w:eastAsia="en-DE"/>
              </w:rPr>
              <w:t xml:space="preserve"> </w:t>
            </w:r>
            <w:r w:rsidRPr="00705498">
              <w:rPr>
                <w:rFonts w:ascii="Times New Roman" w:eastAsia="Times New Roman" w:hAnsi="Times New Roman" w:cs="Times New Roman"/>
                <w:lang w:val="en-DE" w:eastAsia="en-DE"/>
              </w:rPr>
              <w:t xml:space="preserve">K </w:t>
            </w:r>
          </w:p>
        </w:tc>
      </w:tr>
      <w:tr w:rsidR="00705498" w:rsidRPr="00705498" w14:paraId="2795F71E" w14:textId="77777777" w:rsidTr="00705498">
        <w:tc>
          <w:tcPr>
            <w:tcW w:w="0" w:type="auto"/>
            <w:hideMark/>
          </w:tcPr>
          <w:p w14:paraId="6457B312" w14:textId="77777777" w:rsidR="00705498" w:rsidRPr="00705498" w:rsidRDefault="00705498" w:rsidP="00705498">
            <w:pPr>
              <w:jc w:val="left"/>
              <w:rPr>
                <w:rFonts w:ascii="Times New Roman" w:eastAsia="Times New Roman" w:hAnsi="Times New Roman" w:cs="Times New Roman"/>
                <w:lang w:val="en-DE" w:eastAsia="en-DE"/>
              </w:rPr>
            </w:pPr>
            <w:r w:rsidRPr="00705498">
              <w:rPr>
                <w:rFonts w:ascii="Times New Roman" w:eastAsia="Times New Roman" w:hAnsi="Times New Roman" w:cs="Times New Roman"/>
                <w:lang w:val="en-DE" w:eastAsia="en-DE"/>
              </w:rPr>
              <w:t xml:space="preserve">Lake View Terrace, Sylmar </w:t>
            </w:r>
          </w:p>
        </w:tc>
        <w:tc>
          <w:tcPr>
            <w:tcW w:w="0" w:type="auto"/>
            <w:hideMark/>
          </w:tcPr>
          <w:p w14:paraId="137D9B8C" w14:textId="4FC5B0EC" w:rsidR="00705498" w:rsidRPr="00705498" w:rsidRDefault="00705498" w:rsidP="00705498">
            <w:pPr>
              <w:jc w:val="left"/>
              <w:rPr>
                <w:rFonts w:ascii="Times New Roman" w:eastAsia="Times New Roman" w:hAnsi="Times New Roman" w:cs="Times New Roman"/>
                <w:lang w:val="en-DE" w:eastAsia="en-DE"/>
              </w:rPr>
            </w:pPr>
            <w:r w:rsidRPr="00705498">
              <w:rPr>
                <w:rFonts w:ascii="Times New Roman" w:eastAsia="Times New Roman" w:hAnsi="Times New Roman" w:cs="Times New Roman"/>
                <w:lang w:val="en-DE" w:eastAsia="en-DE"/>
              </w:rPr>
              <w:t>91,7</w:t>
            </w:r>
            <w:r w:rsidR="00937E5D">
              <w:rPr>
                <w:rFonts w:ascii="Times New Roman" w:eastAsia="Times New Roman" w:hAnsi="Times New Roman" w:cs="Times New Roman"/>
                <w:lang w:val="en-US" w:eastAsia="en-DE"/>
              </w:rPr>
              <w:t xml:space="preserve"> </w:t>
            </w:r>
            <w:r w:rsidRPr="00705498">
              <w:rPr>
                <w:rFonts w:ascii="Times New Roman" w:eastAsia="Times New Roman" w:hAnsi="Times New Roman" w:cs="Times New Roman"/>
                <w:lang w:val="en-DE" w:eastAsia="en-DE"/>
              </w:rPr>
              <w:t xml:space="preserve">K </w:t>
            </w:r>
          </w:p>
        </w:tc>
        <w:tc>
          <w:tcPr>
            <w:tcW w:w="0" w:type="auto"/>
            <w:hideMark/>
          </w:tcPr>
          <w:p w14:paraId="54C513D0" w14:textId="3C38CC1F" w:rsidR="00705498" w:rsidRPr="00705498" w:rsidRDefault="00705498" w:rsidP="00705498">
            <w:pPr>
              <w:jc w:val="left"/>
              <w:rPr>
                <w:rFonts w:ascii="Times New Roman" w:eastAsia="Times New Roman" w:hAnsi="Times New Roman" w:cs="Times New Roman"/>
                <w:lang w:val="en-DE" w:eastAsia="en-DE"/>
              </w:rPr>
            </w:pPr>
            <w:r w:rsidRPr="00705498">
              <w:rPr>
                <w:rFonts w:ascii="Times New Roman" w:eastAsia="Times New Roman" w:hAnsi="Times New Roman" w:cs="Times New Roman"/>
                <w:lang w:val="en-DE" w:eastAsia="en-DE"/>
              </w:rPr>
              <w:t>74</w:t>
            </w:r>
            <w:r w:rsidR="00937E5D">
              <w:rPr>
                <w:rFonts w:ascii="Times New Roman" w:eastAsia="Times New Roman" w:hAnsi="Times New Roman" w:cs="Times New Roman"/>
                <w:lang w:val="en-US" w:eastAsia="en-DE"/>
              </w:rPr>
              <w:t xml:space="preserve"> </w:t>
            </w:r>
            <w:r w:rsidRPr="00705498">
              <w:rPr>
                <w:rFonts w:ascii="Times New Roman" w:eastAsia="Times New Roman" w:hAnsi="Times New Roman" w:cs="Times New Roman"/>
                <w:lang w:val="en-DE" w:eastAsia="en-DE"/>
              </w:rPr>
              <w:t>K</w:t>
            </w:r>
            <w:r w:rsidR="00937E5D">
              <w:rPr>
                <w:rFonts w:ascii="Times New Roman" w:eastAsia="Times New Roman" w:hAnsi="Times New Roman" w:cs="Times New Roman"/>
                <w:lang w:val="en-US" w:eastAsia="en-DE"/>
              </w:rPr>
              <w:t xml:space="preserve"> </w:t>
            </w:r>
            <w:r w:rsidRPr="00705498">
              <w:rPr>
                <w:rFonts w:ascii="Times New Roman" w:eastAsia="Times New Roman" w:hAnsi="Times New Roman" w:cs="Times New Roman"/>
                <w:lang w:val="en-DE" w:eastAsia="en-DE"/>
              </w:rPr>
              <w:t xml:space="preserve"> </w:t>
            </w:r>
          </w:p>
        </w:tc>
      </w:tr>
      <w:tr w:rsidR="00705498" w:rsidRPr="00705498" w14:paraId="60100D8D" w14:textId="77777777" w:rsidTr="00705498">
        <w:tc>
          <w:tcPr>
            <w:tcW w:w="0" w:type="auto"/>
            <w:hideMark/>
          </w:tcPr>
          <w:p w14:paraId="3F360A99" w14:textId="77777777" w:rsidR="00705498" w:rsidRPr="00705498" w:rsidRDefault="00705498" w:rsidP="00705498">
            <w:pPr>
              <w:jc w:val="left"/>
              <w:rPr>
                <w:rFonts w:ascii="Times New Roman" w:eastAsia="Times New Roman" w:hAnsi="Times New Roman" w:cs="Times New Roman"/>
                <w:lang w:val="en-DE" w:eastAsia="en-DE"/>
              </w:rPr>
            </w:pPr>
            <w:r w:rsidRPr="00705498">
              <w:rPr>
                <w:rFonts w:ascii="Times New Roman" w:eastAsia="Times New Roman" w:hAnsi="Times New Roman" w:cs="Times New Roman"/>
                <w:lang w:val="en-DE" w:eastAsia="en-DE"/>
              </w:rPr>
              <w:t xml:space="preserve">La Puente, Valinda </w:t>
            </w:r>
          </w:p>
        </w:tc>
        <w:tc>
          <w:tcPr>
            <w:tcW w:w="0" w:type="auto"/>
            <w:hideMark/>
          </w:tcPr>
          <w:p w14:paraId="17415B1D" w14:textId="6E213B94" w:rsidR="00705498" w:rsidRPr="00705498" w:rsidRDefault="00705498" w:rsidP="00705498">
            <w:pPr>
              <w:jc w:val="left"/>
              <w:rPr>
                <w:rFonts w:ascii="Times New Roman" w:eastAsia="Times New Roman" w:hAnsi="Times New Roman" w:cs="Times New Roman"/>
                <w:lang w:val="en-DE" w:eastAsia="en-DE"/>
              </w:rPr>
            </w:pPr>
            <w:r w:rsidRPr="00705498">
              <w:rPr>
                <w:rFonts w:ascii="Times New Roman" w:eastAsia="Times New Roman" w:hAnsi="Times New Roman" w:cs="Times New Roman"/>
                <w:lang w:val="en-DE" w:eastAsia="en-DE"/>
              </w:rPr>
              <w:t>85</w:t>
            </w:r>
            <w:r w:rsidR="00937E5D">
              <w:rPr>
                <w:rFonts w:ascii="Times New Roman" w:eastAsia="Times New Roman" w:hAnsi="Times New Roman" w:cs="Times New Roman"/>
                <w:lang w:val="en-US" w:eastAsia="en-DE"/>
              </w:rPr>
              <w:t xml:space="preserve"> </w:t>
            </w:r>
            <w:r w:rsidRPr="00705498">
              <w:rPr>
                <w:rFonts w:ascii="Times New Roman" w:eastAsia="Times New Roman" w:hAnsi="Times New Roman" w:cs="Times New Roman"/>
                <w:lang w:val="en-DE" w:eastAsia="en-DE"/>
              </w:rPr>
              <w:t xml:space="preserve">K </w:t>
            </w:r>
          </w:p>
        </w:tc>
        <w:tc>
          <w:tcPr>
            <w:tcW w:w="0" w:type="auto"/>
            <w:hideMark/>
          </w:tcPr>
          <w:p w14:paraId="41511E9C" w14:textId="69FBA451" w:rsidR="00705498" w:rsidRPr="00705498" w:rsidRDefault="00705498" w:rsidP="00705498">
            <w:pPr>
              <w:jc w:val="left"/>
              <w:rPr>
                <w:rFonts w:ascii="Times New Roman" w:eastAsia="Times New Roman" w:hAnsi="Times New Roman" w:cs="Times New Roman"/>
                <w:lang w:val="en-DE" w:eastAsia="en-DE"/>
              </w:rPr>
            </w:pPr>
            <w:r w:rsidRPr="00705498">
              <w:rPr>
                <w:rFonts w:ascii="Times New Roman" w:eastAsia="Times New Roman" w:hAnsi="Times New Roman" w:cs="Times New Roman"/>
                <w:lang w:val="en-DE" w:eastAsia="en-DE"/>
              </w:rPr>
              <w:t>71,2</w:t>
            </w:r>
            <w:r w:rsidR="00937E5D">
              <w:rPr>
                <w:rFonts w:ascii="Times New Roman" w:eastAsia="Times New Roman" w:hAnsi="Times New Roman" w:cs="Times New Roman"/>
                <w:lang w:val="en-US" w:eastAsia="en-DE"/>
              </w:rPr>
              <w:t xml:space="preserve"> </w:t>
            </w:r>
            <w:r w:rsidRPr="00705498">
              <w:rPr>
                <w:rFonts w:ascii="Times New Roman" w:eastAsia="Times New Roman" w:hAnsi="Times New Roman" w:cs="Times New Roman"/>
                <w:lang w:val="en-DE" w:eastAsia="en-DE"/>
              </w:rPr>
              <w:t xml:space="preserve">K </w:t>
            </w:r>
          </w:p>
        </w:tc>
      </w:tr>
      <w:tr w:rsidR="00705498" w:rsidRPr="00705498" w14:paraId="177EB65E" w14:textId="77777777" w:rsidTr="00705498">
        <w:tc>
          <w:tcPr>
            <w:tcW w:w="0" w:type="auto"/>
            <w:hideMark/>
          </w:tcPr>
          <w:p w14:paraId="62E4D3FB" w14:textId="77777777" w:rsidR="00705498" w:rsidRPr="00705498" w:rsidRDefault="00705498" w:rsidP="00705498">
            <w:pPr>
              <w:jc w:val="left"/>
              <w:rPr>
                <w:rFonts w:ascii="Times New Roman" w:eastAsia="Times New Roman" w:hAnsi="Times New Roman" w:cs="Times New Roman"/>
                <w:lang w:val="en-DE" w:eastAsia="en-DE"/>
              </w:rPr>
            </w:pPr>
            <w:r w:rsidRPr="00705498">
              <w:rPr>
                <w:rFonts w:ascii="Times New Roman" w:eastAsia="Times New Roman" w:hAnsi="Times New Roman" w:cs="Times New Roman"/>
                <w:lang w:val="en-DE" w:eastAsia="en-DE"/>
              </w:rPr>
              <w:t xml:space="preserve">Hansen Hills, Pacoima </w:t>
            </w:r>
          </w:p>
        </w:tc>
        <w:tc>
          <w:tcPr>
            <w:tcW w:w="0" w:type="auto"/>
            <w:hideMark/>
          </w:tcPr>
          <w:p w14:paraId="7FA52463" w14:textId="0BF7818C" w:rsidR="00705498" w:rsidRPr="00705498" w:rsidRDefault="00705498" w:rsidP="00705498">
            <w:pPr>
              <w:jc w:val="left"/>
              <w:rPr>
                <w:rFonts w:ascii="Times New Roman" w:eastAsia="Times New Roman" w:hAnsi="Times New Roman" w:cs="Times New Roman"/>
                <w:lang w:val="en-DE" w:eastAsia="en-DE"/>
              </w:rPr>
            </w:pPr>
            <w:r w:rsidRPr="00705498">
              <w:rPr>
                <w:rFonts w:ascii="Times New Roman" w:eastAsia="Times New Roman" w:hAnsi="Times New Roman" w:cs="Times New Roman"/>
                <w:lang w:val="en-DE" w:eastAsia="en-DE"/>
              </w:rPr>
              <w:t>104</w:t>
            </w:r>
            <w:r w:rsidR="00937E5D">
              <w:rPr>
                <w:rFonts w:ascii="Times New Roman" w:eastAsia="Times New Roman" w:hAnsi="Times New Roman" w:cs="Times New Roman"/>
                <w:lang w:val="en-US" w:eastAsia="en-DE"/>
              </w:rPr>
              <w:t xml:space="preserve"> </w:t>
            </w:r>
            <w:r w:rsidRPr="00705498">
              <w:rPr>
                <w:rFonts w:ascii="Times New Roman" w:eastAsia="Times New Roman" w:hAnsi="Times New Roman" w:cs="Times New Roman"/>
                <w:lang w:val="en-DE" w:eastAsia="en-DE"/>
              </w:rPr>
              <w:t xml:space="preserve">K </w:t>
            </w:r>
          </w:p>
        </w:tc>
        <w:tc>
          <w:tcPr>
            <w:tcW w:w="0" w:type="auto"/>
            <w:hideMark/>
          </w:tcPr>
          <w:p w14:paraId="7D71F2DB" w14:textId="75DB9635" w:rsidR="00705498" w:rsidRPr="00705498" w:rsidRDefault="00705498" w:rsidP="00705498">
            <w:pPr>
              <w:keepNext/>
              <w:jc w:val="left"/>
              <w:rPr>
                <w:rFonts w:ascii="Times New Roman" w:eastAsia="Times New Roman" w:hAnsi="Times New Roman" w:cs="Times New Roman"/>
                <w:lang w:val="en-DE" w:eastAsia="en-DE"/>
              </w:rPr>
            </w:pPr>
            <w:r w:rsidRPr="00705498">
              <w:rPr>
                <w:rFonts w:ascii="Times New Roman" w:eastAsia="Times New Roman" w:hAnsi="Times New Roman" w:cs="Times New Roman"/>
                <w:lang w:val="en-DE" w:eastAsia="en-DE"/>
              </w:rPr>
              <w:t>64</w:t>
            </w:r>
            <w:r w:rsidR="00937E5D">
              <w:rPr>
                <w:rFonts w:ascii="Times New Roman" w:eastAsia="Times New Roman" w:hAnsi="Times New Roman" w:cs="Times New Roman"/>
                <w:lang w:val="en-US" w:eastAsia="en-DE"/>
              </w:rPr>
              <w:t xml:space="preserve"> </w:t>
            </w:r>
            <w:r w:rsidRPr="00705498">
              <w:rPr>
                <w:rFonts w:ascii="Times New Roman" w:eastAsia="Times New Roman" w:hAnsi="Times New Roman" w:cs="Times New Roman"/>
                <w:lang w:val="en-DE" w:eastAsia="en-DE"/>
              </w:rPr>
              <w:t xml:space="preserve">K </w:t>
            </w:r>
          </w:p>
        </w:tc>
      </w:tr>
    </w:tbl>
    <w:p w14:paraId="6F11AD3F" w14:textId="32681DAF" w:rsidR="00705498" w:rsidRPr="00D750F1" w:rsidRDefault="00705498" w:rsidP="00705498">
      <w:pPr>
        <w:pStyle w:val="Caption"/>
        <w:rPr>
          <w:lang w:val="en-US"/>
        </w:rPr>
      </w:pPr>
      <w:r>
        <w:t xml:space="preserve">Table </w:t>
      </w:r>
      <w:fldSimple w:instr=" SEQ Table \* ARABIC ">
        <w:r>
          <w:rPr>
            <w:noProof/>
          </w:rPr>
          <w:t>1</w:t>
        </w:r>
      </w:fldSimple>
      <w:r>
        <w:rPr>
          <w:lang w:val="en-US"/>
        </w:rPr>
        <w:t>- Areas with a good combination of income and population</w:t>
      </w:r>
    </w:p>
    <w:p w14:paraId="52F6E4B7" w14:textId="7A2545B8" w:rsidR="00705498" w:rsidRPr="00705498" w:rsidRDefault="00705498" w:rsidP="009A2EF3">
      <w:pPr>
        <w:pStyle w:val="NormalWeb"/>
        <w:jc w:val="both"/>
        <w:rPr>
          <w:lang w:val="en-US"/>
        </w:rPr>
      </w:pPr>
      <w:r w:rsidRPr="00705498">
        <w:lastRenderedPageBreak/>
        <w:t>These four cities / neighbourhoods seem to be suitable areas, based on their combination of population and median income. We are going to see, if this assumption is confirmed going forward</w:t>
      </w:r>
      <w:r>
        <w:rPr>
          <w:lang w:val="en-US"/>
        </w:rPr>
        <w:t>.</w:t>
      </w:r>
    </w:p>
    <w:p w14:paraId="1B61380A" w14:textId="15CEFB54" w:rsidR="00D750F1" w:rsidRDefault="00D750F1" w:rsidP="009A2EF3">
      <w:pPr>
        <w:pStyle w:val="NormalWeb"/>
        <w:jc w:val="both"/>
        <w:rPr>
          <w:lang w:val="en-US"/>
        </w:rPr>
      </w:pPr>
      <w:r>
        <w:t>In</w:t>
      </w:r>
      <w:r w:rsidR="00705498">
        <w:rPr>
          <w:lang w:val="en-US"/>
        </w:rPr>
        <w:t xml:space="preserve"> </w:t>
      </w:r>
      <w:r w:rsidR="00937E5D">
        <w:rPr>
          <w:lang w:val="en-US"/>
        </w:rPr>
        <w:t>preparation for further analysis</w:t>
      </w:r>
      <w:r>
        <w:t xml:space="preserve">, the most recommended food venue categories in </w:t>
      </w:r>
      <w:r w:rsidR="00937E5D">
        <w:rPr>
          <w:lang w:val="en-US"/>
        </w:rPr>
        <w:t>Los Angeles C</w:t>
      </w:r>
      <w:proofErr w:type="spellStart"/>
      <w:r w:rsidR="00937E5D">
        <w:t>ounty</w:t>
      </w:r>
      <w:proofErr w:type="spellEnd"/>
      <w:r w:rsidR="00705498">
        <w:rPr>
          <w:lang w:val="en-US"/>
        </w:rPr>
        <w:t xml:space="preserve"> were identified</w:t>
      </w:r>
      <w:r w:rsidR="00937E5D">
        <w:rPr>
          <w:lang w:val="en-US"/>
        </w:rPr>
        <w:t>, using the Foursquare API.</w:t>
      </w:r>
      <w:r w:rsidR="00705498">
        <w:rPr>
          <w:lang w:val="en-US"/>
        </w:rPr>
        <w:t xml:space="preserve"> </w:t>
      </w:r>
      <w:r w:rsidR="00937E5D">
        <w:rPr>
          <w:lang w:val="en-US"/>
        </w:rPr>
        <w:t>This was done by going through all available postal codes and querying up to 50 of the most recommended food venues in every area (sorted by their popularity) in a 1 km radiu</w:t>
      </w:r>
      <w:r w:rsidR="00923965">
        <w:rPr>
          <w:lang w:val="en-US"/>
        </w:rPr>
        <w:t>s. The food venues were then grouped by their category, to see which are most often recommended.</w:t>
      </w:r>
      <w:r w:rsidR="00937E5D">
        <w:rPr>
          <w:lang w:val="en-US"/>
        </w:rPr>
        <w:t xml:space="preserve"> </w:t>
      </w:r>
    </w:p>
    <w:p w14:paraId="4EB27DEE" w14:textId="77777777" w:rsidR="00923965" w:rsidRDefault="00923965" w:rsidP="00923965">
      <w:pPr>
        <w:pStyle w:val="NormalWeb"/>
        <w:keepNext/>
        <w:jc w:val="both"/>
      </w:pPr>
      <w:r>
        <w:rPr>
          <w:noProof/>
        </w:rPr>
        <w:drawing>
          <wp:inline distT="0" distB="0" distL="0" distR="0" wp14:anchorId="303D241A" wp14:editId="63610DB2">
            <wp:extent cx="5759450" cy="33286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3328670"/>
                    </a:xfrm>
                    <a:prstGeom prst="rect">
                      <a:avLst/>
                    </a:prstGeom>
                    <a:noFill/>
                    <a:ln>
                      <a:noFill/>
                    </a:ln>
                  </pic:spPr>
                </pic:pic>
              </a:graphicData>
            </a:graphic>
          </wp:inline>
        </w:drawing>
      </w:r>
    </w:p>
    <w:p w14:paraId="49AEE94A" w14:textId="57A80265" w:rsidR="00D750F1" w:rsidRDefault="00923965" w:rsidP="00923965">
      <w:pPr>
        <w:pStyle w:val="Caption"/>
        <w:rPr>
          <w:lang w:val="en-US"/>
        </w:rPr>
      </w:pPr>
      <w:r>
        <w:t xml:space="preserve">Figure </w:t>
      </w:r>
      <w:fldSimple w:instr=" SEQ Figure \* ARABIC ">
        <w:r w:rsidR="00324139">
          <w:rPr>
            <w:noProof/>
          </w:rPr>
          <w:t>5</w:t>
        </w:r>
      </w:fldSimple>
      <w:r>
        <w:rPr>
          <w:lang w:val="en-US"/>
        </w:rPr>
        <w:t xml:space="preserve">- Distribution of </w:t>
      </w:r>
      <w:proofErr w:type="spellStart"/>
      <w:r>
        <w:rPr>
          <w:lang w:val="en-US"/>
        </w:rPr>
        <w:t>recommmended</w:t>
      </w:r>
      <w:proofErr w:type="spellEnd"/>
      <w:r>
        <w:rPr>
          <w:lang w:val="en-US"/>
        </w:rPr>
        <w:t xml:space="preserve"> Food Venue Categories</w:t>
      </w:r>
    </w:p>
    <w:p w14:paraId="507B1E7C" w14:textId="525A9CF3" w:rsidR="00923965" w:rsidRDefault="00324139" w:rsidP="00923965">
      <w:pPr>
        <w:rPr>
          <w:lang w:val="en-US"/>
        </w:rPr>
      </w:pPr>
      <w:r>
        <w:rPr>
          <w:lang w:val="en-US"/>
        </w:rPr>
        <w:t>Mexican restaurants are by far the most often recommended type of food venue</w:t>
      </w:r>
      <w:r w:rsidR="00C11BC9">
        <w:rPr>
          <w:lang w:val="en-US"/>
        </w:rPr>
        <w:t xml:space="preserve"> in Los Angeles County, CA</w:t>
      </w:r>
      <w:r>
        <w:rPr>
          <w:lang w:val="en-US"/>
        </w:rPr>
        <w:t xml:space="preserve">. They are followed in some distance by pizza places, fast food and Chinese restaurants and bakeries. </w:t>
      </w:r>
    </w:p>
    <w:p w14:paraId="6BF54E84" w14:textId="3CD1FF49" w:rsidR="00324139" w:rsidRDefault="00324139" w:rsidP="00923965">
      <w:pPr>
        <w:rPr>
          <w:lang w:val="en-US"/>
        </w:rPr>
      </w:pPr>
    </w:p>
    <w:p w14:paraId="5F3B6B8F" w14:textId="49A2E1F0" w:rsidR="00324139" w:rsidRDefault="00324139" w:rsidP="00923965">
      <w:pPr>
        <w:rPr>
          <w:lang w:val="en-US"/>
        </w:rPr>
      </w:pPr>
      <w:r>
        <w:rPr>
          <w:lang w:val="en-US"/>
        </w:rPr>
        <w:t>The exact numbers of the top 10 categories are:</w:t>
      </w:r>
    </w:p>
    <w:p w14:paraId="5AB7971A" w14:textId="77777777" w:rsidR="00324139" w:rsidRDefault="00324139">
      <w:pPr>
        <w:jc w:val="left"/>
        <w:rPr>
          <w:lang w:val="en-US"/>
        </w:rPr>
      </w:pPr>
    </w:p>
    <w:p w14:paraId="3706DFF1" w14:textId="77777777" w:rsidR="00324139" w:rsidRDefault="00324139" w:rsidP="00324139">
      <w:pPr>
        <w:keepNext/>
        <w:jc w:val="left"/>
      </w:pPr>
      <w:r w:rsidRPr="00324139">
        <w:rPr>
          <w:lang w:val="en-US"/>
        </w:rPr>
        <w:drawing>
          <wp:inline distT="0" distB="0" distL="0" distR="0" wp14:anchorId="61AE20B4" wp14:editId="70297327">
            <wp:extent cx="2181529" cy="2057687"/>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81529" cy="2057687"/>
                    </a:xfrm>
                    <a:prstGeom prst="rect">
                      <a:avLst/>
                    </a:prstGeom>
                  </pic:spPr>
                </pic:pic>
              </a:graphicData>
            </a:graphic>
          </wp:inline>
        </w:drawing>
      </w:r>
    </w:p>
    <w:p w14:paraId="1DC9FBAA" w14:textId="3799F41D" w:rsidR="00324139" w:rsidRDefault="00324139" w:rsidP="00324139">
      <w:pPr>
        <w:pStyle w:val="Caption"/>
        <w:jc w:val="left"/>
      </w:pPr>
      <w:r>
        <w:t xml:space="preserve">Figure </w:t>
      </w:r>
      <w:fldSimple w:instr=" SEQ Figure \* ARABIC ">
        <w:r>
          <w:rPr>
            <w:noProof/>
          </w:rPr>
          <w:t>6</w:t>
        </w:r>
      </w:fldSimple>
      <w:r>
        <w:rPr>
          <w:lang w:val="en-US"/>
        </w:rPr>
        <w:t>- Top 10 Food Venue Categories</w:t>
      </w:r>
    </w:p>
    <w:p w14:paraId="2C3EB81B" w14:textId="370ADE82" w:rsidR="00324139" w:rsidRDefault="00324139">
      <w:pPr>
        <w:jc w:val="left"/>
        <w:rPr>
          <w:lang w:val="en-US"/>
        </w:rPr>
      </w:pPr>
      <w:r w:rsidRPr="00324139">
        <w:rPr>
          <w:lang w:val="en-US"/>
        </w:rPr>
        <w:t xml:space="preserve"> </w:t>
      </w:r>
      <w:r>
        <w:rPr>
          <w:lang w:val="en-US"/>
        </w:rPr>
        <w:br w:type="page"/>
      </w:r>
    </w:p>
    <w:p w14:paraId="4075337E" w14:textId="77777777" w:rsidR="00324139" w:rsidRDefault="00324139" w:rsidP="00923965">
      <w:pPr>
        <w:rPr>
          <w:lang w:val="en-US"/>
        </w:rPr>
      </w:pPr>
    </w:p>
    <w:p w14:paraId="194B084B" w14:textId="77777777" w:rsidR="00923965" w:rsidRPr="00923965" w:rsidRDefault="00923965" w:rsidP="00923965">
      <w:pPr>
        <w:rPr>
          <w:lang w:val="en-US"/>
        </w:rPr>
      </w:pPr>
    </w:p>
    <w:p w14:paraId="53DA6B9F" w14:textId="58DE6D7F" w:rsidR="00D750F1" w:rsidRDefault="00D750F1" w:rsidP="00D750F1">
      <w:pPr>
        <w:pStyle w:val="Heading2"/>
        <w:numPr>
          <w:ilvl w:val="1"/>
          <w:numId w:val="2"/>
        </w:numPr>
        <w:rPr>
          <w:lang w:val="en-US"/>
        </w:rPr>
      </w:pPr>
      <w:r>
        <w:rPr>
          <w:lang w:val="en-US"/>
        </w:rPr>
        <w:t>Clustering the Dataset</w:t>
      </w:r>
    </w:p>
    <w:p w14:paraId="38A4FB78" w14:textId="77777777" w:rsidR="00D750F1" w:rsidRPr="00D750F1" w:rsidRDefault="00D750F1" w:rsidP="00D750F1">
      <w:pPr>
        <w:rPr>
          <w:lang w:val="en-US"/>
        </w:rPr>
      </w:pPr>
    </w:p>
    <w:p w14:paraId="14230F5F" w14:textId="20116743" w:rsidR="00D750F1" w:rsidRDefault="00D750F1" w:rsidP="009A2EF3">
      <w:pPr>
        <w:pStyle w:val="NormalWeb"/>
        <w:jc w:val="both"/>
      </w:pPr>
    </w:p>
    <w:p w14:paraId="56B32E36" w14:textId="6E73EFB5" w:rsidR="00D750F1" w:rsidRPr="00D750F1" w:rsidRDefault="00D750F1" w:rsidP="00D750F1">
      <w:pPr>
        <w:pStyle w:val="Heading2"/>
        <w:ind w:left="720" w:hanging="720"/>
        <w:rPr>
          <w:lang w:val="en-US"/>
        </w:rPr>
      </w:pPr>
      <w:r>
        <w:rPr>
          <w:lang w:val="en-US"/>
        </w:rPr>
        <w:t>3.3</w:t>
      </w:r>
      <w:r>
        <w:rPr>
          <w:lang w:val="en-US"/>
        </w:rPr>
        <w:tab/>
        <w:t xml:space="preserve">Selecting a Cluster and analyzing the local Conditions in selected </w:t>
      </w:r>
      <w:proofErr w:type="gramStart"/>
      <w:r>
        <w:rPr>
          <w:lang w:val="en-US"/>
        </w:rPr>
        <w:t>Areas</w:t>
      </w:r>
      <w:proofErr w:type="gramEnd"/>
    </w:p>
    <w:p w14:paraId="58F9B392" w14:textId="65E482C3" w:rsidR="00722B95" w:rsidRPr="009A2EF3" w:rsidRDefault="00722B95" w:rsidP="00722B95"/>
    <w:p w14:paraId="0A79646F" w14:textId="77777777" w:rsidR="009A2EF3" w:rsidRPr="009A2EF3" w:rsidRDefault="009A2EF3" w:rsidP="00722B95">
      <w:pPr>
        <w:rPr>
          <w:lang w:val="en-US"/>
        </w:rPr>
      </w:pPr>
    </w:p>
    <w:p w14:paraId="62A7CEDF" w14:textId="5AB82BA2" w:rsidR="00722B95" w:rsidRDefault="00722B95" w:rsidP="00722B95">
      <w:pPr>
        <w:rPr>
          <w:lang w:val="en-US"/>
        </w:rPr>
      </w:pPr>
    </w:p>
    <w:p w14:paraId="666ED1E5" w14:textId="138EA6F0" w:rsidR="00722B95" w:rsidRDefault="009A2EF3" w:rsidP="00722B95">
      <w:pPr>
        <w:pStyle w:val="Heading1"/>
      </w:pPr>
      <w:bookmarkStart w:id="5" w:name="_Toc72683251"/>
      <w:r>
        <w:t xml:space="preserve">Results and </w:t>
      </w:r>
      <w:r w:rsidR="00722B95">
        <w:t>Discussion</w:t>
      </w:r>
      <w:bookmarkEnd w:id="5"/>
    </w:p>
    <w:p w14:paraId="165EA4FD" w14:textId="6858E2B0" w:rsidR="00722B95" w:rsidRDefault="00722B95" w:rsidP="00722B95">
      <w:pPr>
        <w:rPr>
          <w:lang w:val="en-US"/>
        </w:rPr>
      </w:pPr>
    </w:p>
    <w:p w14:paraId="11A1BC47" w14:textId="77777777" w:rsidR="009A2EF3" w:rsidRDefault="009A2EF3" w:rsidP="009A2EF3">
      <w:pPr>
        <w:pStyle w:val="NormalWeb"/>
        <w:jc w:val="both"/>
      </w:pPr>
      <w:r>
        <w:t>Our analysis shows that there is a high variability in population, income</w:t>
      </w:r>
      <w:r>
        <w:br/>
        <w:t>and median age in the different areas of Los Angeles County, CA. So it was</w:t>
      </w:r>
      <w:r>
        <w:br/>
        <w:t>possible to identify multiple areas that fit the criteria of a relatively high</w:t>
      </w:r>
      <w:r>
        <w:br/>
        <w:t>median income and a high population. Using census and income data of all</w:t>
      </w:r>
      <w:r>
        <w:br/>
        <w:t>areas in Los Angeles County, we did a clustering to identify similar areas.</w:t>
      </w:r>
      <w:r>
        <w:br/>
        <w:t>By analysing the formed clusters there have been three areas identified</w:t>
      </w:r>
      <w:r>
        <w:br/>
        <w:t>that fit the criteria best. Norwalk, Lake View Terrace in Sylmar and Hansen</w:t>
      </w:r>
      <w:r>
        <w:br/>
        <w:t xml:space="preserve">Hills in Pacoima. </w:t>
      </w:r>
    </w:p>
    <w:p w14:paraId="04C0B362" w14:textId="77777777" w:rsidR="009A2EF3" w:rsidRDefault="009A2EF3" w:rsidP="009A2EF3">
      <w:pPr>
        <w:pStyle w:val="NormalWeb"/>
        <w:jc w:val="both"/>
      </w:pPr>
      <w:r>
        <w:t>They are slightly different in income, population and age and also very</w:t>
      </w:r>
      <w:r>
        <w:br/>
        <w:t>different in their local distribution of available food venues. The final</w:t>
      </w:r>
      <w:r>
        <w:br/>
        <w:t>area could be picked on which of these factors matters to the stakeholders</w:t>
      </w:r>
      <w:r>
        <w:br/>
        <w:t>most. I will pick Norwalk as the final area for a food venue, because it</w:t>
      </w:r>
      <w:r>
        <w:br/>
        <w:t>offers the best combination of a high population and a good income out</w:t>
      </w:r>
      <w:r>
        <w:br/>
        <w:t xml:space="preserve">of these three areas. </w:t>
      </w:r>
    </w:p>
    <w:p w14:paraId="6FAE63EE" w14:textId="77777777" w:rsidR="009A2EF3" w:rsidRDefault="009A2EF3" w:rsidP="009A2EF3">
      <w:pPr>
        <w:pStyle w:val="NormalWeb"/>
        <w:jc w:val="both"/>
      </w:pPr>
      <w:r>
        <w:t>By analysing the most recommended food venue categories across the whole</w:t>
      </w:r>
      <w:r>
        <w:br/>
        <w:t>county, we found that mexican restaurants are by far the most often</w:t>
      </w:r>
      <w:r>
        <w:br/>
        <w:t>recommended venue. After them pizza places, fast food restaurants,</w:t>
      </w:r>
      <w:r>
        <w:br/>
        <w:t>chinese restaurants and bakeries follow in that order. To give a</w:t>
      </w:r>
      <w:r>
        <w:br/>
        <w:t>recommendation for a food venue to open in Norwalk, we can compare the local</w:t>
      </w:r>
      <w:r>
        <w:br/>
        <w:t>distribution of food venues what was recommended the most in the county. By</w:t>
      </w:r>
      <w:r>
        <w:br/>
        <w:t>looking at Norwalk we found that there are already many mexican</w:t>
      </w:r>
      <w:r>
        <w:br/>
        <w:t>restaurants (12) and fast food restaurants (15). Pizza places (7) and</w:t>
      </w:r>
      <w:r>
        <w:br/>
        <w:t>chinese restaurants (5) area also recommended in a higher number, so</w:t>
      </w:r>
      <w:r>
        <w:br/>
        <w:t>opening a restaurant in one of those categories would be better, but there</w:t>
      </w:r>
      <w:r>
        <w:br/>
        <w:t>is still some competition. What stands out is that there is currently</w:t>
      </w:r>
      <w:r>
        <w:br/>
        <w:t>only one bakery recommended by Foursquare in Norwalk. Looking at the</w:t>
      </w:r>
      <w:r>
        <w:br/>
        <w:t>distribution of recommendations in the county, bakeries are the fifth</w:t>
      </w:r>
      <w:r>
        <w:br/>
        <w:t>most recommended venue category. Because of this, I would recommend</w:t>
      </w:r>
      <w:r>
        <w:br/>
        <w:t xml:space="preserve">opening a bakery in Norwalk, CA to the stakeholders. </w:t>
      </w:r>
    </w:p>
    <w:p w14:paraId="103C9D8C" w14:textId="77777777" w:rsidR="009A2EF3" w:rsidRDefault="009A2EF3" w:rsidP="009A2EF3">
      <w:pPr>
        <w:pStyle w:val="NormalWeb"/>
        <w:jc w:val="both"/>
      </w:pPr>
      <w:r>
        <w:t>Purpose of this analysis was to identify a possible area and food venue type</w:t>
      </w:r>
      <w:r>
        <w:br/>
        <w:t>for a new restaurant in Los Angeles County, CA based on a very limited</w:t>
      </w:r>
      <w:r>
        <w:br/>
        <w:t>amount of factors. Analysing census data and existing food venues is only</w:t>
      </w:r>
      <w:r>
        <w:br/>
      </w:r>
      <w:r>
        <w:lastRenderedPageBreak/>
        <w:t>one part on the way to find a location for opening a new restaurant. Other</w:t>
      </w:r>
      <w:r>
        <w:br/>
        <w:t>factors that also play a role are for example available spaces, rent</w:t>
      </w:r>
      <w:r>
        <w:br/>
        <w:t>costs, other venues in the area. This analysis serves as a starting point</w:t>
      </w:r>
      <w:r>
        <w:br/>
        <w:t>for finding possible locations, but further analysis needs to be done by</w:t>
      </w:r>
      <w:r>
        <w:br/>
        <w:t xml:space="preserve">the stakeholders. </w:t>
      </w:r>
    </w:p>
    <w:p w14:paraId="410D5DEF" w14:textId="38D981C0" w:rsidR="00722B95" w:rsidRDefault="00722B95" w:rsidP="00722B95">
      <w:pPr>
        <w:rPr>
          <w:lang w:val="en-US"/>
        </w:rPr>
      </w:pPr>
    </w:p>
    <w:p w14:paraId="0B537A1F" w14:textId="27E4CA6B" w:rsidR="00722B95" w:rsidRDefault="00722B95" w:rsidP="00722B95">
      <w:pPr>
        <w:pStyle w:val="Heading1"/>
      </w:pPr>
      <w:bookmarkStart w:id="6" w:name="_Toc72683252"/>
      <w:r>
        <w:t>Conclusion</w:t>
      </w:r>
      <w:bookmarkEnd w:id="6"/>
    </w:p>
    <w:p w14:paraId="30CDBAA0" w14:textId="5F7D613E" w:rsidR="00722B95" w:rsidRDefault="00722B95" w:rsidP="00722B95">
      <w:pPr>
        <w:rPr>
          <w:lang w:val="en-US"/>
        </w:rPr>
      </w:pPr>
    </w:p>
    <w:p w14:paraId="6B070EAC" w14:textId="77777777" w:rsidR="009A2EF3" w:rsidRDefault="009A2EF3" w:rsidP="009A2EF3">
      <w:pPr>
        <w:pStyle w:val="NormalWeb"/>
        <w:jc w:val="both"/>
      </w:pPr>
      <w:r>
        <w:t>The purpose of this project was to find a possible location for a new</w:t>
      </w:r>
      <w:r>
        <w:br/>
        <w:t>restaurant in Los Angeles County, CA. The desire from the stakeholders was</w:t>
      </w:r>
      <w:r>
        <w:br/>
        <w:t>to identify locations that offer a good balance between median income and</w:t>
      </w:r>
      <w:r>
        <w:br/>
        <w:t>number of inhabitants, although income shall be rated slightly more important</w:t>
      </w:r>
      <w:r>
        <w:br/>
        <w:t>than population. In addition, the idea was to identify possible food</w:t>
      </w:r>
      <w:r>
        <w:br/>
        <w:t>venue categories by comparing recommended venues across the country with the</w:t>
      </w:r>
      <w:r>
        <w:br/>
        <w:t>local venues in the different areas. So for this there were census and</w:t>
      </w:r>
      <w:r>
        <w:br/>
        <w:t>income data combined to identify areas that fit the criteria. A clustering</w:t>
      </w:r>
      <w:r>
        <w:br/>
        <w:t>was performed, to group the communities in Los Angeles County using their</w:t>
      </w:r>
      <w:r>
        <w:br/>
        <w:t>income and population. Then the cluster was chosen that fit the former</w:t>
      </w:r>
      <w:r>
        <w:br/>
        <w:t>mentioned criteria the most. From this cluster the top 3 areas were chosen,</w:t>
      </w:r>
      <w:r>
        <w:br/>
        <w:t>that had the best balance between income and population. This way the best</w:t>
      </w:r>
      <w:r>
        <w:br/>
        <w:t xml:space="preserve">three candidates for a new restaurant location were identified. </w:t>
      </w:r>
    </w:p>
    <w:p w14:paraId="08CADABE" w14:textId="77777777" w:rsidR="009A2EF3" w:rsidRDefault="009A2EF3" w:rsidP="009A2EF3">
      <w:pPr>
        <w:pStyle w:val="NormalWeb"/>
        <w:jc w:val="both"/>
      </w:pPr>
      <w:r>
        <w:t>The next step was to analyze the local food venue categories. For this the</w:t>
      </w:r>
      <w:r>
        <w:br/>
        <w:t>local venues in a 4 km radius were identified and grouped. This grouping was</w:t>
      </w:r>
      <w:r>
        <w:br/>
        <w:t>then compared with the distribution of the most recommended food venue</w:t>
      </w:r>
      <w:r>
        <w:br/>
        <w:t>categories across the whole county. In doing so, opportunities for new</w:t>
      </w:r>
      <w:r>
        <w:br/>
        <w:t xml:space="preserve">restaurants in any of the three chosen communities have been identified. </w:t>
      </w:r>
    </w:p>
    <w:p w14:paraId="6936610B" w14:textId="77777777" w:rsidR="009A2EF3" w:rsidRDefault="009A2EF3" w:rsidP="009A2EF3">
      <w:pPr>
        <w:pStyle w:val="NormalWeb"/>
        <w:jc w:val="both"/>
      </w:pPr>
      <w:r>
        <w:t>The final decision can be made by the stakeholders, based on the</w:t>
      </w:r>
      <w:r>
        <w:br/>
        <w:t>recommendations given in this project. This decision for a locality can be</w:t>
      </w:r>
      <w:r>
        <w:br/>
        <w:t>based on income, population or median age of the areas. The decision for a</w:t>
      </w:r>
      <w:r>
        <w:br/>
        <w:t>venue category can be based on popular venues across the county, and the gaps</w:t>
      </w:r>
      <w:r>
        <w:br/>
        <w:t xml:space="preserve">in the local food offerings that have been identified. </w:t>
      </w:r>
    </w:p>
    <w:p w14:paraId="58DA27B1" w14:textId="77777777" w:rsidR="00722B95" w:rsidRPr="00722B95" w:rsidRDefault="00722B95" w:rsidP="00722B95">
      <w:pPr>
        <w:rPr>
          <w:lang w:val="en-US"/>
        </w:rPr>
      </w:pPr>
    </w:p>
    <w:sectPr w:rsidR="00722B95" w:rsidRPr="00722B95" w:rsidSect="006E1166">
      <w:headerReference w:type="default" r:id="rId14"/>
      <w:footerReference w:type="even" r:id="rId15"/>
      <w:footerReference w:type="default" r:id="rId16"/>
      <w:pgSz w:w="11906" w:h="16838"/>
      <w:pgMar w:top="1134" w:right="1418" w:bottom="1134" w:left="1418" w:header="709" w:footer="709" w:gutter="0"/>
      <w:pgNumType w:fmt="numberInDash"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C46F2" w14:textId="77777777" w:rsidR="00E1224D" w:rsidRDefault="00E1224D" w:rsidP="00D25BC5">
      <w:r>
        <w:separator/>
      </w:r>
    </w:p>
  </w:endnote>
  <w:endnote w:type="continuationSeparator" w:id="0">
    <w:p w14:paraId="0D104D58" w14:textId="77777777" w:rsidR="00E1224D" w:rsidRDefault="00E1224D" w:rsidP="00D25B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Medium">
    <w:altName w:val="Times New Roman"/>
    <w:panose1 w:val="00000000000000000000"/>
    <w:charset w:val="00"/>
    <w:family w:val="auto"/>
    <w:notTrueType/>
    <w:pitch w:val="variable"/>
    <w:sig w:usb0="800002CF"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NEW YORK MEDIUM SEMIBOLD">
    <w:altName w:val="Times New Roman"/>
    <w:panose1 w:val="00000000000000000000"/>
    <w:charset w:val="00"/>
    <w:family w:val="auto"/>
    <w:notTrueType/>
    <w:pitch w:val="variable"/>
    <w:sig w:usb0="800002C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2600810"/>
      <w:docPartObj>
        <w:docPartGallery w:val="Page Numbers (Bottom of Page)"/>
        <w:docPartUnique/>
      </w:docPartObj>
    </w:sdtPr>
    <w:sdtEndPr>
      <w:rPr>
        <w:rStyle w:val="PageNumber"/>
      </w:rPr>
    </w:sdtEndPr>
    <w:sdtContent>
      <w:p w14:paraId="22113294" w14:textId="67A58C3F" w:rsidR="006E1166" w:rsidRDefault="006E1166" w:rsidP="006E116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230C494" w14:textId="77777777" w:rsidR="006E1166" w:rsidRDefault="006E11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45462103"/>
      <w:docPartObj>
        <w:docPartGallery w:val="Page Numbers (Bottom of Page)"/>
        <w:docPartUnique/>
      </w:docPartObj>
    </w:sdtPr>
    <w:sdtEndPr>
      <w:rPr>
        <w:rStyle w:val="PageNumber"/>
      </w:rPr>
    </w:sdtEndPr>
    <w:sdtContent>
      <w:p w14:paraId="4A9F6375" w14:textId="593BC347" w:rsidR="006E1166" w:rsidRDefault="006E1166" w:rsidP="003C0C1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C519A" w14:textId="77777777" w:rsidR="00E1224D" w:rsidRDefault="00E1224D" w:rsidP="00D25BC5">
      <w:r>
        <w:separator/>
      </w:r>
    </w:p>
  </w:footnote>
  <w:footnote w:type="continuationSeparator" w:id="0">
    <w:p w14:paraId="091375FB" w14:textId="77777777" w:rsidR="00E1224D" w:rsidRDefault="00E1224D" w:rsidP="00D25B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4285B" w14:textId="2322D425" w:rsidR="006E6876" w:rsidRDefault="00E1224D" w:rsidP="00B61815">
    <w:pPr>
      <w:spacing w:line="264" w:lineRule="auto"/>
    </w:pPr>
    <w:sdt>
      <w:sdtPr>
        <w:rPr>
          <w:i/>
          <w:iCs/>
          <w:color w:val="000000" w:themeColor="text1"/>
          <w:sz w:val="20"/>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B61815" w:rsidRPr="00B61815">
          <w:rPr>
            <w:i/>
            <w:iCs/>
            <w:color w:val="000000" w:themeColor="text1"/>
            <w:sz w:val="20"/>
            <w:szCs w:val="20"/>
          </w:rPr>
          <w:t>FINDING A POSSIBLE LOCATION AND TYPE FOR A RESTAURANT IN LOS ANGELES COUNTY, CA</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2884"/>
    <w:multiLevelType w:val="multilevel"/>
    <w:tmpl w:val="156E7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14234F"/>
    <w:multiLevelType w:val="multilevel"/>
    <w:tmpl w:val="6804E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4B3991"/>
    <w:multiLevelType w:val="multilevel"/>
    <w:tmpl w:val="7B306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534C68"/>
    <w:multiLevelType w:val="hybridMultilevel"/>
    <w:tmpl w:val="041A9E90"/>
    <w:lvl w:ilvl="0" w:tplc="02A4892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913764A"/>
    <w:multiLevelType w:val="hybridMultilevel"/>
    <w:tmpl w:val="08920B40"/>
    <w:lvl w:ilvl="0" w:tplc="19B6DA76">
      <w:start w:val="3"/>
      <w:numFmt w:val="bullet"/>
      <w:lvlText w:val="-"/>
      <w:lvlJc w:val="left"/>
      <w:pPr>
        <w:ind w:left="720" w:hanging="360"/>
      </w:pPr>
      <w:rPr>
        <w:rFonts w:ascii="New York Medium" w:eastAsiaTheme="minorHAnsi" w:hAnsi="New York Medium"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7153082"/>
    <w:multiLevelType w:val="hybridMultilevel"/>
    <w:tmpl w:val="BF1C232C"/>
    <w:lvl w:ilvl="0" w:tplc="A1F49FB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4770626E"/>
    <w:multiLevelType w:val="hybridMultilevel"/>
    <w:tmpl w:val="BF1C232C"/>
    <w:lvl w:ilvl="0" w:tplc="A1F49FB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4AC06E39"/>
    <w:multiLevelType w:val="multilevel"/>
    <w:tmpl w:val="8182FDA8"/>
    <w:lvl w:ilvl="0">
      <w:start w:val="1"/>
      <w:numFmt w:val="decimal"/>
      <w:pStyle w:val="Heading1"/>
      <w:lvlText w:val="%1"/>
      <w:lvlJc w:val="left"/>
      <w:pPr>
        <w:ind w:left="720" w:hanging="72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4C4358B2"/>
    <w:multiLevelType w:val="multilevel"/>
    <w:tmpl w:val="D7A6B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D42472"/>
    <w:multiLevelType w:val="multilevel"/>
    <w:tmpl w:val="B978C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3A67E5"/>
    <w:multiLevelType w:val="hybridMultilevel"/>
    <w:tmpl w:val="457E5A34"/>
    <w:lvl w:ilvl="0" w:tplc="EBB2D23E">
      <w:start w:val="3"/>
      <w:numFmt w:val="bullet"/>
      <w:lvlText w:val="-"/>
      <w:lvlJc w:val="left"/>
      <w:pPr>
        <w:ind w:left="720" w:hanging="360"/>
      </w:pPr>
      <w:rPr>
        <w:rFonts w:ascii="New York Medium" w:eastAsiaTheme="minorHAnsi" w:hAnsi="New York Medium" w:cstheme="minorBidi"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3C955C3"/>
    <w:multiLevelType w:val="hybridMultilevel"/>
    <w:tmpl w:val="A09ACB82"/>
    <w:lvl w:ilvl="0" w:tplc="5FCA657C">
      <w:start w:val="6"/>
      <w:numFmt w:val="decimal"/>
      <w:lvlText w:val="%1"/>
      <w:lvlJc w:val="left"/>
      <w:pPr>
        <w:ind w:left="720" w:hanging="360"/>
      </w:pPr>
      <w:rPr>
        <w:rFonts w:ascii="New York Medium" w:eastAsiaTheme="minorHAnsi" w:hAnsi="New York Medium" w:hint="default"/>
        <w:b/>
        <w:color w:val="0563C1" w:themeColor="hyperlink"/>
        <w:sz w:val="20"/>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3A83313"/>
    <w:multiLevelType w:val="multilevel"/>
    <w:tmpl w:val="0DDAE988"/>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2"/>
  </w:num>
  <w:num w:numId="2">
    <w:abstractNumId w:val="7"/>
  </w:num>
  <w:num w:numId="3">
    <w:abstractNumId w:val="3"/>
  </w:num>
  <w:num w:numId="4">
    <w:abstractNumId w:val="11"/>
  </w:num>
  <w:num w:numId="5">
    <w:abstractNumId w:val="5"/>
  </w:num>
  <w:num w:numId="6">
    <w:abstractNumId w:val="6"/>
  </w:num>
  <w:num w:numId="7">
    <w:abstractNumId w:val="2"/>
  </w:num>
  <w:num w:numId="8">
    <w:abstractNumId w:val="10"/>
  </w:num>
  <w:num w:numId="9">
    <w:abstractNumId w:val="4"/>
  </w:num>
  <w:num w:numId="10">
    <w:abstractNumId w:val="8"/>
  </w:num>
  <w:num w:numId="11">
    <w:abstractNumId w:val="9"/>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B16"/>
    <w:rsid w:val="0004114A"/>
    <w:rsid w:val="000916BC"/>
    <w:rsid w:val="00150BB9"/>
    <w:rsid w:val="00206A68"/>
    <w:rsid w:val="00283FE5"/>
    <w:rsid w:val="00324139"/>
    <w:rsid w:val="00332A05"/>
    <w:rsid w:val="003621BC"/>
    <w:rsid w:val="00375972"/>
    <w:rsid w:val="003969CF"/>
    <w:rsid w:val="003A5EF7"/>
    <w:rsid w:val="003E7828"/>
    <w:rsid w:val="0040699F"/>
    <w:rsid w:val="00407855"/>
    <w:rsid w:val="00423952"/>
    <w:rsid w:val="00440D82"/>
    <w:rsid w:val="00444BC4"/>
    <w:rsid w:val="00546610"/>
    <w:rsid w:val="00651E5A"/>
    <w:rsid w:val="00655B44"/>
    <w:rsid w:val="00663203"/>
    <w:rsid w:val="00667704"/>
    <w:rsid w:val="00672D71"/>
    <w:rsid w:val="00673C8E"/>
    <w:rsid w:val="006D4F41"/>
    <w:rsid w:val="006E1166"/>
    <w:rsid w:val="006E6876"/>
    <w:rsid w:val="00705498"/>
    <w:rsid w:val="00722B95"/>
    <w:rsid w:val="00740578"/>
    <w:rsid w:val="007478F9"/>
    <w:rsid w:val="00776503"/>
    <w:rsid w:val="00786DE7"/>
    <w:rsid w:val="007B2105"/>
    <w:rsid w:val="007C0F32"/>
    <w:rsid w:val="00894672"/>
    <w:rsid w:val="008B322B"/>
    <w:rsid w:val="008D4829"/>
    <w:rsid w:val="00923965"/>
    <w:rsid w:val="00937E5D"/>
    <w:rsid w:val="00947F49"/>
    <w:rsid w:val="00973A52"/>
    <w:rsid w:val="009A2EF3"/>
    <w:rsid w:val="009D20F1"/>
    <w:rsid w:val="00B341A5"/>
    <w:rsid w:val="00B61815"/>
    <w:rsid w:val="00B62425"/>
    <w:rsid w:val="00B8552E"/>
    <w:rsid w:val="00BD34BC"/>
    <w:rsid w:val="00BE624F"/>
    <w:rsid w:val="00C11BC9"/>
    <w:rsid w:val="00C550AA"/>
    <w:rsid w:val="00C67AC6"/>
    <w:rsid w:val="00C835AA"/>
    <w:rsid w:val="00C94B16"/>
    <w:rsid w:val="00D07770"/>
    <w:rsid w:val="00D25BC5"/>
    <w:rsid w:val="00D750F1"/>
    <w:rsid w:val="00E1224D"/>
    <w:rsid w:val="00E5034A"/>
    <w:rsid w:val="00EF2168"/>
    <w:rsid w:val="00EF3899"/>
    <w:rsid w:val="00F452ED"/>
    <w:rsid w:val="00FB2E1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E39E7"/>
  <w15:chartTrackingRefBased/>
  <w15:docId w15:val="{A282A0BD-9D72-C249-B292-55173B96C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D71"/>
    <w:pPr>
      <w:jc w:val="both"/>
    </w:pPr>
    <w:rPr>
      <w:rFonts w:ascii="New York Medium" w:hAnsi="New York Medium"/>
    </w:rPr>
  </w:style>
  <w:style w:type="paragraph" w:styleId="Heading1">
    <w:name w:val="heading 1"/>
    <w:basedOn w:val="Normal"/>
    <w:next w:val="Normal"/>
    <w:link w:val="Heading1Char"/>
    <w:autoRedefine/>
    <w:uiPriority w:val="9"/>
    <w:qFormat/>
    <w:rsid w:val="00663203"/>
    <w:pPr>
      <w:keepNext/>
      <w:keepLines/>
      <w:numPr>
        <w:numId w:val="2"/>
      </w:numPr>
      <w:jc w:val="left"/>
      <w:outlineLvl w:val="0"/>
    </w:pPr>
    <w:rPr>
      <w:rFonts w:eastAsiaTheme="majorEastAsia" w:cstheme="majorBidi"/>
      <w:b/>
      <w:color w:val="000000" w:themeColor="text1"/>
      <w:sz w:val="44"/>
      <w:szCs w:val="32"/>
      <w:lang w:val="en-US"/>
    </w:rPr>
  </w:style>
  <w:style w:type="paragraph" w:styleId="Heading2">
    <w:name w:val="heading 2"/>
    <w:basedOn w:val="Normal"/>
    <w:next w:val="Normal"/>
    <w:link w:val="Heading2Char"/>
    <w:autoRedefine/>
    <w:uiPriority w:val="9"/>
    <w:unhideWhenUsed/>
    <w:qFormat/>
    <w:rsid w:val="00C835AA"/>
    <w:pPr>
      <w:keepNext/>
      <w:keepLines/>
      <w:spacing w:before="40"/>
      <w:outlineLvl w:val="1"/>
    </w:pPr>
    <w:rPr>
      <w:rFonts w:ascii="NEW YORK MEDIUM SEMIBOLD" w:eastAsiaTheme="majorEastAsia" w:hAnsi="NEW YORK MEDIUM SEMIBOLD" w:cstheme="majorBidi"/>
      <w:b/>
      <w:color w:val="000000" w:themeColor="text1"/>
      <w:sz w:val="36"/>
      <w:szCs w:val="26"/>
    </w:rPr>
  </w:style>
  <w:style w:type="paragraph" w:styleId="Heading3">
    <w:name w:val="heading 3"/>
    <w:basedOn w:val="Normal"/>
    <w:next w:val="Normal"/>
    <w:link w:val="Heading3Char"/>
    <w:uiPriority w:val="9"/>
    <w:unhideWhenUsed/>
    <w:rsid w:val="00440D8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25BC5"/>
    <w:rPr>
      <w:color w:val="808080"/>
    </w:rPr>
  </w:style>
  <w:style w:type="table" w:styleId="TableGrid">
    <w:name w:val="Table Grid"/>
    <w:basedOn w:val="TableNormal"/>
    <w:uiPriority w:val="39"/>
    <w:rsid w:val="00D25B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E5034A"/>
    <w:pPr>
      <w:contextualSpacing/>
      <w:jc w:val="left"/>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E5034A"/>
    <w:rPr>
      <w:rFonts w:ascii="New York Medium" w:eastAsiaTheme="majorEastAsia" w:hAnsi="New York Medium" w:cstheme="majorBidi"/>
      <w:b/>
      <w:spacing w:val="-10"/>
      <w:kern w:val="28"/>
      <w:sz w:val="56"/>
      <w:szCs w:val="56"/>
    </w:rPr>
  </w:style>
  <w:style w:type="paragraph" w:styleId="Header">
    <w:name w:val="header"/>
    <w:basedOn w:val="Normal"/>
    <w:link w:val="HeaderChar"/>
    <w:uiPriority w:val="99"/>
    <w:unhideWhenUsed/>
    <w:rsid w:val="00D25BC5"/>
    <w:pPr>
      <w:tabs>
        <w:tab w:val="center" w:pos="4513"/>
        <w:tab w:val="right" w:pos="9026"/>
      </w:tabs>
    </w:pPr>
  </w:style>
  <w:style w:type="character" w:customStyle="1" w:styleId="HeaderChar">
    <w:name w:val="Header Char"/>
    <w:basedOn w:val="DefaultParagraphFont"/>
    <w:link w:val="Header"/>
    <w:uiPriority w:val="99"/>
    <w:rsid w:val="00D25BC5"/>
  </w:style>
  <w:style w:type="paragraph" w:styleId="Footer">
    <w:name w:val="footer"/>
    <w:basedOn w:val="Normal"/>
    <w:link w:val="FooterChar"/>
    <w:uiPriority w:val="99"/>
    <w:unhideWhenUsed/>
    <w:rsid w:val="00D25BC5"/>
    <w:pPr>
      <w:tabs>
        <w:tab w:val="center" w:pos="4513"/>
        <w:tab w:val="right" w:pos="9026"/>
      </w:tabs>
    </w:pPr>
  </w:style>
  <w:style w:type="character" w:customStyle="1" w:styleId="FooterChar">
    <w:name w:val="Footer Char"/>
    <w:basedOn w:val="DefaultParagraphFont"/>
    <w:link w:val="Footer"/>
    <w:uiPriority w:val="99"/>
    <w:rsid w:val="00D25BC5"/>
  </w:style>
  <w:style w:type="paragraph" w:styleId="NoSpacing">
    <w:name w:val="No Spacing"/>
    <w:link w:val="NoSpacingChar"/>
    <w:uiPriority w:val="1"/>
    <w:rsid w:val="0040699F"/>
    <w:rPr>
      <w:rFonts w:eastAsiaTheme="minorEastAsia"/>
      <w:sz w:val="22"/>
      <w:szCs w:val="22"/>
      <w:lang w:val="en-US" w:eastAsia="zh-CN"/>
    </w:rPr>
  </w:style>
  <w:style w:type="character" w:customStyle="1" w:styleId="NoSpacingChar">
    <w:name w:val="No Spacing Char"/>
    <w:basedOn w:val="DefaultParagraphFont"/>
    <w:link w:val="NoSpacing"/>
    <w:uiPriority w:val="1"/>
    <w:rsid w:val="0040699F"/>
    <w:rPr>
      <w:rFonts w:eastAsiaTheme="minorEastAsia"/>
      <w:sz w:val="22"/>
      <w:szCs w:val="22"/>
      <w:lang w:val="en-US" w:eastAsia="zh-CN"/>
    </w:rPr>
  </w:style>
  <w:style w:type="character" w:customStyle="1" w:styleId="Heading1Char">
    <w:name w:val="Heading 1 Char"/>
    <w:basedOn w:val="DefaultParagraphFont"/>
    <w:link w:val="Heading1"/>
    <w:uiPriority w:val="9"/>
    <w:rsid w:val="00663203"/>
    <w:rPr>
      <w:rFonts w:ascii="New York Medium" w:eastAsiaTheme="majorEastAsia" w:hAnsi="New York Medium" w:cstheme="majorBidi"/>
      <w:b/>
      <w:color w:val="000000" w:themeColor="text1"/>
      <w:sz w:val="44"/>
      <w:szCs w:val="32"/>
      <w:lang w:val="en-US"/>
    </w:rPr>
  </w:style>
  <w:style w:type="paragraph" w:styleId="TOCHeading">
    <w:name w:val="TOC Heading"/>
    <w:basedOn w:val="Heading1"/>
    <w:next w:val="Normal"/>
    <w:uiPriority w:val="39"/>
    <w:unhideWhenUsed/>
    <w:qFormat/>
    <w:rsid w:val="00FB2E18"/>
    <w:pPr>
      <w:spacing w:before="480" w:line="276" w:lineRule="auto"/>
      <w:outlineLvl w:val="9"/>
    </w:pPr>
    <w:rPr>
      <w:b w:val="0"/>
      <w:bCs/>
      <w:sz w:val="28"/>
      <w:szCs w:val="28"/>
    </w:rPr>
  </w:style>
  <w:style w:type="paragraph" w:styleId="TOC2">
    <w:name w:val="toc 2"/>
    <w:basedOn w:val="Normal"/>
    <w:next w:val="Normal"/>
    <w:autoRedefine/>
    <w:uiPriority w:val="39"/>
    <w:unhideWhenUsed/>
    <w:rsid w:val="000916BC"/>
    <w:pPr>
      <w:ind w:left="240"/>
      <w:jc w:val="left"/>
    </w:pPr>
    <w:rPr>
      <w:smallCaps/>
      <w:sz w:val="20"/>
      <w:szCs w:val="20"/>
    </w:rPr>
  </w:style>
  <w:style w:type="paragraph" w:styleId="TOC1">
    <w:name w:val="toc 1"/>
    <w:basedOn w:val="Normal"/>
    <w:next w:val="Normal"/>
    <w:autoRedefine/>
    <w:uiPriority w:val="39"/>
    <w:unhideWhenUsed/>
    <w:rsid w:val="000916BC"/>
    <w:pPr>
      <w:spacing w:before="120" w:after="120"/>
      <w:jc w:val="left"/>
    </w:pPr>
    <w:rPr>
      <w:b/>
      <w:bCs/>
      <w:caps/>
      <w:sz w:val="20"/>
      <w:szCs w:val="20"/>
    </w:rPr>
  </w:style>
  <w:style w:type="paragraph" w:styleId="TOC3">
    <w:name w:val="toc 3"/>
    <w:basedOn w:val="Normal"/>
    <w:next w:val="Normal"/>
    <w:autoRedefine/>
    <w:uiPriority w:val="39"/>
    <w:unhideWhenUsed/>
    <w:rsid w:val="000916BC"/>
    <w:pPr>
      <w:ind w:left="480"/>
      <w:jc w:val="left"/>
    </w:pPr>
    <w:rPr>
      <w:i/>
      <w:iCs/>
      <w:sz w:val="20"/>
      <w:szCs w:val="20"/>
    </w:rPr>
  </w:style>
  <w:style w:type="paragraph" w:styleId="TOC4">
    <w:name w:val="toc 4"/>
    <w:basedOn w:val="Normal"/>
    <w:next w:val="Normal"/>
    <w:autoRedefine/>
    <w:uiPriority w:val="39"/>
    <w:semiHidden/>
    <w:unhideWhenUsed/>
    <w:rsid w:val="00FB2E18"/>
    <w:pPr>
      <w:ind w:left="720"/>
      <w:jc w:val="left"/>
    </w:pPr>
    <w:rPr>
      <w:rFonts w:asciiTheme="minorHAnsi" w:hAnsiTheme="minorHAnsi"/>
      <w:sz w:val="18"/>
      <w:szCs w:val="18"/>
    </w:rPr>
  </w:style>
  <w:style w:type="paragraph" w:styleId="TOC5">
    <w:name w:val="toc 5"/>
    <w:basedOn w:val="Normal"/>
    <w:next w:val="Normal"/>
    <w:autoRedefine/>
    <w:uiPriority w:val="39"/>
    <w:semiHidden/>
    <w:unhideWhenUsed/>
    <w:rsid w:val="00FB2E18"/>
    <w:pPr>
      <w:ind w:left="960"/>
      <w:jc w:val="left"/>
    </w:pPr>
    <w:rPr>
      <w:rFonts w:asciiTheme="minorHAnsi" w:hAnsiTheme="minorHAnsi"/>
      <w:sz w:val="18"/>
      <w:szCs w:val="18"/>
    </w:rPr>
  </w:style>
  <w:style w:type="paragraph" w:styleId="TOC6">
    <w:name w:val="toc 6"/>
    <w:basedOn w:val="Normal"/>
    <w:next w:val="Normal"/>
    <w:autoRedefine/>
    <w:uiPriority w:val="39"/>
    <w:semiHidden/>
    <w:unhideWhenUsed/>
    <w:rsid w:val="00FB2E18"/>
    <w:pPr>
      <w:ind w:left="1200"/>
      <w:jc w:val="left"/>
    </w:pPr>
    <w:rPr>
      <w:rFonts w:asciiTheme="minorHAnsi" w:hAnsiTheme="minorHAnsi"/>
      <w:sz w:val="18"/>
      <w:szCs w:val="18"/>
    </w:rPr>
  </w:style>
  <w:style w:type="paragraph" w:styleId="TOC7">
    <w:name w:val="toc 7"/>
    <w:basedOn w:val="Normal"/>
    <w:next w:val="Normal"/>
    <w:autoRedefine/>
    <w:uiPriority w:val="39"/>
    <w:semiHidden/>
    <w:unhideWhenUsed/>
    <w:rsid w:val="00FB2E18"/>
    <w:pPr>
      <w:ind w:left="1440"/>
      <w:jc w:val="left"/>
    </w:pPr>
    <w:rPr>
      <w:rFonts w:asciiTheme="minorHAnsi" w:hAnsiTheme="minorHAnsi"/>
      <w:sz w:val="18"/>
      <w:szCs w:val="18"/>
    </w:rPr>
  </w:style>
  <w:style w:type="paragraph" w:styleId="TOC8">
    <w:name w:val="toc 8"/>
    <w:basedOn w:val="Normal"/>
    <w:next w:val="Normal"/>
    <w:autoRedefine/>
    <w:uiPriority w:val="39"/>
    <w:semiHidden/>
    <w:unhideWhenUsed/>
    <w:rsid w:val="00FB2E18"/>
    <w:pPr>
      <w:ind w:left="1680"/>
      <w:jc w:val="left"/>
    </w:pPr>
    <w:rPr>
      <w:rFonts w:asciiTheme="minorHAnsi" w:hAnsiTheme="minorHAnsi"/>
      <w:sz w:val="18"/>
      <w:szCs w:val="18"/>
    </w:rPr>
  </w:style>
  <w:style w:type="paragraph" w:styleId="TOC9">
    <w:name w:val="toc 9"/>
    <w:basedOn w:val="Normal"/>
    <w:next w:val="Normal"/>
    <w:autoRedefine/>
    <w:uiPriority w:val="39"/>
    <w:semiHidden/>
    <w:unhideWhenUsed/>
    <w:rsid w:val="00FB2E18"/>
    <w:pPr>
      <w:ind w:left="1920"/>
      <w:jc w:val="left"/>
    </w:pPr>
    <w:rPr>
      <w:rFonts w:asciiTheme="minorHAnsi" w:hAnsiTheme="minorHAnsi"/>
      <w:sz w:val="18"/>
      <w:szCs w:val="18"/>
    </w:rPr>
  </w:style>
  <w:style w:type="character" w:customStyle="1" w:styleId="Heading2Char">
    <w:name w:val="Heading 2 Char"/>
    <w:basedOn w:val="DefaultParagraphFont"/>
    <w:link w:val="Heading2"/>
    <w:uiPriority w:val="9"/>
    <w:rsid w:val="00C835AA"/>
    <w:rPr>
      <w:rFonts w:ascii="NEW YORK MEDIUM SEMIBOLD" w:eastAsiaTheme="majorEastAsia" w:hAnsi="NEW YORK MEDIUM SEMIBOLD" w:cstheme="majorBidi"/>
      <w:b/>
      <w:color w:val="000000" w:themeColor="text1"/>
      <w:sz w:val="36"/>
      <w:szCs w:val="26"/>
    </w:rPr>
  </w:style>
  <w:style w:type="paragraph" w:styleId="ListParagraph">
    <w:name w:val="List Paragraph"/>
    <w:basedOn w:val="Normal"/>
    <w:autoRedefine/>
    <w:uiPriority w:val="34"/>
    <w:qFormat/>
    <w:rsid w:val="00444BC4"/>
    <w:pPr>
      <w:ind w:left="720"/>
      <w:contextualSpacing/>
    </w:pPr>
  </w:style>
  <w:style w:type="character" w:customStyle="1" w:styleId="Heading3Char">
    <w:name w:val="Heading 3 Char"/>
    <w:basedOn w:val="DefaultParagraphFont"/>
    <w:link w:val="Heading3"/>
    <w:uiPriority w:val="9"/>
    <w:rsid w:val="00440D82"/>
    <w:rPr>
      <w:rFonts w:asciiTheme="majorHAnsi" w:eastAsiaTheme="majorEastAsia" w:hAnsiTheme="majorHAnsi" w:cstheme="majorBidi"/>
      <w:color w:val="1F3763" w:themeColor="accent1" w:themeShade="7F"/>
    </w:rPr>
  </w:style>
  <w:style w:type="paragraph" w:styleId="Subtitle">
    <w:name w:val="Subtitle"/>
    <w:basedOn w:val="Normal"/>
    <w:next w:val="Normal"/>
    <w:link w:val="SubtitleChar"/>
    <w:autoRedefine/>
    <w:uiPriority w:val="11"/>
    <w:qFormat/>
    <w:rsid w:val="00444BC4"/>
    <w:pPr>
      <w:numPr>
        <w:ilvl w:val="1"/>
      </w:numPr>
      <w:spacing w:after="160"/>
      <w:jc w:val="left"/>
    </w:pPr>
    <w:rPr>
      <w:rFonts w:ascii="NEW YORK MEDIUM SEMIBOLD" w:eastAsiaTheme="minorEastAsia" w:hAnsi="NEW YORK MEDIUM SEMIBOLD"/>
      <w:b/>
      <w:i/>
      <w:color w:val="5A5A5A" w:themeColor="text1" w:themeTint="A5"/>
      <w:spacing w:val="15"/>
      <w:sz w:val="22"/>
      <w:szCs w:val="22"/>
    </w:rPr>
  </w:style>
  <w:style w:type="character" w:customStyle="1" w:styleId="SubtitleChar">
    <w:name w:val="Subtitle Char"/>
    <w:basedOn w:val="DefaultParagraphFont"/>
    <w:link w:val="Subtitle"/>
    <w:uiPriority w:val="11"/>
    <w:rsid w:val="00444BC4"/>
    <w:rPr>
      <w:rFonts w:ascii="NEW YORK MEDIUM SEMIBOLD" w:eastAsiaTheme="minorEastAsia" w:hAnsi="NEW YORK MEDIUM SEMIBOLD"/>
      <w:b/>
      <w:i/>
      <w:color w:val="5A5A5A" w:themeColor="text1" w:themeTint="A5"/>
      <w:spacing w:val="15"/>
      <w:sz w:val="22"/>
      <w:szCs w:val="22"/>
    </w:rPr>
  </w:style>
  <w:style w:type="character" w:styleId="SubtleEmphasis">
    <w:name w:val="Subtle Emphasis"/>
    <w:basedOn w:val="DefaultParagraphFont"/>
    <w:uiPriority w:val="19"/>
    <w:qFormat/>
    <w:rsid w:val="00332A05"/>
    <w:rPr>
      <w:i/>
      <w:iCs/>
      <w:color w:val="404040" w:themeColor="text1" w:themeTint="BF"/>
    </w:rPr>
  </w:style>
  <w:style w:type="character" w:styleId="Emphasis">
    <w:name w:val="Emphasis"/>
    <w:basedOn w:val="DefaultParagraphFont"/>
    <w:uiPriority w:val="20"/>
    <w:qFormat/>
    <w:rsid w:val="00332A05"/>
    <w:rPr>
      <w:i/>
      <w:iCs/>
    </w:rPr>
  </w:style>
  <w:style w:type="character" w:styleId="IntenseEmphasis">
    <w:name w:val="Intense Emphasis"/>
    <w:basedOn w:val="DefaultParagraphFont"/>
    <w:uiPriority w:val="21"/>
    <w:rsid w:val="00332A05"/>
    <w:rPr>
      <w:i/>
      <w:iCs/>
      <w:color w:val="4472C4" w:themeColor="accent1"/>
    </w:rPr>
  </w:style>
  <w:style w:type="paragraph" w:styleId="IntenseQuote">
    <w:name w:val="Intense Quote"/>
    <w:basedOn w:val="Normal"/>
    <w:next w:val="Normal"/>
    <w:link w:val="IntenseQuoteChar"/>
    <w:uiPriority w:val="30"/>
    <w:rsid w:val="00332A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32A05"/>
    <w:rPr>
      <w:rFonts w:ascii="New York Medium" w:hAnsi="New York Medium"/>
      <w:i/>
      <w:iCs/>
      <w:color w:val="4472C4" w:themeColor="accent1"/>
    </w:rPr>
  </w:style>
  <w:style w:type="character" w:styleId="SubtleReference">
    <w:name w:val="Subtle Reference"/>
    <w:basedOn w:val="DefaultParagraphFont"/>
    <w:uiPriority w:val="31"/>
    <w:qFormat/>
    <w:rsid w:val="00894672"/>
    <w:rPr>
      <w:smallCaps/>
      <w:color w:val="5A5A5A" w:themeColor="text1" w:themeTint="A5"/>
    </w:rPr>
  </w:style>
  <w:style w:type="character" w:styleId="Strong">
    <w:name w:val="Strong"/>
    <w:basedOn w:val="DefaultParagraphFont"/>
    <w:uiPriority w:val="22"/>
    <w:qFormat/>
    <w:rsid w:val="00740578"/>
    <w:rPr>
      <w:b/>
      <w:bCs/>
    </w:rPr>
  </w:style>
  <w:style w:type="paragraph" w:styleId="Quote">
    <w:name w:val="Quote"/>
    <w:basedOn w:val="Normal"/>
    <w:next w:val="Normal"/>
    <w:link w:val="QuoteChar"/>
    <w:uiPriority w:val="29"/>
    <w:qFormat/>
    <w:rsid w:val="00B8552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8552E"/>
    <w:rPr>
      <w:rFonts w:ascii="New York Medium" w:hAnsi="New York Medium"/>
      <w:i/>
      <w:iCs/>
      <w:color w:val="404040" w:themeColor="text1" w:themeTint="BF"/>
    </w:rPr>
  </w:style>
  <w:style w:type="character" w:styleId="BookTitle">
    <w:name w:val="Book Title"/>
    <w:basedOn w:val="DefaultParagraphFont"/>
    <w:uiPriority w:val="33"/>
    <w:rsid w:val="00776503"/>
    <w:rPr>
      <w:b/>
      <w:bCs/>
      <w:i/>
      <w:iCs/>
      <w:spacing w:val="5"/>
    </w:rPr>
  </w:style>
  <w:style w:type="character" w:styleId="Hyperlink">
    <w:name w:val="Hyperlink"/>
    <w:basedOn w:val="DefaultParagraphFont"/>
    <w:uiPriority w:val="99"/>
    <w:unhideWhenUsed/>
    <w:rsid w:val="008D4829"/>
    <w:rPr>
      <w:color w:val="0563C1" w:themeColor="hyperlink"/>
      <w:u w:val="single"/>
    </w:rPr>
  </w:style>
  <w:style w:type="character" w:styleId="PageNumber">
    <w:name w:val="page number"/>
    <w:basedOn w:val="DefaultParagraphFont"/>
    <w:uiPriority w:val="99"/>
    <w:semiHidden/>
    <w:unhideWhenUsed/>
    <w:rsid w:val="006E1166"/>
  </w:style>
  <w:style w:type="paragraph" w:styleId="Caption">
    <w:name w:val="caption"/>
    <w:basedOn w:val="Normal"/>
    <w:next w:val="Normal"/>
    <w:uiPriority w:val="35"/>
    <w:unhideWhenUsed/>
    <w:qFormat/>
    <w:rsid w:val="00206A68"/>
    <w:pPr>
      <w:spacing w:after="200"/>
    </w:pPr>
    <w:rPr>
      <w:i/>
      <w:iCs/>
      <w:color w:val="44546A" w:themeColor="text2"/>
      <w:sz w:val="18"/>
      <w:szCs w:val="18"/>
    </w:rPr>
  </w:style>
  <w:style w:type="paragraph" w:styleId="NormalWeb">
    <w:name w:val="Normal (Web)"/>
    <w:basedOn w:val="Normal"/>
    <w:uiPriority w:val="99"/>
    <w:unhideWhenUsed/>
    <w:rsid w:val="009A2EF3"/>
    <w:pPr>
      <w:spacing w:before="100" w:beforeAutospacing="1" w:after="100" w:afterAutospacing="1"/>
      <w:jc w:val="left"/>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73300">
      <w:bodyDiv w:val="1"/>
      <w:marLeft w:val="0"/>
      <w:marRight w:val="0"/>
      <w:marTop w:val="0"/>
      <w:marBottom w:val="0"/>
      <w:divBdr>
        <w:top w:val="none" w:sz="0" w:space="0" w:color="auto"/>
        <w:left w:val="none" w:sz="0" w:space="0" w:color="auto"/>
        <w:bottom w:val="none" w:sz="0" w:space="0" w:color="auto"/>
        <w:right w:val="none" w:sz="0" w:space="0" w:color="auto"/>
      </w:divBdr>
    </w:div>
    <w:div w:id="725639671">
      <w:bodyDiv w:val="1"/>
      <w:marLeft w:val="0"/>
      <w:marRight w:val="0"/>
      <w:marTop w:val="0"/>
      <w:marBottom w:val="0"/>
      <w:divBdr>
        <w:top w:val="none" w:sz="0" w:space="0" w:color="auto"/>
        <w:left w:val="none" w:sz="0" w:space="0" w:color="auto"/>
        <w:bottom w:val="none" w:sz="0" w:space="0" w:color="auto"/>
        <w:right w:val="none" w:sz="0" w:space="0" w:color="auto"/>
      </w:divBdr>
      <w:divsChild>
        <w:div w:id="976686339">
          <w:marLeft w:val="0"/>
          <w:marRight w:val="0"/>
          <w:marTop w:val="0"/>
          <w:marBottom w:val="0"/>
          <w:divBdr>
            <w:top w:val="none" w:sz="0" w:space="0" w:color="auto"/>
            <w:left w:val="none" w:sz="0" w:space="0" w:color="auto"/>
            <w:bottom w:val="none" w:sz="0" w:space="0" w:color="auto"/>
            <w:right w:val="none" w:sz="0" w:space="0" w:color="auto"/>
          </w:divBdr>
        </w:div>
      </w:divsChild>
    </w:div>
    <w:div w:id="732896805">
      <w:bodyDiv w:val="1"/>
      <w:marLeft w:val="0"/>
      <w:marRight w:val="0"/>
      <w:marTop w:val="0"/>
      <w:marBottom w:val="0"/>
      <w:divBdr>
        <w:top w:val="none" w:sz="0" w:space="0" w:color="auto"/>
        <w:left w:val="none" w:sz="0" w:space="0" w:color="auto"/>
        <w:bottom w:val="none" w:sz="0" w:space="0" w:color="auto"/>
        <w:right w:val="none" w:sz="0" w:space="0" w:color="auto"/>
      </w:divBdr>
      <w:divsChild>
        <w:div w:id="848181697">
          <w:marLeft w:val="0"/>
          <w:marRight w:val="0"/>
          <w:marTop w:val="0"/>
          <w:marBottom w:val="0"/>
          <w:divBdr>
            <w:top w:val="none" w:sz="0" w:space="0" w:color="auto"/>
            <w:left w:val="none" w:sz="0" w:space="0" w:color="auto"/>
            <w:bottom w:val="none" w:sz="0" w:space="0" w:color="auto"/>
            <w:right w:val="none" w:sz="0" w:space="0" w:color="auto"/>
          </w:divBdr>
        </w:div>
      </w:divsChild>
    </w:div>
    <w:div w:id="1344622911">
      <w:bodyDiv w:val="1"/>
      <w:marLeft w:val="0"/>
      <w:marRight w:val="0"/>
      <w:marTop w:val="0"/>
      <w:marBottom w:val="0"/>
      <w:divBdr>
        <w:top w:val="none" w:sz="0" w:space="0" w:color="auto"/>
        <w:left w:val="none" w:sz="0" w:space="0" w:color="auto"/>
        <w:bottom w:val="none" w:sz="0" w:space="0" w:color="auto"/>
        <w:right w:val="none" w:sz="0" w:space="0" w:color="auto"/>
      </w:divBdr>
      <w:divsChild>
        <w:div w:id="142045304">
          <w:marLeft w:val="0"/>
          <w:marRight w:val="0"/>
          <w:marTop w:val="0"/>
          <w:marBottom w:val="0"/>
          <w:divBdr>
            <w:top w:val="none" w:sz="0" w:space="0" w:color="auto"/>
            <w:left w:val="none" w:sz="0" w:space="0" w:color="auto"/>
            <w:bottom w:val="none" w:sz="0" w:space="0" w:color="auto"/>
            <w:right w:val="none" w:sz="0" w:space="0" w:color="auto"/>
          </w:divBdr>
        </w:div>
      </w:divsChild>
    </w:div>
    <w:div w:id="1452750178">
      <w:bodyDiv w:val="1"/>
      <w:marLeft w:val="0"/>
      <w:marRight w:val="0"/>
      <w:marTop w:val="0"/>
      <w:marBottom w:val="0"/>
      <w:divBdr>
        <w:top w:val="none" w:sz="0" w:space="0" w:color="auto"/>
        <w:left w:val="none" w:sz="0" w:space="0" w:color="auto"/>
        <w:bottom w:val="none" w:sz="0" w:space="0" w:color="auto"/>
        <w:right w:val="none" w:sz="0" w:space="0" w:color="auto"/>
      </w:divBdr>
      <w:divsChild>
        <w:div w:id="1355375712">
          <w:marLeft w:val="0"/>
          <w:marRight w:val="0"/>
          <w:marTop w:val="0"/>
          <w:marBottom w:val="0"/>
          <w:divBdr>
            <w:top w:val="none" w:sz="0" w:space="0" w:color="auto"/>
            <w:left w:val="none" w:sz="0" w:space="0" w:color="auto"/>
            <w:bottom w:val="none" w:sz="0" w:space="0" w:color="auto"/>
            <w:right w:val="none" w:sz="0" w:space="0" w:color="auto"/>
          </w:divBdr>
        </w:div>
      </w:divsChild>
    </w:div>
    <w:div w:id="1474903194">
      <w:bodyDiv w:val="1"/>
      <w:marLeft w:val="0"/>
      <w:marRight w:val="0"/>
      <w:marTop w:val="0"/>
      <w:marBottom w:val="0"/>
      <w:divBdr>
        <w:top w:val="none" w:sz="0" w:space="0" w:color="auto"/>
        <w:left w:val="none" w:sz="0" w:space="0" w:color="auto"/>
        <w:bottom w:val="none" w:sz="0" w:space="0" w:color="auto"/>
        <w:right w:val="none" w:sz="0" w:space="0" w:color="auto"/>
      </w:divBdr>
      <w:divsChild>
        <w:div w:id="1652127828">
          <w:marLeft w:val="0"/>
          <w:marRight w:val="0"/>
          <w:marTop w:val="0"/>
          <w:marBottom w:val="0"/>
          <w:divBdr>
            <w:top w:val="none" w:sz="0" w:space="0" w:color="auto"/>
            <w:left w:val="none" w:sz="0" w:space="0" w:color="auto"/>
            <w:bottom w:val="none" w:sz="0" w:space="0" w:color="auto"/>
            <w:right w:val="none" w:sz="0" w:space="0" w:color="auto"/>
          </w:divBdr>
        </w:div>
      </w:divsChild>
    </w:div>
    <w:div w:id="1495536516">
      <w:bodyDiv w:val="1"/>
      <w:marLeft w:val="0"/>
      <w:marRight w:val="0"/>
      <w:marTop w:val="0"/>
      <w:marBottom w:val="0"/>
      <w:divBdr>
        <w:top w:val="none" w:sz="0" w:space="0" w:color="auto"/>
        <w:left w:val="none" w:sz="0" w:space="0" w:color="auto"/>
        <w:bottom w:val="none" w:sz="0" w:space="0" w:color="auto"/>
        <w:right w:val="none" w:sz="0" w:space="0" w:color="auto"/>
      </w:divBdr>
      <w:divsChild>
        <w:div w:id="254637263">
          <w:marLeft w:val="0"/>
          <w:marRight w:val="0"/>
          <w:marTop w:val="0"/>
          <w:marBottom w:val="0"/>
          <w:divBdr>
            <w:top w:val="none" w:sz="0" w:space="0" w:color="auto"/>
            <w:left w:val="none" w:sz="0" w:space="0" w:color="auto"/>
            <w:bottom w:val="none" w:sz="0" w:space="0" w:color="auto"/>
            <w:right w:val="none" w:sz="0" w:space="0" w:color="auto"/>
          </w:divBdr>
        </w:div>
      </w:divsChild>
    </w:div>
    <w:div w:id="1735933469">
      <w:bodyDiv w:val="1"/>
      <w:marLeft w:val="0"/>
      <w:marRight w:val="0"/>
      <w:marTop w:val="0"/>
      <w:marBottom w:val="0"/>
      <w:divBdr>
        <w:top w:val="none" w:sz="0" w:space="0" w:color="auto"/>
        <w:left w:val="none" w:sz="0" w:space="0" w:color="auto"/>
        <w:bottom w:val="none" w:sz="0" w:space="0" w:color="auto"/>
        <w:right w:val="none" w:sz="0" w:space="0" w:color="auto"/>
      </w:divBdr>
    </w:div>
    <w:div w:id="1936207274">
      <w:bodyDiv w:val="1"/>
      <w:marLeft w:val="0"/>
      <w:marRight w:val="0"/>
      <w:marTop w:val="0"/>
      <w:marBottom w:val="0"/>
      <w:divBdr>
        <w:top w:val="none" w:sz="0" w:space="0" w:color="auto"/>
        <w:left w:val="none" w:sz="0" w:space="0" w:color="auto"/>
        <w:bottom w:val="none" w:sz="0" w:space="0" w:color="auto"/>
        <w:right w:val="none" w:sz="0" w:space="0" w:color="auto"/>
      </w:divBdr>
      <w:divsChild>
        <w:div w:id="10630218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F46A20-F212-7842-927E-1C520BFBC6B7}">
  <we:reference id="wa104099688" version="1.3.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3ADFA-AA61-4843-BB80-15DA57D1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9</Pages>
  <Words>1693</Words>
  <Characters>9655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FINDING A POSSIBLE LOCATION AND TYPE FOR A RESTAURANT IN LOS ANGELES COUNTY, CA</vt:lpstr>
    </vt:vector>
  </TitlesOfParts>
  <Company/>
  <LinksUpToDate>false</LinksUpToDate>
  <CharactersWithSpaces>11326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FINDING A POSSIBLE LOCATION AND TYPE FOR A RESTAURANT IN LOS ANGELES COUNTY, CA</dc:title>
  <dc:subject>By Felix Fichtner</dc:subject>
  <dc:creator>Felix Fichtner</dc:creator>
  <cp:keywords/>
  <dc:description/>
  <cp:lastModifiedBy>Felix Fichtner</cp:lastModifiedBy>
  <cp:revision>12</cp:revision>
  <dcterms:created xsi:type="dcterms:W3CDTF">2021-05-01T12:39:00Z</dcterms:created>
  <dcterms:modified xsi:type="dcterms:W3CDTF">2021-05-23T15:51:00Z</dcterms:modified>
</cp:coreProperties>
</file>