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posOffset>2666365</wp:posOffset>
                </wp:positionV>
                <wp:extent cx="6791325" cy="713105"/>
                <wp:effectExtent b="0" l="0" r="0" t="0"/>
                <wp:wrapNone/>
                <wp:docPr id="221" name=""/>
                <a:graphic>
                  <a:graphicData uri="http://schemas.microsoft.com/office/word/2010/wordprocessingShape">
                    <wps:wsp>
                      <wps:cNvSpPr/>
                      <wps:cNvPr id="3" name="Shape 3"/>
                      <wps:spPr>
                        <a:xfrm>
                          <a:off x="1956688" y="3429798"/>
                          <a:ext cx="6778625" cy="700405"/>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60" w:before="0" w:line="240"/>
                              <w:ind w:left="0" w:right="0" w:firstLine="0"/>
                              <w:jc w:val="right"/>
                              <w:textDirection w:val="btLr"/>
                            </w:pPr>
                            <w:r w:rsidDel="00000000" w:rsidR="00000000" w:rsidRPr="00000000">
                              <w:rPr>
                                <w:rFonts w:ascii="Calibri" w:cs="Calibri" w:eastAsia="Calibri" w:hAnsi="Calibri"/>
                                <w:b w:val="0"/>
                                <w:i w:val="0"/>
                                <w:smallCaps w:val="0"/>
                                <w:strike w:val="0"/>
                                <w:color w:val="ffffff"/>
                                <w:sz w:val="72"/>
                                <w:vertAlign w:val="baseline"/>
                              </w:rPr>
                              <w:t xml:space="preserve">MySQL</w:t>
                            </w:r>
                          </w:p>
                        </w:txbxContent>
                      </wps:txbx>
                      <wps:bodyPr anchorCtr="0" anchor="ctr" bIns="45700" lIns="182875" spcFirstLastPara="1" rIns="18287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posOffset>2666365</wp:posOffset>
                </wp:positionV>
                <wp:extent cx="6791325" cy="713105"/>
                <wp:effectExtent b="0" l="0" r="0" t="0"/>
                <wp:wrapNone/>
                <wp:docPr id="22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791325" cy="7131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3018790" cy="10692130"/>
                <wp:effectExtent b="0" l="0" r="0" t="0"/>
                <wp:wrapNone/>
                <wp:docPr id="223" name=""/>
                <a:graphic>
                  <a:graphicData uri="http://schemas.microsoft.com/office/word/2010/wordprocessingGroup">
                    <wpg:wgp>
                      <wpg:cNvGrpSpPr/>
                      <wpg:grpSpPr>
                        <a:xfrm>
                          <a:off x="3836605" y="0"/>
                          <a:ext cx="3018790" cy="10692130"/>
                          <a:chOff x="3836605" y="0"/>
                          <a:chExt cx="3018790" cy="7560000"/>
                        </a:xfrm>
                      </wpg:grpSpPr>
                      <wpg:grpSp>
                        <wpg:cNvGrpSpPr/>
                        <wpg:grpSpPr>
                          <a:xfrm>
                            <a:off x="3836605" y="0"/>
                            <a:ext cx="3018790" cy="7560000"/>
                            <a:chOff x="7329" y="0"/>
                            <a:chExt cx="4911" cy="15840"/>
                          </a:xfrm>
                        </wpg:grpSpPr>
                        <wps:wsp>
                          <wps:cNvSpPr/>
                          <wps:cNvPr id="6" name="Shape 6"/>
                          <wps:spPr>
                            <a:xfrm>
                              <a:off x="7329" y="0"/>
                              <a:ext cx="4900" cy="15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344" y="0"/>
                              <a:ext cx="4896" cy="15840"/>
                              <a:chOff x="7560" y="0"/>
                              <a:chExt cx="4700" cy="15840"/>
                            </a:xfrm>
                          </wpg:grpSpPr>
                          <wps:wsp>
                            <wps:cNvSpPr/>
                            <wps:cNvPr id="8" name="Shape 8"/>
                            <wps:spPr>
                              <a:xfrm>
                                <a:off x="7755" y="0"/>
                                <a:ext cx="4505" cy="15840"/>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Light vertical" id="9" name="Shape 9"/>
                            <wps:spPr>
                              <a:xfrm>
                                <a:off x="7560" y="8"/>
                                <a:ext cx="195" cy="15825"/>
                              </a:xfrm>
                              <a:prstGeom prst="rect">
                                <a:avLst/>
                              </a:prstGeom>
                              <a:solidFill>
                                <a:srgbClr val="FFFFFF">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0" name="Shape 10"/>
                          <wps:spPr>
                            <a:xfrm>
                              <a:off x="7344" y="0"/>
                              <a:ext cx="4896" cy="3958"/>
                            </a:xfrm>
                            <a:prstGeom prst="rect">
                              <a:avLst/>
                            </a:prstGeom>
                            <a:noFill/>
                            <a:ln>
                              <a:noFill/>
                            </a:ln>
                          </wps:spPr>
                          <wps:txbx>
                            <w:txbxContent>
                              <w:p w:rsidR="00000000" w:rsidDel="00000000" w:rsidP="00000000" w:rsidRDefault="00000000" w:rsidRPr="00000000">
                                <w:pPr>
                                  <w:spacing w:after="6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96"/>
                                    <w:vertAlign w:val="baseline"/>
                                  </w:rPr>
                                  <w:t xml:space="preserve">2021</w:t>
                                </w:r>
                              </w:p>
                            </w:txbxContent>
                          </wps:txbx>
                          <wps:bodyPr anchorCtr="0" anchor="b" bIns="182875" lIns="365750" spcFirstLastPara="1" rIns="182875" wrap="square" tIns="182875">
                            <a:noAutofit/>
                          </wps:bodyPr>
                        </wps:wsp>
                        <wps:wsp>
                          <wps:cNvSpPr/>
                          <wps:cNvPr id="11" name="Shape 11"/>
                          <wps:spPr>
                            <a:xfrm>
                              <a:off x="7329" y="10658"/>
                              <a:ext cx="4889" cy="4462"/>
                            </a:xfrm>
                            <a:prstGeom prst="rect">
                              <a:avLst/>
                            </a:prstGeom>
                            <a:noFill/>
                            <a:ln>
                              <a:noFill/>
                            </a:ln>
                          </wps:spPr>
                          <wps:txbx>
                            <w:txbxContent>
                              <w:p w:rsidR="00000000" w:rsidDel="00000000" w:rsidP="00000000" w:rsidRDefault="00000000" w:rsidRPr="00000000">
                                <w:pPr>
                                  <w:spacing w:after="6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M. SALL</w:t>
                                </w:r>
                              </w:p>
                              <w:p w:rsidR="00000000" w:rsidDel="00000000" w:rsidP="00000000" w:rsidRDefault="00000000" w:rsidRPr="00000000">
                                <w:pPr>
                                  <w:spacing w:after="6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GRETA Côtes d'azur</w:t>
                                </w:r>
                              </w:p>
                              <w:p w:rsidR="00000000" w:rsidDel="00000000" w:rsidP="00000000" w:rsidRDefault="00000000" w:rsidRPr="00000000">
                                <w:pPr>
                                  <w:spacing w:after="6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01/01/2021</w:t>
                                </w:r>
                              </w:p>
                            </w:txbxContent>
                          </wps:txbx>
                          <wps:bodyPr anchorCtr="0" anchor="b" bIns="182875" lIns="365750" spcFirstLastPara="1" rIns="182875" wrap="square" tIns="18287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3018790" cy="10692130"/>
                <wp:effectExtent b="0" l="0" r="0" t="0"/>
                <wp:wrapNone/>
                <wp:docPr id="22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018790" cy="106921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0" w:lineRule="auto"/>
        <w:rPr>
          <w:rFonts w:ascii="Cambria" w:cs="Cambria" w:eastAsia="Cambria" w:hAnsi="Cambria"/>
          <w:i w:val="1"/>
          <w:color w:val="002060"/>
          <w:sz w:val="32"/>
          <w:szCs w:val="32"/>
        </w:rPr>
      </w:pPr>
      <w:bookmarkStart w:colFirst="0" w:colLast="0" w:name="_heading=h.gjdgxs" w:id="0"/>
      <w:bookmarkEnd w:id="0"/>
      <w:r w:rsidDel="00000000" w:rsidR="00000000" w:rsidRPr="00000000">
        <w:rPr/>
        <w:drawing>
          <wp:anchor allowOverlap="1" behindDoc="0" distB="0" distT="0" distL="114300" distR="114300" hidden="0" layoutInCell="1" locked="0" relativeHeight="0" simplePos="0">
            <wp:simplePos x="0" y="0"/>
            <wp:positionH relativeFrom="page">
              <wp:align>right</wp:align>
            </wp:positionH>
            <wp:positionV relativeFrom="page">
              <wp:align>center</wp:align>
            </wp:positionV>
            <wp:extent cx="5577840" cy="3706967"/>
            <wp:effectExtent b="12700" l="12700" r="12700" t="12700"/>
            <wp:wrapNone/>
            <wp:docPr descr="motion.jpg" id="228" name="image4.jpg"/>
            <a:graphic>
              <a:graphicData uri="http://schemas.openxmlformats.org/drawingml/2006/picture">
                <pic:pic>
                  <pic:nvPicPr>
                    <pic:cNvPr descr="motion.jpg" id="0" name="image4.jpg"/>
                    <pic:cNvPicPr preferRelativeResize="0"/>
                  </pic:nvPicPr>
                  <pic:blipFill>
                    <a:blip r:embed="rId9"/>
                    <a:srcRect b="0" l="0" r="0" t="0"/>
                    <a:stretch>
                      <a:fillRect/>
                    </a:stretch>
                  </pic:blipFill>
                  <pic:spPr>
                    <a:xfrm>
                      <a:off x="0" y="0"/>
                      <a:ext cx="5577840" cy="3706967"/>
                    </a:xfrm>
                    <a:prstGeom prst="rect"/>
                    <a:ln w="12700">
                      <a:solidFill>
                        <a:srgbClr val="FFFFFF"/>
                      </a:solidFill>
                      <a:prstDash val="solid"/>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0"/>
        <w:keepLines w:val="0"/>
        <w:widowControl w:val="1"/>
        <w:pBdr>
          <w:top w:color="0070c0" w:space="0" w:sz="8" w:val="single"/>
          <w:left w:color="0070c0" w:space="0" w:sz="8" w:val="single"/>
          <w:bottom w:color="0070c0" w:space="0" w:sz="8" w:val="single"/>
          <w:right w:color="0070c0" w:space="0" w:sz="8" w:val="single"/>
          <w:between w:space="0" w:sz="0" w:val="nil"/>
        </w:pBdr>
        <w:shd w:fill="bdd7ee" w:val="clear"/>
        <w:spacing w:after="120" w:before="120" w:line="269" w:lineRule="auto"/>
        <w:ind w:left="0" w:right="0" w:firstLine="0"/>
        <w:jc w:val="left"/>
        <w:rPr>
          <w:rFonts w:ascii="Cambria" w:cs="Cambria" w:eastAsia="Cambria" w:hAnsi="Cambria"/>
          <w:b w:val="1"/>
          <w:i w:val="0"/>
          <w:smallCaps w:val="0"/>
          <w:strike w:val="0"/>
          <w:color w:val="0070c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70c0"/>
          <w:sz w:val="28"/>
          <w:szCs w:val="28"/>
          <w:u w:val="none"/>
          <w:shd w:fill="auto" w:val="clear"/>
          <w:vertAlign w:val="baseline"/>
          <w:rtl w:val="0"/>
        </w:rPr>
        <w:t xml:space="preserve">Sommaire</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TYPES DES ATTRIBUTS</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456"/>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1.1.1.</w:t>
              <w:tab/>
              <w:t xml:space="preserve">TYPES DES ATTRIBUTS : ENTIERS</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456"/>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w:t>
              <w:tab/>
              <w:t xml:space="preserve">TYPES DES ATTRIBUTS : REELS</w:t>
              <w:tab/>
              <w:t xml:space="preserve">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TYPES DES ATTRIBUTS : Chaine de caracteres</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456"/>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1.1.3.</w:t>
              <w:tab/>
              <w:t xml:space="preserve">TYPES DES ATTRIBUTS : Dates et heures</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456"/>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1.1.4.</w:t>
              <w:tab/>
              <w:t xml:space="preserve">TYPES DES ATTRIBUTS : ENUMERATIONS</w:t>
              <w:tab/>
              <w:t xml:space="preserve">3</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456"/>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1.1.5.</w:t>
              <w:tab/>
              <w:t xml:space="preserve">TYPES DES ATTRIBUTS : ENSEMBLES</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tab/>
              <w:t xml:space="preserve">Interrogation d’une BD</w:t>
              <w:tab/>
              <w:t xml:space="preserve">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Sélection de lignes ou restriction</w:t>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Classer le RÉSULTAT d'une interrogation</w:t>
              <w:tab/>
              <w:t xml:space="preserve">6</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FONCTIONS DE CALCUL OU DE GROUPE</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Sélection des groupes</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sous interrogations (REQUÊTES IMBRIQUÉES)</w:t>
              <w:tab/>
              <w:t xml:space="preserve">7</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VUES</w:t>
              <w:tab/>
              <w:t xml:space="preserve">8</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Droits d'accès aux tables</w:t>
              <w:tab/>
              <w:t xml:space="preserve">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 CRÉATION et suppression d’une table</w:t>
              <w:tab/>
              <w:t xml:space="preserve">10</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Création (Définition) de table</w:t>
              <w:tab/>
              <w:t xml:space="preserve">10</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Suppression de table</w:t>
              <w:tab/>
              <w:t xml:space="preserve">11</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hyperlink>
          <w:hyperlink w:anchor="_heading=h.3whwml4">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Modification</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la DÉFINITION : Ajout et retrait d’une colonne de table</w:t>
              <w:tab/>
              <w:t xml:space="preserve">11</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 Modifier une base</w:t>
              <w:tab/>
              <w:t xml:space="preserve">11</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0" w:lineRule="auto"/>
        <w:rPr>
          <w:rFonts w:ascii="Cambria" w:cs="Cambria" w:eastAsia="Cambria" w:hAnsi="Cambria"/>
          <w:i w:val="1"/>
          <w:color w:val="00206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0"/>
          <w:color w:val="002060"/>
        </w:rPr>
      </w:pPr>
      <w:r w:rsidDel="00000000" w:rsidR="00000000" w:rsidRPr="00000000">
        <w:rPr>
          <w:color w:val="002060"/>
          <w:rtl w:val="0"/>
        </w:rPr>
        <w:t xml:space="preserve">MySQL</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ff0000"/>
          <w:sz w:val="24"/>
          <w:szCs w:val="24"/>
          <w:highlight w:val="white"/>
          <w:u w:val="none"/>
          <w:vertAlign w:val="baseline"/>
          <w:rtl w:val="0"/>
        </w:rPr>
        <w:t xml:space="preserve">S</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ystème de </w:t>
      </w:r>
      <w:r w:rsidDel="00000000" w:rsidR="00000000" w:rsidRPr="00000000">
        <w:rPr>
          <w:rFonts w:ascii="Calibri" w:cs="Calibri" w:eastAsia="Calibri" w:hAnsi="Calibri"/>
          <w:b w:val="1"/>
          <w:i w:val="0"/>
          <w:smallCaps w:val="0"/>
          <w:strike w:val="0"/>
          <w:color w:val="ff0000"/>
          <w:sz w:val="24"/>
          <w:szCs w:val="24"/>
          <w:highlight w:val="white"/>
          <w:u w:val="none"/>
          <w:vertAlign w:val="baseline"/>
          <w:rtl w:val="0"/>
        </w:rPr>
        <w:t xml:space="preserve">G</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estion de </w:t>
      </w:r>
      <w:r w:rsidDel="00000000" w:rsidR="00000000" w:rsidRPr="00000000">
        <w:rPr>
          <w:rFonts w:ascii="Calibri" w:cs="Calibri" w:eastAsia="Calibri" w:hAnsi="Calibri"/>
          <w:b w:val="1"/>
          <w:i w:val="0"/>
          <w:smallCaps w:val="0"/>
          <w:strike w:val="0"/>
          <w:color w:val="ff0000"/>
          <w:sz w:val="24"/>
          <w:szCs w:val="24"/>
          <w:highlight w:val="white"/>
          <w:u w:val="none"/>
          <w:vertAlign w:val="baseline"/>
          <w:rtl w:val="0"/>
        </w:rPr>
        <w:t xml:space="preserve">B</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ases de </w:t>
      </w:r>
      <w:r w:rsidDel="00000000" w:rsidR="00000000" w:rsidRPr="00000000">
        <w:rPr>
          <w:rFonts w:ascii="Calibri" w:cs="Calibri" w:eastAsia="Calibri" w:hAnsi="Calibri"/>
          <w:b w:val="1"/>
          <w:i w:val="0"/>
          <w:smallCaps w:val="0"/>
          <w:strike w:val="0"/>
          <w:color w:val="ff0000"/>
          <w:sz w:val="24"/>
          <w:szCs w:val="24"/>
          <w:highlight w:val="white"/>
          <w:u w:val="none"/>
          <w:vertAlign w:val="baseline"/>
          <w:rtl w:val="0"/>
        </w:rPr>
        <w:t xml:space="preserve">D</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onnées Relationnelles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(abrégé SGBDR), c'est-à-dire un logiciel qui permet de gérer des bases de données. </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Il utilise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le langage SQL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SGBDR les plus connus et les plus utilisés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MySQL peut donc s'utiliser seul, mais est la plupart du temps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combiné à un autre langage de programmation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PHP, par exemple, pour de nombreux sites web.</w:t>
      </w:r>
      <w:r w:rsidDel="00000000" w:rsidR="00000000" w:rsidRPr="00000000">
        <w:rPr>
          <w:rtl w:val="0"/>
        </w:rPr>
      </w:r>
    </w:p>
    <w:p w:rsidR="00000000" w:rsidDel="00000000" w:rsidP="00000000" w:rsidRDefault="00000000" w:rsidRPr="00000000" w14:paraId="00000020">
      <w:pPr>
        <w:pStyle w:val="Title"/>
        <w:rPr>
          <w:color w:val="002060"/>
        </w:rPr>
      </w:pPr>
      <w:r w:rsidDel="00000000" w:rsidR="00000000" w:rsidRPr="00000000">
        <w:rPr>
          <w:color w:val="002060"/>
          <w:rtl w:val="0"/>
        </w:rPr>
        <w:t xml:space="preserve">Syntaxe de MySQL</w:t>
      </w:r>
    </w:p>
    <w:p w:rsidR="00000000" w:rsidDel="00000000" w:rsidP="00000000" w:rsidRDefault="00000000" w:rsidRPr="00000000" w14:paraId="00000021">
      <w:pPr>
        <w:pStyle w:val="Heading1"/>
        <w:rPr/>
      </w:pPr>
      <w:bookmarkStart w:colFirst="0" w:colLast="0" w:name="_heading=h.30j0zll" w:id="1"/>
      <w:bookmarkEnd w:id="1"/>
      <w:r w:rsidDel="00000000" w:rsidR="00000000" w:rsidRPr="00000000">
        <w:rPr>
          <w:rtl w:val="0"/>
        </w:rPr>
        <w:t xml:space="preserve">TYPES DES ATTRIBUTS</w:t>
      </w:r>
    </w:p>
    <w:p w:rsidR="00000000" w:rsidDel="00000000" w:rsidP="00000000" w:rsidRDefault="00000000" w:rsidRPr="00000000" w14:paraId="00000022">
      <w:pPr>
        <w:ind w:left="360" w:firstLine="0"/>
        <w:jc w:val="both"/>
        <w:rPr/>
      </w:pPr>
      <w:r w:rsidDel="00000000" w:rsidR="00000000" w:rsidRPr="00000000">
        <w:rPr>
          <w:rtl w:val="0"/>
        </w:rPr>
        <w:t xml:space="preserve">Les propriétés de vos objets peuvent être de types très différents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 entier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signé ou non (température, quantité commandée, âge)</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 à virgule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(prix, taille)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Chaîne de caractères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(nom, adresse, article de presse)</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et heure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(date de naissance, heure de parution)</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Énumération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couleur parmi une liste prédéfinie)</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068"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Ensemble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(une ou des monnaies parmi une liste prédéfinie)</w:t>
      </w:r>
    </w:p>
    <w:p w:rsidR="00000000" w:rsidDel="00000000" w:rsidP="00000000" w:rsidRDefault="00000000" w:rsidRPr="00000000" w14:paraId="00000029">
      <w:pPr>
        <w:ind w:left="360" w:firstLine="0"/>
        <w:jc w:val="both"/>
        <w:rPr>
          <w:color w:val="ff0000"/>
        </w:rPr>
      </w:pPr>
      <w:r w:rsidDel="00000000" w:rsidR="00000000" w:rsidRPr="00000000">
        <w:rPr>
          <w:color w:val="ff0000"/>
          <w:rtl w:val="0"/>
        </w:rPr>
        <w:t xml:space="preserve">Il s’agit de choisir le plus adapté à vos besoins.</w:t>
      </w:r>
    </w:p>
    <w:p w:rsidR="00000000" w:rsidDel="00000000" w:rsidP="00000000" w:rsidRDefault="00000000" w:rsidRPr="00000000" w14:paraId="0000002A">
      <w:pPr>
        <w:ind w:left="360" w:firstLine="0"/>
        <w:jc w:val="both"/>
        <w:rPr/>
      </w:pPr>
      <w:r w:rsidDel="00000000" w:rsidR="00000000" w:rsidRPr="00000000">
        <w:rPr>
          <w:rtl w:val="0"/>
        </w:rPr>
        <w:t xml:space="preserve">Ces types vont occuper une plus ou moins grande quantité de mémoire, il faut choisir le type le plus approprié à la nature des données à stocker.</w:t>
      </w:r>
    </w:p>
    <w:p w:rsidR="00000000" w:rsidDel="00000000" w:rsidP="00000000" w:rsidRDefault="00000000" w:rsidRPr="00000000" w14:paraId="0000002B">
      <w:pPr>
        <w:pStyle w:val="Heading2"/>
        <w:numPr>
          <w:ilvl w:val="2"/>
          <w:numId w:val="8"/>
        </w:numPr>
        <w:ind w:left="1224" w:hanging="504.00000000000006"/>
        <w:jc w:val="both"/>
        <w:rPr/>
      </w:pPr>
      <w:bookmarkStart w:colFirst="0" w:colLast="0" w:name="_heading=h.1fob9te" w:id="2"/>
      <w:bookmarkEnd w:id="2"/>
      <w:r w:rsidDel="00000000" w:rsidR="00000000" w:rsidRPr="00000000">
        <w:rPr>
          <w:rtl w:val="0"/>
        </w:rPr>
        <w:t xml:space="preserve">TYPES DES ATTRIBUTS : </w:t>
      </w:r>
      <w:r w:rsidDel="00000000" w:rsidR="00000000" w:rsidRPr="00000000">
        <w:rPr>
          <w:b w:val="0"/>
          <w:rtl w:val="0"/>
        </w:rPr>
        <w:t xml:space="preserve">ENTIERS</w:t>
      </w:r>
      <w:r w:rsidDel="00000000" w:rsidR="00000000" w:rsidRPr="00000000">
        <w:rPr>
          <w:rtl w:val="0"/>
        </w:rPr>
      </w:r>
    </w:p>
    <w:p w:rsidR="00000000" w:rsidDel="00000000" w:rsidP="00000000" w:rsidRDefault="00000000" w:rsidRPr="00000000" w14:paraId="0000002C">
      <w:pPr>
        <w:ind w:left="360" w:firstLine="0"/>
        <w:jc w:val="both"/>
        <w:rPr/>
      </w:pPr>
      <w:r w:rsidDel="00000000" w:rsidR="00000000" w:rsidRPr="00000000">
        <w:rPr/>
        <w:drawing>
          <wp:inline distB="0" distT="0" distL="0" distR="0">
            <wp:extent cx="3983820" cy="1966407"/>
            <wp:effectExtent b="0" l="0" r="0" t="0"/>
            <wp:docPr id="22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83820" cy="19664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360" w:firstLine="0"/>
        <w:rPr/>
      </w:pPr>
      <w:r w:rsidDel="00000000" w:rsidR="00000000" w:rsidRPr="00000000">
        <w:rPr>
          <w:rtl w:val="0"/>
        </w:rPr>
        <w:t xml:space="preserve">(*) :</w:t>
      </w:r>
      <w:r w:rsidDel="00000000" w:rsidR="00000000" w:rsidRPr="00000000">
        <w:rPr>
          <w:b w:val="1"/>
          <w:rtl w:val="0"/>
        </w:rPr>
        <w:t xml:space="preserve">INTEGER</w:t>
      </w:r>
      <w:r w:rsidDel="00000000" w:rsidR="00000000" w:rsidRPr="00000000">
        <w:rPr>
          <w:rtl w:val="0"/>
        </w:rPr>
        <w:t xml:space="preserve">est un synonyme de</w:t>
      </w:r>
      <w:r w:rsidDel="00000000" w:rsidR="00000000" w:rsidRPr="00000000">
        <w:rPr>
          <w:b w:val="1"/>
          <w:rtl w:val="0"/>
        </w:rPr>
        <w:t xml:space="preserve">INT</w:t>
      </w:r>
      <w:r w:rsidDel="00000000" w:rsidR="00000000" w:rsidRPr="00000000">
        <w:rPr>
          <w:rtl w:val="0"/>
        </w:rPr>
        <w:t xml:space="preserve">.</w:t>
        <w:br w:type="textWrapping"/>
      </w:r>
      <w:r w:rsidDel="00000000" w:rsidR="00000000" w:rsidRPr="00000000">
        <w:rPr>
          <w:b w:val="1"/>
          <w:rtl w:val="0"/>
        </w:rPr>
        <w:t xml:space="preserve">UNSIGNED</w:t>
      </w:r>
      <w:r w:rsidDel="00000000" w:rsidR="00000000" w:rsidRPr="00000000">
        <w:rPr>
          <w:rtl w:val="0"/>
        </w:rPr>
        <w:t xml:space="preserve">permet d’avoir un type non signé.</w:t>
        <w:br w:type="textWrapping"/>
      </w:r>
      <w:r w:rsidDel="00000000" w:rsidR="00000000" w:rsidRPr="00000000">
        <w:rPr>
          <w:b w:val="1"/>
          <w:rtl w:val="0"/>
        </w:rPr>
        <w:t xml:space="preserve">ZEROFILL</w:t>
      </w:r>
      <w:r w:rsidDel="00000000" w:rsidR="00000000" w:rsidRPr="00000000">
        <w:rPr>
          <w:rtl w:val="0"/>
        </w:rPr>
        <w:t xml:space="preserve">: remplissage des zéros non significatifs.</w:t>
      </w:r>
    </w:p>
    <w:p w:rsidR="00000000" w:rsidDel="00000000" w:rsidP="00000000" w:rsidRDefault="00000000" w:rsidRPr="00000000" w14:paraId="0000002E">
      <w:pPr>
        <w:keepNext w:val="0"/>
        <w:keepLines w:val="0"/>
        <w:widowControl w:val="1"/>
        <w:numPr>
          <w:ilvl w:val="2"/>
          <w:numId w:val="8"/>
        </w:numPr>
        <w:pBdr>
          <w:top w:color="0070c0" w:space="0" w:sz="4" w:val="single"/>
          <w:left w:color="0070c0" w:space="2" w:sz="4" w:val="single"/>
          <w:bottom w:color="0070c0" w:space="0" w:sz="4" w:val="single"/>
          <w:right w:color="0070c0" w:space="4" w:sz="4" w:val="single"/>
          <w:between w:space="0" w:sz="0" w:val="nil"/>
        </w:pBdr>
        <w:shd w:fill="auto" w:val="clear"/>
        <w:spacing w:after="100" w:before="200" w:line="269" w:lineRule="auto"/>
        <w:ind w:left="1224" w:right="0" w:hanging="504.00000000000006"/>
        <w:jc w:val="both"/>
        <w:rPr/>
      </w:pPr>
      <w:bookmarkStart w:colFirst="0" w:colLast="0" w:name="_heading=h.3znysh7" w:id="3"/>
      <w:bookmarkEnd w:id="3"/>
      <w:r w:rsidDel="00000000" w:rsidR="00000000" w:rsidRPr="00000000">
        <w:rPr>
          <w:rFonts w:ascii="Cambria" w:cs="Cambria" w:eastAsia="Cambria" w:hAnsi="Cambria"/>
          <w:b w:val="1"/>
          <w:i w:val="1"/>
          <w:smallCaps w:val="0"/>
          <w:strike w:val="0"/>
          <w:color w:val="0070c0"/>
          <w:sz w:val="26"/>
          <w:szCs w:val="26"/>
          <w:u w:val="none"/>
          <w:shd w:fill="auto" w:val="clear"/>
          <w:vertAlign w:val="baseline"/>
          <w:rtl w:val="0"/>
        </w:rPr>
        <w:t xml:space="preserve">TYPES DES ATTRIBUTS : </w:t>
      </w:r>
      <w:r w:rsidDel="00000000" w:rsidR="00000000" w:rsidRPr="00000000">
        <w:rPr>
          <w:rFonts w:ascii="Cambria" w:cs="Cambria" w:eastAsia="Cambria" w:hAnsi="Cambria"/>
          <w:b w:val="0"/>
          <w:i w:val="1"/>
          <w:smallCaps w:val="0"/>
          <w:strike w:val="0"/>
          <w:color w:val="0070c0"/>
          <w:sz w:val="26"/>
          <w:szCs w:val="26"/>
          <w:u w:val="none"/>
          <w:shd w:fill="auto" w:val="clear"/>
          <w:vertAlign w:val="baseline"/>
          <w:rtl w:val="0"/>
        </w:rPr>
        <w:t xml:space="preserve">REELS</w:t>
      </w:r>
      <w:r w:rsidDel="00000000" w:rsidR="00000000" w:rsidRPr="00000000">
        <w:rPr>
          <w:rtl w:val="0"/>
        </w:rPr>
      </w:r>
    </w:p>
    <w:p w:rsidR="00000000" w:rsidDel="00000000" w:rsidP="00000000" w:rsidRDefault="00000000" w:rsidRPr="00000000" w14:paraId="0000002F">
      <w:pPr>
        <w:ind w:left="36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291402</wp:posOffset>
            </wp:positionH>
            <wp:positionV relativeFrom="paragraph">
              <wp:posOffset>5025</wp:posOffset>
            </wp:positionV>
            <wp:extent cx="4134897" cy="1419518"/>
            <wp:effectExtent b="0" l="0" r="0" t="0"/>
            <wp:wrapSquare wrapText="bothSides" distB="0" distT="0" distL="114300" distR="114300"/>
            <wp:docPr id="22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34897" cy="1419518"/>
                    </a:xfrm>
                    <a:prstGeom prst="rect"/>
                    <a:ln/>
                  </pic:spPr>
                </pic:pic>
              </a:graphicData>
            </a:graphic>
          </wp:anchor>
        </w:drawing>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ind w:left="360" w:firstLine="0"/>
        <w:jc w:val="both"/>
        <w:rPr/>
      </w:pPr>
      <w:r w:rsidDel="00000000" w:rsidR="00000000" w:rsidRPr="00000000">
        <w:rPr>
          <w:rtl w:val="0"/>
        </w:rPr>
      </w:r>
    </w:p>
    <w:p w:rsidR="00000000" w:rsidDel="00000000" w:rsidP="00000000" w:rsidRDefault="00000000" w:rsidRPr="00000000" w14:paraId="00000035">
      <w:pPr>
        <w:pStyle w:val="Heading2"/>
        <w:ind w:firstLine="144"/>
        <w:rPr/>
      </w:pPr>
      <w:bookmarkStart w:colFirst="0" w:colLast="0" w:name="_heading=h.2et92p0" w:id="4"/>
      <w:bookmarkEnd w:id="4"/>
      <w:r w:rsidDel="00000000" w:rsidR="00000000" w:rsidRPr="00000000">
        <w:rPr>
          <w:rtl w:val="0"/>
        </w:rPr>
        <w:t xml:space="preserve">TYPES DES ATTRIBUTS : Chaine de caractères</w:t>
      </w:r>
    </w:p>
    <w:p w:rsidR="00000000" w:rsidDel="00000000" w:rsidP="00000000" w:rsidRDefault="00000000" w:rsidRPr="00000000" w14:paraId="00000036">
      <w:pPr>
        <w:ind w:left="360" w:firstLine="0"/>
        <w:jc w:val="both"/>
        <w:rPr/>
      </w:pPr>
      <w:r w:rsidDel="00000000" w:rsidR="00000000" w:rsidRPr="00000000">
        <w:rPr/>
        <w:drawing>
          <wp:inline distB="0" distT="0" distL="0" distR="0">
            <wp:extent cx="4389794" cy="3001886"/>
            <wp:effectExtent b="0" l="0" r="0" t="0"/>
            <wp:docPr id="22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89794" cy="300188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08" w:firstLine="0"/>
        <w:jc w:val="both"/>
        <w:rPr/>
      </w:pPr>
      <w:r w:rsidDel="00000000" w:rsidR="00000000" w:rsidRPr="00000000">
        <w:rPr>
          <w:rtl w:val="0"/>
        </w:rPr>
        <w:t xml:space="preserve">- Les types TINYTEXT, TEXT, MEDIUMTEXT et LONGTEXT peuvent êtrejudicieusement remplacés respectivement par TINYBLOB, BLOB, MEDIUMBLOB et LONGBLOB.</w:t>
      </w:r>
    </w:p>
    <w:p w:rsidR="00000000" w:rsidDel="00000000" w:rsidP="00000000" w:rsidRDefault="00000000" w:rsidRPr="00000000" w14:paraId="00000038">
      <w:pPr>
        <w:ind w:left="708" w:firstLine="0"/>
        <w:jc w:val="both"/>
        <w:rPr/>
      </w:pPr>
      <w:r w:rsidDel="00000000" w:rsidR="00000000" w:rsidRPr="00000000">
        <w:rPr>
          <w:rtl w:val="0"/>
        </w:rPr>
        <w:t xml:space="preserve">- Ils ne diffèrent que par la sensibilité à la casse qui caractérise la famille desBLOB. Alors que la famille des TEXT sont insensibles à la casse lors des tris etrecherches.</w:t>
      </w:r>
    </w:p>
    <w:p w:rsidR="00000000" w:rsidDel="00000000" w:rsidP="00000000" w:rsidRDefault="00000000" w:rsidRPr="00000000" w14:paraId="00000039">
      <w:pPr>
        <w:ind w:left="708" w:firstLine="0"/>
        <w:jc w:val="both"/>
        <w:rPr/>
      </w:pPr>
      <w:r w:rsidDel="00000000" w:rsidR="00000000" w:rsidRPr="00000000">
        <w:rPr>
          <w:rtl w:val="0"/>
        </w:rPr>
        <w:t xml:space="preserve">- Les BLOB peuvent être utilisés pour stocker des données binaires.Les VARCHAR, TEXT et BLOB sont de taille variable. Alors que les CHAR etDECIMAL sont de taille fixe.</w:t>
      </w:r>
    </w:p>
    <w:p w:rsidR="00000000" w:rsidDel="00000000" w:rsidP="00000000" w:rsidRDefault="00000000" w:rsidRPr="00000000" w14:paraId="0000003A">
      <w:pPr>
        <w:keepNext w:val="0"/>
        <w:keepLines w:val="0"/>
        <w:widowControl w:val="1"/>
        <w:numPr>
          <w:ilvl w:val="2"/>
          <w:numId w:val="8"/>
        </w:numPr>
        <w:pBdr>
          <w:top w:color="0070c0" w:space="0" w:sz="4" w:val="single"/>
          <w:left w:color="0070c0" w:space="2" w:sz="4" w:val="single"/>
          <w:bottom w:color="0070c0" w:space="0" w:sz="4" w:val="single"/>
          <w:right w:color="0070c0" w:space="4" w:sz="4" w:val="single"/>
          <w:between w:space="0" w:sz="0" w:val="nil"/>
        </w:pBdr>
        <w:shd w:fill="auto" w:val="clear"/>
        <w:spacing w:after="100" w:before="200" w:line="269" w:lineRule="auto"/>
        <w:ind w:left="1224" w:right="0" w:hanging="504.00000000000006"/>
        <w:jc w:val="both"/>
        <w:rPr/>
      </w:pPr>
      <w:bookmarkStart w:colFirst="0" w:colLast="0" w:name="_heading=h.tyjcwt" w:id="5"/>
      <w:bookmarkEnd w:id="5"/>
      <w:r w:rsidDel="00000000" w:rsidR="00000000" w:rsidRPr="00000000">
        <w:rPr>
          <w:rFonts w:ascii="Cambria" w:cs="Cambria" w:eastAsia="Cambria" w:hAnsi="Cambria"/>
          <w:b w:val="1"/>
          <w:i w:val="1"/>
          <w:smallCaps w:val="0"/>
          <w:strike w:val="0"/>
          <w:color w:val="0070c0"/>
          <w:sz w:val="26"/>
          <w:szCs w:val="26"/>
          <w:u w:val="none"/>
          <w:shd w:fill="auto" w:val="clear"/>
          <w:vertAlign w:val="baseline"/>
          <w:rtl w:val="0"/>
        </w:rPr>
        <w:t xml:space="preserve">TYPES DES ATTRIBUTS : </w:t>
      </w:r>
      <w:r w:rsidDel="00000000" w:rsidR="00000000" w:rsidRPr="00000000">
        <w:rPr>
          <w:rFonts w:ascii="Cambria" w:cs="Cambria" w:eastAsia="Cambria" w:hAnsi="Cambria"/>
          <w:b w:val="0"/>
          <w:i w:val="1"/>
          <w:smallCaps w:val="0"/>
          <w:strike w:val="0"/>
          <w:color w:val="0070c0"/>
          <w:sz w:val="26"/>
          <w:szCs w:val="26"/>
          <w:u w:val="none"/>
          <w:shd w:fill="auto" w:val="clear"/>
          <w:vertAlign w:val="baseline"/>
          <w:rtl w:val="0"/>
        </w:rPr>
        <w:t xml:space="preserve">Dates et heures</w:t>
      </w:r>
      <w:r w:rsidDel="00000000" w:rsidR="00000000" w:rsidRPr="00000000">
        <w:rPr>
          <w:rtl w:val="0"/>
        </w:rPr>
      </w:r>
    </w:p>
    <w:p w:rsidR="00000000" w:rsidDel="00000000" w:rsidP="00000000" w:rsidRDefault="00000000" w:rsidRPr="00000000" w14:paraId="0000003B">
      <w:pPr>
        <w:ind w:left="360" w:firstLine="0"/>
        <w:jc w:val="both"/>
        <w:rPr/>
      </w:pPr>
      <w:r w:rsidDel="00000000" w:rsidR="00000000" w:rsidRPr="00000000">
        <w:rPr/>
        <w:drawing>
          <wp:inline distB="0" distT="0" distL="0" distR="0">
            <wp:extent cx="4590199" cy="2948147"/>
            <wp:effectExtent b="0" l="0" r="0" t="0"/>
            <wp:docPr id="22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90199" cy="294814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numPr>
          <w:ilvl w:val="2"/>
          <w:numId w:val="8"/>
        </w:numPr>
        <w:pBdr>
          <w:top w:color="0070c0" w:space="0" w:sz="4" w:val="single"/>
          <w:left w:color="0070c0" w:space="2" w:sz="4" w:val="single"/>
          <w:bottom w:color="0070c0" w:space="0" w:sz="4" w:val="single"/>
          <w:right w:color="0070c0" w:space="4" w:sz="4" w:val="single"/>
          <w:between w:space="0" w:sz="0" w:val="nil"/>
        </w:pBdr>
        <w:shd w:fill="auto" w:val="clear"/>
        <w:spacing w:after="100" w:before="200" w:line="269" w:lineRule="auto"/>
        <w:ind w:left="1224" w:right="0" w:hanging="504.00000000000006"/>
        <w:jc w:val="both"/>
        <w:rPr/>
      </w:pPr>
      <w:bookmarkStart w:colFirst="0" w:colLast="0" w:name="_heading=h.3dy6vkm" w:id="6"/>
      <w:bookmarkEnd w:id="6"/>
      <w:r w:rsidDel="00000000" w:rsidR="00000000" w:rsidRPr="00000000">
        <w:rPr>
          <w:rFonts w:ascii="Cambria" w:cs="Cambria" w:eastAsia="Cambria" w:hAnsi="Cambria"/>
          <w:b w:val="1"/>
          <w:i w:val="1"/>
          <w:smallCaps w:val="0"/>
          <w:strike w:val="0"/>
          <w:color w:val="0070c0"/>
          <w:sz w:val="26"/>
          <w:szCs w:val="26"/>
          <w:u w:val="none"/>
          <w:shd w:fill="auto" w:val="clear"/>
          <w:vertAlign w:val="baseline"/>
          <w:rtl w:val="0"/>
        </w:rPr>
        <w:t xml:space="preserve">TYPES DES ATTRIBUTS : </w:t>
      </w:r>
      <w:r w:rsidDel="00000000" w:rsidR="00000000" w:rsidRPr="00000000">
        <w:rPr>
          <w:rFonts w:ascii="Cambria" w:cs="Cambria" w:eastAsia="Cambria" w:hAnsi="Cambria"/>
          <w:b w:val="0"/>
          <w:i w:val="1"/>
          <w:smallCaps w:val="0"/>
          <w:strike w:val="0"/>
          <w:color w:val="0070c0"/>
          <w:sz w:val="26"/>
          <w:szCs w:val="26"/>
          <w:u w:val="none"/>
          <w:shd w:fill="auto" w:val="clear"/>
          <w:vertAlign w:val="baseline"/>
          <w:rtl w:val="0"/>
        </w:rPr>
        <w:t xml:space="preserve">ENUMERATIONS</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Un attribut de type </w:t>
      </w:r>
      <w:r w:rsidDel="00000000" w:rsidR="00000000" w:rsidRPr="00000000">
        <w:rPr>
          <w:b w:val="1"/>
          <w:rtl w:val="0"/>
        </w:rPr>
        <w:t xml:space="preserve">ENUM </w:t>
      </w:r>
      <w:r w:rsidDel="00000000" w:rsidR="00000000" w:rsidRPr="00000000">
        <w:rPr>
          <w:rtl w:val="0"/>
        </w:rPr>
        <w:t xml:space="preserve">peut prendre une valeur parmi celles définies lors dela création de la table plus la chaîne vide ainsi que </w:t>
      </w:r>
      <w:r w:rsidDel="00000000" w:rsidR="00000000" w:rsidRPr="00000000">
        <w:rPr>
          <w:b w:val="1"/>
          <w:rtl w:val="0"/>
        </w:rPr>
        <w:t xml:space="preserve">NULL </w:t>
      </w:r>
      <w:r w:rsidDel="00000000" w:rsidR="00000000" w:rsidRPr="00000000">
        <w:rPr>
          <w:rtl w:val="0"/>
        </w:rPr>
        <w:t xml:space="preserve">si la définition le permet. </w:t>
      </w:r>
    </w:p>
    <w:p w:rsidR="00000000" w:rsidDel="00000000" w:rsidP="00000000" w:rsidRDefault="00000000" w:rsidRPr="00000000" w14:paraId="0000003E">
      <w:pPr>
        <w:jc w:val="both"/>
        <w:rPr/>
      </w:pPr>
      <w:r w:rsidDel="00000000" w:rsidR="00000000" w:rsidRPr="00000000">
        <w:rPr>
          <w:rtl w:val="0"/>
        </w:rPr>
        <w:t xml:space="preserve">Ces valeurs sont exclusivement des chaînes de caractères. Uneénumération peut contenir 65535 éléments au maximum.</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Définition d’un tel attribut :</w:t>
        <w:br w:type="textWrapping"/>
        <w:t xml:space="preserve">nom_attribut ENUM(‘’valeur 1’’,’’valeur 2’’…) NOT NULL</w:t>
        <w:br w:type="textWrapping"/>
        <w:t xml:space="preserve">nom_attribut ENUM(‘’valeur 1’’,’’valeur 2’’…) NULL</w:t>
      </w:r>
    </w:p>
    <w:p w:rsidR="00000000" w:rsidDel="00000000" w:rsidP="00000000" w:rsidRDefault="00000000" w:rsidRPr="00000000" w14:paraId="00000041">
      <w:pPr>
        <w:keepNext w:val="0"/>
        <w:keepLines w:val="0"/>
        <w:widowControl w:val="1"/>
        <w:numPr>
          <w:ilvl w:val="2"/>
          <w:numId w:val="8"/>
        </w:numPr>
        <w:pBdr>
          <w:top w:color="0070c0" w:space="0" w:sz="4" w:val="single"/>
          <w:left w:color="0070c0" w:space="2" w:sz="4" w:val="single"/>
          <w:bottom w:color="0070c0" w:space="0" w:sz="4" w:val="single"/>
          <w:right w:color="0070c0" w:space="4" w:sz="4" w:val="single"/>
          <w:between w:space="0" w:sz="0" w:val="nil"/>
        </w:pBdr>
        <w:shd w:fill="auto" w:val="clear"/>
        <w:spacing w:after="100" w:before="200" w:line="269" w:lineRule="auto"/>
        <w:ind w:left="1224" w:right="0" w:hanging="504.00000000000006"/>
        <w:jc w:val="both"/>
        <w:rPr/>
      </w:pPr>
      <w:bookmarkStart w:colFirst="0" w:colLast="0" w:name="_heading=h.1t3h5sf" w:id="7"/>
      <w:bookmarkEnd w:id="7"/>
      <w:r w:rsidDel="00000000" w:rsidR="00000000" w:rsidRPr="00000000">
        <w:rPr>
          <w:rFonts w:ascii="Cambria" w:cs="Cambria" w:eastAsia="Cambria" w:hAnsi="Cambria"/>
          <w:b w:val="1"/>
          <w:i w:val="1"/>
          <w:smallCaps w:val="0"/>
          <w:strike w:val="0"/>
          <w:color w:val="0070c0"/>
          <w:sz w:val="26"/>
          <w:szCs w:val="26"/>
          <w:u w:val="none"/>
          <w:shd w:fill="auto" w:val="clear"/>
          <w:vertAlign w:val="baseline"/>
          <w:rtl w:val="0"/>
        </w:rPr>
        <w:t xml:space="preserve">TYPES DES ATTRIBUTS : </w:t>
      </w:r>
      <w:r w:rsidDel="00000000" w:rsidR="00000000" w:rsidRPr="00000000">
        <w:rPr>
          <w:rFonts w:ascii="Cambria" w:cs="Cambria" w:eastAsia="Cambria" w:hAnsi="Cambria"/>
          <w:b w:val="0"/>
          <w:i w:val="1"/>
          <w:smallCaps w:val="0"/>
          <w:strike w:val="0"/>
          <w:color w:val="0070c0"/>
          <w:sz w:val="26"/>
          <w:szCs w:val="26"/>
          <w:u w:val="none"/>
          <w:shd w:fill="auto" w:val="clear"/>
          <w:vertAlign w:val="baseline"/>
          <w:rtl w:val="0"/>
        </w:rPr>
        <w:t xml:space="preserve">ENSEMBLES</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Un attribut de type</w:t>
      </w:r>
      <w:r w:rsidDel="00000000" w:rsidR="00000000" w:rsidRPr="00000000">
        <w:rPr>
          <w:b w:val="1"/>
          <w:rtl w:val="0"/>
        </w:rPr>
        <w:t xml:space="preserve">SET</w:t>
      </w:r>
      <w:r w:rsidDel="00000000" w:rsidR="00000000" w:rsidRPr="00000000">
        <w:rPr>
          <w:rtl w:val="0"/>
        </w:rPr>
        <w:t xml:space="preserve">peut prendre pour valeur la chaîne vide,</w:t>
      </w:r>
      <w:r w:rsidDel="00000000" w:rsidR="00000000" w:rsidRPr="00000000">
        <w:rPr>
          <w:b w:val="1"/>
          <w:rtl w:val="0"/>
        </w:rPr>
        <w:t xml:space="preserve">NULL</w:t>
      </w:r>
      <w:r w:rsidDel="00000000" w:rsidR="00000000" w:rsidRPr="00000000">
        <w:rPr>
          <w:rtl w:val="0"/>
        </w:rPr>
        <w:t xml:space="preserve">ou unechaîne contenant une liste de valeurs qui doivent être déclarées lors de ladéfinition de l’attribut lors de la création de la relation.</w:t>
        <w:br w:type="textWrapping"/>
      </w:r>
    </w:p>
    <w:p w:rsidR="00000000" w:rsidDel="00000000" w:rsidP="00000000" w:rsidRDefault="00000000" w:rsidRPr="00000000" w14:paraId="00000043">
      <w:pPr>
        <w:rPr/>
      </w:pPr>
      <w:r w:rsidDel="00000000" w:rsidR="00000000" w:rsidRPr="00000000">
        <w:rPr>
          <w:rtl w:val="0"/>
        </w:rPr>
        <w:t xml:space="preserve">Par exemple, un attribut déclaré comme ci :</w:t>
      </w:r>
      <w:r w:rsidDel="00000000" w:rsidR="00000000" w:rsidRPr="00000000">
        <w:rPr>
          <w:b w:val="1"/>
          <w:rtl w:val="0"/>
        </w:rPr>
        <w:t xml:space="preserve">SET(‘‘voiture’’, ‘’moto’’, ’’vélo’’) NOT NULL</w:t>
      </w:r>
      <w:r w:rsidDel="00000000" w:rsidR="00000000" w:rsidRPr="00000000">
        <w:rPr>
          <w:rtl w:val="0"/>
        </w:rPr>
        <w:br w:type="textWrapping"/>
        <w:t xml:space="preserve">peut prendre les valeurs suivantes :</w:t>
      </w:r>
      <w:r w:rsidDel="00000000" w:rsidR="00000000" w:rsidRPr="00000000">
        <w:rPr>
          <w:b w:val="1"/>
          <w:rtl w:val="0"/>
        </w:rPr>
        <w:t xml:space="preserve">‘’’’ </w:t>
      </w:r>
      <w:r w:rsidDel="00000000" w:rsidR="00000000" w:rsidRPr="00000000">
        <w:rPr>
          <w:rtl w:val="0"/>
        </w:rPr>
        <w:t xml:space="preserve">(chaîne vide), </w:t>
      </w:r>
      <w:r w:rsidDel="00000000" w:rsidR="00000000" w:rsidRPr="00000000">
        <w:rPr>
          <w:b w:val="1"/>
          <w:rtl w:val="0"/>
        </w:rPr>
        <w:t xml:space="preserve">‘’voiture,moto’’, ‘’vélo,voiture,moto’’</w:t>
      </w:r>
      <w:r w:rsidDel="00000000" w:rsidR="00000000" w:rsidRPr="00000000">
        <w:rPr>
          <w:rtl w:val="0"/>
        </w:rPr>
        <w:br w:type="textWrapping"/>
        <w:t xml:space="preserve">et toutes autres combinaisons de listes des trois valeurs définie plus haut.</w:t>
      </w:r>
    </w:p>
    <w:p w:rsidR="00000000" w:rsidDel="00000000" w:rsidP="00000000" w:rsidRDefault="00000000" w:rsidRPr="00000000" w14:paraId="00000044">
      <w:pPr>
        <w:rPr/>
      </w:pPr>
      <w:r w:rsidDel="00000000" w:rsidR="00000000" w:rsidRPr="00000000">
        <w:rPr>
          <w:rtl w:val="0"/>
        </w:rPr>
        <w:br w:type="textWrapping"/>
        <w:t xml:space="preserve">Un attribut déclaré comme suit :</w:t>
      </w:r>
      <w:r w:rsidDel="00000000" w:rsidR="00000000" w:rsidRPr="00000000">
        <w:rPr>
          <w:b w:val="1"/>
          <w:rtl w:val="0"/>
        </w:rPr>
        <w:t xml:space="preserve">SET(‘‘voiture’’, ‘’moto’’, ’’vélo’’) NULL</w:t>
      </w:r>
      <w:r w:rsidDel="00000000" w:rsidR="00000000" w:rsidRPr="00000000">
        <w:rPr>
          <w:rtl w:val="0"/>
        </w:rPr>
        <w:br w:type="textWrapping"/>
        <w:t xml:space="preserve">peut prendre, en plus ce celles précédentes, la valeur</w:t>
      </w:r>
      <w:r w:rsidDel="00000000" w:rsidR="00000000" w:rsidRPr="00000000">
        <w:rPr>
          <w:b w:val="1"/>
          <w:rtl w:val="0"/>
        </w:rPr>
        <w:t xml:space="preserve">NULL</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br w:type="textWrapping"/>
        <w:t xml:space="preserve">Il ne peut être défini que 64 éléments maximum.</w:t>
      </w:r>
    </w:p>
    <w:p w:rsidR="00000000" w:rsidDel="00000000" w:rsidP="00000000" w:rsidRDefault="00000000" w:rsidRPr="00000000" w14:paraId="00000046">
      <w:pPr>
        <w:pStyle w:val="Title"/>
        <w:rPr>
          <w:b w:val="1"/>
        </w:rPr>
      </w:pPr>
      <w:r w:rsidDel="00000000" w:rsidR="00000000" w:rsidRPr="00000000">
        <w:rPr>
          <w:b w:val="1"/>
          <w:rtl w:val="0"/>
        </w:rPr>
        <w:t xml:space="preserve">Le Langage SQL</w:t>
      </w:r>
    </w:p>
    <w:p w:rsidR="00000000" w:rsidDel="00000000" w:rsidP="00000000" w:rsidRDefault="00000000" w:rsidRPr="00000000" w14:paraId="00000047">
      <w:pPr>
        <w:jc w:val="both"/>
        <w:rPr/>
      </w:pPr>
      <w:r w:rsidDel="00000000" w:rsidR="00000000" w:rsidRPr="00000000">
        <w:rPr>
          <w:highlight w:val="yellow"/>
          <w:rtl w:val="0"/>
        </w:rPr>
        <w:t xml:space="preserve">Le SQL est un langage normalisé</w:t>
      </w:r>
      <w:r w:rsidDel="00000000" w:rsidR="00000000" w:rsidRPr="00000000">
        <w:rPr>
          <w:rtl w:val="0"/>
        </w:rPr>
        <w:t xml:space="preserve"> haut niveau de dialogue avec un SGBD relationnel (Système de Gestion de Base de données). Il a été inventé par IBM.</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permet de :</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Créer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une base de données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CREATE TABLE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Modifier une base de données (INSERT, UPDATE, DELETE,…)</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Interroger une BD (</w:t>
      </w:r>
      <w:r w:rsidDel="00000000" w:rsidR="00000000" w:rsidRPr="00000000">
        <w:rPr>
          <w:rFonts w:ascii="Calibri" w:cs="Calibri" w:eastAsia="Calibri" w:hAnsi="Calibri"/>
          <w:b w:val="1"/>
          <w:i w:val="0"/>
          <w:smallCaps w:val="0"/>
          <w:strike w:val="0"/>
          <w:color w:val="ff0000"/>
          <w:sz w:val="24"/>
          <w:szCs w:val="24"/>
          <w:highlight w:val="yellow"/>
          <w:u w:val="none"/>
          <w:vertAlign w:val="baseline"/>
          <w:rtl w:val="0"/>
        </w:rPr>
        <w:t xml:space="preserve">SELECT</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Créer des vues sur une base de données (CREATE VIEW…)</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Spécifier des droits d’accès à une BD (GRANT…)</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D’optimiser les performances d’accès aux données (INDEX…)</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définir des contraintes d’intégrité (COMMIT…)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 travers d’exemple, nous allons voir les principales possibilités de recherche d’informations dans une BD.</w:t>
      </w:r>
    </w:p>
    <w:p w:rsidR="00000000" w:rsidDel="00000000" w:rsidP="00000000" w:rsidRDefault="00000000" w:rsidRPr="00000000" w14:paraId="00000052">
      <w:pPr>
        <w:pStyle w:val="Heading1"/>
        <w:numPr>
          <w:ilvl w:val="0"/>
          <w:numId w:val="13"/>
        </w:numPr>
        <w:ind w:left="720" w:hanging="360"/>
        <w:rPr>
          <w:i w:val="0"/>
        </w:rPr>
      </w:pPr>
      <w:bookmarkStart w:colFirst="0" w:colLast="0" w:name="_heading=h.4d34og8" w:id="8"/>
      <w:bookmarkEnd w:id="8"/>
      <w:r w:rsidDel="00000000" w:rsidR="00000000" w:rsidRPr="00000000">
        <w:rPr>
          <w:i w:val="0"/>
          <w:rtl w:val="0"/>
        </w:rPr>
        <w:t xml:space="preserve">Interrogation d’une BD</w:t>
      </w:r>
    </w:p>
    <w:p w:rsidR="00000000" w:rsidDel="00000000" w:rsidP="00000000" w:rsidRDefault="00000000" w:rsidRPr="00000000" w14:paraId="00000053">
      <w:pPr>
        <w:rPr/>
      </w:pPr>
      <w:r w:rsidDel="00000000" w:rsidR="00000000" w:rsidRPr="00000000">
        <w:rPr>
          <w:rtl w:val="0"/>
        </w:rPr>
        <w:t xml:space="preserve">La clause </w:t>
      </w:r>
      <w:r w:rsidDel="00000000" w:rsidR="00000000" w:rsidRPr="00000000">
        <w:rPr>
          <w:b w:val="1"/>
          <w:rtl w:val="0"/>
        </w:rPr>
        <w:t xml:space="preserve">SELECT</w:t>
      </w:r>
      <w:r w:rsidDel="00000000" w:rsidR="00000000" w:rsidRPr="00000000">
        <w:rPr>
          <w:rtl w:val="0"/>
        </w:rPr>
        <w:t xml:space="preserve"> permet d’interroger une BD. C’est l’application sur la BD des opérateurs de l’algèbre relationnelle : projection, restriction et  jointure.</w:t>
      </w:r>
    </w:p>
    <w:p w:rsidR="00000000" w:rsidDel="00000000" w:rsidP="00000000" w:rsidRDefault="00000000" w:rsidRPr="00000000" w14:paraId="00000054">
      <w:pPr>
        <w:rPr/>
      </w:pPr>
      <w:r w:rsidDel="00000000" w:rsidR="00000000" w:rsidRPr="00000000">
        <w:rPr>
          <w:rtl w:val="0"/>
        </w:rPr>
        <w:t xml:space="preserve">Le résultat d’une requête SELECT est une table temporaire avec les champs demandés.</w:t>
      </w:r>
    </w:p>
    <w:p w:rsidR="00000000" w:rsidDel="00000000" w:rsidP="00000000" w:rsidRDefault="00000000" w:rsidRPr="00000000" w14:paraId="00000055">
      <w:pPr>
        <w:rPr>
          <w:b w:val="1"/>
        </w:rPr>
      </w:pPr>
      <w:r w:rsidDel="00000000" w:rsidR="00000000" w:rsidRPr="00000000">
        <w:rPr>
          <w:b w:val="1"/>
          <w:rtl w:val="0"/>
        </w:rPr>
        <w:t xml:space="preserve">Syntaxe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&lt;clause d’unicité: DISTINCT&gt;&lt;liste de champs&gt;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&lt;liste de tables&gt;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&lt;critère de sélection des lignes&gt;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BY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&lt;liste de champs&gt;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highlight w:val="yellow"/>
          <w:u w:val="none"/>
          <w:vertAlign w:val="baseline"/>
          <w:rtl w:val="0"/>
        </w:rPr>
        <w:t xml:space="preserve">HAVING</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ab/>
        <w:tab/>
        <w:t xml:space="preserve">&lt;critère de sélection des groupes &gt;</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BY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&lt;Liste de champs&gt;&lt;critère d’ordre&gt;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5D">
      <w:pPr>
        <w:pStyle w:val="Heading3"/>
        <w:ind w:firstLine="142"/>
        <w:rPr/>
      </w:pPr>
      <w:bookmarkStart w:colFirst="0" w:colLast="0" w:name="_heading=h.17dp8vu" w:id="10"/>
      <w:bookmarkEnd w:id="10"/>
      <w:r w:rsidDel="00000000" w:rsidR="00000000" w:rsidRPr="00000000">
        <w:rPr>
          <w:rtl w:val="0"/>
        </w:rPr>
        <w:t xml:space="preserve">Sélection de lignes ou restriction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clause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permet de spécifier quelles sont les lignes à sélectionner. Elle est suivie d'un prédicat qui sera évalué pour chaque ligne de la table. Les lignes pour lesquelles le prédicat est vrai seront sélectionnées.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syntaxe est la suivante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SELECT *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FROM  nom_table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WHERE predicat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jc w:val="both"/>
        <w:rPr>
          <w:sz w:val="32"/>
          <w:szCs w:val="32"/>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Les prédicats, qu'ils soient simples ou composés, sont constitués à partir d'expressions que l'on compare entre elles.</w:t>
      </w:r>
    </w:p>
    <w:p w:rsidR="00000000" w:rsidDel="00000000" w:rsidP="00000000" w:rsidRDefault="00000000" w:rsidRPr="00000000" w14:paraId="00000066">
      <w:pPr>
        <w:jc w:val="both"/>
        <w:rPr/>
      </w:pPr>
      <w:r w:rsidDel="00000000" w:rsidR="00000000" w:rsidRPr="00000000">
        <w:rPr>
          <w:rtl w:val="0"/>
        </w:rPr>
        <w:t xml:space="preserve">Les expressions peuvent être de trois types : numérique, chaîne de caractères ou date. A chacun de ces types correspond un format de constante :</w:t>
      </w:r>
    </w:p>
    <w:p w:rsidR="00000000" w:rsidDel="00000000" w:rsidP="00000000" w:rsidRDefault="00000000" w:rsidRPr="00000000" w14:paraId="00000067">
      <w:pPr>
        <w:jc w:val="both"/>
        <w:rPr/>
      </w:pPr>
      <w:r w:rsidDel="00000000" w:rsidR="00000000" w:rsidRPr="00000000">
        <w:rPr>
          <w:color w:val="0000ff"/>
          <w:rtl w:val="0"/>
        </w:rPr>
        <w:t xml:space="preserve">Constante numérique</w:t>
      </w:r>
      <w:r w:rsidDel="00000000" w:rsidR="00000000" w:rsidRPr="00000000">
        <w:rPr>
          <w:rtl w:val="0"/>
        </w:rPr>
      </w:r>
    </w:p>
    <w:p w:rsidR="00000000" w:rsidDel="00000000" w:rsidP="00000000" w:rsidRDefault="00000000" w:rsidRPr="00000000" w14:paraId="00000068">
      <w:pPr>
        <w:ind w:left="720" w:firstLine="0"/>
        <w:jc w:val="both"/>
        <w:rPr/>
      </w:pPr>
      <w:r w:rsidDel="00000000" w:rsidR="00000000" w:rsidRPr="00000000">
        <w:rPr>
          <w:rtl w:val="0"/>
        </w:rPr>
        <w:t xml:space="preserve">Nombre contenant éventuellement un signe, un point décimal et une puissance de dix. Ex : -10, 2.5, 1.2 E-10 </w:t>
      </w:r>
    </w:p>
    <w:p w:rsidR="00000000" w:rsidDel="00000000" w:rsidP="00000000" w:rsidRDefault="00000000" w:rsidRPr="00000000" w14:paraId="00000069">
      <w:pPr>
        <w:jc w:val="both"/>
        <w:rPr/>
      </w:pPr>
      <w:r w:rsidDel="00000000" w:rsidR="00000000" w:rsidRPr="00000000">
        <w:rPr>
          <w:color w:val="0000ff"/>
          <w:rtl w:val="0"/>
        </w:rPr>
        <w:t xml:space="preserve">Constante chaîne de caractères</w:t>
      </w:r>
      <w:r w:rsidDel="00000000" w:rsidR="00000000" w:rsidRPr="00000000">
        <w:rPr>
          <w:rtl w:val="0"/>
        </w:rPr>
      </w:r>
    </w:p>
    <w:p w:rsidR="00000000" w:rsidDel="00000000" w:rsidP="00000000" w:rsidRDefault="00000000" w:rsidRPr="00000000" w14:paraId="0000006A">
      <w:pPr>
        <w:ind w:left="720" w:firstLine="0"/>
        <w:jc w:val="both"/>
        <w:rPr/>
      </w:pPr>
      <w:r w:rsidDel="00000000" w:rsidR="00000000" w:rsidRPr="00000000">
        <w:rPr>
          <w:rtl w:val="0"/>
        </w:rPr>
        <w:t xml:space="preserve">Une chaîne de caractères entre apostrophes. Ex :'MARTIN' (attention, une lettre en majuscules n'est pas considérée comme égale à la même lettre en minuscule). </w:t>
      </w:r>
    </w:p>
    <w:p w:rsidR="00000000" w:rsidDel="00000000" w:rsidP="00000000" w:rsidRDefault="00000000" w:rsidRPr="00000000" w14:paraId="0000006B">
      <w:pPr>
        <w:jc w:val="both"/>
        <w:rPr/>
      </w:pPr>
      <w:r w:rsidDel="00000000" w:rsidR="00000000" w:rsidRPr="00000000">
        <w:rPr>
          <w:color w:val="0000ff"/>
          <w:rtl w:val="0"/>
        </w:rPr>
        <w:t xml:space="preserve">Constante date</w:t>
      </w: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rtl w:val="0"/>
        </w:rPr>
        <w:t xml:space="preserve">Une chaîne de caractères entre apostrophes au format suivant : jour-mois-année où le jour est sur deux chiffres, le mois est désigné par les trois premières lettres de son nom en anglais, l'année est sur deux chiffres. Ex : '01-FEB-85' </w:t>
      </w:r>
    </w:p>
    <w:bookmarkStart w:colFirst="0" w:colLast="0" w:name="bookmark=id.3rdcrjn" w:id="11"/>
    <w:bookmarkEnd w:id="11"/>
    <w:p w:rsidR="00000000" w:rsidDel="00000000" w:rsidP="00000000" w:rsidRDefault="00000000" w:rsidRPr="00000000" w14:paraId="0000006D">
      <w:pPr>
        <w:pStyle w:val="Heading4"/>
        <w:ind w:left="0" w:firstLine="0"/>
        <w:jc w:val="both"/>
        <w:rPr/>
      </w:pPr>
      <w:r w:rsidDel="00000000" w:rsidR="00000000" w:rsidRPr="00000000">
        <w:rPr>
          <w:rtl w:val="0"/>
        </w:rPr>
        <w:t xml:space="preserve">Prédicat simple</w:t>
      </w:r>
    </w:p>
    <w:p w:rsidR="00000000" w:rsidDel="00000000" w:rsidP="00000000" w:rsidRDefault="00000000" w:rsidRPr="00000000" w14:paraId="0000006E">
      <w:pPr>
        <w:jc w:val="both"/>
        <w:rPr/>
      </w:pPr>
      <w:r w:rsidDel="00000000" w:rsidR="00000000" w:rsidRPr="00000000">
        <w:rPr>
          <w:rtl w:val="0"/>
        </w:rPr>
        <w:t xml:space="preserve">Un prédicat simple est le résultat de la comparaison de deux expressions au moyen d'un opérateur de comparaison qui peut être :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égale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différent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inférieur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&lt;=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inférieur ou égal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supérieur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supérieur ou égal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Il faut ajouter à ces opérateurs arithmétiques classiques les opérateurs suivants :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expr1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BETWEEN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expr2 AND expr3</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vrai si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 compris entre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expr3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bornes incluses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expr1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(expr2, expr3, ...)</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vrai si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 égale à l'une des expressions de la liste entre parenthèses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expr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LIKE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chaine</w:t>
      </w:r>
      <w:r w:rsidDel="00000000" w:rsidR="00000000" w:rsidRPr="00000000">
        <w:rPr>
          <w:rtl w:val="0"/>
        </w:rPr>
      </w:r>
    </w:p>
    <w:p w:rsidR="00000000" w:rsidDel="00000000" w:rsidP="00000000" w:rsidRDefault="00000000" w:rsidRPr="00000000" w14:paraId="0000007C">
      <w:pPr>
        <w:spacing w:after="0" w:lineRule="auto"/>
        <w:ind w:left="720" w:firstLine="0"/>
        <w:jc w:val="both"/>
        <w:rPr/>
      </w:pPr>
      <w:r w:rsidDel="00000000" w:rsidR="00000000" w:rsidRPr="00000000">
        <w:rPr>
          <w:rtl w:val="0"/>
        </w:rPr>
        <w:t xml:space="preserve">où</w:t>
      </w:r>
      <w:r w:rsidDel="00000000" w:rsidR="00000000" w:rsidRPr="00000000">
        <w:rPr>
          <w:rFonts w:ascii="Courier New" w:cs="Courier New" w:eastAsia="Courier New" w:hAnsi="Courier New"/>
          <w:sz w:val="20"/>
          <w:szCs w:val="20"/>
          <w:rtl w:val="0"/>
        </w:rPr>
        <w:t xml:space="preserve">chaine</w:t>
      </w:r>
      <w:r w:rsidDel="00000000" w:rsidR="00000000" w:rsidRPr="00000000">
        <w:rPr>
          <w:rtl w:val="0"/>
        </w:rPr>
        <w:t xml:space="preserve"> est une chaîne de caractères pouvant contenir l'un des caractères jokers :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highlight w:val="yellow"/>
          <w:u w:val="none"/>
          <w:vertAlign w:val="baseline"/>
          <w:rtl w:val="0"/>
        </w:rPr>
        <w:t xml:space="preserve">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remplace exactement 1 caractère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remplace une chaîne de caractères de longueur quelconque, y compris de longueur nulle.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080">
      <w:pPr>
        <w:pStyle w:val="Heading4"/>
        <w:ind w:firstLine="86"/>
        <w:jc w:val="both"/>
        <w:rPr/>
      </w:pPr>
      <w:r w:rsidDel="00000000" w:rsidR="00000000" w:rsidRPr="00000000">
        <w:rPr>
          <w:rtl w:val="0"/>
        </w:rPr>
        <w:t xml:space="preserve">Prédicats COMPOSES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opérateurs logiques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(ou inclusif)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peuvent être utilisés pour combiner entre eux plusieurs prédicats. L'opérateur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placé devant un prédicat en inverse le sens.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L'opérateur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 prioritaire par rapport à l'opérateur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 parenthèses peuvent être utilisées pour imposer une priorité dans l'évaluation du prédicat, ou simplement pour rendre plus claire l'expression logique.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Exemple : Quels sont les romans dont le prix est supérieur à 80 ?</w:t>
      </w:r>
    </w:p>
    <w:p w:rsidR="00000000" w:rsidDel="00000000" w:rsidP="00000000" w:rsidRDefault="00000000" w:rsidRPr="00000000" w14:paraId="00000085">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titre</w:t>
      </w:r>
    </w:p>
    <w:p w:rsidR="00000000" w:rsidDel="00000000" w:rsidP="00000000" w:rsidRDefault="00000000" w:rsidRPr="00000000" w14:paraId="00000086">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FROM  Livre</w:t>
      </w:r>
    </w:p>
    <w:p w:rsidR="00000000" w:rsidDel="00000000" w:rsidP="00000000" w:rsidRDefault="00000000" w:rsidRPr="00000000" w14:paraId="00000087">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WHERE (prix&gt;80) AND (genre = ‘roman’)  </w:t>
      </w:r>
    </w:p>
    <w:bookmarkStart w:colFirst="0" w:colLast="0" w:name="bookmark=id.lnxbz9" w:id="13"/>
    <w:bookmarkEnd w:id="13"/>
    <w:p w:rsidR="00000000" w:rsidDel="00000000" w:rsidP="00000000" w:rsidRDefault="00000000" w:rsidRPr="00000000" w14:paraId="00000088">
      <w:pPr>
        <w:pStyle w:val="Heading4"/>
        <w:ind w:firstLine="86"/>
        <w:jc w:val="both"/>
        <w:rPr/>
      </w:pPr>
      <w:r w:rsidDel="00000000" w:rsidR="00000000" w:rsidRPr="00000000">
        <w:rPr>
          <w:rtl w:val="0"/>
        </w:rPr>
        <w:t xml:space="preserve">Valeurs NULL</w:t>
      </w:r>
    </w:p>
    <w:p w:rsidR="00000000" w:rsidDel="00000000" w:rsidP="00000000" w:rsidRDefault="00000000" w:rsidRPr="00000000" w14:paraId="00000089">
      <w:pPr>
        <w:spacing w:after="0" w:lineRule="auto"/>
        <w:jc w:val="both"/>
        <w:rPr/>
      </w:pPr>
      <w:r w:rsidDel="00000000" w:rsidR="00000000" w:rsidRPr="00000000">
        <w:rPr>
          <w:rtl w:val="0"/>
        </w:rPr>
        <w:t xml:space="preserve">Pour sql, une valeur </w:t>
      </w:r>
      <w:r w:rsidDel="00000000" w:rsidR="00000000" w:rsidRPr="00000000">
        <w:rPr>
          <w:rFonts w:ascii="Courier New" w:cs="Courier New" w:eastAsia="Courier New" w:hAnsi="Courier New"/>
          <w:sz w:val="20"/>
          <w:szCs w:val="20"/>
          <w:rtl w:val="0"/>
        </w:rPr>
        <w:t xml:space="preserve">NULL</w:t>
      </w:r>
      <w:r w:rsidDel="00000000" w:rsidR="00000000" w:rsidRPr="00000000">
        <w:rPr>
          <w:rtl w:val="0"/>
        </w:rPr>
        <w:t xml:space="preserve"> est une valeur non définie. Il est possible d'ajouter une ligne à une table sans spécifier de valeur pour les colonnes non obligatoires : ces colonnes absentes auront la valeur </w:t>
      </w:r>
      <w:r w:rsidDel="00000000" w:rsidR="00000000" w:rsidRPr="00000000">
        <w:rPr>
          <w:rFonts w:ascii="Courier New" w:cs="Courier New" w:eastAsia="Courier New" w:hAnsi="Courier New"/>
          <w:sz w:val="20"/>
          <w:szCs w:val="20"/>
          <w:rtl w:val="0"/>
        </w:rPr>
        <w:t xml:space="preserve">NULL</w:t>
      </w:r>
      <w:r w:rsidDel="00000000" w:rsidR="00000000" w:rsidRPr="00000000">
        <w:rPr>
          <w:rtl w:val="0"/>
        </w:rPr>
        <w:t xml:space="preser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 exemple, les employés dont la rémunération ne prend pas en compte de commission auront une valeur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c'est-à-dire indéfinie, comme commission.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L'opérateur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NULL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permet de tester la valeur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le prédicat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expr IS NULL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 vrai si l'expression a la valeur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(c'est-à-dire si elle est indéfinie).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Exemple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Quels sont les livres en cours d’emprunt ? </w:t>
      </w:r>
    </w:p>
    <w:p w:rsidR="00000000" w:rsidDel="00000000" w:rsidP="00000000" w:rsidRDefault="00000000" w:rsidRPr="00000000" w14:paraId="0000008E">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numlivre</w:t>
      </w:r>
    </w:p>
    <w:p w:rsidR="00000000" w:rsidDel="00000000" w:rsidP="00000000" w:rsidRDefault="00000000" w:rsidRPr="00000000" w14:paraId="0000008F">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FROM Livre</w:t>
      </w:r>
    </w:p>
    <w:p w:rsidR="00000000" w:rsidDel="00000000" w:rsidP="00000000" w:rsidRDefault="00000000" w:rsidRPr="00000000" w14:paraId="00000090">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WHERE retour IS NULL;</w:t>
      </w:r>
    </w:p>
    <w:p w:rsidR="00000000" w:rsidDel="00000000" w:rsidP="00000000" w:rsidRDefault="00000000" w:rsidRPr="00000000" w14:paraId="00000091">
      <w:pPr>
        <w:pStyle w:val="Heading3"/>
        <w:ind w:firstLine="142"/>
        <w:rPr/>
      </w:pPr>
      <w:bookmarkStart w:colFirst="0" w:colLast="0" w:name="_heading=h.35nkun2" w:id="14"/>
      <w:bookmarkEnd w:id="14"/>
      <w:r w:rsidDel="00000000" w:rsidR="00000000" w:rsidRPr="00000000">
        <w:rPr>
          <w:rtl w:val="0"/>
        </w:rPr>
        <w:t xml:space="preserve">Classer le RÉSULTAT d'une interrogation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lignes constituant le résultat d'un </w:t>
      </w:r>
      <w:hyperlink r:id="rId14">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SELECT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sont obtenues dans un ordre indéterminé. On peut, dans un </w:t>
      </w:r>
      <w:hyperlink r:id="rId15">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SELECT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demander que le résultat soit classé dans un ordre ascendant ou descendant, en fonction du contenu d'une ou plusieurs colonnes (jusqu'à 16 critères de classement possibles). Les critères de classement sont spécifiés dans une clause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ORDER BY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dont la syntaxe est la suivante :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ORDER BY {nom_col1 | num_col1 [DESC] [, nom_col2 | num_col2 [DESC],...]}</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pBdr>
          <w:top w:color="622423" w:space="0" w:sz="4" w:val="dotted"/>
        </w:pBdr>
        <w:ind w:firstLine="142"/>
        <w:rPr/>
      </w:pPr>
      <w:bookmarkStart w:colFirst="0" w:colLast="0" w:name="_heading=h.1ksv4uv" w:id="15"/>
      <w:bookmarkEnd w:id="15"/>
      <w:r w:rsidDel="00000000" w:rsidR="00000000" w:rsidRPr="00000000">
        <w:rPr>
          <w:rtl w:val="0"/>
        </w:rPr>
        <w:t xml:space="preserve">LES FONCTIONS DE CALCUL OU DE GROUPE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AVG</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([DISTINCT | ALL] expression)</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Renvoie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moyenne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 valeurs d'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expression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COUNT</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 | [DISTINCT | ALL] expression)</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renvoie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nombre de lignes du résultat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la requête. Si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expression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 présent, on ne compte que les lignes pour lesquelles cette expression n'est pas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([DISTINCT | ALL] expression)</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Renvoie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plus petite des valeurs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expression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([DISTINCT | ALL] expression)</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Renvoie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plus grande des valeurs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expression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([DISTINCT | ALL] expression)</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Renvoie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somme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 valeurs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DISTINCT</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Indique à la fonction de groupe de ne prendre en compte que des valeurs distinctes.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ALL</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Indique à la fonction de groupe de prendre en compte toutes les valeurs, c'est la valeur par défaut.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899"/>
        </w:tabs>
        <w:spacing w:after="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Exemple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Afficher le prix moyen des livres</w:t>
      </w:r>
    </w:p>
    <w:p w:rsidR="00000000" w:rsidDel="00000000" w:rsidP="00000000" w:rsidRDefault="00000000" w:rsidRPr="00000000" w14:paraId="000000AB">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AVG(Prix)</w:t>
      </w:r>
    </w:p>
    <w:p w:rsidR="00000000" w:rsidDel="00000000" w:rsidP="00000000" w:rsidRDefault="00000000" w:rsidRPr="00000000" w14:paraId="000000AC">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FROM Livre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Exemple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Afficher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pour chaque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auteur le prix moyen de ses livres</w:t>
      </w:r>
    </w:p>
    <w:p w:rsidR="00000000" w:rsidDel="00000000" w:rsidP="00000000" w:rsidRDefault="00000000" w:rsidRPr="00000000" w14:paraId="000000AE">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Auteur, AVG(Prix)</w:t>
      </w:r>
    </w:p>
    <w:p w:rsidR="00000000" w:rsidDel="00000000" w:rsidP="00000000" w:rsidRDefault="00000000" w:rsidRPr="00000000" w14:paraId="000000AF">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FROM Livre</w:t>
      </w:r>
    </w:p>
    <w:p w:rsidR="00000000" w:rsidDel="00000000" w:rsidP="00000000" w:rsidRDefault="00000000" w:rsidRPr="00000000" w14:paraId="000000B0">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GROUP BY Auteur</w:t>
      </w:r>
    </w:p>
    <w:bookmarkStart w:colFirst="0" w:colLast="0" w:name="bookmark=id.44sinio" w:id="16"/>
    <w:bookmarkEnd w:id="16"/>
    <w:p w:rsidR="00000000" w:rsidDel="00000000" w:rsidP="00000000" w:rsidRDefault="00000000" w:rsidRPr="00000000" w14:paraId="000000B1">
      <w:pPr>
        <w:pStyle w:val="Heading3"/>
        <w:ind w:firstLine="142"/>
        <w:rPr/>
      </w:pPr>
      <w:bookmarkStart w:colFirst="0" w:colLast="0" w:name="_heading=h.2jxsxqh" w:id="17"/>
      <w:bookmarkEnd w:id="17"/>
      <w:r w:rsidDel="00000000" w:rsidR="00000000" w:rsidRPr="00000000">
        <w:rPr>
          <w:rtl w:val="0"/>
        </w:rPr>
        <w:t xml:space="preserve">Sélection des groupes</w:t>
      </w:r>
    </w:p>
    <w:p w:rsidR="00000000" w:rsidDel="00000000" w:rsidP="00000000" w:rsidRDefault="00000000" w:rsidRPr="00000000" w14:paraId="000000B2">
      <w:pPr>
        <w:jc w:val="both"/>
        <w:rPr/>
      </w:pPr>
      <w:r w:rsidDel="00000000" w:rsidR="00000000" w:rsidRPr="00000000">
        <w:rPr>
          <w:rtl w:val="0"/>
        </w:rPr>
        <w:t xml:space="preserve">De la même façon qu'il est possible de sélectionner certaines lignes au moyen de la clause </w:t>
      </w:r>
      <w:r w:rsidDel="00000000" w:rsidR="00000000" w:rsidRPr="00000000">
        <w:rPr>
          <w:rFonts w:ascii="Courier New" w:cs="Courier New" w:eastAsia="Courier New" w:hAnsi="Courier New"/>
          <w:sz w:val="20"/>
          <w:szCs w:val="20"/>
          <w:rtl w:val="0"/>
        </w:rPr>
        <w:t xml:space="preserve">WHERE</w:t>
      </w:r>
      <w:r w:rsidDel="00000000" w:rsidR="00000000" w:rsidRPr="00000000">
        <w:rPr>
          <w:rtl w:val="0"/>
        </w:rPr>
        <w:t xml:space="preserve">, il est possible dans une requête comportant une fonction de groupe de sélectionner par la clause </w:t>
      </w:r>
      <w:r w:rsidDel="00000000" w:rsidR="00000000" w:rsidRPr="00000000">
        <w:rPr>
          <w:rFonts w:ascii="Courier New" w:cs="Courier New" w:eastAsia="Courier New" w:hAnsi="Courier New"/>
          <w:b w:val="1"/>
          <w:sz w:val="20"/>
          <w:szCs w:val="20"/>
          <w:rtl w:val="0"/>
        </w:rPr>
        <w:t xml:space="preserve">HAVING</w:t>
      </w:r>
      <w:r w:rsidDel="00000000" w:rsidR="00000000" w:rsidRPr="00000000">
        <w:rPr>
          <w:rtl w:val="0"/>
        </w:rPr>
        <w:t xml:space="preserve"> des groupes qui satisfont certaines conditions.</w:t>
      </w:r>
    </w:p>
    <w:p w:rsidR="00000000" w:rsidDel="00000000" w:rsidP="00000000" w:rsidRDefault="00000000" w:rsidRPr="00000000" w14:paraId="000000B3">
      <w:pPr>
        <w:rPr/>
      </w:pPr>
      <w:r w:rsidDel="00000000" w:rsidR="00000000" w:rsidRPr="00000000">
        <w:rPr>
          <w:b w:val="1"/>
          <w:rtl w:val="0"/>
        </w:rPr>
        <w:t xml:space="preserve">Exemple </w:t>
      </w:r>
      <w:r w:rsidDel="00000000" w:rsidR="00000000" w:rsidRPr="00000000">
        <w:rPr>
          <w:rtl w:val="0"/>
        </w:rPr>
        <w:t xml:space="preserve">: Afficher le nombre de livres de  tous les auteurs qui ont écrit plus de 2 livres</w:t>
      </w:r>
    </w:p>
    <w:p w:rsidR="00000000" w:rsidDel="00000000" w:rsidP="00000000" w:rsidRDefault="00000000" w:rsidRPr="00000000" w14:paraId="000000B4">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Auteur,  COUNT (*)</w:t>
      </w:r>
    </w:p>
    <w:p w:rsidR="00000000" w:rsidDel="00000000" w:rsidP="00000000" w:rsidRDefault="00000000" w:rsidRPr="00000000" w14:paraId="000000B5">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FROM Livre</w:t>
      </w:r>
    </w:p>
    <w:p w:rsidR="00000000" w:rsidDel="00000000" w:rsidP="00000000" w:rsidRDefault="00000000" w:rsidRPr="00000000" w14:paraId="000000B6">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GROUP BY Auteur</w:t>
      </w:r>
    </w:p>
    <w:p w:rsidR="00000000" w:rsidDel="00000000" w:rsidP="00000000" w:rsidRDefault="00000000" w:rsidRPr="00000000" w14:paraId="000000B7">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HAVIN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 COUNT(*) &gt; 2</w:t>
      </w:r>
    </w:p>
    <w:p w:rsidR="00000000" w:rsidDel="00000000" w:rsidP="00000000" w:rsidRDefault="00000000" w:rsidRPr="00000000" w14:paraId="000000B8">
      <w:pPr>
        <w:pStyle w:val="Heading2"/>
        <w:ind w:firstLine="144"/>
        <w:jc w:val="center"/>
        <w:rPr/>
      </w:pPr>
      <w:bookmarkStart w:colFirst="0" w:colLast="0" w:name="_heading=h.z337ya" w:id="18"/>
      <w:bookmarkEnd w:id="18"/>
      <w:r w:rsidDel="00000000" w:rsidR="00000000" w:rsidRPr="00000000">
        <w:rPr>
          <w:rtl w:val="0"/>
        </w:rPr>
        <w:t xml:space="preserve">Les sous interrogations (REQUÊTES IMBRIQUÉES)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caractéristique puissante de SQL est la possibilité qu'un critère de recherche employé dans une clause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(expression à droite d'un opérateur de comparaison) soit lui-même le résultat d'un </w:t>
      </w:r>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c'est ce qu'on appelle une sous-interrogation. </w:t>
      </w:r>
    </w:p>
    <w:p w:rsidR="00000000" w:rsidDel="00000000" w:rsidP="00000000" w:rsidRDefault="00000000" w:rsidRPr="00000000" w14:paraId="000000BA">
      <w:pPr>
        <w:pStyle w:val="Heading4"/>
        <w:ind w:firstLine="86"/>
        <w:rPr/>
      </w:pPr>
      <w:r w:rsidDel="00000000" w:rsidR="00000000" w:rsidRPr="00000000">
        <w:rPr>
          <w:rtl w:val="0"/>
        </w:rPr>
        <w:t xml:space="preserve">Sous interrogation ramenant une seule valeur</w:t>
      </w:r>
    </w:p>
    <w:p w:rsidR="00000000" w:rsidDel="00000000" w:rsidP="00000000" w:rsidRDefault="00000000" w:rsidRPr="00000000" w14:paraId="000000BB">
      <w:pPr>
        <w:jc w:val="both"/>
        <w:rPr/>
      </w:pPr>
      <w:r w:rsidDel="00000000" w:rsidR="00000000" w:rsidRPr="00000000">
        <w:rPr>
          <w:b w:val="1"/>
          <w:rtl w:val="0"/>
        </w:rPr>
        <w:t xml:space="preserve">Exemple : </w:t>
      </w:r>
      <w:r w:rsidDel="00000000" w:rsidR="00000000" w:rsidRPr="00000000">
        <w:rPr>
          <w:rtl w:val="0"/>
        </w:rPr>
        <w:t xml:space="preserve">Quelles sont les livres dont le prix est supérieur au prix moyen?</w:t>
      </w:r>
    </w:p>
    <w:p w:rsidR="00000000" w:rsidDel="00000000" w:rsidP="00000000" w:rsidRDefault="00000000" w:rsidRPr="00000000" w14:paraId="000000BC">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p>
    <w:p w:rsidR="00000000" w:rsidDel="00000000" w:rsidP="00000000" w:rsidRDefault="00000000" w:rsidRPr="00000000" w14:paraId="000000BD">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Livre</w:t>
      </w:r>
    </w:p>
    <w:p w:rsidR="00000000" w:rsidDel="00000000" w:rsidP="00000000" w:rsidRDefault="00000000" w:rsidRPr="00000000" w14:paraId="000000BE">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Prix &gt; (SELECT AVG(prix)</w:t>
      </w:r>
    </w:p>
    <w:p w:rsidR="00000000" w:rsidDel="00000000" w:rsidP="00000000" w:rsidRDefault="00000000" w:rsidRPr="00000000" w14:paraId="000000BF">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FROM Livre)                  </w:t>
      </w:r>
    </w:p>
    <w:p w:rsidR="00000000" w:rsidDel="00000000" w:rsidP="00000000" w:rsidRDefault="00000000" w:rsidRPr="00000000" w14:paraId="000000C0">
      <w:pPr>
        <w:pStyle w:val="Heading4"/>
        <w:ind w:firstLine="86"/>
        <w:rPr/>
      </w:pPr>
      <w:r w:rsidDel="00000000" w:rsidR="00000000" w:rsidRPr="00000000">
        <w:rPr>
          <w:rtl w:val="0"/>
        </w:rPr>
        <w:t xml:space="preserve">Sous interrogation ramenant plusieurs lignes</w:t>
      </w:r>
    </w:p>
    <w:p w:rsidR="00000000" w:rsidDel="00000000" w:rsidP="00000000" w:rsidRDefault="00000000" w:rsidRPr="00000000" w14:paraId="000000C1">
      <w:pPr>
        <w:jc w:val="both"/>
        <w:rPr/>
      </w:pPr>
      <w:r w:rsidDel="00000000" w:rsidR="00000000" w:rsidRPr="00000000">
        <w:rPr>
          <w:rtl w:val="0"/>
        </w:rPr>
        <w:t xml:space="preserve">Une sous interrogation peut ramener plusieurs lignes à condition que l'opérateur de comparaison admette à sa droite un ensemble de valeurs. Les opérateurs permettant de comparer une valeur à un ensemble de valeurs sont : </w:t>
      </w:r>
    </w:p>
    <w:p w:rsidR="00000000" w:rsidDel="00000000" w:rsidP="00000000" w:rsidRDefault="00000000" w:rsidRPr="00000000" w14:paraId="000000C2">
      <w:pPr>
        <w:numPr>
          <w:ilvl w:val="0"/>
          <w:numId w:val="4"/>
        </w:numPr>
        <w:spacing w:after="0" w:lineRule="auto"/>
        <w:ind w:left="720" w:hanging="357"/>
        <w:jc w:val="both"/>
        <w:rPr/>
      </w:pPr>
      <w:r w:rsidDel="00000000" w:rsidR="00000000" w:rsidRPr="00000000">
        <w:rPr>
          <w:rtl w:val="0"/>
        </w:rPr>
        <w:t xml:space="preserve">l'opérateur</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tl w:val="0"/>
        </w:rPr>
      </w:r>
    </w:p>
    <w:p w:rsidR="00000000" w:rsidDel="00000000" w:rsidP="00000000" w:rsidRDefault="00000000" w:rsidRPr="00000000" w14:paraId="000000C3">
      <w:pPr>
        <w:numPr>
          <w:ilvl w:val="0"/>
          <w:numId w:val="4"/>
        </w:numPr>
        <w:spacing w:after="0" w:lineRule="auto"/>
        <w:ind w:left="720" w:hanging="357"/>
        <w:jc w:val="both"/>
        <w:rPr/>
      </w:pPr>
      <w:r w:rsidDel="00000000" w:rsidR="00000000" w:rsidRPr="00000000">
        <w:rPr>
          <w:rtl w:val="0"/>
        </w:rPr>
        <w:t xml:space="preserve">les opérateurs obtenus en ajoutant </w:t>
      </w:r>
      <w:r w:rsidDel="00000000" w:rsidR="00000000" w:rsidRPr="00000000">
        <w:rPr>
          <w:rFonts w:ascii="Courier New" w:cs="Courier New" w:eastAsia="Courier New" w:hAnsi="Courier New"/>
          <w:color w:val="0000ff"/>
          <w:sz w:val="20"/>
          <w:szCs w:val="20"/>
          <w:rtl w:val="0"/>
        </w:rPr>
        <w:t xml:space="preserve">ANY</w:t>
      </w:r>
      <w:r w:rsidDel="00000000" w:rsidR="00000000" w:rsidRPr="00000000">
        <w:rPr>
          <w:rtl w:val="0"/>
        </w:rPr>
        <w:t xml:space="preserve"> ou </w:t>
      </w:r>
      <w:r w:rsidDel="00000000" w:rsidR="00000000" w:rsidRPr="00000000">
        <w:rPr>
          <w:rFonts w:ascii="Courier New" w:cs="Courier New" w:eastAsia="Courier New" w:hAnsi="Courier New"/>
          <w:color w:val="0000ff"/>
          <w:sz w:val="20"/>
          <w:szCs w:val="20"/>
          <w:rtl w:val="0"/>
        </w:rPr>
        <w:t xml:space="preserve">ALL</w:t>
      </w:r>
      <w:r w:rsidDel="00000000" w:rsidR="00000000" w:rsidRPr="00000000">
        <w:rPr>
          <w:rtl w:val="0"/>
        </w:rPr>
        <w:t xml:space="preserve"> à la suite d'un opérateur de comparaison classique (</w:t>
      </w:r>
      <w:r w:rsidDel="00000000" w:rsidR="00000000" w:rsidRPr="00000000">
        <w:rPr>
          <w:color w:val="0000ff"/>
          <w:rtl w:val="0"/>
        </w:rPr>
        <w:t xml:space="preserve">=, !=, &gt;, &gt;=, &lt;, &lt;=</w:t>
      </w:r>
      <w:r w:rsidDel="00000000" w:rsidR="00000000" w:rsidRPr="00000000">
        <w:rPr>
          <w:rtl w:val="0"/>
        </w:rPr>
        <w:t xml:space="preserve">) </w:t>
      </w:r>
    </w:p>
    <w:p w:rsidR="00000000" w:rsidDel="00000000" w:rsidP="00000000" w:rsidRDefault="00000000" w:rsidRPr="00000000" w14:paraId="000000C4">
      <w:pPr>
        <w:numPr>
          <w:ilvl w:val="1"/>
          <w:numId w:val="4"/>
        </w:numPr>
        <w:spacing w:after="0" w:lineRule="auto"/>
        <w:ind w:left="1440" w:hanging="357"/>
        <w:jc w:val="both"/>
        <w:rPr/>
      </w:pPr>
      <w:r w:rsidDel="00000000" w:rsidR="00000000" w:rsidRPr="00000000">
        <w:rPr>
          <w:rFonts w:ascii="Courier New" w:cs="Courier New" w:eastAsia="Courier New" w:hAnsi="Courier New"/>
          <w:color w:val="0000ff"/>
          <w:sz w:val="20"/>
          <w:szCs w:val="20"/>
          <w:rtl w:val="0"/>
        </w:rPr>
        <w:t xml:space="preserve">ANY</w:t>
      </w:r>
      <w:r w:rsidDel="00000000" w:rsidR="00000000" w:rsidRPr="00000000">
        <w:rPr>
          <w:rtl w:val="0"/>
        </w:rPr>
        <w:t xml:space="preserve">: la comparaison est vraie si elle est vraie pour au moins un des éléments de l'ensemble. </w:t>
      </w:r>
    </w:p>
    <w:p w:rsidR="00000000" w:rsidDel="00000000" w:rsidP="00000000" w:rsidRDefault="00000000" w:rsidRPr="00000000" w14:paraId="000000C5">
      <w:pPr>
        <w:numPr>
          <w:ilvl w:val="1"/>
          <w:numId w:val="4"/>
        </w:numPr>
        <w:spacing w:after="280" w:lineRule="auto"/>
        <w:ind w:left="1440" w:hanging="357"/>
        <w:jc w:val="both"/>
        <w:rPr/>
      </w:pPr>
      <w:r w:rsidDel="00000000" w:rsidR="00000000" w:rsidRPr="00000000">
        <w:rPr>
          <w:rFonts w:ascii="Courier New" w:cs="Courier New" w:eastAsia="Courier New" w:hAnsi="Courier New"/>
          <w:color w:val="0000ff"/>
          <w:sz w:val="20"/>
          <w:szCs w:val="20"/>
          <w:rtl w:val="0"/>
        </w:rPr>
        <w:t xml:space="preserve">ALL</w:t>
      </w:r>
      <w:r w:rsidDel="00000000" w:rsidR="00000000" w:rsidRPr="00000000">
        <w:rPr>
          <w:rtl w:val="0"/>
        </w:rPr>
        <w:t xml:space="preserve">: la comparaison sera vraie si elle est vraie pour tous les éléments de l'ensemble.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Exemple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Quelles sont les personnes qui habitent dans la même ville que «Durand »</w:t>
      </w:r>
    </w:p>
    <w:p w:rsidR="00000000" w:rsidDel="00000000" w:rsidP="00000000" w:rsidRDefault="00000000" w:rsidRPr="00000000" w14:paraId="000000C7">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nom, Prenom</w:t>
      </w:r>
    </w:p>
    <w:p w:rsidR="00000000" w:rsidDel="00000000" w:rsidP="00000000" w:rsidRDefault="00000000" w:rsidRPr="00000000" w14:paraId="000000C8">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FROM Personne</w:t>
      </w:r>
    </w:p>
    <w:p w:rsidR="00000000" w:rsidDel="00000000" w:rsidP="00000000" w:rsidRDefault="00000000" w:rsidRPr="00000000" w14:paraId="000000C9">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WHERE Ville IN  (SELECT Ville</w:t>
      </w:r>
    </w:p>
    <w:p w:rsidR="00000000" w:rsidDel="00000000" w:rsidP="00000000" w:rsidRDefault="00000000" w:rsidRPr="00000000" w14:paraId="000000CA">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FROM Personne</w:t>
      </w:r>
    </w:p>
    <w:p w:rsidR="00000000" w:rsidDel="00000000" w:rsidP="00000000" w:rsidRDefault="00000000" w:rsidRPr="00000000" w14:paraId="000000CB">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WHERE Nom = ‘Durand’);</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Exemple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Afficher tous les romans dont le prix est inférieur à tous les livres de Zola</w:t>
      </w:r>
    </w:p>
    <w:p w:rsidR="00000000" w:rsidDel="00000000" w:rsidP="00000000" w:rsidRDefault="00000000" w:rsidRPr="00000000" w14:paraId="000000CD">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titre</w:t>
      </w:r>
    </w:p>
    <w:p w:rsidR="00000000" w:rsidDel="00000000" w:rsidP="00000000" w:rsidRDefault="00000000" w:rsidRPr="00000000" w14:paraId="000000CE">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FROM Livre</w:t>
      </w:r>
    </w:p>
    <w:p w:rsidR="00000000" w:rsidDel="00000000" w:rsidP="00000000" w:rsidRDefault="00000000" w:rsidRPr="00000000" w14:paraId="000000CF">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WHERE Prix &lt; ALL (SELECT Prix</w:t>
      </w:r>
    </w:p>
    <w:p w:rsidR="00000000" w:rsidDel="00000000" w:rsidP="00000000" w:rsidRDefault="00000000" w:rsidRPr="00000000" w14:paraId="000000D0">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tab/>
        <w:t xml:space="preserve">FROM Livre</w:t>
      </w:r>
    </w:p>
    <w:p w:rsidR="00000000" w:rsidDel="00000000" w:rsidP="00000000" w:rsidRDefault="00000000" w:rsidRPr="00000000" w14:paraId="000000D1">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tab/>
        <w:t xml:space="preserve">WHERE Auteur = ‘Zola’);</w:t>
      </w:r>
    </w:p>
    <w:p w:rsidR="00000000" w:rsidDel="00000000" w:rsidP="00000000" w:rsidRDefault="00000000" w:rsidRPr="00000000" w14:paraId="000000D2">
      <w:pPr>
        <w:pStyle w:val="Heading4"/>
        <w:ind w:firstLine="86"/>
        <w:rPr/>
      </w:pPr>
      <w:r w:rsidDel="00000000" w:rsidR="00000000" w:rsidRPr="00000000">
        <w:rPr>
          <w:rtl w:val="0"/>
        </w:rPr>
        <w:t xml:space="preserve">Sous interrogation ramenant plusieurs colonnes</w:t>
      </w:r>
    </w:p>
    <w:p w:rsidR="00000000" w:rsidDel="00000000" w:rsidP="00000000" w:rsidRDefault="00000000" w:rsidRPr="00000000" w14:paraId="000000D3">
      <w:pPr>
        <w:jc w:val="both"/>
        <w:rPr/>
      </w:pPr>
      <w:r w:rsidDel="00000000" w:rsidR="00000000" w:rsidRPr="00000000">
        <w:rPr>
          <w:rtl w:val="0"/>
        </w:rPr>
        <w:t xml:space="preserve">Il est possible de comparer le résultat d'un </w:t>
      </w:r>
      <w:hyperlink r:id="rId16">
        <w:r w:rsidDel="00000000" w:rsidR="00000000" w:rsidRPr="00000000">
          <w:rPr>
            <w:rFonts w:ascii="Courier New" w:cs="Courier New" w:eastAsia="Courier New" w:hAnsi="Courier New"/>
            <w:color w:val="0000ff"/>
            <w:sz w:val="20"/>
            <w:szCs w:val="20"/>
            <w:u w:val="single"/>
            <w:rtl w:val="0"/>
          </w:rPr>
          <w:t xml:space="preserve">SELECT</w:t>
        </w:r>
      </w:hyperlink>
      <w:r w:rsidDel="00000000" w:rsidR="00000000" w:rsidRPr="00000000">
        <w:rPr>
          <w:rtl w:val="0"/>
        </w:rPr>
        <w:t xml:space="preserve"> ramenant plusieurs colonnes à une liste de colonnes. La liste de colonnes figurera entre parenthèses à gauche de l'opérateur de comparaison. </w:t>
      </w:r>
    </w:p>
    <w:p w:rsidR="00000000" w:rsidDel="00000000" w:rsidP="00000000" w:rsidRDefault="00000000" w:rsidRPr="00000000" w14:paraId="000000D4">
      <w:pPr>
        <w:jc w:val="both"/>
        <w:rPr/>
      </w:pPr>
      <w:r w:rsidDel="00000000" w:rsidR="00000000" w:rsidRPr="00000000">
        <w:rPr>
          <w:b w:val="1"/>
          <w:rtl w:val="0"/>
        </w:rPr>
        <w:t xml:space="preserve">Exemple : </w:t>
      </w:r>
      <w:r w:rsidDel="00000000" w:rsidR="00000000" w:rsidRPr="00000000">
        <w:rPr>
          <w:rtl w:val="0"/>
        </w:rPr>
        <w:t xml:space="preserve">Quelles sont les personnes qui habitent la même ville que ‘Durand’ et possèdent le même prénom ?</w:t>
      </w:r>
    </w:p>
    <w:p w:rsidR="00000000" w:rsidDel="00000000" w:rsidP="00000000" w:rsidRDefault="00000000" w:rsidRPr="00000000" w14:paraId="000000D5">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nom, Prenom</w:t>
      </w:r>
    </w:p>
    <w:p w:rsidR="00000000" w:rsidDel="00000000" w:rsidP="00000000" w:rsidRDefault="00000000" w:rsidRPr="00000000" w14:paraId="000000D6">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FROM Personne</w:t>
      </w:r>
    </w:p>
    <w:p w:rsidR="00000000" w:rsidDel="00000000" w:rsidP="00000000" w:rsidRDefault="00000000" w:rsidRPr="00000000" w14:paraId="000000D7">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WHERE (Ville,Prenom) = (SELECT Ville, Prenom</w:t>
      </w:r>
    </w:p>
    <w:p w:rsidR="00000000" w:rsidDel="00000000" w:rsidP="00000000" w:rsidRDefault="00000000" w:rsidRPr="00000000" w14:paraId="000000D8">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tab/>
        <w:tab/>
        <w:t xml:space="preserve">FROM Personne</w:t>
      </w:r>
    </w:p>
    <w:p w:rsidR="00000000" w:rsidDel="00000000" w:rsidP="00000000" w:rsidRDefault="00000000" w:rsidRPr="00000000" w14:paraId="000000D9">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6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tab/>
        <w:tab/>
        <w:t xml:space="preserve">WHERE Nom = ‘Durand’);</w:t>
      </w:r>
    </w:p>
    <w:p w:rsidR="00000000" w:rsidDel="00000000" w:rsidP="00000000" w:rsidRDefault="00000000" w:rsidRPr="00000000" w14:paraId="000000DA">
      <w:pPr>
        <w:pStyle w:val="Heading1"/>
        <w:jc w:val="center"/>
        <w:rPr>
          <w:i w:val="0"/>
        </w:rPr>
      </w:pPr>
      <w:bookmarkStart w:colFirst="0" w:colLast="0" w:name="_heading=h.3j2qqm3" w:id="19"/>
      <w:bookmarkEnd w:id="19"/>
      <w:r w:rsidDel="00000000" w:rsidR="00000000" w:rsidRPr="00000000">
        <w:rPr>
          <w:i w:val="0"/>
          <w:rtl w:val="0"/>
        </w:rPr>
        <w:t xml:space="preserve">LES VUES</w:t>
      </w:r>
    </w:p>
    <w:p w:rsidR="00000000" w:rsidDel="00000000" w:rsidP="00000000" w:rsidRDefault="00000000" w:rsidRPr="00000000" w14:paraId="000000DB">
      <w:pPr>
        <w:jc w:val="both"/>
        <w:rPr/>
      </w:pPr>
      <w:r w:rsidDel="00000000" w:rsidR="00000000" w:rsidRPr="00000000">
        <w:rPr>
          <w:b w:val="1"/>
          <w:color w:val="ff0000"/>
          <w:rtl w:val="0"/>
        </w:rPr>
        <w:t xml:space="preserve">CREATE VIEW</w:t>
      </w:r>
      <w:r w:rsidDel="00000000" w:rsidR="00000000" w:rsidRPr="00000000">
        <w:rPr>
          <w:rtl w:val="0"/>
        </w:rPr>
        <w:t xml:space="preserve"> : permet de créer une vue, soit </w:t>
      </w:r>
      <w:r w:rsidDel="00000000" w:rsidR="00000000" w:rsidRPr="00000000">
        <w:rPr>
          <w:b w:val="1"/>
          <w:color w:val="ff0000"/>
          <w:rtl w:val="0"/>
        </w:rPr>
        <w:t xml:space="preserve">une table virtuelle</w:t>
      </w:r>
      <w:r w:rsidDel="00000000" w:rsidR="00000000" w:rsidRPr="00000000">
        <w:rPr>
          <w:b w:val="1"/>
          <w:rtl w:val="0"/>
        </w:rPr>
        <w:t xml:space="preserve"> produite par une requête de sélection</w:t>
      </w:r>
      <w:r w:rsidDel="00000000" w:rsidR="00000000" w:rsidRPr="00000000">
        <w:rPr>
          <w:rtl w:val="0"/>
        </w:rPr>
        <w:t xml:space="preserve">. Une vue est constituée par une requête SELECT prédéfinie appliquée à une ou plusieurs tables d’une base de données.</w:t>
      </w:r>
    </w:p>
    <w:p w:rsidR="00000000" w:rsidDel="00000000" w:rsidP="00000000" w:rsidRDefault="00000000" w:rsidRPr="00000000" w14:paraId="000000DC">
      <w:pPr>
        <w:jc w:val="both"/>
        <w:rPr/>
      </w:pPr>
      <w:r w:rsidDel="00000000" w:rsidR="00000000" w:rsidRPr="00000000">
        <w:rPr>
          <w:highlight w:val="yellow"/>
          <w:rtl w:val="0"/>
        </w:rPr>
        <w:t xml:space="preserve">Les vues peuvent servir à recueillir des données régulièrement consultées</w:t>
      </w:r>
      <w:r w:rsidDel="00000000" w:rsidR="00000000" w:rsidRPr="00000000">
        <w:rPr>
          <w:rtl w:val="0"/>
        </w:rPr>
        <w:t xml:space="preserve"> ou mises à jour.</w:t>
      </w:r>
    </w:p>
    <w:p w:rsidR="00000000" w:rsidDel="00000000" w:rsidP="00000000" w:rsidRDefault="00000000" w:rsidRPr="00000000" w14:paraId="000000DD">
      <w:pPr>
        <w:jc w:val="both"/>
        <w:rPr/>
      </w:pPr>
      <w:r w:rsidDel="00000000" w:rsidR="00000000" w:rsidRPr="00000000">
        <w:rPr>
          <w:rtl w:val="0"/>
        </w:rPr>
        <w:t xml:space="preserve">Les vues sont souvent employées pour </w:t>
      </w:r>
      <w:r w:rsidDel="00000000" w:rsidR="00000000" w:rsidRPr="00000000">
        <w:rPr>
          <w:highlight w:val="yellow"/>
          <w:rtl w:val="0"/>
        </w:rPr>
        <w:t xml:space="preserve">des raisons de sécurité.</w:t>
      </w:r>
      <w:r w:rsidDel="00000000" w:rsidR="00000000" w:rsidRPr="00000000">
        <w:rPr>
          <w:rtl w:val="0"/>
        </w:rPr>
        <w:t xml:space="preserve"> En effet, il devient possible de ne montrer qu’une partie des données et ainsi cacher les informations confidentielles.</w:t>
      </w:r>
    </w:p>
    <w:p w:rsidR="00000000" w:rsidDel="00000000" w:rsidP="00000000" w:rsidRDefault="00000000" w:rsidRPr="00000000" w14:paraId="000000DE">
      <w:pPr>
        <w:jc w:val="both"/>
        <w:rPr/>
      </w:pPr>
      <w:r w:rsidDel="00000000" w:rsidR="00000000" w:rsidRPr="00000000">
        <w:rPr>
          <w:rtl w:val="0"/>
        </w:rPr>
        <w:t xml:space="preserve">Le créateur de la vue en détient la propriété et des privilèges, il  peut accorder des droits aux différents utilisateurs de la base de données.</w:t>
      </w:r>
    </w:p>
    <w:p w:rsidR="00000000" w:rsidDel="00000000" w:rsidP="00000000" w:rsidRDefault="00000000" w:rsidRPr="00000000" w14:paraId="000000DF">
      <w:pPr>
        <w:pStyle w:val="Heading4"/>
        <w:ind w:firstLine="86"/>
        <w:rPr/>
      </w:pPr>
      <w:r w:rsidDel="00000000" w:rsidR="00000000" w:rsidRPr="00000000">
        <w:rPr>
          <w:rtl w:val="0"/>
        </w:rPr>
        <w:t xml:space="preserve">Créer une vue</w:t>
      </w:r>
    </w:p>
    <w:p w:rsidR="00000000" w:rsidDel="00000000" w:rsidP="00000000" w:rsidRDefault="00000000" w:rsidRPr="00000000" w14:paraId="000000E0">
      <w:pPr>
        <w:rPr/>
      </w:pPr>
      <w:r w:rsidDel="00000000" w:rsidR="00000000" w:rsidRPr="00000000">
        <w:rPr>
          <w:rtl w:val="0"/>
        </w:rPr>
        <w:t xml:space="preserve">La commande </w:t>
      </w:r>
      <w:r w:rsidDel="00000000" w:rsidR="00000000" w:rsidRPr="00000000">
        <w:rPr>
          <w:rFonts w:ascii="Courier New" w:cs="Courier New" w:eastAsia="Courier New" w:hAnsi="Courier New"/>
          <w:sz w:val="20"/>
          <w:szCs w:val="20"/>
          <w:rtl w:val="0"/>
        </w:rPr>
        <w:t xml:space="preserve">CREATE VIEW</w:t>
      </w:r>
      <w:r w:rsidDel="00000000" w:rsidR="00000000" w:rsidRPr="00000000">
        <w:rPr>
          <w:rtl w:val="0"/>
        </w:rPr>
        <w:t xml:space="preserve"> permet de créer une vue en spécifiant le </w:t>
      </w:r>
      <w:hyperlink r:id="rId17">
        <w:r w:rsidDel="00000000" w:rsidR="00000000" w:rsidRPr="00000000">
          <w:rPr>
            <w:rFonts w:ascii="Courier New" w:cs="Courier New" w:eastAsia="Courier New" w:hAnsi="Courier New"/>
            <w:color w:val="0000ff"/>
            <w:sz w:val="20"/>
            <w:szCs w:val="20"/>
            <w:u w:val="single"/>
            <w:rtl w:val="0"/>
          </w:rPr>
          <w:t xml:space="preserve">SELECT</w:t>
        </w:r>
      </w:hyperlink>
      <w:r w:rsidDel="00000000" w:rsidR="00000000" w:rsidRPr="00000000">
        <w:rPr>
          <w:rtl w:val="0"/>
        </w:rPr>
        <w:t xml:space="preserve"> constituant la définition de la vue :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VIEW nom_vue [(nom_col1,...)]</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 SELECT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WITH CHECK OPTION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spécification des noms de colonnes de la vue est facultative. Par défaut, les noms des colonnes de la vue sont les mêmes que les noms des colonnes résultantes du </w:t>
      </w:r>
      <w:hyperlink r:id="rId18">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SELECT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certaines colonnes résultat du </w:t>
      </w:r>
      <w:hyperlink r:id="rId19">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SELECT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sont des expressions, il faut renommer ces colonnes dans le </w:t>
      </w:r>
      <w:hyperlink r:id="rId20">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SELECT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 spécifier les noms de colonne de la vue).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fois créée, une vue s'utilise comme une table. Il n'y a pas de duplication des informations mais stockage de la définition de la vue.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Exemple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d'une vue constituant une restriction de la table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aux employés du departement 10.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VIEW emp10 AS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emp</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WHERE n_dept = 10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CHECK OPTION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permet de vérifier que la mise à jour ou l'insertion faite à travers la vue ne produisent que des lignes qui font partie de la sélection de la vue.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Ainsi donc, si la vue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emp10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été créée avec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CHECK OPTION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ne pourra à travers cette vue ni modifier, ni insérer des employés ne faisant pas partie du département 10.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est possible d'effectuer des </w:t>
      </w:r>
      <w:hyperlink r:id="rId21">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INSERT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 des </w:t>
      </w:r>
      <w:hyperlink r:id="rId22">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UPDATE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à travers des vues, sous deux conditions : </w:t>
      </w:r>
    </w:p>
    <w:p w:rsidR="00000000" w:rsidDel="00000000" w:rsidP="00000000" w:rsidRDefault="00000000" w:rsidRPr="00000000" w14:paraId="000000F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w:t>
      </w:r>
      <w:hyperlink r:id="rId23">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SELECT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définissant la vue ne doit pas comporter de jointure, </w:t>
      </w:r>
    </w:p>
    <w:p w:rsidR="00000000" w:rsidDel="00000000" w:rsidP="00000000" w:rsidRDefault="00000000" w:rsidRPr="00000000" w14:paraId="000000F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colonnes résultat du </w:t>
      </w:r>
      <w:hyperlink r:id="rId24">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SELECT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doivent être des colonnes réelles et non pas des expressions. </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Exemple : </w:t>
      </w:r>
      <w:r w:rsidDel="00000000" w:rsidR="00000000" w:rsidRPr="00000000">
        <w:rPr>
          <w:rtl w:val="0"/>
        </w:rPr>
        <w:t xml:space="preserve">Modification des salaires du département 10 à travers la vue </w:t>
      </w:r>
      <w:r w:rsidDel="00000000" w:rsidR="00000000" w:rsidRPr="00000000">
        <w:rPr>
          <w:rFonts w:ascii="Courier New" w:cs="Courier New" w:eastAsia="Courier New" w:hAnsi="Courier New"/>
          <w:sz w:val="20"/>
          <w:szCs w:val="20"/>
          <w:rtl w:val="0"/>
        </w:rPr>
        <w:t xml:space="preserve">emp10</w:t>
      </w:r>
      <w:r w:rsidDel="00000000" w:rsidR="00000000" w:rsidRPr="00000000">
        <w:rPr>
          <w:rtl w:val="0"/>
        </w:rPr>
        <w:t xml:space="preserve">.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UPDATE emp10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 sal = sal *1.1;</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Toutes les lignes de la table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telles que le contenu de la colonne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n_dept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 égal à 10 seront modifiées.</w:t>
      </w:r>
    </w:p>
    <w:p w:rsidR="00000000" w:rsidDel="00000000" w:rsidP="00000000" w:rsidRDefault="00000000" w:rsidRPr="00000000" w14:paraId="000000F7">
      <w:pPr>
        <w:pStyle w:val="Heading4"/>
        <w:ind w:firstLine="86"/>
        <w:rPr/>
      </w:pPr>
      <w:r w:rsidDel="00000000" w:rsidR="00000000" w:rsidRPr="00000000">
        <w:rPr>
          <w:rtl w:val="0"/>
        </w:rPr>
        <w:t xml:space="preserve">Supprimer une vue</w:t>
      </w:r>
    </w:p>
    <w:p w:rsidR="00000000" w:rsidDel="00000000" w:rsidP="00000000" w:rsidRDefault="00000000" w:rsidRPr="00000000" w14:paraId="000000F8">
      <w:pPr>
        <w:rPr/>
      </w:pPr>
      <w:r w:rsidDel="00000000" w:rsidR="00000000" w:rsidRPr="00000000">
        <w:rPr>
          <w:rtl w:val="0"/>
        </w:rPr>
        <w:t xml:space="preserve">Une vue peut être détruite par la commande :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70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DROP  VIEWnom_vue;</w:t>
      </w:r>
    </w:p>
    <w:p w:rsidR="00000000" w:rsidDel="00000000" w:rsidP="00000000" w:rsidRDefault="00000000" w:rsidRPr="00000000" w14:paraId="000000FA">
      <w:pPr>
        <w:pStyle w:val="Heading4"/>
        <w:ind w:firstLine="86"/>
        <w:rPr/>
      </w:pPr>
      <w:r w:rsidDel="00000000" w:rsidR="00000000" w:rsidRPr="00000000">
        <w:rPr>
          <w:rtl w:val="0"/>
        </w:rPr>
        <w:t xml:space="preserve">Renommer une vue</w:t>
      </w:r>
    </w:p>
    <w:p w:rsidR="00000000" w:rsidDel="00000000" w:rsidP="00000000" w:rsidRDefault="00000000" w:rsidRPr="00000000" w14:paraId="000000FB">
      <w:pPr>
        <w:rPr/>
      </w:pPr>
      <w:r w:rsidDel="00000000" w:rsidR="00000000" w:rsidRPr="00000000">
        <w:rPr>
          <w:rtl w:val="0"/>
        </w:rPr>
        <w:t xml:space="preserve">On peut renommer une vue par la commande :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RENAME ancien_nom TO nouveau_nom;</w:t>
      </w:r>
    </w:p>
    <w:p w:rsidR="00000000" w:rsidDel="00000000" w:rsidP="00000000" w:rsidRDefault="00000000" w:rsidRPr="00000000" w14:paraId="000000FD">
      <w:pPr>
        <w:pStyle w:val="Heading2"/>
        <w:ind w:firstLine="144"/>
        <w:rPr/>
      </w:pPr>
      <w:bookmarkStart w:colFirst="0" w:colLast="0" w:name="_heading=h.1y810tw" w:id="20"/>
      <w:bookmarkEnd w:id="20"/>
      <w:r w:rsidDel="00000000" w:rsidR="00000000" w:rsidRPr="00000000">
        <w:rPr>
          <w:rtl w:val="0"/>
        </w:rPr>
        <w:t xml:space="preserve">Droits d'accès aux tables</w:t>
      </w:r>
    </w:p>
    <w:p w:rsidR="00000000" w:rsidDel="00000000" w:rsidP="00000000" w:rsidRDefault="00000000" w:rsidRPr="00000000" w14:paraId="000000FE">
      <w:pPr>
        <w:jc w:val="both"/>
        <w:rPr/>
      </w:pPr>
      <w:r w:rsidDel="00000000" w:rsidR="00000000" w:rsidRPr="00000000">
        <w:rPr>
          <w:rtl w:val="0"/>
        </w:rPr>
        <w:t xml:space="preserve">La protection des objets d'une base de données est décentralisée : c'est le créateur d'un objet qui possède tous les droits de lecture, de modification et de suppression de cet objet. </w:t>
      </w:r>
    </w:p>
    <w:p w:rsidR="00000000" w:rsidDel="00000000" w:rsidP="00000000" w:rsidRDefault="00000000" w:rsidRPr="00000000" w14:paraId="000000FF">
      <w:pPr>
        <w:jc w:val="both"/>
        <w:rPr/>
      </w:pPr>
      <w:r w:rsidDel="00000000" w:rsidR="00000000" w:rsidRPr="00000000">
        <w:rPr>
          <w:rtl w:val="0"/>
        </w:rPr>
        <w:t xml:space="preserve">Les autres utilisateurs n'ont aucun droit d'accès à cet objet, à moins que le créateur ne les leur accorde explicitement par une commande </w:t>
      </w:r>
      <w:r w:rsidDel="00000000" w:rsidR="00000000" w:rsidRPr="00000000">
        <w:rPr>
          <w:rFonts w:ascii="Courier New" w:cs="Courier New" w:eastAsia="Courier New" w:hAnsi="Courier New"/>
          <w:b w:val="1"/>
          <w:sz w:val="20"/>
          <w:szCs w:val="20"/>
          <w:rtl w:val="0"/>
        </w:rPr>
        <w:t xml:space="preserve">GRANT</w:t>
      </w:r>
      <w:r w:rsidDel="00000000" w:rsidR="00000000" w:rsidRPr="00000000">
        <w:rPr>
          <w:rtl w:val="0"/>
        </w:rPr>
        <w:t xml:space="preserve">: </w:t>
      </w:r>
    </w:p>
    <w:p w:rsidR="00000000" w:rsidDel="00000000" w:rsidP="00000000" w:rsidRDefault="00000000" w:rsidRPr="00000000" w14:paraId="000001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GRANT privilege ON {nom_table | nom_vue} TO nom_utilisateur</w:t>
      </w:r>
    </w:p>
    <w:p w:rsidR="00000000" w:rsidDel="00000000" w:rsidP="00000000" w:rsidRDefault="00000000" w:rsidRPr="00000000" w14:paraId="0000010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WITH GRANT OPTION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privilèges pouvant être accordés sont entre autres les suivants : [update(col,...) ]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 consultation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INSERT</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rajout des lignes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497d"/>
          <w:sz w:val="20"/>
          <w:szCs w:val="20"/>
          <w:u w:val="single"/>
          <w:shd w:fill="auto" w:val="clear"/>
          <w:vertAlign w:val="baseline"/>
          <w:rtl w:val="0"/>
        </w:rPr>
        <w:t xml:space="preserve">UPDATE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modification des lignes (peut-être restreint à certaines colonnes)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DELETE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suppression des lignes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497d"/>
          <w:sz w:val="20"/>
          <w:szCs w:val="20"/>
          <w:u w:val="single"/>
          <w:shd w:fill="auto" w:val="clear"/>
          <w:vertAlign w:val="baseline"/>
          <w:rtl w:val="0"/>
        </w:rPr>
        <w:t xml:space="preserve">ALTER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  modification de la définition de la table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497d"/>
          <w:sz w:val="20"/>
          <w:szCs w:val="20"/>
          <w:u w:val="singl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  tous les droits ci-dessus </w:t>
      </w:r>
    </w:p>
    <w:p w:rsidR="00000000" w:rsidDel="00000000" w:rsidP="00000000" w:rsidRDefault="00000000" w:rsidRPr="00000000" w14:paraId="0000010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utilisateur ayant reçu un privilège avec l'option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peut le transmettre à son tour avec la clause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WITH GRANT OPTION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Exemple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L'utilisateur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scott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peut autoriser l'utilisateur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douglas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à lire sa table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SELECT ON emp TO douglas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droits peuvent être accordés à tous les utilisateurs en employant le mot réservé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à la place du nom d'utilisateur.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SELECT, UPDATE ON emp TO PUBLIC;</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utilisateur ayant accordé un privilège peut le reprendre à l'aide de l'ordre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REVOKE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PRIVILèGE ON {nom_table | nom_vue} FROM  nom_utilisateur;</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propriétaire d'une table peut donner des droits de lecture non pas sur la table entière, mais sur une vue basée sur la table. Ainsi, seules les informations faisant partie de la vue seront accessibles.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VIEW emp1 AS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nom, fonction, embauche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scott.emp</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n_dept != 10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ind w:firstLine="708"/>
        <w:rPr/>
      </w:pPr>
      <w:r w:rsidDel="00000000" w:rsidR="00000000" w:rsidRPr="00000000">
        <w:rPr>
          <w:rtl w:val="0"/>
        </w:rPr>
        <w:t xml:space="preserve">GRANT SELECT ON emp1 TO PUBLIC;</w:t>
      </w:r>
    </w:p>
    <w:p w:rsidR="00000000" w:rsidDel="00000000" w:rsidP="00000000" w:rsidRDefault="00000000" w:rsidRPr="00000000" w14:paraId="0000011A">
      <w:pPr>
        <w:jc w:val="both"/>
        <w:rPr/>
      </w:pPr>
      <w:r w:rsidDel="00000000" w:rsidR="00000000" w:rsidRPr="00000000">
        <w:rPr>
          <w:rtl w:val="0"/>
        </w:rPr>
        <w:t xml:space="preserve">Tous les utilisateurs pourront sélectionner les employés à travers la vue </w:t>
      </w:r>
      <w:r w:rsidDel="00000000" w:rsidR="00000000" w:rsidRPr="00000000">
        <w:rPr>
          <w:rFonts w:ascii="Courier New" w:cs="Courier New" w:eastAsia="Courier New" w:hAnsi="Courier New"/>
          <w:sz w:val="20"/>
          <w:szCs w:val="20"/>
          <w:rtl w:val="0"/>
        </w:rPr>
        <w:t xml:space="preserve">emp1</w:t>
      </w:r>
      <w:r w:rsidDel="00000000" w:rsidR="00000000" w:rsidRPr="00000000">
        <w:rPr>
          <w:rtl w:val="0"/>
        </w:rPr>
        <w:t xml:space="preserve"> : ils ne verront que les colonnes </w:t>
      </w:r>
      <w:r w:rsidDel="00000000" w:rsidR="00000000" w:rsidRPr="00000000">
        <w:rPr>
          <w:rFonts w:ascii="Courier New" w:cs="Courier New" w:eastAsia="Courier New" w:hAnsi="Courier New"/>
          <w:sz w:val="20"/>
          <w:szCs w:val="20"/>
          <w:rtl w:val="0"/>
        </w:rPr>
        <w:t xml:space="preserve">nom</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fonction</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embauche</w:t>
      </w:r>
      <w:r w:rsidDel="00000000" w:rsidR="00000000" w:rsidRPr="00000000">
        <w:rPr>
          <w:rtl w:val="0"/>
        </w:rPr>
        <w:t xml:space="preserve"> de la table </w:t>
      </w:r>
      <w:r w:rsidDel="00000000" w:rsidR="00000000" w:rsidRPr="00000000">
        <w:rPr>
          <w:rFonts w:ascii="Courier New" w:cs="Courier New" w:eastAsia="Courier New" w:hAnsi="Courier New"/>
          <w:sz w:val="20"/>
          <w:szCs w:val="20"/>
          <w:rtl w:val="0"/>
        </w:rPr>
        <w:t xml:space="preserve">emp</w:t>
      </w:r>
      <w:r w:rsidDel="00000000" w:rsidR="00000000" w:rsidRPr="00000000">
        <w:rPr>
          <w:rtl w:val="0"/>
        </w:rPr>
        <w:t xml:space="preserve"> et n'auront pas accès aux employés du département 10.  Avec l'option de contrôle (</w:t>
      </w:r>
      <w:r w:rsidDel="00000000" w:rsidR="00000000" w:rsidRPr="00000000">
        <w:rPr>
          <w:rFonts w:ascii="Courier New" w:cs="Courier New" w:eastAsia="Courier New" w:hAnsi="Courier New"/>
          <w:sz w:val="20"/>
          <w:szCs w:val="20"/>
          <w:rtl w:val="0"/>
        </w:rPr>
        <w:t xml:space="preserve">CHECK OPTION</w:t>
      </w:r>
      <w:r w:rsidDel="00000000" w:rsidR="00000000" w:rsidRPr="00000000">
        <w:rPr>
          <w:rtl w:val="0"/>
        </w:rPr>
        <w:t xml:space="preserve">), les vues peuvent servir à réaliser les contrôles lors des mises à jour. </w:t>
      </w:r>
    </w:p>
    <w:p w:rsidR="00000000" w:rsidDel="00000000" w:rsidP="00000000" w:rsidRDefault="00000000" w:rsidRPr="00000000" w14:paraId="0000011B">
      <w:pPr>
        <w:pStyle w:val="Heading2"/>
        <w:ind w:firstLine="144"/>
        <w:rPr/>
      </w:pPr>
      <w:bookmarkStart w:colFirst="0" w:colLast="0" w:name="_heading=h.4i7ojhp" w:id="21"/>
      <w:bookmarkEnd w:id="21"/>
      <w:r w:rsidDel="00000000" w:rsidR="00000000" w:rsidRPr="00000000">
        <w:rPr>
          <w:rtl w:val="0"/>
        </w:rPr>
        <w:t xml:space="preserve">SQL : CRÉATION et suppression d’une table</w:t>
      </w:r>
    </w:p>
    <w:p w:rsidR="00000000" w:rsidDel="00000000" w:rsidP="00000000" w:rsidRDefault="00000000" w:rsidRPr="00000000" w14:paraId="0000011C">
      <w:pPr>
        <w:rPr/>
      </w:pPr>
      <w:r w:rsidDel="00000000" w:rsidR="00000000" w:rsidRPr="00000000">
        <w:rPr>
          <w:rtl w:val="0"/>
        </w:rPr>
        <w:t xml:space="preserve">La clause SQL CREATE TABLE permet de créer une table de base de données en spécifiant le nom des champs, leur type et les contraintes relatives à ces champs. Il faut aussi spécifier les contraintes relatives à la table (clés primaires, clés étrangères, etc.) </w:t>
      </w:r>
    </w:p>
    <w:p w:rsidR="00000000" w:rsidDel="00000000" w:rsidP="00000000" w:rsidRDefault="00000000" w:rsidRPr="00000000" w14:paraId="0000011D">
      <w:pPr>
        <w:pStyle w:val="Heading3"/>
        <w:ind w:firstLine="142"/>
        <w:rPr/>
      </w:pPr>
      <w:bookmarkStart w:colFirst="0" w:colLast="0" w:name="_heading=h.2xcytpi" w:id="22"/>
      <w:bookmarkEnd w:id="22"/>
      <w:r w:rsidDel="00000000" w:rsidR="00000000" w:rsidRPr="00000000">
        <w:rPr>
          <w:rtl w:val="0"/>
        </w:rPr>
        <w:t xml:space="preserve">1. Création (Définition) de table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CREATE TABLE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 de la table&gt;</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&lt;champ 1&gt;&lt;type du champ 1&gt;&lt;contraintes sur champ 1&gt;,</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&lt;champ 2&gt;&lt;type du </w:t>
        <w:tab/>
        <w:t xml:space="preserve">champ 2&gt;&lt;contraintes sur champ 2&gt;,</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&lt;champ n&gt;&lt;type du champ n&gt;&lt;contraintes sur champ n&gt;,</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&lt;Contraintes sur la table&gt;,</w:t>
      </w:r>
    </w:p>
    <w:p w:rsidR="00000000" w:rsidDel="00000000" w:rsidP="00000000" w:rsidRDefault="00000000" w:rsidRPr="00000000" w14:paraId="00000123">
      <w:pPr>
        <w:rPr/>
      </w:pPr>
      <w:r w:rsidDel="00000000" w:rsidR="00000000" w:rsidRPr="00000000">
        <w:rPr>
          <w:rtl w:val="0"/>
        </w:rPr>
        <w:tab/>
        <w:t xml:space="preserve">&lt;Contraintes sur la table&gt;</w:t>
      </w:r>
    </w:p>
    <w:p w:rsidR="00000000" w:rsidDel="00000000" w:rsidP="00000000" w:rsidRDefault="00000000" w:rsidRPr="00000000" w14:paraId="00000124">
      <w:pPr>
        <w:rPr>
          <w:b w:val="1"/>
          <w:color w:val="ff0000"/>
        </w:rPr>
      </w:pPr>
      <w:r w:rsidDel="00000000" w:rsidR="00000000" w:rsidRPr="00000000">
        <w:rPr>
          <w:b w:val="1"/>
          <w:color w:val="ff0000"/>
          <w:rtl w:val="0"/>
        </w:rPr>
        <w:t xml:space="preserve">)</w:t>
      </w:r>
    </w:p>
    <w:p w:rsidR="00000000" w:rsidDel="00000000" w:rsidP="00000000" w:rsidRDefault="00000000" w:rsidRPr="00000000" w14:paraId="00000125">
      <w:pPr>
        <w:pStyle w:val="Heading4"/>
        <w:ind w:firstLine="86"/>
        <w:rPr>
          <w:sz w:val="24"/>
          <w:szCs w:val="24"/>
        </w:rPr>
      </w:pPr>
      <w:r w:rsidDel="00000000" w:rsidR="00000000" w:rsidRPr="00000000">
        <w:rPr>
          <w:sz w:val="24"/>
          <w:szCs w:val="24"/>
          <w:rtl w:val="0"/>
        </w:rPr>
        <w:t xml:space="preserve">Les principaux types de DONNÉES admis par SQL sont :</w:t>
      </w:r>
    </w:p>
    <w:p w:rsidR="00000000" w:rsidDel="00000000" w:rsidP="00000000" w:rsidRDefault="00000000" w:rsidRPr="00000000" w14:paraId="00000126">
      <w:pPr>
        <w:numPr>
          <w:ilvl w:val="0"/>
          <w:numId w:val="10"/>
        </w:numPr>
        <w:spacing w:after="0" w:lineRule="auto"/>
        <w:ind w:left="360" w:hanging="360"/>
        <w:rPr/>
      </w:pPr>
      <w:r w:rsidDel="00000000" w:rsidR="00000000" w:rsidRPr="00000000">
        <w:rPr>
          <w:rtl w:val="0"/>
        </w:rPr>
        <w:t xml:space="preserve">SMALLINT : entiers signés courts (16 bits),</w:t>
      </w:r>
    </w:p>
    <w:p w:rsidR="00000000" w:rsidDel="00000000" w:rsidP="00000000" w:rsidRDefault="00000000" w:rsidRPr="00000000" w14:paraId="00000127">
      <w:pPr>
        <w:numPr>
          <w:ilvl w:val="0"/>
          <w:numId w:val="10"/>
        </w:numPr>
        <w:spacing w:after="0" w:lineRule="auto"/>
        <w:ind w:left="360" w:hanging="360"/>
        <w:rPr/>
      </w:pPr>
      <w:r w:rsidDel="00000000" w:rsidR="00000000" w:rsidRPr="00000000">
        <w:rPr>
          <w:rtl w:val="0"/>
        </w:rPr>
        <w:t xml:space="preserve">INTEGER : entiers signés longs (32 bits)</w:t>
      </w:r>
    </w:p>
    <w:p w:rsidR="00000000" w:rsidDel="00000000" w:rsidP="00000000" w:rsidRDefault="00000000" w:rsidRPr="00000000" w14:paraId="00000128">
      <w:pPr>
        <w:numPr>
          <w:ilvl w:val="0"/>
          <w:numId w:val="10"/>
        </w:numPr>
        <w:spacing w:after="0" w:lineRule="auto"/>
        <w:ind w:left="360" w:hanging="360"/>
        <w:rPr/>
      </w:pPr>
      <w:r w:rsidDel="00000000" w:rsidR="00000000" w:rsidRPr="00000000">
        <w:rPr>
          <w:rtl w:val="0"/>
        </w:rPr>
        <w:t xml:space="preserve">CHAR (N), VARCHAR (N) : chaines de caractères fixe et variable de N caractères</w:t>
      </w:r>
    </w:p>
    <w:p w:rsidR="00000000" w:rsidDel="00000000" w:rsidP="00000000" w:rsidRDefault="00000000" w:rsidRPr="00000000" w14:paraId="00000129">
      <w:pPr>
        <w:numPr>
          <w:ilvl w:val="0"/>
          <w:numId w:val="10"/>
        </w:numPr>
        <w:spacing w:after="0" w:lineRule="auto"/>
        <w:ind w:left="360" w:hanging="360"/>
        <w:rPr/>
      </w:pPr>
      <w:r w:rsidDel="00000000" w:rsidR="00000000" w:rsidRPr="00000000">
        <w:rPr>
          <w:rtl w:val="0"/>
        </w:rPr>
        <w:t xml:space="preserve">DECIMAL (M,N) : chaine de caractères qui simule un décimal de M chiffres avant la virgule et N aprés</w:t>
      </w:r>
    </w:p>
    <w:p w:rsidR="00000000" w:rsidDel="00000000" w:rsidP="00000000" w:rsidRDefault="00000000" w:rsidRPr="00000000" w14:paraId="0000012A">
      <w:pPr>
        <w:numPr>
          <w:ilvl w:val="0"/>
          <w:numId w:val="10"/>
        </w:numPr>
        <w:spacing w:after="0" w:lineRule="auto"/>
        <w:ind w:left="360" w:hanging="360"/>
        <w:rPr/>
      </w:pPr>
      <w:r w:rsidDel="00000000" w:rsidR="00000000" w:rsidRPr="00000000">
        <w:rPr>
          <w:rtl w:val="0"/>
        </w:rPr>
        <w:t xml:space="preserve">FLOAT : réels flottants simple précision,</w:t>
      </w:r>
    </w:p>
    <w:p w:rsidR="00000000" w:rsidDel="00000000" w:rsidP="00000000" w:rsidRDefault="00000000" w:rsidRPr="00000000" w14:paraId="0000012B">
      <w:pPr>
        <w:numPr>
          <w:ilvl w:val="0"/>
          <w:numId w:val="10"/>
        </w:numPr>
        <w:spacing w:after="0" w:lineRule="auto"/>
        <w:ind w:left="360" w:hanging="360"/>
        <w:rPr/>
      </w:pPr>
      <w:r w:rsidDel="00000000" w:rsidR="00000000" w:rsidRPr="00000000">
        <w:rPr>
          <w:rtl w:val="0"/>
        </w:rPr>
        <w:t xml:space="preserve">DOUBLE PRECISION : réel flottants</w:t>
      </w:r>
    </w:p>
    <w:p w:rsidR="00000000" w:rsidDel="00000000" w:rsidP="00000000" w:rsidRDefault="00000000" w:rsidRPr="00000000" w14:paraId="0000012C">
      <w:pPr>
        <w:pStyle w:val="Heading4"/>
        <w:ind w:firstLine="86"/>
        <w:rPr>
          <w:sz w:val="24"/>
          <w:szCs w:val="24"/>
        </w:rPr>
      </w:pPr>
      <w:r w:rsidDel="00000000" w:rsidR="00000000" w:rsidRPr="00000000">
        <w:rPr>
          <w:sz w:val="24"/>
          <w:szCs w:val="24"/>
          <w:rtl w:val="0"/>
        </w:rPr>
        <w:t xml:space="preserve">Les contraintes DIFFÉRENTES que l'on peut DÉCLARER sont les suivantes : </w:t>
      </w:r>
    </w:p>
    <w:p w:rsidR="00000000" w:rsidDel="00000000" w:rsidP="00000000" w:rsidRDefault="00000000" w:rsidRPr="00000000" w14:paraId="000001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NOT NULL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La colonne ne peut pas contenir de valeurs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UNIQUE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Chaque ligne de la table doit avoir une valeur différente ou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pour cette (ou ces) colonne. </w:t>
      </w:r>
    </w:p>
    <w:p w:rsidR="00000000" w:rsidDel="00000000" w:rsidP="00000000" w:rsidRDefault="00000000" w:rsidRPr="00000000" w14:paraId="000001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Chaque ligne de la table doit avoir une valeur différente pour cette (ou ces) colonne. les valeurs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sont rejetées. </w:t>
      </w:r>
    </w:p>
    <w:p w:rsidR="00000000" w:rsidDel="00000000" w:rsidP="00000000" w:rsidRDefault="00000000" w:rsidRPr="00000000" w14:paraId="000001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FOREIGN KEY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Cette colonne fait référence à une colonne clé d'une autre table.  </w:t>
      </w:r>
    </w:p>
    <w:p w:rsidR="00000000" w:rsidDel="00000000" w:rsidP="00000000" w:rsidRDefault="00000000" w:rsidRPr="00000000" w14:paraId="000001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4"/>
          <w:szCs w:val="24"/>
          <w:u w:val="none"/>
          <w:shd w:fill="auto" w:val="clear"/>
          <w:vertAlign w:val="baseline"/>
          <w:rtl w:val="0"/>
        </w:rPr>
        <w:t xml:space="preserve">CHECK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Permet de spécifier les valeurs acceptables pour une colonne. </w:t>
      </w:r>
    </w:p>
    <w:p w:rsidR="00000000" w:rsidDel="00000000" w:rsidP="00000000" w:rsidRDefault="00000000" w:rsidRPr="00000000" w14:paraId="00000132">
      <w:pPr>
        <w:pStyle w:val="Heading3"/>
        <w:ind w:firstLine="142"/>
        <w:rPr/>
      </w:pPr>
      <w:bookmarkStart w:colFirst="0" w:colLast="0" w:name="_heading=h.1ci93xb" w:id="23"/>
      <w:bookmarkEnd w:id="23"/>
      <w:r w:rsidDel="00000000" w:rsidR="00000000" w:rsidRPr="00000000">
        <w:rPr>
          <w:rtl w:val="0"/>
        </w:rPr>
        <w:t xml:space="preserve">2. Suppression de table</w:t>
      </w:r>
    </w:p>
    <w:p w:rsidR="00000000" w:rsidDel="00000000" w:rsidP="00000000" w:rsidRDefault="00000000" w:rsidRPr="00000000" w14:paraId="00000133">
      <w:pPr>
        <w:rPr/>
      </w:pPr>
      <w:r w:rsidDel="00000000" w:rsidR="00000000" w:rsidRPr="00000000">
        <w:rPr>
          <w:rtl w:val="0"/>
        </w:rPr>
        <w:tab/>
      </w:r>
      <w:r w:rsidDel="00000000" w:rsidR="00000000" w:rsidRPr="00000000">
        <w:rPr>
          <w:b w:val="1"/>
          <w:color w:val="ff0000"/>
          <w:rtl w:val="0"/>
        </w:rPr>
        <w:t xml:space="preserve">DROP TABLE</w:t>
      </w:r>
      <w:r w:rsidDel="00000000" w:rsidR="00000000" w:rsidRPr="00000000">
        <w:rPr>
          <w:rtl w:val="0"/>
        </w:rPr>
        <w:t xml:space="preserve">&lt;nom de la table&gt;</w:t>
      </w:r>
    </w:p>
    <w:p w:rsidR="00000000" w:rsidDel="00000000" w:rsidP="00000000" w:rsidRDefault="00000000" w:rsidRPr="00000000" w14:paraId="00000134">
      <w:pPr>
        <w:pStyle w:val="Heading3"/>
        <w:ind w:firstLine="142"/>
        <w:rPr/>
      </w:pPr>
      <w:bookmarkStart w:colFirst="0" w:colLast="0" w:name="_heading=h.3whwml4" w:id="24"/>
      <w:bookmarkEnd w:id="24"/>
      <w:r w:rsidDel="00000000" w:rsidR="00000000" w:rsidRPr="00000000">
        <w:rPr>
          <w:rtl w:val="0"/>
        </w:rPr>
        <w:t xml:space="preserve">3. </w:t>
      </w:r>
      <w:r w:rsidDel="00000000" w:rsidR="00000000" w:rsidRPr="00000000">
        <w:rPr>
          <w:highlight w:val="yellow"/>
          <w:rtl w:val="0"/>
        </w:rPr>
        <w:t xml:space="preserve">Modification</w:t>
      </w:r>
      <w:r w:rsidDel="00000000" w:rsidR="00000000" w:rsidRPr="00000000">
        <w:rPr>
          <w:rtl w:val="0"/>
        </w:rPr>
        <w:t xml:space="preserve"> de la DÉFINITION : Ajout et retrait d’une colonne de table</w:t>
      </w:r>
    </w:p>
    <w:p w:rsidR="00000000" w:rsidDel="00000000" w:rsidP="00000000" w:rsidRDefault="00000000" w:rsidRPr="00000000" w14:paraId="00000135">
      <w:pPr>
        <w:numPr>
          <w:ilvl w:val="0"/>
          <w:numId w:val="9"/>
        </w:numPr>
        <w:spacing w:after="0" w:lineRule="auto"/>
        <w:ind w:left="340" w:hanging="340"/>
        <w:rPr/>
      </w:pPr>
      <w:r w:rsidDel="00000000" w:rsidR="00000000" w:rsidRPr="00000000">
        <w:rPr>
          <w:rtl w:val="0"/>
        </w:rPr>
        <w:t xml:space="preserve">Ajout :</w:t>
      </w:r>
    </w:p>
    <w:p w:rsidR="00000000" w:rsidDel="00000000" w:rsidP="00000000" w:rsidRDefault="00000000" w:rsidRPr="00000000" w14:paraId="00000136">
      <w:pPr>
        <w:ind w:left="1416" w:firstLine="0"/>
        <w:rPr/>
      </w:pPr>
      <w:r w:rsidDel="00000000" w:rsidR="00000000" w:rsidRPr="00000000">
        <w:rPr>
          <w:b w:val="1"/>
          <w:color w:val="ff0000"/>
          <w:highlight w:val="yellow"/>
          <w:rtl w:val="0"/>
        </w:rPr>
        <w:t xml:space="preserve">ALTER TABLE</w:t>
      </w:r>
      <w:r w:rsidDel="00000000" w:rsidR="00000000" w:rsidRPr="00000000">
        <w:rPr>
          <w:rtl w:val="0"/>
        </w:rPr>
        <w:t xml:space="preserve">&lt;nom de la table&gt;</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&lt;champ &gt;&lt;type du champ &gt;&lt;contraintes sur champ 1&gt;</w:t>
      </w:r>
    </w:p>
    <w:p w:rsidR="00000000" w:rsidDel="00000000" w:rsidP="00000000" w:rsidRDefault="00000000" w:rsidRPr="00000000" w14:paraId="000001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Suppression</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&lt;nom de la table&gt;</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Genre</w:t>
      </w:r>
    </w:p>
    <w:p w:rsidR="00000000" w:rsidDel="00000000" w:rsidP="00000000" w:rsidRDefault="00000000" w:rsidRPr="00000000" w14:paraId="0000013B">
      <w:pPr>
        <w:pStyle w:val="Heading2"/>
        <w:ind w:firstLine="144"/>
        <w:jc w:val="center"/>
        <w:rPr/>
      </w:pPr>
      <w:bookmarkStart w:colFirst="0" w:colLast="0" w:name="_heading=h.2bn6wsx" w:id="25"/>
      <w:bookmarkEnd w:id="25"/>
      <w:r w:rsidDel="00000000" w:rsidR="00000000" w:rsidRPr="00000000">
        <w:rPr>
          <w:rtl w:val="0"/>
        </w:rPr>
        <w:t xml:space="preserve">SQL : Modifier une base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langage de manipulation de données est le langage permettant de modifier les informations contenues dans une base de données.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L'unité manipulée est la ligne. Il existe trois commandes SQL permettant d'effectuer les trois types de modifications des données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ajout, modification et suppression.</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Ajout de lignes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nom_table(nom_col1, nom_col2,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(val1, val2...)</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Modification de lignes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UPDATE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nom_table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nom_col1 = {expression1 | ( SELECT ...) },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nom_col2 = {expression2 | ( SELECT ...)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nom_colp = {expressionp | ( SELECT ...)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condition</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Suppression de lignes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nom_table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predicat ;</w:t>
        <w:tab/>
      </w:r>
    </w:p>
    <w:sectPr>
      <w:headerReference r:id="rId25" w:type="default"/>
      <w:footerReference r:id="rId26" w:type="default"/>
      <w:pgSz w:h="16838" w:w="11906"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GRETA PACA</w:t>
      <w:tab/>
      <w:tab/>
      <w:t xml:space="preserve">remis par M. SALL</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 w:val="right" w:pos="1046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posOffset>123508</wp:posOffset>
              </wp:positionV>
              <wp:extent cx="6652895" cy="195580"/>
              <wp:effectExtent b="0" l="0" r="0" t="0"/>
              <wp:wrapNone/>
              <wp:docPr id="222" name=""/>
              <a:graphic>
                <a:graphicData uri="http://schemas.microsoft.com/office/word/2010/wordprocessingShape">
                  <wps:wsp>
                    <wps:cNvSpPr/>
                    <wps:cNvPr id="4" name="Shape 4"/>
                    <wps:spPr>
                      <a:xfrm>
                        <a:off x="2024315" y="3686973"/>
                        <a:ext cx="6643370" cy="18605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4"/>
                              <w:vertAlign w:val="baseline"/>
                            </w:rPr>
                            <w:t xml:space="preserve">MySQL</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posOffset>123508</wp:posOffset>
              </wp:positionV>
              <wp:extent cx="6652895" cy="195580"/>
              <wp:effectExtent b="0" l="0" r="0" t="0"/>
              <wp:wrapNone/>
              <wp:docPr id="22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652895" cy="19558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posOffset>120967</wp:posOffset>
              </wp:positionV>
              <wp:extent cx="758190" cy="195580"/>
              <wp:effectExtent b="0" l="0" r="0" t="0"/>
              <wp:wrapNone/>
              <wp:docPr id="220" name=""/>
              <a:graphic>
                <a:graphicData uri="http://schemas.microsoft.com/office/word/2010/wordprocessingShape">
                  <wps:wsp>
                    <wps:cNvSpPr/>
                    <wps:cNvPr id="2" name="Shape 2"/>
                    <wps:spPr>
                      <a:xfrm>
                        <a:off x="4971668" y="3686973"/>
                        <a:ext cx="748665" cy="18605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PAGE  \* Arabic  \* MERGEFORMAT12</w:t>
                          </w:r>
                          <w:r w:rsidDel="00000000" w:rsidR="00000000" w:rsidRPr="00000000">
                            <w:rPr>
                              <w:rFonts w:ascii="Calibri" w:cs="Calibri" w:eastAsia="Calibri" w:hAnsi="Calibri"/>
                              <w:b w:val="0"/>
                              <w:i w:val="0"/>
                              <w:smallCaps w:val="0"/>
                              <w:strike w:val="0"/>
                              <w:color w:val="ffffff"/>
                              <w:sz w:val="24"/>
                              <w:vertAlign w:val="baseline"/>
                            </w:rPr>
                            <w:t xml:space="preserve">/</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posOffset>120967</wp:posOffset>
              </wp:positionV>
              <wp:extent cx="758190" cy="195580"/>
              <wp:effectExtent b="0" l="0" r="0" t="0"/>
              <wp:wrapNone/>
              <wp:docPr id="220"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58190" cy="19558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340" w:hanging="34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spacing w:after="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70c0" w:space="0" w:sz="8" w:val="single"/>
        <w:left w:color="0070c0" w:space="0" w:sz="8" w:val="single"/>
        <w:bottom w:color="0070c0" w:space="0" w:sz="8" w:val="single"/>
        <w:right w:color="0070c0" w:space="0" w:sz="8" w:val="single"/>
      </w:pBdr>
      <w:shd w:fill="bdd7ee" w:val="clear"/>
      <w:spacing w:after="120" w:before="120" w:line="269" w:lineRule="auto"/>
    </w:pPr>
    <w:rPr>
      <w:rFonts w:ascii="Cambria" w:cs="Cambria" w:eastAsia="Cambria" w:hAnsi="Cambria"/>
      <w:b w:val="1"/>
      <w:i w:val="1"/>
      <w:color w:val="0070c0"/>
      <w:sz w:val="28"/>
      <w:szCs w:val="28"/>
    </w:rPr>
  </w:style>
  <w:style w:type="paragraph" w:styleId="Heading2">
    <w:name w:val="heading 2"/>
    <w:basedOn w:val="Normal"/>
    <w:next w:val="Normal"/>
    <w:pPr>
      <w:pBdr>
        <w:top w:color="0070c0" w:space="0" w:sz="4" w:val="single"/>
        <w:left w:color="0070c0" w:space="2" w:sz="4" w:val="single"/>
        <w:bottom w:color="0070c0" w:space="0" w:sz="4" w:val="single"/>
        <w:right w:color="0070c0" w:space="4" w:sz="4" w:val="single"/>
      </w:pBdr>
      <w:spacing w:after="100" w:before="200" w:line="269" w:lineRule="auto"/>
      <w:ind w:left="144"/>
    </w:pPr>
    <w:rPr>
      <w:rFonts w:ascii="Cambria" w:cs="Cambria" w:eastAsia="Cambria" w:hAnsi="Cambria"/>
      <w:b w:val="1"/>
      <w:i w:val="1"/>
      <w:color w:val="0070c0"/>
      <w:sz w:val="26"/>
      <w:szCs w:val="26"/>
    </w:rPr>
  </w:style>
  <w:style w:type="paragraph" w:styleId="Heading3">
    <w:name w:val="heading 3"/>
    <w:basedOn w:val="Normal"/>
    <w:next w:val="Normal"/>
    <w:pPr>
      <w:pBdr>
        <w:left w:color="0070c0" w:space="2" w:sz="48" w:val="single"/>
        <w:bottom w:color="0070c0" w:space="0" w:sz="4" w:val="single"/>
      </w:pBdr>
      <w:spacing w:after="120" w:lineRule="auto"/>
      <w:ind w:left="142"/>
    </w:pPr>
    <w:rPr>
      <w:rFonts w:ascii="Cambria" w:cs="Cambria" w:eastAsia="Cambria" w:hAnsi="Cambria"/>
      <w:b w:val="1"/>
      <w:i w:val="1"/>
      <w:color w:val="0070c0"/>
      <w:sz w:val="20"/>
      <w:szCs w:val="20"/>
    </w:rPr>
  </w:style>
  <w:style w:type="paragraph" w:styleId="Heading4">
    <w:name w:val="heading 4"/>
    <w:basedOn w:val="Normal"/>
    <w:next w:val="Normal"/>
    <w:pPr>
      <w:pBdr>
        <w:left w:color="0070c0" w:space="2" w:sz="4" w:val="single"/>
        <w:bottom w:color="0070c0" w:space="2" w:sz="4" w:val="single"/>
      </w:pBdr>
      <w:spacing w:after="100" w:before="200" w:lineRule="auto"/>
      <w:ind w:left="86"/>
    </w:pPr>
    <w:rPr>
      <w:rFonts w:ascii="Cambria" w:cs="Cambria" w:eastAsia="Cambria" w:hAnsi="Cambria"/>
      <w:b w:val="1"/>
      <w:i w:val="1"/>
      <w:color w:val="0070c0"/>
      <w:sz w:val="20"/>
      <w:szCs w:val="20"/>
    </w:rPr>
  </w:style>
  <w:style w:type="paragraph" w:styleId="Heading5">
    <w:name w:val="heading 5"/>
    <w:basedOn w:val="Normal"/>
    <w:next w:val="Normal"/>
    <w:pPr>
      <w:pBdr>
        <w:left w:color="c0504d" w:space="2" w:sz="4" w:val="dotted"/>
        <w:bottom w:color="c0504d" w:space="2" w:sz="4" w:val="dotted"/>
      </w:pBdr>
      <w:spacing w:after="100" w:before="200" w:lineRule="auto"/>
      <w:ind w:left="86"/>
    </w:pPr>
    <w:rPr>
      <w:rFonts w:ascii="Cambria" w:cs="Cambria" w:eastAsia="Cambria" w:hAnsi="Cambria"/>
      <w:b w:val="1"/>
      <w:i w:val="1"/>
      <w:color w:val="943634"/>
      <w:sz w:val="20"/>
      <w:szCs w:val="20"/>
    </w:rPr>
  </w:style>
  <w:style w:type="paragraph" w:styleId="Heading6">
    <w:name w:val="heading 6"/>
    <w:basedOn w:val="Normal"/>
    <w:next w:val="Normal"/>
    <w:pPr>
      <w:pBdr>
        <w:bottom w:color="e5b8b7" w:space="2" w:sz="4" w:val="single"/>
      </w:pBdr>
      <w:spacing w:after="100" w:before="200" w:lineRule="auto"/>
    </w:pPr>
    <w:rPr>
      <w:rFonts w:ascii="Cambria" w:cs="Cambria" w:eastAsia="Cambria" w:hAnsi="Cambria"/>
      <w:i w:val="1"/>
      <w:color w:val="943634"/>
      <w:sz w:val="20"/>
      <w:szCs w:val="20"/>
    </w:rPr>
  </w:style>
  <w:style w:type="paragraph" w:styleId="Title">
    <w:name w:val="Title"/>
    <w:basedOn w:val="Normal"/>
    <w:next w:val="Normal"/>
    <w:pPr>
      <w:shd w:fill="bdd7ee" w:val="clear"/>
      <w:spacing w:after="120" w:before="120" w:lineRule="auto"/>
      <w:jc w:val="center"/>
    </w:pPr>
    <w:rPr>
      <w:rFonts w:ascii="Cambria" w:cs="Cambria" w:eastAsia="Cambria" w:hAnsi="Cambria"/>
      <w:i w:val="1"/>
      <w:color w:val="0070c0"/>
      <w:sz w:val="32"/>
      <w:szCs w:val="32"/>
    </w:rPr>
  </w:style>
  <w:style w:type="paragraph" w:styleId="Normal" w:default="1">
    <w:name w:val="Normal"/>
    <w:qFormat w:val="1"/>
    <w:rsid w:val="00A077CE"/>
    <w:pPr>
      <w:spacing w:after="60"/>
    </w:pPr>
    <w:rPr>
      <w:rFonts w:eastAsia="Arial Unicode MS"/>
      <w:iCs w:val="1"/>
      <w:color w:val="000000"/>
      <w:sz w:val="24"/>
      <w:lang w:eastAsia="fr-FR"/>
    </w:rPr>
  </w:style>
  <w:style w:type="paragraph" w:styleId="Titre1">
    <w:name w:val="heading 1"/>
    <w:basedOn w:val="Normal"/>
    <w:next w:val="Normal"/>
    <w:link w:val="Titre1Car"/>
    <w:uiPriority w:val="9"/>
    <w:qFormat w:val="1"/>
    <w:rsid w:val="00DE11AE"/>
    <w:pPr>
      <w:pBdr>
        <w:top w:color="0070c0" w:space="0" w:sz="8" w:val="single"/>
        <w:left w:color="0070c0" w:space="0" w:sz="8" w:val="single"/>
        <w:bottom w:color="0070c0" w:space="0" w:sz="8" w:val="single"/>
        <w:right w:color="0070c0" w:space="0" w:sz="8" w:val="single"/>
      </w:pBdr>
      <w:shd w:color="auto" w:fill="bdd6ee" w:themeFill="accent5" w:themeFillTint="000066" w:val="clear"/>
      <w:spacing w:after="120" w:before="120" w:line="269" w:lineRule="auto"/>
      <w:contextualSpacing w:val="1"/>
      <w:outlineLvl w:val="0"/>
    </w:pPr>
    <w:rPr>
      <w:rFonts w:ascii="Cambria" w:hAnsi="Cambria" w:cstheme="majorBidi" w:eastAsiaTheme="majorEastAsia"/>
      <w:b w:val="1"/>
      <w:bCs w:val="1"/>
      <w:i w:val="1"/>
      <w:color w:val="0070c0"/>
      <w:sz w:val="28"/>
      <w:lang w:eastAsia="en-US"/>
    </w:rPr>
  </w:style>
  <w:style w:type="paragraph" w:styleId="Titre2">
    <w:name w:val="heading 2"/>
    <w:basedOn w:val="Normal"/>
    <w:next w:val="Normal"/>
    <w:link w:val="Titre2Car"/>
    <w:uiPriority w:val="9"/>
    <w:unhideWhenUsed w:val="1"/>
    <w:qFormat w:val="1"/>
    <w:rsid w:val="00A62F76"/>
    <w:pPr>
      <w:pBdr>
        <w:top w:color="0070c0" w:space="0" w:sz="4" w:val="single"/>
        <w:left w:color="0070c0" w:space="2" w:sz="4" w:val="single"/>
        <w:bottom w:color="0070c0" w:space="0" w:sz="4" w:val="single"/>
        <w:right w:color="0070c0" w:space="4" w:sz="4" w:val="single"/>
      </w:pBdr>
      <w:spacing w:after="100" w:before="200" w:line="269" w:lineRule="auto"/>
      <w:ind w:left="144"/>
      <w:contextualSpacing w:val="1"/>
      <w:outlineLvl w:val="1"/>
    </w:pPr>
    <w:rPr>
      <w:rFonts w:ascii="Cambria" w:hAnsi="Cambria" w:cstheme="majorBidi" w:eastAsiaTheme="majorEastAsia"/>
      <w:b w:val="1"/>
      <w:bCs w:val="1"/>
      <w:i w:val="1"/>
      <w:color w:val="0070c0"/>
      <w:sz w:val="26"/>
      <w:szCs w:val="26"/>
      <w:lang w:eastAsia="en-US"/>
    </w:rPr>
  </w:style>
  <w:style w:type="paragraph" w:styleId="Titre3">
    <w:name w:val="heading 3"/>
    <w:basedOn w:val="Normal"/>
    <w:next w:val="Normal"/>
    <w:link w:val="Titre3Car"/>
    <w:uiPriority w:val="9"/>
    <w:unhideWhenUsed w:val="1"/>
    <w:qFormat w:val="1"/>
    <w:rsid w:val="00DE11AE"/>
    <w:pPr>
      <w:pBdr>
        <w:left w:color="0070c0" w:space="2" w:sz="48" w:val="single"/>
        <w:bottom w:color="0070c0" w:space="0" w:sz="2" w:val="single"/>
      </w:pBdr>
      <w:spacing w:after="120"/>
      <w:ind w:left="142"/>
      <w:contextualSpacing w:val="1"/>
      <w:outlineLvl w:val="2"/>
    </w:pPr>
    <w:rPr>
      <w:rFonts w:ascii="Cambria" w:hAnsi="Cambria" w:cstheme="majorBidi" w:eastAsiaTheme="majorEastAsia"/>
      <w:b w:val="1"/>
      <w:bCs w:val="1"/>
      <w:i w:val="1"/>
      <w:color w:val="0070c0"/>
      <w:sz w:val="20"/>
      <w:lang w:eastAsia="en-US"/>
    </w:rPr>
  </w:style>
  <w:style w:type="paragraph" w:styleId="Titre4">
    <w:name w:val="heading 4"/>
    <w:basedOn w:val="Normal"/>
    <w:next w:val="Normal"/>
    <w:link w:val="Titre4Car"/>
    <w:uiPriority w:val="9"/>
    <w:unhideWhenUsed w:val="1"/>
    <w:qFormat w:val="1"/>
    <w:rsid w:val="00DE11AE"/>
    <w:pPr>
      <w:pBdr>
        <w:left w:color="0070c0" w:space="2" w:sz="4" w:val="single"/>
        <w:bottom w:color="0070c0" w:space="2" w:sz="4" w:val="single"/>
      </w:pBdr>
      <w:spacing w:after="100" w:before="200"/>
      <w:ind w:left="86"/>
      <w:contextualSpacing w:val="1"/>
      <w:outlineLvl w:val="3"/>
    </w:pPr>
    <w:rPr>
      <w:rFonts w:ascii="Cambria" w:hAnsi="Cambria" w:cstheme="majorBidi" w:eastAsiaTheme="majorEastAsia"/>
      <w:b w:val="1"/>
      <w:bCs w:val="1"/>
      <w:i w:val="1"/>
      <w:color w:val="0070c0"/>
      <w:sz w:val="20"/>
      <w:lang w:eastAsia="en-US"/>
    </w:rPr>
  </w:style>
  <w:style w:type="paragraph" w:styleId="Titre5">
    <w:name w:val="heading 5"/>
    <w:basedOn w:val="Normal"/>
    <w:next w:val="Normal"/>
    <w:link w:val="Titre5Car"/>
    <w:uiPriority w:val="9"/>
    <w:unhideWhenUsed w:val="1"/>
    <w:qFormat w:val="1"/>
    <w:rsid w:val="00A077CE"/>
    <w:pPr>
      <w:pBdr>
        <w:left w:color="c0504d" w:space="2" w:sz="4" w:val="dotted"/>
        <w:bottom w:color="c0504d" w:space="2" w:sz="4" w:val="dotted"/>
      </w:pBdr>
      <w:spacing w:after="100" w:before="200"/>
      <w:ind w:left="86"/>
      <w:contextualSpacing w:val="1"/>
      <w:outlineLvl w:val="4"/>
    </w:pPr>
    <w:rPr>
      <w:rFonts w:ascii="Cambria" w:hAnsi="Cambria" w:cstheme="majorBidi" w:eastAsiaTheme="majorEastAsia"/>
      <w:b w:val="1"/>
      <w:bCs w:val="1"/>
      <w:i w:val="1"/>
      <w:color w:val="943634"/>
      <w:sz w:val="20"/>
      <w:lang w:eastAsia="en-US"/>
    </w:rPr>
  </w:style>
  <w:style w:type="paragraph" w:styleId="Titre6">
    <w:name w:val="heading 6"/>
    <w:basedOn w:val="Normal"/>
    <w:next w:val="Normal"/>
    <w:link w:val="Titre6Car"/>
    <w:uiPriority w:val="9"/>
    <w:semiHidden w:val="1"/>
    <w:unhideWhenUsed w:val="1"/>
    <w:qFormat w:val="1"/>
    <w:rsid w:val="00A077CE"/>
    <w:pPr>
      <w:pBdr>
        <w:bottom w:color="e5b8b7" w:space="2" w:sz="4" w:val="single"/>
      </w:pBdr>
      <w:spacing w:after="100" w:before="200"/>
      <w:contextualSpacing w:val="1"/>
      <w:outlineLvl w:val="5"/>
    </w:pPr>
    <w:rPr>
      <w:rFonts w:ascii="Cambria" w:hAnsi="Cambria" w:cstheme="majorBidi" w:eastAsiaTheme="majorEastAsia"/>
      <w:i w:val="1"/>
      <w:color w:val="943634"/>
      <w:sz w:val="20"/>
      <w:lang w:eastAsia="en-US"/>
    </w:rPr>
  </w:style>
  <w:style w:type="paragraph" w:styleId="Titre7">
    <w:name w:val="heading 7"/>
    <w:basedOn w:val="Normal"/>
    <w:next w:val="Normal"/>
    <w:link w:val="Titre7Car"/>
    <w:uiPriority w:val="9"/>
    <w:semiHidden w:val="1"/>
    <w:unhideWhenUsed w:val="1"/>
    <w:qFormat w:val="1"/>
    <w:rsid w:val="00A077CE"/>
    <w:pPr>
      <w:pBdr>
        <w:bottom w:color="d99594" w:space="2" w:sz="4" w:val="dotted"/>
      </w:pBdr>
      <w:spacing w:after="100" w:before="200"/>
      <w:contextualSpacing w:val="1"/>
      <w:outlineLvl w:val="6"/>
    </w:pPr>
    <w:rPr>
      <w:rFonts w:ascii="Cambria" w:hAnsi="Cambria" w:cstheme="majorBidi" w:eastAsiaTheme="majorEastAsia"/>
      <w:i w:val="1"/>
      <w:color w:val="943634"/>
      <w:sz w:val="20"/>
      <w:lang w:eastAsia="en-US"/>
    </w:rPr>
  </w:style>
  <w:style w:type="paragraph" w:styleId="Titre8">
    <w:name w:val="heading 8"/>
    <w:basedOn w:val="Normal"/>
    <w:next w:val="Normal"/>
    <w:link w:val="Titre8Car"/>
    <w:uiPriority w:val="9"/>
    <w:semiHidden w:val="1"/>
    <w:unhideWhenUsed w:val="1"/>
    <w:qFormat w:val="1"/>
    <w:rsid w:val="00A077CE"/>
    <w:pPr>
      <w:spacing w:after="100" w:before="200"/>
      <w:contextualSpacing w:val="1"/>
      <w:outlineLvl w:val="7"/>
    </w:pPr>
    <w:rPr>
      <w:rFonts w:ascii="Cambria" w:hAnsi="Cambria" w:cstheme="majorBidi" w:eastAsiaTheme="majorEastAsia"/>
      <w:i w:val="1"/>
      <w:color w:val="c0504d"/>
      <w:sz w:val="20"/>
      <w:lang w:eastAsia="en-US"/>
    </w:rPr>
  </w:style>
  <w:style w:type="paragraph" w:styleId="Titre9">
    <w:name w:val="heading 9"/>
    <w:basedOn w:val="Normal"/>
    <w:next w:val="Normal"/>
    <w:link w:val="Titre9Car"/>
    <w:uiPriority w:val="9"/>
    <w:semiHidden w:val="1"/>
    <w:unhideWhenUsed w:val="1"/>
    <w:qFormat w:val="1"/>
    <w:rsid w:val="00A077CE"/>
    <w:pPr>
      <w:spacing w:after="100" w:before="200"/>
      <w:contextualSpacing w:val="1"/>
      <w:outlineLvl w:val="8"/>
    </w:pPr>
    <w:rPr>
      <w:rFonts w:ascii="Cambria" w:hAnsi="Cambria" w:cstheme="majorBidi" w:eastAsiaTheme="majorEastAsia"/>
      <w:i w:val="1"/>
      <w:color w:val="c0504d"/>
      <w:sz w:val="20"/>
      <w:lang w:eastAsia="en-US"/>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ev">
    <w:name w:val="Strong"/>
    <w:uiPriority w:val="22"/>
    <w:qFormat w:val="1"/>
    <w:rsid w:val="00A077CE"/>
    <w:rPr>
      <w:b w:val="1"/>
      <w:bCs w:val="1"/>
      <w:spacing w:val="0"/>
    </w:rPr>
  </w:style>
  <w:style w:type="character" w:styleId="Titre1Car" w:customStyle="1">
    <w:name w:val="Titre 1 Car"/>
    <w:link w:val="Titre1"/>
    <w:uiPriority w:val="9"/>
    <w:rsid w:val="00DE11AE"/>
    <w:rPr>
      <w:rFonts w:ascii="Cambria" w:hAnsi="Cambria" w:cstheme="majorBidi" w:eastAsiaTheme="majorEastAsia"/>
      <w:b w:val="1"/>
      <w:bCs w:val="1"/>
      <w:i w:val="1"/>
      <w:iCs w:val="1"/>
      <w:color w:val="0070c0"/>
      <w:sz w:val="28"/>
      <w:shd w:color="auto" w:fill="bdd6ee" w:themeFill="accent5" w:themeFillTint="000066" w:val="clear"/>
    </w:rPr>
  </w:style>
  <w:style w:type="character" w:styleId="Titre2Car" w:customStyle="1">
    <w:name w:val="Titre 2 Car"/>
    <w:link w:val="Titre2"/>
    <w:uiPriority w:val="9"/>
    <w:rsid w:val="00A62F76"/>
    <w:rPr>
      <w:rFonts w:ascii="Cambria" w:hAnsi="Cambria" w:cstheme="majorBidi" w:eastAsiaTheme="majorEastAsia"/>
      <w:b w:val="1"/>
      <w:bCs w:val="1"/>
      <w:i w:val="1"/>
      <w:iCs w:val="1"/>
      <w:color w:val="0070c0"/>
      <w:sz w:val="26"/>
      <w:szCs w:val="26"/>
    </w:rPr>
  </w:style>
  <w:style w:type="character" w:styleId="Titre3Car" w:customStyle="1">
    <w:name w:val="Titre 3 Car"/>
    <w:link w:val="Titre3"/>
    <w:uiPriority w:val="9"/>
    <w:rsid w:val="00DE11AE"/>
    <w:rPr>
      <w:rFonts w:ascii="Cambria" w:hAnsi="Cambria" w:cstheme="majorBidi" w:eastAsiaTheme="majorEastAsia"/>
      <w:b w:val="1"/>
      <w:bCs w:val="1"/>
      <w:i w:val="1"/>
      <w:iCs w:val="1"/>
      <w:color w:val="0070c0"/>
    </w:rPr>
  </w:style>
  <w:style w:type="character" w:styleId="Titre4Car" w:customStyle="1">
    <w:name w:val="Titre 4 Car"/>
    <w:link w:val="Titre4"/>
    <w:uiPriority w:val="9"/>
    <w:rsid w:val="00DE11AE"/>
    <w:rPr>
      <w:rFonts w:ascii="Cambria" w:hAnsi="Cambria" w:cstheme="majorBidi" w:eastAsiaTheme="majorEastAsia"/>
      <w:b w:val="1"/>
      <w:bCs w:val="1"/>
      <w:i w:val="1"/>
      <w:iCs w:val="1"/>
      <w:color w:val="0070c0"/>
    </w:rPr>
  </w:style>
  <w:style w:type="character" w:styleId="Titre5Car" w:customStyle="1">
    <w:name w:val="Titre 5 Car"/>
    <w:link w:val="Titre5"/>
    <w:uiPriority w:val="9"/>
    <w:rsid w:val="00A077CE"/>
    <w:rPr>
      <w:rFonts w:ascii="Cambria" w:hAnsi="Cambria" w:cstheme="majorBidi" w:eastAsiaTheme="majorEastAsia"/>
      <w:b w:val="1"/>
      <w:bCs w:val="1"/>
      <w:i w:val="1"/>
      <w:iCs w:val="1"/>
      <w:color w:val="943634"/>
    </w:rPr>
  </w:style>
  <w:style w:type="character" w:styleId="Titre6Car" w:customStyle="1">
    <w:name w:val="Titre 6 Car"/>
    <w:link w:val="Titre6"/>
    <w:uiPriority w:val="9"/>
    <w:semiHidden w:val="1"/>
    <w:rsid w:val="00A077CE"/>
    <w:rPr>
      <w:rFonts w:ascii="Cambria" w:hAnsi="Cambria" w:cstheme="majorBidi" w:eastAsiaTheme="majorEastAsia"/>
      <w:i w:val="1"/>
      <w:iCs w:val="1"/>
      <w:color w:val="943634"/>
    </w:rPr>
  </w:style>
  <w:style w:type="character" w:styleId="Titre7Car" w:customStyle="1">
    <w:name w:val="Titre 7 Car"/>
    <w:link w:val="Titre7"/>
    <w:uiPriority w:val="9"/>
    <w:semiHidden w:val="1"/>
    <w:rsid w:val="00A077CE"/>
    <w:rPr>
      <w:rFonts w:ascii="Cambria" w:hAnsi="Cambria" w:cstheme="majorBidi" w:eastAsiaTheme="majorEastAsia"/>
      <w:i w:val="1"/>
      <w:iCs w:val="1"/>
      <w:color w:val="943634"/>
    </w:rPr>
  </w:style>
  <w:style w:type="character" w:styleId="Titre8Car" w:customStyle="1">
    <w:name w:val="Titre 8 Car"/>
    <w:link w:val="Titre8"/>
    <w:uiPriority w:val="9"/>
    <w:semiHidden w:val="1"/>
    <w:rsid w:val="00A077CE"/>
    <w:rPr>
      <w:rFonts w:ascii="Cambria" w:hAnsi="Cambria" w:cstheme="majorBidi" w:eastAsiaTheme="majorEastAsia"/>
      <w:i w:val="1"/>
      <w:iCs w:val="1"/>
      <w:color w:val="c0504d"/>
    </w:rPr>
  </w:style>
  <w:style w:type="character" w:styleId="Titre9Car" w:customStyle="1">
    <w:name w:val="Titre 9 Car"/>
    <w:link w:val="Titre9"/>
    <w:uiPriority w:val="9"/>
    <w:semiHidden w:val="1"/>
    <w:rsid w:val="00A077CE"/>
    <w:rPr>
      <w:rFonts w:ascii="Cambria" w:hAnsi="Cambria" w:cstheme="majorBidi" w:eastAsiaTheme="majorEastAsia"/>
      <w:i w:val="1"/>
      <w:iCs w:val="1"/>
      <w:color w:val="c0504d"/>
    </w:rPr>
  </w:style>
  <w:style w:type="paragraph" w:styleId="Lgende">
    <w:name w:val="caption"/>
    <w:basedOn w:val="Normal"/>
    <w:next w:val="Normal"/>
    <w:uiPriority w:val="35"/>
    <w:semiHidden w:val="1"/>
    <w:unhideWhenUsed w:val="1"/>
    <w:qFormat w:val="1"/>
    <w:rsid w:val="00A077CE"/>
    <w:rPr>
      <w:b w:val="1"/>
      <w:bCs w:val="1"/>
      <w:color w:val="943634"/>
      <w:sz w:val="18"/>
      <w:szCs w:val="18"/>
    </w:rPr>
  </w:style>
  <w:style w:type="paragraph" w:styleId="Titre">
    <w:name w:val="Title"/>
    <w:basedOn w:val="Normal"/>
    <w:next w:val="Normal"/>
    <w:link w:val="TitreCar"/>
    <w:uiPriority w:val="10"/>
    <w:qFormat w:val="1"/>
    <w:rsid w:val="00AC4860"/>
    <w:pPr>
      <w:shd w:color="auto" w:fill="bdd6ee" w:themeFill="accent5" w:themeFillTint="000066" w:val="clear"/>
      <w:spacing w:after="120" w:before="120"/>
      <w:jc w:val="center"/>
    </w:pPr>
    <w:rPr>
      <w:rFonts w:ascii="Cambria" w:hAnsi="Cambria" w:cstheme="majorBidi" w:eastAsiaTheme="majorEastAsia"/>
      <w:i w:val="1"/>
      <w:color w:val="0070c0"/>
      <w:spacing w:val="10"/>
      <w:sz w:val="32"/>
      <w:szCs w:val="48"/>
      <w:lang w:eastAsia="en-US"/>
    </w:rPr>
  </w:style>
  <w:style w:type="character" w:styleId="TitreCar" w:customStyle="1">
    <w:name w:val="Titre Car"/>
    <w:link w:val="Titre"/>
    <w:uiPriority w:val="10"/>
    <w:rsid w:val="00AC4860"/>
    <w:rPr>
      <w:rFonts w:ascii="Cambria" w:hAnsi="Cambria" w:cstheme="majorBidi" w:eastAsiaTheme="majorEastAsia"/>
      <w:i w:val="1"/>
      <w:iCs w:val="1"/>
      <w:color w:val="0070c0"/>
      <w:spacing w:val="10"/>
      <w:sz w:val="32"/>
      <w:szCs w:val="48"/>
      <w:shd w:color="auto" w:fill="bdd6ee" w:themeFill="accent5" w:themeFillTint="000066" w:val="clear"/>
    </w:rPr>
  </w:style>
  <w:style w:type="paragraph" w:styleId="Sous-titre">
    <w:name w:val="Subtitle"/>
    <w:basedOn w:val="Normal"/>
    <w:next w:val="Normal"/>
    <w:link w:val="Sous-titreCar"/>
    <w:uiPriority w:val="11"/>
    <w:qFormat w:val="1"/>
    <w:rsid w:val="00A077CE"/>
    <w:pPr>
      <w:pBdr>
        <w:bottom w:color="c0504d" w:space="10" w:sz="8" w:val="dotted"/>
      </w:pBdr>
      <w:spacing w:after="900" w:before="200"/>
      <w:jc w:val="center"/>
    </w:pPr>
    <w:rPr>
      <w:rFonts w:ascii="Cambria" w:hAnsi="Cambria" w:cstheme="majorBidi" w:eastAsiaTheme="majorEastAsia"/>
      <w:i w:val="1"/>
      <w:color w:val="622423"/>
      <w:szCs w:val="24"/>
      <w:lang w:eastAsia="en-US"/>
    </w:rPr>
  </w:style>
  <w:style w:type="character" w:styleId="Sous-titreCar" w:customStyle="1">
    <w:name w:val="Sous-titre Car"/>
    <w:link w:val="Sous-titre"/>
    <w:uiPriority w:val="11"/>
    <w:rsid w:val="00A077CE"/>
    <w:rPr>
      <w:rFonts w:ascii="Cambria" w:hAnsi="Cambria" w:cstheme="majorBidi" w:eastAsiaTheme="majorEastAsia"/>
      <w:i w:val="1"/>
      <w:iCs w:val="1"/>
      <w:color w:val="622423"/>
      <w:sz w:val="24"/>
      <w:szCs w:val="24"/>
    </w:rPr>
  </w:style>
  <w:style w:type="character" w:styleId="Accentuation">
    <w:name w:val="Emphasis"/>
    <w:uiPriority w:val="20"/>
    <w:qFormat w:val="1"/>
    <w:rsid w:val="00A077CE"/>
    <w:rPr>
      <w:rFonts w:ascii="Cambria" w:hAnsi="Cambria" w:cstheme="majorBidi" w:eastAsiaTheme="majorEastAsia"/>
      <w:b w:val="1"/>
      <w:bCs w:val="1"/>
      <w:i w:val="1"/>
      <w:iCs w:val="1"/>
      <w:color w:val="c0504d"/>
      <w:bdr w:color="f2dbdb" w:space="0" w:sz="18" w:val="single"/>
      <w:shd w:color="auto" w:fill="f2dbdb" w:val="clear"/>
    </w:rPr>
  </w:style>
  <w:style w:type="paragraph" w:styleId="Sansinterligne">
    <w:name w:val="No Spacing"/>
    <w:basedOn w:val="Normal"/>
    <w:link w:val="SansinterligneCar"/>
    <w:uiPriority w:val="1"/>
    <w:qFormat w:val="1"/>
    <w:rsid w:val="00A077CE"/>
    <w:rPr>
      <w:rFonts w:eastAsia="Calibri"/>
    </w:rPr>
  </w:style>
  <w:style w:type="character" w:styleId="SansinterligneCar" w:customStyle="1">
    <w:name w:val="Sans interligne Car"/>
    <w:link w:val="Sansinterligne"/>
    <w:uiPriority w:val="1"/>
    <w:rsid w:val="00A077CE"/>
    <w:rPr>
      <w:rFonts w:eastAsia="Calibri"/>
      <w:iCs w:val="1"/>
      <w:color w:val="000000"/>
      <w:sz w:val="24"/>
      <w:lang w:eastAsia="fr-FR"/>
    </w:rPr>
  </w:style>
  <w:style w:type="paragraph" w:styleId="Paragraphedeliste">
    <w:name w:val="List Paragraph"/>
    <w:basedOn w:val="Normal"/>
    <w:uiPriority w:val="34"/>
    <w:qFormat w:val="1"/>
    <w:rsid w:val="00A077CE"/>
    <w:pPr>
      <w:ind w:left="720"/>
      <w:contextualSpacing w:val="1"/>
    </w:pPr>
    <w:rPr>
      <w:rFonts w:eastAsia="Calibri"/>
    </w:rPr>
  </w:style>
  <w:style w:type="paragraph" w:styleId="Citation">
    <w:name w:val="Quote"/>
    <w:basedOn w:val="Normal"/>
    <w:next w:val="Normal"/>
    <w:link w:val="CitationCar"/>
    <w:uiPriority w:val="29"/>
    <w:qFormat w:val="1"/>
    <w:rsid w:val="00A077CE"/>
    <w:rPr>
      <w:iCs w:val="0"/>
      <w:color w:val="943634"/>
      <w:sz w:val="20"/>
      <w:lang w:eastAsia="en-US"/>
    </w:rPr>
  </w:style>
  <w:style w:type="character" w:styleId="CitationCar" w:customStyle="1">
    <w:name w:val="Citation Car"/>
    <w:link w:val="Citation"/>
    <w:uiPriority w:val="29"/>
    <w:rsid w:val="00A077CE"/>
    <w:rPr>
      <w:rFonts w:eastAsia="Arial Unicode MS"/>
      <w:color w:val="943634"/>
    </w:rPr>
  </w:style>
  <w:style w:type="paragraph" w:styleId="Citationintense">
    <w:name w:val="Intense Quote"/>
    <w:basedOn w:val="Normal"/>
    <w:next w:val="Normal"/>
    <w:link w:val="CitationintenseCar"/>
    <w:uiPriority w:val="30"/>
    <w:qFormat w:val="1"/>
    <w:rsid w:val="00A077CE"/>
    <w:pPr>
      <w:pBdr>
        <w:top w:color="c0504d" w:space="10" w:sz="8" w:val="dotted"/>
        <w:bottom w:color="c0504d" w:space="10" w:sz="8" w:val="dotted"/>
      </w:pBdr>
      <w:spacing w:line="300" w:lineRule="auto"/>
      <w:ind w:left="2160" w:right="2160"/>
      <w:jc w:val="center"/>
    </w:pPr>
    <w:rPr>
      <w:rFonts w:ascii="Cambria" w:hAnsi="Cambria" w:cstheme="majorBidi" w:eastAsiaTheme="majorEastAsia"/>
      <w:b w:val="1"/>
      <w:bCs w:val="1"/>
      <w:i w:val="1"/>
      <w:color w:val="c0504d"/>
      <w:sz w:val="20"/>
      <w:lang w:eastAsia="en-US"/>
    </w:rPr>
  </w:style>
  <w:style w:type="character" w:styleId="CitationintenseCar" w:customStyle="1">
    <w:name w:val="Citation intense Car"/>
    <w:link w:val="Citationintense"/>
    <w:uiPriority w:val="30"/>
    <w:rsid w:val="00A077CE"/>
    <w:rPr>
      <w:rFonts w:ascii="Cambria" w:hAnsi="Cambria" w:cstheme="majorBidi" w:eastAsiaTheme="majorEastAsia"/>
      <w:b w:val="1"/>
      <w:bCs w:val="1"/>
      <w:i w:val="1"/>
      <w:iCs w:val="1"/>
      <w:color w:val="c0504d"/>
    </w:rPr>
  </w:style>
  <w:style w:type="character" w:styleId="Accentuationlgre">
    <w:name w:val="Subtle Emphasis"/>
    <w:uiPriority w:val="19"/>
    <w:qFormat w:val="1"/>
    <w:rsid w:val="00A077CE"/>
    <w:rPr>
      <w:rFonts w:ascii="Cambria" w:hAnsi="Cambria" w:cstheme="majorBidi" w:eastAsiaTheme="majorEastAsia"/>
      <w:i w:val="1"/>
      <w:iCs w:val="1"/>
      <w:color w:val="c0504d"/>
    </w:rPr>
  </w:style>
  <w:style w:type="character" w:styleId="Accentuationintense">
    <w:name w:val="Intense Emphasis"/>
    <w:uiPriority w:val="21"/>
    <w:qFormat w:val="1"/>
    <w:rsid w:val="00AC4860"/>
    <w:rPr>
      <w:rFonts w:ascii="Cambria" w:hAnsi="Cambria" w:cstheme="majorBidi" w:eastAsiaTheme="majorEastAsia"/>
      <w:b w:val="1"/>
      <w:bCs w:val="1"/>
      <w:i w:val="1"/>
      <w:iCs w:val="1"/>
      <w:dstrike w:val="0"/>
      <w:color w:val="1f4e79" w:themeColor="accent5" w:themeShade="000080"/>
      <w:bdr w:color="0070c0" w:space="0" w:sz="18" w:val="single"/>
      <w:shd w:color="auto" w:fill="auto" w:val="clear"/>
      <w:vertAlign w:val="baseline"/>
    </w:rPr>
  </w:style>
  <w:style w:type="character" w:styleId="Rfrencelgre">
    <w:name w:val="Subtle Reference"/>
    <w:uiPriority w:val="31"/>
    <w:qFormat w:val="1"/>
    <w:rsid w:val="00A077CE"/>
    <w:rPr>
      <w:i w:val="1"/>
      <w:iCs w:val="1"/>
      <w:smallCaps w:val="1"/>
      <w:color w:val="c0504d"/>
      <w:u w:color="c0504d"/>
    </w:rPr>
  </w:style>
  <w:style w:type="character" w:styleId="Rfrenceintense">
    <w:name w:val="Intense Reference"/>
    <w:uiPriority w:val="32"/>
    <w:qFormat w:val="1"/>
    <w:rsid w:val="00A077CE"/>
    <w:rPr>
      <w:b w:val="1"/>
      <w:bCs w:val="1"/>
      <w:i w:val="1"/>
      <w:iCs w:val="1"/>
      <w:smallCaps w:val="1"/>
      <w:color w:val="c0504d"/>
      <w:u w:color="c0504d"/>
    </w:rPr>
  </w:style>
  <w:style w:type="character" w:styleId="Titredulivre">
    <w:name w:val="Book Title"/>
    <w:uiPriority w:val="33"/>
    <w:qFormat w:val="1"/>
    <w:rsid w:val="00A077CE"/>
    <w:rPr>
      <w:rFonts w:ascii="Cambria" w:hAnsi="Cambria" w:cstheme="majorBidi" w:eastAsiaTheme="majorEastAsia"/>
      <w:b w:val="1"/>
      <w:bCs w:val="1"/>
      <w:i w:val="1"/>
      <w:iCs w:val="1"/>
      <w:smallCaps w:val="1"/>
      <w:color w:val="943634"/>
      <w:u w:val="single"/>
    </w:rPr>
  </w:style>
  <w:style w:type="paragraph" w:styleId="En-ttedetabledesmatires">
    <w:name w:val="TOC Heading"/>
    <w:basedOn w:val="Titre1"/>
    <w:next w:val="Normal"/>
    <w:uiPriority w:val="39"/>
    <w:semiHidden w:val="1"/>
    <w:unhideWhenUsed w:val="1"/>
    <w:qFormat w:val="1"/>
    <w:rsid w:val="00A077CE"/>
    <w:pPr>
      <w:outlineLvl w:val="9"/>
    </w:pPr>
    <w:rPr>
      <w:i w:val="0"/>
      <w:szCs w:val="22"/>
      <w:lang w:eastAsia="fr-FR"/>
    </w:rPr>
  </w:style>
  <w:style w:type="paragraph" w:styleId="StyleSNtitre1" w:customStyle="1">
    <w:name w:val="Style SN titre1"/>
    <w:basedOn w:val="Normal"/>
    <w:link w:val="StyleSNtitre1Car"/>
    <w:rsid w:val="00DA7049"/>
    <w:pPr>
      <w:pBdr>
        <w:bottom w:color="0099cc" w:space="0" w:sz="18" w:val="single"/>
      </w:pBdr>
      <w:shd w:color="auto" w:fill="ffffff" w:val="clear"/>
      <w:spacing w:after="100" w:afterAutospacing="1" w:before="100" w:beforeAutospacing="1"/>
      <w:jc w:val="center"/>
      <w:outlineLvl w:val="0"/>
    </w:pPr>
    <w:rPr>
      <w:rFonts w:ascii="Verdana" w:eastAsia="Times New Roman" w:hAnsi="Verdana"/>
      <w:b w:val="1"/>
      <w:bCs w:val="1"/>
      <w:smallCaps w:val="1"/>
      <w:color w:val="0099cc"/>
      <w:kern w:val="36"/>
      <w:sz w:val="32"/>
      <w:szCs w:val="32"/>
    </w:rPr>
  </w:style>
  <w:style w:type="character" w:styleId="StyleSNtitre1Car" w:customStyle="1">
    <w:name w:val="Style SN titre1 Car"/>
    <w:basedOn w:val="Policepardfaut"/>
    <w:link w:val="StyleSNtitre1"/>
    <w:rsid w:val="00DA7049"/>
    <w:rPr>
      <w:rFonts w:ascii="Verdana" w:eastAsia="Times New Roman" w:hAnsi="Verdana"/>
      <w:b w:val="1"/>
      <w:bCs w:val="1"/>
      <w:smallCaps w:val="1"/>
      <w:color w:val="0099cc"/>
      <w:kern w:val="36"/>
      <w:sz w:val="32"/>
      <w:szCs w:val="32"/>
      <w:shd w:color="auto" w:fill="ffffff" w:val="clear"/>
    </w:rPr>
  </w:style>
  <w:style w:type="paragraph" w:styleId="StyleSNtitre2" w:customStyle="1">
    <w:name w:val="Style SN titre 2"/>
    <w:basedOn w:val="Titre2"/>
    <w:link w:val="StyleSNtitre2Car"/>
    <w:rsid w:val="00DA7049"/>
  </w:style>
  <w:style w:type="character" w:styleId="StyleSNtitre2Car" w:customStyle="1">
    <w:name w:val="Style SN titre 2 Car"/>
    <w:basedOn w:val="Titre2Car"/>
    <w:link w:val="StyleSNtitre2"/>
    <w:rsid w:val="00DA7049"/>
    <w:rPr>
      <w:rFonts w:ascii="Cambria" w:hAnsi="Cambria" w:cstheme="majorBidi" w:eastAsiaTheme="majorEastAsia"/>
      <w:b w:val="1"/>
      <w:bCs w:val="1"/>
      <w:i w:val="1"/>
      <w:iCs w:val="1"/>
      <w:color w:val="0070c0"/>
      <w:sz w:val="26"/>
      <w:szCs w:val="26"/>
    </w:rPr>
  </w:style>
  <w:style w:type="paragraph" w:styleId="StyleSNtitre3" w:customStyle="1">
    <w:name w:val="StyleSN titre3"/>
    <w:basedOn w:val="Titre3"/>
    <w:link w:val="StyleSNtitre3Car"/>
    <w:rsid w:val="00DA7049"/>
  </w:style>
  <w:style w:type="character" w:styleId="StyleSNtitre3Car" w:customStyle="1">
    <w:name w:val="StyleSN titre3 Car"/>
    <w:basedOn w:val="Titre3Car"/>
    <w:link w:val="StyleSNtitre3"/>
    <w:rsid w:val="00DA7049"/>
    <w:rPr>
      <w:rFonts w:ascii="Cambria" w:hAnsi="Cambria" w:cstheme="majorBidi" w:eastAsiaTheme="majorEastAsia"/>
      <w:b w:val="1"/>
      <w:bCs w:val="1"/>
      <w:i w:val="1"/>
      <w:iCs w:val="1"/>
      <w:color w:val="0070c0"/>
    </w:rPr>
  </w:style>
  <w:style w:type="character" w:styleId="MachinecrireHTML">
    <w:name w:val="HTML Typewriter"/>
    <w:rsid w:val="00755804"/>
    <w:rPr>
      <w:rFonts w:ascii="Courier New" w:cs="Courier New" w:eastAsia="Times New Roman" w:hAnsi="Courier New"/>
      <w:sz w:val="20"/>
      <w:szCs w:val="20"/>
    </w:rPr>
  </w:style>
  <w:style w:type="paragraph" w:styleId="NormalWeb">
    <w:name w:val="Normal (Web)"/>
    <w:basedOn w:val="Normal"/>
    <w:rsid w:val="00755804"/>
    <w:pPr>
      <w:spacing w:after="100" w:afterAutospacing="1" w:before="100" w:beforeAutospacing="1"/>
    </w:pPr>
    <w:rPr>
      <w:rFonts w:eastAsia="Times New Roman"/>
      <w:szCs w:val="24"/>
    </w:rPr>
  </w:style>
  <w:style w:type="paragraph" w:styleId="PrformatHTML">
    <w:name w:val="HTML Preformatted"/>
    <w:basedOn w:val="Normal"/>
    <w:link w:val="PrformatHTMLCar"/>
    <w:rsid w:val="0075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rPr>
  </w:style>
  <w:style w:type="character" w:styleId="PrformatHTMLCar" w:customStyle="1">
    <w:name w:val="Préformaté HTML Car"/>
    <w:basedOn w:val="Policepardfaut"/>
    <w:link w:val="PrformatHTML"/>
    <w:rsid w:val="00755804"/>
    <w:rPr>
      <w:rFonts w:ascii="Courier New" w:cs="Courier New" w:eastAsia="Times New Roman" w:hAnsi="Courier New"/>
      <w:lang w:eastAsia="fr-FR"/>
    </w:rPr>
  </w:style>
  <w:style w:type="paragraph" w:styleId="Corpsdetexte2">
    <w:name w:val="Body Text 2"/>
    <w:basedOn w:val="Normal"/>
    <w:link w:val="Corpsdetexte2Car"/>
    <w:semiHidden w:val="1"/>
    <w:rsid w:val="00755804"/>
    <w:pPr>
      <w:jc w:val="center"/>
    </w:pPr>
    <w:rPr>
      <w:rFonts w:eastAsia="Times New Roman"/>
    </w:rPr>
  </w:style>
  <w:style w:type="character" w:styleId="Corpsdetexte2Car" w:customStyle="1">
    <w:name w:val="Corps de texte 2 Car"/>
    <w:basedOn w:val="Policepardfaut"/>
    <w:link w:val="Corpsdetexte2"/>
    <w:semiHidden w:val="1"/>
    <w:rsid w:val="00755804"/>
    <w:rPr>
      <w:rFonts w:ascii="Times New Roman" w:eastAsia="Times New Roman" w:hAnsi="Times New Roman"/>
      <w:color w:val="000000"/>
      <w:sz w:val="24"/>
      <w:lang w:eastAsia="fr-FR"/>
    </w:rPr>
  </w:style>
  <w:style w:type="paragraph" w:styleId="En-tte">
    <w:name w:val="header"/>
    <w:basedOn w:val="Normal"/>
    <w:link w:val="En-tteCar"/>
    <w:uiPriority w:val="99"/>
    <w:unhideWhenUsed w:val="1"/>
    <w:rsid w:val="00A62F76"/>
    <w:pPr>
      <w:tabs>
        <w:tab w:val="center" w:pos="4536"/>
        <w:tab w:val="right" w:pos="9072"/>
      </w:tabs>
      <w:spacing w:after="0"/>
    </w:pPr>
  </w:style>
  <w:style w:type="character" w:styleId="En-tteCar" w:customStyle="1">
    <w:name w:val="En-tête Car"/>
    <w:basedOn w:val="Policepardfaut"/>
    <w:link w:val="En-tte"/>
    <w:uiPriority w:val="99"/>
    <w:rsid w:val="00A62F76"/>
    <w:rPr>
      <w:rFonts w:eastAsia="Arial Unicode MS"/>
      <w:iCs w:val="1"/>
      <w:color w:val="000000"/>
      <w:sz w:val="24"/>
      <w:lang w:eastAsia="fr-FR"/>
    </w:rPr>
  </w:style>
  <w:style w:type="paragraph" w:styleId="Pieddepage">
    <w:name w:val="footer"/>
    <w:basedOn w:val="Normal"/>
    <w:link w:val="PieddepageCar"/>
    <w:uiPriority w:val="99"/>
    <w:unhideWhenUsed w:val="1"/>
    <w:rsid w:val="00A62F76"/>
    <w:pPr>
      <w:tabs>
        <w:tab w:val="center" w:pos="4536"/>
        <w:tab w:val="right" w:pos="9072"/>
      </w:tabs>
      <w:spacing w:after="0"/>
    </w:pPr>
  </w:style>
  <w:style w:type="character" w:styleId="PieddepageCar" w:customStyle="1">
    <w:name w:val="Pied de page Car"/>
    <w:basedOn w:val="Policepardfaut"/>
    <w:link w:val="Pieddepage"/>
    <w:uiPriority w:val="99"/>
    <w:rsid w:val="00A62F76"/>
    <w:rPr>
      <w:rFonts w:eastAsia="Arial Unicode MS"/>
      <w:iCs w:val="1"/>
      <w:color w:val="000000"/>
      <w:sz w:val="24"/>
      <w:lang w:eastAsia="fr-FR"/>
    </w:rPr>
  </w:style>
  <w:style w:type="paragraph" w:styleId="Textedebulles">
    <w:name w:val="Balloon Text"/>
    <w:basedOn w:val="Normal"/>
    <w:link w:val="TextedebullesCar"/>
    <w:uiPriority w:val="99"/>
    <w:semiHidden w:val="1"/>
    <w:unhideWhenUsed w:val="1"/>
    <w:rsid w:val="005D3AC7"/>
    <w:pPr>
      <w:spacing w:after="0"/>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5D3AC7"/>
    <w:rPr>
      <w:rFonts w:ascii="Tahoma" w:cs="Tahoma" w:eastAsia="Arial Unicode MS" w:hAnsi="Tahoma"/>
      <w:iCs w:val="1"/>
      <w:color w:val="000000"/>
      <w:sz w:val="16"/>
      <w:szCs w:val="16"/>
      <w:lang w:eastAsia="fr-FR"/>
    </w:rPr>
  </w:style>
  <w:style w:type="paragraph" w:styleId="TM1">
    <w:name w:val="toc 1"/>
    <w:basedOn w:val="Normal"/>
    <w:next w:val="Normal"/>
    <w:autoRedefine w:val="1"/>
    <w:uiPriority w:val="39"/>
    <w:unhideWhenUsed w:val="1"/>
    <w:rsid w:val="0046597C"/>
    <w:pPr>
      <w:spacing w:after="100"/>
    </w:pPr>
  </w:style>
  <w:style w:type="paragraph" w:styleId="TM2">
    <w:name w:val="toc 2"/>
    <w:basedOn w:val="Normal"/>
    <w:next w:val="Normal"/>
    <w:autoRedefine w:val="1"/>
    <w:uiPriority w:val="39"/>
    <w:unhideWhenUsed w:val="1"/>
    <w:rsid w:val="0046597C"/>
    <w:pPr>
      <w:spacing w:after="100"/>
      <w:ind w:left="240"/>
    </w:pPr>
  </w:style>
  <w:style w:type="paragraph" w:styleId="TM3">
    <w:name w:val="toc 3"/>
    <w:basedOn w:val="Normal"/>
    <w:next w:val="Normal"/>
    <w:autoRedefine w:val="1"/>
    <w:uiPriority w:val="39"/>
    <w:unhideWhenUsed w:val="1"/>
    <w:rsid w:val="0046597C"/>
    <w:pPr>
      <w:spacing w:after="100"/>
      <w:ind w:left="480"/>
    </w:pPr>
  </w:style>
  <w:style w:type="character" w:styleId="Lienhypertexte">
    <w:name w:val="Hyperlink"/>
    <w:basedOn w:val="Policepardfaut"/>
    <w:uiPriority w:val="99"/>
    <w:unhideWhenUsed w:val="1"/>
    <w:rsid w:val="0046597C"/>
    <w:rPr>
      <w:color w:val="0563c1" w:themeColor="hyperlink"/>
      <w:u w:val="single"/>
    </w:rPr>
  </w:style>
  <w:style w:type="paragraph" w:styleId="Subtitle">
    <w:name w:val="Subtitle"/>
    <w:basedOn w:val="Normal"/>
    <w:next w:val="Normal"/>
    <w:pPr>
      <w:pBdr>
        <w:bottom w:color="c0504d" w:space="10" w:sz="8" w:val="dotted"/>
      </w:pBdr>
      <w:spacing w:after="900" w:before="200" w:lineRule="auto"/>
      <w:jc w:val="center"/>
    </w:pPr>
    <w:rPr>
      <w:rFonts w:ascii="Cambria" w:cs="Cambria" w:eastAsia="Cambria" w:hAnsi="Cambria"/>
      <w:i w:val="1"/>
      <w:color w:val="622423"/>
    </w:r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9.png"/><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hVrJBWXIklWPFnbgVbeQWuL1zA==">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2021-01-03T21:56:00Z</dcterms:created>
  <dc:creator>M. SALL</dc:creator>
</cp:coreProperties>
</file>