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hd w:fill="F2DBDB" w:val="clear"/>
        <w:spacing w:before="120" w:after="0"/>
        <w:contextualSpacing/>
        <w:jc w:val="center"/>
        <w:rPr/>
      </w:pPr>
      <w:r>
        <w:rPr/>
        <w:t>Exercice sur les tables de routage statiques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60720" cy="23583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5784215</wp:posOffset>
                </wp:positionH>
                <wp:positionV relativeFrom="paragraph">
                  <wp:posOffset>1083945</wp:posOffset>
                </wp:positionV>
                <wp:extent cx="799465" cy="213360"/>
                <wp:effectExtent l="0" t="0" r="0" b="0"/>
                <wp:wrapNone/>
                <wp:docPr id="2" name="Forme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e1_1" stroked="f" style="position:absolute;margin-left:455.45pt;margin-top:85.35pt;width:62.85pt;height:16.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0"/>
                          <w:iCs w:val="false"/>
                          <w:color w:val="auto"/>
                          <w:lang w:eastAsia="en-US"/>
                        </w:rPr>
                        <w:t>Route directe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5784215</wp:posOffset>
                </wp:positionH>
                <wp:positionV relativeFrom="paragraph">
                  <wp:posOffset>1296670</wp:posOffset>
                </wp:positionV>
                <wp:extent cx="799465" cy="213360"/>
                <wp:effectExtent l="0" t="0" r="0" b="0"/>
                <wp:wrapNone/>
                <wp:docPr id="3" name="Forme1_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indirecte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_3" stroked="f" style="position:absolute;margin-left:455.45pt;margin-top:102.1pt;width:62.85pt;height:16.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0"/>
                          <w:iCs w:val="false"/>
                          <w:color w:val="auto"/>
                          <w:lang w:eastAsia="en-US"/>
                        </w:rPr>
                        <w:t>Route indirecte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5784215</wp:posOffset>
                </wp:positionH>
                <wp:positionV relativeFrom="paragraph">
                  <wp:posOffset>1509395</wp:posOffset>
                </wp:positionV>
                <wp:extent cx="799465" cy="213360"/>
                <wp:effectExtent l="0" t="0" r="0" b="0"/>
                <wp:wrapNone/>
                <wp:docPr id="4" name="Forme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indirecte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_4" stroked="f" style="position:absolute;margin-left:455.45pt;margin-top:118.85pt;width:62.85pt;height:16.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0"/>
                          <w:iCs w:val="false"/>
                          <w:color w:val="auto"/>
                          <w:lang w:eastAsia="en-US"/>
                        </w:rPr>
                        <w:t>Route indirecte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5799455</wp:posOffset>
                </wp:positionH>
                <wp:positionV relativeFrom="paragraph">
                  <wp:posOffset>1764030</wp:posOffset>
                </wp:positionV>
                <wp:extent cx="799465" cy="621030"/>
                <wp:effectExtent l="0" t="0" r="0" b="0"/>
                <wp:wrapNone/>
                <wp:docPr id="5" name="Forme1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b/>
                                <w:bCs/>
                                <w:color w:val="C9211E"/>
                                <w:lang w:eastAsia="en-US"/>
                              </w:rPr>
                              <w:t>Route par défaut peut remplacer les lignes 3 et 4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_5" stroked="f" style="position:absolute;margin-left:456.65pt;margin-top:138.9pt;width:62.85pt;height:48.8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0"/>
                          <w:iCs w:val="false"/>
                          <w:b/>
                          <w:bCs/>
                          <w:color w:val="C9211E"/>
                          <w:lang w:eastAsia="en-US"/>
                        </w:rPr>
                        <w:t>Route par défaut peut remplacer les lignes 3 et 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Table de routage de Router</w:t>
      </w:r>
      <w:r>
        <w:rPr/>
        <w:t>1</w:t>
      </w:r>
    </w:p>
    <w:tbl>
      <w:tblPr>
        <w:tblStyle w:val="TableauGrille1Clair-Accentuation2"/>
        <w:tblW w:w="90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5"/>
        <w:gridCol w:w="2609"/>
        <w:gridCol w:w="1812"/>
        <w:gridCol w:w="1812"/>
        <w:gridCol w:w="18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5712460</wp:posOffset>
                      </wp:positionH>
                      <wp:positionV relativeFrom="paragraph">
                        <wp:posOffset>640715</wp:posOffset>
                      </wp:positionV>
                      <wp:extent cx="799465" cy="213360"/>
                      <wp:effectExtent l="0" t="0" r="0" b="0"/>
                      <wp:wrapNone/>
                      <wp:docPr id="6" name="For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" stroked="f" style="position:absolute;margin-left:449.8pt;margin-top:50.4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N°Ligne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Réseau</w:t>
            </w:r>
          </w:p>
        </w:tc>
        <w:tc>
          <w:tcPr>
            <w:tcW w:w="1812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Masque</w:t>
            </w:r>
          </w:p>
        </w:tc>
        <w:tc>
          <w:tcPr>
            <w:tcW w:w="1812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Passerelle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qui passer)</w:t>
            </w:r>
          </w:p>
        </w:tc>
        <w:tc>
          <w:tcPr>
            <w:tcW w:w="1810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Interface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où passer quele carte réseau)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192.168.1.0</w:t>
            </w:r>
          </w:p>
        </w:tc>
        <w:tc>
          <w:tcPr>
            <w:tcW w:w="1812" w:type="dxa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192.168.1.254</w:t>
            </w:r>
          </w:p>
        </w:tc>
        <w:tc>
          <w:tcPr>
            <w:tcW w:w="1810" w:type="dxa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192.168.1.254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192.168.4.0</w:t>
            </w:r>
          </w:p>
        </w:tc>
        <w:tc>
          <w:tcPr>
            <w:tcW w:w="1812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192.168.1.254</w:t>
            </w:r>
          </w:p>
        </w:tc>
        <w:tc>
          <w:tcPr>
            <w:tcW w:w="1810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5712460</wp:posOffset>
                      </wp:positionH>
                      <wp:positionV relativeFrom="paragraph">
                        <wp:posOffset>640715</wp:posOffset>
                      </wp:positionV>
                      <wp:extent cx="799465" cy="213360"/>
                      <wp:effectExtent l="0" t="0" r="0" b="0"/>
                      <wp:wrapNone/>
                      <wp:docPr id="7" name="Forme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_0" stroked="f" style="position:absolute;margin-left:449.8pt;margin-top:50.4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192.168.1.254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3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192.168.3.0</w:t>
            </w:r>
          </w:p>
        </w:tc>
        <w:tc>
          <w:tcPr>
            <w:tcW w:w="1812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192.168.4.253</w:t>
            </w:r>
          </w:p>
        </w:tc>
        <w:tc>
          <w:tcPr>
            <w:tcW w:w="1810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5784215</wp:posOffset>
                      </wp:positionH>
                      <wp:positionV relativeFrom="paragraph">
                        <wp:posOffset>1083945</wp:posOffset>
                      </wp:positionV>
                      <wp:extent cx="799465" cy="213360"/>
                      <wp:effectExtent l="0" t="0" r="0" b="0"/>
                      <wp:wrapNone/>
                      <wp:docPr id="8" name="Forme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_2" stroked="f" style="position:absolute;margin-left:455.45pt;margin-top:85.3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192.168.4.254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4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192.168.2.0</w:t>
            </w:r>
          </w:p>
        </w:tc>
        <w:tc>
          <w:tcPr>
            <w:tcW w:w="1812" w:type="dxa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192.168.4.253</w:t>
            </w:r>
          </w:p>
        </w:tc>
        <w:tc>
          <w:tcPr>
            <w:tcW w:w="1810" w:type="dxa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192.168.4.254</w:t>
            </w:r>
          </w:p>
        </w:tc>
      </w:tr>
      <w:tr>
        <w:trPr/>
        <w:tc>
          <w:tcPr>
            <w:tcW w:w="10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  <w:t>5</w:t>
            </w:r>
          </w:p>
        </w:tc>
        <w:tc>
          <w:tcPr>
            <w:tcW w:w="260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  <w:t>0.0.0.0</w:t>
            </w:r>
          </w:p>
        </w:tc>
        <w:tc>
          <w:tcPr>
            <w:tcW w:w="1812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color w:val="C9211E"/>
                <w:kern w:val="0"/>
                <w:szCs w:val="20"/>
                <w:shd w:fill="auto" w:val="clear"/>
                <w:lang w:val="fr-FR" w:bidi="ar-SA"/>
              </w:rPr>
              <w:t>0.0.0.0</w:t>
            </w:r>
          </w:p>
        </w:tc>
        <w:tc>
          <w:tcPr>
            <w:tcW w:w="1812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b/>
                <w:color w:val="C9211E"/>
                <w:kern w:val="0"/>
                <w:szCs w:val="20"/>
                <w:shd w:fill="auto" w:val="clear"/>
                <w:lang w:val="fr-FR" w:bidi="ar-SA"/>
              </w:rPr>
              <w:t>192.168.4.253</w:t>
            </w:r>
          </w:p>
        </w:tc>
        <w:tc>
          <w:tcPr>
            <w:tcW w:w="1810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b/>
                <w:color w:val="C9211E"/>
                <w:kern w:val="0"/>
                <w:szCs w:val="20"/>
                <w:shd w:fill="auto" w:val="clear"/>
                <w:lang w:val="fr-FR" w:bidi="ar-SA"/>
              </w:rPr>
              <w:t>192.168.4.254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5784215</wp:posOffset>
                </wp:positionH>
                <wp:positionV relativeFrom="paragraph">
                  <wp:posOffset>1083945</wp:posOffset>
                </wp:positionV>
                <wp:extent cx="799465" cy="213360"/>
                <wp:effectExtent l="0" t="0" r="0" b="0"/>
                <wp:wrapNone/>
                <wp:docPr id="9" name="Forme1_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e1_9" stroked="f" style="position:absolute;margin-left:455.45pt;margin-top:85.35pt;width:62.85pt;height:16.7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/>
                        <w:rPr/>
                      </w:pPr>
                      <w:r>
                        <w:rPr>
                          <w:sz w:val="20"/>
                          <w:iCs w:val="false"/>
                          <w:color w:val="auto"/>
                          <w:lang w:eastAsia="en-US"/>
                        </w:rPr>
                        <w:t>Route directe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/>
        <w:t>Table de routage de Router</w:t>
      </w:r>
      <w:r>
        <w:rPr/>
        <w:t>2</w:t>
      </w:r>
    </w:p>
    <w:tbl>
      <w:tblPr>
        <w:tblStyle w:val="TableauGrille1Clair-Accentuation2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2"/>
        <w:gridCol w:w="1812"/>
        <w:gridCol w:w="1812"/>
        <w:gridCol w:w="1812"/>
        <w:gridCol w:w="1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  <w:right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5712460</wp:posOffset>
                      </wp:positionH>
                      <wp:positionV relativeFrom="paragraph">
                        <wp:posOffset>1066165</wp:posOffset>
                      </wp:positionV>
                      <wp:extent cx="799465" cy="213360"/>
                      <wp:effectExtent l="0" t="0" r="0" b="0"/>
                      <wp:wrapNone/>
                      <wp:docPr id="10" name="Forme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_6" stroked="f" style="position:absolute;margin-left:449.8pt;margin-top:83.9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N°Ligne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Réseau</w:t>
            </w:r>
          </w:p>
        </w:tc>
        <w:tc>
          <w:tcPr>
            <w:tcW w:w="1812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Masque</w:t>
            </w:r>
          </w:p>
        </w:tc>
        <w:tc>
          <w:tcPr>
            <w:tcW w:w="1812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Passerelle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qui passer)</w:t>
            </w:r>
          </w:p>
        </w:tc>
        <w:tc>
          <w:tcPr>
            <w:tcW w:w="1813" w:type="dxa"/>
            <w:tcBorders>
              <w:bottom w:val="single" w:sz="12" w:space="0" w:color="D99594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Interface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où passer quele carte réseau)</w:t>
            </w:r>
          </w:p>
        </w:tc>
      </w:tr>
      <w:tr>
        <w:trPr/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192.168.1.0</w:t>
            </w:r>
          </w:p>
        </w:tc>
        <w:tc>
          <w:tcPr>
            <w:tcW w:w="1812" w:type="dxa"/>
            <w:tcBorders/>
            <w:shd w:color="auto" w:fill="FFFF66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FFFF66" w:val="clear"/>
          </w:tcPr>
          <w:p>
            <w:pPr>
              <w:pStyle w:val="Corpsdetexte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192.168.4.254</w:t>
            </w:r>
          </w:p>
        </w:tc>
        <w:tc>
          <w:tcPr>
            <w:tcW w:w="1813" w:type="dxa"/>
            <w:tcBorders/>
            <w:shd w:color="auto" w:fill="FFFF66" w:val="clear"/>
          </w:tcPr>
          <w:p>
            <w:pPr>
              <w:pStyle w:val="Corpsdetexte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192.168.4.253</w:t>
            </w:r>
          </w:p>
        </w:tc>
      </w:tr>
      <w:tr>
        <w:trPr/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192.168.4.0</w:t>
            </w:r>
          </w:p>
        </w:tc>
        <w:tc>
          <w:tcPr>
            <w:tcW w:w="1812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5784215</wp:posOffset>
                      </wp:positionH>
                      <wp:positionV relativeFrom="paragraph">
                        <wp:posOffset>1083945</wp:posOffset>
                      </wp:positionV>
                      <wp:extent cx="799465" cy="213360"/>
                      <wp:effectExtent l="0" t="0" r="0" b="0"/>
                      <wp:wrapNone/>
                      <wp:docPr id="11" name="Forme1_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_7" stroked="f" style="position:absolute;margin-left:455.45pt;margin-top:85.3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192.168.4.253</w:t>
            </w:r>
          </w:p>
        </w:tc>
        <w:tc>
          <w:tcPr>
            <w:tcW w:w="1813" w:type="dxa"/>
            <w:tcBorders/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5784215</wp:posOffset>
                      </wp:positionH>
                      <wp:positionV relativeFrom="paragraph">
                        <wp:posOffset>1083945</wp:posOffset>
                      </wp:positionV>
                      <wp:extent cx="799465" cy="213360"/>
                      <wp:effectExtent l="0" t="0" r="0" b="0"/>
                      <wp:wrapNone/>
                      <wp:docPr id="12" name="Forme1_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8840" cy="212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iCs w:val="false"/>
                                      <w:color w:val="auto"/>
                                      <w:lang w:eastAsia="en-US"/>
                                    </w:rPr>
                                    <w:t>Route directe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e1_8" stroked="f" style="position:absolute;margin-left:455.45pt;margin-top:85.35pt;width:62.85pt;height:16.7pt;mso-wrap-style:square;v-text-anchor:top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iCs w:val="false"/>
                                <w:color w:val="auto"/>
                                <w:lang w:eastAsia="en-US"/>
                              </w:rPr>
                              <w:t>Route directe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192.168.3.253</w:t>
            </w:r>
          </w:p>
        </w:tc>
      </w:tr>
      <w:tr>
        <w:trPr/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3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192.168.3.0</w:t>
            </w:r>
          </w:p>
        </w:tc>
        <w:tc>
          <w:tcPr>
            <w:tcW w:w="1812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192.168.3.253</w:t>
            </w:r>
          </w:p>
        </w:tc>
        <w:tc>
          <w:tcPr>
            <w:tcW w:w="1813" w:type="dxa"/>
            <w:tcBorders/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192.168.3.253</w:t>
            </w:r>
          </w:p>
        </w:tc>
      </w:tr>
      <w:tr>
        <w:trPr/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4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192.168.2.0</w:t>
            </w:r>
          </w:p>
        </w:tc>
        <w:tc>
          <w:tcPr>
            <w:tcW w:w="1812" w:type="dxa"/>
            <w:tcBorders/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1812" w:type="dxa"/>
            <w:tcBorders/>
            <w:shd w:color="auto" w:fill="FFC000" w:val="clear"/>
          </w:tcPr>
          <w:p>
            <w:pPr>
              <w:pStyle w:val="Corpsdetexte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192.168.3.254</w:t>
            </w:r>
          </w:p>
        </w:tc>
        <w:tc>
          <w:tcPr>
            <w:tcW w:w="1813" w:type="dxa"/>
            <w:tcBorders/>
            <w:shd w:color="auto" w:fill="FFC000" w:val="clear"/>
          </w:tcPr>
          <w:p>
            <w:pPr>
              <w:pStyle w:val="Corpsdetexte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192.168.3.253</w:t>
            </w:r>
          </w:p>
        </w:tc>
      </w:tr>
      <w:tr>
        <w:trPr/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shd w:fill="auto" w:val="clear"/>
                <w:lang w:val="fr-FR" w:bidi="ar-SA"/>
              </w:rPr>
              <w:t>5</w:t>
            </w:r>
          </w:p>
        </w:tc>
        <w:tc>
          <w:tcPr>
            <w:tcW w:w="18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0.0.0.0</w:t>
            </w:r>
          </w:p>
        </w:tc>
        <w:tc>
          <w:tcPr>
            <w:tcW w:w="1812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0.0.0.0</w:t>
            </w:r>
          </w:p>
        </w:tc>
        <w:tc>
          <w:tcPr>
            <w:tcW w:w="1812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192.168.4.254</w:t>
            </w:r>
          </w:p>
        </w:tc>
        <w:tc>
          <w:tcPr>
            <w:tcW w:w="1813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de routage de Router</w:t>
      </w:r>
      <w:r>
        <w:rPr/>
        <w:t>3</w:t>
      </w:r>
    </w:p>
    <w:tbl>
      <w:tblPr>
        <w:tblStyle w:val="TableauGrille1Clair-Accentuation2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4"/>
        <w:gridCol w:w="2265"/>
        <w:gridCol w:w="2265"/>
        <w:gridCol w:w="2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</w:tcPr>
          <w:p>
            <w:pPr>
              <w:pStyle w:val="Normal"/>
              <w:widowControl/>
              <w:spacing w:before="0" w:after="60"/>
              <w:jc w:val="center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Réseau</w:t>
            </w:r>
          </w:p>
        </w:tc>
        <w:tc>
          <w:tcPr>
            <w:tcW w:w="2265" w:type="dxa"/>
            <w:tcBorders>
              <w:bottom w:val="nil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Masque</w:t>
            </w:r>
          </w:p>
        </w:tc>
        <w:tc>
          <w:tcPr>
            <w:tcW w:w="2265" w:type="dxa"/>
            <w:tcBorders>
              <w:bottom w:val="nil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Passerelle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qui passer)</w:t>
            </w:r>
          </w:p>
        </w:tc>
        <w:tc>
          <w:tcPr>
            <w:tcW w:w="2265" w:type="dxa"/>
            <w:tcBorders>
              <w:bottom w:val="nil"/>
            </w:tcBorders>
          </w:tcPr>
          <w:p>
            <w:pPr>
              <w:pStyle w:val="Normal"/>
              <w:widowControl/>
              <w:spacing w:before="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 xml:space="preserve">Interface </w:t>
            </w:r>
            <w:r>
              <w:rPr>
                <w:rFonts w:eastAsia="Times New Roman" w:cs="Times New Roman"/>
                <w:b/>
                <w:bCs/>
                <w:color w:val="C9211E"/>
                <w:kern w:val="0"/>
                <w:szCs w:val="20"/>
                <w:lang w:val="fr-FR" w:bidi="ar-SA"/>
              </w:rPr>
              <w:t>(par où passer quele carte réseau)</w:t>
            </w:r>
          </w:p>
        </w:tc>
      </w:tr>
      <w:tr>
        <w:trPr/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fill="FFFFFF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192.168.1.0</w:t>
            </w:r>
          </w:p>
        </w:tc>
        <w:tc>
          <w:tcPr>
            <w:tcW w:w="2265" w:type="dxa"/>
            <w:tcBorders>
              <w:bottom w:val="nil"/>
            </w:tcBorders>
            <w:shd w:fill="FFFFFF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iCs/>
                <w:color w:val="000000"/>
                <w:kern w:val="0"/>
                <w:sz w:val="24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iCs/>
                <w:color w:val="000000"/>
                <w:kern w:val="0"/>
                <w:sz w:val="24"/>
                <w:szCs w:val="20"/>
                <w:lang w:val="fr-FR" w:eastAsia="fr-FR" w:bidi="ar-SA"/>
              </w:rPr>
              <w:t>0.0.0.0</w:t>
            </w:r>
          </w:p>
        </w:tc>
        <w:tc>
          <w:tcPr>
            <w:tcW w:w="2265" w:type="dxa"/>
            <w:tcBorders>
              <w:bottom w:val="nil"/>
            </w:tcBorders>
            <w:shd w:fill="FFFFFF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b/>
                <w:b/>
                <w:iCs/>
                <w:color w:val="000000"/>
                <w:kern w:val="0"/>
                <w:sz w:val="24"/>
                <w:szCs w:val="20"/>
                <w:lang w:val="fr-FR" w:eastAsia="fr-FR" w:bidi="ar-SA"/>
              </w:rPr>
            </w:pPr>
            <w:r>
              <w:rPr>
                <w:rFonts w:eastAsia="Times New Roman" w:cs="Times New Roman"/>
                <w:b/>
                <w:iCs/>
                <w:color w:val="000000"/>
                <w:kern w:val="0"/>
                <w:sz w:val="24"/>
                <w:szCs w:val="20"/>
                <w:lang w:val="fr-FR" w:eastAsia="fr-FR" w:bidi="ar-SA"/>
              </w:rPr>
              <w:t>0.0.0.0</w:t>
            </w:r>
          </w:p>
        </w:tc>
        <w:tc>
          <w:tcPr>
            <w:tcW w:w="2265" w:type="dxa"/>
            <w:tcBorders>
              <w:bottom w:val="nil"/>
            </w:tcBorders>
            <w:shd w:fill="FFFFFF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192.168.3.254</w:t>
            </w:r>
          </w:p>
        </w:tc>
      </w:tr>
      <w:tr>
        <w:trPr/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192.168.4.0</w:t>
            </w:r>
          </w:p>
        </w:tc>
        <w:tc>
          <w:tcPr>
            <w:tcW w:w="2265" w:type="dxa"/>
            <w:tcBorders>
              <w:bottom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2265" w:type="dxa"/>
            <w:tcBorders>
              <w:bottom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192.168.3.253</w:t>
            </w:r>
          </w:p>
        </w:tc>
        <w:tc>
          <w:tcPr>
            <w:tcW w:w="2265" w:type="dxa"/>
            <w:tcBorders>
              <w:bottom w:val="nil"/>
            </w:tcBorders>
            <w:shd w:color="auto" w:fill="92D05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192.168.3.254</w:t>
            </w:r>
          </w:p>
        </w:tc>
      </w:tr>
      <w:tr>
        <w:trPr/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192.168.3.0</w:t>
            </w:r>
          </w:p>
        </w:tc>
        <w:tc>
          <w:tcPr>
            <w:tcW w:w="2265" w:type="dxa"/>
            <w:tcBorders>
              <w:bottom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2265" w:type="dxa"/>
            <w:tcBorders>
              <w:bottom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192.168.3.254</w:t>
            </w:r>
          </w:p>
        </w:tc>
        <w:tc>
          <w:tcPr>
            <w:tcW w:w="2265" w:type="dxa"/>
            <w:tcBorders>
              <w:bottom w:val="nil"/>
            </w:tcBorders>
            <w:shd w:color="auto" w:fill="26FAE1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192.168.3.254</w:t>
            </w:r>
          </w:p>
        </w:tc>
      </w:tr>
      <w:tr>
        <w:trPr/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  <w:t>192.168.2.0</w:t>
            </w:r>
          </w:p>
        </w:tc>
        <w:tc>
          <w:tcPr>
            <w:tcW w:w="2265" w:type="dxa"/>
            <w:tcBorders>
              <w:bottom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  <w:t>255.255.255.0</w:t>
            </w:r>
          </w:p>
        </w:tc>
        <w:tc>
          <w:tcPr>
            <w:tcW w:w="2265" w:type="dxa"/>
            <w:tcBorders>
              <w:bottom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192.168.2.253</w:t>
            </w:r>
          </w:p>
        </w:tc>
        <w:tc>
          <w:tcPr>
            <w:tcW w:w="2265" w:type="dxa"/>
            <w:tcBorders>
              <w:bottom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  <w:t>192.168.2.254</w:t>
            </w:r>
          </w:p>
        </w:tc>
      </w:tr>
      <w:tr>
        <w:trPr/>
        <w:tc>
          <w:tcPr>
            <w:tcW w:w="22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rPr>
                <w:rFonts w:ascii="Calibri" w:hAnsi="Calibri" w:eastAsia="Times New Roman" w:cs="Times New Roman"/>
                <w:b/>
                <w:b/>
                <w:bCs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Cs w:val="20"/>
                <w:lang w:val="fr-FR" w:bidi="ar-SA"/>
              </w:rPr>
            </w:r>
          </w:p>
        </w:tc>
        <w:tc>
          <w:tcPr>
            <w:tcW w:w="2265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Times New Roman" w:cs="Times New Roman"/>
                <w:kern w:val="0"/>
                <w:szCs w:val="20"/>
                <w:lang w:val="fr-FR" w:bidi="ar-SA"/>
              </w:rPr>
            </w:pPr>
            <w:r>
              <w:rPr>
                <w:rFonts w:eastAsia="Times New Roman" w:cs="Times New Roman"/>
                <w:kern w:val="0"/>
                <w:szCs w:val="20"/>
                <w:lang w:val="fr-FR" w:bidi="ar-SA"/>
              </w:rPr>
            </w:r>
          </w:p>
        </w:tc>
        <w:tc>
          <w:tcPr>
            <w:tcW w:w="2265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</w:r>
          </w:p>
        </w:tc>
        <w:tc>
          <w:tcPr>
            <w:tcW w:w="2265" w:type="dxa"/>
            <w:tcBorders>
              <w:top w:val="nil"/>
            </w:tcBorders>
            <w:shd w:color="auto" w:fill="FFC000" w:val="clear"/>
          </w:tcPr>
          <w:p>
            <w:pPr>
              <w:pStyle w:val="Normal"/>
              <w:widowControl/>
              <w:spacing w:before="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szCs w:val="20"/>
                <w:lang w:val="fr-FR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553a"/>
    <w:pPr>
      <w:widowControl/>
      <w:bidi w:val="0"/>
      <w:spacing w:before="0" w:after="60"/>
      <w:jc w:val="left"/>
    </w:pPr>
    <w:rPr>
      <w:rFonts w:ascii="Calibri" w:hAnsi="Calibri" w:eastAsia="Times New Roman" w:cs="Times New Roman"/>
      <w:iCs/>
      <w:color w:val="000000"/>
      <w:kern w:val="0"/>
      <w:sz w:val="24"/>
      <w:szCs w:val="20"/>
      <w:lang w:eastAsia="fr-FR"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b08aa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lineRule="auto" w:line="268" w:before="120" w:after="0"/>
      <w:contextualSpacing/>
      <w:outlineLvl w:val="0"/>
    </w:pPr>
    <w:rPr>
      <w:rFonts w:ascii="Cambria" w:hAnsi="Cambria" w:cs="Arial"/>
      <w:b/>
      <w:bCs/>
      <w:i/>
      <w:color w:val="622423"/>
      <w:sz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553a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lineRule="auto" w:line="268" w:before="200" w:after="100"/>
      <w:ind w:left="144" w:hanging="0"/>
      <w:contextualSpacing/>
      <w:outlineLvl w:val="1"/>
    </w:pPr>
    <w:rPr>
      <w:rFonts w:ascii="Cambria" w:hAnsi="Cambria" w:eastAsia="" w:cs="" w:cstheme="majorBidi" w:eastAsiaTheme="majorEastAsia"/>
      <w:b/>
      <w:bCs/>
      <w:i/>
      <w:color w:val="943634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e553a"/>
    <w:pPr>
      <w:pBdr>
        <w:left w:val="single" w:sz="48" w:space="2" w:color="C0504D"/>
        <w:bottom w:val="single" w:sz="4" w:space="0" w:color="C0504D"/>
      </w:pBdr>
      <w:spacing w:before="200" w:after="100"/>
      <w:ind w:left="144" w:hanging="0"/>
      <w:contextualSpacing/>
      <w:outlineLvl w:val="2"/>
    </w:pPr>
    <w:rPr>
      <w:rFonts w:ascii="Cambria" w:hAnsi="Cambria" w:eastAsia="" w:cs="" w:cstheme="majorBidi" w:eastAsiaTheme="majorEastAsia"/>
      <w:b/>
      <w:bCs/>
      <w:i/>
      <w:color w:val="943634"/>
      <w:sz w:val="20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e553a"/>
    <w:pPr>
      <w:pBdr>
        <w:left w:val="single" w:sz="4" w:space="2" w:color="C0504D"/>
        <w:bottom w:val="single" w:sz="4" w:space="2" w:color="C0504D"/>
      </w:pBdr>
      <w:spacing w:before="200" w:after="100"/>
      <w:ind w:left="86" w:hanging="0"/>
      <w:contextualSpacing/>
      <w:outlineLvl w:val="3"/>
    </w:pPr>
    <w:rPr>
      <w:rFonts w:ascii="Cambria" w:hAnsi="Cambria" w:eastAsia="" w:cs="" w:cstheme="majorBidi" w:eastAsiaTheme="majorEastAsia"/>
      <w:b/>
      <w:bCs/>
      <w:i/>
      <w:color w:val="943634"/>
      <w:sz w:val="20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e553a"/>
    <w:pPr>
      <w:pBdr>
        <w:left w:val="dotted" w:sz="4" w:space="2" w:color="C0504D"/>
        <w:bottom w:val="dotted" w:sz="4" w:space="2" w:color="C0504D"/>
      </w:pBdr>
      <w:spacing w:before="200" w:after="100"/>
      <w:ind w:left="86" w:hanging="0"/>
      <w:contextualSpacing/>
      <w:outlineLvl w:val="4"/>
    </w:pPr>
    <w:rPr>
      <w:rFonts w:ascii="Cambria" w:hAnsi="Cambria" w:eastAsia="" w:cs="" w:cstheme="majorBidi" w:eastAsiaTheme="majorEastAsia"/>
      <w:b/>
      <w:bCs/>
      <w:i/>
      <w:color w:val="943634"/>
      <w:sz w:val="20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553a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 w:eastAsia="" w:cs="" w:cstheme="majorBidi" w:eastAsiaTheme="majorEastAsia"/>
      <w:i/>
      <w:color w:val="943634"/>
      <w:sz w:val="20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553a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 w:eastAsia="" w:cs="" w:cstheme="majorBidi" w:eastAsiaTheme="majorEastAsia"/>
      <w:i/>
      <w:color w:val="943634"/>
      <w:sz w:val="20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553a"/>
    <w:pPr>
      <w:spacing w:before="200" w:after="100"/>
      <w:contextualSpacing/>
      <w:outlineLvl w:val="7"/>
    </w:pPr>
    <w:rPr>
      <w:rFonts w:ascii="Cambria" w:hAnsi="Cambria" w:eastAsia="" w:cs="" w:cstheme="majorBidi" w:eastAsiaTheme="majorEastAsia"/>
      <w:i/>
      <w:color w:val="C0504D"/>
      <w:sz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553a"/>
    <w:pPr>
      <w:spacing w:before="200" w:after="100"/>
      <w:contextualSpacing/>
      <w:outlineLvl w:val="8"/>
    </w:pPr>
    <w:rPr>
      <w:rFonts w:ascii="Cambria" w:hAnsi="Cambria" w:eastAsia="" w:cs="" w:cstheme="majorBidi" w:eastAsiaTheme="majorEastAsia"/>
      <w:i/>
      <w:color w:val="C0504D"/>
      <w:sz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sid w:val="008b08aa"/>
    <w:rPr>
      <w:rFonts w:ascii="Cambria" w:hAnsi="Cambria" w:cs="Arial"/>
      <w:b/>
      <w:bCs/>
      <w:i/>
      <w:iCs/>
      <w:color w:val="622423"/>
      <w:sz w:val="28"/>
      <w:shd w:fill="F2DBDB" w:val="clear"/>
    </w:rPr>
  </w:style>
  <w:style w:type="character" w:styleId="Titre2Car" w:customStyle="1">
    <w:name w:val="Titre 2 Car"/>
    <w:link w:val="Titre2"/>
    <w:uiPriority w:val="9"/>
    <w:qFormat/>
    <w:rsid w:val="001e553a"/>
    <w:rPr>
      <w:rFonts w:ascii="Cambria" w:hAnsi="Cambria" w:eastAsia="" w:cs="" w:cstheme="majorBidi" w:eastAsiaTheme="majorEastAsia"/>
      <w:b/>
      <w:bCs/>
      <w:i/>
      <w:iCs/>
      <w:color w:val="943634"/>
      <w:sz w:val="26"/>
      <w:szCs w:val="26"/>
    </w:rPr>
  </w:style>
  <w:style w:type="character" w:styleId="Titre3Car" w:customStyle="1">
    <w:name w:val="Titre 3 Car"/>
    <w:link w:val="Titre3"/>
    <w:uiPriority w:val="9"/>
    <w:qFormat/>
    <w:rsid w:val="001e553a"/>
    <w:rPr>
      <w:rFonts w:ascii="Cambria" w:hAnsi="Cambria" w:eastAsia="" w:cs="" w:cstheme="majorBidi" w:eastAsiaTheme="majorEastAsia"/>
      <w:b/>
      <w:bCs/>
      <w:i/>
      <w:iCs/>
      <w:color w:val="943634"/>
    </w:rPr>
  </w:style>
  <w:style w:type="character" w:styleId="Titre4Car" w:customStyle="1">
    <w:name w:val="Titre 4 Car"/>
    <w:link w:val="Titre4"/>
    <w:uiPriority w:val="9"/>
    <w:qFormat/>
    <w:rsid w:val="001e553a"/>
    <w:rPr>
      <w:rFonts w:ascii="Cambria" w:hAnsi="Cambria" w:eastAsia="" w:cs="" w:cstheme="majorBidi" w:eastAsiaTheme="majorEastAsia"/>
      <w:b/>
      <w:bCs/>
      <w:i/>
      <w:iCs/>
      <w:color w:val="943634"/>
    </w:rPr>
  </w:style>
  <w:style w:type="character" w:styleId="Titre5Car" w:customStyle="1">
    <w:name w:val="Titre 5 Car"/>
    <w:link w:val="Titre5"/>
    <w:uiPriority w:val="9"/>
    <w:qFormat/>
    <w:rsid w:val="001e553a"/>
    <w:rPr>
      <w:rFonts w:ascii="Cambria" w:hAnsi="Cambria" w:eastAsia="" w:cs="" w:cstheme="majorBidi" w:eastAsiaTheme="majorEastAsia"/>
      <w:b/>
      <w:bCs/>
      <w:i/>
      <w:iCs/>
      <w:color w:val="943634"/>
    </w:rPr>
  </w:style>
  <w:style w:type="character" w:styleId="Titre6Car" w:customStyle="1">
    <w:name w:val="Titre 6 Car"/>
    <w:link w:val="Titre6"/>
    <w:uiPriority w:val="9"/>
    <w:semiHidden/>
    <w:qFormat/>
    <w:rsid w:val="001e553a"/>
    <w:rPr>
      <w:rFonts w:ascii="Cambria" w:hAnsi="Cambria" w:eastAsia="" w:cs="" w:cstheme="majorBidi" w:eastAsiaTheme="majorEastAsia"/>
      <w:i/>
      <w:iCs/>
      <w:color w:val="943634"/>
    </w:rPr>
  </w:style>
  <w:style w:type="character" w:styleId="Titre7Car" w:customStyle="1">
    <w:name w:val="Titre 7 Car"/>
    <w:link w:val="Titre7"/>
    <w:uiPriority w:val="9"/>
    <w:semiHidden/>
    <w:qFormat/>
    <w:rsid w:val="001e553a"/>
    <w:rPr>
      <w:rFonts w:ascii="Cambria" w:hAnsi="Cambria" w:eastAsia="" w:cs="" w:cstheme="majorBidi" w:eastAsiaTheme="majorEastAsia"/>
      <w:i/>
      <w:iCs/>
      <w:color w:val="943634"/>
    </w:rPr>
  </w:style>
  <w:style w:type="character" w:styleId="Titre8Car" w:customStyle="1">
    <w:name w:val="Titre 8 Car"/>
    <w:link w:val="Titre8"/>
    <w:uiPriority w:val="9"/>
    <w:semiHidden/>
    <w:qFormat/>
    <w:rsid w:val="001e553a"/>
    <w:rPr>
      <w:rFonts w:ascii="Cambria" w:hAnsi="Cambria" w:eastAsia="" w:cs="" w:cstheme="majorBidi" w:eastAsiaTheme="majorEastAsia"/>
      <w:i/>
      <w:iCs/>
      <w:color w:val="C0504D"/>
    </w:rPr>
  </w:style>
  <w:style w:type="character" w:styleId="Titre9Car" w:customStyle="1">
    <w:name w:val="Titre 9 Car"/>
    <w:link w:val="Titre9"/>
    <w:uiPriority w:val="9"/>
    <w:semiHidden/>
    <w:qFormat/>
    <w:rsid w:val="001e553a"/>
    <w:rPr>
      <w:rFonts w:ascii="Cambria" w:hAnsi="Cambria" w:eastAsia="" w:cs="" w:cstheme="majorBidi" w:eastAsiaTheme="majorEastAsia"/>
      <w:i/>
      <w:iCs/>
      <w:color w:val="C0504D"/>
    </w:rPr>
  </w:style>
  <w:style w:type="character" w:styleId="TitreCar" w:customStyle="1">
    <w:name w:val="Titre Car"/>
    <w:link w:val="Titre"/>
    <w:uiPriority w:val="10"/>
    <w:qFormat/>
    <w:rsid w:val="001e553a"/>
    <w:rPr>
      <w:rFonts w:ascii="Cambria" w:hAnsi="Cambria" w:eastAsia="" w:cs="" w:cstheme="majorBidi" w:eastAsiaTheme="majorEastAsia"/>
      <w:i/>
      <w:iCs/>
      <w:color w:val="FFFFFF"/>
      <w:spacing w:val="10"/>
      <w:sz w:val="48"/>
      <w:szCs w:val="48"/>
      <w:shd w:fill="C0504D" w:val="clear"/>
    </w:rPr>
  </w:style>
  <w:style w:type="character" w:styleId="SoustitreCar" w:customStyle="1">
    <w:name w:val="Sous-titre Car"/>
    <w:link w:val="Sous-titre"/>
    <w:uiPriority w:val="11"/>
    <w:qFormat/>
    <w:rsid w:val="001e553a"/>
    <w:rPr>
      <w:rFonts w:ascii="Cambria" w:hAnsi="Cambria" w:eastAsia="" w:cs="" w:cstheme="majorBidi" w:eastAsiaTheme="majorEastAsia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1e553a"/>
    <w:rPr>
      <w:b/>
      <w:bCs/>
      <w:spacing w:val="0"/>
    </w:rPr>
  </w:style>
  <w:style w:type="character" w:styleId="Accentuation">
    <w:name w:val="Accentuation"/>
    <w:uiPriority w:val="20"/>
    <w:qFormat/>
    <w:rsid w:val="001e553a"/>
    <w:rPr>
      <w:rFonts w:ascii="Cambria" w:hAnsi="Cambria" w:eastAsia="" w:cs="" w:cstheme="majorBidi" w:eastAsiaTheme="majorEastAsia"/>
      <w:b/>
      <w:bCs/>
      <w:i/>
      <w:iCs/>
      <w:color w:val="C0504D"/>
      <w:bdr w:val="single" w:sz="18" w:space="0" w:color="F2DBDB"/>
      <w:shd w:fill="F2DBDB" w:val="clear"/>
    </w:rPr>
  </w:style>
  <w:style w:type="character" w:styleId="SansinterligneCar" w:customStyle="1">
    <w:name w:val="Sans interligne Car"/>
    <w:link w:val="Sansinterligne"/>
    <w:uiPriority w:val="1"/>
    <w:qFormat/>
    <w:rsid w:val="00241dff"/>
    <w:rPr>
      <w:iCs/>
      <w:color w:val="000000"/>
      <w:sz w:val="24"/>
      <w:lang w:eastAsia="fr-FR"/>
    </w:rPr>
  </w:style>
  <w:style w:type="character" w:styleId="CitationCar" w:customStyle="1">
    <w:name w:val="Citation Car"/>
    <w:link w:val="Citation"/>
    <w:uiPriority w:val="29"/>
    <w:qFormat/>
    <w:rsid w:val="001e553a"/>
    <w:rPr>
      <w:color w:val="943634"/>
    </w:rPr>
  </w:style>
  <w:style w:type="character" w:styleId="CitationintenseCar" w:customStyle="1">
    <w:name w:val="Citation intense Car"/>
    <w:link w:val="Citationintense"/>
    <w:uiPriority w:val="30"/>
    <w:qFormat/>
    <w:rsid w:val="001e553a"/>
    <w:rPr>
      <w:rFonts w:ascii="Cambria" w:hAnsi="Cambria" w:eastAsia="" w:cs="" w:cstheme="majorBidi" w:eastAsiaTheme="majorEastAsia"/>
      <w:b/>
      <w:bCs/>
      <w:i/>
      <w:iCs/>
      <w:color w:val="C0504D"/>
    </w:rPr>
  </w:style>
  <w:style w:type="character" w:styleId="SubtleEmphasis">
    <w:name w:val="Subtle Emphasis"/>
    <w:uiPriority w:val="19"/>
    <w:qFormat/>
    <w:rsid w:val="001e553a"/>
    <w:rPr>
      <w:rFonts w:ascii="Cambria" w:hAnsi="Cambria" w:eastAsia="" w:cs="" w:cstheme="majorBidi" w:eastAsiaTheme="majorEastAsia"/>
      <w:i/>
      <w:iCs/>
      <w:color w:val="C0504D"/>
    </w:rPr>
  </w:style>
  <w:style w:type="character" w:styleId="IntenseEmphasis">
    <w:name w:val="Intense Emphasis"/>
    <w:uiPriority w:val="21"/>
    <w:qFormat/>
    <w:rsid w:val="001e553a"/>
    <w:rPr>
      <w:rFonts w:ascii="Cambria" w:hAnsi="Cambria" w:eastAsia="" w:cs="" w:cstheme="majorBidi" w:eastAsiaTheme="majorEastAsia"/>
      <w:b/>
      <w:bCs/>
      <w:i/>
      <w:iCs/>
      <w:strike w:val="false"/>
      <w:dstrike w:val="false"/>
      <w:color w:val="FFFFFF"/>
      <w:position w:val="0"/>
      <w:sz w:val="20"/>
      <w:bdr w:val="single" w:sz="18" w:space="0" w:color="C0504D"/>
      <w:shd w:fill="C0504D" w:val="clear"/>
      <w:vertAlign w:val="baseline"/>
    </w:rPr>
  </w:style>
  <w:style w:type="character" w:styleId="SubtleReference">
    <w:name w:val="Subtle Reference"/>
    <w:uiPriority w:val="31"/>
    <w:qFormat/>
    <w:rsid w:val="001e553a"/>
    <w:rPr>
      <w:i/>
      <w:iCs/>
      <w:smallCaps/>
      <w:color w:val="C0504D"/>
      <w:u w:val="none" w:color="C0504D"/>
    </w:rPr>
  </w:style>
  <w:style w:type="character" w:styleId="IntenseReference">
    <w:name w:val="Intense Reference"/>
    <w:uiPriority w:val="32"/>
    <w:qFormat/>
    <w:rsid w:val="001e553a"/>
    <w:rPr>
      <w:b/>
      <w:bCs/>
      <w:i/>
      <w:iCs/>
      <w:smallCaps/>
      <w:color w:val="C0504D"/>
      <w:u w:val="none" w:color="C0504D"/>
    </w:rPr>
  </w:style>
  <w:style w:type="character" w:styleId="BookTitle">
    <w:name w:val="Book Title"/>
    <w:uiPriority w:val="33"/>
    <w:qFormat/>
    <w:rsid w:val="001e553a"/>
    <w:rPr>
      <w:rFonts w:ascii="Cambria" w:hAnsi="Cambria" w:eastAsia="" w:cs="" w:cstheme="majorBidi" w:eastAsiaTheme="majorEastAsia"/>
      <w:b/>
      <w:bCs/>
      <w:i/>
      <w:iCs/>
      <w:smallCaps/>
      <w:color w:val="943634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26c49"/>
    <w:rPr>
      <w:rFonts w:ascii="Tahoma" w:hAnsi="Tahoma" w:cs="Tahoma"/>
      <w:iCs/>
      <w:color w:val="000000"/>
      <w:sz w:val="16"/>
      <w:szCs w:val="16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1e553a"/>
    <w:pPr/>
    <w:rPr>
      <w:b/>
      <w:bCs/>
      <w:color w:val="943634"/>
      <w:sz w:val="18"/>
      <w:szCs w:val="18"/>
    </w:rPr>
  </w:style>
  <w:style w:type="paragraph" w:styleId="Titreprincipal">
    <w:name w:val="Title"/>
    <w:basedOn w:val="Normal"/>
    <w:next w:val="Normal"/>
    <w:link w:val="TitreCar"/>
    <w:uiPriority w:val="10"/>
    <w:qFormat/>
    <w:rsid w:val="001e553a"/>
    <w:pPr>
      <w:pBdr>
        <w:top w:val="single" w:sz="48" w:space="0" w:color="C0504D"/>
        <w:bottom w:val="single" w:sz="48" w:space="0" w:color="C0504D"/>
      </w:pBdr>
      <w:shd w:val="clear" w:color="auto" w:fill="C0504D"/>
      <w:spacing w:before="0" w:after="0"/>
      <w:jc w:val="center"/>
    </w:pPr>
    <w:rPr>
      <w:rFonts w:ascii="Cambria" w:hAnsi="Cambria" w:eastAsia="" w:cs="" w:cstheme="majorBidi" w:eastAsiaTheme="majorEastAsia"/>
      <w:i/>
      <w:color w:val="FFFFFF"/>
      <w:spacing w:val="10"/>
      <w:sz w:val="48"/>
      <w:szCs w:val="48"/>
      <w:lang w:eastAsia="en-US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1e553a"/>
    <w:pPr>
      <w:pBdr>
        <w:bottom w:val="dotted" w:sz="8" w:space="10" w:color="C0504D"/>
      </w:pBdr>
      <w:spacing w:before="200" w:after="900"/>
      <w:jc w:val="center"/>
    </w:pPr>
    <w:rPr>
      <w:rFonts w:ascii="Cambria" w:hAnsi="Cambria" w:eastAsia="" w:cs="" w:cstheme="majorBidi" w:eastAsiaTheme="majorEastAsia"/>
      <w:i/>
      <w:color w:val="622423"/>
      <w:szCs w:val="24"/>
      <w:lang w:eastAsia="en-US"/>
    </w:rPr>
  </w:style>
  <w:style w:type="paragraph" w:styleId="NoSpacing">
    <w:name w:val="No Spacing"/>
    <w:basedOn w:val="Normal"/>
    <w:link w:val="SansinterligneCar"/>
    <w:uiPriority w:val="1"/>
    <w:qFormat/>
    <w:rsid w:val="001e553a"/>
    <w:pPr/>
    <w:rPr/>
  </w:style>
  <w:style w:type="paragraph" w:styleId="ListParagraph">
    <w:name w:val="List Paragraph"/>
    <w:basedOn w:val="Normal"/>
    <w:uiPriority w:val="34"/>
    <w:qFormat/>
    <w:rsid w:val="001e553a"/>
    <w:pPr>
      <w:spacing w:before="0" w:after="6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1e553a"/>
    <w:pPr/>
    <w:rPr>
      <w:iCs w:val="false"/>
      <w:color w:val="943634"/>
      <w:sz w:val="20"/>
      <w:lang w:eastAsia="en-US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1e553a"/>
    <w:pPr>
      <w:pBdr>
        <w:top w:val="dotted" w:sz="8" w:space="10" w:color="C0504D"/>
        <w:bottom w:val="dotted" w:sz="8" w:space="10" w:color="C0504D"/>
      </w:pBdr>
      <w:spacing w:lineRule="auto" w:line="300"/>
      <w:ind w:left="2160" w:right="2160" w:hanging="0"/>
      <w:jc w:val="center"/>
    </w:pPr>
    <w:rPr>
      <w:rFonts w:ascii="Cambria" w:hAnsi="Cambria" w:eastAsia="" w:cs="" w:cstheme="majorBidi" w:eastAsiaTheme="majorEastAsia"/>
      <w:b/>
      <w:bCs/>
      <w:i/>
      <w:color w:val="C0504D"/>
      <w:sz w:val="20"/>
      <w:lang w:eastAsia="en-US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1e553a"/>
    <w:pPr>
      <w:shd w:fill="F2DBDB" w:val="clear"/>
    </w:pPr>
    <w:rPr>
      <w:i w:val="false"/>
      <w:szCs w:val="22"/>
      <w:lang w:eastAsia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26c49"/>
    <w:pPr>
      <w:spacing w:before="0" w:after="0"/>
    </w:pPr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4834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2">
    <w:name w:val="Grid Table 1 Light Accent 2"/>
    <w:basedOn w:val="TableauNormal"/>
    <w:uiPriority w:val="46"/>
    <w:rsid w:val="004834fd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LibreOffice/7.1.3.2$Windows_X86_64 LibreOffice_project/47f78053abe362b9384784d31a6e56f8511eb1c1</Application>
  <AppVersion>15.0000</AppVersion>
  <Pages>2</Pages>
  <Words>129</Words>
  <Characters>1016</Characters>
  <CharactersWithSpaces>1061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2022-11-25T13:42:00Z</dcterms:created>
  <dc:creator>mams</dc:creator>
  <dc:description/>
  <dc:language>fr-FR</dc:language>
  <cp:lastModifiedBy/>
  <dcterms:modified xsi:type="dcterms:W3CDTF">2022-11-25T16:50:56Z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