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1D46B" w14:textId="21F7EDCB" w:rsidR="003D7BC4" w:rsidRDefault="003D7BC4" w:rsidP="003D7BC4">
      <w:pPr>
        <w:pStyle w:val="Titre1"/>
        <w:jc w:val="center"/>
      </w:pPr>
      <w:r>
        <w:t>Estimation budgétaire Projet Annuel</w:t>
      </w:r>
    </w:p>
    <w:p w14:paraId="6AA2415E" w14:textId="77777777" w:rsidR="003D7BC4" w:rsidRPr="003D7BC4" w:rsidRDefault="003D7BC4" w:rsidP="003D7BC4"/>
    <w:p w14:paraId="76F9EA84" w14:textId="682894F5" w:rsidR="003D7BC4" w:rsidRDefault="003D7BC4" w:rsidP="007C1994">
      <w:pPr>
        <w:pStyle w:val="Titre1"/>
      </w:pPr>
      <w:r>
        <w:t>Contexte de Travail et Répartition :</w:t>
      </w:r>
    </w:p>
    <w:p w14:paraId="7FEA74BF" w14:textId="77777777" w:rsidR="00012315" w:rsidRDefault="00012315" w:rsidP="003D7BC4"/>
    <w:p w14:paraId="55FE8177" w14:textId="66F92AC3" w:rsidR="003D7BC4" w:rsidRDefault="003D7BC4" w:rsidP="003D7BC4">
      <w:r>
        <w:t>- Développeurs : Elyes (Frontend, API, Tableau de bord, Gestion du projet) et Killian (Backend, Sécurité, Gestion des fichiers, Tests).</w:t>
      </w:r>
    </w:p>
    <w:p w14:paraId="116B9328" w14:textId="77777777" w:rsidR="00012315" w:rsidRDefault="003D7BC4" w:rsidP="003D7BC4">
      <w:r>
        <w:t>- Durée totale du projet : 24 semaines.</w:t>
      </w:r>
    </w:p>
    <w:p w14:paraId="2C1CE1C4" w14:textId="64A10C8E" w:rsidR="003D7BC4" w:rsidRDefault="003D7BC4" w:rsidP="003D7BC4">
      <w:r>
        <w:t>- Heures totales de travail disponibles : 384 heures (192 heures par personne).</w:t>
      </w:r>
    </w:p>
    <w:p w14:paraId="6B0DDA51" w14:textId="77777777" w:rsidR="003D7BC4" w:rsidRDefault="003D7BC4" w:rsidP="003D7BC4"/>
    <w:p w14:paraId="0D7D4586" w14:textId="021E67E6" w:rsidR="003D7BC4" w:rsidRDefault="003D7BC4" w:rsidP="003D7BC4">
      <w:r>
        <w:t xml:space="preserve"> Répartition des Tâches et Coûts :</w:t>
      </w:r>
    </w:p>
    <w:p w14:paraId="19E0CEF8" w14:textId="77777777" w:rsidR="003D7BC4" w:rsidRDefault="003D7BC4" w:rsidP="003D7BC4"/>
    <w:p w14:paraId="6070B6CA" w14:textId="18053754" w:rsidR="003D7BC4" w:rsidRDefault="003D7BC4" w:rsidP="007C1994">
      <w:pPr>
        <w:pStyle w:val="Titre1"/>
      </w:pPr>
      <w:r>
        <w:t>Coûts liés à Elyes :</w:t>
      </w:r>
    </w:p>
    <w:p w14:paraId="5F215426" w14:textId="77777777" w:rsidR="003D7BC4" w:rsidRDefault="003D7BC4" w:rsidP="003D7BC4"/>
    <w:p w14:paraId="1CA61DCF" w14:textId="571BA8A2" w:rsidR="003D7BC4" w:rsidRDefault="003D7BC4" w:rsidP="00012315">
      <w:pPr>
        <w:pStyle w:val="Titre2"/>
      </w:pPr>
      <w:r>
        <w:t>1. Développement Frontend (</w:t>
      </w:r>
      <w:proofErr w:type="spellStart"/>
      <w:r>
        <w:t>ReactJS</w:t>
      </w:r>
      <w:proofErr w:type="spellEnd"/>
      <w:r>
        <w:t>) :</w:t>
      </w:r>
    </w:p>
    <w:p w14:paraId="2BD2462C" w14:textId="77777777" w:rsidR="003D7BC4" w:rsidRDefault="003D7BC4" w:rsidP="003D7BC4">
      <w:r>
        <w:t xml:space="preserve">   - Durée : 120 heures</w:t>
      </w:r>
    </w:p>
    <w:p w14:paraId="3CDAD3C3" w14:textId="25DA552B" w:rsidR="003D7BC4" w:rsidRDefault="003D7BC4" w:rsidP="003D7BC4">
      <w:r>
        <w:t xml:space="preserve">   - Coût : 120 h x 10 € = 1 200 €</w:t>
      </w:r>
    </w:p>
    <w:p w14:paraId="31FAA826" w14:textId="77777777" w:rsidR="003D7BC4" w:rsidRDefault="003D7BC4" w:rsidP="003D7BC4"/>
    <w:p w14:paraId="78117824" w14:textId="1F2C022D" w:rsidR="003D7BC4" w:rsidRDefault="003D7BC4" w:rsidP="00012315">
      <w:pPr>
        <w:pStyle w:val="Titre2"/>
      </w:pPr>
      <w:r>
        <w:t>2. Intégration de l'API de facturation et paiements :</w:t>
      </w:r>
    </w:p>
    <w:p w14:paraId="513B0213" w14:textId="77777777" w:rsidR="003D7BC4" w:rsidRDefault="003D7BC4" w:rsidP="003D7BC4">
      <w:r>
        <w:t xml:space="preserve">   - Durée : 30 heures</w:t>
      </w:r>
    </w:p>
    <w:p w14:paraId="5FCB7CA0" w14:textId="4A771EE6" w:rsidR="003D7BC4" w:rsidRDefault="003D7BC4" w:rsidP="003D7BC4">
      <w:r>
        <w:t xml:space="preserve">   - Coût : 30 h x 10 € = 300 €</w:t>
      </w:r>
    </w:p>
    <w:p w14:paraId="1C78EB48" w14:textId="77777777" w:rsidR="003D7BC4" w:rsidRDefault="003D7BC4" w:rsidP="003D7BC4"/>
    <w:p w14:paraId="65E6E4DF" w14:textId="4DFE9858" w:rsidR="003D7BC4" w:rsidRDefault="003D7BC4" w:rsidP="00012315">
      <w:pPr>
        <w:pStyle w:val="Titre2"/>
      </w:pPr>
      <w:r>
        <w:t>3. Développement du tableau de bord statistique :</w:t>
      </w:r>
    </w:p>
    <w:p w14:paraId="65E7364C" w14:textId="77777777" w:rsidR="003D7BC4" w:rsidRDefault="003D7BC4" w:rsidP="003D7BC4">
      <w:r>
        <w:t xml:space="preserve">   - Durée : 24 heures</w:t>
      </w:r>
    </w:p>
    <w:p w14:paraId="721AE20A" w14:textId="6B50FCAA" w:rsidR="003D7BC4" w:rsidRDefault="003D7BC4" w:rsidP="003D7BC4">
      <w:r>
        <w:t xml:space="preserve">   - Coût : 24 h x 10 € = 240 €</w:t>
      </w:r>
    </w:p>
    <w:p w14:paraId="0C5E9112" w14:textId="77777777" w:rsidR="003D7BC4" w:rsidRDefault="003D7BC4" w:rsidP="003D7BC4"/>
    <w:p w14:paraId="22F027B2" w14:textId="3AB2EEEE" w:rsidR="003D7BC4" w:rsidRDefault="003D7BC4" w:rsidP="00012315">
      <w:pPr>
        <w:pStyle w:val="Titre2"/>
      </w:pPr>
      <w:r>
        <w:t>4. Gestion de projet et coordination (Trello, Asana, etc.) :</w:t>
      </w:r>
    </w:p>
    <w:p w14:paraId="722FAE6E" w14:textId="77777777" w:rsidR="003D7BC4" w:rsidRDefault="003D7BC4" w:rsidP="003D7BC4">
      <w:r>
        <w:t xml:space="preserve">   - Durée : 30 heures</w:t>
      </w:r>
    </w:p>
    <w:p w14:paraId="2A4398D7" w14:textId="71D689E4" w:rsidR="003D7BC4" w:rsidRDefault="003D7BC4" w:rsidP="003D7BC4">
      <w:r>
        <w:t xml:space="preserve">   - Coût : 30 h x 10 € = 300 €</w:t>
      </w:r>
    </w:p>
    <w:p w14:paraId="7E4B32B7" w14:textId="77777777" w:rsidR="003D7BC4" w:rsidRDefault="003D7BC4" w:rsidP="003D7BC4"/>
    <w:p w14:paraId="25E582AE" w14:textId="0BC688D3" w:rsidR="003D7BC4" w:rsidRDefault="003D7BC4" w:rsidP="003D7BC4">
      <w:r>
        <w:t>Total pour Elyes : 2 040 €</w:t>
      </w:r>
    </w:p>
    <w:p w14:paraId="70D30BC6" w14:textId="77777777" w:rsidR="003D7BC4" w:rsidRDefault="003D7BC4" w:rsidP="003D7BC4"/>
    <w:p w14:paraId="6B779E78" w14:textId="1B2859E6" w:rsidR="003D7BC4" w:rsidRDefault="003D7BC4" w:rsidP="007C1994">
      <w:pPr>
        <w:pStyle w:val="Titre1"/>
      </w:pPr>
      <w:r>
        <w:t>Coûts liés à Killian :</w:t>
      </w:r>
    </w:p>
    <w:p w14:paraId="67073F07" w14:textId="77777777" w:rsidR="003D7BC4" w:rsidRDefault="003D7BC4" w:rsidP="003D7BC4"/>
    <w:p w14:paraId="1C09DCDE" w14:textId="7351DA13" w:rsidR="003D7BC4" w:rsidRDefault="003D7BC4" w:rsidP="00012315">
      <w:pPr>
        <w:pStyle w:val="Titre2"/>
      </w:pPr>
      <w:r>
        <w:t>1. Développement Backend (</w:t>
      </w:r>
      <w:proofErr w:type="spellStart"/>
      <w:r>
        <w:t>NodeJS</w:t>
      </w:r>
      <w:proofErr w:type="spellEnd"/>
      <w:r>
        <w:t>) :</w:t>
      </w:r>
    </w:p>
    <w:p w14:paraId="416AE4A6" w14:textId="77777777" w:rsidR="003D7BC4" w:rsidRDefault="003D7BC4" w:rsidP="003D7BC4">
      <w:r>
        <w:t xml:space="preserve">   - Durée : 140 heures</w:t>
      </w:r>
    </w:p>
    <w:p w14:paraId="3CD29064" w14:textId="6A0DD33E" w:rsidR="003D7BC4" w:rsidRDefault="003D7BC4" w:rsidP="003D7BC4">
      <w:r>
        <w:t xml:space="preserve">   - Coût : 140 h x 10 € = 1 400 €</w:t>
      </w:r>
    </w:p>
    <w:p w14:paraId="74FA2F3B" w14:textId="77777777" w:rsidR="003D7BC4" w:rsidRDefault="003D7BC4" w:rsidP="003D7BC4"/>
    <w:p w14:paraId="3CF2E1A5" w14:textId="24A0839F" w:rsidR="003D7BC4" w:rsidRDefault="003D7BC4" w:rsidP="00012315">
      <w:pPr>
        <w:pStyle w:val="Titre2"/>
      </w:pPr>
      <w:r>
        <w:t>2. Mise en place de la sécurité et gestion des utilisateurs :</w:t>
      </w:r>
    </w:p>
    <w:p w14:paraId="4CC7507B" w14:textId="77777777" w:rsidR="003D7BC4" w:rsidRDefault="003D7BC4" w:rsidP="003D7BC4">
      <w:r>
        <w:t xml:space="preserve">   - Durée : 40 heures</w:t>
      </w:r>
    </w:p>
    <w:p w14:paraId="15675AD9" w14:textId="6353B9A2" w:rsidR="003D7BC4" w:rsidRDefault="003D7BC4" w:rsidP="003D7BC4">
      <w:r>
        <w:t xml:space="preserve">   - Coût : 40 h x 10 € = 400 €</w:t>
      </w:r>
    </w:p>
    <w:p w14:paraId="3914FA58" w14:textId="77777777" w:rsidR="003D7BC4" w:rsidRDefault="003D7BC4" w:rsidP="003D7BC4"/>
    <w:p w14:paraId="74D4CEB1" w14:textId="4EA3CE3D" w:rsidR="003D7BC4" w:rsidRDefault="003D7BC4" w:rsidP="00012315">
      <w:pPr>
        <w:pStyle w:val="Titre2"/>
      </w:pPr>
      <w:r>
        <w:t>3. Gestion des fichiers clients (</w:t>
      </w:r>
      <w:proofErr w:type="spellStart"/>
      <w:r>
        <w:t>upload</w:t>
      </w:r>
      <w:proofErr w:type="spellEnd"/>
      <w:r>
        <w:t>, suppression, tri) :</w:t>
      </w:r>
    </w:p>
    <w:p w14:paraId="230A5C81" w14:textId="77777777" w:rsidR="003D7BC4" w:rsidRDefault="003D7BC4" w:rsidP="003D7BC4">
      <w:r>
        <w:t xml:space="preserve">   - Durée : 40 heures</w:t>
      </w:r>
    </w:p>
    <w:p w14:paraId="5F8B929C" w14:textId="15DB30E4" w:rsidR="003D7BC4" w:rsidRDefault="003D7BC4" w:rsidP="003D7BC4">
      <w:r>
        <w:t xml:space="preserve">   - Coût : 40 h x 10 € = 400 €</w:t>
      </w:r>
    </w:p>
    <w:p w14:paraId="08844B09" w14:textId="77777777" w:rsidR="003D7BC4" w:rsidRDefault="003D7BC4" w:rsidP="003D7BC4"/>
    <w:p w14:paraId="563F3C02" w14:textId="3BB2D6F9" w:rsidR="003D7BC4" w:rsidRDefault="003D7BC4" w:rsidP="00012315">
      <w:pPr>
        <w:pStyle w:val="Titre2"/>
      </w:pPr>
      <w:r>
        <w:t>4. Tests et Assurance Qualité :</w:t>
      </w:r>
    </w:p>
    <w:p w14:paraId="52EE0B37" w14:textId="77777777" w:rsidR="003D7BC4" w:rsidRDefault="003D7BC4" w:rsidP="003D7BC4">
      <w:r>
        <w:t xml:space="preserve">   - Durée : 20 heures</w:t>
      </w:r>
    </w:p>
    <w:p w14:paraId="11312BCD" w14:textId="00B334C0" w:rsidR="003D7BC4" w:rsidRDefault="003D7BC4" w:rsidP="003D7BC4">
      <w:r>
        <w:t xml:space="preserve">   - Coût : 20 h x 10 € = 200 €</w:t>
      </w:r>
    </w:p>
    <w:p w14:paraId="266A23C0" w14:textId="77777777" w:rsidR="003D7BC4" w:rsidRDefault="003D7BC4" w:rsidP="003D7BC4"/>
    <w:p w14:paraId="50EA5324" w14:textId="69F3BF45" w:rsidR="003D7BC4" w:rsidRDefault="003D7BC4" w:rsidP="003D7BC4">
      <w:r>
        <w:t>Total pour Killian : 2 400 €</w:t>
      </w:r>
    </w:p>
    <w:p w14:paraId="4884767A" w14:textId="77777777" w:rsidR="003D7BC4" w:rsidRDefault="003D7BC4" w:rsidP="003D7BC4"/>
    <w:p w14:paraId="60CADFA5" w14:textId="77777777" w:rsidR="006F1B22" w:rsidRDefault="006F1B22" w:rsidP="007C1994">
      <w:pPr>
        <w:pStyle w:val="Titre1"/>
      </w:pPr>
    </w:p>
    <w:p w14:paraId="1CC1FD77" w14:textId="2D6041D9" w:rsidR="003D7BC4" w:rsidRDefault="003D7BC4" w:rsidP="007C1994">
      <w:pPr>
        <w:pStyle w:val="Titre1"/>
      </w:pPr>
      <w:r>
        <w:t>Coût de l'Infrastructure et Services Complémentaires (Communs) :</w:t>
      </w:r>
    </w:p>
    <w:p w14:paraId="59257B39" w14:textId="77777777" w:rsidR="003D7BC4" w:rsidRDefault="003D7BC4" w:rsidP="00012315">
      <w:pPr>
        <w:pStyle w:val="Titre2"/>
      </w:pPr>
    </w:p>
    <w:p w14:paraId="0DF50E01" w14:textId="4EA8D8C1" w:rsidR="003D7BC4" w:rsidRDefault="003D7BC4" w:rsidP="00012315">
      <w:pPr>
        <w:pStyle w:val="Titre2"/>
      </w:pPr>
      <w:r>
        <w:t>1. Serveur d’hébergement (VPS ou Cloud - AWS, Azure, etc.) :</w:t>
      </w:r>
    </w:p>
    <w:p w14:paraId="0D26FD1B" w14:textId="3EFBC76F" w:rsidR="003D7BC4" w:rsidRDefault="003D7BC4" w:rsidP="003D7BC4">
      <w:r>
        <w:t xml:space="preserve">   - Coût pour 6 mois : 250 €</w:t>
      </w:r>
    </w:p>
    <w:p w14:paraId="2BC8A5E3" w14:textId="77777777" w:rsidR="003D7BC4" w:rsidRDefault="003D7BC4" w:rsidP="003D7BC4"/>
    <w:p w14:paraId="4B90CE54" w14:textId="22727773" w:rsidR="003D7BC4" w:rsidRDefault="003D7BC4" w:rsidP="00012315">
      <w:pPr>
        <w:pStyle w:val="Titre2"/>
      </w:pPr>
      <w:r>
        <w:t>2. Nom de domaine et certificat SSL :</w:t>
      </w:r>
    </w:p>
    <w:p w14:paraId="0D4856B1" w14:textId="42385717" w:rsidR="003D7BC4" w:rsidRDefault="003D7BC4" w:rsidP="003D7BC4">
      <w:r>
        <w:t xml:space="preserve">   - Coût pour 6 mois : 50 €</w:t>
      </w:r>
    </w:p>
    <w:p w14:paraId="2B32868A" w14:textId="77777777" w:rsidR="003D7BC4" w:rsidRDefault="003D7BC4" w:rsidP="003D7BC4"/>
    <w:p w14:paraId="4C60257D" w14:textId="58B9D21D" w:rsidR="003D7BC4" w:rsidRDefault="003D7BC4" w:rsidP="00012315">
      <w:pPr>
        <w:pStyle w:val="Titre2"/>
      </w:pPr>
      <w:r>
        <w:t>3. Stockage supplémentaire (pour les fichiers clients) :</w:t>
      </w:r>
    </w:p>
    <w:p w14:paraId="1F8AFF95" w14:textId="07936B15" w:rsidR="003D7BC4" w:rsidRDefault="003D7BC4" w:rsidP="003D7BC4">
      <w:r>
        <w:t xml:space="preserve">   - Coût pour 6 mois : 150 €</w:t>
      </w:r>
    </w:p>
    <w:p w14:paraId="327BC26F" w14:textId="77777777" w:rsidR="003D7BC4" w:rsidRDefault="003D7BC4" w:rsidP="003D7BC4"/>
    <w:p w14:paraId="50DEE4DB" w14:textId="68ACAB22" w:rsidR="003D7BC4" w:rsidRDefault="003D7BC4" w:rsidP="00012315">
      <w:pPr>
        <w:pStyle w:val="Titre2"/>
      </w:pPr>
      <w:r>
        <w:t xml:space="preserve">4. Notifications par SMS et </w:t>
      </w:r>
      <w:proofErr w:type="gramStart"/>
      <w:r>
        <w:t>Email</w:t>
      </w:r>
      <w:proofErr w:type="gramEnd"/>
      <w:r>
        <w:t xml:space="preserve"> (ex. </w:t>
      </w:r>
      <w:proofErr w:type="spellStart"/>
      <w:r>
        <w:t>Twilio</w:t>
      </w:r>
      <w:proofErr w:type="spellEnd"/>
      <w:r>
        <w:t xml:space="preserve">, </w:t>
      </w:r>
      <w:proofErr w:type="spellStart"/>
      <w:r>
        <w:t>SendGrid</w:t>
      </w:r>
      <w:proofErr w:type="spellEnd"/>
      <w:r>
        <w:t>) :</w:t>
      </w:r>
    </w:p>
    <w:p w14:paraId="11FE78CF" w14:textId="5B9AFC59" w:rsidR="003D7BC4" w:rsidRDefault="003D7BC4" w:rsidP="003D7BC4">
      <w:r>
        <w:t xml:space="preserve">   - Coût pour 6 mois : 200 €</w:t>
      </w:r>
    </w:p>
    <w:p w14:paraId="6A6D491B" w14:textId="77777777" w:rsidR="003D7BC4" w:rsidRDefault="003D7BC4" w:rsidP="003D7BC4"/>
    <w:p w14:paraId="7D9A7B94" w14:textId="24A0A679" w:rsidR="003D7BC4" w:rsidRDefault="003D7BC4" w:rsidP="003D7BC4">
      <w:r>
        <w:t>Total Infrastructure et Services : 650 €</w:t>
      </w:r>
    </w:p>
    <w:p w14:paraId="2A83D6C0" w14:textId="77777777" w:rsidR="003D7BC4" w:rsidRDefault="003D7BC4" w:rsidP="003D7BC4"/>
    <w:p w14:paraId="1ED25281" w14:textId="3FE427E4" w:rsidR="003D7BC4" w:rsidRDefault="003D7BC4" w:rsidP="00A17100">
      <w:pPr>
        <w:pStyle w:val="Titre1"/>
      </w:pPr>
      <w:r>
        <w:t xml:space="preserve"> Résumé des Coûts :</w:t>
      </w:r>
    </w:p>
    <w:p w14:paraId="557CEF96" w14:textId="77777777" w:rsidR="00A17100" w:rsidRPr="00A17100" w:rsidRDefault="00A17100" w:rsidP="00A1710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D7BC4" w14:paraId="3F4A7E01" w14:textId="77777777" w:rsidTr="003D7BC4">
        <w:tc>
          <w:tcPr>
            <w:tcW w:w="4531" w:type="dxa"/>
          </w:tcPr>
          <w:p w14:paraId="442A48C6" w14:textId="3D22E63A" w:rsidR="003D7BC4" w:rsidRDefault="003D7BC4" w:rsidP="003D7BC4">
            <w:r w:rsidRPr="006070A1">
              <w:t xml:space="preserve">Catégorie                               </w:t>
            </w:r>
          </w:p>
        </w:tc>
        <w:tc>
          <w:tcPr>
            <w:tcW w:w="4531" w:type="dxa"/>
          </w:tcPr>
          <w:p w14:paraId="2536B856" w14:textId="31626D22" w:rsidR="003D7BC4" w:rsidRDefault="003D7BC4" w:rsidP="003D7BC4">
            <w:r w:rsidRPr="006070A1">
              <w:t>Coût (</w:t>
            </w:r>
            <w:r w:rsidR="007C1994" w:rsidRPr="006070A1">
              <w:t xml:space="preserve">€)  </w:t>
            </w:r>
          </w:p>
        </w:tc>
      </w:tr>
      <w:tr w:rsidR="003D7BC4" w14:paraId="3B990E8F" w14:textId="77777777" w:rsidTr="003D7BC4">
        <w:tc>
          <w:tcPr>
            <w:tcW w:w="4531" w:type="dxa"/>
          </w:tcPr>
          <w:p w14:paraId="27D0C023" w14:textId="7EE70E44" w:rsidR="003D7BC4" w:rsidRDefault="003D7BC4" w:rsidP="003D7BC4"/>
        </w:tc>
        <w:tc>
          <w:tcPr>
            <w:tcW w:w="4531" w:type="dxa"/>
          </w:tcPr>
          <w:p w14:paraId="0E67B50B" w14:textId="70D67F4C" w:rsidR="003D7BC4" w:rsidRDefault="003D7BC4" w:rsidP="003D7BC4"/>
        </w:tc>
      </w:tr>
      <w:tr w:rsidR="003D7BC4" w14:paraId="0E2E77E0" w14:textId="77777777" w:rsidTr="003D7BC4">
        <w:tc>
          <w:tcPr>
            <w:tcW w:w="4531" w:type="dxa"/>
          </w:tcPr>
          <w:p w14:paraId="79D05A30" w14:textId="012B0969" w:rsidR="003D7BC4" w:rsidRDefault="003D7BC4" w:rsidP="003D7BC4">
            <w:r w:rsidRPr="006070A1">
              <w:t xml:space="preserve">Elyes                                                </w:t>
            </w:r>
          </w:p>
        </w:tc>
        <w:tc>
          <w:tcPr>
            <w:tcW w:w="4531" w:type="dxa"/>
          </w:tcPr>
          <w:p w14:paraId="4920E643" w14:textId="46C14D11" w:rsidR="003D7BC4" w:rsidRDefault="003D7BC4" w:rsidP="003D7BC4"/>
        </w:tc>
      </w:tr>
      <w:tr w:rsidR="003D7BC4" w14:paraId="24DB35E9" w14:textId="77777777" w:rsidTr="003D7BC4">
        <w:tc>
          <w:tcPr>
            <w:tcW w:w="4531" w:type="dxa"/>
          </w:tcPr>
          <w:p w14:paraId="27B9968E" w14:textId="011B46AF" w:rsidR="003D7BC4" w:rsidRDefault="003D7BC4" w:rsidP="003D7BC4">
            <w:r w:rsidRPr="006070A1">
              <w:t xml:space="preserve">Développement Frontend                  </w:t>
            </w:r>
          </w:p>
        </w:tc>
        <w:tc>
          <w:tcPr>
            <w:tcW w:w="4531" w:type="dxa"/>
          </w:tcPr>
          <w:p w14:paraId="15D198AF" w14:textId="00B6556E" w:rsidR="003D7BC4" w:rsidRDefault="003D7BC4" w:rsidP="003D7BC4">
            <w:r w:rsidRPr="006070A1">
              <w:t xml:space="preserve">1 200 €    </w:t>
            </w:r>
          </w:p>
        </w:tc>
      </w:tr>
      <w:tr w:rsidR="003D7BC4" w14:paraId="4F309A7A" w14:textId="77777777" w:rsidTr="003D7BC4">
        <w:tc>
          <w:tcPr>
            <w:tcW w:w="4531" w:type="dxa"/>
          </w:tcPr>
          <w:p w14:paraId="08AFF84D" w14:textId="4B68FF2A" w:rsidR="003D7BC4" w:rsidRDefault="003D7BC4" w:rsidP="003D7BC4">
            <w:r w:rsidRPr="006070A1">
              <w:t xml:space="preserve">Intégration API et facturation          </w:t>
            </w:r>
          </w:p>
        </w:tc>
        <w:tc>
          <w:tcPr>
            <w:tcW w:w="4531" w:type="dxa"/>
          </w:tcPr>
          <w:p w14:paraId="61D54E7A" w14:textId="6DF7FEAD" w:rsidR="003D7BC4" w:rsidRDefault="003D7BC4" w:rsidP="003D7BC4">
            <w:r w:rsidRPr="006070A1">
              <w:t xml:space="preserve">300 €      </w:t>
            </w:r>
          </w:p>
        </w:tc>
      </w:tr>
      <w:tr w:rsidR="003D7BC4" w14:paraId="1C521945" w14:textId="77777777" w:rsidTr="003D7BC4">
        <w:tc>
          <w:tcPr>
            <w:tcW w:w="4531" w:type="dxa"/>
          </w:tcPr>
          <w:p w14:paraId="16A31357" w14:textId="1611CA59" w:rsidR="003D7BC4" w:rsidRDefault="003D7BC4" w:rsidP="003D7BC4">
            <w:r w:rsidRPr="006070A1">
              <w:t xml:space="preserve">Tableau de bord statistique             </w:t>
            </w:r>
          </w:p>
        </w:tc>
        <w:tc>
          <w:tcPr>
            <w:tcW w:w="4531" w:type="dxa"/>
          </w:tcPr>
          <w:p w14:paraId="09299BFE" w14:textId="5DF22902" w:rsidR="003D7BC4" w:rsidRDefault="003D7BC4" w:rsidP="003D7BC4">
            <w:r w:rsidRPr="006070A1">
              <w:t xml:space="preserve">240 €      </w:t>
            </w:r>
          </w:p>
        </w:tc>
      </w:tr>
      <w:tr w:rsidR="003D7BC4" w14:paraId="159CDAFE" w14:textId="77777777" w:rsidTr="003D7BC4">
        <w:tc>
          <w:tcPr>
            <w:tcW w:w="4531" w:type="dxa"/>
          </w:tcPr>
          <w:p w14:paraId="14A0362C" w14:textId="438C74E0" w:rsidR="003D7BC4" w:rsidRDefault="003D7BC4" w:rsidP="003D7BC4">
            <w:r w:rsidRPr="006070A1">
              <w:t xml:space="preserve">Gestion de projet                       </w:t>
            </w:r>
          </w:p>
        </w:tc>
        <w:tc>
          <w:tcPr>
            <w:tcW w:w="4531" w:type="dxa"/>
          </w:tcPr>
          <w:p w14:paraId="614B021C" w14:textId="2E1C2857" w:rsidR="003D7BC4" w:rsidRDefault="003D7BC4" w:rsidP="003D7BC4">
            <w:r w:rsidRPr="006070A1">
              <w:t xml:space="preserve">300 €      </w:t>
            </w:r>
          </w:p>
        </w:tc>
      </w:tr>
      <w:tr w:rsidR="003D7BC4" w14:paraId="30E02A6F" w14:textId="77777777" w:rsidTr="003D7BC4">
        <w:tc>
          <w:tcPr>
            <w:tcW w:w="4531" w:type="dxa"/>
          </w:tcPr>
          <w:p w14:paraId="3D8A0E8D" w14:textId="7E6C8638" w:rsidR="003D7BC4" w:rsidRPr="003D7BC4" w:rsidRDefault="003D7BC4" w:rsidP="003D7BC4">
            <w:pPr>
              <w:rPr>
                <w:highlight w:val="yellow"/>
              </w:rPr>
            </w:pPr>
            <w:r w:rsidRPr="003D7BC4">
              <w:rPr>
                <w:highlight w:val="yellow"/>
              </w:rPr>
              <w:t xml:space="preserve">Sous-total Elyes                        </w:t>
            </w:r>
          </w:p>
        </w:tc>
        <w:tc>
          <w:tcPr>
            <w:tcW w:w="4531" w:type="dxa"/>
          </w:tcPr>
          <w:p w14:paraId="745D0D9D" w14:textId="094459B1" w:rsidR="003D7BC4" w:rsidRPr="003D7BC4" w:rsidRDefault="003D7BC4" w:rsidP="003D7BC4">
            <w:pPr>
              <w:rPr>
                <w:highlight w:val="yellow"/>
              </w:rPr>
            </w:pPr>
            <w:r w:rsidRPr="003D7BC4">
              <w:rPr>
                <w:highlight w:val="yellow"/>
              </w:rPr>
              <w:t xml:space="preserve">2 040 €    </w:t>
            </w:r>
          </w:p>
        </w:tc>
      </w:tr>
      <w:tr w:rsidR="003D7BC4" w14:paraId="0B45F9CA" w14:textId="77777777" w:rsidTr="003D7BC4">
        <w:tc>
          <w:tcPr>
            <w:tcW w:w="4531" w:type="dxa"/>
          </w:tcPr>
          <w:p w14:paraId="22C8BB78" w14:textId="6596D86D" w:rsidR="003D7BC4" w:rsidRDefault="003D7BC4" w:rsidP="003D7BC4">
            <w:r w:rsidRPr="006070A1">
              <w:t xml:space="preserve">                                                        </w:t>
            </w:r>
          </w:p>
        </w:tc>
        <w:tc>
          <w:tcPr>
            <w:tcW w:w="4531" w:type="dxa"/>
          </w:tcPr>
          <w:p w14:paraId="09CCA797" w14:textId="020BB85B" w:rsidR="003D7BC4" w:rsidRDefault="003D7BC4" w:rsidP="003D7BC4">
            <w:r w:rsidRPr="006070A1">
              <w:t xml:space="preserve">                                                        </w:t>
            </w:r>
          </w:p>
        </w:tc>
      </w:tr>
      <w:tr w:rsidR="003D7BC4" w14:paraId="39057142" w14:textId="77777777" w:rsidTr="003D7BC4">
        <w:tc>
          <w:tcPr>
            <w:tcW w:w="4531" w:type="dxa"/>
          </w:tcPr>
          <w:p w14:paraId="168C7B20" w14:textId="66F9BF09" w:rsidR="003D7BC4" w:rsidRDefault="003D7BC4" w:rsidP="003D7BC4">
            <w:r w:rsidRPr="006070A1">
              <w:t xml:space="preserve">Killian                                               </w:t>
            </w:r>
          </w:p>
        </w:tc>
        <w:tc>
          <w:tcPr>
            <w:tcW w:w="4531" w:type="dxa"/>
          </w:tcPr>
          <w:p w14:paraId="265C2BB4" w14:textId="6CBE0B4B" w:rsidR="003D7BC4" w:rsidRDefault="003D7BC4" w:rsidP="003D7BC4">
            <w:r w:rsidRPr="006070A1">
              <w:t xml:space="preserve">                                            </w:t>
            </w:r>
          </w:p>
        </w:tc>
      </w:tr>
      <w:tr w:rsidR="003D7BC4" w14:paraId="74477C1D" w14:textId="77777777" w:rsidTr="003D7BC4">
        <w:tc>
          <w:tcPr>
            <w:tcW w:w="4531" w:type="dxa"/>
          </w:tcPr>
          <w:p w14:paraId="20D6B4CA" w14:textId="2466122C" w:rsidR="003D7BC4" w:rsidRDefault="003D7BC4" w:rsidP="003D7BC4">
            <w:r w:rsidRPr="006070A1">
              <w:t xml:space="preserve">Développement Backend                   </w:t>
            </w:r>
          </w:p>
        </w:tc>
        <w:tc>
          <w:tcPr>
            <w:tcW w:w="4531" w:type="dxa"/>
          </w:tcPr>
          <w:p w14:paraId="67E26B9E" w14:textId="1E3184BD" w:rsidR="003D7BC4" w:rsidRDefault="003D7BC4" w:rsidP="003D7BC4">
            <w:r w:rsidRPr="006070A1">
              <w:t xml:space="preserve">1 400 €    </w:t>
            </w:r>
          </w:p>
        </w:tc>
      </w:tr>
      <w:tr w:rsidR="003D7BC4" w14:paraId="46CA1DD1" w14:textId="77777777" w:rsidTr="003D7BC4">
        <w:tc>
          <w:tcPr>
            <w:tcW w:w="4531" w:type="dxa"/>
          </w:tcPr>
          <w:p w14:paraId="75715E11" w14:textId="7AD3F753" w:rsidR="003D7BC4" w:rsidRDefault="003D7BC4" w:rsidP="003D7BC4">
            <w:r w:rsidRPr="006070A1">
              <w:t xml:space="preserve">Sécurité et gestion utilisateurs        </w:t>
            </w:r>
          </w:p>
        </w:tc>
        <w:tc>
          <w:tcPr>
            <w:tcW w:w="4531" w:type="dxa"/>
          </w:tcPr>
          <w:p w14:paraId="1932A3FF" w14:textId="51C424C5" w:rsidR="003D7BC4" w:rsidRDefault="003D7BC4" w:rsidP="003D7BC4">
            <w:r w:rsidRPr="006070A1">
              <w:t xml:space="preserve">400 €      </w:t>
            </w:r>
          </w:p>
        </w:tc>
      </w:tr>
      <w:tr w:rsidR="003D7BC4" w14:paraId="37C7C03F" w14:textId="77777777" w:rsidTr="003D7BC4">
        <w:tc>
          <w:tcPr>
            <w:tcW w:w="4531" w:type="dxa"/>
          </w:tcPr>
          <w:p w14:paraId="52E6ACE6" w14:textId="0B9BBD1C" w:rsidR="003D7BC4" w:rsidRDefault="003D7BC4" w:rsidP="003D7BC4">
            <w:r w:rsidRPr="006070A1">
              <w:lastRenderedPageBreak/>
              <w:t xml:space="preserve">Gestion des fichiers                    </w:t>
            </w:r>
          </w:p>
        </w:tc>
        <w:tc>
          <w:tcPr>
            <w:tcW w:w="4531" w:type="dxa"/>
          </w:tcPr>
          <w:p w14:paraId="7683C274" w14:textId="6CC38264" w:rsidR="003D7BC4" w:rsidRDefault="003D7BC4" w:rsidP="003D7BC4">
            <w:r w:rsidRPr="006070A1">
              <w:t xml:space="preserve">400 €      </w:t>
            </w:r>
          </w:p>
        </w:tc>
      </w:tr>
      <w:tr w:rsidR="003D7BC4" w14:paraId="78F7CD47" w14:textId="77777777" w:rsidTr="003D7BC4">
        <w:tc>
          <w:tcPr>
            <w:tcW w:w="4531" w:type="dxa"/>
          </w:tcPr>
          <w:p w14:paraId="0526FE24" w14:textId="70B2891A" w:rsidR="003D7BC4" w:rsidRDefault="003D7BC4" w:rsidP="003D7BC4">
            <w:r w:rsidRPr="006070A1">
              <w:t xml:space="preserve">Tests et Assurance Qualité              </w:t>
            </w:r>
          </w:p>
        </w:tc>
        <w:tc>
          <w:tcPr>
            <w:tcW w:w="4531" w:type="dxa"/>
          </w:tcPr>
          <w:p w14:paraId="43F068F8" w14:textId="236E1497" w:rsidR="003D7BC4" w:rsidRDefault="003D7BC4" w:rsidP="003D7BC4">
            <w:r w:rsidRPr="006070A1">
              <w:t xml:space="preserve">200 €      </w:t>
            </w:r>
          </w:p>
        </w:tc>
      </w:tr>
      <w:tr w:rsidR="003D7BC4" w14:paraId="4FB192EB" w14:textId="77777777" w:rsidTr="003D7BC4">
        <w:tc>
          <w:tcPr>
            <w:tcW w:w="4531" w:type="dxa"/>
          </w:tcPr>
          <w:p w14:paraId="558B1F2B" w14:textId="0C42918D" w:rsidR="003D7BC4" w:rsidRPr="003D7BC4" w:rsidRDefault="003D7BC4" w:rsidP="003D7BC4">
            <w:pPr>
              <w:rPr>
                <w:highlight w:val="yellow"/>
              </w:rPr>
            </w:pPr>
            <w:r w:rsidRPr="003D7BC4">
              <w:rPr>
                <w:highlight w:val="yellow"/>
              </w:rPr>
              <w:t xml:space="preserve">Sous-total Killian                      </w:t>
            </w:r>
          </w:p>
        </w:tc>
        <w:tc>
          <w:tcPr>
            <w:tcW w:w="4531" w:type="dxa"/>
          </w:tcPr>
          <w:p w14:paraId="5537908F" w14:textId="5118ABD0" w:rsidR="003D7BC4" w:rsidRPr="003D7BC4" w:rsidRDefault="003D7BC4" w:rsidP="003D7BC4">
            <w:pPr>
              <w:rPr>
                <w:highlight w:val="yellow"/>
              </w:rPr>
            </w:pPr>
            <w:r w:rsidRPr="003D7BC4">
              <w:rPr>
                <w:highlight w:val="yellow"/>
              </w:rPr>
              <w:t xml:space="preserve">2 400 €    </w:t>
            </w:r>
          </w:p>
        </w:tc>
      </w:tr>
      <w:tr w:rsidR="003D7BC4" w14:paraId="0535D9CA" w14:textId="77777777" w:rsidTr="003D7BC4">
        <w:tc>
          <w:tcPr>
            <w:tcW w:w="4531" w:type="dxa"/>
          </w:tcPr>
          <w:p w14:paraId="1B628763" w14:textId="7560BFEC" w:rsidR="003D7BC4" w:rsidRPr="006F1B22" w:rsidRDefault="003D7BC4" w:rsidP="003D7BC4">
            <w:pPr>
              <w:rPr>
                <w:color w:val="FF0000"/>
                <w:highlight w:val="yellow"/>
              </w:rPr>
            </w:pPr>
            <w:r w:rsidRPr="006F1B22">
              <w:rPr>
                <w:color w:val="FF0000"/>
                <w:highlight w:val="yellow"/>
              </w:rPr>
              <w:t>Cout Total</w:t>
            </w:r>
          </w:p>
        </w:tc>
        <w:tc>
          <w:tcPr>
            <w:tcW w:w="4531" w:type="dxa"/>
          </w:tcPr>
          <w:p w14:paraId="2DF0AD51" w14:textId="7CA2E694" w:rsidR="003D7BC4" w:rsidRPr="003D7BC4" w:rsidRDefault="003D7BC4" w:rsidP="003D7BC4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4 440 </w:t>
            </w:r>
            <w:r w:rsidRPr="003D7BC4">
              <w:rPr>
                <w:highlight w:val="yellow"/>
              </w:rPr>
              <w:t>€</w:t>
            </w:r>
          </w:p>
        </w:tc>
      </w:tr>
    </w:tbl>
    <w:p w14:paraId="5C497F4E" w14:textId="77777777" w:rsidR="003D7BC4" w:rsidRDefault="003D7BC4" w:rsidP="003D7BC4"/>
    <w:p w14:paraId="2E4A5BCF" w14:textId="1074BD2C" w:rsidR="00AC2682" w:rsidRDefault="00AC2682" w:rsidP="003D7BC4"/>
    <w:sectPr w:rsidR="00AC2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657A4"/>
    <w:multiLevelType w:val="hybridMultilevel"/>
    <w:tmpl w:val="224882DE"/>
    <w:lvl w:ilvl="0" w:tplc="E51642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40083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C4"/>
    <w:rsid w:val="00012315"/>
    <w:rsid w:val="003D7BC4"/>
    <w:rsid w:val="004E0415"/>
    <w:rsid w:val="006F1B22"/>
    <w:rsid w:val="007C1994"/>
    <w:rsid w:val="00A17100"/>
    <w:rsid w:val="00A93725"/>
    <w:rsid w:val="00AC2682"/>
    <w:rsid w:val="00B6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89987"/>
  <w15:chartTrackingRefBased/>
  <w15:docId w15:val="{09DAA999-BE33-44A4-94FB-6086C4D1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7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7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7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7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7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7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7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7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7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7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D7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7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7BC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7BC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7BC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7BC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7BC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7BC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7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7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7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7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7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7BC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7BC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7BC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7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7BC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7BC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D7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412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 GHOUAIEL</dc:creator>
  <cp:keywords/>
  <dc:description/>
  <cp:lastModifiedBy>Elyes GHOUAIEL</cp:lastModifiedBy>
  <cp:revision>5</cp:revision>
  <dcterms:created xsi:type="dcterms:W3CDTF">2024-09-23T14:14:00Z</dcterms:created>
  <dcterms:modified xsi:type="dcterms:W3CDTF">2024-10-04T10:40:00Z</dcterms:modified>
</cp:coreProperties>
</file>