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A63E" w14:textId="51C90A3C" w:rsidR="00212259" w:rsidRPr="00212259" w:rsidRDefault="00212259" w:rsidP="00212259">
      <w:pPr>
        <w:autoSpaceDE w:val="0"/>
        <w:autoSpaceDN w:val="0"/>
        <w:adjustRightInd w:val="0"/>
        <w:spacing w:after="0" w:line="240" w:lineRule="auto"/>
        <w:rPr>
          <w:rFonts w:ascii="NimbusSanL-Bold" w:eastAsia="NimbusSanL-Bold" w:cs="NimbusSanL-Bold"/>
          <w:b/>
          <w:bCs/>
          <w:kern w:val="0"/>
          <w:sz w:val="20"/>
          <w:szCs w:val="20"/>
        </w:rPr>
      </w:pP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>MAKING CAKE</w:t>
      </w:r>
    </w:p>
    <w:p w14:paraId="0704C748" w14:textId="24272127" w:rsidR="00212259" w:rsidRPr="00212259" w:rsidRDefault="00212259" w:rsidP="00212259">
      <w:r w:rsidRPr="00212259">
        <w:t>The legendary recipe is composed of the 3 following layers, in order, from top to bottom:</w:t>
      </w:r>
    </w:p>
    <w:p w14:paraId="5D5DD7C4" w14:textId="77777777" w:rsidR="00212259" w:rsidRPr="00212259" w:rsidRDefault="00212259" w:rsidP="00212259">
      <w:r w:rsidRPr="00212259">
        <w:t>- Icing</w:t>
      </w:r>
    </w:p>
    <w:p w14:paraId="742B6666" w14:textId="77777777" w:rsidR="00212259" w:rsidRPr="00212259" w:rsidRDefault="00212259" w:rsidP="00212259">
      <w:r w:rsidRPr="00212259">
        <w:t>- Cream</w:t>
      </w:r>
    </w:p>
    <w:p w14:paraId="40043BFC" w14:textId="77777777" w:rsidR="00212259" w:rsidRPr="00212259" w:rsidRDefault="00212259" w:rsidP="00212259">
      <w:r w:rsidRPr="00212259">
        <w:t>- Sponge cake</w:t>
      </w:r>
    </w:p>
    <w:p w14:paraId="580B0903" w14:textId="7D7DFFCB" w:rsidR="0005609C" w:rsidRDefault="00212259" w:rsidP="00212259">
      <w:r w:rsidRPr="00212259">
        <w:t>Respecting this order grants bonus points on the cake.</w:t>
      </w:r>
    </w:p>
    <w:p w14:paraId="36FECF74" w14:textId="77777777" w:rsidR="00212259" w:rsidRDefault="00212259" w:rsidP="00212259">
      <w:r>
        <w:t>A dropping area cannot accommodate more than 3 cakes, any additional cake will not be counted. In this</w:t>
      </w:r>
    </w:p>
    <w:p w14:paraId="36E8C6A9" w14:textId="686974D2" w:rsidR="00212259" w:rsidRDefault="00212259" w:rsidP="00212259">
      <w:r>
        <w:t>case, the counting of points will be done to the advantage of the team.</w:t>
      </w:r>
    </w:p>
    <w:p w14:paraId="2D4029E5" w14:textId="77777777" w:rsidR="00212259" w:rsidRDefault="00212259" w:rsidP="00212259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 xml:space="preserve">1 point </w:t>
      </w:r>
      <w:r>
        <w:rPr>
          <w:rFonts w:ascii="NimbusSanL-Regu" w:eastAsia="NimbusSanL-Regu" w:cs="NimbusSanL-Regu"/>
          <w:kern w:val="0"/>
          <w:sz w:val="20"/>
          <w:szCs w:val="20"/>
        </w:rPr>
        <w:t>per layer in the cake</w:t>
      </w:r>
    </w:p>
    <w:p w14:paraId="7545426B" w14:textId="4676F27B" w:rsidR="00212259" w:rsidRDefault="00212259" w:rsidP="00212259">
      <w:pPr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 xml:space="preserve">4 extra points </w:t>
      </w:r>
      <w:r>
        <w:rPr>
          <w:rFonts w:ascii="NimbusSanL-Regu" w:eastAsia="NimbusSanL-Regu" w:cs="NimbusSanL-Regu"/>
          <w:kern w:val="0"/>
          <w:sz w:val="20"/>
          <w:szCs w:val="20"/>
        </w:rPr>
        <w:t>if the cake respects the legendary recipe</w:t>
      </w:r>
    </w:p>
    <w:p w14:paraId="548A2C58" w14:textId="0A84CA21" w:rsidR="00212259" w:rsidRDefault="00212259" w:rsidP="00212259">
      <w:pPr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>PUT A CHERRY ON THE CAKE</w:t>
      </w:r>
    </w:p>
    <w:p w14:paraId="051C5B74" w14:textId="74D8BFB3" w:rsidR="00212259" w:rsidRDefault="00212259" w:rsidP="00212259">
      <w:pPr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 xml:space="preserve">3 </w:t>
      </w: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 xml:space="preserve">points </w:t>
      </w:r>
      <w:r>
        <w:rPr>
          <w:rFonts w:ascii="NimbusSanL-Regu" w:eastAsia="NimbusSanL-Regu" w:cs="NimbusSanL-Regu"/>
          <w:kern w:val="0"/>
          <w:sz w:val="20"/>
          <w:szCs w:val="20"/>
        </w:rPr>
        <w:t>for each cherry placed on a cake;</w:t>
      </w:r>
    </w:p>
    <w:p w14:paraId="2A831C01" w14:textId="084FCFA4" w:rsidR="00212259" w:rsidRPr="00212259" w:rsidRDefault="00212259" w:rsidP="00212259">
      <w:pPr>
        <w:rPr>
          <w:rFonts w:ascii="NimbusSanL-Bold" w:eastAsia="NimbusSanL-Bold" w:cs="NimbusSanL-Bold"/>
          <w:b/>
          <w:bCs/>
          <w:kern w:val="0"/>
          <w:sz w:val="20"/>
          <w:szCs w:val="20"/>
        </w:rPr>
      </w:pP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>DROP CHERRIES IN THE BASKE</w:t>
      </w: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>T</w:t>
      </w:r>
    </w:p>
    <w:p w14:paraId="7AC9BB60" w14:textId="77777777" w:rsidR="00212259" w:rsidRDefault="00212259" w:rsidP="00212259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 xml:space="preserve">5 points </w:t>
      </w:r>
      <w:r>
        <w:rPr>
          <w:rFonts w:ascii="NimbusSanL-Regu" w:eastAsia="NimbusSanL-Regu" w:cs="NimbusSanL-Regu"/>
          <w:kern w:val="0"/>
          <w:sz w:val="20"/>
          <w:szCs w:val="20"/>
        </w:rPr>
        <w:t>if the team places a basket during the preparation time;</w:t>
      </w:r>
    </w:p>
    <w:p w14:paraId="28264857" w14:textId="77777777" w:rsidR="00212259" w:rsidRDefault="00212259" w:rsidP="00212259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Regu" w:eastAsia="NimbusSanL-Regu" w:cs="NimbusSanL-Regu" w:hint="eastAsia"/>
          <w:kern w:val="0"/>
          <w:sz w:val="20"/>
          <w:szCs w:val="20"/>
        </w:rPr>
        <w:t>•</w:t>
      </w:r>
      <w:r>
        <w:rPr>
          <w:rFonts w:ascii="NimbusSanL-Regu" w:eastAsia="NimbusSanL-Regu" w:cs="NimbusSanL-Regu"/>
          <w:kern w:val="0"/>
          <w:sz w:val="20"/>
          <w:szCs w:val="20"/>
        </w:rPr>
        <w:t xml:space="preserve"> </w:t>
      </w: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 xml:space="preserve">1 point </w:t>
      </w:r>
      <w:r>
        <w:rPr>
          <w:rFonts w:ascii="NimbusSanL-Regu" w:eastAsia="NimbusSanL-Regu" w:cs="NimbusSanL-Regu"/>
          <w:kern w:val="0"/>
          <w:sz w:val="20"/>
          <w:szCs w:val="20"/>
        </w:rPr>
        <w:t>per cherry in the basket</w:t>
      </w:r>
    </w:p>
    <w:p w14:paraId="61DFD0EE" w14:textId="625F3112" w:rsidR="00212259" w:rsidRDefault="00212259" w:rsidP="00212259">
      <w:pPr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Regu" w:eastAsia="NimbusSanL-Regu" w:cs="NimbusSanL-Regu" w:hint="eastAsia"/>
          <w:kern w:val="0"/>
          <w:sz w:val="20"/>
          <w:szCs w:val="20"/>
        </w:rPr>
        <w:t>•</w:t>
      </w:r>
      <w:r>
        <w:rPr>
          <w:rFonts w:ascii="NimbusSanL-Regu" w:eastAsia="NimbusSanL-Regu" w:cs="NimbusSanL-Regu"/>
          <w:kern w:val="0"/>
          <w:sz w:val="20"/>
          <w:szCs w:val="20"/>
        </w:rPr>
        <w:t xml:space="preserve"> </w:t>
      </w: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 xml:space="preserve">5 extra points </w:t>
      </w:r>
      <w:r>
        <w:rPr>
          <w:rFonts w:ascii="NimbusSanL-Regu" w:eastAsia="NimbusSanL-Regu" w:cs="NimbusSanL-Regu"/>
          <w:kern w:val="0"/>
          <w:sz w:val="20"/>
          <w:szCs w:val="20"/>
        </w:rPr>
        <w:t>if the count is correct and not null</w:t>
      </w:r>
    </w:p>
    <w:p w14:paraId="02D1BA06" w14:textId="46B57E9C" w:rsidR="00212259" w:rsidRDefault="00212259" w:rsidP="00212259">
      <w:pPr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>RETURN TO A ZONE</w:t>
      </w:r>
    </w:p>
    <w:p w14:paraId="13880533" w14:textId="77777777" w:rsidR="00212259" w:rsidRDefault="00212259" w:rsidP="00212259">
      <w:pPr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 xml:space="preserve">15 points </w:t>
      </w:r>
      <w:r>
        <w:rPr>
          <w:rFonts w:ascii="NimbusSanL-Regu" w:eastAsia="NimbusSanL-Regu" w:cs="NimbusSanL-Regu"/>
          <w:kern w:val="0"/>
          <w:sz w:val="20"/>
          <w:szCs w:val="20"/>
        </w:rPr>
        <w:t>if all team</w:t>
      </w:r>
      <w:r>
        <w:rPr>
          <w:rFonts w:ascii="NimbusSanL-Regu" w:eastAsia="NimbusSanL-Regu" w:cs="NimbusSanL-Regu" w:hint="eastAsia"/>
          <w:kern w:val="0"/>
          <w:sz w:val="20"/>
          <w:szCs w:val="20"/>
        </w:rPr>
        <w:t>’</w:t>
      </w:r>
      <w:r>
        <w:rPr>
          <w:rFonts w:ascii="NimbusSanL-Regu" w:eastAsia="NimbusSanL-Regu" w:cs="NimbusSanL-Regu"/>
          <w:kern w:val="0"/>
          <w:sz w:val="20"/>
          <w:szCs w:val="20"/>
        </w:rPr>
        <w:t>s robot are in its own dropping area</w:t>
      </w:r>
    </w:p>
    <w:p w14:paraId="6B1CB2FC" w14:textId="1B983AD8" w:rsidR="00212259" w:rsidRDefault="00212259" w:rsidP="00212259">
      <w:pPr>
        <w:rPr>
          <w:rFonts w:ascii="NimbusSanL-Bold" w:eastAsia="NimbusSanL-Bold" w:cs="NimbusSanL-Bold"/>
          <w:b/>
          <w:bCs/>
          <w:kern w:val="0"/>
          <w:sz w:val="20"/>
          <w:szCs w:val="20"/>
        </w:rPr>
      </w:pP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>FUNNY ACTION</w:t>
      </w:r>
    </w:p>
    <w:p w14:paraId="670E2585" w14:textId="75C6EA70" w:rsidR="00212259" w:rsidRDefault="00212259" w:rsidP="00212259">
      <w:pPr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 xml:space="preserve">5 points </w:t>
      </w:r>
      <w:r>
        <w:rPr>
          <w:rFonts w:ascii="NimbusSanL-Regu" w:eastAsia="NimbusSanL-Regu" w:cs="NimbusSanL-Regu"/>
          <w:kern w:val="0"/>
          <w:sz w:val="20"/>
          <w:szCs w:val="20"/>
        </w:rPr>
        <w:t>if the funny action is performed</w:t>
      </w:r>
    </w:p>
    <w:p w14:paraId="365F4504" w14:textId="6F4C895F" w:rsidR="00212259" w:rsidRDefault="00212259" w:rsidP="00212259">
      <w:pPr>
        <w:rPr>
          <w:rFonts w:ascii="NimbusSanL-BoldItal" w:eastAsia="NimbusSanL-BoldItal" w:cs="NimbusSanL-BoldItal"/>
          <w:b/>
          <w:bCs/>
          <w:color w:val="404040"/>
          <w:kern w:val="0"/>
          <w:sz w:val="20"/>
          <w:szCs w:val="20"/>
        </w:rPr>
      </w:pPr>
      <w:r>
        <w:rPr>
          <w:rFonts w:ascii="NimbusSanL-BoldItal" w:eastAsia="NimbusSanL-BoldItal" w:cs="NimbusSanL-BoldItal"/>
          <w:b/>
          <w:bCs/>
          <w:color w:val="404040"/>
          <w:kern w:val="0"/>
          <w:sz w:val="20"/>
          <w:szCs w:val="20"/>
        </w:rPr>
        <w:t>E</w:t>
      </w:r>
      <w:r>
        <w:rPr>
          <w:rFonts w:ascii="NimbusSanL-BoldItal" w:eastAsia="NimbusSanL-BoldItal" w:cs="NimbusSanL-BoldItal"/>
          <w:b/>
          <w:bCs/>
          <w:color w:val="404040"/>
          <w:kern w:val="0"/>
          <w:sz w:val="20"/>
          <w:szCs w:val="20"/>
        </w:rPr>
        <w:t>STIMATE THE PERFORMANCE</w:t>
      </w:r>
      <w:r>
        <w:rPr>
          <w:rFonts w:ascii="NimbusSanL-BoldItal" w:eastAsia="NimbusSanL-BoldItal" w:cs="NimbusSanL-BoldItal"/>
          <w:b/>
          <w:bCs/>
          <w:color w:val="404040"/>
          <w:kern w:val="0"/>
          <w:sz w:val="20"/>
          <w:szCs w:val="20"/>
        </w:rPr>
        <w:t xml:space="preserve">: </w:t>
      </w:r>
    </w:p>
    <w:p w14:paraId="17463CDB" w14:textId="5E3AED5E" w:rsidR="00212259" w:rsidRDefault="00212259" w:rsidP="00212259">
      <w:pPr>
        <w:rPr>
          <w:rFonts w:ascii="NimbusSanL-Bold" w:eastAsia="NimbusSanL-Bold" w:cs="NimbusSanL-Bold"/>
          <w:b/>
          <w:bCs/>
          <w:kern w:val="0"/>
          <w:sz w:val="20"/>
          <w:szCs w:val="20"/>
        </w:rPr>
      </w:pPr>
      <w:r>
        <w:rPr>
          <w:rFonts w:ascii="NimbusSanL-Regu" w:eastAsia="NimbusSanL-Regu" w:cs="NimbusSanL-Regu"/>
          <w:kern w:val="0"/>
          <w:sz w:val="20"/>
          <w:szCs w:val="20"/>
        </w:rPr>
        <w:t xml:space="preserve">The estimation bonus is calculated as follows: </w:t>
      </w: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 xml:space="preserve">Bonus = 20 points </w:t>
      </w: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>–</w:t>
      </w: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 xml:space="preserve"> Delta</w:t>
      </w:r>
    </w:p>
    <w:p w14:paraId="5B8CBA85" w14:textId="192FE5EC" w:rsidR="00212259" w:rsidRDefault="00212259" w:rsidP="00212259">
      <w:pPr>
        <w:rPr>
          <w:rFonts w:ascii="NimbusSanL-Bold" w:eastAsia="NimbusSanL-Bold" w:cs="NimbusSanL-Bold"/>
          <w:b/>
          <w:bCs/>
          <w:kern w:val="0"/>
          <w:sz w:val="20"/>
          <w:szCs w:val="20"/>
        </w:rPr>
      </w:pP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>_</w:t>
      </w: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softHyphen/>
      </w: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softHyphen/>
      </w: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softHyphen/>
        <w:t>______________________________</w:t>
      </w: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br/>
      </w: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>THE PENALTIES</w:t>
      </w:r>
    </w:p>
    <w:p w14:paraId="22FCF526" w14:textId="77777777" w:rsidR="00212259" w:rsidRDefault="00212259" w:rsidP="00212259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Regu" w:eastAsia="NimbusSanL-Regu" w:cs="NimbusSanL-Regu"/>
          <w:kern w:val="0"/>
          <w:sz w:val="20"/>
          <w:szCs w:val="20"/>
        </w:rPr>
        <w:t xml:space="preserve">loss of part or element of a robot on the playground: </w:t>
      </w: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>loss of 20 points</w:t>
      </w:r>
      <w:r>
        <w:rPr>
          <w:rFonts w:ascii="NimbusSanL-Regu" w:eastAsia="NimbusSanL-Regu" w:cs="NimbusSanL-Regu"/>
          <w:kern w:val="0"/>
          <w:sz w:val="20"/>
          <w:szCs w:val="20"/>
        </w:rPr>
        <w:t>.</w:t>
      </w:r>
    </w:p>
    <w:p w14:paraId="5D556B4D" w14:textId="77777777" w:rsidR="00212259" w:rsidRDefault="00212259" w:rsidP="00212259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Regu" w:eastAsia="NimbusSanL-Regu" w:cs="NimbusSanL-Regu" w:hint="eastAsia"/>
          <w:kern w:val="0"/>
          <w:sz w:val="20"/>
          <w:szCs w:val="20"/>
        </w:rPr>
        <w:t>•</w:t>
      </w:r>
      <w:r>
        <w:rPr>
          <w:rFonts w:ascii="NimbusSanL-Regu" w:eastAsia="NimbusSanL-Regu" w:cs="NimbusSanL-Regu"/>
          <w:kern w:val="0"/>
          <w:sz w:val="20"/>
          <w:szCs w:val="20"/>
        </w:rPr>
        <w:t xml:space="preserve"> degradation of the table or a game element: </w:t>
      </w: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>loss of 30 points</w:t>
      </w:r>
      <w:r>
        <w:rPr>
          <w:rFonts w:ascii="NimbusSanL-Regu" w:eastAsia="NimbusSanL-Regu" w:cs="NimbusSanL-Regu"/>
          <w:kern w:val="0"/>
          <w:sz w:val="20"/>
          <w:szCs w:val="20"/>
        </w:rPr>
        <w:t>.</w:t>
      </w:r>
    </w:p>
    <w:p w14:paraId="3102412A" w14:textId="77777777" w:rsidR="00212259" w:rsidRDefault="00212259" w:rsidP="00212259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Regu" w:eastAsia="NimbusSanL-Regu" w:cs="NimbusSanL-Regu" w:hint="eastAsia"/>
          <w:kern w:val="0"/>
          <w:sz w:val="20"/>
          <w:szCs w:val="20"/>
        </w:rPr>
        <w:t>•</w:t>
      </w:r>
      <w:r>
        <w:rPr>
          <w:rFonts w:ascii="NimbusSanL-Regu" w:eastAsia="NimbusSanL-Regu" w:cs="NimbusSanL-Regu"/>
          <w:kern w:val="0"/>
          <w:sz w:val="20"/>
          <w:szCs w:val="20"/>
        </w:rPr>
        <w:t xml:space="preserve"> non-functional avoidance system: </w:t>
      </w: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>loss of 30 points</w:t>
      </w:r>
      <w:r>
        <w:rPr>
          <w:rFonts w:ascii="NimbusSanL-Regu" w:eastAsia="NimbusSanL-Regu" w:cs="NimbusSanL-Regu"/>
          <w:kern w:val="0"/>
          <w:sz w:val="20"/>
          <w:szCs w:val="20"/>
        </w:rPr>
        <w:t>.</w:t>
      </w:r>
    </w:p>
    <w:p w14:paraId="3E8ABA14" w14:textId="77777777" w:rsidR="00212259" w:rsidRDefault="00212259" w:rsidP="00212259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Regu" w:eastAsia="NimbusSanL-Regu" w:cs="NimbusSanL-Regu" w:hint="eastAsia"/>
          <w:kern w:val="0"/>
          <w:sz w:val="20"/>
          <w:szCs w:val="20"/>
        </w:rPr>
        <w:t>•</w:t>
      </w:r>
      <w:r>
        <w:rPr>
          <w:rFonts w:ascii="NimbusSanL-Regu" w:eastAsia="NimbusSanL-Regu" w:cs="NimbusSanL-Regu"/>
          <w:kern w:val="0"/>
          <w:sz w:val="20"/>
          <w:szCs w:val="20"/>
        </w:rPr>
        <w:t xml:space="preserve"> false start: </w:t>
      </w: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>loss of 50 points</w:t>
      </w:r>
      <w:r>
        <w:rPr>
          <w:rFonts w:ascii="NimbusSanL-Regu" w:eastAsia="NimbusSanL-Regu" w:cs="NimbusSanL-Regu"/>
          <w:kern w:val="0"/>
          <w:sz w:val="20"/>
          <w:szCs w:val="20"/>
        </w:rPr>
        <w:t>.</w:t>
      </w:r>
    </w:p>
    <w:p w14:paraId="6B117897" w14:textId="77777777" w:rsidR="00212259" w:rsidRDefault="00212259" w:rsidP="00212259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Regu" w:eastAsia="NimbusSanL-Regu" w:cs="NimbusSanL-Regu" w:hint="eastAsia"/>
          <w:kern w:val="0"/>
          <w:sz w:val="20"/>
          <w:szCs w:val="20"/>
        </w:rPr>
        <w:t>•</w:t>
      </w:r>
      <w:r>
        <w:rPr>
          <w:rFonts w:ascii="NimbusSanL-Regu" w:eastAsia="NimbusSanL-Regu" w:cs="NimbusSanL-Regu"/>
          <w:kern w:val="0"/>
          <w:sz w:val="20"/>
          <w:szCs w:val="20"/>
        </w:rPr>
        <w:t xml:space="preserve"> robot keeps moving when time runs out: </w:t>
      </w: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>loss of 50 points</w:t>
      </w:r>
      <w:r>
        <w:rPr>
          <w:rFonts w:ascii="NimbusSanL-Regu" w:eastAsia="NimbusSanL-Regu" w:cs="NimbusSanL-Regu"/>
          <w:kern w:val="0"/>
          <w:sz w:val="20"/>
          <w:szCs w:val="20"/>
        </w:rPr>
        <w:t>.</w:t>
      </w:r>
    </w:p>
    <w:p w14:paraId="184C2534" w14:textId="77777777" w:rsidR="00212259" w:rsidRDefault="00212259" w:rsidP="00212259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Regu" w:eastAsia="NimbusSanL-Regu" w:cs="NimbusSanL-Regu" w:hint="eastAsia"/>
          <w:kern w:val="0"/>
          <w:sz w:val="20"/>
          <w:szCs w:val="20"/>
        </w:rPr>
        <w:lastRenderedPageBreak/>
        <w:t>•</w:t>
      </w:r>
      <w:r>
        <w:rPr>
          <w:rFonts w:ascii="NimbusSanL-Regu" w:eastAsia="NimbusSanL-Regu" w:cs="NimbusSanL-Regu"/>
          <w:kern w:val="0"/>
          <w:sz w:val="20"/>
          <w:szCs w:val="20"/>
        </w:rPr>
        <w:t xml:space="preserve"> excessive preparation time: </w:t>
      </w: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>loss of 50 points</w:t>
      </w:r>
      <w:r>
        <w:rPr>
          <w:rFonts w:ascii="NimbusSanL-Regu" w:eastAsia="NimbusSanL-Regu" w:cs="NimbusSanL-Regu"/>
          <w:kern w:val="0"/>
          <w:sz w:val="20"/>
          <w:szCs w:val="20"/>
        </w:rPr>
        <w:t>.</w:t>
      </w:r>
    </w:p>
    <w:p w14:paraId="3C3C088B" w14:textId="77777777" w:rsidR="00212259" w:rsidRDefault="00212259" w:rsidP="00212259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Regu" w:eastAsia="NimbusSanL-Regu" w:cs="NimbusSanL-Regu" w:hint="eastAsia"/>
          <w:kern w:val="0"/>
          <w:sz w:val="20"/>
          <w:szCs w:val="20"/>
        </w:rPr>
        <w:t>•</w:t>
      </w:r>
      <w:r>
        <w:rPr>
          <w:rFonts w:ascii="NimbusSanL-Regu" w:eastAsia="NimbusSanL-Regu" w:cs="NimbusSanL-Regu"/>
          <w:kern w:val="0"/>
          <w:sz w:val="20"/>
          <w:szCs w:val="20"/>
        </w:rPr>
        <w:t xml:space="preserve"> robot change its start zone after 3 minute of preparation : </w:t>
      </w: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>loss of 50 points</w:t>
      </w:r>
      <w:r>
        <w:rPr>
          <w:rFonts w:ascii="NimbusSanL-Regu" w:eastAsia="NimbusSanL-Regu" w:cs="NimbusSanL-Regu"/>
          <w:kern w:val="0"/>
          <w:sz w:val="20"/>
          <w:szCs w:val="20"/>
        </w:rPr>
        <w:t>.</w:t>
      </w:r>
    </w:p>
    <w:p w14:paraId="66208F5D" w14:textId="77777777" w:rsidR="00212259" w:rsidRDefault="00212259" w:rsidP="00212259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Regu" w:eastAsia="NimbusSanL-Regu" w:cs="NimbusSanL-Regu" w:hint="eastAsia"/>
          <w:kern w:val="0"/>
          <w:sz w:val="20"/>
          <w:szCs w:val="20"/>
        </w:rPr>
        <w:t>•</w:t>
      </w:r>
      <w:r>
        <w:rPr>
          <w:rFonts w:ascii="NimbusSanL-Regu" w:eastAsia="NimbusSanL-Regu" w:cs="NimbusSanL-Regu"/>
          <w:kern w:val="0"/>
          <w:sz w:val="20"/>
          <w:szCs w:val="20"/>
        </w:rPr>
        <w:t xml:space="preserve"> unfair behavior: </w:t>
      </w: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>loss of 50 to 100 points</w:t>
      </w:r>
      <w:r>
        <w:rPr>
          <w:rFonts w:ascii="NimbusSanL-Regu" w:eastAsia="NimbusSanL-Regu" w:cs="NimbusSanL-Regu"/>
          <w:kern w:val="0"/>
          <w:sz w:val="20"/>
          <w:szCs w:val="20"/>
        </w:rPr>
        <w:t>.</w:t>
      </w:r>
    </w:p>
    <w:p w14:paraId="0A28DEF2" w14:textId="77777777" w:rsidR="00212259" w:rsidRDefault="00212259" w:rsidP="00212259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Regu" w:eastAsia="NimbusSanL-Regu" w:cs="NimbusSanL-Regu" w:hint="eastAsia"/>
          <w:kern w:val="0"/>
          <w:sz w:val="20"/>
          <w:szCs w:val="20"/>
        </w:rPr>
        <w:t>•</w:t>
      </w:r>
      <w:r>
        <w:rPr>
          <w:rFonts w:ascii="NimbusSanL-Regu" w:eastAsia="NimbusSanL-Regu" w:cs="NimbusSanL-Regu"/>
          <w:kern w:val="0"/>
          <w:sz w:val="20"/>
          <w:szCs w:val="20"/>
        </w:rPr>
        <w:t xml:space="preserve"> on arbitration decisions: </w:t>
      </w: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>loss of 50 to 100 points</w:t>
      </w:r>
      <w:r>
        <w:rPr>
          <w:rFonts w:ascii="NimbusSanL-Regu" w:eastAsia="NimbusSanL-Regu" w:cs="NimbusSanL-Regu"/>
          <w:kern w:val="0"/>
          <w:sz w:val="20"/>
          <w:szCs w:val="20"/>
        </w:rPr>
        <w:t>.</w:t>
      </w:r>
    </w:p>
    <w:p w14:paraId="1E3B0695" w14:textId="5CFD9C90" w:rsidR="00212259" w:rsidRDefault="00212259" w:rsidP="00212259">
      <w:pPr>
        <w:rPr>
          <w:rFonts w:ascii="NimbusSanL-Bold" w:eastAsia="NimbusSanL-Bold" w:cs="NimbusSanL-Bold"/>
          <w:b/>
          <w:bCs/>
          <w:kern w:val="0"/>
          <w:sz w:val="20"/>
          <w:szCs w:val="20"/>
        </w:rPr>
      </w:pPr>
      <w:r>
        <w:rPr>
          <w:rFonts w:ascii="NimbusSanL-Regu" w:eastAsia="NimbusSanL-Regu" w:cs="NimbusSanL-Regu" w:hint="eastAsia"/>
          <w:kern w:val="0"/>
          <w:sz w:val="20"/>
          <w:szCs w:val="20"/>
        </w:rPr>
        <w:t>•</w:t>
      </w:r>
      <w:r>
        <w:rPr>
          <w:rFonts w:ascii="NimbusSanL-Regu" w:eastAsia="NimbusSanL-Regu" w:cs="NimbusSanL-Regu"/>
          <w:kern w:val="0"/>
          <w:sz w:val="20"/>
          <w:szCs w:val="20"/>
        </w:rPr>
        <w:t xml:space="preserve"> on decisions of the organization: </w:t>
      </w: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>loss of 50 to 100 points</w:t>
      </w:r>
    </w:p>
    <w:p w14:paraId="7F457CC6" w14:textId="77777777" w:rsidR="003B0B4B" w:rsidRDefault="003B0B4B" w:rsidP="003B0B4B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Regu" w:eastAsia="NimbusSanL-Regu" w:cs="NimbusSanL-Regu"/>
          <w:kern w:val="0"/>
          <w:sz w:val="20"/>
          <w:szCs w:val="20"/>
        </w:rPr>
        <w:t xml:space="preserve">The following actions will result in a </w:t>
      </w:r>
      <w:r>
        <w:rPr>
          <w:rFonts w:ascii="NimbusSanL-Bold" w:eastAsia="NimbusSanL-Bold" w:cs="NimbusSanL-Bold"/>
          <w:b/>
          <w:bCs/>
          <w:kern w:val="0"/>
          <w:sz w:val="20"/>
          <w:szCs w:val="20"/>
        </w:rPr>
        <w:t>team forfeit</w:t>
      </w:r>
      <w:r>
        <w:rPr>
          <w:rFonts w:ascii="NimbusSanL-Regu" w:eastAsia="NimbusSanL-Regu" w:cs="NimbusSanL-Regu"/>
          <w:kern w:val="0"/>
          <w:sz w:val="20"/>
          <w:szCs w:val="20"/>
        </w:rPr>
        <w:t>:</w:t>
      </w:r>
    </w:p>
    <w:p w14:paraId="27D0BB0E" w14:textId="77777777" w:rsidR="003B0B4B" w:rsidRDefault="003B0B4B" w:rsidP="003B0B4B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Regu" w:eastAsia="NimbusSanL-Regu" w:cs="NimbusSanL-Regu" w:hint="eastAsia"/>
          <w:kern w:val="0"/>
          <w:sz w:val="20"/>
          <w:szCs w:val="20"/>
        </w:rPr>
        <w:t>•</w:t>
      </w:r>
      <w:r>
        <w:rPr>
          <w:rFonts w:ascii="NimbusSanL-Regu" w:eastAsia="NimbusSanL-Regu" w:cs="NimbusSanL-Regu"/>
          <w:kern w:val="0"/>
          <w:sz w:val="20"/>
          <w:szCs w:val="20"/>
        </w:rPr>
        <w:t xml:space="preserve"> no robot exit from its starting area.</w:t>
      </w:r>
    </w:p>
    <w:p w14:paraId="0DA4DD22" w14:textId="77777777" w:rsidR="003B0B4B" w:rsidRDefault="003B0B4B" w:rsidP="003B0B4B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Regu" w:eastAsia="NimbusSanL-Regu" w:cs="NimbusSanL-Regu" w:hint="eastAsia"/>
          <w:kern w:val="0"/>
          <w:sz w:val="20"/>
          <w:szCs w:val="20"/>
        </w:rPr>
        <w:t>•</w:t>
      </w:r>
      <w:r>
        <w:rPr>
          <w:rFonts w:ascii="NimbusSanL-Regu" w:eastAsia="NimbusSanL-Regu" w:cs="NimbusSanL-Regu"/>
          <w:kern w:val="0"/>
          <w:sz w:val="20"/>
          <w:szCs w:val="20"/>
        </w:rPr>
        <w:t xml:space="preserve"> repeated excessive preparation time.</w:t>
      </w:r>
    </w:p>
    <w:p w14:paraId="08C41B0D" w14:textId="77777777" w:rsidR="003B0B4B" w:rsidRDefault="003B0B4B" w:rsidP="003B0B4B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Regu" w:eastAsia="NimbusSanL-Regu" w:cs="NimbusSanL-Regu" w:hint="eastAsia"/>
          <w:kern w:val="0"/>
          <w:sz w:val="20"/>
          <w:szCs w:val="20"/>
        </w:rPr>
        <w:t>•</w:t>
      </w:r>
      <w:r>
        <w:rPr>
          <w:rFonts w:ascii="NimbusSanL-Regu" w:eastAsia="NimbusSanL-Regu" w:cs="NimbusSanL-Regu"/>
          <w:kern w:val="0"/>
          <w:sz w:val="20"/>
          <w:szCs w:val="20"/>
        </w:rPr>
        <w:t xml:space="preserve"> dimensional limitations not respected.</w:t>
      </w:r>
    </w:p>
    <w:p w14:paraId="664E6FF4" w14:textId="77777777" w:rsidR="003B0B4B" w:rsidRDefault="003B0B4B" w:rsidP="003B0B4B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Regu" w:eastAsia="NimbusSanL-Regu" w:cs="NimbusSanL-Regu" w:hint="eastAsia"/>
          <w:kern w:val="0"/>
          <w:sz w:val="20"/>
          <w:szCs w:val="20"/>
        </w:rPr>
        <w:t>•</w:t>
      </w:r>
      <w:r>
        <w:rPr>
          <w:rFonts w:ascii="NimbusSanL-Regu" w:eastAsia="NimbusSanL-Regu" w:cs="NimbusSanL-Regu"/>
          <w:kern w:val="0"/>
          <w:sz w:val="20"/>
          <w:szCs w:val="20"/>
        </w:rPr>
        <w:t xml:space="preserve"> repeated false start.</w:t>
      </w:r>
    </w:p>
    <w:p w14:paraId="6A29C040" w14:textId="77777777" w:rsidR="003B0B4B" w:rsidRDefault="003B0B4B" w:rsidP="003B0B4B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Regu" w:eastAsia="NimbusSanL-Regu" w:cs="NimbusSanL-Regu" w:hint="eastAsia"/>
          <w:kern w:val="0"/>
          <w:sz w:val="20"/>
          <w:szCs w:val="20"/>
        </w:rPr>
        <w:t>•</w:t>
      </w:r>
      <w:r>
        <w:rPr>
          <w:rFonts w:ascii="NimbusSanL-Regu" w:eastAsia="NimbusSanL-Regu" w:cs="NimbusSanL-Regu"/>
          <w:kern w:val="0"/>
          <w:sz w:val="20"/>
          <w:szCs w:val="20"/>
        </w:rPr>
        <w:t xml:space="preserve"> intentionally shoot at people in the vicinity.</w:t>
      </w:r>
    </w:p>
    <w:p w14:paraId="5EC14492" w14:textId="77777777" w:rsidR="003B0B4B" w:rsidRDefault="003B0B4B" w:rsidP="003B0B4B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Regu" w:eastAsia="NimbusSanL-Regu" w:cs="NimbusSanL-Regu" w:hint="eastAsia"/>
          <w:kern w:val="0"/>
          <w:sz w:val="20"/>
          <w:szCs w:val="20"/>
        </w:rPr>
        <w:t>•</w:t>
      </w:r>
      <w:r>
        <w:rPr>
          <w:rFonts w:ascii="NimbusSanL-Regu" w:eastAsia="NimbusSanL-Regu" w:cs="NimbusSanL-Regu"/>
          <w:kern w:val="0"/>
          <w:sz w:val="20"/>
          <w:szCs w:val="20"/>
        </w:rPr>
        <w:t xml:space="preserve"> voluntary fixate, vibrate the table.</w:t>
      </w:r>
    </w:p>
    <w:p w14:paraId="6F6E9E81" w14:textId="330D1A95" w:rsidR="003B0B4B" w:rsidRDefault="003B0B4B" w:rsidP="00A1366A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Regu" w:eastAsia="NimbusSanL-Regu" w:cs="NimbusSanL-Regu" w:hint="eastAsia"/>
          <w:kern w:val="0"/>
          <w:sz w:val="20"/>
          <w:szCs w:val="20"/>
        </w:rPr>
        <w:t>•</w:t>
      </w:r>
      <w:r>
        <w:rPr>
          <w:rFonts w:ascii="NimbusSanL-Regu" w:eastAsia="NimbusSanL-Regu" w:cs="NimbusSanL-Regu"/>
          <w:kern w:val="0"/>
          <w:sz w:val="20"/>
          <w:szCs w:val="20"/>
        </w:rPr>
        <w:t xml:space="preserve"> intervention of a team member on the table, game elements or robots, after the preparation time (with</w:t>
      </w:r>
      <w:r w:rsidR="00A1366A">
        <w:rPr>
          <w:rFonts w:ascii="NimbusSanL-Regu" w:eastAsia="NimbusSanL-Regu" w:cs="NimbusSanL-Regu"/>
          <w:kern w:val="0"/>
          <w:sz w:val="20"/>
          <w:szCs w:val="20"/>
        </w:rPr>
        <w:t xml:space="preserve"> </w:t>
      </w:r>
      <w:r>
        <w:rPr>
          <w:rFonts w:ascii="NimbusSanL-Regu" w:eastAsia="NimbusSanL-Regu" w:cs="NimbusSanL-Regu"/>
          <w:kern w:val="0"/>
          <w:sz w:val="20"/>
          <w:szCs w:val="20"/>
        </w:rPr>
        <w:t>the exception of the emergency stop button).</w:t>
      </w:r>
    </w:p>
    <w:p w14:paraId="01C39DC6" w14:textId="77777777" w:rsidR="003B0B4B" w:rsidRDefault="003B0B4B" w:rsidP="003B0B4B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Regu" w:eastAsia="NimbusSanL-Regu" w:cs="NimbusSanL-Regu" w:hint="eastAsia"/>
          <w:kern w:val="0"/>
          <w:sz w:val="20"/>
          <w:szCs w:val="20"/>
        </w:rPr>
        <w:t>•</w:t>
      </w:r>
      <w:r>
        <w:rPr>
          <w:rFonts w:ascii="NimbusSanL-Regu" w:eastAsia="NimbusSanL-Regu" w:cs="NimbusSanL-Regu"/>
          <w:kern w:val="0"/>
          <w:sz w:val="20"/>
          <w:szCs w:val="20"/>
        </w:rPr>
        <w:t xml:space="preserve"> intervention of a team member on the table, the game elements or the robots, during the match.</w:t>
      </w:r>
    </w:p>
    <w:p w14:paraId="48885F6A" w14:textId="77777777" w:rsidR="003B0B4B" w:rsidRDefault="003B0B4B" w:rsidP="003B0B4B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Regu" w:eastAsia="NimbusSanL-Regu" w:cs="NimbusSanL-Regu" w:hint="eastAsia"/>
          <w:kern w:val="0"/>
          <w:sz w:val="20"/>
          <w:szCs w:val="20"/>
        </w:rPr>
        <w:t>•</w:t>
      </w:r>
      <w:r>
        <w:rPr>
          <w:rFonts w:ascii="NimbusSanL-Regu" w:eastAsia="NimbusSanL-Regu" w:cs="NimbusSanL-Regu"/>
          <w:kern w:val="0"/>
          <w:sz w:val="20"/>
          <w:szCs w:val="20"/>
        </w:rPr>
        <w:t xml:space="preserve"> the team is unable to play the game before the end of the series.</w:t>
      </w:r>
    </w:p>
    <w:p w14:paraId="32C13EFA" w14:textId="77777777" w:rsidR="003B0B4B" w:rsidRDefault="003B0B4B" w:rsidP="003B0B4B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kern w:val="0"/>
          <w:sz w:val="20"/>
          <w:szCs w:val="20"/>
        </w:rPr>
      </w:pPr>
      <w:r>
        <w:rPr>
          <w:rFonts w:ascii="NimbusSanL-Regu" w:eastAsia="NimbusSanL-Regu" w:cs="NimbusSanL-Regu" w:hint="eastAsia"/>
          <w:kern w:val="0"/>
          <w:sz w:val="20"/>
          <w:szCs w:val="20"/>
        </w:rPr>
        <w:t>•</w:t>
      </w:r>
      <w:r>
        <w:rPr>
          <w:rFonts w:ascii="NimbusSanL-Regu" w:eastAsia="NimbusSanL-Regu" w:cs="NimbusSanL-Regu"/>
          <w:kern w:val="0"/>
          <w:sz w:val="20"/>
          <w:szCs w:val="20"/>
        </w:rPr>
        <w:t xml:space="preserve"> following arbitration decisions.</w:t>
      </w:r>
    </w:p>
    <w:p w14:paraId="7B88654F" w14:textId="3A99C2A7" w:rsidR="003B0B4B" w:rsidRPr="00212259" w:rsidRDefault="003B0B4B" w:rsidP="003B0B4B">
      <w:pPr>
        <w:rPr>
          <w:rFonts w:ascii="NimbusSanL-Bold" w:eastAsia="NimbusSanL-Bold" w:cs="NimbusSanL-Bold"/>
          <w:b/>
          <w:bCs/>
          <w:kern w:val="0"/>
          <w:sz w:val="20"/>
          <w:szCs w:val="20"/>
        </w:rPr>
      </w:pPr>
      <w:r>
        <w:rPr>
          <w:rFonts w:ascii="NimbusSanL-Regu" w:eastAsia="NimbusSanL-Regu" w:cs="NimbusSanL-Regu" w:hint="eastAsia"/>
          <w:kern w:val="0"/>
          <w:sz w:val="20"/>
          <w:szCs w:val="20"/>
        </w:rPr>
        <w:t>•</w:t>
      </w:r>
      <w:r>
        <w:rPr>
          <w:rFonts w:ascii="NimbusSanL-Regu" w:eastAsia="NimbusSanL-Regu" w:cs="NimbusSanL-Regu"/>
          <w:kern w:val="0"/>
          <w:sz w:val="20"/>
          <w:szCs w:val="20"/>
        </w:rPr>
        <w:t xml:space="preserve"> following decisions of the organization committee.</w:t>
      </w:r>
    </w:p>
    <w:sectPr w:rsidR="003B0B4B" w:rsidRPr="00212259" w:rsidSect="001B28B5">
      <w:pgSz w:w="12240" w:h="15840" w:code="1"/>
      <w:pgMar w:top="1440" w:right="1440" w:bottom="1440" w:left="1440" w:header="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San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SanL-Bold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7E"/>
    <w:rsid w:val="0005609C"/>
    <w:rsid w:val="000B5DC8"/>
    <w:rsid w:val="001B28B5"/>
    <w:rsid w:val="00212259"/>
    <w:rsid w:val="003B0B4B"/>
    <w:rsid w:val="00627ACE"/>
    <w:rsid w:val="0065657E"/>
    <w:rsid w:val="00957529"/>
    <w:rsid w:val="00A1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67F4"/>
  <w15:chartTrackingRefBased/>
  <w15:docId w15:val="{653F1529-A2F8-4CEC-A0EC-66688AB2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elyeskhechine</dc:creator>
  <cp:keywords/>
  <dc:description/>
  <cp:lastModifiedBy>elyeskhechine</cp:lastModifiedBy>
  <cp:revision>5</cp:revision>
  <dcterms:created xsi:type="dcterms:W3CDTF">2023-04-11T13:21:00Z</dcterms:created>
  <dcterms:modified xsi:type="dcterms:W3CDTF">2023-04-12T22:57:00Z</dcterms:modified>
</cp:coreProperties>
</file>