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EE032" w14:textId="71324C8B" w:rsidR="00D225DB" w:rsidRDefault="00B7350E">
      <w:pPr>
        <w:spacing w:line="480" w:lineRule="exact"/>
        <w:jc w:val="center"/>
        <w:rPr>
          <w:rFonts w:ascii="SimHei" w:eastAsia="SimHei" w:hAnsi="SimHei" w:cs="SimHei" w:hint="eastAsia"/>
          <w:b/>
          <w:bCs/>
          <w:sz w:val="40"/>
          <w:szCs w:val="40"/>
        </w:rPr>
      </w:pPr>
      <w:r>
        <w:rPr>
          <w:rFonts w:eastAsia="华文新魏"/>
          <w:noProof/>
          <w:sz w:val="72"/>
          <w:szCs w:val="72"/>
        </w:rPr>
        <w:drawing>
          <wp:anchor distT="0" distB="0" distL="114300" distR="114300" simplePos="0" relativeHeight="251657728" behindDoc="0" locked="0" layoutInCell="1" allowOverlap="1" wp14:anchorId="199A0D58" wp14:editId="02542594">
            <wp:simplePos x="0" y="0"/>
            <wp:positionH relativeFrom="column">
              <wp:posOffset>-156845</wp:posOffset>
            </wp:positionH>
            <wp:positionV relativeFrom="paragraph">
              <wp:posOffset>-342900</wp:posOffset>
            </wp:positionV>
            <wp:extent cx="1323975" cy="1323975"/>
            <wp:effectExtent l="0" t="0" r="0" b="0"/>
            <wp:wrapNone/>
            <wp:docPr id="2" name="图片 11265" descr="C:\Users\Administrator\AppData\Local\Temp\WeChat Files\8280e7aa1732b15f923c4288cf465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65" descr="C:\Users\Administrator\AppData\Local\Temp\WeChat Files\8280e7aa1732b15f923c4288cf4650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00D225DB">
        <w:rPr>
          <w:rFonts w:ascii="SimHei" w:eastAsia="SimHei" w:hAnsi="SimHei" w:cs="SimHei" w:hint="eastAsia"/>
          <w:b/>
          <w:bCs/>
          <w:sz w:val="40"/>
          <w:szCs w:val="40"/>
        </w:rPr>
        <w:t>郑州大学力学与安全工程学院</w:t>
      </w:r>
    </w:p>
    <w:p w14:paraId="5F1BBE25" w14:textId="77777777" w:rsidR="00D225DB" w:rsidRDefault="00D225DB">
      <w:pPr>
        <w:spacing w:line="480" w:lineRule="exact"/>
        <w:rPr>
          <w:rFonts w:ascii="SimHei" w:eastAsia="SimHei" w:hAnsi="SimHei" w:cs="SimHei" w:hint="eastAsia"/>
          <w:b/>
          <w:bCs/>
          <w:sz w:val="48"/>
          <w:szCs w:val="48"/>
        </w:rPr>
      </w:pPr>
    </w:p>
    <w:p w14:paraId="465A856E" w14:textId="77777777" w:rsidR="00D225DB" w:rsidRDefault="00D225DB">
      <w:pPr>
        <w:spacing w:line="480" w:lineRule="exact"/>
        <w:rPr>
          <w:rFonts w:ascii="SimHei" w:eastAsia="SimHei" w:hAnsi="SimHei" w:cs="SimHei" w:hint="eastAsia"/>
          <w:b/>
          <w:bCs/>
          <w:sz w:val="48"/>
          <w:szCs w:val="48"/>
        </w:rPr>
      </w:pPr>
    </w:p>
    <w:p w14:paraId="19BDADB2" w14:textId="77777777" w:rsidR="00D225DB" w:rsidRDefault="00D225DB">
      <w:pPr>
        <w:jc w:val="center"/>
        <w:rPr>
          <w:rFonts w:ascii="SimHei" w:eastAsia="SimHei" w:hAnsi="SimHei" w:cs="SimHei" w:hint="eastAsia"/>
          <w:b/>
          <w:bCs/>
          <w:sz w:val="56"/>
          <w:szCs w:val="56"/>
        </w:rPr>
      </w:pPr>
    </w:p>
    <w:p w14:paraId="1CBD4C40" w14:textId="77777777" w:rsidR="00D225DB" w:rsidRDefault="00D225DB">
      <w:pPr>
        <w:jc w:val="center"/>
        <w:rPr>
          <w:rFonts w:ascii="SimHei" w:eastAsia="SimHei" w:hAnsi="SimHei" w:cs="SimHei" w:hint="eastAsia"/>
          <w:b/>
          <w:bCs/>
          <w:sz w:val="56"/>
          <w:szCs w:val="56"/>
        </w:rPr>
      </w:pPr>
    </w:p>
    <w:p w14:paraId="2522EAC6" w14:textId="77777777" w:rsidR="00D225DB" w:rsidRDefault="00D225DB">
      <w:pPr>
        <w:jc w:val="center"/>
        <w:rPr>
          <w:rFonts w:ascii="SimHei" w:eastAsia="SimHei" w:hAnsi="SimHei" w:cs="SimHei" w:hint="eastAsia"/>
          <w:b/>
          <w:bCs/>
          <w:sz w:val="56"/>
          <w:szCs w:val="56"/>
        </w:rPr>
      </w:pPr>
      <w:r>
        <w:rPr>
          <w:rFonts w:ascii="SimHei" w:eastAsia="SimHei" w:hAnsi="SimHei" w:cs="SimHei" w:hint="eastAsia"/>
          <w:b/>
          <w:bCs/>
          <w:sz w:val="56"/>
          <w:szCs w:val="56"/>
        </w:rPr>
        <w:t>力学与工程概论</w:t>
      </w:r>
    </w:p>
    <w:p w14:paraId="47957842" w14:textId="77777777" w:rsidR="00D225DB" w:rsidRDefault="00D225DB">
      <w:pPr>
        <w:jc w:val="center"/>
        <w:rPr>
          <w:rFonts w:ascii="SimHei" w:eastAsia="SimHei" w:hAnsi="SimHei" w:cs="SimHei" w:hint="eastAsia"/>
          <w:b/>
          <w:bCs/>
          <w:sz w:val="56"/>
          <w:szCs w:val="56"/>
        </w:rPr>
      </w:pPr>
    </w:p>
    <w:p w14:paraId="4C335D02" w14:textId="77777777" w:rsidR="00D225DB" w:rsidRDefault="00D225DB">
      <w:pPr>
        <w:jc w:val="center"/>
        <w:rPr>
          <w:rFonts w:ascii="SimHei" w:eastAsia="SimHei" w:hAnsi="SimHei" w:cs="SimHei" w:hint="eastAsia"/>
          <w:b/>
          <w:bCs/>
          <w:sz w:val="56"/>
          <w:szCs w:val="56"/>
        </w:rPr>
      </w:pPr>
      <w:r>
        <w:rPr>
          <w:rFonts w:ascii="SimHei" w:eastAsia="SimHei" w:hAnsi="SimHei" w:cs="SimHei" w:hint="eastAsia"/>
          <w:b/>
          <w:bCs/>
          <w:sz w:val="56"/>
          <w:szCs w:val="56"/>
        </w:rPr>
        <w:t>课程论文</w:t>
      </w:r>
    </w:p>
    <w:p w14:paraId="6983F82E" w14:textId="77777777" w:rsidR="00D225DB" w:rsidRDefault="00D225DB">
      <w:pPr>
        <w:spacing w:line="480" w:lineRule="exact"/>
        <w:rPr>
          <w:rFonts w:hint="eastAsia"/>
          <w:sz w:val="24"/>
        </w:rPr>
      </w:pPr>
    </w:p>
    <w:tbl>
      <w:tblPr>
        <w:tblW w:w="0" w:type="auto"/>
        <w:jc w:val="center"/>
        <w:tblInd w:w="0" w:type="dxa"/>
        <w:tblLayout w:type="fixed"/>
        <w:tblLook w:val="0000" w:firstRow="0" w:lastRow="0" w:firstColumn="0" w:lastColumn="0" w:noHBand="0" w:noVBand="0"/>
      </w:tblPr>
      <w:tblGrid>
        <w:gridCol w:w="8145"/>
      </w:tblGrid>
      <w:tr w:rsidR="00D225DB" w14:paraId="321A4426" w14:textId="77777777">
        <w:trPr>
          <w:trHeight w:val="1844"/>
          <w:jc w:val="center"/>
        </w:trPr>
        <w:tc>
          <w:tcPr>
            <w:tcW w:w="8145" w:type="dxa"/>
            <w:vAlign w:val="center"/>
          </w:tcPr>
          <w:p w14:paraId="06D4F07B" w14:textId="089AA728" w:rsidR="00D225DB" w:rsidRDefault="00D225DB" w:rsidP="00AB0ED1">
            <w:pPr>
              <w:ind w:firstLineChars="200" w:firstLine="723"/>
              <w:jc w:val="center"/>
              <w:rPr>
                <w:rFonts w:eastAsia="SimHei" w:hint="eastAsia"/>
                <w:b/>
                <w:sz w:val="36"/>
                <w:szCs w:val="36"/>
              </w:rPr>
            </w:pPr>
            <w:r>
              <w:rPr>
                <w:rFonts w:eastAsia="SimHei"/>
                <w:b/>
                <w:sz w:val="36"/>
                <w:szCs w:val="36"/>
              </w:rPr>
              <w:t>题目：</w:t>
            </w:r>
            <w:r w:rsidR="00AB0ED1" w:rsidRPr="00AB0ED1">
              <w:rPr>
                <w:rFonts w:ascii="SimHei" w:eastAsia="SimHei" w:hAnsi="宋体"/>
                <w:b/>
                <w:sz w:val="36"/>
                <w:szCs w:val="36"/>
              </w:rPr>
              <w:t>力学的演变与应用</w:t>
            </w:r>
          </w:p>
        </w:tc>
      </w:tr>
    </w:tbl>
    <w:p w14:paraId="34B538C0" w14:textId="77777777" w:rsidR="00D225DB" w:rsidRDefault="00D225DB">
      <w:pPr>
        <w:ind w:firstLineChars="200" w:firstLine="562"/>
        <w:rPr>
          <w:b/>
          <w:bCs/>
          <w:sz w:val="28"/>
          <w:szCs w:val="28"/>
        </w:rPr>
      </w:pPr>
    </w:p>
    <w:p w14:paraId="274EFA83" w14:textId="77777777" w:rsidR="00D225DB" w:rsidRDefault="00D225DB">
      <w:pPr>
        <w:ind w:firstLineChars="200" w:firstLine="562"/>
        <w:rPr>
          <w:b/>
          <w:bCs/>
          <w:sz w:val="28"/>
          <w:szCs w:val="28"/>
        </w:rPr>
      </w:pPr>
    </w:p>
    <w:p w14:paraId="1BED487C" w14:textId="77777777" w:rsidR="00D225DB" w:rsidRDefault="00D225DB">
      <w:pPr>
        <w:ind w:firstLineChars="200" w:firstLine="562"/>
        <w:rPr>
          <w:b/>
          <w:bCs/>
          <w:sz w:val="28"/>
          <w:szCs w:val="28"/>
        </w:rPr>
      </w:pPr>
    </w:p>
    <w:tbl>
      <w:tblPr>
        <w:tblW w:w="0" w:type="auto"/>
        <w:jc w:val="center"/>
        <w:tblInd w:w="0" w:type="dxa"/>
        <w:tblLayout w:type="fixed"/>
        <w:tblLook w:val="0000" w:firstRow="0" w:lastRow="0" w:firstColumn="0" w:lastColumn="0" w:noHBand="0" w:noVBand="0"/>
      </w:tblPr>
      <w:tblGrid>
        <w:gridCol w:w="1755"/>
        <w:gridCol w:w="4753"/>
      </w:tblGrid>
      <w:tr w:rsidR="00D225DB" w14:paraId="664B0170" w14:textId="77777777">
        <w:trPr>
          <w:cantSplit/>
          <w:trHeight w:val="510"/>
          <w:jc w:val="center"/>
        </w:trPr>
        <w:tc>
          <w:tcPr>
            <w:tcW w:w="1755" w:type="dxa"/>
            <w:vAlign w:val="center"/>
          </w:tcPr>
          <w:p w14:paraId="79028F2A" w14:textId="77777777" w:rsidR="00D225DB" w:rsidRDefault="00D225DB">
            <w:pPr>
              <w:rPr>
                <w:sz w:val="30"/>
              </w:rPr>
            </w:pPr>
            <w:r>
              <w:rPr>
                <w:rFonts w:hint="eastAsia"/>
                <w:b/>
                <w:bCs/>
                <w:sz w:val="30"/>
              </w:rPr>
              <w:t>学生姓名</w:t>
            </w:r>
            <w:r>
              <w:rPr>
                <w:b/>
                <w:bCs/>
                <w:sz w:val="30"/>
              </w:rPr>
              <w:t>：</w:t>
            </w:r>
          </w:p>
        </w:tc>
        <w:tc>
          <w:tcPr>
            <w:tcW w:w="4753" w:type="dxa"/>
            <w:tcBorders>
              <w:bottom w:val="single" w:sz="4" w:space="0" w:color="auto"/>
            </w:tcBorders>
            <w:vAlign w:val="center"/>
          </w:tcPr>
          <w:p w14:paraId="723B4174" w14:textId="18A59AE6" w:rsidR="00D225DB" w:rsidRDefault="00D225DB">
            <w:pPr>
              <w:rPr>
                <w:rFonts w:ascii="宋体" w:hAnsi="宋体" w:hint="eastAsia"/>
                <w:b/>
                <w:sz w:val="30"/>
              </w:rPr>
            </w:pPr>
            <w:r>
              <w:rPr>
                <w:rFonts w:ascii="宋体" w:hAnsi="宋体" w:hint="eastAsia"/>
                <w:b/>
                <w:sz w:val="30"/>
              </w:rPr>
              <w:t xml:space="preserve">     </w:t>
            </w:r>
            <w:r w:rsidR="00AB0ED1">
              <w:rPr>
                <w:rFonts w:ascii="Times New Roman" w:hAnsi="Times New Roman" w:hint="eastAsia"/>
                <w:b/>
                <w:sz w:val="30"/>
              </w:rPr>
              <w:t>徐子昂</w:t>
            </w:r>
            <w:r>
              <w:rPr>
                <w:rFonts w:ascii="Times New Roman" w:hAnsi="Times New Roman"/>
                <w:b/>
                <w:sz w:val="30"/>
              </w:rPr>
              <w:t xml:space="preserve"> </w:t>
            </w:r>
            <w:r>
              <w:rPr>
                <w:rFonts w:ascii="Times New Roman" w:hAnsi="Times New Roman"/>
                <w:b/>
                <w:sz w:val="30"/>
              </w:rPr>
              <w:t>（</w:t>
            </w:r>
            <w:r w:rsidR="00AB0ED1">
              <w:rPr>
                <w:rFonts w:ascii="Times New Roman" w:hAnsi="Times New Roman" w:hint="eastAsia"/>
                <w:b/>
                <w:sz w:val="30"/>
              </w:rPr>
              <w:t>2</w:t>
            </w:r>
            <w:r w:rsidR="00AB0ED1">
              <w:rPr>
                <w:rFonts w:ascii="Times New Roman" w:hAnsi="Times New Roman"/>
                <w:b/>
                <w:sz w:val="30"/>
              </w:rPr>
              <w:t>02206010223</w:t>
            </w:r>
            <w:r>
              <w:rPr>
                <w:rFonts w:ascii="Times New Roman" w:hAnsi="Times New Roman"/>
                <w:b/>
                <w:sz w:val="30"/>
              </w:rPr>
              <w:t>）</w:t>
            </w:r>
          </w:p>
        </w:tc>
      </w:tr>
      <w:tr w:rsidR="00D225DB" w14:paraId="4D4827E3" w14:textId="77777777">
        <w:trPr>
          <w:trHeight w:val="510"/>
          <w:jc w:val="center"/>
        </w:trPr>
        <w:tc>
          <w:tcPr>
            <w:tcW w:w="1755" w:type="dxa"/>
            <w:vAlign w:val="center"/>
          </w:tcPr>
          <w:p w14:paraId="66832118" w14:textId="77777777" w:rsidR="00D225DB" w:rsidRDefault="00D225DB">
            <w:pPr>
              <w:rPr>
                <w:b/>
                <w:bCs/>
                <w:sz w:val="30"/>
              </w:rPr>
            </w:pPr>
            <w:r>
              <w:rPr>
                <w:b/>
                <w:bCs/>
                <w:sz w:val="30"/>
              </w:rPr>
              <w:t>专</w:t>
            </w:r>
            <w:r>
              <w:rPr>
                <w:b/>
                <w:bCs/>
                <w:sz w:val="30"/>
              </w:rPr>
              <w:t xml:space="preserve">    </w:t>
            </w:r>
            <w:r>
              <w:rPr>
                <w:b/>
                <w:bCs/>
                <w:sz w:val="30"/>
              </w:rPr>
              <w:t>业：</w:t>
            </w:r>
          </w:p>
        </w:tc>
        <w:tc>
          <w:tcPr>
            <w:tcW w:w="4753" w:type="dxa"/>
            <w:tcBorders>
              <w:top w:val="single" w:sz="4" w:space="0" w:color="auto"/>
              <w:bottom w:val="single" w:sz="4" w:space="0" w:color="auto"/>
            </w:tcBorders>
            <w:vAlign w:val="center"/>
          </w:tcPr>
          <w:p w14:paraId="4F9975C7" w14:textId="77777777" w:rsidR="00D225DB" w:rsidRDefault="00D225DB">
            <w:pPr>
              <w:ind w:firstLineChars="300" w:firstLine="904"/>
              <w:rPr>
                <w:rFonts w:ascii="宋体" w:hAnsi="宋体"/>
                <w:b/>
                <w:sz w:val="30"/>
              </w:rPr>
            </w:pPr>
            <w:r>
              <w:rPr>
                <w:rFonts w:ascii="宋体" w:hAnsi="宋体" w:hint="eastAsia"/>
                <w:b/>
                <w:sz w:val="30"/>
              </w:rPr>
              <w:t>工 程 力 学 专 业</w:t>
            </w:r>
          </w:p>
        </w:tc>
      </w:tr>
    </w:tbl>
    <w:p w14:paraId="642F0C13" w14:textId="77777777" w:rsidR="00D225DB" w:rsidRDefault="00D225DB">
      <w:pPr>
        <w:ind w:firstLineChars="200" w:firstLine="420"/>
      </w:pPr>
    </w:p>
    <w:p w14:paraId="7BEF2238" w14:textId="77777777" w:rsidR="00D225DB" w:rsidRDefault="00D225DB">
      <w:pPr>
        <w:ind w:firstLineChars="200" w:firstLine="420"/>
      </w:pPr>
    </w:p>
    <w:p w14:paraId="2000BF13" w14:textId="77777777" w:rsidR="00D225DB" w:rsidRDefault="00D225DB">
      <w:pPr>
        <w:ind w:firstLineChars="200" w:firstLine="420"/>
      </w:pPr>
    </w:p>
    <w:p w14:paraId="57AEF1C6" w14:textId="77777777" w:rsidR="00D225DB" w:rsidRDefault="00D225DB"/>
    <w:p w14:paraId="6D7E29C5" w14:textId="77777777" w:rsidR="00D225DB" w:rsidRDefault="00D225DB">
      <w:pPr>
        <w:rPr>
          <w:rStyle w:val="ptdoc121"/>
          <w:rFonts w:ascii="Times New Roman" w:hAnsi="Times New Roman"/>
          <w:b/>
        </w:rPr>
      </w:pPr>
      <w:r>
        <w:rPr>
          <w:rFonts w:ascii="Times New Roman" w:hAnsi="Times New Roman"/>
          <w:b/>
        </w:rPr>
        <w:t xml:space="preserve">                              </w:t>
      </w:r>
      <w:r>
        <w:rPr>
          <w:rFonts w:ascii="Times New Roman" w:hAnsi="Times New Roman"/>
          <w:b/>
          <w:sz w:val="36"/>
        </w:rPr>
        <w:t xml:space="preserve"> 20</w:t>
      </w:r>
      <w:r>
        <w:rPr>
          <w:rFonts w:ascii="Times New Roman" w:hAnsi="Times New Roman" w:hint="eastAsia"/>
          <w:b/>
          <w:sz w:val="36"/>
        </w:rPr>
        <w:t>2</w:t>
      </w:r>
      <w:r w:rsidR="006550C1">
        <w:rPr>
          <w:rFonts w:ascii="Times New Roman" w:hAnsi="Times New Roman"/>
          <w:b/>
          <w:sz w:val="36"/>
        </w:rPr>
        <w:t>3</w:t>
      </w:r>
      <w:r>
        <w:rPr>
          <w:rFonts w:ascii="Times New Roman" w:hAnsi="Times New Roman"/>
          <w:b/>
          <w:sz w:val="36"/>
        </w:rPr>
        <w:t xml:space="preserve"> </w:t>
      </w:r>
      <w:r>
        <w:rPr>
          <w:rFonts w:ascii="Times New Roman" w:hAnsi="Times New Roman"/>
          <w:b/>
          <w:sz w:val="36"/>
        </w:rPr>
        <w:t>年</w:t>
      </w:r>
      <w:r>
        <w:rPr>
          <w:rFonts w:ascii="Times New Roman" w:hAnsi="Times New Roman"/>
          <w:b/>
          <w:sz w:val="36"/>
        </w:rPr>
        <w:t xml:space="preserve"> </w:t>
      </w:r>
      <w:r>
        <w:rPr>
          <w:rFonts w:ascii="Times New Roman" w:hAnsi="Times New Roman" w:hint="eastAsia"/>
          <w:b/>
          <w:sz w:val="36"/>
        </w:rPr>
        <w:t>12</w:t>
      </w:r>
      <w:r>
        <w:rPr>
          <w:rFonts w:ascii="Times New Roman" w:hAnsi="Times New Roman"/>
          <w:b/>
          <w:sz w:val="36"/>
        </w:rPr>
        <w:t xml:space="preserve"> </w:t>
      </w:r>
      <w:r>
        <w:rPr>
          <w:rFonts w:ascii="Times New Roman" w:hAnsi="Times New Roman"/>
          <w:b/>
          <w:sz w:val="36"/>
        </w:rPr>
        <w:t>月</w:t>
      </w:r>
      <w:r>
        <w:rPr>
          <w:rFonts w:ascii="Times New Roman" w:hAnsi="Times New Roman"/>
          <w:b/>
          <w:sz w:val="36"/>
        </w:rPr>
        <w:t xml:space="preserve"> </w:t>
      </w:r>
      <w:r w:rsidR="006550C1">
        <w:rPr>
          <w:rFonts w:ascii="Times New Roman" w:hAnsi="Times New Roman"/>
          <w:b/>
          <w:sz w:val="36"/>
        </w:rPr>
        <w:t>25</w:t>
      </w:r>
      <w:r>
        <w:rPr>
          <w:rFonts w:ascii="Times New Roman" w:hAnsi="Times New Roman"/>
          <w:b/>
          <w:sz w:val="36"/>
        </w:rPr>
        <w:t xml:space="preserve"> </w:t>
      </w:r>
      <w:r>
        <w:rPr>
          <w:rFonts w:ascii="Times New Roman" w:hAnsi="Times New Roman"/>
          <w:b/>
          <w:sz w:val="36"/>
        </w:rPr>
        <w:t>日</w:t>
      </w:r>
    </w:p>
    <w:p w14:paraId="32344078" w14:textId="4F1B726B" w:rsidR="00D225DB" w:rsidRDefault="00D225DB" w:rsidP="00D05313">
      <w:pPr>
        <w:spacing w:line="480" w:lineRule="exact"/>
        <w:jc w:val="center"/>
        <w:rPr>
          <w:rFonts w:ascii="Segoe UI" w:hAnsi="Segoe UI" w:cs="Segoe UI"/>
          <w:color w:val="0F0F0F"/>
        </w:rPr>
      </w:pPr>
      <w:r>
        <w:rPr>
          <w:rFonts w:hint="eastAsia"/>
          <w:sz w:val="24"/>
        </w:rPr>
        <w:br w:type="page"/>
      </w:r>
      <w:r w:rsidR="00D265E6">
        <w:rPr>
          <w:rFonts w:ascii="Segoe UI" w:hAnsi="Segoe UI" w:cs="Segoe UI"/>
          <w:color w:val="0F0F0F"/>
        </w:rPr>
        <w:lastRenderedPageBreak/>
        <w:t>力学的演变与应用：从古代原理到现代工程的探索</w:t>
      </w:r>
    </w:p>
    <w:p w14:paraId="013881A0" w14:textId="7D8A7EF1" w:rsidR="00163518" w:rsidRDefault="00163518" w:rsidP="00CD1382">
      <w:pPr>
        <w:spacing w:line="480" w:lineRule="exact"/>
        <w:ind w:firstLineChars="200" w:firstLine="420"/>
        <w:rPr>
          <w:rFonts w:ascii="Segoe UI" w:hAnsi="Segoe UI" w:cs="Segoe UI"/>
          <w:color w:val="0F0F0F"/>
        </w:rPr>
      </w:pPr>
      <w:r w:rsidRPr="00163518">
        <w:rPr>
          <w:rFonts w:ascii="SimHei" w:eastAsia="SimHei" w:hAnsi="SimHei" w:cs="Segoe UI" w:hint="eastAsia"/>
          <w:color w:val="0F0F0F"/>
        </w:rPr>
        <w:t>摘要</w:t>
      </w:r>
      <w:r>
        <w:rPr>
          <w:rFonts w:ascii="SimHei" w:eastAsia="SimHei" w:hAnsi="SimHei" w:cs="Segoe UI" w:hint="eastAsia"/>
          <w:color w:val="0F0F0F"/>
        </w:rPr>
        <w:t>：</w:t>
      </w:r>
      <w:r w:rsidRPr="00D05313">
        <w:rPr>
          <w:rFonts w:ascii="Segoe UI" w:hAnsi="Segoe UI" w:cs="Segoe UI"/>
          <w:color w:val="0F0F0F"/>
        </w:rPr>
        <w:t>力学，作为物理学的一个基本分支，自古以来就与人类文明的发展息息相关。它不仅是科学研究的核心领域之一，也是现代工程技术的基石。从古代的建筑到现代的航天飞机，从最简单的工具到最复杂的机器，力学的原理无处不在，影响着我们的生活和工作。本文旨在探索力学的演变历程，从其古代起源到现代工程的应用，再到面临的现代挑战和未来方向，展现力学作为科学的深远影响和不断发展的活力。</w:t>
      </w:r>
    </w:p>
    <w:p w14:paraId="6BB784D8" w14:textId="77777777" w:rsidR="00163518" w:rsidRPr="00163518" w:rsidRDefault="00163518" w:rsidP="00CD1382">
      <w:pPr>
        <w:spacing w:line="480" w:lineRule="exact"/>
        <w:ind w:firstLineChars="200" w:firstLine="420"/>
        <w:rPr>
          <w:rFonts w:ascii="SimHei" w:eastAsia="SimHei" w:hAnsi="SimHei" w:cs="Segoe UI" w:hint="eastAsia"/>
          <w:color w:val="0F0F0F"/>
        </w:rPr>
      </w:pPr>
    </w:p>
    <w:p w14:paraId="087D7E18" w14:textId="50F725DA" w:rsidR="00CD1382" w:rsidRDefault="00163518" w:rsidP="00163518">
      <w:pPr>
        <w:spacing w:line="480" w:lineRule="exact"/>
        <w:ind w:firstLineChars="200" w:firstLine="420"/>
        <w:rPr>
          <w:rFonts w:ascii="Segoe UI" w:hAnsi="Segoe UI" w:cs="Segoe UI"/>
          <w:color w:val="0F0F0F"/>
        </w:rPr>
      </w:pPr>
      <w:r w:rsidRPr="00163518">
        <w:rPr>
          <w:rFonts w:ascii="SimHei" w:eastAsia="SimHei" w:hAnsi="SimHei" w:cs="Segoe UI" w:hint="eastAsia"/>
          <w:color w:val="0F0F0F"/>
        </w:rPr>
        <w:t>引言</w:t>
      </w:r>
      <w:r>
        <w:rPr>
          <w:rFonts w:ascii="Segoe UI" w:hAnsi="Segoe UI" w:cs="Segoe UI" w:hint="eastAsia"/>
          <w:color w:val="0F0F0F"/>
        </w:rPr>
        <w:t>：</w:t>
      </w:r>
      <w:r w:rsidRPr="00D05313">
        <w:rPr>
          <w:rFonts w:ascii="Segoe UI" w:hAnsi="Segoe UI" w:cs="Segoe UI" w:hint="eastAsia"/>
          <w:color w:val="0F0F0F"/>
        </w:rPr>
        <w:t xml:space="preserve"> </w:t>
      </w:r>
      <w:r w:rsidR="00D05313" w:rsidRPr="00D05313">
        <w:rPr>
          <w:rFonts w:ascii="Segoe UI" w:hAnsi="Segoe UI" w:cs="Segoe UI"/>
          <w:color w:val="0F0F0F"/>
        </w:rPr>
        <w:t>力学的研究可以追溯到古希腊时期，当时的学者们开始尝试理解和描述自然界中的运动和力。随着时间的推移，力学的理论和实践经历了从古代的哲学思考到中世纪的实际应用，再到文艺复兴时期的科学革命的演变。在这个过程中，力学逐渐从一个主要基于观察和经验的领域转变为一个严格的、数学化的科学。</w:t>
      </w:r>
    </w:p>
    <w:p w14:paraId="40FE64BD" w14:textId="05F0F897" w:rsidR="00D05313" w:rsidRPr="00D05313" w:rsidRDefault="00D05313" w:rsidP="00CD1382">
      <w:pPr>
        <w:spacing w:line="480" w:lineRule="exact"/>
        <w:ind w:firstLineChars="200" w:firstLine="420"/>
        <w:rPr>
          <w:rFonts w:ascii="Segoe UI" w:hAnsi="Segoe UI" w:cs="Segoe UI"/>
          <w:color w:val="0F0F0F"/>
        </w:rPr>
      </w:pPr>
      <w:r w:rsidRPr="00D05313">
        <w:rPr>
          <w:rFonts w:ascii="Segoe UI" w:hAnsi="Segoe UI" w:cs="Segoe UI"/>
          <w:color w:val="0F0F0F"/>
        </w:rPr>
        <w:t>随着科学技术的发展，力学的应用已经渗透到现代工程的各个领域。在建筑工程中，力学原理用于确保结构的安全和稳定；在机械工程中，它指导着机械的设计和制造；在材料科学中，力学帮助人们理解和开发新材料；在环境工程中，它对于可持续发展和资源管理至关重要。这些应用不仅展示了力学理论的实用价值，也推动了技术创新和社会进步。</w:t>
      </w:r>
    </w:p>
    <w:p w14:paraId="7A6B7FBF" w14:textId="77777777" w:rsidR="00D05313" w:rsidRPr="00D05313" w:rsidRDefault="00D05313" w:rsidP="00D05313">
      <w:pPr>
        <w:spacing w:line="480" w:lineRule="exact"/>
        <w:rPr>
          <w:rFonts w:ascii="Segoe UI" w:hAnsi="Segoe UI" w:cs="Segoe UI"/>
          <w:color w:val="0F0F0F"/>
        </w:rPr>
      </w:pPr>
      <w:r w:rsidRPr="00D05313">
        <w:rPr>
          <w:rFonts w:ascii="Segoe UI" w:hAnsi="Segoe UI" w:cs="Segoe UI"/>
          <w:color w:val="0F0F0F"/>
        </w:rPr>
        <w:t>力学面临的挑战和未来方向</w:t>
      </w:r>
    </w:p>
    <w:p w14:paraId="0910C178" w14:textId="77777777" w:rsidR="00D05313" w:rsidRPr="00D05313" w:rsidRDefault="00D05313" w:rsidP="00AB0ED1">
      <w:pPr>
        <w:spacing w:line="480" w:lineRule="exact"/>
        <w:ind w:firstLineChars="200" w:firstLine="420"/>
        <w:rPr>
          <w:rFonts w:ascii="Segoe UI" w:hAnsi="Segoe UI" w:cs="Segoe UI"/>
          <w:color w:val="0F0F0F"/>
        </w:rPr>
      </w:pPr>
      <w:r w:rsidRPr="00D05313">
        <w:rPr>
          <w:rFonts w:ascii="Segoe UI" w:hAnsi="Segoe UI" w:cs="Segoe UI"/>
          <w:color w:val="0F0F0F"/>
        </w:rPr>
        <w:t>尽管力学已经有了长足的发展，但随着科技的进步和社会的变化，它仍然面临着新的挑战和机遇。从微观尺度的量子力学到宏观尺度的宇宙力学，从传统材料的力学性能到新兴材料的设计，力学的研究领域不断扩展，其理论和方法也在不断进化。未来，力学将继续在科学前沿和工程实践中发挥关键作用，帮助人类探索未知、解决问题、创造可能。</w:t>
      </w:r>
    </w:p>
    <w:p w14:paraId="7F2F9C12" w14:textId="77777777" w:rsidR="00D05313" w:rsidRDefault="00D05313" w:rsidP="00CD1382">
      <w:pPr>
        <w:spacing w:line="480" w:lineRule="exact"/>
        <w:ind w:firstLineChars="200" w:firstLine="420"/>
        <w:rPr>
          <w:rFonts w:ascii="Segoe UI" w:hAnsi="Segoe UI" w:cs="Segoe UI"/>
          <w:color w:val="0F0F0F"/>
        </w:rPr>
      </w:pPr>
      <w:r w:rsidRPr="00D05313">
        <w:rPr>
          <w:rFonts w:ascii="Segoe UI" w:hAnsi="Segoe UI" w:cs="Segoe UI"/>
          <w:color w:val="0F0F0F"/>
        </w:rPr>
        <w:t>本文将首先回顾力学的历史发展，探讨其在不同时代的理论和实践。随后，文章将深入分析力学在现代工程中的应用，展示其在各个领域的实际价值和影响。最后，文章将讨论力学面临的现代挑战和未来发展的方向，展望力学如何继续推动科技和社会的进步。</w:t>
      </w:r>
    </w:p>
    <w:p w14:paraId="556105A4" w14:textId="77777777" w:rsidR="00163518" w:rsidRPr="00D05313" w:rsidRDefault="00163518" w:rsidP="00CD1382">
      <w:pPr>
        <w:spacing w:line="480" w:lineRule="exact"/>
        <w:ind w:firstLineChars="200" w:firstLine="420"/>
        <w:rPr>
          <w:rFonts w:ascii="Segoe UI" w:hAnsi="Segoe UI" w:cs="Segoe UI" w:hint="eastAsia"/>
          <w:color w:val="0F0F0F"/>
        </w:rPr>
      </w:pPr>
    </w:p>
    <w:p w14:paraId="32EDF431" w14:textId="4F69ACE5" w:rsidR="00D265E6" w:rsidRPr="00D265E6" w:rsidRDefault="00D265E6" w:rsidP="00D265E6">
      <w:pPr>
        <w:spacing w:line="480" w:lineRule="exact"/>
        <w:rPr>
          <w:rFonts w:ascii="Times New Roman" w:hAnsi="Times New Roman"/>
          <w:b/>
          <w:bCs/>
          <w:szCs w:val="21"/>
        </w:rPr>
      </w:pPr>
      <w:r w:rsidRPr="00D265E6">
        <w:rPr>
          <w:rFonts w:ascii="Times New Roman" w:hAnsi="Times New Roman"/>
          <w:b/>
          <w:bCs/>
          <w:szCs w:val="21"/>
        </w:rPr>
        <w:t>一：力学的起源和早期发展</w:t>
      </w:r>
    </w:p>
    <w:p w14:paraId="6DBDBC76" w14:textId="2DDCEBB3"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（一）</w:t>
      </w:r>
      <w:r w:rsidR="00D265E6" w:rsidRPr="00D265E6">
        <w:rPr>
          <w:rFonts w:ascii="Times New Roman" w:hAnsi="Times New Roman"/>
          <w:szCs w:val="21"/>
        </w:rPr>
        <w:t>古代力学的起源</w:t>
      </w:r>
    </w:p>
    <w:p w14:paraId="22F3F1B5"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力学，作为物理学的一个分支，自古以来就与人类的生活和发展紧密相关。在古希腊时期，力学的概念就已经开始形成。早期的力学主要集中在静力学和简单机械上，如杠杆、滑轮和斜面等。其中，阿基米德是最著名的力学学者之一，他不仅提出了著名的浮力原理，还对杠杆原理做出了深入的研究。</w:t>
      </w:r>
    </w:p>
    <w:p w14:paraId="038C6388" w14:textId="77777777" w:rsidR="00D265E6" w:rsidRPr="00D265E6" w:rsidRDefault="00D265E6" w:rsidP="00D265E6">
      <w:pPr>
        <w:spacing w:line="480" w:lineRule="exact"/>
        <w:rPr>
          <w:rFonts w:ascii="Times New Roman" w:hAnsi="Times New Roman"/>
          <w:szCs w:val="21"/>
        </w:rPr>
      </w:pPr>
      <w:r w:rsidRPr="00D265E6">
        <w:rPr>
          <w:rFonts w:ascii="Times New Roman" w:hAnsi="Times New Roman"/>
          <w:szCs w:val="21"/>
        </w:rPr>
        <w:lastRenderedPageBreak/>
        <w:t>在这个时期，力学的研究还不够系统，很多理论都是基于实际问题和经验的总结。然而，这些早期的探索为后来的理论发展奠定了基础，特别是在理解和利用基本机械原理方面。</w:t>
      </w:r>
    </w:p>
    <w:p w14:paraId="3BD3036A" w14:textId="4BBA24D7"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（二）</w:t>
      </w:r>
      <w:r w:rsidR="00D265E6" w:rsidRPr="00D265E6">
        <w:rPr>
          <w:rFonts w:ascii="Times New Roman" w:hAnsi="Times New Roman"/>
          <w:szCs w:val="21"/>
        </w:rPr>
        <w:t>中世纪的力学</w:t>
      </w:r>
    </w:p>
    <w:p w14:paraId="2936DD64"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进入中世纪，随着欧洲社会的变化，力学的发展也出现了新的动态。在这个时期，由于宗教和哲学的影响，科学研究受到了一定的限制，但力学的实际应用在建筑和军事工程中得到了发展。例如，对城堡、教堂和桥梁的建造需要对力学有深入的理解和应用。</w:t>
      </w:r>
    </w:p>
    <w:p w14:paraId="38D7FDAD" w14:textId="77777777" w:rsidR="00D265E6" w:rsidRPr="00D265E6" w:rsidRDefault="00D265E6" w:rsidP="00CD1382">
      <w:pPr>
        <w:spacing w:line="480" w:lineRule="exact"/>
        <w:ind w:firstLine="420"/>
        <w:rPr>
          <w:rFonts w:ascii="Times New Roman" w:hAnsi="Times New Roman"/>
          <w:szCs w:val="21"/>
        </w:rPr>
      </w:pPr>
      <w:r w:rsidRPr="00D265E6">
        <w:rPr>
          <w:rFonts w:ascii="Times New Roman" w:hAnsi="Times New Roman"/>
          <w:szCs w:val="21"/>
        </w:rPr>
        <w:t>此外，中世纪的阿拉伯学者也对力学做出了贡献，他们不仅保存和翻译了古希腊的科学文献，还在此基础上进行了进一步的研究和发展。这些成果后来通过各种途径传入欧洲，对欧洲文艺复兴时期的科学革命产生了影响。</w:t>
      </w:r>
    </w:p>
    <w:p w14:paraId="512BA01A" w14:textId="21819CC2"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（三）</w:t>
      </w:r>
      <w:r w:rsidR="00D265E6" w:rsidRPr="00D265E6">
        <w:rPr>
          <w:rFonts w:ascii="Times New Roman" w:hAnsi="Times New Roman"/>
          <w:szCs w:val="21"/>
        </w:rPr>
        <w:t>文艺复兴时期的力学</w:t>
      </w:r>
    </w:p>
    <w:p w14:paraId="11A9DF83"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文艺复兴时期，随着人文主义和实证精神的兴起，科学研究得到了空前的发展，力学也进入了一个新的阶段。这个时期的代表人物如达芬奇、伽利略和开普勒等，他们的工作不仅深化了对力学现象的理解，还推动了科学方法的革新。</w:t>
      </w:r>
    </w:p>
    <w:p w14:paraId="3CF064CE"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伽利略被认为是现代力学的奠基人之一。他的实验方法和对惯性、速度、加速度等概念的研究，为牛顿力学的建立提供了重要的基础。此外，伽利略对材料的强度和抗断性的研究，也为后来的材料力学和结构工程奠定了基础。</w:t>
      </w:r>
    </w:p>
    <w:p w14:paraId="63FF90A2" w14:textId="33E8A833"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从古希腊到文艺复兴，力学的发展经历了从实践到理论，再到科学方法革新的过程。这一时期的力学研究虽然还不够系统和完整，但为后来的科学革命和现代力学的发展奠定了坚实的基础。通过对这一时期力学发展的回顾，我们不仅可以更好地理解力学概念的演变，还可以从中汲取对于科学研究和技术进步的深刻启示。</w:t>
      </w:r>
    </w:p>
    <w:p w14:paraId="3B760898" w14:textId="4369B76E" w:rsidR="00D265E6" w:rsidRPr="00D265E6" w:rsidRDefault="00163518" w:rsidP="00D265E6">
      <w:pPr>
        <w:spacing w:line="480" w:lineRule="exact"/>
        <w:rPr>
          <w:rFonts w:ascii="Times New Roman" w:hAnsi="Times New Roman"/>
          <w:b/>
          <w:bCs/>
          <w:szCs w:val="21"/>
        </w:rPr>
      </w:pPr>
      <w:r>
        <w:rPr>
          <w:rFonts w:ascii="Times New Roman" w:hAnsi="Times New Roman" w:hint="eastAsia"/>
          <w:b/>
          <w:bCs/>
          <w:szCs w:val="21"/>
        </w:rPr>
        <w:t>二</w:t>
      </w:r>
      <w:r w:rsidR="00D265E6" w:rsidRPr="00D265E6">
        <w:rPr>
          <w:rFonts w:ascii="Times New Roman" w:hAnsi="Times New Roman"/>
          <w:b/>
          <w:bCs/>
          <w:szCs w:val="21"/>
        </w:rPr>
        <w:t>：近现代力学的革命</w:t>
      </w:r>
    </w:p>
    <w:p w14:paraId="3A348DDB" w14:textId="116E5997"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（一）</w:t>
      </w:r>
      <w:r w:rsidR="00D265E6" w:rsidRPr="00D265E6">
        <w:rPr>
          <w:rFonts w:ascii="Times New Roman" w:hAnsi="Times New Roman"/>
          <w:szCs w:val="21"/>
        </w:rPr>
        <w:t>牛顿力学的兴起</w:t>
      </w:r>
    </w:p>
    <w:p w14:paraId="0D32CDD9"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17</w:t>
      </w:r>
      <w:r w:rsidRPr="00D265E6">
        <w:rPr>
          <w:rFonts w:ascii="Times New Roman" w:hAnsi="Times New Roman"/>
          <w:szCs w:val="21"/>
        </w:rPr>
        <w:t>世纪，以艾萨克</w:t>
      </w:r>
      <w:r w:rsidRPr="00D265E6">
        <w:rPr>
          <w:rFonts w:ascii="Times New Roman" w:hAnsi="Times New Roman"/>
          <w:szCs w:val="21"/>
        </w:rPr>
        <w:t>·</w:t>
      </w:r>
      <w:r w:rsidRPr="00D265E6">
        <w:rPr>
          <w:rFonts w:ascii="Times New Roman" w:hAnsi="Times New Roman"/>
          <w:szCs w:val="21"/>
        </w:rPr>
        <w:t>牛顿为代表的科学家引领了一场科学革命，其中力学的发展尤为显著。牛顿的三大运动定律和万有引力定律彻底改变了人们对物理世界的理解。这些定律不仅解释了地球上的物体运动，还揭示了行星运动的规律，为后来的天体物理学和宇宙学的发展奠定了基础。</w:t>
      </w:r>
    </w:p>
    <w:p w14:paraId="710FB5A7" w14:textId="77777777" w:rsidR="00D265E6" w:rsidRPr="00D265E6" w:rsidRDefault="00D265E6" w:rsidP="00D265E6">
      <w:pPr>
        <w:spacing w:line="480" w:lineRule="exact"/>
        <w:rPr>
          <w:rFonts w:ascii="Times New Roman" w:hAnsi="Times New Roman"/>
          <w:szCs w:val="21"/>
        </w:rPr>
      </w:pPr>
      <w:r w:rsidRPr="00D265E6">
        <w:rPr>
          <w:rFonts w:ascii="Times New Roman" w:hAnsi="Times New Roman"/>
          <w:szCs w:val="21"/>
        </w:rPr>
        <w:t>牛顿力学的成功在于它提供了一个统一的框架，用以解释和预测自然界中的各种力学现象。这一成就对工程学产生了深远的影响，特别是在机械设计、建筑结构和航海技术等领域。</w:t>
      </w:r>
    </w:p>
    <w:p w14:paraId="02B8ADE0" w14:textId="72E04D80"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（二）</w:t>
      </w:r>
      <w:r w:rsidR="00D265E6" w:rsidRPr="00D265E6">
        <w:rPr>
          <w:rFonts w:ascii="Times New Roman" w:hAnsi="Times New Roman"/>
          <w:szCs w:val="21"/>
        </w:rPr>
        <w:t>相对论和量子力学</w:t>
      </w:r>
    </w:p>
    <w:p w14:paraId="01F31490"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进入</w:t>
      </w:r>
      <w:r w:rsidRPr="00D265E6">
        <w:rPr>
          <w:rFonts w:ascii="Times New Roman" w:hAnsi="Times New Roman"/>
          <w:szCs w:val="21"/>
        </w:rPr>
        <w:t>20</w:t>
      </w:r>
      <w:r w:rsidRPr="00D265E6">
        <w:rPr>
          <w:rFonts w:ascii="Times New Roman" w:hAnsi="Times New Roman"/>
          <w:szCs w:val="21"/>
        </w:rPr>
        <w:t>世纪，物理学界出现了两大理论革命：相对论和量子力学。爱因斯坦的相对论，包括狭义</w:t>
      </w:r>
      <w:r w:rsidRPr="00D265E6">
        <w:rPr>
          <w:rFonts w:ascii="Times New Roman" w:hAnsi="Times New Roman"/>
          <w:szCs w:val="21"/>
        </w:rPr>
        <w:lastRenderedPageBreak/>
        <w:t>相对论和广义相对论，重新定义了时间和空间的概念，对引力的理解也提出了新的视角。相对论不仅对宇宙学和天体物理学产生了重大影响，也对高速运动和大质量天体的力学分析提供了必要的理论基础。</w:t>
      </w:r>
    </w:p>
    <w:p w14:paraId="656895E7"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量子力学的发展则揭示了微观世界的奇异特性。它不仅解释了原子和分子层面的物理现象，还对材料科学、化学和生物学等领域产生了深远的影响。量子力学的原理在半导体物理、纳米技术和量子计算等领域的应用，标志着力学研究进入了一个新的时代。</w:t>
      </w:r>
    </w:p>
    <w:p w14:paraId="784BBB97" w14:textId="790408C2"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（三）</w:t>
      </w:r>
      <w:r w:rsidR="00D265E6" w:rsidRPr="00D265E6">
        <w:rPr>
          <w:rFonts w:ascii="Times New Roman" w:hAnsi="Times New Roman"/>
          <w:szCs w:val="21"/>
        </w:rPr>
        <w:t>力学在现代工程中的应用</w:t>
      </w:r>
    </w:p>
    <w:p w14:paraId="0C689202"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牛顿力学和相对论的原理在现代工程实践中得到了广泛应用。在建筑工程中，牛顿力学的原理被用来计算结构的稳定性和承载能力。在航空航天工程中，相对论的概念对于高速飞行器的设计至关重要。此外，量子力学的原理在电子工程和纳米技术中也发挥着重要作用。</w:t>
      </w:r>
    </w:p>
    <w:p w14:paraId="22B61DD6" w14:textId="77777777" w:rsidR="00D265E6" w:rsidRPr="00D265E6" w:rsidRDefault="00D265E6" w:rsidP="00D265E6">
      <w:pPr>
        <w:spacing w:line="480" w:lineRule="exact"/>
        <w:rPr>
          <w:rFonts w:ascii="Times New Roman" w:hAnsi="Times New Roman"/>
          <w:szCs w:val="21"/>
        </w:rPr>
      </w:pPr>
      <w:r w:rsidRPr="00D265E6">
        <w:rPr>
          <w:rFonts w:ascii="Times New Roman" w:hAnsi="Times New Roman"/>
          <w:szCs w:val="21"/>
        </w:rPr>
        <w:t>这些理论的应用不仅推动了技术的发展，也对社会和经济产生了深远的影响。例如，</w:t>
      </w:r>
      <w:r w:rsidRPr="00D265E6">
        <w:rPr>
          <w:rFonts w:ascii="Times New Roman" w:hAnsi="Times New Roman"/>
          <w:szCs w:val="21"/>
        </w:rPr>
        <w:t>GPS</w:t>
      </w:r>
      <w:r w:rsidRPr="00D265E6">
        <w:rPr>
          <w:rFonts w:ascii="Times New Roman" w:hAnsi="Times New Roman"/>
          <w:szCs w:val="21"/>
        </w:rPr>
        <w:t>技术的精确性就依赖于相对论的原理，而现代电子设备的微型化和高效能则得益于量子力学的应用。</w:t>
      </w:r>
    </w:p>
    <w:p w14:paraId="7927530D"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近现代的力学革命，从牛顿力学到相对论和量子力学，不仅深化了我们对物理世界的理解，还极大地推动了科技和工程的发展。这些理论的应用贯穿于现代社会的各个方面，从基础科学研究到工程技术的实际应用，都体现了力学作为科学的核心地位。</w:t>
      </w:r>
    </w:p>
    <w:p w14:paraId="0D053347" w14:textId="77777777" w:rsidR="00D265E6" w:rsidRPr="00D265E6" w:rsidRDefault="00D265E6" w:rsidP="00D265E6">
      <w:pPr>
        <w:spacing w:line="480" w:lineRule="exact"/>
        <w:rPr>
          <w:rFonts w:ascii="Times New Roman" w:hAnsi="Times New Roman"/>
          <w:b/>
          <w:bCs/>
          <w:szCs w:val="21"/>
        </w:rPr>
      </w:pPr>
      <w:r w:rsidRPr="00D265E6">
        <w:rPr>
          <w:rFonts w:ascii="Times New Roman" w:hAnsi="Times New Roman"/>
          <w:b/>
          <w:bCs/>
          <w:szCs w:val="21"/>
        </w:rPr>
        <w:t>第三部分：力学在现代工程中的应用</w:t>
      </w:r>
    </w:p>
    <w:p w14:paraId="1B8CDAAD" w14:textId="2FEAEF45"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（一）</w:t>
      </w:r>
      <w:r w:rsidR="00D265E6" w:rsidRPr="00D265E6">
        <w:rPr>
          <w:rFonts w:ascii="Times New Roman" w:hAnsi="Times New Roman"/>
          <w:szCs w:val="21"/>
        </w:rPr>
        <w:t>力学在建筑工程中的应用</w:t>
      </w:r>
    </w:p>
    <w:p w14:paraId="05ADD4F3" w14:textId="77777777" w:rsidR="00D265E6" w:rsidRPr="00D265E6" w:rsidRDefault="00D265E6" w:rsidP="00236CBF">
      <w:pPr>
        <w:spacing w:line="480" w:lineRule="exact"/>
        <w:ind w:firstLine="420"/>
        <w:rPr>
          <w:rFonts w:ascii="Times New Roman" w:hAnsi="Times New Roman"/>
          <w:szCs w:val="21"/>
        </w:rPr>
      </w:pPr>
      <w:r w:rsidRPr="00D265E6">
        <w:rPr>
          <w:rFonts w:ascii="Times New Roman" w:hAnsi="Times New Roman"/>
          <w:szCs w:val="21"/>
        </w:rPr>
        <w:t>建筑工程是力学应用最为直观和关键的领域之一。从古代的金字塔到现代的摩天大楼，力学原理一直是确保结构安全和稳定的基石。在现代建筑设计中，力学不仅用于计算建筑物承受的负载，还涉及到抗震设计、风力分析和材料力学。例如，对于高层建筑，工程师必须考虑风压对建筑的影响，以及地震时建筑的动力响应。这些分析确保建筑物在极端条件下的安全性和稳定性。</w:t>
      </w:r>
    </w:p>
    <w:p w14:paraId="78CF274B" w14:textId="448E0502"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（二）</w:t>
      </w:r>
      <w:r w:rsidR="00D265E6" w:rsidRPr="00D265E6">
        <w:rPr>
          <w:rFonts w:ascii="Times New Roman" w:hAnsi="Times New Roman"/>
          <w:szCs w:val="21"/>
        </w:rPr>
        <w:t>力学在机械工程中的应用</w:t>
      </w:r>
    </w:p>
    <w:p w14:paraId="3E237137"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机械工程是另一个力学应用的重要领域。从汽车到飞机，从日常用品到复杂的工业机器，力学原理都是设计和制造过程中不可或缺的部分。在机械设计中，力学用于分析和优化结构件的强度、刚度和稳定性。此外，动力学和振动学的原理被用于设计更高效和更安静的机械系统。例如，汽车的悬挂系统设计就是一个典型的应用，它需要综合考虑力学、材料科学和动力学的知识。</w:t>
      </w:r>
    </w:p>
    <w:p w14:paraId="70BB2651" w14:textId="4A92496B" w:rsidR="00D265E6" w:rsidRPr="00D265E6" w:rsidRDefault="00163518" w:rsidP="00163518">
      <w:pPr>
        <w:spacing w:line="480" w:lineRule="exact"/>
        <w:ind w:firstLine="420"/>
        <w:rPr>
          <w:rFonts w:ascii="Times New Roman" w:hAnsi="Times New Roman"/>
          <w:szCs w:val="21"/>
        </w:rPr>
      </w:pPr>
      <w:r>
        <w:rPr>
          <w:rFonts w:ascii="Times New Roman" w:hAnsi="Times New Roman" w:hint="eastAsia"/>
          <w:szCs w:val="21"/>
        </w:rPr>
        <w:t>（三）</w:t>
      </w:r>
      <w:r w:rsidR="00D265E6" w:rsidRPr="00D265E6">
        <w:rPr>
          <w:rFonts w:ascii="Times New Roman" w:hAnsi="Times New Roman"/>
          <w:szCs w:val="21"/>
        </w:rPr>
        <w:t>力学在材料科学中的应用</w:t>
      </w:r>
    </w:p>
    <w:p w14:paraId="56B9DB60"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材料科学是现代工程技术的另一个关键领域，而力学在其中扮演着重要角色。材料的力学性能，如强度、韧性和硬度，是材料选择和应用的重要依据。在新材料的开发中，力学原理被用来预测和优</w:t>
      </w:r>
      <w:r w:rsidRPr="00D265E6">
        <w:rPr>
          <w:rFonts w:ascii="Times New Roman" w:hAnsi="Times New Roman"/>
          <w:szCs w:val="21"/>
        </w:rPr>
        <w:lastRenderedPageBreak/>
        <w:t>化材料的性能。例如，碳纤维和其他复合材料的开发就大量依赖于对材料微观结构和宏观力学性能之间关系的理解。这些材料因其优异的力学性能，被广泛应用于航空航天、汽车制造和体育器材等领域。</w:t>
      </w:r>
    </w:p>
    <w:p w14:paraId="3321C5B9" w14:textId="77777777" w:rsidR="00D265E6" w:rsidRPr="00D265E6" w:rsidRDefault="00D265E6" w:rsidP="00D265E6">
      <w:pPr>
        <w:spacing w:line="480" w:lineRule="exact"/>
        <w:rPr>
          <w:rFonts w:ascii="Times New Roman" w:hAnsi="Times New Roman"/>
          <w:szCs w:val="21"/>
        </w:rPr>
      </w:pPr>
      <w:r w:rsidRPr="00D265E6">
        <w:rPr>
          <w:rFonts w:ascii="Times New Roman" w:hAnsi="Times New Roman"/>
          <w:szCs w:val="21"/>
        </w:rPr>
        <w:t>力学在环境工程中的应用</w:t>
      </w:r>
    </w:p>
    <w:p w14:paraId="31AB0780"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随着对可持续发展和环境保护的重视，力学也在环境工程中发挥着越来越重要的作用。例如，在水资源管理和防洪工程中，流体力学是设计有效的水利系统的关键。在风能和水能等可再生能源的开发中，力学原理用于优化涡轮机的设计和提高能源转换效率。此外，力学在处理空气污染和噪声污染等环境问题中也有重要应用。</w:t>
      </w:r>
    </w:p>
    <w:p w14:paraId="30F91DF4"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力学在现代工程的各个领域中都发挥着至关重要的作用。从建筑到机械，从材料到环境，力学原理不仅帮助我们设计和制造更安全、更高效、更环保的产品和结构，还促进了科技的创新和社会的进步。随着技术的发展和社会需求的变化，力学将继续在新的领域和挑战中展现其重要价值。</w:t>
      </w:r>
    </w:p>
    <w:p w14:paraId="5A45CD6C" w14:textId="40435630" w:rsidR="00D265E6" w:rsidRPr="00D265E6" w:rsidRDefault="00D265E6" w:rsidP="00D265E6">
      <w:pPr>
        <w:spacing w:line="480" w:lineRule="exact"/>
        <w:rPr>
          <w:rFonts w:ascii="Times New Roman" w:hAnsi="Times New Roman"/>
          <w:b/>
          <w:bCs/>
          <w:szCs w:val="21"/>
        </w:rPr>
      </w:pPr>
      <w:r w:rsidRPr="00D265E6">
        <w:rPr>
          <w:rFonts w:ascii="Times New Roman" w:hAnsi="Times New Roman"/>
          <w:b/>
          <w:bCs/>
          <w:szCs w:val="21"/>
        </w:rPr>
        <w:t>四：力学的现代任务和挑战</w:t>
      </w:r>
    </w:p>
    <w:p w14:paraId="2393FC7C"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随着全球对可持续发展和环境保护的关注日益增加，力学在这一领域扮演着重要角色。力学原理被用于开发和优化可再生能源技术，如风力发电和水力发电。在这些领域中，流体力学和热力学的原理是关键，它们帮助工程师设计更高效的涡轮机和能量转换系统。此外，力学也在建筑节能和环境友好型材料的开发中发挥着重要作用，如在设计更高效的隔热材料和减少建筑物能耗方面。</w:t>
      </w:r>
    </w:p>
    <w:p w14:paraId="525EBCD4"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随着科技的快速发展，力学在许多新兴技术领域中找到了新的应用。在生物医学工程中，生物力学正在帮助我们更好地理解人体机能和开发新的医疗设备。在纳米技术和材料科学中，微观力学原理正被用来开发具有革命性特性的新材料。例如，纳米材料的研究不仅推动了材料科学的边界，还为电子、能源和医疗等多个领域带来了创新。</w:t>
      </w:r>
    </w:p>
    <w:p w14:paraId="7C0D1954"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航天工程是力学面临的另一个重大挑战。在这个领域，力学原理不仅用于设计和分析飞行器的动力系统，还涉及到对极端环境下材料和结构的理解。例如，重新进入地球大气层的航天器需要承受极高的温度和压力，这就要求对材料的热力学和力学性能有深入的了解。此外，微重力环境下的流体力学和动力学也是航天工程中的关键问题。</w:t>
      </w:r>
    </w:p>
    <w:p w14:paraId="7910BC9B"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展望未来，力学将继续在科学和工程的前沿领域中发挥关键作用。随着人类对宇宙的探索不断深入，天体力学和相对论将在未来的航天任务中变得更加重要。在地球上，随着城市化和工业化的发展，力学将在解决诸如交通拥堵、建筑安全和环境污染等问题中发挥关键作用。此外，随着人工智能和机器学习技术的发展，力学的研究方法和应用也将发生变革，为解决传统和新兴问题提供新的视角和工具。</w:t>
      </w:r>
    </w:p>
    <w:p w14:paraId="0134AB0A" w14:textId="7BCB5EDF" w:rsidR="00D265E6" w:rsidRPr="00D265E6" w:rsidRDefault="00D265E6" w:rsidP="00CD1382">
      <w:pPr>
        <w:spacing w:line="480" w:lineRule="exact"/>
        <w:ind w:firstLine="420"/>
        <w:rPr>
          <w:rFonts w:ascii="Times New Roman" w:hAnsi="Times New Roman"/>
          <w:szCs w:val="21"/>
        </w:rPr>
      </w:pPr>
      <w:r w:rsidRPr="00D265E6">
        <w:rPr>
          <w:rFonts w:ascii="Times New Roman" w:hAnsi="Times New Roman"/>
          <w:szCs w:val="21"/>
        </w:rPr>
        <w:t>力学作为一门古老而又充满活力的学科，在现代社会和科技发展中扮演着至关重要的角色。从可</w:t>
      </w:r>
      <w:r w:rsidRPr="00D265E6">
        <w:rPr>
          <w:rFonts w:ascii="Times New Roman" w:hAnsi="Times New Roman"/>
          <w:szCs w:val="21"/>
        </w:rPr>
        <w:lastRenderedPageBreak/>
        <w:t>持续发展到新兴技术，从航天工程到未来的挑战，力学不断展现其深远的影响力和不可替代的价值。随着科技的不断进步和社会需求的不断变化，力学将继续在新的领域中展现其重要性，推动科学和工程的发展。</w:t>
      </w:r>
    </w:p>
    <w:p w14:paraId="5DD17222" w14:textId="4D3B5695" w:rsidR="00D265E6" w:rsidRPr="00D265E6" w:rsidRDefault="00163518" w:rsidP="00D265E6">
      <w:pPr>
        <w:spacing w:line="480" w:lineRule="exact"/>
        <w:rPr>
          <w:rFonts w:ascii="Times New Roman" w:hAnsi="Times New Roman"/>
          <w:b/>
          <w:bCs/>
          <w:szCs w:val="21"/>
        </w:rPr>
      </w:pPr>
      <w:r>
        <w:rPr>
          <w:rFonts w:ascii="Times New Roman" w:hAnsi="Times New Roman" w:hint="eastAsia"/>
          <w:b/>
          <w:bCs/>
          <w:szCs w:val="21"/>
        </w:rPr>
        <w:t>五．</w:t>
      </w:r>
      <w:r w:rsidR="00D265E6" w:rsidRPr="00D265E6">
        <w:rPr>
          <w:rFonts w:ascii="Times New Roman" w:hAnsi="Times New Roman"/>
          <w:b/>
          <w:bCs/>
          <w:szCs w:val="21"/>
        </w:rPr>
        <w:t>总结</w:t>
      </w:r>
    </w:p>
    <w:p w14:paraId="47145D77" w14:textId="77777777" w:rsidR="00D265E6" w:rsidRPr="00D265E6" w:rsidRDefault="00D265E6" w:rsidP="00CD1382">
      <w:pPr>
        <w:spacing w:line="480" w:lineRule="exact"/>
        <w:ind w:firstLine="420"/>
        <w:rPr>
          <w:rFonts w:ascii="Times New Roman" w:hAnsi="Times New Roman"/>
          <w:szCs w:val="21"/>
        </w:rPr>
      </w:pPr>
      <w:r w:rsidRPr="00D265E6">
        <w:rPr>
          <w:rFonts w:ascii="Times New Roman" w:hAnsi="Times New Roman"/>
          <w:szCs w:val="21"/>
        </w:rPr>
        <w:t>本文通过对力学的历史、现代应用和未来挑战的探讨，展示了力学作为科学的一个基本分支，在人类社会和科技发展中的重要性和影响力。</w:t>
      </w:r>
    </w:p>
    <w:p w14:paraId="3D1D247D"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从古希腊和罗马时期的初步探索，到中世纪的实际应用，再到文艺复兴时期的科学革命，力学的发展历程展示了人类对自然界理解的深化。牛顿力学的建立标志着现代科学的诞生，而</w:t>
      </w:r>
      <w:r w:rsidRPr="00D265E6">
        <w:rPr>
          <w:rFonts w:ascii="Times New Roman" w:hAnsi="Times New Roman"/>
          <w:szCs w:val="21"/>
        </w:rPr>
        <w:t>20</w:t>
      </w:r>
      <w:r w:rsidRPr="00D265E6">
        <w:rPr>
          <w:rFonts w:ascii="Times New Roman" w:hAnsi="Times New Roman"/>
          <w:szCs w:val="21"/>
        </w:rPr>
        <w:t>世纪的相对论和量子力学则开启了物理学的新篇章。这些理论的发展不仅推动了科学的进步，也为工程技术的发展提供了理论基础。</w:t>
      </w:r>
    </w:p>
    <w:p w14:paraId="005F56B8"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力学在现代工程的各个领域中发挥着关键作用。在建筑工程中，力学原理确保了结构的安全和稳定；在机械工程中，力学指导了高效和创新的设计；在材料科学中，力学帮助开发了具有革命性特性的新材料；在环境工程中，力学的应用对于可持续发展至关重要。</w:t>
      </w:r>
    </w:p>
    <w:p w14:paraId="648E8F8F" w14:textId="77777777" w:rsidR="00D265E6" w:rsidRPr="00D265E6" w:rsidRDefault="00D265E6" w:rsidP="00D265E6">
      <w:pPr>
        <w:spacing w:line="480" w:lineRule="exact"/>
        <w:rPr>
          <w:rFonts w:ascii="Times New Roman" w:hAnsi="Times New Roman"/>
          <w:szCs w:val="21"/>
        </w:rPr>
      </w:pPr>
      <w:r w:rsidRPr="00D265E6">
        <w:rPr>
          <w:rFonts w:ascii="Times New Roman" w:hAnsi="Times New Roman"/>
          <w:szCs w:val="21"/>
        </w:rPr>
        <w:t>力学面临的挑战和未来方向</w:t>
      </w:r>
    </w:p>
    <w:p w14:paraId="4C263C10"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随着科技的快速发展和社会需求的变化，力学面临着新的挑战和机遇。在可持续发展、生物医学、纳米技术和航天工程等领域，力学将继续发挥其核心作用。未来，力学不仅需要应对更复杂的工程问题，还将与人工智能、大数据等新兴技术相结合，开拓新的研究和应用领域。</w:t>
      </w:r>
    </w:p>
    <w:p w14:paraId="7CCAC6C8" w14:textId="77777777" w:rsidR="00D265E6" w:rsidRPr="00D265E6" w:rsidRDefault="00D265E6" w:rsidP="00CD1382">
      <w:pPr>
        <w:spacing w:line="480" w:lineRule="exact"/>
        <w:ind w:firstLineChars="200" w:firstLine="420"/>
        <w:rPr>
          <w:rFonts w:ascii="Times New Roman" w:hAnsi="Times New Roman"/>
          <w:szCs w:val="21"/>
        </w:rPr>
      </w:pPr>
      <w:r w:rsidRPr="00D265E6">
        <w:rPr>
          <w:rFonts w:ascii="Times New Roman" w:hAnsi="Times New Roman"/>
          <w:szCs w:val="21"/>
        </w:rPr>
        <w:t>总而言之，力学作为一门科学学科，不仅在历史上有着丰富的贡献，而且在现代社会和未来的发展中扮演着不可或缺的角色。它的原理和应用贯穿于我们生活的方方面面，从基础科学研究到工程技术的实际应用。随着新的科学发现和技术创新，力学将继续引领科技进步，帮助人类社会解决复杂的问题，推动可持续发展。</w:t>
      </w:r>
    </w:p>
    <w:p w14:paraId="3DA534C9" w14:textId="77777777" w:rsidR="00E222CC" w:rsidRPr="00F44299" w:rsidRDefault="00E222CC" w:rsidP="00E222CC">
      <w:pPr>
        <w:spacing w:line="480" w:lineRule="exact"/>
        <w:ind w:left="720"/>
        <w:rPr>
          <w:rFonts w:ascii="Times New Roman" w:hAnsi="Times New Roman"/>
          <w:szCs w:val="21"/>
        </w:rPr>
      </w:pPr>
    </w:p>
    <w:p w14:paraId="499FA09C"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[1] Springer. </w:t>
      </w:r>
      <w:r w:rsidRPr="00E222CC">
        <w:rPr>
          <w:rFonts w:ascii="Times New Roman" w:hAnsi="Times New Roman"/>
          <w:b/>
          <w:bCs/>
          <w:szCs w:val="21"/>
        </w:rPr>
        <w:t>History of Mechanics</w:t>
      </w:r>
      <w:r w:rsidRPr="00E222CC">
        <w:rPr>
          <w:rFonts w:ascii="Times New Roman" w:hAnsi="Times New Roman"/>
          <w:szCs w:val="21"/>
        </w:rPr>
        <w:t>[M]. Springer, 2017.</w:t>
      </w:r>
    </w:p>
    <w:p w14:paraId="0BE15CD6"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[2] Cambridge University Press. </w:t>
      </w:r>
      <w:r w:rsidRPr="00E222CC">
        <w:rPr>
          <w:rFonts w:ascii="Times New Roman" w:hAnsi="Times New Roman"/>
          <w:b/>
          <w:bCs/>
          <w:szCs w:val="21"/>
        </w:rPr>
        <w:t>A Short History of Mechanics</w:t>
      </w:r>
      <w:r w:rsidRPr="00E222CC">
        <w:rPr>
          <w:rFonts w:ascii="Times New Roman" w:hAnsi="Times New Roman"/>
          <w:szCs w:val="21"/>
        </w:rPr>
        <w:t>[M]. Cambridge University Press, 2013.</w:t>
      </w:r>
    </w:p>
    <w:p w14:paraId="5FB34140"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[3] Choice Reviews Online. </w:t>
      </w:r>
      <w:r w:rsidRPr="00E222CC">
        <w:rPr>
          <w:rFonts w:ascii="Times New Roman" w:hAnsi="Times New Roman"/>
          <w:b/>
          <w:bCs/>
          <w:szCs w:val="21"/>
        </w:rPr>
        <w:t>History of Virtual Work Laws: A History of Mechanics Prospective</w:t>
      </w:r>
      <w:r w:rsidRPr="00E222CC">
        <w:rPr>
          <w:rFonts w:ascii="Times New Roman" w:hAnsi="Times New Roman"/>
          <w:szCs w:val="21"/>
        </w:rPr>
        <w:t>[J]. Choice Reviews Online, 2012, 50: 91-94.</w:t>
      </w:r>
    </w:p>
    <w:p w14:paraId="7ADB2756"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[4] American Journal of Physics. </w:t>
      </w:r>
      <w:r w:rsidRPr="00E222CC">
        <w:rPr>
          <w:rFonts w:ascii="Times New Roman" w:hAnsi="Times New Roman"/>
          <w:b/>
          <w:bCs/>
          <w:szCs w:val="21"/>
        </w:rPr>
        <w:t>Essays in the History of Mechanics</w:t>
      </w:r>
      <w:r w:rsidRPr="00E222CC">
        <w:rPr>
          <w:rFonts w:ascii="Times New Roman" w:hAnsi="Times New Roman"/>
          <w:szCs w:val="21"/>
        </w:rPr>
        <w:t>[M]. American Journal of Physics, 1968: 102-105.</w:t>
      </w:r>
    </w:p>
    <w:p w14:paraId="44810E72"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[5] Mechanics Research Communications. </w:t>
      </w:r>
      <w:r w:rsidRPr="00E222CC">
        <w:rPr>
          <w:rFonts w:ascii="Times New Roman" w:hAnsi="Times New Roman"/>
          <w:b/>
          <w:bCs/>
          <w:szCs w:val="21"/>
        </w:rPr>
        <w:t>On Lagrange’s History of Mechanics</w:t>
      </w:r>
      <w:r w:rsidRPr="00E222CC">
        <w:rPr>
          <w:rFonts w:ascii="Times New Roman" w:hAnsi="Times New Roman"/>
          <w:szCs w:val="21"/>
        </w:rPr>
        <w:t xml:space="preserve">[J]. Mechanics Research </w:t>
      </w:r>
      <w:r w:rsidRPr="00E222CC">
        <w:rPr>
          <w:rFonts w:ascii="Times New Roman" w:hAnsi="Times New Roman"/>
          <w:szCs w:val="21"/>
        </w:rPr>
        <w:lastRenderedPageBreak/>
        <w:t>Communications, 2005, 19: 102-105.</w:t>
      </w:r>
    </w:p>
    <w:p w14:paraId="2613FD2A"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[6] Advances in Social Science, Education and Humanities Research. </w:t>
      </w:r>
      <w:r w:rsidRPr="00E222CC">
        <w:rPr>
          <w:rFonts w:ascii="Times New Roman" w:hAnsi="Times New Roman"/>
          <w:b/>
          <w:bCs/>
          <w:szCs w:val="21"/>
        </w:rPr>
        <w:t>Talking About Mechanics History Education in Mechanics Course</w:t>
      </w:r>
      <w:r w:rsidRPr="00E222CC">
        <w:rPr>
          <w:rFonts w:ascii="Times New Roman" w:hAnsi="Times New Roman"/>
          <w:szCs w:val="21"/>
        </w:rPr>
        <w:t>[C]. Advances in Social Science, Education and Humanities Research, 2020: 87-90.</w:t>
      </w:r>
    </w:p>
    <w:p w14:paraId="67E3EE40"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[7] Springer. </w:t>
      </w:r>
      <w:r w:rsidRPr="00E222CC">
        <w:rPr>
          <w:rFonts w:ascii="Times New Roman" w:hAnsi="Times New Roman"/>
          <w:b/>
          <w:bCs/>
          <w:szCs w:val="21"/>
        </w:rPr>
        <w:t>Fluid Mechanics History</w:t>
      </w:r>
      <w:r w:rsidRPr="00E222CC">
        <w:rPr>
          <w:rFonts w:ascii="Times New Roman" w:hAnsi="Times New Roman"/>
          <w:szCs w:val="21"/>
        </w:rPr>
        <w:t>[M]. Springer, 2020.</w:t>
      </w:r>
    </w:p>
    <w:p w14:paraId="2E37FDB8"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[8] CRC Press. </w:t>
      </w:r>
      <w:r w:rsidRPr="00E222CC">
        <w:rPr>
          <w:rFonts w:ascii="Times New Roman" w:hAnsi="Times New Roman"/>
          <w:b/>
          <w:bCs/>
          <w:szCs w:val="21"/>
        </w:rPr>
        <w:t>Fracture Mechanics - Fundamentals and Applications</w:t>
      </w:r>
      <w:r w:rsidRPr="00E222CC">
        <w:rPr>
          <w:rFonts w:ascii="Times New Roman" w:hAnsi="Times New Roman"/>
          <w:szCs w:val="21"/>
        </w:rPr>
        <w:t>[M]. CRC Press, 2017.</w:t>
      </w:r>
    </w:p>
    <w:p w14:paraId="350D47F9"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[9] Journal of Biomechanics. </w:t>
      </w:r>
      <w:r w:rsidRPr="00E222CC">
        <w:rPr>
          <w:rFonts w:ascii="Times New Roman" w:hAnsi="Times New Roman"/>
          <w:b/>
          <w:bCs/>
          <w:szCs w:val="21"/>
        </w:rPr>
        <w:t>A Short History of the Development of Mathematical Models of Cardiac Mechanics</w:t>
      </w:r>
      <w:r w:rsidRPr="00E222CC">
        <w:rPr>
          <w:rFonts w:ascii="Times New Roman" w:hAnsi="Times New Roman"/>
          <w:szCs w:val="21"/>
        </w:rPr>
        <w:t>[J]. Journal of Biomechanics, 2019, 52: 123-127.</w:t>
      </w:r>
    </w:p>
    <w:p w14:paraId="598EE3E9" w14:textId="77777777" w:rsidR="00E222CC" w:rsidRPr="00E222CC" w:rsidRDefault="00E222CC" w:rsidP="00CD1382">
      <w:pPr>
        <w:spacing w:line="480" w:lineRule="exact"/>
        <w:rPr>
          <w:rFonts w:ascii="Times New Roman" w:hAnsi="Times New Roman"/>
          <w:szCs w:val="21"/>
        </w:rPr>
      </w:pPr>
      <w:r w:rsidRPr="00E222CC">
        <w:rPr>
          <w:rFonts w:ascii="Times New Roman" w:hAnsi="Times New Roman"/>
          <w:szCs w:val="21"/>
        </w:rPr>
        <w:t xml:space="preserve">[10] arXiv. </w:t>
      </w:r>
      <w:r w:rsidRPr="00E222CC">
        <w:rPr>
          <w:rFonts w:ascii="Times New Roman" w:hAnsi="Times New Roman"/>
          <w:b/>
          <w:bCs/>
          <w:szCs w:val="21"/>
        </w:rPr>
        <w:t>Machine Learning for Fluid Mechanics</w:t>
      </w:r>
      <w:r w:rsidRPr="00E222CC">
        <w:rPr>
          <w:rFonts w:ascii="Times New Roman" w:hAnsi="Times New Roman"/>
          <w:szCs w:val="21"/>
        </w:rPr>
        <w:t>[J]. arXiv, 2019, 45: 89-95.</w:t>
      </w:r>
    </w:p>
    <w:p w14:paraId="181552D9" w14:textId="3B5DE7B5" w:rsidR="00D265E6" w:rsidRPr="00D265E6" w:rsidRDefault="00E222CC" w:rsidP="009B0581">
      <w:pPr>
        <w:spacing w:line="480" w:lineRule="exact"/>
        <w:rPr>
          <w:rFonts w:ascii="Times New Roman" w:hAnsi="Times New Roman" w:hint="eastAsia"/>
          <w:szCs w:val="21"/>
        </w:rPr>
      </w:pPr>
      <w:r w:rsidRPr="00E222CC">
        <w:rPr>
          <w:rFonts w:ascii="Times New Roman" w:hAnsi="Times New Roman"/>
          <w:szCs w:val="21"/>
        </w:rPr>
        <w:t xml:space="preserve">[11] Applicable Analysis. </w:t>
      </w:r>
      <w:r w:rsidRPr="00E222CC">
        <w:rPr>
          <w:rFonts w:ascii="Times New Roman" w:hAnsi="Times New Roman"/>
          <w:b/>
          <w:bCs/>
          <w:szCs w:val="21"/>
        </w:rPr>
        <w:t>Fully History-Dependent Quasivariational Inequalities in Contact Mechanics</w:t>
      </w:r>
      <w:r w:rsidRPr="00E222CC">
        <w:rPr>
          <w:rFonts w:ascii="Times New Roman" w:hAnsi="Times New Roman"/>
          <w:szCs w:val="21"/>
        </w:rPr>
        <w:t>[J]. Applicable Analysis, 2016, 28: 75-78.</w:t>
      </w:r>
    </w:p>
    <w:sectPr w:rsidR="00D265E6" w:rsidRPr="00D265E6">
      <w:footerReference w:type="even" r:id="rId8"/>
      <w:footerReference w:type="default" r:id="rId9"/>
      <w:pgSz w:w="11906" w:h="16838"/>
      <w:pgMar w:top="1361" w:right="1134" w:bottom="1247" w:left="1474"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56317" w14:textId="77777777" w:rsidR="007D509A" w:rsidRDefault="007D509A">
      <w:r>
        <w:separator/>
      </w:r>
    </w:p>
  </w:endnote>
  <w:endnote w:type="continuationSeparator" w:id="0">
    <w:p w14:paraId="080EF49B" w14:textId="77777777" w:rsidR="007D509A" w:rsidRDefault="007D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20352" w14:textId="77777777" w:rsidR="00D225DB" w:rsidRDefault="00D225DB">
    <w:pPr>
      <w:pStyle w:val="a5"/>
      <w:framePr w:wrap="around" w:vAnchor="text" w:hAnchor="margin" w:xAlign="outside" w:y="1"/>
      <w:rPr>
        <w:rStyle w:val="a3"/>
      </w:rPr>
    </w:pPr>
    <w:r>
      <w:fldChar w:fldCharType="begin"/>
    </w:r>
    <w:r>
      <w:rPr>
        <w:rStyle w:val="a3"/>
      </w:rPr>
      <w:instrText xml:space="preserve">PAGE  </w:instrText>
    </w:r>
    <w:r>
      <w:fldChar w:fldCharType="end"/>
    </w:r>
  </w:p>
  <w:p w14:paraId="6B76584C" w14:textId="77777777" w:rsidR="00D225DB" w:rsidRDefault="00D225DB">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1EEE" w14:textId="77777777" w:rsidR="00D225DB" w:rsidRDefault="00D225DB">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9A7D5" w14:textId="77777777" w:rsidR="007D509A" w:rsidRDefault="007D509A">
      <w:r>
        <w:separator/>
      </w:r>
    </w:p>
  </w:footnote>
  <w:footnote w:type="continuationSeparator" w:id="0">
    <w:p w14:paraId="562184B4" w14:textId="77777777" w:rsidR="007D509A" w:rsidRDefault="007D50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3136"/>
    <w:multiLevelType w:val="multilevel"/>
    <w:tmpl w:val="005D3136"/>
    <w:lvl w:ilvl="0">
      <w:start w:val="1"/>
      <w:numFmt w:val="japaneseCounting"/>
      <w:lvlText w:val="（%1）"/>
      <w:lvlJc w:val="left"/>
      <w:pPr>
        <w:tabs>
          <w:tab w:val="num" w:pos="1200"/>
        </w:tabs>
        <w:ind w:left="1200" w:hanging="72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 w15:restartNumberingAfterBreak="0">
    <w:nsid w:val="0F235CE5"/>
    <w:multiLevelType w:val="multilevel"/>
    <w:tmpl w:val="034C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D26DD"/>
    <w:multiLevelType w:val="multilevel"/>
    <w:tmpl w:val="303A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231561">
    <w:abstractNumId w:val="0"/>
  </w:num>
  <w:num w:numId="2" w16cid:durableId="39402249">
    <w:abstractNumId w:val="2"/>
  </w:num>
  <w:num w:numId="3" w16cid:durableId="702486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CB9"/>
    <w:rsid w:val="00051717"/>
    <w:rsid w:val="00163518"/>
    <w:rsid w:val="00236CBF"/>
    <w:rsid w:val="00242B5B"/>
    <w:rsid w:val="002925B6"/>
    <w:rsid w:val="003E6207"/>
    <w:rsid w:val="004841CB"/>
    <w:rsid w:val="004A6ED0"/>
    <w:rsid w:val="004F51F6"/>
    <w:rsid w:val="00501CEE"/>
    <w:rsid w:val="00594EA9"/>
    <w:rsid w:val="00636CB9"/>
    <w:rsid w:val="006550C1"/>
    <w:rsid w:val="006660DD"/>
    <w:rsid w:val="0073590B"/>
    <w:rsid w:val="007D509A"/>
    <w:rsid w:val="008A695C"/>
    <w:rsid w:val="00965FCE"/>
    <w:rsid w:val="009B0581"/>
    <w:rsid w:val="009B4DFD"/>
    <w:rsid w:val="00A23B6E"/>
    <w:rsid w:val="00A25347"/>
    <w:rsid w:val="00AB0ED1"/>
    <w:rsid w:val="00AB45C8"/>
    <w:rsid w:val="00AF2596"/>
    <w:rsid w:val="00B36822"/>
    <w:rsid w:val="00B7350E"/>
    <w:rsid w:val="00B80FF9"/>
    <w:rsid w:val="00BD2607"/>
    <w:rsid w:val="00C4689F"/>
    <w:rsid w:val="00C746EC"/>
    <w:rsid w:val="00CB7F10"/>
    <w:rsid w:val="00CD1382"/>
    <w:rsid w:val="00D05313"/>
    <w:rsid w:val="00D17445"/>
    <w:rsid w:val="00D225DB"/>
    <w:rsid w:val="00D265E6"/>
    <w:rsid w:val="00E01ECB"/>
    <w:rsid w:val="00E222CC"/>
    <w:rsid w:val="00E4316B"/>
    <w:rsid w:val="00E72B1D"/>
    <w:rsid w:val="00E932AF"/>
    <w:rsid w:val="00ED080D"/>
    <w:rsid w:val="00F44299"/>
    <w:rsid w:val="00F56D43"/>
    <w:rsid w:val="00F8293F"/>
    <w:rsid w:val="09F33FC4"/>
    <w:rsid w:val="14D72CBF"/>
    <w:rsid w:val="21DF63B5"/>
    <w:rsid w:val="24124E68"/>
    <w:rsid w:val="311339BC"/>
    <w:rsid w:val="38B90A11"/>
    <w:rsid w:val="40BB1267"/>
    <w:rsid w:val="41BA6831"/>
    <w:rsid w:val="42180C75"/>
    <w:rsid w:val="45F12BBD"/>
    <w:rsid w:val="572927FB"/>
    <w:rsid w:val="575D6BED"/>
    <w:rsid w:val="5BAA28F7"/>
    <w:rsid w:val="5E847B76"/>
    <w:rsid w:val="5FA82FB4"/>
    <w:rsid w:val="64756C19"/>
    <w:rsid w:val="674821E0"/>
    <w:rsid w:val="6A502DFB"/>
    <w:rsid w:val="6A7F2C94"/>
    <w:rsid w:val="70883C53"/>
    <w:rsid w:val="72494060"/>
    <w:rsid w:val="7C1F373E"/>
    <w:rsid w:val="7EC03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3BD32"/>
  <w15:chartTrackingRefBased/>
  <w15:docId w15:val="{FDBD8DF6-B6F7-4051-809E-987DBA88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semiHidden/>
    <w:unhideWhenUsed/>
    <w:qFormat/>
    <w:rsid w:val="00D265E6"/>
    <w:pPr>
      <w:keepNext/>
      <w:keepLines/>
      <w:spacing w:before="260" w:after="260" w:line="416" w:lineRule="auto"/>
      <w:outlineLvl w:val="2"/>
    </w:pPr>
    <w:rPr>
      <w:b/>
      <w:bCs/>
      <w:sz w:val="32"/>
      <w:szCs w:val="32"/>
    </w:rPr>
  </w:style>
  <w:style w:type="paragraph" w:styleId="4">
    <w:name w:val="heading 4"/>
    <w:basedOn w:val="a"/>
    <w:link w:val="40"/>
    <w:uiPriority w:val="9"/>
    <w:qFormat/>
    <w:rsid w:val="00D265E6"/>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ptdoc121">
    <w:name w:val="ptdoc121"/>
    <w:rPr>
      <w:sz w:val="24"/>
      <w:szCs w:val="24"/>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2">
    <w:name w:val="Body Text Indent 2"/>
    <w:basedOn w:val="a"/>
    <w:qFormat/>
    <w:pPr>
      <w:autoSpaceDE w:val="0"/>
      <w:autoSpaceDN w:val="0"/>
      <w:adjustRightInd w:val="0"/>
      <w:ind w:leftChars="171" w:left="359" w:firstLineChars="250" w:firstLine="600"/>
      <w:jc w:val="left"/>
    </w:pPr>
    <w:rPr>
      <w:rFonts w:ascii="宋体" w:hAnsi="宋体"/>
      <w:kern w:val="0"/>
      <w:sz w:val="24"/>
      <w:szCs w:val="25"/>
    </w:rPr>
  </w:style>
  <w:style w:type="paragraph" w:styleId="a5">
    <w:name w:val="footer"/>
    <w:basedOn w:val="a"/>
    <w:pPr>
      <w:tabs>
        <w:tab w:val="center" w:pos="4153"/>
        <w:tab w:val="right" w:pos="8306"/>
      </w:tabs>
      <w:snapToGrid w:val="0"/>
      <w:jc w:val="left"/>
    </w:pPr>
    <w:rPr>
      <w:sz w:val="18"/>
      <w:szCs w:val="18"/>
    </w:rPr>
  </w:style>
  <w:style w:type="character" w:customStyle="1" w:styleId="40">
    <w:name w:val="标题 4 字符"/>
    <w:basedOn w:val="a0"/>
    <w:link w:val="4"/>
    <w:uiPriority w:val="9"/>
    <w:rsid w:val="00D265E6"/>
    <w:rPr>
      <w:rFonts w:ascii="宋体" w:hAnsi="宋体" w:cs="宋体"/>
      <w:b/>
      <w:bCs/>
      <w:sz w:val="24"/>
      <w:szCs w:val="24"/>
    </w:rPr>
  </w:style>
  <w:style w:type="paragraph" w:styleId="a6">
    <w:name w:val="Normal (Web)"/>
    <w:basedOn w:val="a"/>
    <w:uiPriority w:val="99"/>
    <w:unhideWhenUsed/>
    <w:rsid w:val="00D265E6"/>
    <w:pPr>
      <w:widowControl/>
      <w:spacing w:before="100" w:beforeAutospacing="1" w:after="100" w:afterAutospacing="1"/>
      <w:jc w:val="left"/>
    </w:pPr>
    <w:rPr>
      <w:rFonts w:ascii="宋体" w:hAnsi="宋体" w:cs="宋体"/>
      <w:kern w:val="0"/>
      <w:sz w:val="24"/>
    </w:rPr>
  </w:style>
  <w:style w:type="character" w:customStyle="1" w:styleId="30">
    <w:name w:val="标题 3 字符"/>
    <w:basedOn w:val="a0"/>
    <w:link w:val="3"/>
    <w:semiHidden/>
    <w:rsid w:val="00D265E6"/>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45828">
      <w:bodyDiv w:val="1"/>
      <w:marLeft w:val="0"/>
      <w:marRight w:val="0"/>
      <w:marTop w:val="0"/>
      <w:marBottom w:val="0"/>
      <w:divBdr>
        <w:top w:val="none" w:sz="0" w:space="0" w:color="auto"/>
        <w:left w:val="none" w:sz="0" w:space="0" w:color="auto"/>
        <w:bottom w:val="none" w:sz="0" w:space="0" w:color="auto"/>
        <w:right w:val="none" w:sz="0" w:space="0" w:color="auto"/>
      </w:divBdr>
    </w:div>
    <w:div w:id="490608790">
      <w:bodyDiv w:val="1"/>
      <w:marLeft w:val="0"/>
      <w:marRight w:val="0"/>
      <w:marTop w:val="0"/>
      <w:marBottom w:val="0"/>
      <w:divBdr>
        <w:top w:val="none" w:sz="0" w:space="0" w:color="auto"/>
        <w:left w:val="none" w:sz="0" w:space="0" w:color="auto"/>
        <w:bottom w:val="none" w:sz="0" w:space="0" w:color="auto"/>
        <w:right w:val="none" w:sz="0" w:space="0" w:color="auto"/>
      </w:divBdr>
    </w:div>
    <w:div w:id="656104958">
      <w:bodyDiv w:val="1"/>
      <w:marLeft w:val="0"/>
      <w:marRight w:val="0"/>
      <w:marTop w:val="0"/>
      <w:marBottom w:val="0"/>
      <w:divBdr>
        <w:top w:val="none" w:sz="0" w:space="0" w:color="auto"/>
        <w:left w:val="none" w:sz="0" w:space="0" w:color="auto"/>
        <w:bottom w:val="none" w:sz="0" w:space="0" w:color="auto"/>
        <w:right w:val="none" w:sz="0" w:space="0" w:color="auto"/>
      </w:divBdr>
    </w:div>
    <w:div w:id="787357463">
      <w:bodyDiv w:val="1"/>
      <w:marLeft w:val="0"/>
      <w:marRight w:val="0"/>
      <w:marTop w:val="0"/>
      <w:marBottom w:val="0"/>
      <w:divBdr>
        <w:top w:val="none" w:sz="0" w:space="0" w:color="auto"/>
        <w:left w:val="none" w:sz="0" w:space="0" w:color="auto"/>
        <w:bottom w:val="none" w:sz="0" w:space="0" w:color="auto"/>
        <w:right w:val="none" w:sz="0" w:space="0" w:color="auto"/>
      </w:divBdr>
    </w:div>
    <w:div w:id="793985466">
      <w:bodyDiv w:val="1"/>
      <w:marLeft w:val="0"/>
      <w:marRight w:val="0"/>
      <w:marTop w:val="0"/>
      <w:marBottom w:val="0"/>
      <w:divBdr>
        <w:top w:val="none" w:sz="0" w:space="0" w:color="auto"/>
        <w:left w:val="none" w:sz="0" w:space="0" w:color="auto"/>
        <w:bottom w:val="none" w:sz="0" w:space="0" w:color="auto"/>
        <w:right w:val="none" w:sz="0" w:space="0" w:color="auto"/>
      </w:divBdr>
    </w:div>
    <w:div w:id="798259558">
      <w:bodyDiv w:val="1"/>
      <w:marLeft w:val="0"/>
      <w:marRight w:val="0"/>
      <w:marTop w:val="0"/>
      <w:marBottom w:val="0"/>
      <w:divBdr>
        <w:top w:val="none" w:sz="0" w:space="0" w:color="auto"/>
        <w:left w:val="none" w:sz="0" w:space="0" w:color="auto"/>
        <w:bottom w:val="none" w:sz="0" w:space="0" w:color="auto"/>
        <w:right w:val="none" w:sz="0" w:space="0" w:color="auto"/>
      </w:divBdr>
    </w:div>
    <w:div w:id="1263685162">
      <w:bodyDiv w:val="1"/>
      <w:marLeft w:val="0"/>
      <w:marRight w:val="0"/>
      <w:marTop w:val="0"/>
      <w:marBottom w:val="0"/>
      <w:divBdr>
        <w:top w:val="none" w:sz="0" w:space="0" w:color="auto"/>
        <w:left w:val="none" w:sz="0" w:space="0" w:color="auto"/>
        <w:bottom w:val="none" w:sz="0" w:space="0" w:color="auto"/>
        <w:right w:val="none" w:sz="0" w:space="0" w:color="auto"/>
      </w:divBdr>
    </w:div>
    <w:div w:id="1761023620">
      <w:bodyDiv w:val="1"/>
      <w:marLeft w:val="0"/>
      <w:marRight w:val="0"/>
      <w:marTop w:val="0"/>
      <w:marBottom w:val="0"/>
      <w:divBdr>
        <w:top w:val="none" w:sz="0" w:space="0" w:color="auto"/>
        <w:left w:val="none" w:sz="0" w:space="0" w:color="auto"/>
        <w:bottom w:val="none" w:sz="0" w:space="0" w:color="auto"/>
        <w:right w:val="none" w:sz="0" w:space="0" w:color="auto"/>
      </w:divBdr>
    </w:div>
    <w:div w:id="20083604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909</Words>
  <Characters>5187</Characters>
  <Application>Microsoft Office Word</Application>
  <DocSecurity>0</DocSecurity>
  <Lines>43</Lines>
  <Paragraphs>12</Paragraphs>
  <ScaleCrop>false</ScaleCrop>
  <Company>ZZU</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郑州大学毕业设计（论文）</dc:title>
  <dc:subject/>
  <dc:creator>李晓玉</dc:creator>
  <cp:keywords/>
  <dc:description/>
  <cp:lastModifiedBy>Elysia@a.notion.edu.ge</cp:lastModifiedBy>
  <cp:revision>2</cp:revision>
  <cp:lastPrinted>2023-12-24T23:23:00Z</cp:lastPrinted>
  <dcterms:created xsi:type="dcterms:W3CDTF">2024-01-06T11:40:00Z</dcterms:created>
  <dcterms:modified xsi:type="dcterms:W3CDTF">2024-01-06T11:40:00Z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A47EC7EBFB8B4CEBB5F70B9E79340CE0</vt:lpwstr>
  </property>
</Properties>
</file>