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5733" w:rsidRPr="00275733" w:rsidRDefault="00275733" w:rsidP="00CB4DA4">
      <w:pPr>
        <w:spacing w:after="252" w:line="240" w:lineRule="auto"/>
        <w:jc w:val="center"/>
        <w:outlineLvl w:val="0"/>
        <w:rPr>
          <w:rFonts w:ascii="Times New Roman" w:eastAsia="Times New Roman" w:hAnsi="Times New Roman" w:cs="Times New Roman"/>
          <w:b/>
          <w:bCs/>
          <w:color w:val="003561"/>
          <w:kern w:val="36"/>
          <w:sz w:val="24"/>
          <w:szCs w:val="24"/>
          <w:lang w:val="uz-Latn-UZ"/>
        </w:rPr>
      </w:pPr>
      <w:r w:rsidRPr="00275733">
        <w:rPr>
          <w:rFonts w:ascii="Times New Roman" w:eastAsia="Times New Roman" w:hAnsi="Times New Roman" w:cs="Times New Roman"/>
          <w:b/>
          <w:bCs/>
          <w:color w:val="003561"/>
          <w:kern w:val="36"/>
          <w:sz w:val="24"/>
          <w:szCs w:val="24"/>
          <w:lang w:val="uz-Latn-UZ"/>
        </w:rPr>
        <w:t>Web GIS and Open Source GIS Servers</w:t>
      </w:r>
    </w:p>
    <w:p w:rsidR="00275733" w:rsidRPr="00275733" w:rsidRDefault="00275733" w:rsidP="00CB4DA4">
      <w:pPr>
        <w:spacing w:after="0" w:line="240" w:lineRule="auto"/>
        <w:rPr>
          <w:rFonts w:ascii="Times New Roman" w:eastAsia="Times New Roman" w:hAnsi="Times New Roman" w:cs="Times New Roman"/>
          <w:sz w:val="24"/>
          <w:szCs w:val="24"/>
          <w:lang w:val="uz-Latn-UZ"/>
        </w:rPr>
      </w:pPr>
      <w:r w:rsidRPr="00275733">
        <w:rPr>
          <w:rFonts w:ascii="Times New Roman" w:eastAsia="Times New Roman" w:hAnsi="Times New Roman" w:cs="Times New Roman"/>
          <w:color w:val="1A1A1A"/>
          <w:sz w:val="24"/>
          <w:szCs w:val="24"/>
          <w:lang w:val="uz-Latn-UZ"/>
        </w:rPr>
        <w:br/>
      </w:r>
    </w:p>
    <w:p w:rsidR="00275733" w:rsidRPr="00275733" w:rsidRDefault="00275733" w:rsidP="00CB4DA4">
      <w:pPr>
        <w:shd w:val="clear" w:color="auto" w:fill="FFFFFF"/>
        <w:spacing w:line="240" w:lineRule="auto"/>
        <w:jc w:val="center"/>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noProof/>
          <w:color w:val="1A1A1A"/>
          <w:sz w:val="24"/>
          <w:szCs w:val="24"/>
          <w:lang w:val="uz-Latn-UZ"/>
        </w:rPr>
        <w:drawing>
          <wp:inline distT="0" distB="0" distL="0" distR="0" wp14:anchorId="50951A2A" wp14:editId="517FBBEB">
            <wp:extent cx="6236550" cy="3292898"/>
            <wp:effectExtent l="0" t="0" r="0" b="3175"/>
            <wp:docPr id="21" name="Рисунок 21" descr="Web GIS and Open Source GIS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eb GIS and Open Source GIS Server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6983" cy="3314247"/>
                    </a:xfrm>
                    <a:prstGeom prst="rect">
                      <a:avLst/>
                    </a:prstGeom>
                    <a:noFill/>
                    <a:ln>
                      <a:noFill/>
                    </a:ln>
                  </pic:spPr>
                </pic:pic>
              </a:graphicData>
            </a:graphic>
          </wp:inline>
        </w:drawing>
      </w:r>
    </w:p>
    <w:p w:rsidR="00275733" w:rsidRPr="00275733" w:rsidRDefault="00275733" w:rsidP="00CB4DA4">
      <w:pPr>
        <w:shd w:val="clear" w:color="auto" w:fill="FFFFFF"/>
        <w:spacing w:after="420" w:line="240" w:lineRule="auto"/>
        <w:jc w:val="both"/>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color w:val="1A1A1A"/>
          <w:sz w:val="24"/>
          <w:szCs w:val="24"/>
          <w:lang w:val="uz-Latn-UZ"/>
        </w:rPr>
        <w:t>Web GIS application Development and GIS Servers. The Increasing popularity of internet, from online surfing to e-commerce to interactive chatting, has made internet an integral part of our society. Many applications in journalism, science, publishing and other fields have been changed by and adapted for use on internet. Likewise, the internet has changed how GIS data and processing are accessed, shared and manipulated. The internet is affecting GIS in three major areas: GIS data access, spatial information dissemination, and GIS modelling/processing. The internet provides GIS users easy access to acquire GIS data from different data providers.</w:t>
      </w:r>
    </w:p>
    <w:p w:rsidR="00275733" w:rsidRPr="00275733" w:rsidRDefault="00275733" w:rsidP="00CB4DA4">
      <w:pPr>
        <w:shd w:val="clear" w:color="auto" w:fill="FFFFFF"/>
        <w:spacing w:before="480" w:after="240" w:line="240" w:lineRule="auto"/>
        <w:jc w:val="center"/>
        <w:outlineLvl w:val="1"/>
        <w:rPr>
          <w:rFonts w:ascii="Times New Roman" w:eastAsia="Times New Roman" w:hAnsi="Times New Roman" w:cs="Times New Roman"/>
          <w:b/>
          <w:bCs/>
          <w:color w:val="003561"/>
          <w:sz w:val="24"/>
          <w:szCs w:val="24"/>
          <w:lang w:val="uz-Latn-UZ"/>
        </w:rPr>
      </w:pPr>
      <w:r w:rsidRPr="00275733">
        <w:rPr>
          <w:rFonts w:ascii="Times New Roman" w:eastAsia="Times New Roman" w:hAnsi="Times New Roman" w:cs="Times New Roman"/>
          <w:b/>
          <w:bCs/>
          <w:color w:val="003561"/>
          <w:sz w:val="24"/>
          <w:szCs w:val="24"/>
          <w:lang w:val="uz-Latn-UZ"/>
        </w:rPr>
        <w:t>Four Components of Web GIS: Web GIS application Development and GIS Servers</w:t>
      </w:r>
    </w:p>
    <w:p w:rsidR="00275733" w:rsidRPr="00275733" w:rsidRDefault="00275733" w:rsidP="00CB4DA4">
      <w:pPr>
        <w:numPr>
          <w:ilvl w:val="0"/>
          <w:numId w:val="3"/>
        </w:numPr>
        <w:shd w:val="clear" w:color="auto" w:fill="FFFFFF"/>
        <w:spacing w:before="100" w:beforeAutospacing="1" w:after="100" w:afterAutospacing="1" w:line="240" w:lineRule="auto"/>
        <w:ind w:left="0"/>
        <w:jc w:val="both"/>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color w:val="1A1A1A"/>
          <w:sz w:val="24"/>
          <w:szCs w:val="24"/>
          <w:lang w:val="uz-Latn-UZ"/>
        </w:rPr>
        <w:t>Client</w:t>
      </w:r>
    </w:p>
    <w:p w:rsidR="00275733" w:rsidRPr="00275733" w:rsidRDefault="00275733" w:rsidP="00CB4DA4">
      <w:pPr>
        <w:numPr>
          <w:ilvl w:val="0"/>
          <w:numId w:val="3"/>
        </w:numPr>
        <w:shd w:val="clear" w:color="auto" w:fill="FFFFFF"/>
        <w:spacing w:before="100" w:beforeAutospacing="1" w:after="100" w:afterAutospacing="1" w:line="240" w:lineRule="auto"/>
        <w:ind w:left="0"/>
        <w:jc w:val="both"/>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color w:val="1A1A1A"/>
          <w:sz w:val="24"/>
          <w:szCs w:val="24"/>
          <w:lang w:val="uz-Latn-UZ"/>
        </w:rPr>
        <w:t>Web server and application server</w:t>
      </w:r>
    </w:p>
    <w:p w:rsidR="00275733" w:rsidRPr="00275733" w:rsidRDefault="00275733" w:rsidP="00CB4DA4">
      <w:pPr>
        <w:numPr>
          <w:ilvl w:val="0"/>
          <w:numId w:val="3"/>
        </w:numPr>
        <w:shd w:val="clear" w:color="auto" w:fill="FFFFFF"/>
        <w:spacing w:before="100" w:beforeAutospacing="1" w:after="100" w:afterAutospacing="1" w:line="240" w:lineRule="auto"/>
        <w:ind w:left="0"/>
        <w:jc w:val="both"/>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color w:val="1A1A1A"/>
          <w:sz w:val="24"/>
          <w:szCs w:val="24"/>
          <w:lang w:val="uz-Latn-UZ"/>
        </w:rPr>
        <w:t>GIS server</w:t>
      </w:r>
    </w:p>
    <w:p w:rsidR="00275733" w:rsidRPr="00275733" w:rsidRDefault="00275733" w:rsidP="00CB4DA4">
      <w:pPr>
        <w:numPr>
          <w:ilvl w:val="0"/>
          <w:numId w:val="3"/>
        </w:numPr>
        <w:shd w:val="clear" w:color="auto" w:fill="FFFFFF"/>
        <w:spacing w:before="100" w:beforeAutospacing="1" w:after="100" w:afterAutospacing="1" w:line="240" w:lineRule="auto"/>
        <w:ind w:left="0"/>
        <w:jc w:val="both"/>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color w:val="1A1A1A"/>
          <w:sz w:val="24"/>
          <w:szCs w:val="24"/>
          <w:lang w:val="uz-Latn-UZ"/>
        </w:rPr>
        <w:t>Data Server</w:t>
      </w:r>
    </w:p>
    <w:p w:rsidR="00275733" w:rsidRPr="00275733" w:rsidRDefault="00275733" w:rsidP="00CB4DA4">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b/>
          <w:bCs/>
          <w:color w:val="1A1A1A"/>
          <w:sz w:val="24"/>
          <w:szCs w:val="24"/>
          <w:lang w:val="uz-Latn-UZ"/>
        </w:rPr>
        <w:t>Client: </w:t>
      </w:r>
      <w:r w:rsidRPr="00275733">
        <w:rPr>
          <w:rFonts w:ascii="Times New Roman" w:eastAsia="Times New Roman" w:hAnsi="Times New Roman" w:cs="Times New Roman"/>
          <w:color w:val="1A1A1A"/>
          <w:sz w:val="24"/>
          <w:szCs w:val="24"/>
          <w:lang w:val="uz-Latn-UZ"/>
        </w:rPr>
        <w:t>The client is a place for users to interact with spatially object and analysis functions in web GIS. It is also a place for Internet GIS programs to present outputs to the users.</w:t>
      </w:r>
    </w:p>
    <w:p w:rsidR="00275733" w:rsidRPr="00275733" w:rsidRDefault="00275733" w:rsidP="00CB4DA4">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b/>
          <w:bCs/>
          <w:color w:val="1A1A1A"/>
          <w:sz w:val="24"/>
          <w:szCs w:val="24"/>
          <w:lang w:val="uz-Latn-UZ"/>
        </w:rPr>
        <w:t>Web server and application server:</w:t>
      </w:r>
      <w:r w:rsidRPr="00275733">
        <w:rPr>
          <w:rFonts w:ascii="Times New Roman" w:eastAsia="Times New Roman" w:hAnsi="Times New Roman" w:cs="Times New Roman"/>
          <w:color w:val="1A1A1A"/>
          <w:sz w:val="24"/>
          <w:szCs w:val="24"/>
          <w:lang w:val="uz-Latn-UZ"/>
        </w:rPr>
        <w:t> The web server responds to request from web browser via HTTP. When the web server passes the requests to other programs, it requests service from application servers. An application server acts as a translator or connector between the web server and the GIS server.</w:t>
      </w:r>
    </w:p>
    <w:p w:rsidR="00275733" w:rsidRPr="00275733" w:rsidRDefault="00275733" w:rsidP="00CB4DA4">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b/>
          <w:bCs/>
          <w:color w:val="1A1A1A"/>
          <w:sz w:val="24"/>
          <w:szCs w:val="24"/>
          <w:lang w:val="uz-Latn-UZ"/>
        </w:rPr>
        <w:t>GIS server: </w:t>
      </w:r>
      <w:r w:rsidRPr="00275733">
        <w:rPr>
          <w:rFonts w:ascii="Times New Roman" w:eastAsia="Times New Roman" w:hAnsi="Times New Roman" w:cs="Times New Roman"/>
          <w:color w:val="1A1A1A"/>
          <w:sz w:val="24"/>
          <w:szCs w:val="24"/>
          <w:lang w:val="uz-Latn-UZ"/>
        </w:rPr>
        <w:t>A GIS server is a major workhorse component that fulfills spatial queries, conducts spatial analysis, and generates and delivers maps to the client based on the user’s request.</w:t>
      </w:r>
    </w:p>
    <w:p w:rsidR="00275733" w:rsidRPr="00275733" w:rsidRDefault="00275733" w:rsidP="00CB4DA4">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b/>
          <w:bCs/>
          <w:color w:val="1A1A1A"/>
          <w:sz w:val="24"/>
          <w:szCs w:val="24"/>
          <w:lang w:val="uz-Latn-UZ"/>
        </w:rPr>
        <w:t>Data server: </w:t>
      </w:r>
      <w:r w:rsidRPr="00275733">
        <w:rPr>
          <w:rFonts w:ascii="Times New Roman" w:eastAsia="Times New Roman" w:hAnsi="Times New Roman" w:cs="Times New Roman"/>
          <w:color w:val="1A1A1A"/>
          <w:sz w:val="24"/>
          <w:szCs w:val="24"/>
          <w:lang w:val="uz-Latn-UZ"/>
        </w:rPr>
        <w:t>A data server serves data, spatial and non-spatial, in a relational or non-relational database structure.</w:t>
      </w:r>
    </w:p>
    <w:p w:rsidR="00275733" w:rsidRPr="00275733" w:rsidRDefault="00275733" w:rsidP="00CB4DA4">
      <w:pPr>
        <w:shd w:val="clear" w:color="auto" w:fill="FFFFFF"/>
        <w:spacing w:after="420" w:line="240" w:lineRule="auto"/>
        <w:jc w:val="both"/>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color w:val="1A1A1A"/>
          <w:sz w:val="24"/>
          <w:szCs w:val="24"/>
          <w:lang w:val="uz-Latn-UZ"/>
        </w:rPr>
        <w:t xml:space="preserve">In this post we are focusing particularly on GIS servers. There are many GIS servers available on the internet such as GeoServer, MapServer, Mapnik, MapGuide, QGIS server etc. all these servers are open source servers i.e. freely available. ArcGIS also provides server but it is not available for free, but with </w:t>
      </w:r>
      <w:r w:rsidRPr="00275733">
        <w:rPr>
          <w:rFonts w:ascii="Times New Roman" w:eastAsia="Times New Roman" w:hAnsi="Times New Roman" w:cs="Times New Roman"/>
          <w:color w:val="1A1A1A"/>
          <w:sz w:val="24"/>
          <w:szCs w:val="24"/>
          <w:lang w:val="uz-Latn-UZ"/>
        </w:rPr>
        <w:lastRenderedPageBreak/>
        <w:t>many add on features. All the open source servers can be freely downloaded from their respective websites.</w:t>
      </w:r>
    </w:p>
    <w:p w:rsidR="00275733" w:rsidRPr="00275733" w:rsidRDefault="00275733" w:rsidP="00CB4DA4">
      <w:pPr>
        <w:shd w:val="clear" w:color="auto" w:fill="FFFFFF"/>
        <w:spacing w:before="584" w:after="292" w:line="240" w:lineRule="auto"/>
        <w:jc w:val="both"/>
        <w:outlineLvl w:val="2"/>
        <w:rPr>
          <w:rFonts w:ascii="Times New Roman" w:eastAsia="Times New Roman" w:hAnsi="Times New Roman" w:cs="Times New Roman"/>
          <w:b/>
          <w:bCs/>
          <w:color w:val="003561"/>
          <w:sz w:val="24"/>
          <w:szCs w:val="24"/>
          <w:lang w:val="uz-Latn-UZ"/>
        </w:rPr>
      </w:pPr>
      <w:r w:rsidRPr="00275733">
        <w:rPr>
          <w:rFonts w:ascii="Times New Roman" w:eastAsia="Times New Roman" w:hAnsi="Times New Roman" w:cs="Times New Roman"/>
          <w:b/>
          <w:bCs/>
          <w:color w:val="003561"/>
          <w:sz w:val="24"/>
          <w:szCs w:val="24"/>
          <w:lang w:val="uz-Latn-UZ"/>
        </w:rPr>
        <w:t>List Of Some Open Source GIS Servers:</w:t>
      </w:r>
    </w:p>
    <w:p w:rsidR="00275733" w:rsidRPr="00275733" w:rsidRDefault="00275733" w:rsidP="00CB4DA4">
      <w:pPr>
        <w:shd w:val="clear" w:color="auto" w:fill="FFFFFF"/>
        <w:spacing w:after="420" w:line="240" w:lineRule="auto"/>
        <w:jc w:val="both"/>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b/>
          <w:bCs/>
          <w:color w:val="1A1A1A"/>
          <w:sz w:val="24"/>
          <w:szCs w:val="24"/>
          <w:lang w:val="uz-Latn-UZ"/>
        </w:rPr>
        <w:t>1. GeoServer: </w:t>
      </w:r>
      <w:r w:rsidRPr="00275733">
        <w:rPr>
          <w:rFonts w:ascii="Times New Roman" w:eastAsia="Times New Roman" w:hAnsi="Times New Roman" w:cs="Times New Roman"/>
          <w:color w:val="1A1A1A"/>
          <w:sz w:val="24"/>
          <w:szCs w:val="24"/>
          <w:lang w:val="uz-Latn-UZ"/>
        </w:rPr>
        <w:t>You can read the documentation here </w:t>
      </w:r>
      <w:hyperlink r:id="rId6" w:tgtFrame="_blank" w:history="1">
        <w:r w:rsidRPr="00275733">
          <w:rPr>
            <w:rFonts w:ascii="Times New Roman" w:eastAsia="Times New Roman" w:hAnsi="Times New Roman" w:cs="Times New Roman"/>
            <w:color w:val="0E447F"/>
            <w:sz w:val="24"/>
            <w:szCs w:val="24"/>
            <w:u w:val="single"/>
            <w:lang w:val="uz-Latn-UZ"/>
          </w:rPr>
          <w:t>http://docs.geoserver.org/2.7.1/user/</w:t>
        </w:r>
      </w:hyperlink>
      <w:r w:rsidRPr="00275733">
        <w:rPr>
          <w:rFonts w:ascii="Times New Roman" w:eastAsia="Times New Roman" w:hAnsi="Times New Roman" w:cs="Times New Roman"/>
          <w:color w:val="1A1A1A"/>
          <w:sz w:val="24"/>
          <w:szCs w:val="24"/>
          <w:lang w:val="uz-Latn-UZ"/>
        </w:rPr>
        <w:t>. GeoServer is written in JAVA so JRE 7 must be installed on the machine. A step by step guide on how to start is given </w:t>
      </w:r>
      <w:hyperlink r:id="rId7" w:tgtFrame="_blank" w:history="1">
        <w:r w:rsidRPr="00275733">
          <w:rPr>
            <w:rFonts w:ascii="Times New Roman" w:eastAsia="Times New Roman" w:hAnsi="Times New Roman" w:cs="Times New Roman"/>
            <w:color w:val="0E447F"/>
            <w:sz w:val="24"/>
            <w:szCs w:val="24"/>
            <w:u w:val="single"/>
            <w:lang w:val="uz-Latn-UZ"/>
          </w:rPr>
          <w:t>here</w:t>
        </w:r>
      </w:hyperlink>
      <w:r w:rsidRPr="00275733">
        <w:rPr>
          <w:rFonts w:ascii="Times New Roman" w:eastAsia="Times New Roman" w:hAnsi="Times New Roman" w:cs="Times New Roman"/>
          <w:color w:val="1A1A1A"/>
          <w:sz w:val="24"/>
          <w:szCs w:val="24"/>
          <w:lang w:val="uz-Latn-UZ"/>
        </w:rPr>
        <w:t>. GeoServer works best with Tomcat application server.</w:t>
      </w:r>
    </w:p>
    <w:p w:rsidR="00275733" w:rsidRPr="00275733" w:rsidRDefault="00275733" w:rsidP="00CB4DA4">
      <w:pPr>
        <w:shd w:val="clear" w:color="auto" w:fill="FFFFFF"/>
        <w:spacing w:after="420" w:line="240" w:lineRule="auto"/>
        <w:jc w:val="both"/>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noProof/>
          <w:color w:val="0E447F"/>
          <w:sz w:val="24"/>
          <w:szCs w:val="24"/>
          <w:lang w:val="uz-Latn-UZ"/>
        </w:rPr>
        <w:drawing>
          <wp:inline distT="0" distB="0" distL="0" distR="0" wp14:anchorId="03198E8F" wp14:editId="7B0D9078">
            <wp:extent cx="2857500" cy="714375"/>
            <wp:effectExtent l="0" t="0" r="0" b="9525"/>
            <wp:docPr id="22" name="Рисунок 22" descr="Web GIS application Development and GIS Server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eb GIS application Development and GIS Server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714375"/>
                    </a:xfrm>
                    <a:prstGeom prst="rect">
                      <a:avLst/>
                    </a:prstGeom>
                    <a:noFill/>
                    <a:ln>
                      <a:noFill/>
                    </a:ln>
                  </pic:spPr>
                </pic:pic>
              </a:graphicData>
            </a:graphic>
          </wp:inline>
        </w:drawing>
      </w:r>
    </w:p>
    <w:p w:rsidR="00275733" w:rsidRPr="00275733" w:rsidRDefault="00275733" w:rsidP="00CB4DA4">
      <w:pPr>
        <w:shd w:val="clear" w:color="auto" w:fill="FFFFFF"/>
        <w:spacing w:after="420" w:line="240" w:lineRule="auto"/>
        <w:jc w:val="both"/>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b/>
          <w:bCs/>
          <w:color w:val="1A1A1A"/>
          <w:sz w:val="24"/>
          <w:szCs w:val="24"/>
          <w:lang w:val="uz-Latn-UZ"/>
        </w:rPr>
        <w:t>2. MapServer: </w:t>
      </w:r>
      <w:r w:rsidRPr="00275733">
        <w:rPr>
          <w:rFonts w:ascii="Times New Roman" w:eastAsia="Times New Roman" w:hAnsi="Times New Roman" w:cs="Times New Roman"/>
          <w:color w:val="1A1A1A"/>
          <w:sz w:val="24"/>
          <w:szCs w:val="24"/>
          <w:lang w:val="uz-Latn-UZ"/>
        </w:rPr>
        <w:t>you can read about MapServer here http://mapserver.org/introduction.html. it works well with Apache application server. We need to configure apache and MapServer to use for development. A mapfile is the heart of MapServer. It defines the relationships between objects, points MapServer to where data are located and defines how things are to be drawn. To read more about </w:t>
      </w:r>
      <w:hyperlink r:id="rId10" w:tgtFrame="_blank" w:history="1">
        <w:r w:rsidRPr="00275733">
          <w:rPr>
            <w:rFonts w:ascii="Times New Roman" w:eastAsia="Times New Roman" w:hAnsi="Times New Roman" w:cs="Times New Roman"/>
            <w:color w:val="0E447F"/>
            <w:sz w:val="24"/>
            <w:szCs w:val="24"/>
            <w:u w:val="single"/>
            <w:lang w:val="uz-Latn-UZ"/>
          </w:rPr>
          <w:t>mapfile here</w:t>
        </w:r>
      </w:hyperlink>
      <w:r w:rsidRPr="00275733">
        <w:rPr>
          <w:rFonts w:ascii="Times New Roman" w:eastAsia="Times New Roman" w:hAnsi="Times New Roman" w:cs="Times New Roman"/>
          <w:color w:val="1A1A1A"/>
          <w:sz w:val="24"/>
          <w:szCs w:val="24"/>
          <w:lang w:val="uz-Latn-UZ"/>
        </w:rPr>
        <w:t>.</w:t>
      </w:r>
    </w:p>
    <w:p w:rsidR="00275733" w:rsidRPr="00275733" w:rsidRDefault="00275733" w:rsidP="00CB4DA4">
      <w:pPr>
        <w:shd w:val="clear" w:color="auto" w:fill="FFFFFF"/>
        <w:spacing w:after="420" w:line="240" w:lineRule="auto"/>
        <w:jc w:val="both"/>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noProof/>
          <w:color w:val="0E447F"/>
          <w:sz w:val="24"/>
          <w:szCs w:val="24"/>
          <w:lang w:val="uz-Latn-UZ"/>
        </w:rPr>
        <w:drawing>
          <wp:inline distT="0" distB="0" distL="0" distR="0" wp14:anchorId="067EBA80" wp14:editId="28E5D620">
            <wp:extent cx="2857500" cy="895350"/>
            <wp:effectExtent l="0" t="0" r="0" b="0"/>
            <wp:docPr id="23" name="Рисунок 23" descr="Web GIS application Development and GIS Server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eb GIS application Development and GIS Servers">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895350"/>
                    </a:xfrm>
                    <a:prstGeom prst="rect">
                      <a:avLst/>
                    </a:prstGeom>
                    <a:noFill/>
                    <a:ln>
                      <a:noFill/>
                    </a:ln>
                  </pic:spPr>
                </pic:pic>
              </a:graphicData>
            </a:graphic>
          </wp:inline>
        </w:drawing>
      </w:r>
    </w:p>
    <w:p w:rsidR="00275733" w:rsidRPr="00275733" w:rsidRDefault="00275733" w:rsidP="00CB4DA4">
      <w:pPr>
        <w:shd w:val="clear" w:color="auto" w:fill="FFFFFF"/>
        <w:spacing w:after="420" w:line="240" w:lineRule="auto"/>
        <w:jc w:val="both"/>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b/>
          <w:bCs/>
          <w:color w:val="1A1A1A"/>
          <w:sz w:val="24"/>
          <w:szCs w:val="24"/>
          <w:lang w:val="uz-Latn-UZ"/>
        </w:rPr>
        <w:t>3. Mapnik: </w:t>
      </w:r>
      <w:r w:rsidRPr="00275733">
        <w:rPr>
          <w:rFonts w:ascii="Times New Roman" w:eastAsia="Times New Roman" w:hAnsi="Times New Roman" w:cs="Times New Roman"/>
          <w:color w:val="1A1A1A"/>
          <w:sz w:val="24"/>
          <w:szCs w:val="24"/>
          <w:lang w:val="uz-Latn-UZ"/>
        </w:rPr>
        <w:t>You can read about Mapnik here </w:t>
      </w:r>
      <w:hyperlink r:id="rId13" w:tgtFrame="_blank" w:history="1">
        <w:r w:rsidRPr="00275733">
          <w:rPr>
            <w:rFonts w:ascii="Times New Roman" w:eastAsia="Times New Roman" w:hAnsi="Times New Roman" w:cs="Times New Roman"/>
            <w:color w:val="0E447F"/>
            <w:sz w:val="24"/>
            <w:szCs w:val="24"/>
            <w:u w:val="single"/>
            <w:lang w:val="uz-Latn-UZ"/>
          </w:rPr>
          <w:t>http://wiki.openstreetmap.org/wiki/Mapnik</w:t>
        </w:r>
      </w:hyperlink>
      <w:r w:rsidRPr="00275733">
        <w:rPr>
          <w:rFonts w:ascii="Times New Roman" w:eastAsia="Times New Roman" w:hAnsi="Times New Roman" w:cs="Times New Roman"/>
          <w:color w:val="1A1A1A"/>
          <w:sz w:val="24"/>
          <w:szCs w:val="24"/>
          <w:lang w:val="uz-Latn-UZ"/>
        </w:rPr>
        <w:t>. To learn developing in </w:t>
      </w:r>
      <w:hyperlink r:id="rId14" w:tgtFrame="_blank" w:history="1">
        <w:r w:rsidRPr="00275733">
          <w:rPr>
            <w:rFonts w:ascii="Times New Roman" w:eastAsia="Times New Roman" w:hAnsi="Times New Roman" w:cs="Times New Roman"/>
            <w:color w:val="0E447F"/>
            <w:sz w:val="24"/>
            <w:szCs w:val="24"/>
            <w:u w:val="single"/>
            <w:lang w:val="uz-Latn-UZ"/>
          </w:rPr>
          <w:t>Mapnik here</w:t>
        </w:r>
      </w:hyperlink>
      <w:r w:rsidRPr="00275733">
        <w:rPr>
          <w:rFonts w:ascii="Times New Roman" w:eastAsia="Times New Roman" w:hAnsi="Times New Roman" w:cs="Times New Roman"/>
          <w:color w:val="1A1A1A"/>
          <w:sz w:val="24"/>
          <w:szCs w:val="24"/>
          <w:lang w:val="uz-Latn-UZ"/>
        </w:rPr>
        <w:t>. Development in Mapnik is also possible with java, </w:t>
      </w:r>
      <w:hyperlink r:id="rId15" w:tgtFrame="_blank" w:history="1">
        <w:r w:rsidRPr="00275733">
          <w:rPr>
            <w:rFonts w:ascii="Times New Roman" w:eastAsia="Times New Roman" w:hAnsi="Times New Roman" w:cs="Times New Roman"/>
            <w:color w:val="0E447F"/>
            <w:sz w:val="24"/>
            <w:szCs w:val="24"/>
            <w:u w:val="single"/>
            <w:lang w:val="uz-Latn-UZ"/>
          </w:rPr>
          <w:t>read here</w:t>
        </w:r>
      </w:hyperlink>
      <w:r w:rsidRPr="00275733">
        <w:rPr>
          <w:rFonts w:ascii="Times New Roman" w:eastAsia="Times New Roman" w:hAnsi="Times New Roman" w:cs="Times New Roman"/>
          <w:color w:val="1A1A1A"/>
          <w:sz w:val="24"/>
          <w:szCs w:val="24"/>
          <w:lang w:val="uz-Latn-UZ"/>
        </w:rPr>
        <w:t>.</w:t>
      </w:r>
    </w:p>
    <w:p w:rsidR="00CF1AE0" w:rsidRPr="00CB4DA4" w:rsidRDefault="00275733" w:rsidP="00CB4DA4">
      <w:pPr>
        <w:shd w:val="clear" w:color="auto" w:fill="FFFFFF"/>
        <w:spacing w:after="0" w:line="240" w:lineRule="auto"/>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noProof/>
          <w:color w:val="0E447F"/>
          <w:sz w:val="24"/>
          <w:szCs w:val="24"/>
          <w:lang w:val="uz-Latn-UZ"/>
        </w:rPr>
        <w:drawing>
          <wp:inline distT="0" distB="0" distL="0" distR="0" wp14:anchorId="46C57CF8" wp14:editId="7BDC2D97">
            <wp:extent cx="2724150" cy="1162050"/>
            <wp:effectExtent l="0" t="0" r="0" b="0"/>
            <wp:docPr id="24" name="Рисунок 24" descr="Web GIS application Development and GIS Servers - Mapnik">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eb GIS application Development and GIS Servers - Mapnik">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150" cy="1162050"/>
                    </a:xfrm>
                    <a:prstGeom prst="rect">
                      <a:avLst/>
                    </a:prstGeom>
                    <a:noFill/>
                    <a:ln>
                      <a:noFill/>
                    </a:ln>
                  </pic:spPr>
                </pic:pic>
              </a:graphicData>
            </a:graphic>
          </wp:inline>
        </w:drawing>
      </w:r>
    </w:p>
    <w:p w:rsidR="00275733" w:rsidRPr="00275733" w:rsidRDefault="00275733" w:rsidP="00CB4DA4">
      <w:pPr>
        <w:shd w:val="clear" w:color="auto" w:fill="FFFFFF"/>
        <w:spacing w:after="0" w:line="240" w:lineRule="auto"/>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color w:val="1A1A1A"/>
          <w:sz w:val="24"/>
          <w:szCs w:val="24"/>
          <w:lang w:val="uz-Latn-UZ"/>
        </w:rPr>
        <w:t>Web GIS application Development and GIS Servers – Mapnik</w:t>
      </w:r>
    </w:p>
    <w:p w:rsidR="00275733" w:rsidRPr="00275733" w:rsidRDefault="00275733" w:rsidP="00CB4DA4">
      <w:pPr>
        <w:shd w:val="clear" w:color="auto" w:fill="FFFFFF"/>
        <w:spacing w:after="420" w:line="240" w:lineRule="auto"/>
        <w:jc w:val="both"/>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b/>
          <w:bCs/>
          <w:color w:val="1A1A1A"/>
          <w:sz w:val="24"/>
          <w:szCs w:val="24"/>
          <w:lang w:val="uz-Latn-UZ"/>
        </w:rPr>
        <w:t>4. MapGuide: </w:t>
      </w:r>
      <w:r w:rsidRPr="00275733">
        <w:rPr>
          <w:rFonts w:ascii="Times New Roman" w:eastAsia="Times New Roman" w:hAnsi="Times New Roman" w:cs="Times New Roman"/>
          <w:color w:val="1A1A1A"/>
          <w:sz w:val="24"/>
          <w:szCs w:val="24"/>
          <w:lang w:val="uz-Latn-UZ"/>
        </w:rPr>
        <w:t>Read about MapGuide here </w:t>
      </w:r>
      <w:hyperlink r:id="rId18" w:tgtFrame="_blank" w:history="1">
        <w:r w:rsidRPr="00275733">
          <w:rPr>
            <w:rFonts w:ascii="Times New Roman" w:eastAsia="Times New Roman" w:hAnsi="Times New Roman" w:cs="Times New Roman"/>
            <w:color w:val="0E447F"/>
            <w:sz w:val="24"/>
            <w:szCs w:val="24"/>
            <w:u w:val="single"/>
            <w:lang w:val="uz-Latn-UZ"/>
          </w:rPr>
          <w:t>https://mapguide.osgeo.org/</w:t>
        </w:r>
      </w:hyperlink>
      <w:r w:rsidRPr="00275733">
        <w:rPr>
          <w:rFonts w:ascii="Times New Roman" w:eastAsia="Times New Roman" w:hAnsi="Times New Roman" w:cs="Times New Roman"/>
          <w:color w:val="1A1A1A"/>
          <w:sz w:val="24"/>
          <w:szCs w:val="24"/>
          <w:lang w:val="uz-Latn-UZ"/>
        </w:rPr>
        <w:t>. Read developer’s guide and installation </w:t>
      </w:r>
      <w:hyperlink r:id="rId19" w:tgtFrame="_blank" w:history="1">
        <w:r w:rsidRPr="00275733">
          <w:rPr>
            <w:rFonts w:ascii="Times New Roman" w:eastAsia="Times New Roman" w:hAnsi="Times New Roman" w:cs="Times New Roman"/>
            <w:color w:val="0E447F"/>
            <w:sz w:val="24"/>
            <w:szCs w:val="24"/>
            <w:u w:val="single"/>
            <w:lang w:val="uz-Latn-UZ"/>
          </w:rPr>
          <w:t>guide here</w:t>
        </w:r>
      </w:hyperlink>
      <w:r w:rsidRPr="00275733">
        <w:rPr>
          <w:rFonts w:ascii="Times New Roman" w:eastAsia="Times New Roman" w:hAnsi="Times New Roman" w:cs="Times New Roman"/>
          <w:color w:val="1A1A1A"/>
          <w:sz w:val="24"/>
          <w:szCs w:val="24"/>
          <w:lang w:val="uz-Latn-UZ"/>
        </w:rPr>
        <w:t>. MapGuide supports almost all major programming languages. MapGuide supports apache and IIS application server.</w:t>
      </w:r>
    </w:p>
    <w:p w:rsidR="00275733" w:rsidRPr="00275733" w:rsidRDefault="00275733" w:rsidP="00CB4DA4">
      <w:pPr>
        <w:shd w:val="clear" w:color="auto" w:fill="FFFFFF"/>
        <w:spacing w:after="420" w:line="240" w:lineRule="auto"/>
        <w:jc w:val="both"/>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b/>
          <w:bCs/>
          <w:color w:val="1A1A1A"/>
          <w:sz w:val="24"/>
          <w:szCs w:val="24"/>
          <w:lang w:val="uz-Latn-UZ"/>
        </w:rPr>
        <w:t>5. QGIS Server:</w:t>
      </w:r>
      <w:r w:rsidRPr="00275733">
        <w:rPr>
          <w:rFonts w:ascii="Times New Roman" w:eastAsia="Times New Roman" w:hAnsi="Times New Roman" w:cs="Times New Roman"/>
          <w:color w:val="1A1A1A"/>
          <w:sz w:val="24"/>
          <w:szCs w:val="24"/>
          <w:lang w:val="uz-Latn-UZ"/>
        </w:rPr>
        <w:t> Read about QGIS server here </w:t>
      </w:r>
      <w:hyperlink r:id="rId20" w:tgtFrame="_blank" w:history="1">
        <w:r w:rsidRPr="00275733">
          <w:rPr>
            <w:rFonts w:ascii="Times New Roman" w:eastAsia="Times New Roman" w:hAnsi="Times New Roman" w:cs="Times New Roman"/>
            <w:color w:val="0E447F"/>
            <w:sz w:val="24"/>
            <w:szCs w:val="24"/>
            <w:u w:val="single"/>
            <w:lang w:val="uz-Latn-UZ"/>
          </w:rPr>
          <w:t>http://hub.qgis.org/projects/quantum-gis/wiki/qgis_server_tutorial</w:t>
        </w:r>
      </w:hyperlink>
      <w:r w:rsidRPr="00275733">
        <w:rPr>
          <w:rFonts w:ascii="Times New Roman" w:eastAsia="Times New Roman" w:hAnsi="Times New Roman" w:cs="Times New Roman"/>
          <w:color w:val="1A1A1A"/>
          <w:sz w:val="24"/>
          <w:szCs w:val="24"/>
          <w:lang w:val="uz-Latn-UZ"/>
        </w:rPr>
        <w:t>. QGIS server can be installed with Advance installation while installing QGIS. For windows how to configure QGIS server </w:t>
      </w:r>
      <w:hyperlink r:id="rId21" w:tgtFrame="_blank" w:history="1">
        <w:r w:rsidRPr="00275733">
          <w:rPr>
            <w:rFonts w:ascii="Times New Roman" w:eastAsia="Times New Roman" w:hAnsi="Times New Roman" w:cs="Times New Roman"/>
            <w:color w:val="0E447F"/>
            <w:sz w:val="24"/>
            <w:szCs w:val="24"/>
            <w:u w:val="single"/>
            <w:lang w:val="uz-Latn-UZ"/>
          </w:rPr>
          <w:t>read here</w:t>
        </w:r>
      </w:hyperlink>
      <w:r w:rsidRPr="00275733">
        <w:rPr>
          <w:rFonts w:ascii="Times New Roman" w:eastAsia="Times New Roman" w:hAnsi="Times New Roman" w:cs="Times New Roman"/>
          <w:color w:val="1A1A1A"/>
          <w:sz w:val="24"/>
          <w:szCs w:val="24"/>
          <w:lang w:val="uz-Latn-UZ"/>
        </w:rPr>
        <w:t>.</w:t>
      </w:r>
    </w:p>
    <w:p w:rsidR="00CF1AE0" w:rsidRPr="00CB4DA4" w:rsidRDefault="00275733" w:rsidP="00CB4DA4">
      <w:pPr>
        <w:shd w:val="clear" w:color="auto" w:fill="FFFFFF"/>
        <w:spacing w:after="0" w:line="240" w:lineRule="auto"/>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noProof/>
          <w:color w:val="0E447F"/>
          <w:sz w:val="24"/>
          <w:szCs w:val="24"/>
          <w:lang w:val="uz-Latn-UZ"/>
        </w:rPr>
        <w:lastRenderedPageBreak/>
        <w:drawing>
          <wp:inline distT="0" distB="0" distL="0" distR="0" wp14:anchorId="215816F8" wp14:editId="1F0D8A58">
            <wp:extent cx="1504950" cy="2190750"/>
            <wp:effectExtent l="0" t="0" r="0" b="0"/>
            <wp:docPr id="25" name="Рисунок 25" descr="Web GIS application Development and GIS Servers - QGIS serve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eb GIS application Development and GIS Servers - QGIS server">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0" cy="2190750"/>
                    </a:xfrm>
                    <a:prstGeom prst="rect">
                      <a:avLst/>
                    </a:prstGeom>
                    <a:noFill/>
                    <a:ln>
                      <a:noFill/>
                    </a:ln>
                  </pic:spPr>
                </pic:pic>
              </a:graphicData>
            </a:graphic>
          </wp:inline>
        </w:drawing>
      </w:r>
    </w:p>
    <w:p w:rsidR="00275733" w:rsidRPr="00275733" w:rsidRDefault="00275733" w:rsidP="00CB4DA4">
      <w:pPr>
        <w:shd w:val="clear" w:color="auto" w:fill="FFFFFF"/>
        <w:spacing w:after="0" w:line="240" w:lineRule="auto"/>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color w:val="1A1A1A"/>
          <w:sz w:val="24"/>
          <w:szCs w:val="24"/>
          <w:lang w:val="uz-Latn-UZ"/>
        </w:rPr>
        <w:t>Web GIS application Development and GIS Servers – QGIS server</w:t>
      </w:r>
    </w:p>
    <w:p w:rsidR="00275733" w:rsidRPr="00275733" w:rsidRDefault="00275733" w:rsidP="00CB4DA4">
      <w:pPr>
        <w:shd w:val="clear" w:color="auto" w:fill="FFFFFF"/>
        <w:spacing w:after="420" w:line="240" w:lineRule="auto"/>
        <w:jc w:val="both"/>
        <w:rPr>
          <w:rFonts w:ascii="Times New Roman" w:eastAsia="Times New Roman" w:hAnsi="Times New Roman" w:cs="Times New Roman"/>
          <w:color w:val="1A1A1A"/>
          <w:sz w:val="24"/>
          <w:szCs w:val="24"/>
          <w:lang w:val="uz-Latn-UZ"/>
        </w:rPr>
      </w:pPr>
      <w:r w:rsidRPr="00275733">
        <w:rPr>
          <w:rFonts w:ascii="Times New Roman" w:eastAsia="Times New Roman" w:hAnsi="Times New Roman" w:cs="Times New Roman"/>
          <w:color w:val="1A1A1A"/>
          <w:sz w:val="24"/>
          <w:szCs w:val="24"/>
          <w:lang w:val="uz-Latn-UZ"/>
        </w:rPr>
        <w:t>For any Suggestion or doubts, do comment below.</w:t>
      </w:r>
    </w:p>
    <w:p w:rsidR="00042BA7" w:rsidRPr="00042BA7" w:rsidRDefault="00CB4DA4" w:rsidP="00CB4DA4">
      <w:pPr>
        <w:spacing w:line="240" w:lineRule="auto"/>
        <w:jc w:val="center"/>
        <w:rPr>
          <w:rFonts w:ascii="Times New Roman" w:hAnsi="Times New Roman" w:cs="Times New Roman"/>
          <w:b/>
          <w:bCs/>
          <w:sz w:val="24"/>
          <w:szCs w:val="24"/>
          <w:lang w:val="uz-Latn-UZ"/>
        </w:rPr>
      </w:pPr>
      <w:r w:rsidRPr="00CB4DA4">
        <w:rPr>
          <w:rFonts w:ascii="Times New Roman" w:hAnsi="Times New Roman" w:cs="Times New Roman"/>
          <w:b/>
          <w:bCs/>
          <w:sz w:val="24"/>
          <w:szCs w:val="24"/>
          <w:lang w:val="uz-Latn-UZ"/>
        </w:rPr>
        <w:t>M</w:t>
      </w:r>
      <w:r w:rsidR="00042BA7" w:rsidRPr="00042BA7">
        <w:rPr>
          <w:rFonts w:ascii="Times New Roman" w:hAnsi="Times New Roman" w:cs="Times New Roman"/>
          <w:b/>
          <w:bCs/>
          <w:sz w:val="24"/>
          <w:szCs w:val="24"/>
          <w:lang w:val="uz-Latn-UZ"/>
        </w:rPr>
        <w:t>ap server</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It is a web server (HTTPs), just like the one that renders and serves the web page you are looking at right now. Instead of a web page, a map server publishes one or more cartographic “layers”, at the request of client applications or geographic information systems, in the form of “images” (i.e., raster image data, or vector data).</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The role of this server is typically to </w:t>
      </w:r>
      <w:r w:rsidRPr="00042BA7">
        <w:rPr>
          <w:rFonts w:ascii="Times New Roman" w:hAnsi="Times New Roman" w:cs="Times New Roman"/>
          <w:b/>
          <w:bCs/>
          <w:sz w:val="24"/>
          <w:szCs w:val="24"/>
          <w:lang w:val="uz-Latn-UZ"/>
        </w:rPr>
        <w:t>transform raw big data records from databases</w:t>
      </w:r>
      <w:r w:rsidRPr="00042BA7">
        <w:rPr>
          <w:rFonts w:ascii="Times New Roman" w:hAnsi="Times New Roman" w:cs="Times New Roman"/>
          <w:sz w:val="24"/>
          <w:szCs w:val="24"/>
          <w:lang w:val="uz-Latn-UZ"/>
        </w:rPr>
        <w:t> (e.g., raw population density information per area, live weather forecast data for each city in the world, timestamped list of incidents or dangerous events, etc.) into aerial images (that is characterized by several little square images, called map tiles), ready to be shown to application users.</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A map server is also able to deliver the resulting map data as a raw list of “vector features” (coordinates of points, geometries, etc.) rather than “images”, thus enabling the final application to freely handle “geographic objects” (ability to filter which ones to keep, decide how to render them in the application, provide additional interactivity). In this article we focus on maps rendered as images (aka rasterization).</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For the map designer, configuring a map server to render geographic layers usually implies:</w:t>
      </w:r>
    </w:p>
    <w:p w:rsidR="00042BA7" w:rsidRPr="00042BA7" w:rsidRDefault="00042BA7" w:rsidP="00CB4DA4">
      <w:pPr>
        <w:numPr>
          <w:ilvl w:val="0"/>
          <w:numId w:val="5"/>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choosing which data to keep, and which filtering to apply on the imported data sets (e.g., filter on a region, filter on a type of events/features, etc.)</w:t>
      </w:r>
    </w:p>
    <w:p w:rsidR="00042BA7" w:rsidRPr="00042BA7" w:rsidRDefault="00042BA7" w:rsidP="00CB4DA4">
      <w:pPr>
        <w:numPr>
          <w:ilvl w:val="0"/>
          <w:numId w:val="5"/>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choosing which kind of visualization for each data layer (e.g., point, geometry, grid, heat-map, labels, etc.)</w:t>
      </w:r>
    </w:p>
    <w:p w:rsidR="00042BA7" w:rsidRPr="00042BA7" w:rsidRDefault="00042BA7" w:rsidP="00CB4DA4">
      <w:pPr>
        <w:numPr>
          <w:ilvl w:val="0"/>
          <w:numId w:val="5"/>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choosing which style(s) to apply to the layer(s) (colors, fonts, sizes, shading, pictograms, etc.)</w:t>
      </w:r>
    </w:p>
    <w:p w:rsidR="00042BA7" w:rsidRPr="00042BA7" w:rsidRDefault="00042BA7" w:rsidP="00CB4DA4">
      <w:pPr>
        <w:numPr>
          <w:ilvl w:val="0"/>
          <w:numId w:val="5"/>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testing: stacking all new layers on top of each other, in all the targeted regions in the world, at all requested zoom levels (from country/region level down to street view)</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Which languages (protocols) does a map server speak?</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Once configured, a map server publishes the designed maps following several kinds of standardized protocols.</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The map visualization engine used by Intersec is based on the integration of the open-source library “Leaflet”, that natively supports OGC (Open Geospatial Consortium - ogc.org) standard protocols such as WMS (Web Map Service) and WMTS (Web Map Tile Service), as well as TMS (Tiled Map Service) protocol.</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These OGC protocols are the most widely used by map servers and clients.</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lastRenderedPageBreak/>
        <w:t>WMTS, and TMS and XYZ protocols</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The “WMTS” (Web Map Tile Service) protocol is a standard defined by the OGC to describe a service for providing base maps and geographic information layers, in the form of image tiles. The WMTS protocol is sometimes generically referred to as the XYZ protocol.</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The so-called generic “XYZ” servers are simple map web services, based on direct access to a tiled image via an URL, given {X, Y} components (coordinates of the tile in the matrix) and {Z} (level zoom, or depth).</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Example of a URL to query one tiled image from an “XYZ” server: </w:t>
      </w:r>
      <w:r w:rsidRPr="00042BA7">
        <w:rPr>
          <w:rFonts w:ascii="Times New Roman" w:hAnsi="Times New Roman" w:cs="Times New Roman"/>
          <w:b/>
          <w:bCs/>
          <w:sz w:val="24"/>
          <w:szCs w:val="24"/>
          <w:lang w:val="uz-Latn-UZ"/>
        </w:rPr>
        <w:t>http://base_url/wtms/1.0.0/tileset/{z}/{x}/{y}.png</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The “TMS” (Tile Map Service) protocol is a protocol very similar to WMTS, offered by OSGeo.</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The browser makes requests directly to the map server(s). The tiles that are requested depend on the current position and on the current zoom level, on the map view. These are updated during each page refresh, movement on the map, or modification of the zoom level, and according to the browser cache management.</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WMS protocol</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“WMS” (Web Map Service) is the other standard OGC protocol that is widely used (even more than WMTS) to provide map layers for geographic information systems (GIS) and web services.</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This protocol makes it possible to further specify the image requests to the map server, in particular to ask the latter to:</w:t>
      </w:r>
    </w:p>
    <w:p w:rsidR="00042BA7" w:rsidRPr="00042BA7" w:rsidRDefault="00042BA7" w:rsidP="00CB4DA4">
      <w:pPr>
        <w:numPr>
          <w:ilvl w:val="0"/>
          <w:numId w:val="6"/>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Compose the image with one or more layers of information, in a specified order (index) and with certain parameters</w:t>
      </w:r>
    </w:p>
    <w:p w:rsidR="00042BA7" w:rsidRPr="00042BA7" w:rsidRDefault="00042BA7" w:rsidP="00CB4DA4">
      <w:pPr>
        <w:numPr>
          <w:ilvl w:val="0"/>
          <w:numId w:val="6"/>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Apply a chosen set of styles to each layer</w:t>
      </w:r>
    </w:p>
    <w:p w:rsidR="00042BA7" w:rsidRPr="00042BA7" w:rsidRDefault="00042BA7" w:rsidP="00CB4DA4">
      <w:pPr>
        <w:numPr>
          <w:ilvl w:val="0"/>
          <w:numId w:val="6"/>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Interact with user’s clicks on the map and provide additional information on geographical features</w:t>
      </w:r>
    </w:p>
    <w:p w:rsidR="00042BA7" w:rsidRPr="00042BA7" w:rsidRDefault="00042BA7" w:rsidP="00CB4DA4">
      <w:pPr>
        <w:numPr>
          <w:ilvl w:val="0"/>
          <w:numId w:val="6"/>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Etc.</w:t>
      </w:r>
    </w:p>
    <w:p w:rsidR="00042BA7" w:rsidRPr="00042BA7" w:rsidRDefault="00042BA7" w:rsidP="00CB4DA4">
      <w:pPr>
        <w:spacing w:line="240" w:lineRule="auto"/>
        <w:jc w:val="center"/>
        <w:rPr>
          <w:rFonts w:ascii="Times New Roman" w:hAnsi="Times New Roman" w:cs="Times New Roman"/>
          <w:b/>
          <w:bCs/>
          <w:sz w:val="24"/>
          <w:szCs w:val="24"/>
          <w:lang w:val="uz-Latn-UZ"/>
        </w:rPr>
      </w:pPr>
      <w:r w:rsidRPr="00042BA7">
        <w:rPr>
          <w:rFonts w:ascii="Times New Roman" w:hAnsi="Times New Roman" w:cs="Times New Roman"/>
          <w:b/>
          <w:bCs/>
          <w:sz w:val="24"/>
          <w:szCs w:val="24"/>
          <w:lang w:val="uz-Latn-UZ"/>
        </w:rPr>
        <w:t>WFS protocol</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“WFS” (Web Feature Service) is similar to WMS and WMTS, but it does NOT do image rendering at all (rasterization, applying styles, caching tiles, etc.).</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It just passes the raw mapping information (vector data) to the client, in GeoJSON for example. The client application then has to make the styling and rendering all by itself.</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How-to: hackathon</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The purpose of this section is to provide a high-level “How-to” guide, to help anyone interested get started </w:t>
      </w:r>
      <w:r w:rsidRPr="00042BA7">
        <w:rPr>
          <w:rFonts w:ascii="Times New Roman" w:hAnsi="Times New Roman" w:cs="Times New Roman"/>
          <w:b/>
          <w:bCs/>
          <w:sz w:val="24"/>
          <w:szCs w:val="24"/>
          <w:lang w:val="uz-Latn-UZ"/>
        </w:rPr>
        <w:t>quickly</w:t>
      </w:r>
      <w:r w:rsidRPr="00042BA7">
        <w:rPr>
          <w:rFonts w:ascii="Times New Roman" w:hAnsi="Times New Roman" w:cs="Times New Roman"/>
          <w:sz w:val="24"/>
          <w:szCs w:val="24"/>
          <w:lang w:val="uz-Latn-UZ"/>
        </w:rPr>
        <w:t> in designing and adding new custom map layers in a geo-oriented product.</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Let’s discover a well-known map server, then a GIS application that helps design maps and publish them into map servers. Then we’ll see how to add such published maps layers to Intersec products.</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Overview</w:t>
      </w:r>
    </w:p>
    <w:p w:rsidR="00042BA7" w:rsidRPr="00042BA7" w:rsidRDefault="00042BA7" w:rsidP="00CB4DA4">
      <w:pPr>
        <w:spacing w:line="240" w:lineRule="auto"/>
        <w:rPr>
          <w:rFonts w:ascii="Times New Roman" w:hAnsi="Times New Roman" w:cs="Times New Roman"/>
          <w:sz w:val="24"/>
          <w:szCs w:val="24"/>
          <w:lang w:val="uz-Latn-UZ"/>
        </w:rPr>
      </w:pPr>
      <w:r w:rsidRPr="00CB4DA4">
        <w:rPr>
          <w:rFonts w:ascii="Times New Roman" w:hAnsi="Times New Roman" w:cs="Times New Roman"/>
          <w:sz w:val="24"/>
          <w:szCs w:val="24"/>
          <w:lang w:val="uz-Latn-UZ"/>
        </w:rPr>
        <w:lastRenderedPageBreak/>
        <w:drawing>
          <wp:inline distT="0" distB="0" distL="0" distR="0">
            <wp:extent cx="6285230" cy="5905500"/>
            <wp:effectExtent l="0" t="0" r="1270" b="0"/>
            <wp:docPr id="49" name="Рисунок 49" descr="GIS architecture for this hackatho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GIS architecture for this hackathon">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5230" cy="5905500"/>
                    </a:xfrm>
                    <a:prstGeom prst="rect">
                      <a:avLst/>
                    </a:prstGeom>
                    <a:noFill/>
                    <a:ln>
                      <a:noFill/>
                    </a:ln>
                  </pic:spPr>
                </pic:pic>
              </a:graphicData>
            </a:graphic>
          </wp:inline>
        </w:drawing>
      </w:r>
      <w:r w:rsidRPr="00042BA7">
        <w:rPr>
          <w:rFonts w:ascii="Times New Roman" w:hAnsi="Times New Roman" w:cs="Times New Roman"/>
          <w:sz w:val="24"/>
          <w:szCs w:val="24"/>
          <w:lang w:val="uz-Latn-UZ"/>
        </w:rPr>
        <w:t>GIS architecture for this hackathon</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Geoserver</w:t>
      </w:r>
    </w:p>
    <w:p w:rsidR="00042BA7" w:rsidRPr="00042BA7" w:rsidRDefault="00042BA7" w:rsidP="00CB4DA4">
      <w:pPr>
        <w:spacing w:line="240" w:lineRule="auto"/>
        <w:rPr>
          <w:rFonts w:ascii="Times New Roman" w:hAnsi="Times New Roman" w:cs="Times New Roman"/>
          <w:sz w:val="24"/>
          <w:szCs w:val="24"/>
          <w:lang w:val="uz-Latn-UZ"/>
        </w:rPr>
      </w:pPr>
      <w:hyperlink r:id="rId26" w:tgtFrame="_blank" w:history="1">
        <w:r w:rsidRPr="00042BA7">
          <w:rPr>
            <w:rStyle w:val="a3"/>
            <w:rFonts w:ascii="Times New Roman" w:hAnsi="Times New Roman" w:cs="Times New Roman"/>
            <w:sz w:val="24"/>
            <w:szCs w:val="24"/>
            <w:lang w:val="uz-Latn-UZ"/>
          </w:rPr>
          <w:t>Geoserver</w:t>
        </w:r>
      </w:hyperlink>
      <w:r w:rsidRPr="00042BA7">
        <w:rPr>
          <w:rFonts w:ascii="Times New Roman" w:hAnsi="Times New Roman" w:cs="Times New Roman"/>
          <w:sz w:val="24"/>
          <w:szCs w:val="24"/>
          <w:lang w:val="uz-Latn-UZ"/>
        </w:rPr>
        <w:t> is the most popular open-source map server (note: MapServer is almost as famous as Geoserver… more complex to start with though); it is written in java.</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It allows to host custom map overlays for products like GeoSafe CM or GeoSafe LI, without the need to subcontract with other partners to bring these additional maps in the mix.</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In many cases, it is easy to expose such layers using Geoserver, starting with raw data from files, like CSVs, JSON/GeoJSON, Esri’s Shapefile, KML, GeoPackages. We call these “geospatial file formats”, or “GIS file formats”.</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Many governmental and non-governmental open data sources come in these geospatial file formats (most often as Shapefiles or GeoJSON).</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Note that map servers (including Geoserver) are also tailored to work with real databases (rather than files), especially geo-oriented databases like PostGIS, which enable advanced support for data formats required by geographic information systems as well as efficient querying methods and languages.</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lastRenderedPageBreak/>
        <w:t>The idea now is to have such Geoserver installed and running along with an Intersec GeoSafe CM (Crisis Manager) instance (for example).</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GeoSafe CM can be configured to provide additional map layers to its users via local or external map servers.</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Installing Geoserver</w:t>
      </w:r>
    </w:p>
    <w:p w:rsidR="00042BA7" w:rsidRPr="00042BA7" w:rsidRDefault="00042BA7" w:rsidP="00CB4DA4">
      <w:pPr>
        <w:numPr>
          <w:ilvl w:val="0"/>
          <w:numId w:val="7"/>
        </w:numPr>
        <w:spacing w:line="240" w:lineRule="auto"/>
        <w:rPr>
          <w:rFonts w:ascii="Times New Roman" w:hAnsi="Times New Roman" w:cs="Times New Roman"/>
          <w:sz w:val="24"/>
          <w:szCs w:val="24"/>
          <w:lang w:val="uz-Latn-UZ"/>
        </w:rPr>
      </w:pPr>
      <w:hyperlink r:id="rId27" w:tgtFrame="_blank" w:history="1">
        <w:r w:rsidRPr="00042BA7">
          <w:rPr>
            <w:rStyle w:val="a3"/>
            <w:rFonts w:ascii="Times New Roman" w:hAnsi="Times New Roman" w:cs="Times New Roman"/>
            <w:sz w:val="24"/>
            <w:szCs w:val="24"/>
            <w:lang w:val="uz-Latn-UZ"/>
          </w:rPr>
          <w:t>Download it</w:t>
        </w:r>
      </w:hyperlink>
    </w:p>
    <w:p w:rsidR="00042BA7" w:rsidRPr="00042BA7" w:rsidRDefault="00042BA7" w:rsidP="00CB4DA4">
      <w:pPr>
        <w:numPr>
          <w:ilvl w:val="0"/>
          <w:numId w:val="7"/>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Unpack it</w:t>
      </w:r>
    </w:p>
    <w:p w:rsidR="00042BA7" w:rsidRPr="00042BA7" w:rsidRDefault="00042BA7" w:rsidP="00CB4DA4">
      <w:pPr>
        <w:numPr>
          <w:ilvl w:val="0"/>
          <w:numId w:val="7"/>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[optional] Install it into proper directories on the platform.</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Configuration</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In order to run well with secured web apps that are not hosted on the same domain as Geoserver, you may need to do the following modification in Geoserver configuration: enabling CORS (Cross-origin resource sharing) support to allow map tiles loading into the client app.</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Edit the </w:t>
      </w:r>
      <w:r w:rsidRPr="00042BA7">
        <w:rPr>
          <w:rFonts w:ascii="Times New Roman" w:hAnsi="Times New Roman" w:cs="Times New Roman"/>
          <w:b/>
          <w:bCs/>
          <w:sz w:val="24"/>
          <w:szCs w:val="24"/>
          <w:lang w:val="uz-Latn-UZ"/>
        </w:rPr>
        <w:t>webapps/geoserver/WEB-INF/web.xml</w:t>
      </w:r>
      <w:r w:rsidRPr="00042BA7">
        <w:rPr>
          <w:rFonts w:ascii="Times New Roman" w:hAnsi="Times New Roman" w:cs="Times New Roman"/>
          <w:sz w:val="24"/>
          <w:szCs w:val="24"/>
          <w:lang w:val="uz-Latn-UZ"/>
        </w:rPr>
        <w:t> file. There are two references to CORS in this file:</w:t>
      </w:r>
    </w:p>
    <w:p w:rsidR="00042BA7" w:rsidRPr="00042BA7" w:rsidRDefault="00042BA7" w:rsidP="00CB4DA4">
      <w:pPr>
        <w:spacing w:line="240" w:lineRule="auto"/>
        <w:rPr>
          <w:rFonts w:ascii="Times New Roman" w:hAnsi="Times New Roman" w:cs="Times New Roman"/>
          <w:b/>
          <w:bCs/>
          <w:sz w:val="24"/>
          <w:szCs w:val="24"/>
          <w:lang w:val="uz-Latn-UZ"/>
        </w:rPr>
      </w:pPr>
      <w:r w:rsidRPr="00042BA7">
        <w:rPr>
          <w:rFonts w:ascii="Times New Roman" w:hAnsi="Times New Roman" w:cs="Times New Roman"/>
          <w:b/>
          <w:bCs/>
          <w:sz w:val="24"/>
          <w:szCs w:val="24"/>
          <w:lang w:val="uz-Latn-UZ"/>
        </w:rPr>
        <w:t>&lt;!-- Uncomment following filter to enable CORS --&gt; &lt;filter&gt;</w:t>
      </w:r>
    </w:p>
    <w:p w:rsidR="00042BA7" w:rsidRPr="00042BA7" w:rsidRDefault="00042BA7" w:rsidP="00CB4DA4">
      <w:pPr>
        <w:spacing w:line="240" w:lineRule="auto"/>
        <w:rPr>
          <w:rFonts w:ascii="Times New Roman" w:hAnsi="Times New Roman" w:cs="Times New Roman"/>
          <w:b/>
          <w:bCs/>
          <w:sz w:val="24"/>
          <w:szCs w:val="24"/>
          <w:lang w:val="uz-Latn-UZ"/>
        </w:rPr>
      </w:pPr>
      <w:r w:rsidRPr="00042BA7">
        <w:rPr>
          <w:rFonts w:ascii="Times New Roman" w:hAnsi="Times New Roman" w:cs="Times New Roman"/>
          <w:b/>
          <w:bCs/>
          <w:sz w:val="24"/>
          <w:szCs w:val="24"/>
          <w:lang w:val="uz-Latn-UZ"/>
        </w:rPr>
        <w:t>&lt;filter-name&gt;cross-origin&lt;/filter-name&gt;</w:t>
      </w:r>
    </w:p>
    <w:p w:rsidR="00042BA7" w:rsidRPr="00042BA7" w:rsidRDefault="00042BA7" w:rsidP="00CB4DA4">
      <w:pPr>
        <w:spacing w:line="240" w:lineRule="auto"/>
        <w:rPr>
          <w:rFonts w:ascii="Times New Roman" w:hAnsi="Times New Roman" w:cs="Times New Roman"/>
          <w:b/>
          <w:bCs/>
          <w:sz w:val="24"/>
          <w:szCs w:val="24"/>
          <w:lang w:val="uz-Latn-UZ"/>
        </w:rPr>
      </w:pPr>
      <w:r w:rsidRPr="00042BA7">
        <w:rPr>
          <w:rFonts w:ascii="Times New Roman" w:hAnsi="Times New Roman" w:cs="Times New Roman"/>
          <w:b/>
          <w:bCs/>
          <w:sz w:val="24"/>
          <w:szCs w:val="24"/>
          <w:lang w:val="uz-Latn-UZ"/>
        </w:rPr>
        <w:t>&lt;filter-class&gt;org.eclipse.jetty.servlets.CrossOriginFilter&lt;/filter-class&gt;</w:t>
      </w:r>
    </w:p>
    <w:p w:rsidR="00042BA7" w:rsidRPr="00042BA7" w:rsidRDefault="00042BA7" w:rsidP="00CB4DA4">
      <w:pPr>
        <w:spacing w:line="240" w:lineRule="auto"/>
        <w:rPr>
          <w:rFonts w:ascii="Times New Roman" w:hAnsi="Times New Roman" w:cs="Times New Roman"/>
          <w:b/>
          <w:bCs/>
          <w:sz w:val="24"/>
          <w:szCs w:val="24"/>
          <w:lang w:val="uz-Latn-UZ"/>
        </w:rPr>
      </w:pPr>
      <w:r w:rsidRPr="00042BA7">
        <w:rPr>
          <w:rFonts w:ascii="Times New Roman" w:hAnsi="Times New Roman" w:cs="Times New Roman"/>
          <w:b/>
          <w:bCs/>
          <w:sz w:val="24"/>
          <w:szCs w:val="24"/>
          <w:lang w:val="uz-Latn-UZ"/>
        </w:rPr>
        <w:t>&lt;/filter&gt;</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and</w:t>
      </w:r>
    </w:p>
    <w:p w:rsidR="00042BA7" w:rsidRPr="00042BA7" w:rsidRDefault="00042BA7" w:rsidP="00CB4DA4">
      <w:pPr>
        <w:spacing w:line="240" w:lineRule="auto"/>
        <w:rPr>
          <w:rFonts w:ascii="Times New Roman" w:hAnsi="Times New Roman" w:cs="Times New Roman"/>
          <w:b/>
          <w:bCs/>
          <w:sz w:val="24"/>
          <w:szCs w:val="24"/>
          <w:lang w:val="uz-Latn-UZ"/>
        </w:rPr>
      </w:pPr>
      <w:r w:rsidRPr="00042BA7">
        <w:rPr>
          <w:rFonts w:ascii="Times New Roman" w:hAnsi="Times New Roman" w:cs="Times New Roman"/>
          <w:b/>
          <w:bCs/>
          <w:sz w:val="24"/>
          <w:szCs w:val="24"/>
          <w:lang w:val="uz-Latn-UZ"/>
        </w:rPr>
        <w:t>&lt;!-- Uncomment following filter to enable CORS --&gt; &lt;filter-mapping&gt;</w:t>
      </w:r>
    </w:p>
    <w:p w:rsidR="00042BA7" w:rsidRPr="00042BA7" w:rsidRDefault="00042BA7" w:rsidP="00CB4DA4">
      <w:pPr>
        <w:spacing w:line="240" w:lineRule="auto"/>
        <w:rPr>
          <w:rFonts w:ascii="Times New Roman" w:hAnsi="Times New Roman" w:cs="Times New Roman"/>
          <w:b/>
          <w:bCs/>
          <w:sz w:val="24"/>
          <w:szCs w:val="24"/>
          <w:lang w:val="uz-Latn-UZ"/>
        </w:rPr>
      </w:pPr>
      <w:r w:rsidRPr="00042BA7">
        <w:rPr>
          <w:rFonts w:ascii="Times New Roman" w:hAnsi="Times New Roman" w:cs="Times New Roman"/>
          <w:b/>
          <w:bCs/>
          <w:sz w:val="24"/>
          <w:szCs w:val="24"/>
          <w:lang w:val="uz-Latn-UZ"/>
        </w:rPr>
        <w:t>&lt;filter-name&gt;cross-origin&lt;/filter-name&gt; &lt;url-pattern&gt;/*&lt;/url-pattern&gt;</w:t>
      </w:r>
    </w:p>
    <w:p w:rsidR="00042BA7" w:rsidRPr="00042BA7" w:rsidRDefault="00042BA7" w:rsidP="00CB4DA4">
      <w:pPr>
        <w:spacing w:line="240" w:lineRule="auto"/>
        <w:rPr>
          <w:rFonts w:ascii="Times New Roman" w:hAnsi="Times New Roman" w:cs="Times New Roman"/>
          <w:b/>
          <w:bCs/>
          <w:sz w:val="24"/>
          <w:szCs w:val="24"/>
          <w:lang w:val="uz-Latn-UZ"/>
        </w:rPr>
      </w:pPr>
      <w:r w:rsidRPr="00042BA7">
        <w:rPr>
          <w:rFonts w:ascii="Times New Roman" w:hAnsi="Times New Roman" w:cs="Times New Roman"/>
          <w:b/>
          <w:bCs/>
          <w:sz w:val="24"/>
          <w:szCs w:val="24"/>
          <w:lang w:val="uz-Latn-UZ"/>
        </w:rPr>
        <w:t>&lt;/filter-mapping&gt;</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You must uncomment both blocks (that is remove from the filter and filter-mapping blocks.</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Running Geoserver</w:t>
      </w:r>
    </w:p>
    <w:p w:rsidR="00042BA7" w:rsidRPr="00042BA7" w:rsidRDefault="00042BA7" w:rsidP="00CB4DA4">
      <w:pPr>
        <w:numPr>
          <w:ilvl w:val="0"/>
          <w:numId w:val="8"/>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[dependency] install JRE; for example, on debian-based, if not installed yet: </w:t>
      </w:r>
      <w:r w:rsidRPr="00042BA7">
        <w:rPr>
          <w:rFonts w:ascii="Times New Roman" w:hAnsi="Times New Roman" w:cs="Times New Roman"/>
          <w:b/>
          <w:bCs/>
          <w:sz w:val="24"/>
          <w:szCs w:val="24"/>
          <w:lang w:val="uz-Latn-UZ"/>
        </w:rPr>
        <w:t>#apt install default-jre</w:t>
      </w:r>
    </w:p>
    <w:p w:rsidR="00042BA7" w:rsidRPr="00042BA7" w:rsidRDefault="00042BA7" w:rsidP="00CB4DA4">
      <w:pPr>
        <w:numPr>
          <w:ilvl w:val="0"/>
          <w:numId w:val="8"/>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Start the server: </w:t>
      </w:r>
      <w:r w:rsidRPr="00042BA7">
        <w:rPr>
          <w:rFonts w:ascii="Times New Roman" w:hAnsi="Times New Roman" w:cs="Times New Roman"/>
          <w:b/>
          <w:bCs/>
          <w:sz w:val="24"/>
          <w:szCs w:val="24"/>
          <w:lang w:val="uz-Latn-UZ"/>
        </w:rPr>
        <w:t>geoserver$ bin/startup.sh</w:t>
      </w:r>
    </w:p>
    <w:p w:rsidR="00042BA7" w:rsidRPr="00042BA7" w:rsidRDefault="00042BA7" w:rsidP="00CB4DA4">
      <w:pPr>
        <w:numPr>
          <w:ilvl w:val="0"/>
          <w:numId w:val="8"/>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[optional] open the GUI </w:t>
      </w:r>
      <w:r w:rsidRPr="00042BA7">
        <w:rPr>
          <w:rFonts w:ascii="Times New Roman" w:hAnsi="Times New Roman" w:cs="Times New Roman"/>
          <w:b/>
          <w:bCs/>
          <w:sz w:val="24"/>
          <w:szCs w:val="24"/>
          <w:lang w:val="uz-Latn-UZ"/>
        </w:rPr>
        <w:t>http://127.0.0.1:8080/geoserver/</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Default admin credentials:</w:t>
      </w:r>
    </w:p>
    <w:p w:rsidR="00042BA7" w:rsidRPr="00042BA7" w:rsidRDefault="00042BA7" w:rsidP="00CB4DA4">
      <w:pPr>
        <w:spacing w:line="240" w:lineRule="auto"/>
        <w:rPr>
          <w:rFonts w:ascii="Times New Roman" w:hAnsi="Times New Roman" w:cs="Times New Roman"/>
          <w:b/>
          <w:bCs/>
          <w:sz w:val="24"/>
          <w:szCs w:val="24"/>
          <w:lang w:val="uz-Latn-UZ"/>
        </w:rPr>
      </w:pPr>
      <w:r w:rsidRPr="00042BA7">
        <w:rPr>
          <w:rFonts w:ascii="Times New Roman" w:hAnsi="Times New Roman" w:cs="Times New Roman"/>
          <w:b/>
          <w:bCs/>
          <w:sz w:val="24"/>
          <w:szCs w:val="24"/>
          <w:lang w:val="uz-Latn-UZ"/>
        </w:rPr>
        <w:t>login: admin</w:t>
      </w:r>
    </w:p>
    <w:p w:rsidR="00042BA7" w:rsidRPr="00042BA7" w:rsidRDefault="00042BA7" w:rsidP="00CB4DA4">
      <w:pPr>
        <w:spacing w:line="240" w:lineRule="auto"/>
        <w:rPr>
          <w:rFonts w:ascii="Times New Roman" w:hAnsi="Times New Roman" w:cs="Times New Roman"/>
          <w:b/>
          <w:bCs/>
          <w:sz w:val="24"/>
          <w:szCs w:val="24"/>
          <w:lang w:val="uz-Latn-UZ"/>
        </w:rPr>
      </w:pPr>
      <w:r w:rsidRPr="00042BA7">
        <w:rPr>
          <w:rFonts w:ascii="Times New Roman" w:hAnsi="Times New Roman" w:cs="Times New Roman"/>
          <w:b/>
          <w:bCs/>
          <w:sz w:val="24"/>
          <w:szCs w:val="24"/>
          <w:lang w:val="uz-Latn-UZ"/>
        </w:rPr>
        <w:t>password: geoserver</w:t>
      </w:r>
    </w:p>
    <w:p w:rsidR="00042BA7" w:rsidRPr="00042BA7" w:rsidRDefault="00042BA7" w:rsidP="00CB4DA4">
      <w:pPr>
        <w:spacing w:line="240" w:lineRule="auto"/>
        <w:rPr>
          <w:rFonts w:ascii="Times New Roman" w:hAnsi="Times New Roman" w:cs="Times New Roman"/>
          <w:sz w:val="24"/>
          <w:szCs w:val="24"/>
          <w:lang w:val="uz-Latn-UZ"/>
        </w:rPr>
      </w:pPr>
      <w:r w:rsidRPr="00CB4DA4">
        <w:rPr>
          <w:rFonts w:ascii="Times New Roman" w:hAnsi="Times New Roman" w:cs="Times New Roman"/>
          <w:sz w:val="24"/>
          <w:szCs w:val="24"/>
          <w:lang w:val="uz-Latn-UZ"/>
        </w:rPr>
        <w:lastRenderedPageBreak/>
        <w:drawing>
          <wp:inline distT="0" distB="0" distL="0" distR="0">
            <wp:extent cx="6285230" cy="3519805"/>
            <wp:effectExtent l="0" t="0" r="1270" b="4445"/>
            <wp:docPr id="48" name="Рисунок 48" descr="Fresh installation of the GeoServer open-source map&#10;serv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Fresh installation of the GeoServer open-source map&#10;server">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5230" cy="3519805"/>
                    </a:xfrm>
                    <a:prstGeom prst="rect">
                      <a:avLst/>
                    </a:prstGeom>
                    <a:noFill/>
                    <a:ln>
                      <a:noFill/>
                    </a:ln>
                  </pic:spPr>
                </pic:pic>
              </a:graphicData>
            </a:graphic>
          </wp:inline>
        </w:drawing>
      </w:r>
      <w:r w:rsidRPr="00042BA7">
        <w:rPr>
          <w:rFonts w:ascii="Times New Roman" w:hAnsi="Times New Roman" w:cs="Times New Roman"/>
          <w:sz w:val="24"/>
          <w:szCs w:val="24"/>
          <w:lang w:val="uz-Latn-UZ"/>
        </w:rPr>
        <w:t>Fresh installation of the GeoServer open-source map server</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Now that you have a running Geoserver, it’s time to load custom map layers in it.</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QGIS</w:t>
      </w:r>
    </w:p>
    <w:p w:rsidR="00042BA7" w:rsidRPr="00042BA7" w:rsidRDefault="00042BA7" w:rsidP="00CB4DA4">
      <w:pPr>
        <w:spacing w:line="240" w:lineRule="auto"/>
        <w:rPr>
          <w:rFonts w:ascii="Times New Roman" w:hAnsi="Times New Roman" w:cs="Times New Roman"/>
          <w:sz w:val="24"/>
          <w:szCs w:val="24"/>
          <w:lang w:val="uz-Latn-UZ"/>
        </w:rPr>
      </w:pPr>
      <w:hyperlink r:id="rId30" w:tgtFrame="_blank" w:history="1">
        <w:r w:rsidRPr="00042BA7">
          <w:rPr>
            <w:rStyle w:val="a3"/>
            <w:rFonts w:ascii="Times New Roman" w:hAnsi="Times New Roman" w:cs="Times New Roman"/>
            <w:sz w:val="24"/>
            <w:szCs w:val="24"/>
            <w:lang w:val="uz-Latn-UZ"/>
          </w:rPr>
          <w:t>QGIS</w:t>
        </w:r>
      </w:hyperlink>
      <w:r w:rsidRPr="00042BA7">
        <w:rPr>
          <w:rFonts w:ascii="Times New Roman" w:hAnsi="Times New Roman" w:cs="Times New Roman"/>
          <w:sz w:val="24"/>
          <w:szCs w:val="24"/>
          <w:lang w:val="uz-Latn-UZ"/>
        </w:rPr>
        <w:t> is the most famous open-source GIS (Geographic Information System) to consider working with.</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It is a rather light full desktop application available on Linux, MacOS and Windows. You can use it to build map layers, in a visual and user-friendly environment.</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Any kind of data source can be imported and “drawn” on the map space:</w:t>
      </w:r>
    </w:p>
    <w:p w:rsidR="00042BA7" w:rsidRPr="00042BA7" w:rsidRDefault="00042BA7" w:rsidP="00CB4DA4">
      <w:pPr>
        <w:numPr>
          <w:ilvl w:val="0"/>
          <w:numId w:val="9"/>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GeoJSON, Shapefile, KML, GeoPackage, etc.</w:t>
      </w:r>
    </w:p>
    <w:p w:rsidR="00042BA7" w:rsidRPr="00042BA7" w:rsidRDefault="00042BA7" w:rsidP="00CB4DA4">
      <w:pPr>
        <w:numPr>
          <w:ilvl w:val="0"/>
          <w:numId w:val="9"/>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any flat file (local, remote/URL) containing coordinates and other metadata</w:t>
      </w:r>
    </w:p>
    <w:p w:rsidR="00042BA7" w:rsidRPr="00042BA7" w:rsidRDefault="00042BA7" w:rsidP="00CB4DA4">
      <w:pPr>
        <w:numPr>
          <w:ilvl w:val="0"/>
          <w:numId w:val="9"/>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existing map services from local or remote servers (WMS, WMTS, WFS etc.)</w:t>
      </w:r>
    </w:p>
    <w:p w:rsidR="00042BA7" w:rsidRPr="00042BA7" w:rsidRDefault="00042BA7" w:rsidP="00CB4DA4">
      <w:pPr>
        <w:numPr>
          <w:ilvl w:val="0"/>
          <w:numId w:val="9"/>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local or remote databases (PostGIS, …)</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Once some layers are created and customized (colors, pictograms, shapes, fills, transparency, etc.), the project can be saved and:</w:t>
      </w:r>
    </w:p>
    <w:p w:rsidR="00042BA7" w:rsidRPr="00042BA7" w:rsidRDefault="00042BA7" w:rsidP="00CB4DA4">
      <w:pPr>
        <w:numPr>
          <w:ilvl w:val="0"/>
          <w:numId w:val="10"/>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exported as Geoserver-ready files (like GeoPackage) or</w:t>
      </w:r>
    </w:p>
    <w:p w:rsidR="00042BA7" w:rsidRPr="00042BA7" w:rsidRDefault="00042BA7" w:rsidP="00CB4DA4">
      <w:pPr>
        <w:numPr>
          <w:ilvl w:val="0"/>
          <w:numId w:val="10"/>
        </w:numPr>
        <w:spacing w:line="240" w:lineRule="auto"/>
        <w:rPr>
          <w:rFonts w:ascii="Times New Roman" w:hAnsi="Times New Roman" w:cs="Times New Roman"/>
          <w:sz w:val="24"/>
          <w:szCs w:val="24"/>
          <w:lang w:val="uz-Latn-UZ"/>
        </w:rPr>
      </w:pPr>
      <w:r w:rsidRPr="00042BA7">
        <w:rPr>
          <w:rFonts w:ascii="Times New Roman" w:hAnsi="Times New Roman" w:cs="Times New Roman"/>
          <w:b/>
          <w:bCs/>
          <w:sz w:val="24"/>
          <w:szCs w:val="24"/>
          <w:lang w:val="uz-Latn-UZ"/>
        </w:rPr>
        <w:t>dynamically published to a running map server</w:t>
      </w:r>
      <w:r w:rsidRPr="00042BA7">
        <w:rPr>
          <w:rFonts w:ascii="Times New Roman" w:hAnsi="Times New Roman" w:cs="Times New Roman"/>
          <w:sz w:val="24"/>
          <w:szCs w:val="24"/>
          <w:lang w:val="uz-Latn-UZ"/>
        </w:rPr>
        <w:t> (like MapServer, Geoserver or ArcGIS) thanks to some QGIS extensions</w:t>
      </w:r>
    </w:p>
    <w:p w:rsidR="00042BA7" w:rsidRPr="00042BA7" w:rsidRDefault="00042BA7" w:rsidP="00CB4DA4">
      <w:pPr>
        <w:spacing w:line="240" w:lineRule="auto"/>
        <w:rPr>
          <w:rFonts w:ascii="Times New Roman" w:hAnsi="Times New Roman" w:cs="Times New Roman"/>
          <w:sz w:val="24"/>
          <w:szCs w:val="24"/>
          <w:lang w:val="uz-Latn-UZ"/>
        </w:rPr>
      </w:pPr>
      <w:r w:rsidRPr="00CB4DA4">
        <w:rPr>
          <w:rFonts w:ascii="Times New Roman" w:hAnsi="Times New Roman" w:cs="Times New Roman"/>
          <w:sz w:val="24"/>
          <w:szCs w:val="24"/>
          <w:lang w:val="uz-Latn-UZ"/>
        </w:rPr>
        <w:lastRenderedPageBreak/>
        <w:drawing>
          <wp:inline distT="0" distB="0" distL="0" distR="0">
            <wp:extent cx="6285230" cy="4364990"/>
            <wp:effectExtent l="0" t="0" r="1270" b="0"/>
            <wp:docPr id="47" name="Рисунок 47" descr="QGIS software used to design custom map layers from&#10;vector data files and web service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QGIS software used to design custom map layers from&#10;vector data files and web service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5230" cy="4364990"/>
                    </a:xfrm>
                    <a:prstGeom prst="rect">
                      <a:avLst/>
                    </a:prstGeom>
                    <a:noFill/>
                    <a:ln>
                      <a:noFill/>
                    </a:ln>
                  </pic:spPr>
                </pic:pic>
              </a:graphicData>
            </a:graphic>
          </wp:inline>
        </w:drawing>
      </w:r>
      <w:r w:rsidRPr="00042BA7">
        <w:rPr>
          <w:rFonts w:ascii="Times New Roman" w:hAnsi="Times New Roman" w:cs="Times New Roman"/>
          <w:sz w:val="24"/>
          <w:szCs w:val="24"/>
          <w:lang w:val="uz-Latn-UZ"/>
        </w:rPr>
        <w:t>QGIS software used to design custom map layers from vector data files and web services</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QGIS’ “GeoCat Bridge” plugin</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This QGIS extension is the simplest way to “push” layers built within QGIS into a running instance of Geoserver. GeoCat Bridge is available as an official plugin for QGIS 3.10+, directly installable from the “Plugins” menu.</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Once installed the GeoCat Bridge plugin, you just have to:</w:t>
      </w:r>
    </w:p>
    <w:p w:rsidR="00042BA7" w:rsidRPr="00042BA7" w:rsidRDefault="00042BA7" w:rsidP="00CB4DA4">
      <w:pPr>
        <w:numPr>
          <w:ilvl w:val="0"/>
          <w:numId w:val="11"/>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open the plugin dialog box via </w:t>
      </w:r>
      <w:r w:rsidRPr="00042BA7">
        <w:rPr>
          <w:rFonts w:ascii="Times New Roman" w:hAnsi="Times New Roman" w:cs="Times New Roman"/>
          <w:b/>
          <w:bCs/>
          <w:sz w:val="24"/>
          <w:szCs w:val="24"/>
          <w:lang w:val="uz-Latn-UZ"/>
        </w:rPr>
        <w:t>“Internet” -&gt; “GeoCat Bridge” -&gt; “Publish”</w:t>
      </w:r>
    </w:p>
    <w:p w:rsidR="00042BA7" w:rsidRPr="00042BA7" w:rsidRDefault="00042BA7" w:rsidP="00CB4DA4">
      <w:pPr>
        <w:numPr>
          <w:ilvl w:val="0"/>
          <w:numId w:val="11"/>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(first time) set the URL of your new Geoserver (like </w:t>
      </w:r>
      <w:r w:rsidRPr="00042BA7">
        <w:rPr>
          <w:rFonts w:ascii="Times New Roman" w:hAnsi="Times New Roman" w:cs="Times New Roman"/>
          <w:b/>
          <w:bCs/>
          <w:sz w:val="24"/>
          <w:szCs w:val="24"/>
          <w:lang w:val="uz-Latn-UZ"/>
        </w:rPr>
        <w:t>“http://&lt;dest_platform&gt;:8080/geoserver”</w:t>
      </w:r>
      <w:r w:rsidRPr="00042BA7">
        <w:rPr>
          <w:rFonts w:ascii="Times New Roman" w:hAnsi="Times New Roman" w:cs="Times New Roman"/>
          <w:sz w:val="24"/>
          <w:szCs w:val="24"/>
          <w:lang w:val="uz-Latn-UZ"/>
        </w:rPr>
        <w:t>)</w:t>
      </w:r>
    </w:p>
    <w:p w:rsidR="00042BA7" w:rsidRPr="00042BA7" w:rsidRDefault="00042BA7" w:rsidP="00CB4DA4">
      <w:pPr>
        <w:numPr>
          <w:ilvl w:val="0"/>
          <w:numId w:val="11"/>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(first time) set the authentication method and credentials for your server (default: basic authentication)</w:t>
      </w:r>
    </w:p>
    <w:p w:rsidR="00042BA7" w:rsidRPr="00042BA7" w:rsidRDefault="00042BA7" w:rsidP="00CB4DA4">
      <w:pPr>
        <w:numPr>
          <w:ilvl w:val="0"/>
          <w:numId w:val="11"/>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next, choose which layers from the QGIS project you want to publish</w:t>
      </w:r>
    </w:p>
    <w:p w:rsidR="00042BA7" w:rsidRPr="00042BA7" w:rsidRDefault="00042BA7" w:rsidP="00CB4DA4">
      <w:pPr>
        <w:numPr>
          <w:ilvl w:val="0"/>
          <w:numId w:val="11"/>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then publish</w:t>
      </w:r>
    </w:p>
    <w:p w:rsidR="00CB4DA4" w:rsidRPr="00CB4DA4" w:rsidRDefault="00042BA7" w:rsidP="00CB4DA4">
      <w:pPr>
        <w:spacing w:line="240" w:lineRule="auto"/>
        <w:rPr>
          <w:rFonts w:ascii="Times New Roman" w:hAnsi="Times New Roman" w:cs="Times New Roman"/>
          <w:sz w:val="24"/>
          <w:szCs w:val="24"/>
          <w:lang w:val="uz-Latn-UZ"/>
        </w:rPr>
      </w:pPr>
      <w:r w:rsidRPr="00CB4DA4">
        <w:rPr>
          <w:rFonts w:ascii="Times New Roman" w:hAnsi="Times New Roman" w:cs="Times New Roman"/>
          <w:sz w:val="24"/>
          <w:szCs w:val="24"/>
          <w:lang w:val="uz-Latn-UZ"/>
        </w:rPr>
        <w:drawing>
          <wp:inline distT="0" distB="0" distL="0" distR="0">
            <wp:extent cx="6285230" cy="1270635"/>
            <wp:effectExtent l="0" t="0" r="1270" b="5715"/>
            <wp:docPr id="46" name="Рисунок 46" descr="Configuring the Geoserve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onfiguring the Geoserver">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5230" cy="1270635"/>
                    </a:xfrm>
                    <a:prstGeom prst="rect">
                      <a:avLst/>
                    </a:prstGeom>
                    <a:noFill/>
                    <a:ln>
                      <a:noFill/>
                    </a:ln>
                  </pic:spPr>
                </pic:pic>
              </a:graphicData>
            </a:graphic>
          </wp:inline>
        </w:drawing>
      </w:r>
    </w:p>
    <w:p w:rsidR="00CB4DA4" w:rsidRPr="00CB4DA4"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Configuring the Geoserver</w:t>
      </w:r>
    </w:p>
    <w:p w:rsidR="00CB4DA4" w:rsidRPr="00CB4DA4" w:rsidRDefault="00042BA7" w:rsidP="00CB4DA4">
      <w:pPr>
        <w:spacing w:line="240" w:lineRule="auto"/>
        <w:rPr>
          <w:rFonts w:ascii="Times New Roman" w:hAnsi="Times New Roman" w:cs="Times New Roman"/>
          <w:sz w:val="24"/>
          <w:szCs w:val="24"/>
          <w:lang w:val="uz-Latn-UZ"/>
        </w:rPr>
      </w:pPr>
      <w:r w:rsidRPr="00CB4DA4">
        <w:rPr>
          <w:rFonts w:ascii="Times New Roman" w:hAnsi="Times New Roman" w:cs="Times New Roman"/>
          <w:sz w:val="24"/>
          <w:szCs w:val="24"/>
          <w:lang w:val="uz-Latn-UZ"/>
        </w:rPr>
        <w:lastRenderedPageBreak/>
        <w:drawing>
          <wp:inline distT="0" distB="0" distL="0" distR="0">
            <wp:extent cx="4598035" cy="1489075"/>
            <wp:effectExtent l="0" t="0" r="0" b="0"/>
            <wp:docPr id="45" name="Рисунок 45" descr="Publishing layer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Publishing layers">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8035" cy="1489075"/>
                    </a:xfrm>
                    <a:prstGeom prst="rect">
                      <a:avLst/>
                    </a:prstGeom>
                    <a:noFill/>
                    <a:ln>
                      <a:noFill/>
                    </a:ln>
                  </pic:spPr>
                </pic:pic>
              </a:graphicData>
            </a:graphic>
          </wp:inline>
        </w:drawing>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Publishing layers</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Intersec product configuration</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We usually prefer to use the WMS protocol to connect to Geoserver, which is enabled by default on any new Geoserver installation, running at the following WMS Resource URL:</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b/>
          <w:bCs/>
          <w:sz w:val="24"/>
          <w:szCs w:val="24"/>
          <w:lang w:val="uz-Latn-UZ"/>
        </w:rPr>
        <w:t>http://</w:t>
      </w:r>
      <w:r w:rsidRPr="00042BA7">
        <w:rPr>
          <w:rFonts w:ascii="Times New Roman" w:hAnsi="Times New Roman" w:cs="Times New Roman"/>
          <w:b/>
          <w:bCs/>
          <w:i/>
          <w:iCs/>
          <w:sz w:val="24"/>
          <w:szCs w:val="24"/>
          <w:lang w:val="uz-Latn-UZ"/>
        </w:rPr>
        <w:t>dest_platform</w:t>
      </w:r>
      <w:r w:rsidRPr="00042BA7">
        <w:rPr>
          <w:rFonts w:ascii="Times New Roman" w:hAnsi="Times New Roman" w:cs="Times New Roman"/>
          <w:b/>
          <w:bCs/>
          <w:sz w:val="24"/>
          <w:szCs w:val="24"/>
          <w:lang w:val="uz-Latn-UZ"/>
        </w:rPr>
        <w:t>:8080/geoserver/</w:t>
      </w:r>
      <w:r w:rsidRPr="00042BA7">
        <w:rPr>
          <w:rFonts w:ascii="Times New Roman" w:hAnsi="Times New Roman" w:cs="Times New Roman"/>
          <w:b/>
          <w:bCs/>
          <w:i/>
          <w:iCs/>
          <w:sz w:val="24"/>
          <w:szCs w:val="24"/>
          <w:lang w:val="uz-Latn-UZ"/>
        </w:rPr>
        <w:t>namespace</w:t>
      </w:r>
      <w:r w:rsidRPr="00042BA7">
        <w:rPr>
          <w:rFonts w:ascii="Times New Roman" w:hAnsi="Times New Roman" w:cs="Times New Roman"/>
          <w:b/>
          <w:bCs/>
          <w:sz w:val="24"/>
          <w:szCs w:val="24"/>
          <w:lang w:val="uz-Latn-UZ"/>
        </w:rPr>
        <w:t>/wms</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Note: if you used QGIS to publish your maps, then the </w:t>
      </w:r>
      <w:r w:rsidRPr="00042BA7">
        <w:rPr>
          <w:rFonts w:ascii="Times New Roman" w:hAnsi="Times New Roman" w:cs="Times New Roman"/>
          <w:i/>
          <w:iCs/>
          <w:sz w:val="24"/>
          <w:szCs w:val="24"/>
          <w:lang w:val="uz-Latn-UZ"/>
        </w:rPr>
        <w:t>namespace</w:t>
      </w:r>
      <w:r w:rsidRPr="00042BA7">
        <w:rPr>
          <w:rFonts w:ascii="Times New Roman" w:hAnsi="Times New Roman" w:cs="Times New Roman"/>
          <w:sz w:val="24"/>
          <w:szCs w:val="24"/>
          <w:lang w:val="uz-Latn-UZ"/>
        </w:rPr>
        <w:t> corresponds to the name of the layers in your QGIS project.</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This URL is used by the client app (like an Intersec GeoSafe app) to perform requests such as:</w:t>
      </w:r>
    </w:p>
    <w:p w:rsidR="00042BA7" w:rsidRPr="00042BA7" w:rsidRDefault="00042BA7" w:rsidP="00CB4DA4">
      <w:pPr>
        <w:numPr>
          <w:ilvl w:val="0"/>
          <w:numId w:val="12"/>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GetCapabilities: read which layers are available, and which styles and visualization parameters can be applied to each layer</w:t>
      </w:r>
    </w:p>
    <w:p w:rsidR="00042BA7" w:rsidRPr="00042BA7" w:rsidRDefault="00042BA7" w:rsidP="00CB4DA4">
      <w:pPr>
        <w:numPr>
          <w:ilvl w:val="0"/>
          <w:numId w:val="12"/>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GetMap: request to download one tiled map image from a specified layer and style, at a given point (x,y,z) on the grid</w:t>
      </w:r>
    </w:p>
    <w:p w:rsidR="00042BA7" w:rsidRPr="00042BA7" w:rsidRDefault="00042BA7" w:rsidP="00CB4DA4">
      <w:pPr>
        <w:numPr>
          <w:ilvl w:val="0"/>
          <w:numId w:val="12"/>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GetFeatureInfo: request additional information (metadata) of geographic feature (shape, etc.) relative to a given clicked point (x,y) on the rendered map</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Adding the map layer configuration</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The configuration of the map servers in the product is done through YAML description. The technical administrator declares the maximum set of base maps and overlays that can be used in the product. Each cartographic layer is defined in the configuration file by:</w:t>
      </w:r>
    </w:p>
    <w:p w:rsidR="00042BA7" w:rsidRPr="00042BA7" w:rsidRDefault="00042BA7" w:rsidP="00CB4DA4">
      <w:pPr>
        <w:numPr>
          <w:ilvl w:val="0"/>
          <w:numId w:val="13"/>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The name of the cartographic layer</w:t>
      </w:r>
    </w:p>
    <w:p w:rsidR="00042BA7" w:rsidRPr="00042BA7" w:rsidRDefault="00042BA7" w:rsidP="00CB4DA4">
      <w:pPr>
        <w:numPr>
          <w:ilvl w:val="0"/>
          <w:numId w:val="13"/>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The URL of the WMS/WMTS/XYZ/TMS server</w:t>
      </w:r>
    </w:p>
    <w:p w:rsidR="00042BA7" w:rsidRPr="00042BA7" w:rsidRDefault="00042BA7" w:rsidP="00CB4DA4">
      <w:pPr>
        <w:numPr>
          <w:ilvl w:val="0"/>
          <w:numId w:val="13"/>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The API key issued by the supplier (if applicable)</w:t>
      </w:r>
    </w:p>
    <w:p w:rsidR="00042BA7" w:rsidRPr="00042BA7" w:rsidRDefault="00042BA7" w:rsidP="00CB4DA4">
      <w:pPr>
        <w:numPr>
          <w:ilvl w:val="0"/>
          <w:numId w:val="13"/>
        </w:num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Any other specific key/values required by the server (styles, additional authentication, etc.)</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The following kind of entry should be added:</w:t>
      </w:r>
    </w:p>
    <w:p w:rsidR="00042BA7" w:rsidRPr="00042BA7" w:rsidRDefault="00042BA7" w:rsidP="00CB4DA4">
      <w:pPr>
        <w:spacing w:line="240" w:lineRule="auto"/>
        <w:rPr>
          <w:rFonts w:ascii="Times New Roman" w:hAnsi="Times New Roman" w:cs="Times New Roman"/>
          <w:b/>
          <w:bCs/>
          <w:sz w:val="24"/>
          <w:szCs w:val="24"/>
          <w:lang w:val="uz-Latn-UZ"/>
        </w:rPr>
      </w:pPr>
      <w:r w:rsidRPr="00042BA7">
        <w:rPr>
          <w:rFonts w:ascii="Times New Roman" w:hAnsi="Times New Roman" w:cs="Times New Roman"/>
          <w:b/>
          <w:bCs/>
          <w:sz w:val="24"/>
          <w:szCs w:val="24"/>
          <w:lang w:val="uz-Latn-UZ"/>
        </w:rPr>
        <w:t xml:space="preserve">  - name: "Geoserver's Maps"</w:t>
      </w:r>
    </w:p>
    <w:p w:rsidR="00042BA7" w:rsidRPr="00042BA7" w:rsidRDefault="00042BA7" w:rsidP="00CB4DA4">
      <w:pPr>
        <w:spacing w:line="240" w:lineRule="auto"/>
        <w:rPr>
          <w:rFonts w:ascii="Times New Roman" w:hAnsi="Times New Roman" w:cs="Times New Roman"/>
          <w:b/>
          <w:bCs/>
          <w:sz w:val="24"/>
          <w:szCs w:val="24"/>
          <w:lang w:val="uz-Latn-UZ"/>
        </w:rPr>
      </w:pPr>
      <w:r w:rsidRPr="00042BA7">
        <w:rPr>
          <w:rFonts w:ascii="Times New Roman" w:hAnsi="Times New Roman" w:cs="Times New Roman"/>
          <w:b/>
          <w:bCs/>
          <w:sz w:val="24"/>
          <w:szCs w:val="24"/>
          <w:lang w:val="uz-Latn-UZ"/>
        </w:rPr>
        <w:t xml:space="preserve">    url: "http://vmdev-017.corp:8080/geoserver/tous-alertes/wms"</w:t>
      </w:r>
    </w:p>
    <w:p w:rsidR="00042BA7" w:rsidRPr="00042BA7" w:rsidRDefault="00042BA7" w:rsidP="00CB4DA4">
      <w:pPr>
        <w:spacing w:line="240" w:lineRule="auto"/>
        <w:rPr>
          <w:rFonts w:ascii="Times New Roman" w:hAnsi="Times New Roman" w:cs="Times New Roman"/>
          <w:b/>
          <w:bCs/>
          <w:sz w:val="24"/>
          <w:szCs w:val="24"/>
          <w:lang w:val="uz-Latn-UZ"/>
        </w:rPr>
      </w:pPr>
      <w:r w:rsidRPr="00042BA7">
        <w:rPr>
          <w:rFonts w:ascii="Times New Roman" w:hAnsi="Times New Roman" w:cs="Times New Roman"/>
          <w:b/>
          <w:bCs/>
          <w:sz w:val="24"/>
          <w:szCs w:val="24"/>
          <w:lang w:val="uz-Latn-UZ"/>
        </w:rPr>
        <w:t xml:space="preserve">    attribution: "Intersec labs"</w:t>
      </w:r>
    </w:p>
    <w:p w:rsidR="00042BA7" w:rsidRPr="00042BA7" w:rsidRDefault="00042BA7" w:rsidP="00CB4DA4">
      <w:pPr>
        <w:spacing w:line="240" w:lineRule="auto"/>
        <w:rPr>
          <w:rFonts w:ascii="Times New Roman" w:hAnsi="Times New Roman" w:cs="Times New Roman"/>
          <w:b/>
          <w:bCs/>
          <w:sz w:val="24"/>
          <w:szCs w:val="24"/>
          <w:lang w:val="uz-Latn-UZ"/>
        </w:rPr>
      </w:pPr>
      <w:r w:rsidRPr="00042BA7">
        <w:rPr>
          <w:rFonts w:ascii="Times New Roman" w:hAnsi="Times New Roman" w:cs="Times New Roman"/>
          <w:b/>
          <w:bCs/>
          <w:sz w:val="24"/>
          <w:szCs w:val="24"/>
          <w:lang w:val="uz-Latn-UZ"/>
        </w:rPr>
        <w:t xml:space="preserve">    parameters:</w:t>
      </w:r>
    </w:p>
    <w:p w:rsidR="00042BA7" w:rsidRPr="00042BA7" w:rsidRDefault="00042BA7" w:rsidP="00CB4DA4">
      <w:pPr>
        <w:spacing w:line="240" w:lineRule="auto"/>
        <w:rPr>
          <w:rFonts w:ascii="Times New Roman" w:hAnsi="Times New Roman" w:cs="Times New Roman"/>
          <w:b/>
          <w:bCs/>
          <w:sz w:val="24"/>
          <w:szCs w:val="24"/>
          <w:lang w:val="uz-Latn-UZ"/>
        </w:rPr>
      </w:pPr>
      <w:r w:rsidRPr="00042BA7">
        <w:rPr>
          <w:rFonts w:ascii="Times New Roman" w:hAnsi="Times New Roman" w:cs="Times New Roman"/>
          <w:b/>
          <w:bCs/>
          <w:sz w:val="24"/>
          <w:szCs w:val="24"/>
          <w:lang w:val="uz-Latn-UZ"/>
        </w:rPr>
        <w:t xml:space="preserve">      - key: layers</w:t>
      </w:r>
    </w:p>
    <w:p w:rsidR="00042BA7" w:rsidRPr="00042BA7" w:rsidRDefault="00042BA7" w:rsidP="00CB4DA4">
      <w:pPr>
        <w:spacing w:line="240" w:lineRule="auto"/>
        <w:rPr>
          <w:rFonts w:ascii="Times New Roman" w:hAnsi="Times New Roman" w:cs="Times New Roman"/>
          <w:b/>
          <w:bCs/>
          <w:sz w:val="24"/>
          <w:szCs w:val="24"/>
          <w:lang w:val="uz-Latn-UZ"/>
        </w:rPr>
      </w:pPr>
      <w:r w:rsidRPr="00042BA7">
        <w:rPr>
          <w:rFonts w:ascii="Times New Roman" w:hAnsi="Times New Roman" w:cs="Times New Roman"/>
          <w:b/>
          <w:bCs/>
          <w:sz w:val="24"/>
          <w:szCs w:val="24"/>
          <w:lang w:val="uz-Latn-UZ"/>
        </w:rPr>
        <w:t xml:space="preserve">        value: communes-20210101,vigicrues_wfs,seveso_wfs</w:t>
      </w:r>
    </w:p>
    <w:p w:rsidR="00042BA7" w:rsidRPr="00042BA7" w:rsidRDefault="00042BA7" w:rsidP="00CB4DA4">
      <w:pPr>
        <w:spacing w:line="240" w:lineRule="auto"/>
        <w:rPr>
          <w:rFonts w:ascii="Times New Roman" w:hAnsi="Times New Roman" w:cs="Times New Roman"/>
          <w:sz w:val="24"/>
          <w:szCs w:val="24"/>
          <w:lang w:val="uz-Latn-UZ"/>
        </w:rPr>
      </w:pPr>
      <w:r w:rsidRPr="00042BA7">
        <w:rPr>
          <w:rFonts w:ascii="Times New Roman" w:hAnsi="Times New Roman" w:cs="Times New Roman"/>
          <w:sz w:val="24"/>
          <w:szCs w:val="24"/>
          <w:lang w:val="uz-Latn-UZ"/>
        </w:rPr>
        <w:t xml:space="preserve">In this example, the map server is specifically asked to compose an image with several layers, in a precise order (from “bottom” to “top”): communes, vigicrues, seveso. The layers requested from the </w:t>
      </w:r>
      <w:r w:rsidRPr="00042BA7">
        <w:rPr>
          <w:rFonts w:ascii="Times New Roman" w:hAnsi="Times New Roman" w:cs="Times New Roman"/>
          <w:sz w:val="24"/>
          <w:szCs w:val="24"/>
          <w:lang w:val="uz-Latn-UZ"/>
        </w:rPr>
        <w:lastRenderedPageBreak/>
        <w:t>server are concatenated in a character string separated by commas and specified in the layers parameter. The “bottom” layer in the stack is the “leftmost” layer in the string.</w:t>
      </w:r>
    </w:p>
    <w:p w:rsidR="00B07349" w:rsidRPr="00CB4DA4" w:rsidRDefault="00042BA7" w:rsidP="00CB4DA4">
      <w:pPr>
        <w:spacing w:line="240" w:lineRule="auto"/>
        <w:rPr>
          <w:rFonts w:ascii="Times New Roman" w:hAnsi="Times New Roman" w:cs="Times New Roman"/>
          <w:sz w:val="24"/>
          <w:szCs w:val="24"/>
          <w:lang w:val="uz-Latn-UZ"/>
        </w:rPr>
      </w:pPr>
      <w:bookmarkStart w:id="0" w:name="_GoBack"/>
      <w:r w:rsidRPr="00CB4DA4">
        <w:rPr>
          <w:rFonts w:ascii="Times New Roman" w:hAnsi="Times New Roman" w:cs="Times New Roman"/>
          <w:sz w:val="24"/>
          <w:szCs w:val="24"/>
          <w:lang w:val="uz-Latn-UZ"/>
        </w:rPr>
        <w:drawing>
          <wp:inline distT="0" distB="0" distL="0" distR="0">
            <wp:extent cx="6285230" cy="2409825"/>
            <wp:effectExtent l="0" t="0" r="1270" b="9525"/>
            <wp:docPr id="44" name="Рисунок 44" descr="Result in GeoSafe PWS GUI">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Result in GeoSafe PWS GUI">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85230" cy="2409825"/>
                    </a:xfrm>
                    <a:prstGeom prst="rect">
                      <a:avLst/>
                    </a:prstGeom>
                    <a:noFill/>
                    <a:ln>
                      <a:noFill/>
                    </a:ln>
                  </pic:spPr>
                </pic:pic>
              </a:graphicData>
            </a:graphic>
          </wp:inline>
        </w:drawing>
      </w:r>
      <w:bookmarkEnd w:id="0"/>
      <w:r w:rsidRPr="00CB4DA4">
        <w:rPr>
          <w:rFonts w:ascii="Times New Roman" w:hAnsi="Times New Roman" w:cs="Times New Roman"/>
          <w:sz w:val="24"/>
          <w:szCs w:val="24"/>
          <w:lang w:val="uz-Latn-UZ"/>
        </w:rPr>
        <w:t>Result in GeoSafe PWS GUI</w:t>
      </w:r>
    </w:p>
    <w:sectPr w:rsidR="00B07349" w:rsidRPr="00CB4DA4" w:rsidSect="00B775AE">
      <w:pgSz w:w="11900" w:h="16840" w:code="9"/>
      <w:pgMar w:top="1066" w:right="994" w:bottom="1020" w:left="1008" w:header="0" w:footer="835"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E49FE"/>
    <w:multiLevelType w:val="multilevel"/>
    <w:tmpl w:val="A710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03704"/>
    <w:multiLevelType w:val="multilevel"/>
    <w:tmpl w:val="A70A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0F3C"/>
    <w:multiLevelType w:val="multilevel"/>
    <w:tmpl w:val="22FE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C72DC"/>
    <w:multiLevelType w:val="multilevel"/>
    <w:tmpl w:val="46DE1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50A77"/>
    <w:multiLevelType w:val="multilevel"/>
    <w:tmpl w:val="452E8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EE062B"/>
    <w:multiLevelType w:val="multilevel"/>
    <w:tmpl w:val="8736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B15098"/>
    <w:multiLevelType w:val="multilevel"/>
    <w:tmpl w:val="5F629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6F4FE8"/>
    <w:multiLevelType w:val="multilevel"/>
    <w:tmpl w:val="6CD45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0841AD"/>
    <w:multiLevelType w:val="multilevel"/>
    <w:tmpl w:val="A7284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A37C1C"/>
    <w:multiLevelType w:val="multilevel"/>
    <w:tmpl w:val="1276B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725641"/>
    <w:multiLevelType w:val="multilevel"/>
    <w:tmpl w:val="99802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AD563D"/>
    <w:multiLevelType w:val="multilevel"/>
    <w:tmpl w:val="6EB8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7F6166"/>
    <w:multiLevelType w:val="multilevel"/>
    <w:tmpl w:val="B05C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0"/>
  </w:num>
  <w:num w:numId="4">
    <w:abstractNumId w:val="7"/>
  </w:num>
  <w:num w:numId="5">
    <w:abstractNumId w:val="11"/>
  </w:num>
  <w:num w:numId="6">
    <w:abstractNumId w:val="12"/>
  </w:num>
  <w:num w:numId="7">
    <w:abstractNumId w:val="6"/>
  </w:num>
  <w:num w:numId="8">
    <w:abstractNumId w:val="9"/>
  </w:num>
  <w:num w:numId="9">
    <w:abstractNumId w:val="8"/>
  </w:num>
  <w:num w:numId="10">
    <w:abstractNumId w:val="1"/>
  </w:num>
  <w:num w:numId="11">
    <w:abstractNumId w:val="0"/>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33"/>
    <w:rsid w:val="00042BA7"/>
    <w:rsid w:val="00275733"/>
    <w:rsid w:val="00B07349"/>
    <w:rsid w:val="00B775AE"/>
    <w:rsid w:val="00CB4DA4"/>
    <w:rsid w:val="00CF1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E07B5"/>
  <w15:chartTrackingRefBased/>
  <w15:docId w15:val="{B8804C27-E1D6-4210-8692-9AF386C13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75733"/>
    <w:rPr>
      <w:color w:val="0563C1" w:themeColor="hyperlink"/>
      <w:u w:val="single"/>
    </w:rPr>
  </w:style>
  <w:style w:type="character" w:styleId="a4">
    <w:name w:val="Unresolved Mention"/>
    <w:basedOn w:val="a0"/>
    <w:uiPriority w:val="99"/>
    <w:semiHidden/>
    <w:unhideWhenUsed/>
    <w:rsid w:val="002757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870657">
      <w:bodyDiv w:val="1"/>
      <w:marLeft w:val="0"/>
      <w:marRight w:val="0"/>
      <w:marTop w:val="0"/>
      <w:marBottom w:val="0"/>
      <w:divBdr>
        <w:top w:val="none" w:sz="0" w:space="0" w:color="auto"/>
        <w:left w:val="none" w:sz="0" w:space="0" w:color="auto"/>
        <w:bottom w:val="none" w:sz="0" w:space="0" w:color="auto"/>
        <w:right w:val="none" w:sz="0" w:space="0" w:color="auto"/>
      </w:divBdr>
      <w:divsChild>
        <w:div w:id="2125879910">
          <w:marLeft w:val="0"/>
          <w:marRight w:val="0"/>
          <w:marTop w:val="0"/>
          <w:marBottom w:val="0"/>
          <w:divBdr>
            <w:top w:val="none" w:sz="0" w:space="0" w:color="auto"/>
            <w:left w:val="none" w:sz="0" w:space="0" w:color="auto"/>
            <w:bottom w:val="none" w:sz="0" w:space="0" w:color="auto"/>
            <w:right w:val="none" w:sz="0" w:space="0" w:color="auto"/>
          </w:divBdr>
        </w:div>
        <w:div w:id="1274902842">
          <w:marLeft w:val="0"/>
          <w:marRight w:val="0"/>
          <w:marTop w:val="0"/>
          <w:marBottom w:val="0"/>
          <w:divBdr>
            <w:top w:val="none" w:sz="0" w:space="0" w:color="auto"/>
            <w:left w:val="none" w:sz="0" w:space="0" w:color="auto"/>
            <w:bottom w:val="none" w:sz="0" w:space="0" w:color="auto"/>
            <w:right w:val="none" w:sz="0" w:space="0" w:color="auto"/>
          </w:divBdr>
        </w:div>
        <w:div w:id="794712831">
          <w:marLeft w:val="0"/>
          <w:marRight w:val="0"/>
          <w:marTop w:val="0"/>
          <w:marBottom w:val="0"/>
          <w:divBdr>
            <w:top w:val="none" w:sz="0" w:space="0" w:color="auto"/>
            <w:left w:val="none" w:sz="0" w:space="0" w:color="auto"/>
            <w:bottom w:val="none" w:sz="0" w:space="0" w:color="auto"/>
            <w:right w:val="none" w:sz="0" w:space="0" w:color="auto"/>
          </w:divBdr>
        </w:div>
      </w:divsChild>
    </w:div>
    <w:div w:id="288099134">
      <w:bodyDiv w:val="1"/>
      <w:marLeft w:val="0"/>
      <w:marRight w:val="0"/>
      <w:marTop w:val="0"/>
      <w:marBottom w:val="0"/>
      <w:divBdr>
        <w:top w:val="none" w:sz="0" w:space="0" w:color="auto"/>
        <w:left w:val="none" w:sz="0" w:space="0" w:color="auto"/>
        <w:bottom w:val="none" w:sz="0" w:space="0" w:color="auto"/>
        <w:right w:val="none" w:sz="0" w:space="0" w:color="auto"/>
      </w:divBdr>
      <w:divsChild>
        <w:div w:id="2055814426">
          <w:marLeft w:val="0"/>
          <w:marRight w:val="0"/>
          <w:marTop w:val="0"/>
          <w:marBottom w:val="0"/>
          <w:divBdr>
            <w:top w:val="none" w:sz="0" w:space="0" w:color="auto"/>
            <w:left w:val="none" w:sz="0" w:space="0" w:color="auto"/>
            <w:bottom w:val="none" w:sz="0" w:space="0" w:color="auto"/>
            <w:right w:val="none" w:sz="0" w:space="0" w:color="auto"/>
          </w:divBdr>
        </w:div>
        <w:div w:id="1059940390">
          <w:marLeft w:val="0"/>
          <w:marRight w:val="0"/>
          <w:marTop w:val="0"/>
          <w:marBottom w:val="0"/>
          <w:divBdr>
            <w:top w:val="none" w:sz="0" w:space="0" w:color="auto"/>
            <w:left w:val="none" w:sz="0" w:space="0" w:color="auto"/>
            <w:bottom w:val="none" w:sz="0" w:space="0" w:color="auto"/>
            <w:right w:val="none" w:sz="0" w:space="0" w:color="auto"/>
          </w:divBdr>
        </w:div>
        <w:div w:id="177042360">
          <w:marLeft w:val="0"/>
          <w:marRight w:val="0"/>
          <w:marTop w:val="0"/>
          <w:marBottom w:val="0"/>
          <w:divBdr>
            <w:top w:val="none" w:sz="0" w:space="0" w:color="auto"/>
            <w:left w:val="none" w:sz="0" w:space="0" w:color="auto"/>
            <w:bottom w:val="none" w:sz="0" w:space="0" w:color="auto"/>
            <w:right w:val="none" w:sz="0" w:space="0" w:color="auto"/>
          </w:divBdr>
        </w:div>
      </w:divsChild>
    </w:div>
    <w:div w:id="356665305">
      <w:bodyDiv w:val="1"/>
      <w:marLeft w:val="0"/>
      <w:marRight w:val="0"/>
      <w:marTop w:val="0"/>
      <w:marBottom w:val="0"/>
      <w:divBdr>
        <w:top w:val="none" w:sz="0" w:space="0" w:color="auto"/>
        <w:left w:val="none" w:sz="0" w:space="0" w:color="auto"/>
        <w:bottom w:val="none" w:sz="0" w:space="0" w:color="auto"/>
        <w:right w:val="none" w:sz="0" w:space="0" w:color="auto"/>
      </w:divBdr>
      <w:divsChild>
        <w:div w:id="216816906">
          <w:marLeft w:val="0"/>
          <w:marRight w:val="0"/>
          <w:marTop w:val="0"/>
          <w:marBottom w:val="0"/>
          <w:divBdr>
            <w:top w:val="none" w:sz="0" w:space="0" w:color="auto"/>
            <w:left w:val="none" w:sz="0" w:space="0" w:color="auto"/>
            <w:bottom w:val="none" w:sz="0" w:space="0" w:color="auto"/>
            <w:right w:val="none" w:sz="0" w:space="0" w:color="auto"/>
          </w:divBdr>
        </w:div>
        <w:div w:id="548692906">
          <w:marLeft w:val="0"/>
          <w:marRight w:val="0"/>
          <w:marTop w:val="0"/>
          <w:marBottom w:val="0"/>
          <w:divBdr>
            <w:top w:val="none" w:sz="0" w:space="0" w:color="auto"/>
            <w:left w:val="none" w:sz="0" w:space="0" w:color="auto"/>
            <w:bottom w:val="none" w:sz="0" w:space="0" w:color="auto"/>
            <w:right w:val="none" w:sz="0" w:space="0" w:color="auto"/>
          </w:divBdr>
        </w:div>
        <w:div w:id="911815480">
          <w:marLeft w:val="0"/>
          <w:marRight w:val="0"/>
          <w:marTop w:val="0"/>
          <w:marBottom w:val="0"/>
          <w:divBdr>
            <w:top w:val="none" w:sz="0" w:space="0" w:color="auto"/>
            <w:left w:val="none" w:sz="0" w:space="0" w:color="auto"/>
            <w:bottom w:val="none" w:sz="0" w:space="0" w:color="auto"/>
            <w:right w:val="none" w:sz="0" w:space="0" w:color="auto"/>
          </w:divBdr>
        </w:div>
      </w:divsChild>
    </w:div>
    <w:div w:id="741950801">
      <w:bodyDiv w:val="1"/>
      <w:marLeft w:val="0"/>
      <w:marRight w:val="0"/>
      <w:marTop w:val="0"/>
      <w:marBottom w:val="0"/>
      <w:divBdr>
        <w:top w:val="none" w:sz="0" w:space="0" w:color="auto"/>
        <w:left w:val="none" w:sz="0" w:space="0" w:color="auto"/>
        <w:bottom w:val="none" w:sz="0" w:space="0" w:color="auto"/>
        <w:right w:val="none" w:sz="0" w:space="0" w:color="auto"/>
      </w:divBdr>
      <w:divsChild>
        <w:div w:id="255679320">
          <w:marLeft w:val="0"/>
          <w:marRight w:val="0"/>
          <w:marTop w:val="0"/>
          <w:marBottom w:val="0"/>
          <w:divBdr>
            <w:top w:val="none" w:sz="0" w:space="0" w:color="auto"/>
            <w:left w:val="none" w:sz="0" w:space="0" w:color="auto"/>
            <w:bottom w:val="none" w:sz="0" w:space="0" w:color="auto"/>
            <w:right w:val="none" w:sz="0" w:space="0" w:color="auto"/>
          </w:divBdr>
        </w:div>
        <w:div w:id="1947425163">
          <w:marLeft w:val="0"/>
          <w:marRight w:val="0"/>
          <w:marTop w:val="0"/>
          <w:marBottom w:val="0"/>
          <w:divBdr>
            <w:top w:val="none" w:sz="0" w:space="0" w:color="auto"/>
            <w:left w:val="none" w:sz="0" w:space="0" w:color="auto"/>
            <w:bottom w:val="none" w:sz="0" w:space="0" w:color="auto"/>
            <w:right w:val="none" w:sz="0" w:space="0" w:color="auto"/>
          </w:divBdr>
        </w:div>
        <w:div w:id="1057700212">
          <w:marLeft w:val="0"/>
          <w:marRight w:val="0"/>
          <w:marTop w:val="0"/>
          <w:marBottom w:val="0"/>
          <w:divBdr>
            <w:top w:val="none" w:sz="0" w:space="0" w:color="auto"/>
            <w:left w:val="none" w:sz="0" w:space="0" w:color="auto"/>
            <w:bottom w:val="none" w:sz="0" w:space="0" w:color="auto"/>
            <w:right w:val="none" w:sz="0" w:space="0" w:color="auto"/>
          </w:divBdr>
        </w:div>
      </w:divsChild>
    </w:div>
    <w:div w:id="919102966">
      <w:bodyDiv w:val="1"/>
      <w:marLeft w:val="0"/>
      <w:marRight w:val="0"/>
      <w:marTop w:val="0"/>
      <w:marBottom w:val="0"/>
      <w:divBdr>
        <w:top w:val="none" w:sz="0" w:space="0" w:color="auto"/>
        <w:left w:val="none" w:sz="0" w:space="0" w:color="auto"/>
        <w:bottom w:val="none" w:sz="0" w:space="0" w:color="auto"/>
        <w:right w:val="none" w:sz="0" w:space="0" w:color="auto"/>
      </w:divBdr>
      <w:divsChild>
        <w:div w:id="472144422">
          <w:marLeft w:val="0"/>
          <w:marRight w:val="0"/>
          <w:marTop w:val="0"/>
          <w:marBottom w:val="630"/>
          <w:divBdr>
            <w:top w:val="none" w:sz="0" w:space="0" w:color="auto"/>
            <w:left w:val="none" w:sz="0" w:space="0" w:color="auto"/>
            <w:bottom w:val="none" w:sz="0" w:space="0" w:color="auto"/>
            <w:right w:val="none" w:sz="0" w:space="0" w:color="auto"/>
          </w:divBdr>
        </w:div>
        <w:div w:id="55783262">
          <w:marLeft w:val="0"/>
          <w:marRight w:val="0"/>
          <w:marTop w:val="0"/>
          <w:marBottom w:val="0"/>
          <w:divBdr>
            <w:top w:val="none" w:sz="0" w:space="0" w:color="D1D1D1"/>
            <w:left w:val="none" w:sz="0" w:space="0" w:color="D1D1D1"/>
            <w:bottom w:val="none" w:sz="0" w:space="0" w:color="D1D1D1"/>
            <w:right w:val="none" w:sz="0" w:space="0" w:color="D1D1D1"/>
          </w:divBdr>
        </w:div>
      </w:divsChild>
    </w:div>
    <w:div w:id="1320688911">
      <w:bodyDiv w:val="1"/>
      <w:marLeft w:val="0"/>
      <w:marRight w:val="0"/>
      <w:marTop w:val="0"/>
      <w:marBottom w:val="0"/>
      <w:divBdr>
        <w:top w:val="none" w:sz="0" w:space="0" w:color="auto"/>
        <w:left w:val="none" w:sz="0" w:space="0" w:color="auto"/>
        <w:bottom w:val="none" w:sz="0" w:space="0" w:color="auto"/>
        <w:right w:val="none" w:sz="0" w:space="0" w:color="auto"/>
      </w:divBdr>
      <w:divsChild>
        <w:div w:id="712079794">
          <w:marLeft w:val="0"/>
          <w:marRight w:val="0"/>
          <w:marTop w:val="0"/>
          <w:marBottom w:val="630"/>
          <w:divBdr>
            <w:top w:val="none" w:sz="0" w:space="0" w:color="auto"/>
            <w:left w:val="none" w:sz="0" w:space="0" w:color="auto"/>
            <w:bottom w:val="none" w:sz="0" w:space="0" w:color="auto"/>
            <w:right w:val="none" w:sz="0" w:space="0" w:color="auto"/>
          </w:divBdr>
        </w:div>
        <w:div w:id="768619769">
          <w:marLeft w:val="0"/>
          <w:marRight w:val="0"/>
          <w:marTop w:val="0"/>
          <w:marBottom w:val="0"/>
          <w:divBdr>
            <w:top w:val="none" w:sz="0" w:space="0" w:color="D1D1D1"/>
            <w:left w:val="none" w:sz="0" w:space="0" w:color="D1D1D1"/>
            <w:bottom w:val="none" w:sz="0" w:space="0" w:color="D1D1D1"/>
            <w:right w:val="none" w:sz="0" w:space="0" w:color="D1D1D1"/>
          </w:divBdr>
        </w:div>
      </w:divsChild>
    </w:div>
    <w:div w:id="1390347292">
      <w:bodyDiv w:val="1"/>
      <w:marLeft w:val="0"/>
      <w:marRight w:val="0"/>
      <w:marTop w:val="0"/>
      <w:marBottom w:val="0"/>
      <w:divBdr>
        <w:top w:val="none" w:sz="0" w:space="0" w:color="auto"/>
        <w:left w:val="none" w:sz="0" w:space="0" w:color="auto"/>
        <w:bottom w:val="none" w:sz="0" w:space="0" w:color="auto"/>
        <w:right w:val="none" w:sz="0" w:space="0" w:color="auto"/>
      </w:divBdr>
      <w:divsChild>
        <w:div w:id="358044480">
          <w:marLeft w:val="0"/>
          <w:marRight w:val="0"/>
          <w:marTop w:val="0"/>
          <w:marBottom w:val="0"/>
          <w:divBdr>
            <w:top w:val="none" w:sz="0" w:space="0" w:color="auto"/>
            <w:left w:val="none" w:sz="0" w:space="0" w:color="auto"/>
            <w:bottom w:val="none" w:sz="0" w:space="0" w:color="auto"/>
            <w:right w:val="none" w:sz="0" w:space="0" w:color="auto"/>
          </w:divBdr>
        </w:div>
        <w:div w:id="1569460507">
          <w:marLeft w:val="0"/>
          <w:marRight w:val="0"/>
          <w:marTop w:val="0"/>
          <w:marBottom w:val="0"/>
          <w:divBdr>
            <w:top w:val="none" w:sz="0" w:space="0" w:color="auto"/>
            <w:left w:val="none" w:sz="0" w:space="0" w:color="auto"/>
            <w:bottom w:val="none" w:sz="0" w:space="0" w:color="auto"/>
            <w:right w:val="none" w:sz="0" w:space="0" w:color="auto"/>
          </w:divBdr>
        </w:div>
        <w:div w:id="1101876618">
          <w:marLeft w:val="0"/>
          <w:marRight w:val="0"/>
          <w:marTop w:val="0"/>
          <w:marBottom w:val="0"/>
          <w:divBdr>
            <w:top w:val="none" w:sz="0" w:space="0" w:color="auto"/>
            <w:left w:val="none" w:sz="0" w:space="0" w:color="auto"/>
            <w:bottom w:val="none" w:sz="0" w:space="0" w:color="auto"/>
            <w:right w:val="none" w:sz="0" w:space="0" w:color="auto"/>
          </w:divBdr>
        </w:div>
      </w:divsChild>
    </w:div>
    <w:div w:id="1506244420">
      <w:bodyDiv w:val="1"/>
      <w:marLeft w:val="0"/>
      <w:marRight w:val="0"/>
      <w:marTop w:val="0"/>
      <w:marBottom w:val="0"/>
      <w:divBdr>
        <w:top w:val="none" w:sz="0" w:space="0" w:color="auto"/>
        <w:left w:val="none" w:sz="0" w:space="0" w:color="auto"/>
        <w:bottom w:val="none" w:sz="0" w:space="0" w:color="auto"/>
        <w:right w:val="none" w:sz="0" w:space="0" w:color="auto"/>
      </w:divBdr>
      <w:divsChild>
        <w:div w:id="714239896">
          <w:marLeft w:val="0"/>
          <w:marRight w:val="0"/>
          <w:marTop w:val="0"/>
          <w:marBottom w:val="0"/>
          <w:divBdr>
            <w:top w:val="none" w:sz="0" w:space="0" w:color="auto"/>
            <w:left w:val="none" w:sz="0" w:space="0" w:color="auto"/>
            <w:bottom w:val="none" w:sz="0" w:space="0" w:color="auto"/>
            <w:right w:val="none" w:sz="0" w:space="0" w:color="auto"/>
          </w:divBdr>
        </w:div>
        <w:div w:id="1146318306">
          <w:marLeft w:val="0"/>
          <w:marRight w:val="0"/>
          <w:marTop w:val="0"/>
          <w:marBottom w:val="0"/>
          <w:divBdr>
            <w:top w:val="none" w:sz="0" w:space="0" w:color="auto"/>
            <w:left w:val="none" w:sz="0" w:space="0" w:color="auto"/>
            <w:bottom w:val="none" w:sz="0" w:space="0" w:color="auto"/>
            <w:right w:val="none" w:sz="0" w:space="0" w:color="auto"/>
          </w:divBdr>
        </w:div>
        <w:div w:id="1350525064">
          <w:marLeft w:val="0"/>
          <w:marRight w:val="0"/>
          <w:marTop w:val="0"/>
          <w:marBottom w:val="0"/>
          <w:divBdr>
            <w:top w:val="none" w:sz="0" w:space="0" w:color="auto"/>
            <w:left w:val="none" w:sz="0" w:space="0" w:color="auto"/>
            <w:bottom w:val="none" w:sz="0" w:space="0" w:color="auto"/>
            <w:right w:val="none" w:sz="0" w:space="0" w:color="auto"/>
          </w:divBdr>
        </w:div>
      </w:divsChild>
    </w:div>
    <w:div w:id="1791319225">
      <w:bodyDiv w:val="1"/>
      <w:marLeft w:val="0"/>
      <w:marRight w:val="0"/>
      <w:marTop w:val="0"/>
      <w:marBottom w:val="0"/>
      <w:divBdr>
        <w:top w:val="none" w:sz="0" w:space="0" w:color="auto"/>
        <w:left w:val="none" w:sz="0" w:space="0" w:color="auto"/>
        <w:bottom w:val="none" w:sz="0" w:space="0" w:color="auto"/>
        <w:right w:val="none" w:sz="0" w:space="0" w:color="auto"/>
      </w:divBdr>
      <w:divsChild>
        <w:div w:id="49963122">
          <w:marLeft w:val="0"/>
          <w:marRight w:val="0"/>
          <w:marTop w:val="0"/>
          <w:marBottom w:val="630"/>
          <w:divBdr>
            <w:top w:val="none" w:sz="0" w:space="0" w:color="auto"/>
            <w:left w:val="none" w:sz="0" w:space="0" w:color="auto"/>
            <w:bottom w:val="none" w:sz="0" w:space="0" w:color="auto"/>
            <w:right w:val="none" w:sz="0" w:space="0" w:color="auto"/>
          </w:divBdr>
        </w:div>
        <w:div w:id="1177960612">
          <w:marLeft w:val="0"/>
          <w:marRight w:val="0"/>
          <w:marTop w:val="0"/>
          <w:marBottom w:val="0"/>
          <w:divBdr>
            <w:top w:val="none" w:sz="0" w:space="0" w:color="D1D1D1"/>
            <w:left w:val="none" w:sz="0" w:space="0" w:color="D1D1D1"/>
            <w:bottom w:val="none" w:sz="0" w:space="0" w:color="D1D1D1"/>
            <w:right w:val="none" w:sz="0" w:space="0" w:color="D1D1D1"/>
          </w:divBdr>
        </w:div>
      </w:divsChild>
    </w:div>
    <w:div w:id="2018193270">
      <w:bodyDiv w:val="1"/>
      <w:marLeft w:val="0"/>
      <w:marRight w:val="0"/>
      <w:marTop w:val="0"/>
      <w:marBottom w:val="0"/>
      <w:divBdr>
        <w:top w:val="none" w:sz="0" w:space="0" w:color="auto"/>
        <w:left w:val="none" w:sz="0" w:space="0" w:color="auto"/>
        <w:bottom w:val="none" w:sz="0" w:space="0" w:color="auto"/>
        <w:right w:val="none" w:sz="0" w:space="0" w:color="auto"/>
      </w:divBdr>
      <w:divsChild>
        <w:div w:id="1192574781">
          <w:marLeft w:val="0"/>
          <w:marRight w:val="0"/>
          <w:marTop w:val="0"/>
          <w:marBottom w:val="0"/>
          <w:divBdr>
            <w:top w:val="none" w:sz="0" w:space="0" w:color="auto"/>
            <w:left w:val="none" w:sz="0" w:space="0" w:color="auto"/>
            <w:bottom w:val="none" w:sz="0" w:space="0" w:color="auto"/>
            <w:right w:val="none" w:sz="0" w:space="0" w:color="auto"/>
          </w:divBdr>
        </w:div>
        <w:div w:id="1059592025">
          <w:marLeft w:val="0"/>
          <w:marRight w:val="0"/>
          <w:marTop w:val="0"/>
          <w:marBottom w:val="0"/>
          <w:divBdr>
            <w:top w:val="none" w:sz="0" w:space="0" w:color="auto"/>
            <w:left w:val="none" w:sz="0" w:space="0" w:color="auto"/>
            <w:bottom w:val="none" w:sz="0" w:space="0" w:color="auto"/>
            <w:right w:val="none" w:sz="0" w:space="0" w:color="auto"/>
          </w:divBdr>
        </w:div>
        <w:div w:id="483354497">
          <w:marLeft w:val="0"/>
          <w:marRight w:val="0"/>
          <w:marTop w:val="0"/>
          <w:marBottom w:val="0"/>
          <w:divBdr>
            <w:top w:val="none" w:sz="0" w:space="0" w:color="auto"/>
            <w:left w:val="none" w:sz="0" w:space="0" w:color="auto"/>
            <w:bottom w:val="none" w:sz="0" w:space="0" w:color="auto"/>
            <w:right w:val="none" w:sz="0" w:space="0" w:color="auto"/>
          </w:divBdr>
        </w:div>
      </w:divsChild>
    </w:div>
    <w:div w:id="2075466764">
      <w:bodyDiv w:val="1"/>
      <w:marLeft w:val="0"/>
      <w:marRight w:val="0"/>
      <w:marTop w:val="0"/>
      <w:marBottom w:val="0"/>
      <w:divBdr>
        <w:top w:val="none" w:sz="0" w:space="0" w:color="auto"/>
        <w:left w:val="none" w:sz="0" w:space="0" w:color="auto"/>
        <w:bottom w:val="none" w:sz="0" w:space="0" w:color="auto"/>
        <w:right w:val="none" w:sz="0" w:space="0" w:color="auto"/>
      </w:divBdr>
      <w:divsChild>
        <w:div w:id="680815050">
          <w:marLeft w:val="0"/>
          <w:marRight w:val="0"/>
          <w:marTop w:val="0"/>
          <w:marBottom w:val="0"/>
          <w:divBdr>
            <w:top w:val="none" w:sz="0" w:space="0" w:color="auto"/>
            <w:left w:val="none" w:sz="0" w:space="0" w:color="auto"/>
            <w:bottom w:val="none" w:sz="0" w:space="0" w:color="auto"/>
            <w:right w:val="none" w:sz="0" w:space="0" w:color="auto"/>
          </w:divBdr>
        </w:div>
        <w:div w:id="124396744">
          <w:marLeft w:val="0"/>
          <w:marRight w:val="0"/>
          <w:marTop w:val="0"/>
          <w:marBottom w:val="0"/>
          <w:divBdr>
            <w:top w:val="none" w:sz="0" w:space="0" w:color="auto"/>
            <w:left w:val="none" w:sz="0" w:space="0" w:color="auto"/>
            <w:bottom w:val="none" w:sz="0" w:space="0" w:color="auto"/>
            <w:right w:val="none" w:sz="0" w:space="0" w:color="auto"/>
          </w:divBdr>
        </w:div>
        <w:div w:id="14887432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ki.openstreetmap.org/wiki/Mapnik" TargetMode="External"/><Relationship Id="rId18" Type="http://schemas.openxmlformats.org/officeDocument/2006/relationships/hyperlink" Target="https://mapguide.osgeo.org/" TargetMode="External"/><Relationship Id="rId26" Type="http://schemas.openxmlformats.org/officeDocument/2006/relationships/hyperlink" Target="http://geoserver.org/" TargetMode="External"/><Relationship Id="rId39" Type="http://schemas.openxmlformats.org/officeDocument/2006/relationships/fontTable" Target="fontTable.xml"/><Relationship Id="rId21" Type="http://schemas.openxmlformats.org/officeDocument/2006/relationships/hyperlink" Target="http://anitagraser.com/2012/04/06/qgis-server-on-windows7-step-by-step/" TargetMode="External"/><Relationship Id="rId34" Type="http://schemas.openxmlformats.org/officeDocument/2006/relationships/image" Target="media/image9.png"/><Relationship Id="rId7" Type="http://schemas.openxmlformats.org/officeDocument/2006/relationships/hyperlink" Target="http://docs.geoserver.org/2.7.1/user/gettingstarted/index.html" TargetMode="External"/><Relationship Id="rId12" Type="http://schemas.openxmlformats.org/officeDocument/2006/relationships/image" Target="media/image3.jpeg"/><Relationship Id="rId17" Type="http://schemas.openxmlformats.org/officeDocument/2006/relationships/image" Target="media/image4.jpeg"/><Relationship Id="rId25" Type="http://schemas.openxmlformats.org/officeDocument/2006/relationships/image" Target="media/image6.png"/><Relationship Id="rId33" Type="http://schemas.openxmlformats.org/officeDocument/2006/relationships/hyperlink" Target="https://techtalk.intersec.com/2021/10/open-source-map-server-with-geoserver-and-qgis/geocat-bridge-0.png" TargetMode="External"/><Relationship Id="rId38"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www.igismap.com/wp-content/uploads/2015/09/Web-GIS-application-Development-and-GIS-Servers-Mapnik.jpg" TargetMode="External"/><Relationship Id="rId20" Type="http://schemas.openxmlformats.org/officeDocument/2006/relationships/hyperlink" Target="http://hub.qgis.org/projects/quantum-gis/wiki/qgis_server_tutorial"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docs.geoserver.org/2.7.1/user/" TargetMode="External"/><Relationship Id="rId11" Type="http://schemas.openxmlformats.org/officeDocument/2006/relationships/hyperlink" Target="http://www.igismap.com/wp-content/uploads/2015/09/Web-GIS-application-Development-and-GIS-Servers-1.jpg" TargetMode="External"/><Relationship Id="rId24" Type="http://schemas.openxmlformats.org/officeDocument/2006/relationships/hyperlink" Target="https://techtalk.intersec.com/2021/10/open-source-map-server-with-geoserver-and-qgis/schema-gis.png" TargetMode="External"/><Relationship Id="rId32" Type="http://schemas.openxmlformats.org/officeDocument/2006/relationships/image" Target="media/image8.png"/><Relationship Id="rId37" Type="http://schemas.openxmlformats.org/officeDocument/2006/relationships/hyperlink" Target="https://techtalk.intersec.com/2021/10/open-source-map-server-with-geoserver-and-qgis/gsea-capture.png"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github.com/springmeyer/mapnik-jni" TargetMode="External"/><Relationship Id="rId23" Type="http://schemas.openxmlformats.org/officeDocument/2006/relationships/image" Target="media/image5.jpeg"/><Relationship Id="rId28" Type="http://schemas.openxmlformats.org/officeDocument/2006/relationships/hyperlink" Target="https://techtalk.intersec.com/2021/10/open-source-map-server-with-geoserver-and-qgis/geo-server-capture.png" TargetMode="External"/><Relationship Id="rId36" Type="http://schemas.openxmlformats.org/officeDocument/2006/relationships/image" Target="media/image10.png"/><Relationship Id="rId10" Type="http://schemas.openxmlformats.org/officeDocument/2006/relationships/hyperlink" Target="http://mapserver.org/tutorial/section1.html" TargetMode="External"/><Relationship Id="rId19" Type="http://schemas.openxmlformats.org/officeDocument/2006/relationships/hyperlink" Target="https://mapguide.osgeo.org/2.0/documentation.html" TargetMode="External"/><Relationship Id="rId31" Type="http://schemas.openxmlformats.org/officeDocument/2006/relationships/hyperlink" Target="https://techtalk.intersec.com/2021/10/open-source-map-server-with-geoserver-and-qgis/qgis-capture.png"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github.com/mapnik/mapnik/wiki/LearningMapnik" TargetMode="External"/><Relationship Id="rId22" Type="http://schemas.openxmlformats.org/officeDocument/2006/relationships/hyperlink" Target="http://www.igismap.com/wp-content/uploads/2015/09/Web-GIS-application-Development-and-GIS-Servers-QGIS-server.jpg" TargetMode="External"/><Relationship Id="rId27" Type="http://schemas.openxmlformats.org/officeDocument/2006/relationships/hyperlink" Target="http://sourceforge.net/projects/geoserver/files/GeoServer/2.19.2/geoserver-2.19.2-bin.zip" TargetMode="External"/><Relationship Id="rId30" Type="http://schemas.openxmlformats.org/officeDocument/2006/relationships/hyperlink" Target="https://qgis.org/" TargetMode="External"/><Relationship Id="rId35" Type="http://schemas.openxmlformats.org/officeDocument/2006/relationships/hyperlink" Target="https://techtalk.intersec.com/2021/10/open-source-map-server-with-geoserver-and-qgis/geocat-bridge-1.png" TargetMode="External"/><Relationship Id="rId8" Type="http://schemas.openxmlformats.org/officeDocument/2006/relationships/hyperlink" Target="http://www.igismap.com/wp-content/uploads/2015/09/Web-GIS-application-Development-and-GIS-Servers.jp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10</Pages>
  <Words>2332</Words>
  <Characters>13298</Characters>
  <Application>Microsoft Office Word</Application>
  <DocSecurity>0</DocSecurity>
  <Lines>110</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2022-09-29T11:29:00Z</dcterms:created>
  <dcterms:modified xsi:type="dcterms:W3CDTF">2022-09-29T13:06:00Z</dcterms:modified>
</cp:coreProperties>
</file>