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0235B" w14:textId="4E2C49E5" w:rsidR="009F2A4E" w:rsidRPr="00BB4CA6" w:rsidRDefault="009F2A4E" w:rsidP="00BB4CA6">
      <w:pPr>
        <w:jc w:val="center"/>
        <w:rPr>
          <w:b/>
          <w:bCs/>
          <w:sz w:val="80"/>
          <w:szCs w:val="80"/>
        </w:rPr>
      </w:pPr>
      <w:r>
        <w:rPr>
          <w:b/>
          <w:bCs/>
          <w:sz w:val="80"/>
          <w:szCs w:val="80"/>
        </w:rPr>
        <w:t>« </w:t>
      </w:r>
      <w:r w:rsidRPr="009F2A4E">
        <w:rPr>
          <w:b/>
          <w:bCs/>
          <w:sz w:val="80"/>
          <w:szCs w:val="80"/>
        </w:rPr>
        <w:t>Résumé chapitre</w:t>
      </w:r>
      <w:r w:rsidR="00B92B94">
        <w:rPr>
          <w:b/>
          <w:bCs/>
          <w:sz w:val="80"/>
          <w:szCs w:val="80"/>
        </w:rPr>
        <w:t>10</w:t>
      </w:r>
      <w:r>
        <w:rPr>
          <w:b/>
          <w:bCs/>
          <w:sz w:val="80"/>
          <w:szCs w:val="80"/>
        </w:rPr>
        <w:t> »</w:t>
      </w:r>
    </w:p>
    <w:p w14:paraId="2D162032" w14:textId="45D036F7" w:rsidR="009F2A4E" w:rsidRDefault="009F2A4E"/>
    <w:p w14:paraId="0DF6C449" w14:textId="5FD980AA" w:rsidR="009F2A4E" w:rsidRDefault="00434D94">
      <w:r>
        <w:rPr>
          <w:noProof/>
        </w:rPr>
        <mc:AlternateContent>
          <mc:Choice Requires="wps">
            <w:drawing>
              <wp:anchor distT="0" distB="0" distL="114300" distR="114300" simplePos="0" relativeHeight="251659264" behindDoc="1" locked="0" layoutInCell="1" allowOverlap="1" wp14:anchorId="38746AE7" wp14:editId="6032875B">
                <wp:simplePos x="0" y="0"/>
                <wp:positionH relativeFrom="margin">
                  <wp:posOffset>-375920</wp:posOffset>
                </wp:positionH>
                <wp:positionV relativeFrom="paragraph">
                  <wp:posOffset>92710</wp:posOffset>
                </wp:positionV>
                <wp:extent cx="6581775" cy="1457325"/>
                <wp:effectExtent l="0" t="0" r="9525" b="9525"/>
                <wp:wrapNone/>
                <wp:docPr id="2" name="Rectangle : avec coins arrondis en diagonale 2"/>
                <wp:cNvGraphicFramePr/>
                <a:graphic xmlns:a="http://schemas.openxmlformats.org/drawingml/2006/main">
                  <a:graphicData uri="http://schemas.microsoft.com/office/word/2010/wordprocessingShape">
                    <wps:wsp>
                      <wps:cNvSpPr/>
                      <wps:spPr>
                        <a:xfrm>
                          <a:off x="0" y="0"/>
                          <a:ext cx="6581775" cy="1457325"/>
                        </a:xfrm>
                        <a:prstGeom prst="round2Diag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83FD0D" w14:textId="0DC35898" w:rsidR="009F2A4E" w:rsidRPr="009F2A4E" w:rsidRDefault="009F2A4E" w:rsidP="009F2A4E">
                            <w:pPr>
                              <w:jc w:val="center"/>
                              <w:rPr>
                                <w:sz w:val="80"/>
                                <w:szCs w:val="8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46AE7" id="Rectangle : avec coins arrondis en diagonale 2" o:spid="_x0000_s1026" style="position:absolute;margin-left:-29.6pt;margin-top:7.3pt;width:518.25pt;height:114.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581775,14573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" adj="-11796480,,5400" path="m242892,l6581775,r,l6581775,1214433v,134146,-108746,242892,-242892,242892l,1457325r,l,242892c,108746,108746,,242892,xe" fillcolor="#8eaadb [1940]" stroked="f" strokeweight="1pt">
                <v:stroke joinstyle="miter"/>
                <v:formulas/>
                <v:path arrowok="t" o:connecttype="custom" o:connectlocs="242892,0;6581775,0;6581775,0;6581775,1214433;6338883,1457325;0,1457325;0,1457325;0,242892;242892,0" o:connectangles="0,0,0,0,0,0,0,0,0" textboxrect="0,0,6581775,1457325"/>
                <v:textbox>
                  <w:txbxContent>
                    <w:p w14:paraId="7183FD0D" w14:textId="0DC35898" w:rsidR="009F2A4E" w:rsidRPr="009F2A4E" w:rsidRDefault="009F2A4E" w:rsidP="009F2A4E">
                      <w:pPr>
                        <w:jc w:val="center"/>
                        <w:rPr>
                          <w:sz w:val="80"/>
                          <w:szCs w:val="80"/>
                        </w:rPr>
                      </w:pPr>
                    </w:p>
                  </w:txbxContent>
                </v:textbox>
                <w10:wrap anchorx="margin"/>
              </v:shape>
            </w:pict>
          </mc:Fallback>
        </mc:AlternateContent>
      </w:r>
    </w:p>
    <w:p w14:paraId="58A849B3" w14:textId="4B204D71" w:rsidR="009F2A4E" w:rsidRDefault="009F2A4E"/>
    <w:p w14:paraId="4C775C12" w14:textId="049A4F0A" w:rsidR="00307BCF" w:rsidRDefault="00BB4CA6" w:rsidP="00262316">
      <w:pPr>
        <w:jc w:val="center"/>
        <w:rPr>
          <w:sz w:val="56"/>
          <w:szCs w:val="56"/>
        </w:rPr>
      </w:pPr>
      <w:r>
        <w:rPr>
          <w:sz w:val="56"/>
          <w:szCs w:val="56"/>
        </w:rPr>
        <w:t>‘‘</w:t>
      </w:r>
      <w:r w:rsidR="00B92B94">
        <w:rPr>
          <w:sz w:val="56"/>
          <w:szCs w:val="56"/>
        </w:rPr>
        <w:t xml:space="preserve"> LE POLYMORPHISME </w:t>
      </w:r>
      <w:r>
        <w:rPr>
          <w:sz w:val="56"/>
          <w:szCs w:val="56"/>
        </w:rPr>
        <w:t>’’</w:t>
      </w:r>
    </w:p>
    <w:p w14:paraId="73A231B3" w14:textId="5CAF06A2" w:rsidR="00CA6635" w:rsidRDefault="00CA6635" w:rsidP="00CA6635">
      <w:pPr>
        <w:jc w:val="center"/>
        <w:rPr>
          <w:sz w:val="56"/>
          <w:szCs w:val="56"/>
        </w:rPr>
      </w:pPr>
    </w:p>
    <w:p w14:paraId="419E4C25" w14:textId="77777777" w:rsidR="00434D94" w:rsidRPr="00CA6635" w:rsidRDefault="00434D94" w:rsidP="00CA6635">
      <w:pPr>
        <w:jc w:val="center"/>
        <w:rPr>
          <w:sz w:val="56"/>
          <w:szCs w:val="56"/>
        </w:rPr>
      </w:pPr>
    </w:p>
    <w:p w14:paraId="009C5E70" w14:textId="305991C5" w:rsidR="009F2A4E" w:rsidRPr="00BB4CA6" w:rsidRDefault="009F2A4E" w:rsidP="009F2A4E">
      <w:pPr>
        <w:rPr>
          <w:sz w:val="48"/>
          <w:szCs w:val="48"/>
          <w:u w:val="single"/>
        </w:rPr>
      </w:pPr>
      <w:r w:rsidRPr="00BB4CA6">
        <w:rPr>
          <w:sz w:val="48"/>
          <w:szCs w:val="48"/>
          <w:u w:val="single"/>
        </w:rPr>
        <w:t xml:space="preserve">Réalisé par : </w:t>
      </w:r>
    </w:p>
    <w:p w14:paraId="1CC2BE4A" w14:textId="0F1E8615" w:rsidR="009F2A4E" w:rsidRPr="00656ADC" w:rsidRDefault="009F2A4E" w:rsidP="00656ADC">
      <w:pPr>
        <w:rPr>
          <w:sz w:val="48"/>
          <w:szCs w:val="48"/>
        </w:rPr>
      </w:pPr>
      <w:r w:rsidRPr="00BB4CA6">
        <w:rPr>
          <w:sz w:val="48"/>
          <w:szCs w:val="48"/>
        </w:rPr>
        <w:tab/>
        <w:t>ELYOUSFI Mohamed</w:t>
      </w:r>
      <w:r w:rsidR="00656ADC">
        <w:rPr>
          <w:sz w:val="48"/>
          <w:szCs w:val="48"/>
        </w:rPr>
        <w:t xml:space="preserve"> </w:t>
      </w:r>
      <w:r w:rsidR="00656ADC" w:rsidRPr="00656ADC">
        <w:rPr>
          <w:sz w:val="48"/>
          <w:szCs w:val="48"/>
        </w:rPr>
        <w:t>(BDCC1)</w:t>
      </w:r>
    </w:p>
    <w:p w14:paraId="210A829C" w14:textId="77777777" w:rsidR="00656ADC" w:rsidRPr="00BB4CA6" w:rsidRDefault="00656ADC" w:rsidP="00656ADC">
      <w:pPr>
        <w:rPr>
          <w:sz w:val="56"/>
          <w:szCs w:val="56"/>
        </w:rPr>
      </w:pPr>
    </w:p>
    <w:p w14:paraId="1A6F1451" w14:textId="4805F354" w:rsidR="009F2A4E" w:rsidRPr="00BB4CA6" w:rsidRDefault="009F2A4E" w:rsidP="009F2A4E">
      <w:pPr>
        <w:rPr>
          <w:sz w:val="48"/>
          <w:szCs w:val="48"/>
          <w:u w:val="single"/>
        </w:rPr>
      </w:pPr>
      <w:r w:rsidRPr="00BB4CA6">
        <w:rPr>
          <w:sz w:val="56"/>
          <w:szCs w:val="56"/>
        </w:rPr>
        <w:tab/>
      </w:r>
      <w:r w:rsidRPr="00BB4CA6">
        <w:rPr>
          <w:sz w:val="56"/>
          <w:szCs w:val="56"/>
        </w:rPr>
        <w:tab/>
      </w:r>
      <w:r w:rsidRPr="00BB4CA6">
        <w:rPr>
          <w:sz w:val="56"/>
          <w:szCs w:val="56"/>
        </w:rPr>
        <w:tab/>
      </w:r>
      <w:r w:rsidRPr="00BB4CA6">
        <w:rPr>
          <w:sz w:val="56"/>
          <w:szCs w:val="56"/>
        </w:rPr>
        <w:tab/>
      </w:r>
      <w:r w:rsidRPr="00BB4CA6">
        <w:rPr>
          <w:sz w:val="56"/>
          <w:szCs w:val="56"/>
        </w:rPr>
        <w:tab/>
      </w:r>
      <w:r w:rsidRPr="00BB4CA6">
        <w:rPr>
          <w:sz w:val="48"/>
          <w:szCs w:val="48"/>
          <w:u w:val="single"/>
        </w:rPr>
        <w:t>Supervisé par :</w:t>
      </w:r>
    </w:p>
    <w:p w14:paraId="0D90678E" w14:textId="1ADA694A" w:rsidR="009F2A4E" w:rsidRPr="00BB4CA6" w:rsidRDefault="009F2A4E" w:rsidP="009F2A4E">
      <w:pPr>
        <w:rPr>
          <w:sz w:val="48"/>
          <w:szCs w:val="48"/>
        </w:rPr>
      </w:pPr>
      <w:r w:rsidRPr="00BB4CA6">
        <w:rPr>
          <w:sz w:val="48"/>
          <w:szCs w:val="48"/>
        </w:rPr>
        <w:tab/>
      </w:r>
      <w:r w:rsidRPr="00BB4CA6">
        <w:rPr>
          <w:sz w:val="48"/>
          <w:szCs w:val="48"/>
        </w:rPr>
        <w:tab/>
      </w:r>
      <w:r w:rsidRPr="00BB4CA6">
        <w:rPr>
          <w:sz w:val="48"/>
          <w:szCs w:val="48"/>
        </w:rPr>
        <w:tab/>
      </w:r>
      <w:r w:rsidRPr="00BB4CA6">
        <w:rPr>
          <w:sz w:val="48"/>
          <w:szCs w:val="48"/>
        </w:rPr>
        <w:tab/>
      </w:r>
      <w:r w:rsidRPr="00BB4CA6">
        <w:rPr>
          <w:sz w:val="48"/>
          <w:szCs w:val="48"/>
        </w:rPr>
        <w:tab/>
      </w:r>
      <w:r w:rsidRPr="00BB4CA6">
        <w:rPr>
          <w:sz w:val="48"/>
          <w:szCs w:val="48"/>
        </w:rPr>
        <w:tab/>
        <w:t xml:space="preserve">M. Khalifa MANSOURI </w:t>
      </w:r>
    </w:p>
    <w:p w14:paraId="0B129414" w14:textId="77777777" w:rsidR="00307BCF" w:rsidRDefault="009F2A4E" w:rsidP="009F2A4E">
      <w:pPr>
        <w:rPr>
          <w:b/>
          <w:bCs/>
          <w:sz w:val="56"/>
          <w:szCs w:val="56"/>
        </w:rPr>
      </w:pPr>
      <w:r>
        <w:rPr>
          <w:b/>
          <w:bCs/>
          <w:sz w:val="56"/>
          <w:szCs w:val="56"/>
        </w:rPr>
        <w:tab/>
      </w:r>
      <w:r>
        <w:rPr>
          <w:b/>
          <w:bCs/>
          <w:sz w:val="56"/>
          <w:szCs w:val="56"/>
        </w:rPr>
        <w:tab/>
      </w:r>
      <w:r>
        <w:rPr>
          <w:b/>
          <w:bCs/>
          <w:sz w:val="56"/>
          <w:szCs w:val="56"/>
        </w:rPr>
        <w:tab/>
      </w:r>
      <w:r>
        <w:rPr>
          <w:b/>
          <w:bCs/>
          <w:sz w:val="56"/>
          <w:szCs w:val="56"/>
        </w:rPr>
        <w:tab/>
      </w:r>
      <w:r>
        <w:rPr>
          <w:b/>
          <w:bCs/>
          <w:sz w:val="56"/>
          <w:szCs w:val="56"/>
        </w:rPr>
        <w:tab/>
      </w:r>
      <w:r>
        <w:rPr>
          <w:b/>
          <w:bCs/>
          <w:sz w:val="56"/>
          <w:szCs w:val="56"/>
        </w:rPr>
        <w:tab/>
      </w:r>
      <w:r>
        <w:rPr>
          <w:b/>
          <w:bCs/>
          <w:sz w:val="56"/>
          <w:szCs w:val="56"/>
        </w:rPr>
        <w:tab/>
      </w:r>
    </w:p>
    <w:p w14:paraId="2E56BA59" w14:textId="0BC1C8C6" w:rsidR="00307BCF" w:rsidRDefault="00307BCF" w:rsidP="009F2A4E">
      <w:pPr>
        <w:rPr>
          <w:b/>
          <w:bCs/>
          <w:sz w:val="56"/>
          <w:szCs w:val="56"/>
        </w:rPr>
      </w:pPr>
    </w:p>
    <w:p w14:paraId="01C0D18E" w14:textId="77777777" w:rsidR="00CA6635" w:rsidRDefault="00CA6635" w:rsidP="009F2A4E">
      <w:pPr>
        <w:rPr>
          <w:b/>
          <w:bCs/>
          <w:sz w:val="56"/>
          <w:szCs w:val="56"/>
        </w:rPr>
      </w:pPr>
    </w:p>
    <w:p w14:paraId="02D591EE" w14:textId="411C3D90" w:rsidR="00CA6635" w:rsidRDefault="00307BCF" w:rsidP="005B27B1">
      <w:pPr>
        <w:jc w:val="center"/>
        <w:rPr>
          <w:i/>
          <w:iCs/>
          <w:sz w:val="32"/>
          <w:szCs w:val="32"/>
        </w:rPr>
      </w:pPr>
      <w:r w:rsidRPr="00307BCF">
        <w:rPr>
          <w:i/>
          <w:iCs/>
          <w:sz w:val="32"/>
          <w:szCs w:val="32"/>
        </w:rPr>
        <w:t>Année universitaire 2020/202</w:t>
      </w:r>
      <w:r w:rsidR="005B27B1">
        <w:rPr>
          <w:i/>
          <w:iCs/>
          <w:sz w:val="32"/>
          <w:szCs w:val="32"/>
        </w:rPr>
        <w:t>1</w:t>
      </w:r>
    </w:p>
    <w:p w14:paraId="1FF72B22" w14:textId="1A76056A" w:rsidR="00973BCA" w:rsidRPr="00F85BDF" w:rsidRDefault="00973BCA" w:rsidP="00F85BDF">
      <w:pPr>
        <w:pStyle w:val="Paragraphedeliste"/>
        <w:numPr>
          <w:ilvl w:val="0"/>
          <w:numId w:val="3"/>
        </w:numPr>
        <w:spacing w:line="240" w:lineRule="auto"/>
        <w:rPr>
          <w:b/>
          <w:bCs/>
          <w:sz w:val="32"/>
          <w:szCs w:val="32"/>
        </w:rPr>
      </w:pPr>
      <w:r>
        <w:rPr>
          <w:b/>
          <w:bCs/>
          <w:sz w:val="32"/>
          <w:szCs w:val="32"/>
        </w:rPr>
        <w:lastRenderedPageBreak/>
        <w:t xml:space="preserve">Définition </w:t>
      </w:r>
    </w:p>
    <w:p w14:paraId="141206EB" w14:textId="1F5F6310" w:rsidR="00426ABC" w:rsidRDefault="00563F93" w:rsidP="00F85BDF">
      <w:pPr>
        <w:spacing w:line="240" w:lineRule="auto"/>
        <w:ind w:left="708"/>
        <w:rPr>
          <w:sz w:val="32"/>
          <w:szCs w:val="32"/>
        </w:rPr>
      </w:pPr>
      <w:r>
        <w:rPr>
          <w:sz w:val="32"/>
          <w:szCs w:val="32"/>
        </w:rPr>
        <w:t xml:space="preserve">Le polymorphisme est un concept des langage objet qui découle directement de l'héritage. Ce concept s'applique iniquement aux fonctions membres de classes dérivées. Il consiste a </w:t>
      </w:r>
      <w:r w:rsidR="006D0EAE">
        <w:rPr>
          <w:sz w:val="32"/>
          <w:szCs w:val="32"/>
        </w:rPr>
        <w:t>redéfinir</w:t>
      </w:r>
      <w:r>
        <w:rPr>
          <w:sz w:val="32"/>
          <w:szCs w:val="32"/>
        </w:rPr>
        <w:t xml:space="preserve"> une fonction pour une classe. Ainsi, une même fonction aura un trai</w:t>
      </w:r>
      <w:r w:rsidR="006D0EAE">
        <w:rPr>
          <w:sz w:val="32"/>
          <w:szCs w:val="32"/>
        </w:rPr>
        <w:t>tement différent pour deux objets différents.</w:t>
      </w:r>
    </w:p>
    <w:p w14:paraId="29682BCA" w14:textId="6D888B52" w:rsidR="006D0EAE" w:rsidRDefault="006D0EAE" w:rsidP="00F85BDF">
      <w:pPr>
        <w:spacing w:line="240" w:lineRule="auto"/>
        <w:ind w:left="708"/>
        <w:rPr>
          <w:sz w:val="32"/>
          <w:szCs w:val="32"/>
        </w:rPr>
      </w:pPr>
      <w:r>
        <w:rPr>
          <w:sz w:val="32"/>
          <w:szCs w:val="32"/>
        </w:rPr>
        <w:t>En C++, il faut indiquer au compilateur qu'il affaire à une fonction polymorphe, sinon il serait tenté d'utiliser la fonction de la classe de base.</w:t>
      </w:r>
    </w:p>
    <w:p w14:paraId="5DC908F9" w14:textId="745E8689" w:rsidR="00426ABC" w:rsidRDefault="006D0EAE" w:rsidP="00426ABC">
      <w:pPr>
        <w:pStyle w:val="Paragraphedeliste"/>
        <w:numPr>
          <w:ilvl w:val="0"/>
          <w:numId w:val="3"/>
        </w:numPr>
        <w:spacing w:line="240" w:lineRule="auto"/>
        <w:rPr>
          <w:b/>
          <w:bCs/>
          <w:sz w:val="32"/>
          <w:szCs w:val="32"/>
        </w:rPr>
      </w:pPr>
      <w:r>
        <w:rPr>
          <w:b/>
          <w:bCs/>
          <w:sz w:val="32"/>
          <w:szCs w:val="32"/>
        </w:rPr>
        <w:t xml:space="preserve">Classe abstraite </w:t>
      </w:r>
    </w:p>
    <w:p w14:paraId="695C27F5" w14:textId="77777777" w:rsidR="006D0EAE" w:rsidRDefault="006D0EAE" w:rsidP="006D0EAE">
      <w:pPr>
        <w:pStyle w:val="Paragraphedeliste"/>
        <w:spacing w:line="240" w:lineRule="auto"/>
        <w:rPr>
          <w:b/>
          <w:bCs/>
          <w:sz w:val="32"/>
          <w:szCs w:val="32"/>
        </w:rPr>
      </w:pPr>
    </w:p>
    <w:p w14:paraId="0701EE57" w14:textId="4C762DCF" w:rsidR="00CB7433" w:rsidRDefault="006D0EAE" w:rsidP="00E20B37">
      <w:pPr>
        <w:pStyle w:val="Paragraphedeliste"/>
        <w:spacing w:line="240" w:lineRule="auto"/>
        <w:rPr>
          <w:sz w:val="32"/>
          <w:szCs w:val="32"/>
          <w:lang w:bidi="ar-MA"/>
        </w:rPr>
      </w:pPr>
      <w:r>
        <w:rPr>
          <w:sz w:val="32"/>
          <w:szCs w:val="32"/>
          <w:lang w:bidi="ar-MA"/>
        </w:rPr>
        <w:t>Une classe abstraite est une classe qui contient au moins une fonction virtuelle pure, ou qui n'a pas redéfinit une fonction virtuelle pure.</w:t>
      </w:r>
    </w:p>
    <w:p w14:paraId="6CC83AA9" w14:textId="587F44C7" w:rsidR="006D0EAE" w:rsidRDefault="006D0EAE" w:rsidP="00E20B37">
      <w:pPr>
        <w:pStyle w:val="Paragraphedeliste"/>
        <w:spacing w:line="240" w:lineRule="auto"/>
        <w:rPr>
          <w:sz w:val="32"/>
          <w:szCs w:val="32"/>
          <w:lang w:bidi="ar-MA"/>
        </w:rPr>
      </w:pPr>
    </w:p>
    <w:p w14:paraId="257E68FA" w14:textId="748F736C" w:rsidR="006D0EAE" w:rsidRDefault="006D0EAE" w:rsidP="00E20B37">
      <w:pPr>
        <w:pStyle w:val="Paragraphedeliste"/>
        <w:spacing w:line="240" w:lineRule="auto"/>
        <w:rPr>
          <w:sz w:val="32"/>
          <w:szCs w:val="32"/>
          <w:lang w:bidi="ar-MA"/>
        </w:rPr>
      </w:pPr>
      <w:r>
        <w:rPr>
          <w:sz w:val="32"/>
          <w:szCs w:val="32"/>
          <w:lang w:bidi="ar-MA"/>
        </w:rPr>
        <w:t xml:space="preserve">C'est une classe dont aucun objet de ce type ne peut être créé. Ainsi, l'abstraction de la classe se propagera dans les classes dérivées tant que cette fonction n'aura pas été redéfinie. </w:t>
      </w:r>
    </w:p>
    <w:p w14:paraId="42B76DC8" w14:textId="11FB770A" w:rsidR="000279E1" w:rsidRDefault="000279E1" w:rsidP="00E20B37">
      <w:pPr>
        <w:pStyle w:val="Paragraphedeliste"/>
        <w:spacing w:line="240" w:lineRule="auto"/>
        <w:rPr>
          <w:sz w:val="32"/>
          <w:szCs w:val="32"/>
          <w:lang w:bidi="ar-MA"/>
        </w:rPr>
      </w:pPr>
    </w:p>
    <w:p w14:paraId="77127BE4" w14:textId="4FAB319E" w:rsidR="000279E1" w:rsidRPr="00945DBE" w:rsidRDefault="00945DBE" w:rsidP="00945DBE">
      <w:pPr>
        <w:pStyle w:val="Paragraphedeliste"/>
        <w:numPr>
          <w:ilvl w:val="0"/>
          <w:numId w:val="3"/>
        </w:numPr>
        <w:spacing w:line="240" w:lineRule="auto"/>
        <w:rPr>
          <w:b/>
          <w:bCs/>
          <w:sz w:val="32"/>
          <w:szCs w:val="32"/>
        </w:rPr>
      </w:pPr>
      <w:r>
        <w:rPr>
          <w:b/>
          <w:bCs/>
          <w:sz w:val="32"/>
          <w:szCs w:val="32"/>
        </w:rPr>
        <w:t xml:space="preserve">Polymorphisme en général </w:t>
      </w:r>
    </w:p>
    <w:p w14:paraId="759B5C1A" w14:textId="1F84CD90" w:rsidR="00945DBE" w:rsidRDefault="00945DBE" w:rsidP="00945DBE">
      <w:pPr>
        <w:pStyle w:val="Paragraphedeliste"/>
        <w:spacing w:line="240" w:lineRule="auto"/>
        <w:rPr>
          <w:sz w:val="32"/>
          <w:szCs w:val="32"/>
          <w:lang w:bidi="ar-MA"/>
        </w:rPr>
      </w:pPr>
    </w:p>
    <w:p w14:paraId="60EAA838" w14:textId="5A0036DF" w:rsidR="00DF6626" w:rsidRDefault="00DF6626" w:rsidP="00DF6626">
      <w:pPr>
        <w:pStyle w:val="Paragraphedeliste"/>
        <w:numPr>
          <w:ilvl w:val="0"/>
          <w:numId w:val="9"/>
        </w:numPr>
        <w:spacing w:line="240" w:lineRule="auto"/>
        <w:rPr>
          <w:sz w:val="32"/>
          <w:szCs w:val="32"/>
          <w:lang w:bidi="ar-MA"/>
        </w:rPr>
      </w:pPr>
      <w:r>
        <w:rPr>
          <w:sz w:val="32"/>
          <w:szCs w:val="32"/>
          <w:lang w:bidi="ar-MA"/>
        </w:rPr>
        <w:t>Le polymorphisme permet de manipuler des objets d'une classe fille via des pointeurs ou des références sur une classe mère.</w:t>
      </w:r>
    </w:p>
    <w:p w14:paraId="44CEC848" w14:textId="10CEE1BD" w:rsidR="00DF6626" w:rsidRDefault="00DF6626" w:rsidP="00DF6626">
      <w:pPr>
        <w:pStyle w:val="Paragraphedeliste"/>
        <w:numPr>
          <w:ilvl w:val="0"/>
          <w:numId w:val="9"/>
        </w:numPr>
        <w:spacing w:line="240" w:lineRule="auto"/>
        <w:rPr>
          <w:sz w:val="32"/>
          <w:szCs w:val="32"/>
          <w:lang w:bidi="ar-MA"/>
        </w:rPr>
      </w:pPr>
      <w:r>
        <w:rPr>
          <w:sz w:val="32"/>
          <w:szCs w:val="32"/>
          <w:lang w:bidi="ar-MA"/>
        </w:rPr>
        <w:t xml:space="preserve"> Deux ingrédients sont nécessaires : des fonctions virtuelles et des pointeurs ou références sur l'objet.</w:t>
      </w:r>
    </w:p>
    <w:p w14:paraId="74703E20" w14:textId="00E9387D" w:rsidR="00DF6626" w:rsidRDefault="00DF6626" w:rsidP="00DF6626">
      <w:pPr>
        <w:pStyle w:val="Paragraphedeliste"/>
        <w:numPr>
          <w:ilvl w:val="0"/>
          <w:numId w:val="9"/>
        </w:numPr>
        <w:spacing w:line="240" w:lineRule="auto"/>
        <w:rPr>
          <w:sz w:val="32"/>
          <w:szCs w:val="32"/>
          <w:lang w:bidi="ar-MA"/>
        </w:rPr>
      </w:pPr>
      <w:r>
        <w:rPr>
          <w:sz w:val="32"/>
          <w:szCs w:val="32"/>
          <w:lang w:bidi="ar-MA"/>
        </w:rPr>
        <w:t>Si l'on ne sait pas quoi mettre dans le corps d'une méthode de la classe mère, on peut déclarer virtuelle pure.</w:t>
      </w:r>
    </w:p>
    <w:p w14:paraId="0E28CF82" w14:textId="01D9CE6F" w:rsidR="00DF6626" w:rsidRPr="00DF6626" w:rsidRDefault="00DF6626" w:rsidP="00DF6626">
      <w:pPr>
        <w:pStyle w:val="Paragraphedeliste"/>
        <w:numPr>
          <w:ilvl w:val="0"/>
          <w:numId w:val="9"/>
        </w:numPr>
        <w:spacing w:line="240" w:lineRule="auto"/>
        <w:rPr>
          <w:sz w:val="32"/>
          <w:szCs w:val="32"/>
          <w:lang w:bidi="ar-MA"/>
        </w:rPr>
      </w:pPr>
      <w:r>
        <w:rPr>
          <w:sz w:val="32"/>
          <w:szCs w:val="32"/>
          <w:lang w:bidi="ar-MA"/>
        </w:rPr>
        <w:lastRenderedPageBreak/>
        <w:t xml:space="preserve">Une classe avec des méthodes virtuelles </w:t>
      </w:r>
      <w:r>
        <w:rPr>
          <w:b/>
          <w:bCs/>
          <w:sz w:val="32"/>
          <w:szCs w:val="32"/>
          <w:lang w:bidi="ar-MA"/>
        </w:rPr>
        <w:t>pure</w:t>
      </w:r>
      <w:r>
        <w:rPr>
          <w:sz w:val="32"/>
          <w:szCs w:val="32"/>
          <w:lang w:bidi="ar-MA"/>
        </w:rPr>
        <w:t xml:space="preserve"> est dite abstraite. On ne peut pas créer d'objet à partir d'une telle classe.</w:t>
      </w:r>
    </w:p>
    <w:sectPr w:rsidR="00DF6626" w:rsidRPr="00DF6626">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07389" w14:textId="77777777" w:rsidR="00146BC6" w:rsidRDefault="00146BC6" w:rsidP="009F2A4E">
      <w:pPr>
        <w:spacing w:after="0" w:line="240" w:lineRule="auto"/>
      </w:pPr>
      <w:r>
        <w:separator/>
      </w:r>
    </w:p>
  </w:endnote>
  <w:endnote w:type="continuationSeparator" w:id="0">
    <w:p w14:paraId="73B0D418" w14:textId="77777777" w:rsidR="00146BC6" w:rsidRDefault="00146BC6" w:rsidP="009F2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8"/>
        <w:szCs w:val="28"/>
      </w:rPr>
      <w:id w:val="1495690457"/>
      <w:docPartObj>
        <w:docPartGallery w:val="Page Numbers (Bottom of Page)"/>
        <w:docPartUnique/>
      </w:docPartObj>
    </w:sdtPr>
    <w:sdtEndPr/>
    <w:sdtContent>
      <w:p w14:paraId="7752672D" w14:textId="3C2C0FF8" w:rsidR="00CA6635" w:rsidRDefault="00CA6635">
        <w:pPr>
          <w:pStyle w:val="Pieddepage"/>
          <w:rPr>
            <w:b/>
            <w:bCs/>
            <w:sz w:val="28"/>
            <w:szCs w:val="28"/>
          </w:rPr>
        </w:pPr>
        <w:r>
          <w:rPr>
            <w:b/>
            <w:bCs/>
            <w:noProof/>
            <w:sz w:val="28"/>
            <w:szCs w:val="28"/>
          </w:rPr>
          <mc:AlternateContent>
            <mc:Choice Requires="wps">
              <w:drawing>
                <wp:anchor distT="0" distB="0" distL="114300" distR="114300" simplePos="0" relativeHeight="251661312" behindDoc="0" locked="0" layoutInCell="1" allowOverlap="1" wp14:anchorId="016D7F8E" wp14:editId="0D01C1E2">
                  <wp:simplePos x="0" y="0"/>
                  <wp:positionH relativeFrom="column">
                    <wp:posOffset>-980118</wp:posOffset>
                  </wp:positionH>
                  <wp:positionV relativeFrom="paragraph">
                    <wp:posOffset>86360</wp:posOffset>
                  </wp:positionV>
                  <wp:extent cx="8011236" cy="0"/>
                  <wp:effectExtent l="0" t="0" r="0" b="0"/>
                  <wp:wrapNone/>
                  <wp:docPr id="7" name="Connecteur droit 7"/>
                  <wp:cNvGraphicFramePr/>
                  <a:graphic xmlns:a="http://schemas.openxmlformats.org/drawingml/2006/main">
                    <a:graphicData uri="http://schemas.microsoft.com/office/word/2010/wordprocessingShape">
                      <wps:wsp>
                        <wps:cNvCnPr/>
                        <wps:spPr>
                          <a:xfrm>
                            <a:off x="0" y="0"/>
                            <a:ext cx="8011236" cy="0"/>
                          </a:xfrm>
                          <a:prstGeom prst="line">
                            <a:avLst/>
                          </a:prstGeom>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778B5AB7" id="Connecteur droit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7.15pt,6.8pt" to="553.6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" strokecolor="#a5a5a5 [3206]" strokeweight="1.5pt">
                  <v:stroke joinstyle="miter"/>
                </v:line>
              </w:pict>
            </mc:Fallback>
          </mc:AlternateContent>
        </w:r>
      </w:p>
      <w:p w14:paraId="23A6A64E" w14:textId="5797D850" w:rsidR="00CA6635" w:rsidRPr="00CA6635" w:rsidRDefault="00CA6635">
        <w:pPr>
          <w:pStyle w:val="Pieddepage"/>
          <w:rPr>
            <w:b/>
            <w:bCs/>
            <w:sz w:val="28"/>
            <w:szCs w:val="28"/>
          </w:rPr>
        </w:pPr>
        <w:r w:rsidRPr="00CA6635">
          <w:rPr>
            <w:b/>
            <w:bCs/>
            <w:noProof/>
            <w:sz w:val="28"/>
            <w:szCs w:val="28"/>
          </w:rPr>
          <mc:AlternateContent>
            <mc:Choice Requires="wpg">
              <w:drawing>
                <wp:anchor distT="0" distB="0" distL="114300" distR="114300" simplePos="0" relativeHeight="251660288" behindDoc="0" locked="0" layoutInCell="1" allowOverlap="1" wp14:anchorId="35271D5E" wp14:editId="4E06B1A8">
                  <wp:simplePos x="0" y="0"/>
                  <wp:positionH relativeFrom="rightMargin">
                    <wp:align>center</wp:align>
                  </wp:positionH>
                  <wp:positionV relativeFrom="bottomMargin">
                    <wp:align>center</wp:align>
                  </wp:positionV>
                  <wp:extent cx="457200" cy="347980"/>
                  <wp:effectExtent l="38100" t="47625" r="38100" b="42545"/>
                  <wp:wrapNone/>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4"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5"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6"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14:paraId="389E5E2A" w14:textId="77777777" w:rsidR="00CA6635" w:rsidRDefault="00CA6635">
                                <w:pPr>
                                  <w:pStyle w:val="Pieddepage"/>
                                  <w:jc w:val="center"/>
                                </w:pPr>
                                <w:r>
                                  <w:fldChar w:fldCharType="begin"/>
                                </w:r>
                                <w:r>
                                  <w:instrText>PAGE    \* MERGEFORMAT</w:instrText>
                                </w:r>
                                <w:r>
                                  <w:fldChar w:fldCharType="separate"/>
                                </w:r>
                                <w:r>
                                  <w:t>2</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271D5E" id="Groupe 3" o:spid="_x0000_s1027" style="position:absolute;margin-left:0;margin-top:0;width:36pt;height:27.4pt;z-index:251660288;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">
                  <v:rect id="Rectangle 20" o:spid="_x0000_s1028"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" strokecolor="#737373"/>
                  <v:rect id="Rectangle 21" o:spid="_x0000_s1029"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" strokecolor="#737373"/>
                  <v:rect id="Rectangle 22" o:spid="_x0000_s1030"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" strokecolor="#737373">
                    <v:textbox>
                      <w:txbxContent>
                        <w:p w14:paraId="389E5E2A" w14:textId="77777777" w:rsidR="00CA6635" w:rsidRDefault="00CA6635">
                          <w:pPr>
                            <w:pStyle w:val="Pieddepage"/>
                            <w:jc w:val="center"/>
                          </w:pPr>
                          <w:r>
                            <w:fldChar w:fldCharType="begin"/>
                          </w:r>
                          <w:r>
                            <w:instrText>PAGE    \* MERGEFORMAT</w:instrText>
                          </w:r>
                          <w:r>
                            <w:fldChar w:fldCharType="separate"/>
                          </w:r>
                          <w:r>
                            <w:t>2</w:t>
                          </w:r>
                          <w:r>
                            <w:fldChar w:fldCharType="end"/>
                          </w:r>
                        </w:p>
                      </w:txbxContent>
                    </v:textbox>
                  </v:rect>
                  <w10:wrap anchorx="margin" anchory="margin"/>
                </v:group>
              </w:pict>
            </mc:Fallback>
          </mc:AlternateContent>
        </w:r>
        <w:r w:rsidRPr="00CA6635">
          <w:rPr>
            <w:b/>
            <w:bCs/>
            <w:sz w:val="28"/>
            <w:szCs w:val="28"/>
          </w:rPr>
          <w:t>ELYOUSFI Mohamed / BDCC1</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24CF1" w14:textId="77777777" w:rsidR="00146BC6" w:rsidRDefault="00146BC6" w:rsidP="009F2A4E">
      <w:pPr>
        <w:spacing w:after="0" w:line="240" w:lineRule="auto"/>
      </w:pPr>
      <w:r>
        <w:separator/>
      </w:r>
    </w:p>
  </w:footnote>
  <w:footnote w:type="continuationSeparator" w:id="0">
    <w:p w14:paraId="340E46B4" w14:textId="77777777" w:rsidR="00146BC6" w:rsidRDefault="00146BC6" w:rsidP="009F2A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306FF" w14:textId="7D530A5D" w:rsidR="009F2A4E" w:rsidRDefault="009F2A4E">
    <w:pPr>
      <w:pStyle w:val="En-tte"/>
    </w:pPr>
    <w:r>
      <w:rPr>
        <w:noProof/>
      </w:rPr>
      <w:drawing>
        <wp:anchor distT="0" distB="0" distL="114300" distR="114300" simplePos="0" relativeHeight="251662336" behindDoc="0" locked="0" layoutInCell="1" allowOverlap="1" wp14:anchorId="75C17A62" wp14:editId="69A4C8EF">
          <wp:simplePos x="0" y="0"/>
          <wp:positionH relativeFrom="column">
            <wp:posOffset>764910</wp:posOffset>
          </wp:positionH>
          <wp:positionV relativeFrom="paragraph">
            <wp:posOffset>-749992</wp:posOffset>
          </wp:positionV>
          <wp:extent cx="3942080" cy="1857375"/>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a:extLst>
                      <a:ext uri="{28A0092B-C50C-407E-A947-70E740481C1C}">
                        <a14:useLocalDpi xmlns:a14="http://schemas.microsoft.com/office/drawing/2010/main" val="0"/>
                      </a:ext>
                    </a:extLst>
                  </a:blip>
                  <a:stretch>
                    <a:fillRect/>
                  </a:stretch>
                </pic:blipFill>
                <pic:spPr>
                  <a:xfrm>
                    <a:off x="0" y="0"/>
                    <a:ext cx="3942080" cy="18573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645AC"/>
    <w:multiLevelType w:val="hybridMultilevel"/>
    <w:tmpl w:val="348C4E34"/>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1" w15:restartNumberingAfterBreak="0">
    <w:nsid w:val="14F11759"/>
    <w:multiLevelType w:val="hybridMultilevel"/>
    <w:tmpl w:val="80A0085C"/>
    <w:lvl w:ilvl="0" w:tplc="8AD8077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30210E95"/>
    <w:multiLevelType w:val="multilevel"/>
    <w:tmpl w:val="573607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3BE91DF2"/>
    <w:multiLevelType w:val="hybridMultilevel"/>
    <w:tmpl w:val="ADCE4604"/>
    <w:lvl w:ilvl="0" w:tplc="5808AE0C">
      <w:numFmt w:val="bullet"/>
      <w:lvlText w:val="-"/>
      <w:lvlJc w:val="left"/>
      <w:pPr>
        <w:ind w:left="1770" w:hanging="360"/>
      </w:pPr>
      <w:rPr>
        <w:rFonts w:ascii="Calibri" w:eastAsiaTheme="minorEastAsia" w:hAnsi="Calibri" w:cs="Calibri"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abstractNum w:abstractNumId="4" w15:restartNumberingAfterBreak="0">
    <w:nsid w:val="4BE55CB5"/>
    <w:multiLevelType w:val="hybridMultilevel"/>
    <w:tmpl w:val="BA420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5E32E66"/>
    <w:multiLevelType w:val="hybridMultilevel"/>
    <w:tmpl w:val="6CBAA24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6" w15:restartNumberingAfterBreak="0">
    <w:nsid w:val="629A6F7C"/>
    <w:multiLevelType w:val="hybridMultilevel"/>
    <w:tmpl w:val="D93418A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80A1911"/>
    <w:multiLevelType w:val="hybridMultilevel"/>
    <w:tmpl w:val="4A309C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80764D9"/>
    <w:multiLevelType w:val="hybridMultilevel"/>
    <w:tmpl w:val="56F460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2"/>
  </w:num>
  <w:num w:numId="4">
    <w:abstractNumId w:val="3"/>
  </w:num>
  <w:num w:numId="5">
    <w:abstractNumId w:val="1"/>
  </w:num>
  <w:num w:numId="6">
    <w:abstractNumId w:val="5"/>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9D1"/>
    <w:rsid w:val="0000350D"/>
    <w:rsid w:val="000279E1"/>
    <w:rsid w:val="00084EF0"/>
    <w:rsid w:val="0009217E"/>
    <w:rsid w:val="000B0A35"/>
    <w:rsid w:val="000B1A74"/>
    <w:rsid w:val="000B27FB"/>
    <w:rsid w:val="000C179A"/>
    <w:rsid w:val="000D6EC4"/>
    <w:rsid w:val="000F49A0"/>
    <w:rsid w:val="00112560"/>
    <w:rsid w:val="00120419"/>
    <w:rsid w:val="0012587A"/>
    <w:rsid w:val="00131ECA"/>
    <w:rsid w:val="00132CF7"/>
    <w:rsid w:val="00137DF4"/>
    <w:rsid w:val="00146BC6"/>
    <w:rsid w:val="001621AD"/>
    <w:rsid w:val="00165196"/>
    <w:rsid w:val="00171E19"/>
    <w:rsid w:val="001737BD"/>
    <w:rsid w:val="00173B17"/>
    <w:rsid w:val="00193C21"/>
    <w:rsid w:val="001B38E7"/>
    <w:rsid w:val="001C0E80"/>
    <w:rsid w:val="00235341"/>
    <w:rsid w:val="00235B8A"/>
    <w:rsid w:val="00261464"/>
    <w:rsid w:val="00262316"/>
    <w:rsid w:val="00265BCB"/>
    <w:rsid w:val="002663EA"/>
    <w:rsid w:val="0028345C"/>
    <w:rsid w:val="002B3AE8"/>
    <w:rsid w:val="002E175D"/>
    <w:rsid w:val="002F0108"/>
    <w:rsid w:val="00307BCF"/>
    <w:rsid w:val="00355950"/>
    <w:rsid w:val="00380C92"/>
    <w:rsid w:val="003A7B5C"/>
    <w:rsid w:val="003B2935"/>
    <w:rsid w:val="003B46F5"/>
    <w:rsid w:val="003B5F91"/>
    <w:rsid w:val="003B775D"/>
    <w:rsid w:val="003C79AD"/>
    <w:rsid w:val="003D4E9C"/>
    <w:rsid w:val="003E0DEB"/>
    <w:rsid w:val="003E227C"/>
    <w:rsid w:val="003F1424"/>
    <w:rsid w:val="003F4798"/>
    <w:rsid w:val="003F509F"/>
    <w:rsid w:val="003F7457"/>
    <w:rsid w:val="004115C5"/>
    <w:rsid w:val="00417E01"/>
    <w:rsid w:val="00426ABC"/>
    <w:rsid w:val="00434D94"/>
    <w:rsid w:val="00436434"/>
    <w:rsid w:val="004400F1"/>
    <w:rsid w:val="00483099"/>
    <w:rsid w:val="004857D8"/>
    <w:rsid w:val="004A5963"/>
    <w:rsid w:val="004C0952"/>
    <w:rsid w:val="004C43FD"/>
    <w:rsid w:val="004D6C51"/>
    <w:rsid w:val="004E3427"/>
    <w:rsid w:val="004F3623"/>
    <w:rsid w:val="004F5291"/>
    <w:rsid w:val="0050652E"/>
    <w:rsid w:val="00511F45"/>
    <w:rsid w:val="005204D0"/>
    <w:rsid w:val="005264D4"/>
    <w:rsid w:val="00526E83"/>
    <w:rsid w:val="0053292B"/>
    <w:rsid w:val="00563F93"/>
    <w:rsid w:val="00567717"/>
    <w:rsid w:val="00575F9F"/>
    <w:rsid w:val="00586F29"/>
    <w:rsid w:val="005942BE"/>
    <w:rsid w:val="005B1BA0"/>
    <w:rsid w:val="005B27B1"/>
    <w:rsid w:val="005C4BB9"/>
    <w:rsid w:val="00601BDB"/>
    <w:rsid w:val="006101CF"/>
    <w:rsid w:val="0062589C"/>
    <w:rsid w:val="00656A59"/>
    <w:rsid w:val="00656ADC"/>
    <w:rsid w:val="00692925"/>
    <w:rsid w:val="0069687C"/>
    <w:rsid w:val="0069699B"/>
    <w:rsid w:val="006B6CCE"/>
    <w:rsid w:val="006C7455"/>
    <w:rsid w:val="006D0EAE"/>
    <w:rsid w:val="006D42CE"/>
    <w:rsid w:val="006E31A3"/>
    <w:rsid w:val="006F59F8"/>
    <w:rsid w:val="00710B49"/>
    <w:rsid w:val="0071373D"/>
    <w:rsid w:val="00726CF1"/>
    <w:rsid w:val="007303DB"/>
    <w:rsid w:val="007819D5"/>
    <w:rsid w:val="0079162D"/>
    <w:rsid w:val="00791E78"/>
    <w:rsid w:val="007B10D4"/>
    <w:rsid w:val="007C0942"/>
    <w:rsid w:val="007E08EE"/>
    <w:rsid w:val="00812EAF"/>
    <w:rsid w:val="008158B8"/>
    <w:rsid w:val="00831EF3"/>
    <w:rsid w:val="00834B5F"/>
    <w:rsid w:val="00861325"/>
    <w:rsid w:val="00884543"/>
    <w:rsid w:val="008B149B"/>
    <w:rsid w:val="008B59D1"/>
    <w:rsid w:val="008C4767"/>
    <w:rsid w:val="008C6CDE"/>
    <w:rsid w:val="008E6854"/>
    <w:rsid w:val="008F6E39"/>
    <w:rsid w:val="0091051D"/>
    <w:rsid w:val="0091232F"/>
    <w:rsid w:val="00941678"/>
    <w:rsid w:val="009448F3"/>
    <w:rsid w:val="00944D14"/>
    <w:rsid w:val="00945DBE"/>
    <w:rsid w:val="00957539"/>
    <w:rsid w:val="009667AC"/>
    <w:rsid w:val="00973669"/>
    <w:rsid w:val="00973BCA"/>
    <w:rsid w:val="00993689"/>
    <w:rsid w:val="009A7AD3"/>
    <w:rsid w:val="009B02AD"/>
    <w:rsid w:val="009F2A4E"/>
    <w:rsid w:val="00A01009"/>
    <w:rsid w:val="00A07A6F"/>
    <w:rsid w:val="00A80BB7"/>
    <w:rsid w:val="00A92884"/>
    <w:rsid w:val="00AB142B"/>
    <w:rsid w:val="00AD7A5E"/>
    <w:rsid w:val="00B02202"/>
    <w:rsid w:val="00B0356B"/>
    <w:rsid w:val="00B22EE0"/>
    <w:rsid w:val="00B30ACA"/>
    <w:rsid w:val="00B33489"/>
    <w:rsid w:val="00B54304"/>
    <w:rsid w:val="00B56F34"/>
    <w:rsid w:val="00B659A2"/>
    <w:rsid w:val="00B679B1"/>
    <w:rsid w:val="00B71128"/>
    <w:rsid w:val="00B7259C"/>
    <w:rsid w:val="00B77E02"/>
    <w:rsid w:val="00B912DD"/>
    <w:rsid w:val="00B92B94"/>
    <w:rsid w:val="00BA1605"/>
    <w:rsid w:val="00BA270A"/>
    <w:rsid w:val="00BA7355"/>
    <w:rsid w:val="00BB243C"/>
    <w:rsid w:val="00BB4CA6"/>
    <w:rsid w:val="00BD31FF"/>
    <w:rsid w:val="00C44A3B"/>
    <w:rsid w:val="00C50F48"/>
    <w:rsid w:val="00C656A7"/>
    <w:rsid w:val="00C8419C"/>
    <w:rsid w:val="00C87458"/>
    <w:rsid w:val="00C952F2"/>
    <w:rsid w:val="00CA104F"/>
    <w:rsid w:val="00CA6635"/>
    <w:rsid w:val="00CB48DA"/>
    <w:rsid w:val="00CB7433"/>
    <w:rsid w:val="00CC2A15"/>
    <w:rsid w:val="00CC3505"/>
    <w:rsid w:val="00CC47AC"/>
    <w:rsid w:val="00CD3DE7"/>
    <w:rsid w:val="00CE14EF"/>
    <w:rsid w:val="00D01279"/>
    <w:rsid w:val="00D0127B"/>
    <w:rsid w:val="00D1058E"/>
    <w:rsid w:val="00D431BF"/>
    <w:rsid w:val="00D61AC2"/>
    <w:rsid w:val="00D67833"/>
    <w:rsid w:val="00D81121"/>
    <w:rsid w:val="00D85052"/>
    <w:rsid w:val="00D85B0D"/>
    <w:rsid w:val="00D92BF9"/>
    <w:rsid w:val="00DA4F16"/>
    <w:rsid w:val="00DB3B18"/>
    <w:rsid w:val="00DD7902"/>
    <w:rsid w:val="00DF6626"/>
    <w:rsid w:val="00E16102"/>
    <w:rsid w:val="00E20B37"/>
    <w:rsid w:val="00E268DD"/>
    <w:rsid w:val="00E41330"/>
    <w:rsid w:val="00E52D98"/>
    <w:rsid w:val="00E53605"/>
    <w:rsid w:val="00E5509D"/>
    <w:rsid w:val="00E60899"/>
    <w:rsid w:val="00E648ED"/>
    <w:rsid w:val="00E711E7"/>
    <w:rsid w:val="00E71F95"/>
    <w:rsid w:val="00EA3E20"/>
    <w:rsid w:val="00EC6FBC"/>
    <w:rsid w:val="00EE0176"/>
    <w:rsid w:val="00EF2B3C"/>
    <w:rsid w:val="00F00213"/>
    <w:rsid w:val="00F004B4"/>
    <w:rsid w:val="00F26840"/>
    <w:rsid w:val="00F3464D"/>
    <w:rsid w:val="00F43C16"/>
    <w:rsid w:val="00F53555"/>
    <w:rsid w:val="00F65DF3"/>
    <w:rsid w:val="00F67A41"/>
    <w:rsid w:val="00F7273B"/>
    <w:rsid w:val="00F85BDF"/>
    <w:rsid w:val="00F9512E"/>
    <w:rsid w:val="00F96B29"/>
    <w:rsid w:val="00FC6EA8"/>
    <w:rsid w:val="00FE0E9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5C55AE"/>
  <w15:chartTrackingRefBased/>
  <w15:docId w15:val="{9876D51B-84CA-4172-B31D-AA911CCF4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A59"/>
  </w:style>
  <w:style w:type="paragraph" w:styleId="Titre1">
    <w:name w:val="heading 1"/>
    <w:basedOn w:val="Normal"/>
    <w:next w:val="Normal"/>
    <w:link w:val="Titre1Car"/>
    <w:uiPriority w:val="9"/>
    <w:qFormat/>
    <w:rsid w:val="00656A5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semiHidden/>
    <w:unhideWhenUsed/>
    <w:qFormat/>
    <w:rsid w:val="00656A5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656A5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656A5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semiHidden/>
    <w:unhideWhenUsed/>
    <w:qFormat/>
    <w:rsid w:val="00656A5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656A5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656A5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656A5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656A5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F2A4E"/>
    <w:pPr>
      <w:tabs>
        <w:tab w:val="center" w:pos="4536"/>
        <w:tab w:val="right" w:pos="9072"/>
      </w:tabs>
      <w:spacing w:after="0" w:line="240" w:lineRule="auto"/>
    </w:pPr>
  </w:style>
  <w:style w:type="character" w:customStyle="1" w:styleId="En-tteCar">
    <w:name w:val="En-tête Car"/>
    <w:basedOn w:val="Policepardfaut"/>
    <w:link w:val="En-tte"/>
    <w:uiPriority w:val="99"/>
    <w:rsid w:val="009F2A4E"/>
  </w:style>
  <w:style w:type="paragraph" w:styleId="Pieddepage">
    <w:name w:val="footer"/>
    <w:basedOn w:val="Normal"/>
    <w:link w:val="PieddepageCar"/>
    <w:uiPriority w:val="99"/>
    <w:unhideWhenUsed/>
    <w:rsid w:val="009F2A4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2A4E"/>
  </w:style>
  <w:style w:type="paragraph" w:styleId="Paragraphedeliste">
    <w:name w:val="List Paragraph"/>
    <w:basedOn w:val="Normal"/>
    <w:uiPriority w:val="34"/>
    <w:qFormat/>
    <w:rsid w:val="005B27B1"/>
    <w:pPr>
      <w:ind w:left="720"/>
      <w:contextualSpacing/>
    </w:pPr>
  </w:style>
  <w:style w:type="character" w:styleId="Lienhypertexte">
    <w:name w:val="Hyperlink"/>
    <w:basedOn w:val="Policepardfaut"/>
    <w:uiPriority w:val="99"/>
    <w:semiHidden/>
    <w:unhideWhenUsed/>
    <w:rsid w:val="00E60899"/>
    <w:rPr>
      <w:color w:val="0000FF"/>
      <w:u w:val="single"/>
    </w:rPr>
  </w:style>
  <w:style w:type="character" w:customStyle="1" w:styleId="Titre1Car">
    <w:name w:val="Titre 1 Car"/>
    <w:basedOn w:val="Policepardfaut"/>
    <w:link w:val="Titre1"/>
    <w:uiPriority w:val="9"/>
    <w:rsid w:val="00656A59"/>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semiHidden/>
    <w:rsid w:val="00656A5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656A59"/>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semiHidden/>
    <w:rsid w:val="00656A59"/>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semiHidden/>
    <w:rsid w:val="00656A59"/>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656A59"/>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656A59"/>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656A59"/>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656A59"/>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semiHidden/>
    <w:unhideWhenUsed/>
    <w:qFormat/>
    <w:rsid w:val="00656A59"/>
    <w:pPr>
      <w:spacing w:line="240" w:lineRule="auto"/>
    </w:pPr>
    <w:rPr>
      <w:b/>
      <w:bCs/>
      <w:smallCaps/>
      <w:color w:val="44546A" w:themeColor="text2"/>
    </w:rPr>
  </w:style>
  <w:style w:type="paragraph" w:styleId="Titre">
    <w:name w:val="Title"/>
    <w:basedOn w:val="Normal"/>
    <w:next w:val="Normal"/>
    <w:link w:val="TitreCar"/>
    <w:uiPriority w:val="10"/>
    <w:qFormat/>
    <w:rsid w:val="00656A5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656A59"/>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656A5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656A59"/>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656A59"/>
    <w:rPr>
      <w:b/>
      <w:bCs/>
    </w:rPr>
  </w:style>
  <w:style w:type="character" w:styleId="Accentuation">
    <w:name w:val="Emphasis"/>
    <w:basedOn w:val="Policepardfaut"/>
    <w:uiPriority w:val="20"/>
    <w:qFormat/>
    <w:rsid w:val="00656A59"/>
    <w:rPr>
      <w:i/>
      <w:iCs/>
    </w:rPr>
  </w:style>
  <w:style w:type="paragraph" w:styleId="Sansinterligne">
    <w:name w:val="No Spacing"/>
    <w:uiPriority w:val="1"/>
    <w:qFormat/>
    <w:rsid w:val="00656A59"/>
    <w:pPr>
      <w:spacing w:after="0" w:line="240" w:lineRule="auto"/>
    </w:pPr>
  </w:style>
  <w:style w:type="paragraph" w:styleId="Citation">
    <w:name w:val="Quote"/>
    <w:basedOn w:val="Normal"/>
    <w:next w:val="Normal"/>
    <w:link w:val="CitationCar"/>
    <w:uiPriority w:val="29"/>
    <w:qFormat/>
    <w:rsid w:val="00656A59"/>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656A59"/>
    <w:rPr>
      <w:color w:val="44546A" w:themeColor="text2"/>
      <w:sz w:val="24"/>
      <w:szCs w:val="24"/>
    </w:rPr>
  </w:style>
  <w:style w:type="paragraph" w:styleId="Citationintense">
    <w:name w:val="Intense Quote"/>
    <w:basedOn w:val="Normal"/>
    <w:next w:val="Normal"/>
    <w:link w:val="CitationintenseCar"/>
    <w:uiPriority w:val="30"/>
    <w:qFormat/>
    <w:rsid w:val="00656A5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656A59"/>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656A59"/>
    <w:rPr>
      <w:i/>
      <w:iCs/>
      <w:color w:val="595959" w:themeColor="text1" w:themeTint="A6"/>
    </w:rPr>
  </w:style>
  <w:style w:type="character" w:styleId="Accentuationintense">
    <w:name w:val="Intense Emphasis"/>
    <w:basedOn w:val="Policepardfaut"/>
    <w:uiPriority w:val="21"/>
    <w:qFormat/>
    <w:rsid w:val="00656A59"/>
    <w:rPr>
      <w:b/>
      <w:bCs/>
      <w:i/>
      <w:iCs/>
    </w:rPr>
  </w:style>
  <w:style w:type="character" w:styleId="Rfrencelgre">
    <w:name w:val="Subtle Reference"/>
    <w:basedOn w:val="Policepardfaut"/>
    <w:uiPriority w:val="31"/>
    <w:qFormat/>
    <w:rsid w:val="00656A59"/>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656A59"/>
    <w:rPr>
      <w:b/>
      <w:bCs/>
      <w:smallCaps/>
      <w:color w:val="44546A" w:themeColor="text2"/>
      <w:u w:val="single"/>
    </w:rPr>
  </w:style>
  <w:style w:type="character" w:styleId="Titredulivre">
    <w:name w:val="Book Title"/>
    <w:basedOn w:val="Policepardfaut"/>
    <w:uiPriority w:val="33"/>
    <w:qFormat/>
    <w:rsid w:val="00656A59"/>
    <w:rPr>
      <w:b/>
      <w:bCs/>
      <w:smallCaps/>
      <w:spacing w:val="10"/>
    </w:rPr>
  </w:style>
  <w:style w:type="paragraph" w:styleId="En-ttedetabledesmatires">
    <w:name w:val="TOC Heading"/>
    <w:basedOn w:val="Titre1"/>
    <w:next w:val="Normal"/>
    <w:uiPriority w:val="39"/>
    <w:semiHidden/>
    <w:unhideWhenUsed/>
    <w:qFormat/>
    <w:rsid w:val="00656A59"/>
    <w:pPr>
      <w:outlineLvl w:val="9"/>
    </w:pPr>
  </w:style>
  <w:style w:type="table" w:styleId="Grilledutableau">
    <w:name w:val="Table Grid"/>
    <w:basedOn w:val="TableauNormal"/>
    <w:uiPriority w:val="39"/>
    <w:rsid w:val="00265B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69D74-542C-4A5D-9156-4A492F657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3</Pages>
  <Words>221</Words>
  <Characters>1264</Characters>
  <Application>Microsoft Office Word</Application>
  <DocSecurity>0</DocSecurity>
  <Lines>10</Lines>
  <Paragraphs>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ELYOUSFI Mohamed</dc:creator>
  <cp:keywords/>
  <dc:description/>
  <cp:lastModifiedBy>ELYOUSFI Mohamed</cp:lastModifiedBy>
  <cp:revision>241</cp:revision>
  <dcterms:created xsi:type="dcterms:W3CDTF">2021-03-26T17:19:00Z</dcterms:created>
  <dcterms:modified xsi:type="dcterms:W3CDTF">2021-05-26T17:03:00Z</dcterms:modified>
</cp:coreProperties>
</file>