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35B" w14:textId="6774FE74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</w:t>
      </w:r>
      <w:r w:rsidR="000B1A74">
        <w:rPr>
          <w:b/>
          <w:bCs/>
          <w:sz w:val="80"/>
          <w:szCs w:val="80"/>
        </w:rPr>
        <w:t>6</w:t>
      </w:r>
      <w:r>
        <w:rPr>
          <w:b/>
          <w:bCs/>
          <w:sz w:val="80"/>
          <w:szCs w:val="80"/>
        </w:rPr>
        <w:t> »</w:t>
      </w:r>
    </w:p>
    <w:p w14:paraId="2D162032" w14:textId="45D036F7" w:rsidR="009F2A4E" w:rsidRDefault="009F2A4E"/>
    <w:p w14:paraId="0DF6C449" w14:textId="5FD980AA" w:rsidR="009F2A4E" w:rsidRDefault="00434D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6032875B">
                <wp:simplePos x="0" y="0"/>
                <wp:positionH relativeFrom="margin">
                  <wp:posOffset>-375920</wp:posOffset>
                </wp:positionH>
                <wp:positionV relativeFrom="paragraph">
                  <wp:posOffset>92710</wp:posOffset>
                </wp:positionV>
                <wp:extent cx="6581775" cy="1457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457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7.3pt;width:518.2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457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" adj="-11796480,,5400" path="m242892,l6581775,r,l6581775,1214433v,134146,-108746,242892,-242892,242892l,1457325r,l,242892c,108746,108746,,242892,xe" fillcolor="#8eaadb [1940]" stroked="f" strokeweight="1pt">
                <v:stroke joinstyle="miter"/>
                <v:formulas/>
                <v:path arrowok="t" o:connecttype="custom" o:connectlocs="242892,0;6581775,0;6581775,0;6581775,1214433;6338883,1457325;0,1457325;0,1457325;0,242892;242892,0" o:connectangles="0,0,0,0,0,0,0,0,0" textboxrect="0,0,6581775,1457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A849B3" w14:textId="4B204D71" w:rsidR="009F2A4E" w:rsidRDefault="009F2A4E"/>
    <w:p w14:paraId="4C775C12" w14:textId="33AD6D28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0B1A74">
        <w:rPr>
          <w:sz w:val="56"/>
          <w:szCs w:val="56"/>
        </w:rPr>
        <w:t>SURDEFINITION DES OPERATEUR</w:t>
      </w:r>
      <w:r w:rsidR="00165196">
        <w:rPr>
          <w:sz w:val="56"/>
          <w:szCs w:val="56"/>
        </w:rPr>
        <w:t xml:space="preserve"> </w:t>
      </w:r>
      <w:r>
        <w:rPr>
          <w:sz w:val="56"/>
          <w:szCs w:val="56"/>
        </w:rPr>
        <w:t>’’</w:t>
      </w:r>
    </w:p>
    <w:p w14:paraId="73A231B3" w14:textId="5CAF06A2" w:rsidR="00CA6635" w:rsidRDefault="00CA6635" w:rsidP="00CA6635">
      <w:pPr>
        <w:jc w:val="center"/>
        <w:rPr>
          <w:sz w:val="56"/>
          <w:szCs w:val="56"/>
        </w:rPr>
      </w:pPr>
    </w:p>
    <w:p w14:paraId="419E4C25" w14:textId="77777777" w:rsidR="00434D94" w:rsidRPr="00CA6635" w:rsidRDefault="00434D94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411C3D90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7B23269B" w14:textId="07B21937" w:rsidR="00710B49" w:rsidRDefault="00173B17" w:rsidP="00710B4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DEFINITION</w:t>
      </w:r>
    </w:p>
    <w:p w14:paraId="5C941A94" w14:textId="2BEBDC70" w:rsidR="008F6E39" w:rsidRPr="00173B17" w:rsidRDefault="00173B17" w:rsidP="00173B17">
      <w:pPr>
        <w:spacing w:line="240" w:lineRule="auto"/>
        <w:ind w:left="708"/>
        <w:rPr>
          <w:sz w:val="32"/>
          <w:szCs w:val="32"/>
        </w:rPr>
      </w:pPr>
      <w:r w:rsidRPr="00173B17">
        <w:rPr>
          <w:sz w:val="32"/>
          <w:szCs w:val="32"/>
        </w:rPr>
        <w:t>La</w:t>
      </w:r>
      <w:r>
        <w:rPr>
          <w:sz w:val="32"/>
          <w:szCs w:val="32"/>
        </w:rPr>
        <w:t xml:space="preserve"> surdéfinition des opérateurs est une technique qui nous permet de créer opérateurs parfaitement intégrés par le biais des classes. Et Aussi à éteindre la signification d'opérateurs tels que (+, -, *, /, &amp;).</w:t>
      </w:r>
    </w:p>
    <w:p w14:paraId="23C812FB" w14:textId="4E77BA1F" w:rsidR="00B0356B" w:rsidRPr="00B0356B" w:rsidRDefault="00B0356B" w:rsidP="00B0356B">
      <w:pPr>
        <w:spacing w:line="240" w:lineRule="auto"/>
        <w:rPr>
          <w:sz w:val="32"/>
          <w:szCs w:val="32"/>
        </w:rPr>
      </w:pPr>
    </w:p>
    <w:p w14:paraId="75853D2E" w14:textId="535C7C84" w:rsidR="000C179A" w:rsidRPr="000C179A" w:rsidRDefault="00120419" w:rsidP="004857D8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MECANISME DE SUDEFINITION D'OPERATEURS</w:t>
      </w:r>
    </w:p>
    <w:p w14:paraId="22422F74" w14:textId="39F80A3E" w:rsidR="004857D8" w:rsidRPr="00EC6FBC" w:rsidRDefault="00BA270A" w:rsidP="004857D8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Soit </w:t>
      </w:r>
      <w:r w:rsidR="00EC6FBC">
        <w:rPr>
          <w:sz w:val="32"/>
          <w:szCs w:val="32"/>
        </w:rPr>
        <w:t>à</w:t>
      </w:r>
      <w:r>
        <w:rPr>
          <w:sz w:val="32"/>
          <w:szCs w:val="32"/>
        </w:rPr>
        <w:t xml:space="preserve"> et b deux objets d'une classe </w:t>
      </w:r>
      <w:r w:rsidR="00941678">
        <w:rPr>
          <w:sz w:val="32"/>
          <w:szCs w:val="32"/>
        </w:rPr>
        <w:t>prédéfini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point</w:t>
      </w:r>
      <w:r w:rsidR="00941678" w:rsidRPr="00EC6FBC">
        <w:rPr>
          <w:sz w:val="32"/>
          <w:szCs w:val="32"/>
        </w:rPr>
        <w:t>,</w:t>
      </w:r>
      <w:r w:rsidR="00941678">
        <w:rPr>
          <w:b/>
          <w:bCs/>
          <w:sz w:val="32"/>
          <w:szCs w:val="32"/>
        </w:rPr>
        <w:t xml:space="preserve"> </w:t>
      </w:r>
      <w:r w:rsidR="00941678" w:rsidRPr="00EC6FBC">
        <w:rPr>
          <w:sz w:val="32"/>
          <w:szCs w:val="32"/>
        </w:rPr>
        <w:t>nous</w:t>
      </w:r>
      <w:r w:rsidR="00941678">
        <w:rPr>
          <w:b/>
          <w:bCs/>
          <w:sz w:val="32"/>
          <w:szCs w:val="32"/>
        </w:rPr>
        <w:t xml:space="preserve"> </w:t>
      </w:r>
      <w:r w:rsidR="00941678" w:rsidRPr="00EC6FBC">
        <w:rPr>
          <w:sz w:val="32"/>
          <w:szCs w:val="32"/>
        </w:rPr>
        <w:t xml:space="preserve">souhaitons définit un </w:t>
      </w:r>
      <w:r w:rsidR="00EC6FBC" w:rsidRPr="00EC6FBC">
        <w:rPr>
          <w:sz w:val="32"/>
          <w:szCs w:val="32"/>
        </w:rPr>
        <w:t>opérateur</w:t>
      </w:r>
      <w:r w:rsidR="00941678" w:rsidRPr="00EC6FBC">
        <w:rPr>
          <w:sz w:val="32"/>
          <w:szCs w:val="32"/>
        </w:rPr>
        <w:t xml:space="preserve"> d'additions tels que l'écriture suivant soit autorisées : </w:t>
      </w:r>
      <w:r w:rsidR="00EC6FBC" w:rsidRPr="00EC6FBC">
        <w:rPr>
          <w:sz w:val="32"/>
          <w:szCs w:val="32"/>
        </w:rPr>
        <w:t xml:space="preserve">c = </w:t>
      </w:r>
      <w:r w:rsidR="00941678" w:rsidRPr="00EC6FBC">
        <w:rPr>
          <w:sz w:val="32"/>
          <w:szCs w:val="32"/>
        </w:rPr>
        <w:t>a+b</w:t>
      </w:r>
      <w:r w:rsidR="00EC6FBC">
        <w:rPr>
          <w:sz w:val="32"/>
          <w:szCs w:val="32"/>
        </w:rPr>
        <w:t>.</w:t>
      </w:r>
    </w:p>
    <w:p w14:paraId="4BDCB429" w14:textId="0218013A" w:rsidR="00993689" w:rsidRDefault="003F1424" w:rsidP="004857D8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375304" wp14:editId="3745E50D">
                <wp:simplePos x="0" y="0"/>
                <wp:positionH relativeFrom="column">
                  <wp:posOffset>776605</wp:posOffset>
                </wp:positionH>
                <wp:positionV relativeFrom="paragraph">
                  <wp:posOffset>294004</wp:posOffset>
                </wp:positionV>
                <wp:extent cx="2609850" cy="20859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85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74274" id="Rectangle 8" o:spid="_x0000_s1026" style="position:absolute;left:0;text-align:left;margin-left:61.15pt;margin-top:23.15pt;width:205.5pt;height:16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" fillcolor="#fbe4d5 [661]" stroked="f" strokeweight="1pt"/>
            </w:pict>
          </mc:Fallback>
        </mc:AlternateContent>
      </w:r>
      <w:r w:rsidR="00993689" w:rsidRPr="00EC6FBC">
        <w:rPr>
          <w:sz w:val="32"/>
          <w:szCs w:val="32"/>
          <w:lang w:val="en-US"/>
        </w:rPr>
        <w:t>Exemple:</w:t>
      </w:r>
      <w:r w:rsidR="00EC6FBC" w:rsidRPr="00EC6FBC">
        <w:rPr>
          <w:sz w:val="32"/>
          <w:szCs w:val="32"/>
          <w:lang w:val="en-US"/>
        </w:rPr>
        <w:t xml:space="preserve"> </w:t>
      </w:r>
    </w:p>
    <w:p w14:paraId="1160FCC1" w14:textId="0723C3B7" w:rsidR="00957539" w:rsidRDefault="00EC6FBC" w:rsidP="00993689">
      <w:pPr>
        <w:spacing w:line="240" w:lineRule="auto"/>
        <w:ind w:left="708" w:firstLine="708"/>
        <w:rPr>
          <w:sz w:val="32"/>
          <w:szCs w:val="32"/>
          <w:lang w:val="en-US"/>
        </w:rPr>
      </w:pPr>
      <w:r w:rsidRPr="00EC6FBC">
        <w:rPr>
          <w:sz w:val="32"/>
          <w:szCs w:val="32"/>
          <w:lang w:val="en-US"/>
        </w:rPr>
        <w:t>point operator+ (point p</w:t>
      </w:r>
      <w:r>
        <w:rPr>
          <w:sz w:val="32"/>
          <w:szCs w:val="32"/>
          <w:lang w:val="en-US"/>
        </w:rPr>
        <w:t>)</w:t>
      </w:r>
      <w:r w:rsidR="00993689">
        <w:rPr>
          <w:sz w:val="32"/>
          <w:szCs w:val="32"/>
          <w:lang w:val="en-US"/>
        </w:rPr>
        <w:t xml:space="preserve"> {</w:t>
      </w:r>
    </w:p>
    <w:p w14:paraId="01A34122" w14:textId="36008C50" w:rsidR="00993689" w:rsidRDefault="00993689" w:rsidP="004857D8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point c;</w:t>
      </w:r>
    </w:p>
    <w:p w14:paraId="7C957E3C" w14:textId="313058BD" w:rsidR="00993689" w:rsidRDefault="00993689" w:rsidP="004857D8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c.x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p.x</w:t>
      </w:r>
      <w:proofErr w:type="spellEnd"/>
      <w:r>
        <w:rPr>
          <w:sz w:val="32"/>
          <w:szCs w:val="32"/>
          <w:lang w:val="en-US"/>
        </w:rPr>
        <w:t xml:space="preserve"> + x;</w:t>
      </w:r>
    </w:p>
    <w:p w14:paraId="02BD9694" w14:textId="4019A2B0" w:rsidR="00993689" w:rsidRDefault="00993689" w:rsidP="004857D8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c.y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p.y</w:t>
      </w:r>
      <w:proofErr w:type="spellEnd"/>
      <w:r>
        <w:rPr>
          <w:sz w:val="32"/>
          <w:szCs w:val="32"/>
          <w:lang w:val="en-US"/>
        </w:rPr>
        <w:t xml:space="preserve"> + y;</w:t>
      </w:r>
    </w:p>
    <w:p w14:paraId="32831AF9" w14:textId="3411B25F" w:rsidR="007E08EE" w:rsidRDefault="007E08EE" w:rsidP="004857D8">
      <w:pPr>
        <w:spacing w:line="240" w:lineRule="auto"/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return c</w:t>
      </w:r>
    </w:p>
    <w:p w14:paraId="2E2F47AA" w14:textId="4A2D03F6" w:rsidR="00993689" w:rsidRPr="00EC6FBC" w:rsidRDefault="00993689" w:rsidP="00993689">
      <w:pPr>
        <w:spacing w:line="240" w:lineRule="auto"/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8A403D5" w14:textId="3E3711B1" w:rsidR="00A92884" w:rsidRPr="00A92884" w:rsidRDefault="003F509F" w:rsidP="00A9288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POSSIBILITES ET LIMITES DE LA SURDEFINITION D'OPERATEURS EN C++</w:t>
      </w:r>
    </w:p>
    <w:p w14:paraId="068BFC16" w14:textId="6DC48A3F" w:rsidR="003D4E9C" w:rsidRDefault="00AD7A5E" w:rsidP="003D4E9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-il faut se limiter aux opérateurs existants</w:t>
      </w:r>
      <w:r w:rsidR="003D4E9C" w:rsidRPr="003D4E9C">
        <w:rPr>
          <w:sz w:val="32"/>
          <w:szCs w:val="32"/>
        </w:rPr>
        <w:t>.</w:t>
      </w:r>
    </w:p>
    <w:p w14:paraId="27F88FDE" w14:textId="6441ECF4" w:rsidR="0050652E" w:rsidRDefault="0050652E" w:rsidP="003D4E9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-il faut se limiter au contexte de classe</w:t>
      </w:r>
      <w:r w:rsidR="00F00213">
        <w:rPr>
          <w:sz w:val="32"/>
          <w:szCs w:val="32"/>
        </w:rPr>
        <w:t>.</w:t>
      </w:r>
    </w:p>
    <w:p w14:paraId="502C40DB" w14:textId="5C2C21ED" w:rsidR="00F00213" w:rsidRPr="003D4E9C" w:rsidRDefault="00F00213" w:rsidP="003D4E9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-les opérateurs qu'on peut surdéfinis : </w:t>
      </w:r>
    </w:p>
    <w:p w14:paraId="3337D7F1" w14:textId="307B82D8" w:rsidR="00B56F34" w:rsidRDefault="00F00213" w:rsidP="00A92884">
      <w:pPr>
        <w:pStyle w:val="ListParagraph"/>
        <w:rPr>
          <w:color w:val="000000" w:themeColor="text1"/>
          <w:sz w:val="32"/>
          <w:szCs w:val="32"/>
        </w:rPr>
      </w:pPr>
      <w:r w:rsidRPr="003E0DEB">
        <w:rPr>
          <w:color w:val="000000" w:themeColor="text1"/>
          <w:sz w:val="32"/>
          <w:szCs w:val="32"/>
          <w:highlight w:val="yellow"/>
        </w:rPr>
        <w:t>+ - * / = ++ -- new delete || -&gt; &amp; | ^ &amp;&amp; % &lt;&lt; &gt;&gt; ….</w:t>
      </w:r>
    </w:p>
    <w:p w14:paraId="510D945B" w14:textId="35BE6DA1" w:rsidR="003E0DEB" w:rsidRDefault="003E0DEB" w:rsidP="0035595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-il n'en pas de </w:t>
      </w:r>
      <w:r w:rsidR="00355950">
        <w:rPr>
          <w:color w:val="000000" w:themeColor="text1"/>
          <w:sz w:val="32"/>
          <w:szCs w:val="32"/>
        </w:rPr>
        <w:t>même</w:t>
      </w:r>
      <w:r>
        <w:rPr>
          <w:color w:val="000000" w:themeColor="text1"/>
          <w:sz w:val="32"/>
          <w:szCs w:val="32"/>
        </w:rPr>
        <w:t xml:space="preserve"> pour la commutativité.</w:t>
      </w:r>
    </w:p>
    <w:p w14:paraId="65808FF4" w14:textId="77777777" w:rsidR="00D1058E" w:rsidRPr="00355950" w:rsidRDefault="00D1058E" w:rsidP="00355950">
      <w:pPr>
        <w:pStyle w:val="ListParagraph"/>
        <w:rPr>
          <w:color w:val="000000" w:themeColor="text1"/>
          <w:sz w:val="32"/>
          <w:szCs w:val="32"/>
        </w:rPr>
      </w:pPr>
    </w:p>
    <w:p w14:paraId="6342B8CF" w14:textId="77777777" w:rsidR="007C0942" w:rsidRPr="000B1A74" w:rsidRDefault="007C0942" w:rsidP="00586F29">
      <w:pPr>
        <w:spacing w:line="240" w:lineRule="auto"/>
        <w:rPr>
          <w:sz w:val="26"/>
          <w:szCs w:val="26"/>
          <w:lang w:val="en-US"/>
        </w:rPr>
      </w:pPr>
    </w:p>
    <w:sectPr w:rsidR="007C0942" w:rsidRPr="000B1A7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E6F7" w14:textId="77777777" w:rsidR="009448F3" w:rsidRDefault="009448F3" w:rsidP="009F2A4E">
      <w:pPr>
        <w:spacing w:after="0" w:line="240" w:lineRule="auto"/>
      </w:pPr>
      <w:r>
        <w:separator/>
      </w:r>
    </w:p>
  </w:endnote>
  <w:endnote w:type="continuationSeparator" w:id="0">
    <w:p w14:paraId="2FED3DAF" w14:textId="77777777" w:rsidR="009448F3" w:rsidRDefault="009448F3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Footer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Footer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27EF" w14:textId="77777777" w:rsidR="009448F3" w:rsidRDefault="009448F3" w:rsidP="009F2A4E">
      <w:pPr>
        <w:spacing w:after="0" w:line="240" w:lineRule="auto"/>
      </w:pPr>
      <w:r>
        <w:separator/>
      </w:r>
    </w:p>
  </w:footnote>
  <w:footnote w:type="continuationSeparator" w:id="0">
    <w:p w14:paraId="1C368E6E" w14:textId="77777777" w:rsidR="009448F3" w:rsidRDefault="009448F3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06FF" w14:textId="7D530A5D" w:rsidR="009F2A4E" w:rsidRDefault="009F2A4E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1759"/>
    <w:multiLevelType w:val="hybridMultilevel"/>
    <w:tmpl w:val="80A0085C"/>
    <w:lvl w:ilvl="0" w:tplc="8AD8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BE91DF2"/>
    <w:multiLevelType w:val="hybridMultilevel"/>
    <w:tmpl w:val="ADCE4604"/>
    <w:lvl w:ilvl="0" w:tplc="5808AE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84EF0"/>
    <w:rsid w:val="0009217E"/>
    <w:rsid w:val="000B0A35"/>
    <w:rsid w:val="000B1A74"/>
    <w:rsid w:val="000B27FB"/>
    <w:rsid w:val="000C179A"/>
    <w:rsid w:val="000D6EC4"/>
    <w:rsid w:val="000F49A0"/>
    <w:rsid w:val="00112560"/>
    <w:rsid w:val="00120419"/>
    <w:rsid w:val="00131ECA"/>
    <w:rsid w:val="00132CF7"/>
    <w:rsid w:val="00137DF4"/>
    <w:rsid w:val="001621AD"/>
    <w:rsid w:val="00165196"/>
    <w:rsid w:val="00173B17"/>
    <w:rsid w:val="00193C21"/>
    <w:rsid w:val="001B38E7"/>
    <w:rsid w:val="00235341"/>
    <w:rsid w:val="00235B8A"/>
    <w:rsid w:val="00261464"/>
    <w:rsid w:val="0028345C"/>
    <w:rsid w:val="002B3AE8"/>
    <w:rsid w:val="002E175D"/>
    <w:rsid w:val="002F0108"/>
    <w:rsid w:val="00307BCF"/>
    <w:rsid w:val="00355950"/>
    <w:rsid w:val="00380C92"/>
    <w:rsid w:val="003A7B5C"/>
    <w:rsid w:val="003B5F91"/>
    <w:rsid w:val="003B775D"/>
    <w:rsid w:val="003C79AD"/>
    <w:rsid w:val="003D4E9C"/>
    <w:rsid w:val="003E0DEB"/>
    <w:rsid w:val="003E227C"/>
    <w:rsid w:val="003F1424"/>
    <w:rsid w:val="003F4798"/>
    <w:rsid w:val="003F509F"/>
    <w:rsid w:val="003F7457"/>
    <w:rsid w:val="00417E01"/>
    <w:rsid w:val="00434D94"/>
    <w:rsid w:val="004400F1"/>
    <w:rsid w:val="00483099"/>
    <w:rsid w:val="004857D8"/>
    <w:rsid w:val="004C43FD"/>
    <w:rsid w:val="004D6C51"/>
    <w:rsid w:val="004F3623"/>
    <w:rsid w:val="0050652E"/>
    <w:rsid w:val="00511F45"/>
    <w:rsid w:val="005204D0"/>
    <w:rsid w:val="005264D4"/>
    <w:rsid w:val="00526E83"/>
    <w:rsid w:val="0053292B"/>
    <w:rsid w:val="00567717"/>
    <w:rsid w:val="00575F9F"/>
    <w:rsid w:val="00586F29"/>
    <w:rsid w:val="005942BE"/>
    <w:rsid w:val="005B1BA0"/>
    <w:rsid w:val="005B27B1"/>
    <w:rsid w:val="005C4BB9"/>
    <w:rsid w:val="00601BDB"/>
    <w:rsid w:val="00656A59"/>
    <w:rsid w:val="00656ADC"/>
    <w:rsid w:val="00692925"/>
    <w:rsid w:val="0069687C"/>
    <w:rsid w:val="006C7455"/>
    <w:rsid w:val="006F59F8"/>
    <w:rsid w:val="00710B49"/>
    <w:rsid w:val="0071373D"/>
    <w:rsid w:val="00726CF1"/>
    <w:rsid w:val="007303DB"/>
    <w:rsid w:val="007819D5"/>
    <w:rsid w:val="00791E78"/>
    <w:rsid w:val="007B10D4"/>
    <w:rsid w:val="007C0942"/>
    <w:rsid w:val="007E08EE"/>
    <w:rsid w:val="00812EAF"/>
    <w:rsid w:val="008158B8"/>
    <w:rsid w:val="00831EF3"/>
    <w:rsid w:val="00834B5F"/>
    <w:rsid w:val="00861325"/>
    <w:rsid w:val="00884543"/>
    <w:rsid w:val="008B59D1"/>
    <w:rsid w:val="008C4767"/>
    <w:rsid w:val="008C6CDE"/>
    <w:rsid w:val="008E6854"/>
    <w:rsid w:val="008F6E39"/>
    <w:rsid w:val="0091051D"/>
    <w:rsid w:val="0091232F"/>
    <w:rsid w:val="00941678"/>
    <w:rsid w:val="009448F3"/>
    <w:rsid w:val="00944D14"/>
    <w:rsid w:val="00957539"/>
    <w:rsid w:val="009667AC"/>
    <w:rsid w:val="00993689"/>
    <w:rsid w:val="009B02AD"/>
    <w:rsid w:val="009F2A4E"/>
    <w:rsid w:val="00A01009"/>
    <w:rsid w:val="00A07A6F"/>
    <w:rsid w:val="00A92884"/>
    <w:rsid w:val="00AB142B"/>
    <w:rsid w:val="00AD7A5E"/>
    <w:rsid w:val="00B02202"/>
    <w:rsid w:val="00B0356B"/>
    <w:rsid w:val="00B22EE0"/>
    <w:rsid w:val="00B30ACA"/>
    <w:rsid w:val="00B33489"/>
    <w:rsid w:val="00B56F34"/>
    <w:rsid w:val="00B659A2"/>
    <w:rsid w:val="00B679B1"/>
    <w:rsid w:val="00B71128"/>
    <w:rsid w:val="00B77E02"/>
    <w:rsid w:val="00BA1605"/>
    <w:rsid w:val="00BA270A"/>
    <w:rsid w:val="00BA7355"/>
    <w:rsid w:val="00BB243C"/>
    <w:rsid w:val="00BB4CA6"/>
    <w:rsid w:val="00BD31FF"/>
    <w:rsid w:val="00C44A3B"/>
    <w:rsid w:val="00C656A7"/>
    <w:rsid w:val="00C87458"/>
    <w:rsid w:val="00CA104F"/>
    <w:rsid w:val="00CA6635"/>
    <w:rsid w:val="00CB48DA"/>
    <w:rsid w:val="00CC2A15"/>
    <w:rsid w:val="00CD3DE7"/>
    <w:rsid w:val="00D01279"/>
    <w:rsid w:val="00D0127B"/>
    <w:rsid w:val="00D1058E"/>
    <w:rsid w:val="00D61AC2"/>
    <w:rsid w:val="00D67833"/>
    <w:rsid w:val="00D81121"/>
    <w:rsid w:val="00D85B0D"/>
    <w:rsid w:val="00D92BF9"/>
    <w:rsid w:val="00DB3B18"/>
    <w:rsid w:val="00DD7902"/>
    <w:rsid w:val="00E16102"/>
    <w:rsid w:val="00E41330"/>
    <w:rsid w:val="00E52D98"/>
    <w:rsid w:val="00E5509D"/>
    <w:rsid w:val="00E60899"/>
    <w:rsid w:val="00E711E7"/>
    <w:rsid w:val="00E71F95"/>
    <w:rsid w:val="00EA3E20"/>
    <w:rsid w:val="00EC6FBC"/>
    <w:rsid w:val="00EE0176"/>
    <w:rsid w:val="00EF2B3C"/>
    <w:rsid w:val="00F00213"/>
    <w:rsid w:val="00F26840"/>
    <w:rsid w:val="00F3464D"/>
    <w:rsid w:val="00F43C16"/>
    <w:rsid w:val="00F53555"/>
    <w:rsid w:val="00F65DF3"/>
    <w:rsid w:val="00F7273B"/>
    <w:rsid w:val="00F9512E"/>
    <w:rsid w:val="00F96B2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Heading1">
    <w:name w:val="heading 1"/>
    <w:basedOn w:val="Normal"/>
    <w:next w:val="Normal"/>
    <w:link w:val="Heading1Ch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4E"/>
  </w:style>
  <w:style w:type="paragraph" w:styleId="Footer">
    <w:name w:val="footer"/>
    <w:basedOn w:val="Normal"/>
    <w:link w:val="FooterCh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4E"/>
  </w:style>
  <w:style w:type="paragraph" w:styleId="ListParagraph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08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6A59"/>
    <w:rPr>
      <w:b/>
      <w:bCs/>
    </w:rPr>
  </w:style>
  <w:style w:type="character" w:styleId="Emphasis">
    <w:name w:val="Emphasis"/>
    <w:basedOn w:val="DefaultParagraphFont"/>
    <w:uiPriority w:val="20"/>
    <w:qFormat/>
    <w:rsid w:val="00656A59"/>
    <w:rPr>
      <w:i/>
      <w:iCs/>
    </w:rPr>
  </w:style>
  <w:style w:type="paragraph" w:styleId="NoSpacing">
    <w:name w:val="No Spacing"/>
    <w:uiPriority w:val="1"/>
    <w:qFormat/>
    <w:rsid w:val="00656A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A5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6A5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A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6A5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193</cp:revision>
  <dcterms:created xsi:type="dcterms:W3CDTF">2021-03-26T17:19:00Z</dcterms:created>
  <dcterms:modified xsi:type="dcterms:W3CDTF">2021-04-24T11:53:00Z</dcterms:modified>
</cp:coreProperties>
</file>