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《Python 深度学习》读书笔记
</w:t>
      </w:r>
    </w:p>
    <w:p>
      <w:pPr>
        <w:pStyle w:val="Heading2"/>
      </w:pPr>
      <w:r>
        <w:t xml:space="preserve">深度学习基础概念
</w:t>
      </w:r>
    </w:p>
    <w:p>
      <w:pPr>
        <w:pStyle w:val="Heading3"/>
      </w:pPr>
      <w:r>
        <w:t xml:space="preserve">学习与深度的含义
</w:t>
      </w:r>
    </w:p>
    <w:p>
      <w:pPr>
        <w:pStyle w:val="text"/>
      </w:pPr>
      <w:r>
        <w:t xml:space="preserve">学习本质上是自动寻找更好数据表示方法的过程。而 “深度” 指的是利用一系列连续的表示层。数据模型中包含的层数体现了模型的深度。
</w:t>
      </w:r>
    </w:p>
    <w:p>
      <w:pPr>
        <w:pStyle w:val="Heading3"/>
      </w:pPr>
      <w:r>
        <w:t xml:space="preserve">机器学习与深度学习的关联
</w:t>
      </w:r>
    </w:p>
    <w:p>
      <w:pPr>
        <w:pStyle w:val="text"/>
      </w:pPr>
      <w:r>
        <w:t xml:space="preserve">机器学习通过观察大量输入和目标的示例，将输入（如图像）映射到目标（如标签 “猫”）。深度学习则是机器学习中的一类特殊函数形式，通常以多层神经网络的形态出现。
</w:t>
      </w:r>
    </w:p>
    <w:p>
      <w:pPr>
        <w:pStyle w:val="Heading3"/>
      </w:pPr>
      <w:r>
        <w:t xml:space="preserve">有监督学习、无监督学习与半监督学习
</w:t>
      </w:r>
    </w:p>
    <w:p>
      <w:pPr>
        <w:pStyle w:val="text"/>
        <w:numPr>
          <w:ilvl w:val="0"/>
          <w:numId w:val="2"/>
        </w:numPr>
      </w:pPr>
      <w:r>
        <w:rPr>
          <w:b/>
          <w:bCs/>
        </w:rPr>
        <w:t xml:space="preserve">有监督学习</w:t>
      </w:r>
      <w:r>
        <w:t xml:space="preserve">：训练数据包含已知结果，模型依据这些结果进行训练。基本目标是给定训练样本</w:t>
      </w:r>
      <w:r>
        <w:t xml:space="preserve">\{x_i,y_i\}</w:t>
      </w:r>
      <w:r>
        <w:t xml:space="preserve">构造预测器，将实际映射到标签上。若</w:t>
      </w:r>
      <w:r>
        <w:t xml:space="preserve">y</w:t>
      </w:r>
      <w:r>
        <w:t xml:space="preserve">为真实值，属于回归任务；若</w:t>
      </w:r>
      <w:r>
        <w:t xml:space="preserve">y</w:t>
      </w:r>
      <w:r>
        <w:t xml:space="preserve">是有限集合中的值，则为模式分类。
</w:t>
      </w:r>
    </w:p>
    <w:p>
      <w:pPr>
        <w:pStyle w:val="text"/>
        <w:numPr>
          <w:ilvl w:val="0"/>
          <w:numId w:val="2"/>
        </w:numPr>
      </w:pPr>
      <w:r>
        <w:rPr>
          <w:b/>
          <w:bCs/>
        </w:rPr>
        <w:t xml:space="preserve">无监督学习</w:t>
      </w:r>
      <w:r>
        <w:t xml:space="preserve">：训练数据不包含已知结果，算法自行探寻数据中的联系。主要利用数据的可变性和可分性等特征，确定属性 / 特征的相关性，目标是将未标注数据分成不同聚类。
</w:t>
      </w:r>
    </w:p>
    <w:p>
      <w:pPr>
        <w:pStyle w:val="text"/>
        <w:numPr>
          <w:ilvl w:val="0"/>
          <w:numId w:val="2"/>
        </w:numPr>
      </w:pPr>
      <w:r>
        <w:rPr>
          <w:b/>
          <w:bCs/>
        </w:rPr>
        <w:t xml:space="preserve">半监督学习</w:t>
      </w:r>
      <w:r>
        <w:t xml:space="preserve">：结合大量未标注数据和少量标注数据，适用于仅有有限带标注观测值的情况。
</w:t>
      </w:r>
    </w:p>
    <w:p>
      <w:pPr>
        <w:pStyle w:val="Heading2"/>
      </w:pPr>
      <w:r>
        <w:t xml:space="preserve">神经网络的数学基础
</w:t>
      </w:r>
    </w:p>
    <w:p>
      <w:pPr>
        <w:pStyle w:val="Heading3"/>
      </w:pPr>
      <w:r>
        <w:t xml:space="preserve">相关术语定义
</w:t>
      </w:r>
    </w:p>
    <w:p>
      <w:pPr>
        <w:pStyle w:val="text"/>
        <w:numPr>
          <w:ilvl w:val="0"/>
          <w:numId w:val="3"/>
        </w:numPr>
      </w:pPr>
      <w:r>
        <w:rPr>
          <w:b/>
          <w:bCs/>
        </w:rPr>
        <w:t xml:space="preserve">类（class）</w:t>
      </w:r>
      <w:r>
        <w:t xml:space="preserve">：分类问题中的某个类别。
</w:t>
      </w:r>
    </w:p>
    <w:p>
      <w:pPr>
        <w:pStyle w:val="text"/>
        <w:numPr>
          <w:ilvl w:val="0"/>
          <w:numId w:val="3"/>
        </w:numPr>
      </w:pPr>
      <w:r>
        <w:rPr>
          <w:b/>
          <w:bCs/>
        </w:rPr>
        <w:t xml:space="preserve">样本（sample）</w:t>
      </w:r>
      <w:r>
        <w:t xml:space="preserve">：数据点。
</w:t>
      </w:r>
    </w:p>
    <w:p>
      <w:pPr>
        <w:pStyle w:val="text"/>
        <w:numPr>
          <w:ilvl w:val="0"/>
          <w:numId w:val="3"/>
        </w:numPr>
      </w:pPr>
      <w:r>
        <w:rPr>
          <w:b/>
          <w:bCs/>
        </w:rPr>
        <w:t xml:space="preserve">标签（label）</w:t>
      </w:r>
      <w:r>
        <w:t xml:space="preserve">：某个样本对应的类。
</w:t>
      </w:r>
    </w:p>
    <w:p>
      <w:pPr>
        <w:pStyle w:val="text"/>
        <w:numPr>
          <w:ilvl w:val="0"/>
          <w:numId w:val="3"/>
        </w:numPr>
      </w:pPr>
      <w:r>
        <w:rPr>
          <w:b/>
          <w:bCs/>
        </w:rPr>
        <w:t xml:space="preserve">训练集（training set）</w:t>
      </w:r>
      <w:r>
        <w:t xml:space="preserve">：用于模型学习的数据，如 MNIST 数据集中的</w:t>
      </w:r>
      <w:r>
        <w:t xml:space="preserve">train_images</w:t>
      </w:r>
      <w:r>
        <w:t xml:space="preserve">和</w:t>
      </w:r>
      <w:r>
        <w:t xml:space="preserve">train_labels</w:t>
      </w:r>
      <w:r>
        <w:t xml:space="preserve">。
</w:t>
      </w:r>
    </w:p>
    <w:p>
      <w:pPr>
        <w:pStyle w:val="text"/>
        <w:numPr>
          <w:ilvl w:val="0"/>
          <w:numId w:val="3"/>
        </w:numPr>
      </w:pPr>
      <w:r>
        <w:rPr>
          <w:b/>
          <w:bCs/>
        </w:rPr>
        <w:t xml:space="preserve">测试集（test set）</w:t>
      </w:r>
      <w:r>
        <w:t xml:space="preserve">：用于测试模型性能的数据，如 MNIST 数据集中的</w:t>
      </w:r>
      <w:r>
        <w:t xml:space="preserve">test_images</w:t>
      </w:r>
      <w:r>
        <w:t xml:space="preserve">和</w:t>
      </w:r>
      <w:r>
        <w:t xml:space="preserve">test_labels</w:t>
      </w:r>
      <w:r>
        <w:t xml:space="preserve">。
</w:t>
      </w:r>
    </w:p>
    <w:p>
      <w:pPr>
        <w:pStyle w:val="Heading3"/>
      </w:pPr>
      <w:r>
        <w:t xml:space="preserve">神经网络的数据表示 - 张量
</w:t>
      </w:r>
    </w:p>
    <w:p>
      <w:pPr>
        <w:pStyle w:val="text"/>
        <w:numPr>
          <w:ilvl w:val="0"/>
          <w:numId w:val="4"/>
        </w:numPr>
      </w:pPr>
      <w:r>
        <w:rPr>
          <w:b/>
          <w:bCs/>
        </w:rPr>
        <w:t xml:space="preserve">标量（0D 张量）</w:t>
      </w:r>
      <w:r>
        <w:t xml:space="preserve">：仅包含一个数字的张量，如</w:t>
      </w:r>
      <w:r>
        <w:t xml:space="preserve">s = 12</w:t>
      </w:r>
      <w:r>
        <w:t xml:space="preserve">。
</w:t>
      </w:r>
    </w:p>
    <w:p>
      <w:pPr>
        <w:pStyle w:val="text"/>
        <w:numPr>
          <w:ilvl w:val="0"/>
          <w:numId w:val="4"/>
        </w:numPr>
      </w:pPr>
      <w:r>
        <w:rPr>
          <w:b/>
          <w:bCs/>
        </w:rPr>
        <w:t xml:space="preserve">向量（1D 张量）</w:t>
      </w:r>
      <w:r>
        <w:t xml:space="preserve">：数字组成的数组，只有一个轴。例如</w:t>
      </w:r>
      <w:r>
        <w:t xml:space="preserve">v = [1, 2, 3, 4, 5]</w:t>
      </w:r>
      <w:r>
        <w:t xml:space="preserve">是一个 5D 向量。
</w:t>
      </w:r>
    </w:p>
    <w:p>
      <w:pPr>
        <w:pStyle w:val="text"/>
        <w:numPr>
          <w:ilvl w:val="0"/>
          <w:numId w:val="4"/>
        </w:numPr>
      </w:pPr>
      <w:r>
        <w:rPr>
          <w:b/>
          <w:bCs/>
        </w:rPr>
        <w:t xml:space="preserve">矩阵（2D 张量）</w:t>
      </w:r>
      <w:r>
        <w:t xml:space="preserve">：向量组成的数组，有两个轴。如</w:t>
      </w:r>
      <w:r>
        <w:t xml:space="preserve">m = [[1, 2, 3], [4, 5, 6], [7, 8, 9]]</w:t>
      </w:r>
      <w:r>
        <w:t xml:space="preserve">，形状为</w:t>
      </w:r>
      <w:r>
        <w:t xml:space="preserve">(3, 3)</w:t>
      </w:r>
      <w:r>
        <w:t xml:space="preserve">。
</w:t>
      </w:r>
    </w:p>
    <w:p>
      <w:pPr>
        <w:pStyle w:val="text"/>
        <w:numPr>
          <w:ilvl w:val="0"/>
          <w:numId w:val="4"/>
        </w:numPr>
      </w:pPr>
      <w:r>
        <w:rPr>
          <w:b/>
          <w:bCs/>
        </w:rPr>
        <w:t xml:space="preserve">3D 张量与更高维张量</w:t>
      </w:r>
      <w:r>
        <w:t xml:space="preserve">：多个矩阵组合成的新数组为 3D 张量，可直观理解为数字组成的立方体。更高维张量依此类推。例如，一个形状为</w:t>
      </w:r>
      <w:r>
        <w:t xml:space="preserve">(2, 3, 4)</w:t>
      </w:r>
      <w:r>
        <w:t xml:space="preserve">的 3D 张量，可看作是由 2 个形状为</w:t>
      </w:r>
      <w:r>
        <w:t xml:space="preserve">(3, 4)</w:t>
      </w:r>
      <w:r>
        <w:t xml:space="preserve">的矩阵组成。
</w:t>
      </w:r>
    </w:p>
    <w:p>
      <w:pPr>
        <w:pStyle w:val="text"/>
        <w:numPr>
          <w:ilvl w:val="0"/>
          <w:numId w:val="4"/>
        </w:numPr>
      </w:pPr>
      <w:r>
        <w:rPr>
          <w:b/>
          <w:bCs/>
        </w:rPr>
        <w:t xml:space="preserve">关键属性</w:t>
      </w:r>
    </w:p>
    <w:p>
      <w:pPr>
        <w:pStyle w:val="text"/>
        <w:numPr>
          <w:ilvl w:val="1"/>
          <w:numId w:val="5"/>
        </w:numPr>
      </w:pPr>
      <w:r>
        <w:rPr>
          <w:b/>
          <w:bCs/>
        </w:rPr>
        <w:t xml:space="preserve">轴的个数（阶）</w:t>
      </w:r>
      <w:r>
        <w:t xml:space="preserve">：张量的维度数量。
</w:t>
      </w:r>
    </w:p>
    <w:p>
      <w:pPr>
        <w:pStyle w:val="text"/>
        <w:numPr>
          <w:ilvl w:val="1"/>
          <w:numId w:val="5"/>
        </w:numPr>
      </w:pPr>
      <w:r>
        <w:rPr>
          <w:b/>
          <w:bCs/>
        </w:rPr>
        <w:t xml:space="preserve">形状</w:t>
      </w:r>
      <w:r>
        <w:t xml:space="preserve">：一个整数元素的元组，表示张量沿每个轴的维度大小。例如，向量</w:t>
      </w:r>
      <w:r>
        <w:t xml:space="preserve">[1, 2, 3]</w:t>
      </w:r>
      <w:r>
        <w:t xml:space="preserve">的形状为</w:t>
      </w:r>
      <w:r>
        <w:t xml:space="preserve">(3,)</w:t>
      </w:r>
      <w:r>
        <w:t xml:space="preserve">，标量</w:t>
      </w:r>
      <w:r>
        <w:t xml:space="preserve">5</w:t>
      </w:r>
      <w:r>
        <w:t xml:space="preserve">的形状为</w:t>
      </w:r>
      <w:r>
        <w:t xml:space="preserve">()</w:t>
      </w:r>
      <w:r>
        <w:t xml:space="preserve">。
</w:t>
      </w:r>
    </w:p>
    <w:p>
      <w:pPr>
        <w:pStyle w:val="text"/>
        <w:numPr>
          <w:ilvl w:val="1"/>
          <w:numId w:val="5"/>
        </w:numPr>
      </w:pPr>
      <w:r>
        <w:rPr>
          <w:b/>
          <w:bCs/>
        </w:rPr>
        <w:t xml:space="preserve">数据类型</w:t>
      </w:r>
      <w:r>
        <w:t xml:space="preserve">：张量中所包含数据的类型，如</w:t>
      </w:r>
      <w:r>
        <w:t xml:space="preserve">float32</w:t>
      </w:r>
      <w:r>
        <w:t xml:space="preserve">、</w:t>
      </w:r>
      <w:r>
        <w:t xml:space="preserve">uint8</w:t>
      </w:r>
      <w:r>
        <w:t xml:space="preserve">等。
</w:t>
      </w:r>
    </w:p>
    <w:p>
      <w:pPr>
        <w:pStyle w:val="text"/>
        <w:numPr>
          <w:ilvl w:val="0"/>
          <w:numId w:val="6"/>
        </w:numPr>
      </w:pPr>
      <w:r>
        <w:rPr>
          <w:b/>
          <w:bCs/>
        </w:rPr>
        <w:t xml:space="preserve">在 Numpy 中操作张量</w:t>
      </w:r>
      <w:r>
        <w:t xml:space="preserve">：通过张量切片选择特定元素，如</w:t>
      </w:r>
      <w:r>
        <w:t xml:space="preserve">train_images[i]</w:t>
      </w:r>
      <w:r>
        <w:t xml:space="preserve">选择沿着第一个轴的第</w:t>
      </w:r>
      <w:r>
        <w:t xml:space="preserve">i</w:t>
      </w:r>
      <w:r>
        <w:t xml:space="preserve">个数字。
</w:t>
      </w:r>
    </w:p>
    <w:p>
      <w:pPr>
        <w:pStyle w:val="text"/>
        <w:numPr>
          <w:ilvl w:val="0"/>
          <w:numId w:val="6"/>
        </w:numPr>
      </w:pPr>
      <w:r>
        <w:rPr>
          <w:b/>
          <w:bCs/>
        </w:rPr>
        <w:t xml:space="preserve">数据批量的概念</w:t>
      </w:r>
      <w:r>
        <w:t xml:space="preserve">：深度学习中数据张量的第一个轴通常是样本轴，如 MNIST 例子中的数字图像样本。
</w:t>
      </w:r>
    </w:p>
    <w:p>
      <w:pPr>
        <w:pStyle w:val="Heading3"/>
      </w:pPr>
      <w:r>
        <w:t xml:space="preserve">简单神经网络构建步骤（以 MNIST 数据集为例）
</w:t>
      </w:r>
    </w:p>
    <w:p>
      <w:pPr>
        <w:pStyle w:val="text"/>
        <w:numPr>
          <w:ilvl w:val="0"/>
          <w:numId w:val="7"/>
        </w:numPr>
      </w:pPr>
      <w:r>
        <w:rPr>
          <w:b/>
          <w:bCs/>
        </w:rPr>
        <w:t xml:space="preserve">加载 Keras 中的 MNIST 数据集</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from</w:t>
            </w:r>
            <w:r>
              <w:t xml:space="preserve"> keras.</w:t>
            </w:r>
            <w:r>
              <w:t xml:space="preserve">datasets</w:t>
            </w:r>
            <w:r>
              <w:t xml:space="preserve"> </w:t>
            </w:r>
            <w:r>
              <w:t xml:space="preserve">import</w:t>
            </w:r>
            <w:r>
              <w:t xml:space="preserve"> mnist
</w:t>
            </w:r>
          </w:p>
          <w:p>
            <w:pPr>
              <w:pStyle w:val="text"/>
            </w:pPr>
            <w:r>
              <w:t xml:space="preserve">(train_images, train_labels), (test_images, test_labels) = mnist.</w:t>
            </w:r>
            <w:r>
              <w:t xml:space="preserve">load_data</w:t>
            </w:r>
            <w:r>
              <w:t xml:space="preserve">()
</w:t>
            </w:r>
          </w:p>
        </w:tc>
      </w:tr>
    </w:tbl>
    <w:p>
      <w:pPr>
        <w:pStyle w:val="text"/>
      </w:pPr>
      <w:r>
        <w:t xml:space="preserve">图像编码为 Numpy 数组，标签为数字数组，取值</w:t>
      </w:r>
      <w:r>
        <w:t xml:space="preserve">0 - 9</w:t>
      </w:r>
      <w:r>
        <w:t xml:space="preserve">，图像与标签一一对应。
</w:t>
      </w:r>
    </w:p>
    <w:p>
      <w:pPr>
        <w:pStyle w:val="text"/>
      </w:pPr>
      <w:r>
        <w:t xml:space="preserve">2. </w:t>
      </w:r>
      <w:r>
        <w:rPr>
          <w:b/>
          <w:bCs/>
        </w:rPr>
        <w:t xml:space="preserve">网络架构搭建</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from</w:t>
            </w:r>
            <w:r>
              <w:t xml:space="preserve"> keras </w:t>
            </w:r>
            <w:r>
              <w:t xml:space="preserve">import</w:t>
            </w:r>
            <w:r>
              <w:t xml:space="preserve"> models
</w:t>
            </w:r>
          </w:p>
          <w:p>
            <w:pPr>
              <w:pStyle w:val="text"/>
            </w:pPr>
            <w:r>
              <w:t xml:space="preserve">from</w:t>
            </w:r>
            <w:r>
              <w:t xml:space="preserve"> keras </w:t>
            </w:r>
            <w:r>
              <w:t xml:space="preserve">import</w:t>
            </w:r>
            <w:r>
              <w:t xml:space="preserve"> layers
</w:t>
            </w:r>
          </w:p>
          <w:p>
            <w:pPr>
              <w:pStyle w:val="text"/>
            </w:pPr>
            <w:r>
              <w:t xml:space="preserve">network = models.</w:t>
            </w:r>
            <w:r>
              <w:t xml:space="preserve">Sequential</w:t>
            </w:r>
            <w:r>
              <w:t xml:space="preserve">()
</w:t>
            </w:r>
          </w:p>
          <w:p>
            <w:pPr>
              <w:pStyle w:val="text"/>
            </w:pPr>
            <w:r>
              <w:t xml:space="preserve">network.</w:t>
            </w:r>
            <w:r>
              <w:t xml:space="preserve">add</w:t>
            </w:r>
            <w:r>
              <w:t xml:space="preserve">(layers.</w:t>
            </w:r>
            <w:r>
              <w:t xml:space="preserve">Dense</w:t>
            </w:r>
            <w:r>
              <w:t xml:space="preserve">(</w:t>
            </w:r>
            <w:r>
              <w:t xml:space="preserve">512</w:t>
            </w:r>
            <w:r>
              <w:t xml:space="preserve">, activation=</w:t>
            </w:r>
            <w:r>
              <w:t xml:space="preserve">'relu'</w:t>
            </w:r>
            <w:r>
              <w:t xml:space="preserve">, input_shape=(</w:t>
            </w:r>
            <w:r>
              <w:t xml:space="preserve">28</w:t>
            </w:r>
            <w:r>
              <w:t xml:space="preserve"> * </w:t>
            </w:r>
            <w:r>
              <w:t xml:space="preserve">28</w:t>
            </w:r>
            <w:r>
              <w:t xml:space="preserve">,)))
</w:t>
            </w:r>
          </w:p>
          <w:p>
            <w:pPr>
              <w:pStyle w:val="text"/>
            </w:pPr>
            <w:r>
              <w:t xml:space="preserve">network.</w:t>
            </w:r>
            <w:r>
              <w:t xml:space="preserve">add</w:t>
            </w:r>
            <w:r>
              <w:t xml:space="preserve">(layers.</w:t>
            </w:r>
            <w:r>
              <w:t xml:space="preserve">Dense</w:t>
            </w:r>
            <w:r>
              <w:t xml:space="preserve">(</w:t>
            </w:r>
            <w:r>
              <w:t xml:space="preserve">10</w:t>
            </w:r>
            <w:r>
              <w:t xml:space="preserve">, activation=</w:t>
            </w:r>
            <w:r>
              <w:t xml:space="preserve">'softmax'</w:t>
            </w:r>
            <w:r>
              <w:t xml:space="preserve">))
</w:t>
            </w:r>
          </w:p>
        </w:tc>
      </w:tr>
    </w:tbl>
    <w:p>
      <w:pPr>
        <w:pStyle w:val="text"/>
      </w:pPr>
      <w:r>
        <w:t xml:space="preserve">神经网络核心组件层（layer）可看作数据过滤器。这里构建了一个包含两个全连接层的网络，输入层将</w:t>
      </w:r>
      <w:r>
        <w:t xml:space="preserve">28\times28</w:t>
      </w:r>
      <w:r>
        <w:t xml:space="preserve">的图像数据展平为一维向量，第一个隐藏层有</w:t>
      </w:r>
      <w:r>
        <w:t xml:space="preserve">512</w:t>
      </w:r>
      <w:r>
        <w:t xml:space="preserve">个神经元，使用 ReLU 激活函数；输出层有</w:t>
      </w:r>
      <w:r>
        <w:t xml:space="preserve">10</w:t>
      </w:r>
      <w:r>
        <w:t xml:space="preserve">个神经元，使用 softmax 激活函数，输出 10 个数字类别的概率。
</w:t>
      </w:r>
    </w:p>
    <w:p>
      <w:pPr>
        <w:pStyle w:val="text"/>
      </w:pPr>
      <w:r>
        <w:t xml:space="preserve">3. </w:t>
      </w:r>
      <w:r>
        <w:rPr>
          <w:b/>
          <w:bCs/>
        </w:rPr>
        <w:t xml:space="preserve">编译网络</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network.</w:t>
            </w:r>
            <w:r>
              <w:t xml:space="preserve">compile</w:t>
            </w:r>
            <w:r>
              <w:t xml:space="preserve">(optimizer=</w:t>
            </w:r>
            <w:r>
              <w:t xml:space="preserve">'rmsprop'</w:t>
            </w:r>
            <w:r>
              <w:t xml:space="preserve">,
</w:t>
            </w:r>
          </w:p>
          <w:p>
            <w:pPr>
              <w:pStyle w:val="text"/>
            </w:pPr>
            <w:r>
              <w:t xml:space="preserve">                loss=</w:t>
            </w:r>
            <w:r>
              <w:t xml:space="preserve">'categorical_crossentropy'</w:t>
            </w:r>
            <w:r>
              <w:t xml:space="preserve">,
</w:t>
            </w:r>
          </w:p>
          <w:p>
            <w:pPr>
              <w:pStyle w:val="text"/>
            </w:pPr>
            <w:r>
              <w:t xml:space="preserve">                metrics=[</w:t>
            </w:r>
            <w:r>
              <w:t xml:space="preserve">'accuracy'</w:t>
            </w:r>
            <w:r>
              <w:t xml:space="preserve">])
</w:t>
            </w:r>
          </w:p>
        </w:tc>
      </w:tr>
    </w:tbl>
    <w:p>
      <w:pPr>
        <w:pStyle w:val="text"/>
      </w:pPr>
      <w:r>
        <w:t xml:space="preserve">编译需选择三个参数：
</w:t>
      </w:r>
    </w:p>
    <w:p>
      <w:pPr>
        <w:pStyle w:val="text"/>
        <w:numPr>
          <w:ilvl w:val="0"/>
          <w:numId w:val="5"/>
        </w:numPr>
      </w:pPr>
      <w:r>
        <w:rPr>
          <w:b/>
          <w:bCs/>
        </w:rPr>
        <w:t xml:space="preserve">损失函数（loss function）</w:t>
      </w:r>
      <w:r>
        <w:t xml:space="preserve">：衡量网络在训练数据上的性能，引导网络朝着正确方向优化，如分类问题常用的交叉熵损失函数。
</w:t>
      </w:r>
    </w:p>
    <w:p>
      <w:pPr>
        <w:pStyle w:val="text"/>
        <w:numPr>
          <w:ilvl w:val="0"/>
          <w:numId w:val="5"/>
        </w:numPr>
      </w:pPr>
      <w:r>
        <w:rPr>
          <w:b/>
          <w:bCs/>
        </w:rPr>
        <w:t xml:space="preserve">优化器（optimizer）</w:t>
      </w:r>
      <w:r>
        <w:t xml:space="preserve">：基于训练数据和损失函数更新网络的机制，如 RMSProp 优化器。
</w:t>
      </w:r>
    </w:p>
    <w:p>
      <w:pPr>
        <w:pStyle w:val="text"/>
        <w:numPr>
          <w:ilvl w:val="0"/>
          <w:numId w:val="5"/>
        </w:numPr>
      </w:pPr>
      <w:r>
        <w:rPr>
          <w:b/>
          <w:bCs/>
        </w:rPr>
        <w:t xml:space="preserve">监控指标（metric）</w:t>
      </w:r>
      <w:r>
        <w:t xml:space="preserve">：训练和测试过程中关注的指标，如精度（accuracy）。
</w:t>
      </w:r>
    </w:p>
    <w:p>
      <w:pPr>
        <w:pStyle w:val="text"/>
        <w:numPr>
          <w:ilvl w:val="0"/>
          <w:numId w:val="8"/>
        </w:numPr>
      </w:pPr>
      <w:r>
        <w:rPr>
          <w:b/>
          <w:bCs/>
        </w:rPr>
        <w:t xml:space="preserve">准备图像数据</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train_images = train_images.</w:t>
            </w:r>
            <w:r>
              <w:t xml:space="preserve">reshape</w:t>
            </w:r>
            <w:r>
              <w:t xml:space="preserve">((</w:t>
            </w:r>
            <w:r>
              <w:t xml:space="preserve">60000</w:t>
            </w:r>
            <w:r>
              <w:t xml:space="preserve">, </w:t>
            </w:r>
            <w:r>
              <w:t xml:space="preserve">28</w:t>
            </w:r>
            <w:r>
              <w:t xml:space="preserve"> * </w:t>
            </w:r>
            <w:r>
              <w:t xml:space="preserve">28</w:t>
            </w:r>
            <w:r>
              <w:t xml:space="preserve">))
</w:t>
            </w:r>
          </w:p>
          <w:p>
            <w:pPr>
              <w:pStyle w:val="text"/>
            </w:pPr>
            <w:r>
              <w:t xml:space="preserve">train_images = train_images.</w:t>
            </w:r>
            <w:r>
              <w:t xml:space="preserve">astype</w:t>
            </w:r>
            <w:r>
              <w:t xml:space="preserve">(</w:t>
            </w:r>
            <w:r>
              <w:t xml:space="preserve">'float32'</w:t>
            </w:r>
            <w:r>
              <w:t xml:space="preserve">) / </w:t>
            </w:r>
            <w:r>
              <w:t xml:space="preserve">255</w:t>
            </w:r>
          </w:p>
          <w:p>
            <w:pPr>
              <w:pStyle w:val="text"/>
            </w:pPr>
            <w:r>
              <w:t xml:space="preserve">test_images = test_images.</w:t>
            </w:r>
            <w:r>
              <w:t xml:space="preserve">reshape</w:t>
            </w:r>
            <w:r>
              <w:t xml:space="preserve">((</w:t>
            </w:r>
            <w:r>
              <w:t xml:space="preserve">10000</w:t>
            </w:r>
            <w:r>
              <w:t xml:space="preserve">, </w:t>
            </w:r>
            <w:r>
              <w:t xml:space="preserve">28</w:t>
            </w:r>
            <w:r>
              <w:t xml:space="preserve"> * </w:t>
            </w:r>
            <w:r>
              <w:t xml:space="preserve">28</w:t>
            </w:r>
            <w:r>
              <w:t xml:space="preserve">))
</w:t>
            </w:r>
          </w:p>
          <w:p>
            <w:pPr>
              <w:pStyle w:val="text"/>
            </w:pPr>
            <w:r>
              <w:t xml:space="preserve">test_images = test_images.</w:t>
            </w:r>
            <w:r>
              <w:t xml:space="preserve">astype</w:t>
            </w:r>
            <w:r>
              <w:t xml:space="preserve">(</w:t>
            </w:r>
            <w:r>
              <w:t xml:space="preserve">'float32'</w:t>
            </w:r>
            <w:r>
              <w:t xml:space="preserve">) / </w:t>
            </w:r>
            <w:r>
              <w:t xml:space="preserve">255</w:t>
            </w:r>
          </w:p>
        </w:tc>
      </w:tr>
    </w:tbl>
    <w:p>
      <w:pPr>
        <w:pStyle w:val="text"/>
      </w:pPr>
      <w:r>
        <w:t xml:space="preserve">训练前对数据预处理，将图像数据形状变换为网络所需，缩放到</w:t>
      </w:r>
      <w:r>
        <w:t xml:space="preserve">0 - 1</w:t>
      </w:r>
      <w:r>
        <w:t xml:space="preserve">区间。原图像数据为</w:t>
      </w:r>
      <w:r>
        <w:t xml:space="preserve">uint8</w:t>
      </w:r>
      <w:r>
        <w:t xml:space="preserve">类型，形状</w:t>
      </w:r>
      <w:r>
        <w:t xml:space="preserve">(60000, 28, 28)</w:t>
      </w:r>
      <w:r>
        <w:t xml:space="preserve">，取值</w:t>
      </w:r>
      <w:r>
        <w:t xml:space="preserve">0 - 255</w:t>
      </w:r>
      <w:r>
        <w:t xml:space="preserve">，转换为</w:t>
      </w:r>
      <w:r>
        <w:t xml:space="preserve">float32</w:t>
      </w:r>
      <w:r>
        <w:t xml:space="preserve">类型，形状</w:t>
      </w:r>
      <w:r>
        <w:t xml:space="preserve">(60000, 28 * 28)</w:t>
      </w:r>
      <w:r>
        <w:t xml:space="preserve">。
</w:t>
      </w:r>
    </w:p>
    <w:p>
      <w:pPr>
        <w:pStyle w:val="text"/>
      </w:pPr>
      <w:r>
        <w:t xml:space="preserve">5. </w:t>
      </w:r>
      <w:r>
        <w:rPr>
          <w:b/>
          <w:bCs/>
        </w:rPr>
        <w:t xml:space="preserve">准备标签</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from</w:t>
            </w:r>
            <w:r>
              <w:t xml:space="preserve"> keras.</w:t>
            </w:r>
            <w:r>
              <w:t xml:space="preserve">utils</w:t>
            </w:r>
            <w:r>
              <w:t xml:space="preserve"> </w:t>
            </w:r>
            <w:r>
              <w:t xml:space="preserve">import</w:t>
            </w:r>
            <w:r>
              <w:t xml:space="preserve"> to_categorical
</w:t>
            </w:r>
          </w:p>
          <w:p>
            <w:pPr>
              <w:pStyle w:val="text"/>
            </w:pPr>
            <w:r>
              <w:t xml:space="preserve">train_labels = </w:t>
            </w:r>
            <w:r>
              <w:t xml:space="preserve">to_categorical</w:t>
            </w:r>
            <w:r>
              <w:t xml:space="preserve">(train_labels)
</w:t>
            </w:r>
          </w:p>
          <w:p>
            <w:pPr>
              <w:pStyle w:val="text"/>
            </w:pPr>
            <w:r>
              <w:t xml:space="preserve">test_labels = </w:t>
            </w:r>
            <w:r>
              <w:t xml:space="preserve">to_categorical</w:t>
            </w:r>
            <w:r>
              <w:t xml:space="preserve">(test_labels)
</w:t>
            </w:r>
          </w:p>
        </w:tc>
      </w:tr>
    </w:tbl>
    <w:p>
      <w:pPr>
        <w:pStyle w:val="text"/>
      </w:pPr>
      <w:r>
        <w:t xml:space="preserve">对标签进行分类编码，将数字标签转换为 one - hot 编码形式，便于计算损失函数。
</w:t>
      </w:r>
    </w:p>
    <w:p>
      <w:pPr>
        <w:pStyle w:val="text"/>
      </w:pPr>
      <w:r>
        <w:t xml:space="preserve">6. </w:t>
      </w:r>
      <w:r>
        <w:rPr>
          <w:b/>
          <w:bCs/>
        </w:rPr>
        <w:t xml:space="preserve">开始训练网络</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network.</w:t>
            </w:r>
            <w:r>
              <w:t xml:space="preserve">fit</w:t>
            </w:r>
            <w:r>
              <w:t xml:space="preserve">(train_images, train_labels, epochs=</w:t>
            </w:r>
            <w:r>
              <w:t xml:space="preserve">5</w:t>
            </w:r>
            <w:r>
              <w:t xml:space="preserve">, batch_size=</w:t>
            </w:r>
            <w:r>
              <w:t xml:space="preserve">128</w:t>
            </w:r>
            <w:r>
              <w:t xml:space="preserve">)
</w:t>
            </w:r>
          </w:p>
        </w:tc>
      </w:tr>
    </w:tbl>
    <w:p>
      <w:pPr>
        <w:pStyle w:val="text"/>
      </w:pPr>
      <w:r>
        <w:t xml:space="preserve">通过调用网络的</w:t>
      </w:r>
      <w:r>
        <w:t xml:space="preserve">fit</w:t>
      </w:r>
      <w:r>
        <w:t xml:space="preserve">方法在训练数据上拟合模型。</w:t>
      </w:r>
      <w:r>
        <w:t xml:space="preserve">epochs</w:t>
      </w:r>
      <w:r>
        <w:t xml:space="preserve">指定训练轮数，</w:t>
      </w:r>
      <w:r>
        <w:t xml:space="preserve">batch_size</w:t>
      </w:r>
      <w:r>
        <w:t xml:space="preserve">指定每次训练使用的样本数量。
</w:t>
      </w:r>
    </w:p>
    <w:p>
      <w:pPr>
        <w:pStyle w:val="Heading3"/>
      </w:pPr>
      <w:r>
        <w:t xml:space="preserve">神经网络的学习算法
</w:t>
      </w:r>
    </w:p>
    <w:p>
      <w:pPr>
        <w:pStyle w:val="text"/>
        <w:numPr>
          <w:ilvl w:val="0"/>
          <w:numId w:val="9"/>
        </w:numPr>
      </w:pPr>
      <w:r>
        <w:rPr>
          <w:b/>
          <w:bCs/>
        </w:rPr>
        <w:t xml:space="preserve">反向传播法</w:t>
      </w:r>
    </w:p>
    <w:p>
      <w:pPr>
        <w:pStyle w:val="text"/>
        <w:numPr>
          <w:ilvl w:val="1"/>
          <w:numId w:val="5"/>
        </w:numPr>
      </w:pPr>
      <w:r>
        <w:t xml:space="preserve">确定权重初始值。
</w:t>
      </w:r>
    </w:p>
    <w:p>
      <w:pPr>
        <w:pStyle w:val="text"/>
        <w:numPr>
          <w:ilvl w:val="1"/>
          <w:numId w:val="5"/>
        </w:numPr>
      </w:pPr>
      <w:r>
        <w:t xml:space="preserve">前向反馈：输入数据经各层神经元处理，得到输出结果。
</w:t>
      </w:r>
    </w:p>
    <w:p>
      <w:pPr>
        <w:pStyle w:val="text"/>
        <w:numPr>
          <w:ilvl w:val="1"/>
          <w:numId w:val="5"/>
        </w:numPr>
      </w:pPr>
      <w:r>
        <w:t xml:space="preserve">误差评估：计算输出结果与实际标签的误差。
</w:t>
      </w:r>
    </w:p>
    <w:p>
      <w:pPr>
        <w:pStyle w:val="text"/>
        <w:numPr>
          <w:ilvl w:val="1"/>
          <w:numId w:val="5"/>
        </w:numPr>
      </w:pPr>
      <w:r>
        <w:t xml:space="preserve">使用输出层的误差重新调整权重，并计算相对于权重值变化的误差变化的梯度。
</w:t>
      </w:r>
    </w:p>
    <w:p>
      <w:pPr>
        <w:pStyle w:val="text"/>
        <w:numPr>
          <w:ilvl w:val="1"/>
          <w:numId w:val="5"/>
        </w:numPr>
      </w:pPr>
      <w:r>
        <w:t xml:space="preserve">以降低变化梯度对权重做出调整。根据激活函数的导数、网络输出和实际目标结果之间的偏差，以及神经元输出调整每个神经元的权重和偏差。神经网络初始化时，权重和偏差设置为</w:t>
      </w:r>
      <w:r>
        <w:t xml:space="preserve">( - 2n ~ 2n)</w:t>
      </w:r>
      <w:r>
        <w:t xml:space="preserve">内的随机值，</w:t>
      </w:r>
      <w:r>
        <w:t xml:space="preserve">n</w:t>
      </w:r>
      <w:r>
        <w:t xml:space="preserve">为输入属性数量。
</w:t>
      </w:r>
    </w:p>
    <w:p>
      <w:pPr>
        <w:pStyle w:val="text"/>
        <w:numPr>
          <w:ilvl w:val="0"/>
          <w:numId w:val="10"/>
        </w:numPr>
      </w:pPr>
      <w:r>
        <w:rPr>
          <w:b/>
          <w:bCs/>
        </w:rPr>
        <w:t xml:space="preserve">梯度下降算法及问题解决</w:t>
      </w:r>
    </w:p>
    <w:p>
      <w:pPr>
        <w:pStyle w:val="text"/>
        <w:numPr>
          <w:ilvl w:val="1"/>
          <w:numId w:val="5"/>
        </w:numPr>
      </w:pPr>
      <w:r>
        <w:rPr>
          <w:b/>
          <w:bCs/>
        </w:rPr>
        <w:t xml:space="preserve">梯度下降算法</w:t>
      </w:r>
      <w:r>
        <w:t xml:space="preserve">：沿着损失函数梯度的反方向更新权重，使损失函数值减小。但容易陷入局部极小值。
</w:t>
      </w:r>
    </w:p>
    <w:p>
      <w:pPr>
        <w:pStyle w:val="text"/>
        <w:numPr>
          <w:ilvl w:val="1"/>
          <w:numId w:val="5"/>
        </w:numPr>
      </w:pPr>
      <w:r>
        <w:rPr>
          <w:b/>
          <w:bCs/>
        </w:rPr>
        <w:t xml:space="preserve">解决方法</w:t>
      </w:r>
    </w:p>
    <w:p>
      <w:pPr>
        <w:pStyle w:val="text"/>
        <w:numPr>
          <w:ilvl w:val="2"/>
          <w:numId w:val="5"/>
        </w:numPr>
      </w:pPr>
      <w:r>
        <w:t xml:space="preserve">指定一个冲量参数，使权重更新具有一定惯性，避免陷入局部极小值。
</w:t>
      </w:r>
    </w:p>
    <w:p>
      <w:pPr>
        <w:pStyle w:val="text"/>
        <w:numPr>
          <w:ilvl w:val="2"/>
          <w:numId w:val="5"/>
        </w:numPr>
      </w:pPr>
      <w:r>
        <w:t xml:space="preserve">使用随机梯度下降（SGD）：随机选择样本更新参数，沿着样本相关梯度移动，路径曲折但能找到全局最小值（若损失函数为凸函数）。
</w:t>
      </w:r>
    </w:p>
    <w:p>
      <w:pPr>
        <w:pStyle w:val="text"/>
        <w:numPr>
          <w:ilvl w:val="0"/>
          <w:numId w:val="11"/>
        </w:numPr>
      </w:pPr>
      <w:r>
        <w:rPr>
          <w:b/>
          <w:bCs/>
        </w:rPr>
        <w:t xml:space="preserve">学习速率</w:t>
      </w:r>
    </w:p>
    <w:p>
      <w:pPr>
        <w:pStyle w:val="text"/>
      </w:pPr>
      <w:r>
        <w:t xml:space="preserve">学习速率决定梯度下降算法达到极小值的步长大小。大学习速率使网络学习快速，但可能错过全局最小值；学习速率过慢则训练时间长。最佳学习速率通常接近最大学习速率的一半，可从大学习速率开始尝试，若偏离训练标准，将学习速率设为原来的</w:t>
      </w:r>
      <w:r>
        <w:t xml:space="preserve">1/3</w:t>
      </w:r>
      <w:r>
        <w:t xml:space="preserve">，反复调整直到无偏离。
</w:t>
      </w:r>
    </w:p>
    <w:p>
      <w:pPr>
        <w:pStyle w:val="Heading3"/>
      </w:pPr>
      <w:r>
        <w:t xml:space="preserve">激活函数
</w:t>
      </w:r>
    </w:p>
    <w:p>
      <w:pPr>
        <w:pStyle w:val="text"/>
        <w:numPr>
          <w:ilvl w:val="0"/>
          <w:numId w:val="12"/>
        </w:numPr>
      </w:pPr>
      <w:r>
        <w:rPr>
          <w:b/>
          <w:bCs/>
        </w:rPr>
        <w:t xml:space="preserve">sigmoid 函数（logistic）</w:t>
      </w:r>
      <w:r>
        <w:t xml:space="preserve">：接收实数值，将其压缩到</w:t>
      </w:r>
      <w:r>
        <w:t xml:space="preserve">0 - 1</w:t>
      </w:r>
      <w:r>
        <w:t xml:space="preserve">范围，输出可解释为人工神经元发射的概率，运算成本低，公式为</w:t>
      </w:r>
      <w:r>
        <w:t xml:space="preserve">f(u)=\frac{1}{1 + exp( - cu)}</w:t>
      </w:r>
      <w:r>
        <w:t xml:space="preserve">，</w:t>
      </w:r>
      <w:r>
        <w:t xml:space="preserve">c</w:t>
      </w:r>
      <w:r>
        <w:t xml:space="preserve">为参数（如</w:t>
      </w:r>
      <w:r>
        <w:t xml:space="preserve">1.5</w:t>
      </w:r>
      <w:r>
        <w:t xml:space="preserve">）。
</w:t>
      </w:r>
    </w:p>
    <w:p>
      <w:pPr>
        <w:pStyle w:val="text"/>
        <w:numPr>
          <w:ilvl w:val="0"/>
          <w:numId w:val="12"/>
        </w:numPr>
      </w:pPr>
      <w:r>
        <w:rPr>
          <w:b/>
          <w:bCs/>
        </w:rPr>
        <w:t xml:space="preserve">ReLU 函数</w:t>
      </w:r>
      <w:r>
        <w:t xml:space="preserve">：常用于隐藏层激活函数，在图像压缩等任务中表现良好，能使网络更好地泛化，减少实际压缩 - 解压时间，公式为</w:t>
      </w:r>
      <w:r>
        <w:t xml:space="preserve">f(x) = max(0, x)</w:t>
      </w:r>
      <w:r>
        <w:t xml:space="preserve">。
</w:t>
      </w:r>
    </w:p>
    <w:p>
      <w:pPr>
        <w:pStyle w:val="Heading3"/>
      </w:pPr>
      <w:r>
        <w:t xml:space="preserve">深度神经网络简介（DNN）
</w:t>
      </w:r>
    </w:p>
    <w:p>
      <w:pPr>
        <w:pStyle w:val="text"/>
      </w:pPr>
      <w:r>
        <w:t xml:space="preserve">可视为多个回归模型的组合，在某些情况下，每个隐藏层可解释为简单的对数线性模型。一个隐藏层足以模拟任何分段连续函数，如研究人员 Hornik 等人的定理所示：设</w:t>
      </w:r>
      <w:r>
        <w:t xml:space="preserve">F</w:t>
      </w:r>
      <w:r>
        <w:t xml:space="preserve">是</w:t>
      </w:r>
      <w:r>
        <w:t xml:space="preserve">n</w:t>
      </w:r>
      <w:r>
        <w:t xml:space="preserve">维空间有限子集上的连续函数，存在包含有限个隐藏单元的双层神经网络</w:t>
      </w:r>
      <w:r>
        <w:t xml:space="preserve">\hat{F}</w:t>
      </w:r>
      <w:r>
        <w:t xml:space="preserve">，对于</w:t>
      </w:r>
      <w:r>
        <w:t xml:space="preserve">F</w:t>
      </w:r>
      <w:r>
        <w:t xml:space="preserve">域中的所有</w:t>
      </w:r>
      <w:r>
        <w:t xml:space="preserve">x</w:t>
      </w:r>
      <w:r>
        <w:t xml:space="preserve">，</w:t>
      </w:r>
      <w:r>
        <w:t xml:space="preserve">\vert F(x)-\hat{F}(x)\vert&lt;\sigma</w:t>
      </w:r>
      <w:r>
        <w:t xml:space="preserve">。
</w:t>
      </w:r>
    </w:p>
    <w:p>
      <w:pPr>
        <w:pStyle w:val="Heading2"/>
      </w:pPr>
      <w:r>
        <w:t xml:space="preserve">深度学习应用案例
</w:t>
      </w:r>
    </w:p>
    <w:p>
      <w:pPr>
        <w:pStyle w:val="Heading3"/>
      </w:pPr>
      <w:r>
        <w:t xml:space="preserve">图像识别
</w:t>
      </w:r>
    </w:p>
    <w:p>
      <w:pPr>
        <w:pStyle w:val="text"/>
      </w:pPr>
      <w:r>
        <w:t xml:space="preserve">在 MNIST 手写数字识别任务中，通过构建合适的神经网络模型，对图像数据进行处理和特征提取，实现对数字的准确分类。在更复杂的图像识别任务如 ImageNet 大赛中，使用更深层次的卷积神经网络（如 VGG、GoogleLeNet、ResNet 等），不断提升图像识别的准确率。这些网络通过增加网络深度、引入新的结构（如 Inception 结构、快捷结构）等方式，提高网络对图像特征的学习能力。
</w:t>
      </w:r>
    </w:p>
    <w:p>
      <w:pPr>
        <w:pStyle w:val="Heading3"/>
      </w:pPr>
      <w:r>
        <w:t xml:space="preserve">物体检测与图像分割
</w:t>
      </w:r>
    </w:p>
    <w:p>
      <w:pPr>
        <w:pStyle w:val="text"/>
      </w:pPr>
      <w:r>
        <w:t xml:space="preserve">深度学习在物体检测任务中，能够识别图像中不同物体的类别和位置。图像分割则是将图像中的每个像素划分到对应的物体类别中。通过构建特定的神经网络模型，如基于卷积神经网络的物体检测模型和全卷积神经网络的图像分割模型，利用大量标注数据进行训练，实现对复杂场景中物体的准确检测和分割。
</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3"/>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2025-05-25T16:07:00.169Z</dcterms:created>
  <dcterms:modified xsi:type="dcterms:W3CDTF">2025-05-25T16:07:00.169Z</dcterms:modified>
</cp:coreProperties>
</file>

<file path=docProps/custom.xml><?xml version="1.0" encoding="utf-8"?>
<Properties xmlns="http://schemas.openxmlformats.org/officeDocument/2006/custom-properties" xmlns:vt="http://schemas.openxmlformats.org/officeDocument/2006/docPropsVTypes"/>
</file>