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4AB7"/>
          <w:sz w:val="22"/>
          <w:szCs w:val="22"/>
        </w:rPr>
        <w:t xml:space="preserve">문제 정의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44"/>
          <w:szCs w:val="44"/>
        </w:rPr>
        <w:t xml:space="preserve">컴퓨존 AI 견적 추천</w:t>
      </w:r>
    </w:p>
    <w:p>
      <w:pPr>
        <w:pBdr>
          <w:bottom w:val="single" w:color="534AB7" w:sz="6" w:space="4"/>
        </w:pBd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작성일: 2026-07-01   |   상태: 문제 정의 단계 (v2)</w:t>
      </w:r>
    </w:p>
    <w:p>
      <w:pPr>
        <w:spacing w:after="2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1. 배경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컴퓨존은 국내 대표 조립 PC 견적·판매 플랫폼이다. 초보 소비자가 용도별 인기 견적을 조회할 수 있지만, 하드웨어 전문 용어로 나열된 사양만 제공될 뿐 '무엇이 다른지', '나에게 맞는 것이 어느 것인지' 판단할 수 있는 정보가 없다. 커뮤니티 리서치(디시인사이드·루리웹·쿨엔조이·에펨코리아) 결과, 초보자는 정보 부족이 아닌 정보 과잉과 신뢰 부재로 구매를 포기하거나 외부 채널로 이탈하고 있다.</w:t>
      </w:r>
    </w:p>
    <w:p>
      <w:pPr>
        <w:spacing w:after="6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2. 문제 정의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3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0"/>
                <w:szCs w:val="20"/>
              </w:rPr>
              <w:t xml:space="preserve">P1. 견적을 봐도 뭐가 다른지, 어디를 믿어야 할지 모른다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현재 견적 목록은 CPU·GPU·RAM 등 전문 용어로만 구성되어 있어 초보자는 사양 차이가 실사용에 어떤 영향을 주는지 알 수 없다. 동시에 네이버 지식인은 판매자 광고로 오염되고, 유튜버·BJ 추천도 제휴 의심을 받아 '어디를 믿어야 하는가'라는 신뢰 문제가 공존한다. 결국 초보자는 '그냥 노트북을 사야 하나'라는 선택지로 이탈한다.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1F5E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20"/>
                <w:szCs w:val="20"/>
              </w:rPr>
              <w:t xml:space="preserve">P2. 나에게 맞는 견적을 찾지 못하고 결정을 포기한다  [신뢰·사기 불안 포함]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단순 용도 카테고리 선택만으로는 진짜 개인화가 되지 않는다. '이 예산, 이 용도면 정말 이게 맞는지' 확신이 없고, 선택지가 많아 결정 마비(Decision Paralysis) 상태에 빠진다. 여기에 부품 사기·불량 경험담이 커뮤니티에 넘쳐 구매 후 '제대로 왔는지'에 대한 불안까지 이어진다. 구매 전 견적 추천과 구매 후 부품 검증·AS 안내를 함께 해결해야 한다.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1EFE8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F5E5A"/>
                <w:sz w:val="19"/>
                <w:szCs w:val="19"/>
              </w:rPr>
              <w:t xml:space="preserve">P3. 개인 조건에 맞는 주변기기 추천  [우선순위 낮음 — 2차 로드맵]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9"/>
                <w:szCs w:val="19"/>
              </w:rPr>
              <w:t xml:space="preserve">커뮤니티 리서치 결과 주변기기는 '직접 보거나 리뷰 교차검증'으로 해결한다는 인식이 이미 형성되어 있어 초보자의 핵심 페인포인트가 아님. P1·P2 해결 이후 재정의하여 도입 여부 결정.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3. 왜 지금인가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신뢰 공백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지식인·유튜버 광고 오염으로 중립적 AI 안내자에 대한 수요가 검증됨. 컴퓨존이 포지셔닝할 수 있는 차별점.</w:t>
            </w:r>
          </w:p>
        </w:tc>
      </w:tr>
      <w:tr>
        <w:tc>
          <w:tcPr>
            <w:tcW w:type="dxa" w:w="2400"/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초보자 이탈 손실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'그냥 노트북'으로 이탈하는 초보자를 구매 전환으로 연결할 직접적 매출 기회가 있다.</w:t>
            </w:r>
          </w:p>
        </w:tc>
      </w:tr>
      <w:tr>
        <w:tc>
          <w:tcPr>
            <w:tcW w:type="dxa" w:w="2400"/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생성형 AI 활용 시점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LLM 기반 사양 설명·개인화 추천은 기술적으로 구현 가능한 시점이며, 조립 PC 플랫폼 중 선점 기회가 있다.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4. 해결 방향 가설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1"/>
                <w:szCs w:val="21"/>
              </w:rPr>
              <w:t xml:space="preserve">"초보자가 견적을 처음 볼 때부터 구매 후 부품 확인까지, AI가 중립적 안내자로서 모든 과정을 함께한다."</w:t>
            </w:r>
          </w:p>
        </w:tc>
      </w:tr>
    </w:tbl>
    <w:p>
      <w:pPr>
        <w:spacing w:after="8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비교 설명 레이어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사양 차이를 결과 중심 언어로 설명 ('이 CPU 차이로 롤 FPS가 얼마 달라져요') / 1:1 자유 질문 / 추천 이유 한 줄 요약</w:t>
            </w:r>
          </w:p>
        </w:tc>
      </w:tr>
      <w:tr>
        <w:tc>
          <w:tcPr>
            <w:tcW w:type="dxa" w:w="2600"/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개인화 추천 레이어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대화형 사용 패턴 인터뷰 → '이 조건이면 이 견적 하나'로 압축 / 결정 마비 해소 UI</w:t>
            </w:r>
          </w:p>
        </w:tc>
      </w:tr>
      <w:tr>
        <w:tc>
          <w:tcPr>
            <w:tcW w:type="dxa" w:w="2600"/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구매 후 신뢰 레이어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부품 수령 체크리스트 / 고장 증상 입력 → AS 대상 부품 안내 / 광고·제휴 없음 명시로 신뢰 포지셔닝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5. 핵심 기회 질문 (HMW)</w:t>
      </w:r>
    </w:p>
    <w:p>
      <w:pPr>
        <w:pBdr>
          <w:left w:val="single" w:color="3C3489" w:sz="18" w:space="8"/>
        </w:pBd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2C2C2A"/>
          <w:sz w:val="19"/>
          <w:szCs w:val="19"/>
        </w:rPr>
        <w:t xml:space="preserve">HMW #1 — 어떻게 하면 광고 없이 중립적으로, 초보자가 여러 견적을 비교할 때 사양 차이를 결과 중심 언어로 설명하고 최적 선택을 확신하게 도울 수 있을까?</w:t>
      </w:r>
    </w:p>
    <w:p>
      <w:pPr>
        <w:spacing w:after="40" w:before="0"/>
      </w:pPr>
    </w:p>
    <w:p>
      <w:pPr>
        <w:pBdr>
          <w:left w:val="single" w:color="1D9E75" w:sz="18" w:space="8"/>
        </w:pBdr>
        <w:spacing w:after="80" w:before="40"/>
      </w:pPr>
      <w:r>
        <w:rPr>
          <w:rFonts w:ascii="Arial" w:cs="Arial" w:eastAsia="Arial" w:hAnsi="Arial"/>
          <w:b w:val="false"/>
          <w:bCs w:val="false"/>
          <w:i/>
          <w:iCs/>
          <w:color w:val="2C2C2A"/>
          <w:sz w:val="19"/>
          <w:szCs w:val="19"/>
        </w:rPr>
        <w:t xml:space="preserve">HMW #2 — 어떻게 하면 AI가 대화로 사용자의 실제 패턴을 파악해 딱 맞는 견적을 단 하나로 좁혀주고, 구매 이후에도 부품 검증과 AS까지 안내해 끝까지 신뢰를 줄 수 있을까?</w:t>
      </w:r>
    </w:p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6. 성공 지표 (KPI)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2400"/>
        <w:gridCol w:w="1426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현재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목표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관련 문제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견적 페이지 이탈률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측정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현재 대비 -20%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AI 비교 후 구매 전환율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측정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40% 이상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AI 추천 후 구매 전환율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측정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50% 이상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구매 후 불량 CS 문의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측정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현재 대비 -30%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설명 만족도 (CSAT)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측정 필요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8"/>
                <w:szCs w:val="18"/>
              </w:rPr>
              <w:t xml:space="preserve">4.0 / 5.0</w:t>
            </w:r>
          </w:p>
        </w:tc>
        <w:tc>
          <w:tcPr>
            <w:tcW w:type="dxa" w:w="1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P1·P2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7. 열린 질문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사용자가 자신의 행동 패턴을 입력하는 것 자체를 불편해하지 않는가? (입력 피로도 검증 필요)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몇 번의 질문이 '충분한 개인화'와 '피로감' 사이의 적정선인가?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구매 후 부품 검증 기능은 컴퓨존 내부 CS 팀과 어떻게 연계할 것인가?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AI 추천 설명의 부정확한 정보 노출에 대한 품질 관리 기준은 무엇인가?</w:t>
            </w:r>
          </w:p>
        </w:tc>
      </w:tr>
    </w:tbl>
    <w:p>
      <w:r>
        <w:br/>
      </w:r>
    </w:p>
    <w:p>
      <w:pPr>
        <w:spacing w:after="40" w:before="0"/>
      </w:pP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34AB7"/>
          <w:sz w:val="22"/>
          <w:szCs w:val="22"/>
        </w:rPr>
        <w:t xml:space="preserve">문제 정의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44"/>
          <w:szCs w:val="44"/>
        </w:rPr>
        <w:t xml:space="preserve">Agoda 여행 플래닝 기능</w:t>
      </w:r>
    </w:p>
    <w:p>
      <w:pPr>
        <w:pBdr>
          <w:bottom w:val="single" w:color="534AB7" w:sz="6" w:space="4"/>
        </w:pBd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작성일: 2026-07-01   |   상태: 문제 정의 단계</w:t>
      </w:r>
    </w:p>
    <w:p>
      <w:pPr>
        <w:spacing w:after="2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1. 배경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Agoda는 숙소 예약 플랫폼으로서 사용자가 숙소를 예약한 이후의 여행 경험(관광지 탐색, 일정 계획, 식당 선택)을 지원하는 기능이 부재하다. 사용자는 숙소 예약 이후 여행 일정을 짜기 위해 구글, 트립어드바이저 등 외부 서비스로 이탈하는 구조다.</w:t>
      </w:r>
    </w:p>
    <w:p>
      <w:pPr>
        <w:spacing w:after="6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2. 문제 정의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3FE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0"/>
                <w:szCs w:val="20"/>
              </w:rPr>
              <w:t xml:space="preserve">P1. 관광지 정보 빈약 — 경쟁사 대비 현저한 격차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20"/>
                <w:szCs w:val="20"/>
              </w:rPr>
              <w:t xml:space="preserve">현재 Agoda 숙소 상세 페이지는 구글 맵 API를 통해 주변 관광지 위치(핀)만 표시하고 있다. 관광지가 어떤 곳인지 판단할 수 있는 사진, 평점, 입장 가격, 이동 시간 등 핵심 정보가 전혀 없어 사용자의 관심을 유도하지 못한다.</w:t>
            </w:r>
          </w:p>
        </w:tc>
      </w:tr>
    </w:tbl>
    <w:p>
      <w:pPr>
        <w:spacing w:after="60" w:before="0"/>
      </w:pPr>
    </w:p>
    <w:p>
      <w:pPr>
        <w:spacing w:after="40" w:before="40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0"/>
          <w:szCs w:val="20"/>
        </w:rPr>
        <w:t xml:space="preserve">경쟁사 Trip.com과의 비교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18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항목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Agoda 현재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Trip.com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관광지 사진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평점 및 리뷰 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최저 입장 가격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숙소 기준 이동 시간/거리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큐레이션 뱃지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인앱 노선 검색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8"/>
                <w:szCs w:val="18"/>
              </w:rPr>
              <w:t xml:space="preserve">✓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AI 코멘트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C0000"/>
                <w:sz w:val="18"/>
                <w:szCs w:val="18"/>
              </w:rPr>
              <w:t xml:space="preserve">✗</w:t>
            </w:r>
          </w:p>
        </w:tc>
        <w:tc>
          <w:tcPr>
            <w:tcW w:type="dxa" w:w="1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8"/>
                <w:szCs w:val="18"/>
              </w:rPr>
              <w:t xml:space="preserve">업계 전체 공백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P2. 외부 이탈로 인한 재방문율 저하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관광지·식당 정보 확인을 위해 구글, 트립어드바이저로 이탈한 사용자는 Agoda로 돌아오지 않을 가능성이 높다. 숙소 예약 이후의 여행 경험 전체가 경쟁 플랫폼에서 소비되는 구조다.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P3. 여행 일정 플래닝 기능 부재</w:t>
            </w:r>
          </w:p>
        </w:tc>
        <w:tc>
          <w:tcPr>
            <w:tcW w:type="dxa" w:w="6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숙소 예약과 여행 일정 계획이 완전히 단절되어 있다. 사용자는 숙소를 예약한 뒤 별도의 앱/웹에서 일정을 짜야 하며, Agoda 안에서 여행 전체를 계획하고 예약하는 경험이 불가능하다.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3. 왜 지금인가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업계 공백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Trip.com은 정보 밀도에서 앞서 있지만, AI 코멘트와 루트 플래닝은 업계 전체에 공백이 있다.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비용 우위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Agoda는 이미 구글 맵 API를 사용 중으로, Places API 확장 시 추가 비용 없이 사진·평점·영업시간 데이터를 활용 가능하다.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9"/>
                <w:szCs w:val="19"/>
              </w:rPr>
              <w:t xml:space="preserve">선점 기회</w:t>
            </w:r>
          </w:p>
        </w:tc>
        <w:tc>
          <w:tcPr>
            <w:tcW w:type="dxa" w:w="66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생성형 AI를 활용하면 정보 격차를 따라잡는 동시에, 경쟁사가 없는 인앱 여행 계획 경험을 선점할 수 있다.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4. 해결 방향 가설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21"/>
                <w:szCs w:val="21"/>
              </w:rPr>
              <w:t xml:space="preserve">"사용자가 숙소를 예약한 시점부터 여행 플래닝 기능을 제공하여, 관광지·식당·일정을 Agoda 안에서 완결하게 한다."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데이터 레이어 (팩트)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기존 구글 맵 API 활용 → 관광지·식당의 사진, 평점, 영업시간, 이동 거리/시간 표시. 식당은 정보성만 제공 / 관광명소 입장권은 파트너 연동으로 예약·결제 가능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AI 레이어 (맥락)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구글 리뷰 데이터 기반으로 AI가 관광지·식당 한 줄 코멘트 자동 생성. 숙소 위치·체크인/아웃 날짜 기반으로 AI가 시간대별 루트 초안 자동 제안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플래닝 레이어 (경험)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사용자가 시간대별로 숙소·관광지·식당을 직접 편집·저장. 숙소 + 관광명소 입장권 일괄 결제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3F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8"/>
                <w:szCs w:val="18"/>
              </w:rPr>
              <w:t xml:space="preserve">데이터 플라이휠</w:t>
            </w:r>
          </w:p>
        </w:tc>
        <w:tc>
          <w:tcPr>
            <w:tcW w:type="dxa" w:w="64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8"/>
                <w:szCs w:val="18"/>
              </w:rPr>
              <w:t xml:space="preserve">저장 행동을 선호 신호로 축적 (저장만 → 약 / 순서 조정 → 중 / 리뷰 작성 → 강). '이 숙소를 예약한 사람들이 자주 찾은 관광지' 추천으로 점진적 고도화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5. 사용자 플로우</w:t>
      </w:r>
    </w:p>
    <w:p>
      <w:pPr>
        <w:spacing w:after="80" w:before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0"/>
          <w:szCs w:val="20"/>
        </w:rPr>
        <w:t xml:space="preserve">숙소 예약 완료 시점부터 데이터 플라이휠로 이어지는 전체 사용자 여정이다.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1600"/>
        <w:gridCol w:w="800"/>
        <w:gridCol w:w="2800"/>
        <w:gridCol w:w="3826"/>
      </w:tblGrid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순서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액션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설명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예약 완료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①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숙소 검색 및 예약 완료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예약 완료 화면에서 여행 플래닝 시작 유도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플래닝 진입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②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AI 루트 초안 자동 생성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숙소 위치 + 체크인/아웃 날짜 기반으로 AI가 시간대별 루트 초안 제안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탐색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③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주변 관광지 탐색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사진 · 평점 · 이동시간 · AI 한 줄 코멘트 확인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탐색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④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식당 탐색 (정보성)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사진 · 평점 · 영업시간 확인 (예약 불가, 정보만 제공)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일정 편집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⑤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시간대별 일정에 추가 및 저장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관광지·식당을 원하는 시간대에 배치 → 저장 (약한 선호 신호 축적)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일정 편집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⑥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루트 순서 직접 조정 (선택)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일정 순서를 직접 변경 → 중간 선호 신호 축적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결제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⑦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숙소 + 입장권 일괄 결제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Agoda 안에서 숙소 + 관광명소 입장권 한 번에 결제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여행 후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⑧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체크아웃 후 리뷰·사진 작성 (선택)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작성 시 강한 선호 신호 / 미작성 시 저장 기반 약한 신호</w:t>
            </w:r>
          </w:p>
        </w:tc>
      </w:tr>
      <w:tr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C3489"/>
                <w:sz w:val="17"/>
                <w:szCs w:val="17"/>
              </w:rPr>
              <w:t xml:space="preserve">플라이휠</w:t>
            </w:r>
          </w:p>
        </w:tc>
        <w:tc>
          <w:tcPr>
            <w:tcW w:type="dxa" w:w="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17"/>
                <w:szCs w:val="17"/>
              </w:rPr>
              <w:t xml:space="preserve">⑨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7"/>
                <w:szCs w:val="17"/>
              </w:rPr>
              <w:t xml:space="preserve">데이터 기반 추천 고도화</w:t>
            </w:r>
          </w:p>
        </w:tc>
        <w:tc>
          <w:tcPr>
            <w:tcW w:type="dxa" w:w="38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17"/>
                <w:szCs w:val="17"/>
              </w:rPr>
              <w:t xml:space="preserve">'이 숙소를 예약한 사람들이 자주 찾은 관광지'를 다음 사용자에게 추천</w:t>
            </w:r>
          </w:p>
        </w:tc>
      </w:tr>
    </w:tbl>
    <w:p>
      <w:pPr>
        <w:spacing w:after="60" w:before="0"/>
      </w:pP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4F3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C3489"/>
                <w:sz w:val="18"/>
                <w:szCs w:val="18"/>
              </w:rPr>
              <w:t xml:space="preserve">선호 신호 강도: 저장만 함 → 약한 신호   │   저장 후 순서 직접 조정 → 중간 신호   │   체크아웃 후 리뷰·사진 작성 → 강한 신호</w:t>
            </w:r>
          </w:p>
        </w:tc>
      </w:tr>
    </w:tbl>
    <w:p>
      <w:pPr>
        <w:spacing w:after="80" w:before="0"/>
      </w:pPr>
    </w:p>
    <w:p>
      <w:pPr>
        <w:pBdr>
          <w:left w:val="single" w:color="534AB7" w:sz="18" w:space="8"/>
        </w:pBdr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3C3489"/>
          <w:sz w:val="26"/>
          <w:szCs w:val="26"/>
        </w:rPr>
        <w:t xml:space="preserve">6. 열린 질문</w:t>
      </w:r>
    </w:p>
    <w:tbl>
      <w:tblPr>
        <w:tblW w:type="dxa" w:w="9026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구글 맵 API 기존 계약 범위에서 Places API 사용 가능 여부 내부 확인 필요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관광명소 입장권 파트너사 범위 및 연동 방식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루트 플래닝 기능의 MVP 범위 — 어느 시장/숙소 유형부터 파일럿으로 진행할지</w:t>
            </w:r>
          </w:p>
        </w:tc>
      </w:tr>
      <w:tr>
        <w:tc>
          <w:tcPr>
            <w:tcW w:type="dxa" w:w="902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C2C2A"/>
                <w:sz w:val="19"/>
                <w:szCs w:val="19"/>
              </w:rPr>
              <w:t xml:space="preserve">□   AI 코멘트 생성 시 부정확한 정보 노출에 대한 품질 관리 기준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2026-06-30T23:00:09.783Z</dcterms:created>
  <dcterms:modified xsi:type="dcterms:W3CDTF">2026-06-30T23:00:09.783Z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