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547E" w:rsidRPr="00246888" w:rsidRDefault="007D547E">
      <w:pPr>
        <w:rPr>
          <w:rFonts w:cstheme="minorHAnsi"/>
          <w:b/>
        </w:rPr>
      </w:pPr>
      <w:r w:rsidRPr="00246888">
        <w:rPr>
          <w:rFonts w:cstheme="minorHAnsi"/>
          <w:b/>
        </w:rPr>
        <w:t xml:space="preserve">Question 12.1 Describe a situation or problem from your job, everyday life, current events, etc., for which a design of experiments approach would be appropriate. </w:t>
      </w:r>
    </w:p>
    <w:p w:rsidR="007D547E" w:rsidRPr="00246888" w:rsidRDefault="007D547E">
      <w:pPr>
        <w:rPr>
          <w:rFonts w:cstheme="minorHAnsi"/>
          <w:b/>
        </w:rPr>
      </w:pPr>
      <w:r w:rsidRPr="00246888">
        <w:rPr>
          <w:rFonts w:cstheme="minorHAnsi"/>
          <w:b/>
        </w:rPr>
        <w:t>Answer:</w:t>
      </w:r>
    </w:p>
    <w:p w:rsidR="007D547E" w:rsidRPr="007D547E" w:rsidRDefault="007D547E" w:rsidP="007D547E">
      <w:pPr>
        <w:spacing w:before="100" w:beforeAutospacing="1" w:after="100" w:afterAutospacing="1" w:line="240" w:lineRule="auto"/>
        <w:rPr>
          <w:rFonts w:eastAsia="Times New Roman" w:cstheme="minorHAnsi"/>
          <w:lang w:eastAsia="en-IN"/>
        </w:rPr>
      </w:pPr>
      <w:r w:rsidRPr="007D547E">
        <w:rPr>
          <w:rFonts w:eastAsia="Times New Roman" w:cstheme="minorHAnsi"/>
          <w:lang w:eastAsia="en-IN"/>
        </w:rPr>
        <w:t xml:space="preserve">A </w:t>
      </w:r>
      <w:r w:rsidRPr="00246888">
        <w:rPr>
          <w:rFonts w:eastAsia="Times New Roman" w:cstheme="minorHAnsi"/>
          <w:b/>
          <w:bCs/>
          <w:lang w:eastAsia="en-IN"/>
        </w:rPr>
        <w:t>Design of Experiments (DOE)</w:t>
      </w:r>
      <w:r w:rsidRPr="007D547E">
        <w:rPr>
          <w:rFonts w:eastAsia="Times New Roman" w:cstheme="minorHAnsi"/>
          <w:lang w:eastAsia="en-IN"/>
        </w:rPr>
        <w:t xml:space="preserve"> approach is useful in optimizing a process, testing multiple factors simultaneously, and identifying the best combination of variables.</w:t>
      </w:r>
    </w:p>
    <w:p w:rsidR="007D547E" w:rsidRPr="007D547E" w:rsidRDefault="007D547E" w:rsidP="007D547E">
      <w:pPr>
        <w:spacing w:before="100" w:beforeAutospacing="1" w:after="100" w:afterAutospacing="1" w:line="240" w:lineRule="auto"/>
        <w:outlineLvl w:val="3"/>
        <w:rPr>
          <w:rFonts w:eastAsia="Times New Roman" w:cstheme="minorHAnsi"/>
          <w:b/>
          <w:bCs/>
          <w:lang w:eastAsia="en-IN"/>
        </w:rPr>
      </w:pPr>
      <w:r w:rsidRPr="00246888">
        <w:rPr>
          <w:rFonts w:eastAsia="Times New Roman" w:cstheme="minorHAnsi"/>
          <w:b/>
          <w:bCs/>
          <w:lang w:eastAsia="en-IN"/>
        </w:rPr>
        <w:t>Example: Optimizing Website Conversion Rates</w:t>
      </w:r>
    </w:p>
    <w:p w:rsidR="007D547E" w:rsidRPr="007D547E" w:rsidRDefault="007D547E" w:rsidP="007D547E">
      <w:pPr>
        <w:spacing w:before="100" w:beforeAutospacing="1" w:after="100" w:afterAutospacing="1" w:line="240" w:lineRule="auto"/>
        <w:rPr>
          <w:rFonts w:eastAsia="Times New Roman" w:cstheme="minorHAnsi"/>
          <w:lang w:eastAsia="en-IN"/>
        </w:rPr>
      </w:pPr>
      <w:r w:rsidRPr="007D547E">
        <w:rPr>
          <w:rFonts w:eastAsia="Times New Roman" w:cstheme="minorHAnsi"/>
          <w:lang w:eastAsia="en-IN"/>
        </w:rPr>
        <w:t>Imagine a marketing team wants to increase the conversion rate on an e-commerce website. Several factors influence conversion rates, such as:</w:t>
      </w:r>
    </w:p>
    <w:p w:rsidR="007D547E" w:rsidRPr="007D547E" w:rsidRDefault="007D547E" w:rsidP="007D547E">
      <w:pPr>
        <w:numPr>
          <w:ilvl w:val="0"/>
          <w:numId w:val="1"/>
        </w:numPr>
        <w:spacing w:before="100" w:beforeAutospacing="1" w:after="100" w:afterAutospacing="1" w:line="240" w:lineRule="auto"/>
        <w:rPr>
          <w:rFonts w:eastAsia="Times New Roman" w:cstheme="minorHAnsi"/>
          <w:lang w:eastAsia="en-IN"/>
        </w:rPr>
      </w:pPr>
      <w:r w:rsidRPr="00246888">
        <w:rPr>
          <w:rFonts w:eastAsia="Times New Roman" w:cstheme="minorHAnsi"/>
          <w:b/>
          <w:bCs/>
          <w:lang w:eastAsia="en-IN"/>
        </w:rPr>
        <w:t xml:space="preserve">Call-to-Action Button (CTA) </w:t>
      </w:r>
      <w:proofErr w:type="spellStart"/>
      <w:r w:rsidRPr="00246888">
        <w:rPr>
          <w:rFonts w:eastAsia="Times New Roman" w:cstheme="minorHAnsi"/>
          <w:b/>
          <w:bCs/>
          <w:lang w:eastAsia="en-IN"/>
        </w:rPr>
        <w:t>Color</w:t>
      </w:r>
      <w:proofErr w:type="spellEnd"/>
      <w:r w:rsidRPr="007D547E">
        <w:rPr>
          <w:rFonts w:eastAsia="Times New Roman" w:cstheme="minorHAnsi"/>
          <w:lang w:eastAsia="en-IN"/>
        </w:rPr>
        <w:t>: Blue, Green, Red</w:t>
      </w:r>
    </w:p>
    <w:p w:rsidR="007D547E" w:rsidRPr="007D547E" w:rsidRDefault="007D547E" w:rsidP="007D547E">
      <w:pPr>
        <w:numPr>
          <w:ilvl w:val="0"/>
          <w:numId w:val="1"/>
        </w:numPr>
        <w:spacing w:before="100" w:beforeAutospacing="1" w:after="100" w:afterAutospacing="1" w:line="240" w:lineRule="auto"/>
        <w:rPr>
          <w:rFonts w:eastAsia="Times New Roman" w:cstheme="minorHAnsi"/>
          <w:lang w:eastAsia="en-IN"/>
        </w:rPr>
      </w:pPr>
      <w:r w:rsidRPr="00246888">
        <w:rPr>
          <w:rFonts w:eastAsia="Times New Roman" w:cstheme="minorHAnsi"/>
          <w:b/>
          <w:bCs/>
          <w:lang w:eastAsia="en-IN"/>
        </w:rPr>
        <w:t>Headline Style</w:t>
      </w:r>
      <w:r w:rsidRPr="007D547E">
        <w:rPr>
          <w:rFonts w:eastAsia="Times New Roman" w:cstheme="minorHAnsi"/>
          <w:lang w:eastAsia="en-IN"/>
        </w:rPr>
        <w:t>: Formal, Casual</w:t>
      </w:r>
    </w:p>
    <w:p w:rsidR="007D547E" w:rsidRPr="007D547E" w:rsidRDefault="007D547E" w:rsidP="007D547E">
      <w:pPr>
        <w:numPr>
          <w:ilvl w:val="0"/>
          <w:numId w:val="1"/>
        </w:numPr>
        <w:spacing w:before="100" w:beforeAutospacing="1" w:after="100" w:afterAutospacing="1" w:line="240" w:lineRule="auto"/>
        <w:rPr>
          <w:rFonts w:eastAsia="Times New Roman" w:cstheme="minorHAnsi"/>
          <w:lang w:eastAsia="en-IN"/>
        </w:rPr>
      </w:pPr>
      <w:r w:rsidRPr="00246888">
        <w:rPr>
          <w:rFonts w:eastAsia="Times New Roman" w:cstheme="minorHAnsi"/>
          <w:b/>
          <w:bCs/>
          <w:lang w:eastAsia="en-IN"/>
        </w:rPr>
        <w:t>Discount Offer</w:t>
      </w:r>
      <w:r w:rsidRPr="007D547E">
        <w:rPr>
          <w:rFonts w:eastAsia="Times New Roman" w:cstheme="minorHAnsi"/>
          <w:lang w:eastAsia="en-IN"/>
        </w:rPr>
        <w:t>: 5%, 10%, No Discount</w:t>
      </w:r>
    </w:p>
    <w:p w:rsidR="007D547E" w:rsidRPr="007D547E" w:rsidRDefault="007D547E" w:rsidP="007D547E">
      <w:pPr>
        <w:numPr>
          <w:ilvl w:val="0"/>
          <w:numId w:val="1"/>
        </w:numPr>
        <w:spacing w:before="100" w:beforeAutospacing="1" w:after="100" w:afterAutospacing="1" w:line="240" w:lineRule="auto"/>
        <w:rPr>
          <w:rFonts w:eastAsia="Times New Roman" w:cstheme="minorHAnsi"/>
          <w:lang w:eastAsia="en-IN"/>
        </w:rPr>
      </w:pPr>
      <w:r w:rsidRPr="00246888">
        <w:rPr>
          <w:rFonts w:eastAsia="Times New Roman" w:cstheme="minorHAnsi"/>
          <w:b/>
          <w:bCs/>
          <w:lang w:eastAsia="en-IN"/>
        </w:rPr>
        <w:t>Page Layout</w:t>
      </w:r>
      <w:r w:rsidRPr="007D547E">
        <w:rPr>
          <w:rFonts w:eastAsia="Times New Roman" w:cstheme="minorHAnsi"/>
          <w:lang w:eastAsia="en-IN"/>
        </w:rPr>
        <w:t>: Single-column, Multi-column</w:t>
      </w:r>
    </w:p>
    <w:p w:rsidR="007D547E" w:rsidRPr="007D547E" w:rsidRDefault="007D547E" w:rsidP="007D547E">
      <w:pPr>
        <w:spacing w:before="100" w:beforeAutospacing="1" w:after="100" w:afterAutospacing="1" w:line="240" w:lineRule="auto"/>
        <w:rPr>
          <w:rFonts w:eastAsia="Times New Roman" w:cstheme="minorHAnsi"/>
          <w:lang w:eastAsia="en-IN"/>
        </w:rPr>
      </w:pPr>
      <w:r w:rsidRPr="007D547E">
        <w:rPr>
          <w:rFonts w:eastAsia="Times New Roman" w:cstheme="minorHAnsi"/>
          <w:lang w:eastAsia="en-IN"/>
        </w:rPr>
        <w:t xml:space="preserve">This experiment involves </w:t>
      </w:r>
      <w:r w:rsidRPr="00246888">
        <w:rPr>
          <w:rFonts w:eastAsia="Times New Roman" w:cstheme="minorHAnsi"/>
          <w:b/>
          <w:bCs/>
          <w:lang w:eastAsia="en-IN"/>
        </w:rPr>
        <w:t>4 factors</w:t>
      </w:r>
      <w:r w:rsidRPr="007D547E">
        <w:rPr>
          <w:rFonts w:eastAsia="Times New Roman" w:cstheme="minorHAnsi"/>
          <w:lang w:eastAsia="en-IN"/>
        </w:rPr>
        <w:t xml:space="preserve">, each with multiple levels. Testing all possible combinations (a full factorial design) would require </w:t>
      </w:r>
      <w:r w:rsidRPr="00246888">
        <w:rPr>
          <w:rFonts w:eastAsia="Times New Roman" w:cstheme="minorHAnsi"/>
          <w:b/>
          <w:bCs/>
          <w:lang w:eastAsia="en-IN"/>
        </w:rPr>
        <w:t>3 × 2 × 3 × 2 = 36</w:t>
      </w:r>
      <w:r w:rsidRPr="007D547E">
        <w:rPr>
          <w:rFonts w:eastAsia="Times New Roman" w:cstheme="minorHAnsi"/>
          <w:lang w:eastAsia="en-IN"/>
        </w:rPr>
        <w:t xml:space="preserve"> variations. A </w:t>
      </w:r>
      <w:r w:rsidRPr="00246888">
        <w:rPr>
          <w:rFonts w:eastAsia="Times New Roman" w:cstheme="minorHAnsi"/>
          <w:b/>
          <w:bCs/>
          <w:lang w:eastAsia="en-IN"/>
        </w:rPr>
        <w:t>fractional factorial design</w:t>
      </w:r>
      <w:r w:rsidRPr="007D547E">
        <w:rPr>
          <w:rFonts w:eastAsia="Times New Roman" w:cstheme="minorHAnsi"/>
          <w:lang w:eastAsia="en-IN"/>
        </w:rPr>
        <w:t xml:space="preserve"> could help reduce the number of tests while still providing insights.</w:t>
      </w:r>
    </w:p>
    <w:p w:rsidR="007D547E" w:rsidRPr="007D547E" w:rsidRDefault="007D547E" w:rsidP="007D547E">
      <w:pPr>
        <w:spacing w:before="100" w:beforeAutospacing="1" w:after="100" w:afterAutospacing="1" w:line="240" w:lineRule="auto"/>
        <w:outlineLvl w:val="4"/>
        <w:rPr>
          <w:rFonts w:eastAsia="Times New Roman" w:cstheme="minorHAnsi"/>
          <w:b/>
          <w:bCs/>
          <w:lang w:eastAsia="en-IN"/>
        </w:rPr>
      </w:pPr>
      <w:r w:rsidRPr="00246888">
        <w:rPr>
          <w:rFonts w:eastAsia="Times New Roman" w:cstheme="minorHAnsi"/>
          <w:b/>
          <w:bCs/>
          <w:lang w:eastAsia="en-IN"/>
        </w:rPr>
        <w:t>Why DOE?</w:t>
      </w:r>
    </w:p>
    <w:p w:rsidR="007D547E" w:rsidRPr="007D547E" w:rsidRDefault="007D547E" w:rsidP="007D547E">
      <w:pPr>
        <w:numPr>
          <w:ilvl w:val="0"/>
          <w:numId w:val="2"/>
        </w:numPr>
        <w:spacing w:before="100" w:beforeAutospacing="1" w:after="100" w:afterAutospacing="1" w:line="240" w:lineRule="auto"/>
        <w:rPr>
          <w:rFonts w:eastAsia="Times New Roman" w:cstheme="minorHAnsi"/>
          <w:lang w:eastAsia="en-IN"/>
        </w:rPr>
      </w:pPr>
      <w:r w:rsidRPr="007D547E">
        <w:rPr>
          <w:rFonts w:eastAsia="Times New Roman" w:cstheme="minorHAnsi"/>
          <w:lang w:eastAsia="en-IN"/>
        </w:rPr>
        <w:t xml:space="preserve">Helps determine which factors </w:t>
      </w:r>
      <w:r w:rsidRPr="00246888">
        <w:rPr>
          <w:rFonts w:eastAsia="Times New Roman" w:cstheme="minorHAnsi"/>
          <w:b/>
          <w:bCs/>
          <w:lang w:eastAsia="en-IN"/>
        </w:rPr>
        <w:t>significantly impact</w:t>
      </w:r>
      <w:r w:rsidRPr="007D547E">
        <w:rPr>
          <w:rFonts w:eastAsia="Times New Roman" w:cstheme="minorHAnsi"/>
          <w:lang w:eastAsia="en-IN"/>
        </w:rPr>
        <w:t xml:space="preserve"> conversions.</w:t>
      </w:r>
    </w:p>
    <w:p w:rsidR="007D547E" w:rsidRPr="007D547E" w:rsidRDefault="007D547E" w:rsidP="007D547E">
      <w:pPr>
        <w:numPr>
          <w:ilvl w:val="0"/>
          <w:numId w:val="2"/>
        </w:numPr>
        <w:spacing w:before="100" w:beforeAutospacing="1" w:after="100" w:afterAutospacing="1" w:line="240" w:lineRule="auto"/>
        <w:rPr>
          <w:rFonts w:eastAsia="Times New Roman" w:cstheme="minorHAnsi"/>
          <w:lang w:eastAsia="en-IN"/>
        </w:rPr>
      </w:pPr>
      <w:r w:rsidRPr="007D547E">
        <w:rPr>
          <w:rFonts w:eastAsia="Times New Roman" w:cstheme="minorHAnsi"/>
          <w:lang w:eastAsia="en-IN"/>
        </w:rPr>
        <w:t>Saves time and resources compared to testing one factor at a time (A/B testing).</w:t>
      </w:r>
    </w:p>
    <w:p w:rsidR="007D547E" w:rsidRPr="00246888" w:rsidRDefault="007D547E" w:rsidP="007D547E">
      <w:pPr>
        <w:numPr>
          <w:ilvl w:val="0"/>
          <w:numId w:val="2"/>
        </w:numPr>
        <w:spacing w:before="100" w:beforeAutospacing="1" w:after="100" w:afterAutospacing="1" w:line="240" w:lineRule="auto"/>
        <w:rPr>
          <w:rFonts w:cstheme="minorHAnsi"/>
          <w:b/>
        </w:rPr>
      </w:pPr>
      <w:r w:rsidRPr="007D547E">
        <w:rPr>
          <w:rFonts w:eastAsia="Times New Roman" w:cstheme="minorHAnsi"/>
          <w:lang w:eastAsia="en-IN"/>
        </w:rPr>
        <w:t xml:space="preserve">Identifies possible </w:t>
      </w:r>
      <w:r w:rsidRPr="00246888">
        <w:rPr>
          <w:rFonts w:eastAsia="Times New Roman" w:cstheme="minorHAnsi"/>
          <w:b/>
          <w:bCs/>
          <w:lang w:eastAsia="en-IN"/>
        </w:rPr>
        <w:t>interactions</w:t>
      </w:r>
      <w:r w:rsidRPr="007D547E">
        <w:rPr>
          <w:rFonts w:eastAsia="Times New Roman" w:cstheme="minorHAnsi"/>
          <w:lang w:eastAsia="en-IN"/>
        </w:rPr>
        <w:t xml:space="preserve"> between variables (e.g., whether the effectiveness of a discount depends on CTA </w:t>
      </w:r>
      <w:proofErr w:type="spellStart"/>
      <w:r w:rsidRPr="007D547E">
        <w:rPr>
          <w:rFonts w:eastAsia="Times New Roman" w:cstheme="minorHAnsi"/>
          <w:lang w:eastAsia="en-IN"/>
        </w:rPr>
        <w:t>color</w:t>
      </w:r>
      <w:proofErr w:type="spellEnd"/>
      <w:r w:rsidRPr="007D547E">
        <w:rPr>
          <w:rFonts w:eastAsia="Times New Roman" w:cstheme="minorHAnsi"/>
          <w:lang w:eastAsia="en-IN"/>
        </w:rPr>
        <w:t>).</w:t>
      </w:r>
      <w:r w:rsidRPr="00246888">
        <w:rPr>
          <w:rFonts w:cstheme="minorHAnsi"/>
          <w:b/>
        </w:rPr>
        <w:t xml:space="preserve"> </w:t>
      </w:r>
    </w:p>
    <w:p w:rsidR="007D547E" w:rsidRPr="00246888" w:rsidRDefault="007D547E">
      <w:pPr>
        <w:rPr>
          <w:rFonts w:cstheme="minorHAnsi"/>
          <w:b/>
        </w:rPr>
      </w:pPr>
      <w:r w:rsidRPr="00246888">
        <w:rPr>
          <w:rFonts w:cstheme="minorHAnsi"/>
          <w:b/>
        </w:rPr>
        <w:t xml:space="preserve">Question 12.2 </w:t>
      </w:r>
      <w:proofErr w:type="gramStart"/>
      <w:r w:rsidRPr="00246888">
        <w:rPr>
          <w:rFonts w:cstheme="minorHAnsi"/>
          <w:b/>
        </w:rPr>
        <w:t>To</w:t>
      </w:r>
      <w:proofErr w:type="gramEnd"/>
      <w:r w:rsidRPr="00246888">
        <w:rPr>
          <w:rFonts w:cstheme="minorHAnsi"/>
          <w:b/>
        </w:rPr>
        <w:t xml:space="preserve"> determine the value of 10 different yes/no features to the market value of a house (large yard, solar roof, etc.), a real estate agent plans to survey 50 potential buyers, showing a fictitious house with different combinations of features. To reduce the survey size, the agent wants to show just 16 fictitious houses. Use R’s FrF2 function (in the FrF2 package) to find a fractional factorial design for this experiment: what set of features should each of the 16 fictitious houses have? Note: the output of FrF2 is “1” (include) or “-1” (don’t include) for each feature. </w:t>
      </w:r>
    </w:p>
    <w:p w:rsidR="007D547E" w:rsidRPr="00246888" w:rsidRDefault="007D547E">
      <w:pPr>
        <w:rPr>
          <w:rFonts w:cstheme="minorHAnsi"/>
          <w:b/>
        </w:rPr>
      </w:pPr>
      <w:r w:rsidRPr="00246888">
        <w:rPr>
          <w:rFonts w:cstheme="minorHAnsi"/>
          <w:b/>
        </w:rPr>
        <w:t>Answer:</w:t>
      </w:r>
    </w:p>
    <w:p w:rsidR="007D547E" w:rsidRPr="00246888" w:rsidRDefault="007D547E">
      <w:pPr>
        <w:rPr>
          <w:rFonts w:cstheme="minorHAnsi"/>
        </w:rPr>
      </w:pPr>
      <w:r w:rsidRPr="00246888">
        <w:rPr>
          <w:rFonts w:cstheme="minorHAnsi"/>
        </w:rPr>
        <w:t xml:space="preserve">We need to determine which </w:t>
      </w:r>
      <w:r w:rsidRPr="00246888">
        <w:rPr>
          <w:rStyle w:val="Strong"/>
          <w:rFonts w:cstheme="minorHAnsi"/>
        </w:rPr>
        <w:t>10 yes/no features</w:t>
      </w:r>
      <w:r w:rsidRPr="00246888">
        <w:rPr>
          <w:rFonts w:cstheme="minorHAnsi"/>
        </w:rPr>
        <w:t xml:space="preserve"> influence house pricing and create a fractional factorial design using R’s </w:t>
      </w:r>
      <w:r w:rsidRPr="00246888">
        <w:rPr>
          <w:rStyle w:val="HTMLCode"/>
          <w:rFonts w:asciiTheme="minorHAnsi" w:eastAsiaTheme="minorHAnsi" w:hAnsiTheme="minorHAnsi" w:cstheme="minorHAnsi"/>
          <w:sz w:val="22"/>
          <w:szCs w:val="22"/>
        </w:rPr>
        <w:t>FrF2</w:t>
      </w:r>
      <w:r w:rsidRPr="00246888">
        <w:rPr>
          <w:rFonts w:cstheme="minorHAnsi"/>
        </w:rPr>
        <w:t xml:space="preserve"> function.</w:t>
      </w:r>
    </w:p>
    <w:p w:rsidR="007D547E" w:rsidRPr="007D547E" w:rsidRDefault="007D547E" w:rsidP="007D547E">
      <w:pPr>
        <w:spacing w:before="100" w:beforeAutospacing="1" w:after="100" w:afterAutospacing="1" w:line="240" w:lineRule="auto"/>
        <w:outlineLvl w:val="3"/>
        <w:rPr>
          <w:rFonts w:eastAsia="Times New Roman" w:cstheme="minorHAnsi"/>
          <w:b/>
          <w:bCs/>
          <w:lang w:eastAsia="en-IN"/>
        </w:rPr>
      </w:pPr>
      <w:r w:rsidRPr="00246888">
        <w:rPr>
          <w:rFonts w:eastAsia="Times New Roman" w:cstheme="minorHAnsi"/>
          <w:b/>
          <w:bCs/>
          <w:lang w:eastAsia="en-IN"/>
        </w:rPr>
        <w:t>Define the Experiment</w:t>
      </w:r>
    </w:p>
    <w:p w:rsidR="007D547E" w:rsidRPr="007D547E" w:rsidRDefault="007D547E" w:rsidP="007D547E">
      <w:pPr>
        <w:numPr>
          <w:ilvl w:val="0"/>
          <w:numId w:val="3"/>
        </w:numPr>
        <w:spacing w:before="100" w:beforeAutospacing="1" w:after="100" w:afterAutospacing="1" w:line="240" w:lineRule="auto"/>
        <w:rPr>
          <w:rFonts w:eastAsia="Times New Roman" w:cstheme="minorHAnsi"/>
          <w:lang w:eastAsia="en-IN"/>
        </w:rPr>
      </w:pPr>
      <w:r w:rsidRPr="00246888">
        <w:rPr>
          <w:rFonts w:eastAsia="Times New Roman" w:cstheme="minorHAnsi"/>
          <w:b/>
          <w:bCs/>
          <w:lang w:eastAsia="en-IN"/>
        </w:rPr>
        <w:t>10 factors (yes/no features)</w:t>
      </w:r>
    </w:p>
    <w:p w:rsidR="007D547E" w:rsidRPr="007D547E" w:rsidRDefault="007D547E" w:rsidP="007D547E">
      <w:pPr>
        <w:numPr>
          <w:ilvl w:val="0"/>
          <w:numId w:val="3"/>
        </w:numPr>
        <w:spacing w:before="100" w:beforeAutospacing="1" w:after="100" w:afterAutospacing="1" w:line="240" w:lineRule="auto"/>
        <w:rPr>
          <w:rFonts w:eastAsia="Times New Roman" w:cstheme="minorHAnsi"/>
          <w:lang w:eastAsia="en-IN"/>
        </w:rPr>
      </w:pPr>
      <w:r w:rsidRPr="00246888">
        <w:rPr>
          <w:rFonts w:eastAsia="Times New Roman" w:cstheme="minorHAnsi"/>
          <w:b/>
          <w:bCs/>
          <w:lang w:eastAsia="en-IN"/>
        </w:rPr>
        <w:t>2 levels per factor (-1: No, 1: Yes)</w:t>
      </w:r>
    </w:p>
    <w:p w:rsidR="007D547E" w:rsidRPr="007D547E" w:rsidRDefault="007D547E" w:rsidP="007D547E">
      <w:pPr>
        <w:numPr>
          <w:ilvl w:val="0"/>
          <w:numId w:val="3"/>
        </w:numPr>
        <w:spacing w:before="100" w:beforeAutospacing="1" w:after="100" w:afterAutospacing="1" w:line="240" w:lineRule="auto"/>
        <w:rPr>
          <w:rFonts w:eastAsia="Times New Roman" w:cstheme="minorHAnsi"/>
          <w:lang w:eastAsia="en-IN"/>
        </w:rPr>
      </w:pPr>
      <w:r w:rsidRPr="00246888">
        <w:rPr>
          <w:rFonts w:eastAsia="Times New Roman" w:cstheme="minorHAnsi"/>
          <w:b/>
          <w:bCs/>
          <w:lang w:eastAsia="en-IN"/>
        </w:rPr>
        <w:t>16 experimental runs</w:t>
      </w:r>
    </w:p>
    <w:p w:rsidR="007D547E" w:rsidRPr="00246888" w:rsidRDefault="007D547E">
      <w:pPr>
        <w:rPr>
          <w:rFonts w:cstheme="minorHAnsi"/>
          <w:b/>
        </w:rPr>
      </w:pPr>
      <w:r w:rsidRPr="00246888">
        <w:rPr>
          <w:rFonts w:cstheme="minorHAnsi"/>
        </w:rPr>
        <w:t>The output matrix contain</w:t>
      </w:r>
      <w:r w:rsidRPr="00246888">
        <w:rPr>
          <w:rFonts w:cstheme="minorHAnsi"/>
        </w:rPr>
        <w:t>s</w:t>
      </w:r>
      <w:r w:rsidRPr="00246888">
        <w:rPr>
          <w:rFonts w:cstheme="minorHAnsi"/>
        </w:rPr>
        <w:t xml:space="preserve"> 16 rows (each representing a fictitious house) and 10 columns (each representing a feature). The values </w:t>
      </w:r>
      <w:r w:rsidRPr="00246888">
        <w:rPr>
          <w:rStyle w:val="HTMLCode"/>
          <w:rFonts w:asciiTheme="minorHAnsi" w:eastAsiaTheme="minorHAnsi" w:hAnsiTheme="minorHAnsi" w:cstheme="minorHAnsi"/>
          <w:sz w:val="22"/>
          <w:szCs w:val="22"/>
        </w:rPr>
        <w:t>1</w:t>
      </w:r>
      <w:r w:rsidRPr="00246888">
        <w:rPr>
          <w:rFonts w:cstheme="minorHAnsi"/>
        </w:rPr>
        <w:t xml:space="preserve"> mean the feature is included, while </w:t>
      </w:r>
      <w:r w:rsidRPr="00246888">
        <w:rPr>
          <w:rStyle w:val="HTMLCode"/>
          <w:rFonts w:asciiTheme="minorHAnsi" w:eastAsiaTheme="minorHAnsi" w:hAnsiTheme="minorHAnsi" w:cstheme="minorHAnsi"/>
          <w:sz w:val="22"/>
          <w:szCs w:val="22"/>
        </w:rPr>
        <w:t>-1</w:t>
      </w:r>
      <w:r w:rsidRPr="00246888">
        <w:rPr>
          <w:rFonts w:cstheme="minorHAnsi"/>
        </w:rPr>
        <w:t xml:space="preserve"> means it is not.</w:t>
      </w:r>
    </w:p>
    <w:p w:rsidR="007D547E" w:rsidRPr="00246888" w:rsidRDefault="007D547E">
      <w:pPr>
        <w:rPr>
          <w:rFonts w:cstheme="minorHAnsi"/>
          <w:b/>
        </w:rPr>
      </w:pPr>
      <w:r w:rsidRPr="00246888">
        <w:rPr>
          <w:rFonts w:cstheme="minorHAnsi"/>
          <w:b/>
        </w:rPr>
        <w:lastRenderedPageBreak/>
        <w:drawing>
          <wp:inline distT="0" distB="0" distL="0" distR="0" wp14:anchorId="3791ED62" wp14:editId="39852BCB">
            <wp:extent cx="2572109" cy="29150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72109" cy="2915057"/>
                    </a:xfrm>
                    <a:prstGeom prst="rect">
                      <a:avLst/>
                    </a:prstGeom>
                  </pic:spPr>
                </pic:pic>
              </a:graphicData>
            </a:graphic>
          </wp:inline>
        </w:drawing>
      </w:r>
    </w:p>
    <w:p w:rsidR="007D547E" w:rsidRPr="00246888" w:rsidRDefault="007D547E" w:rsidP="007D547E">
      <w:pPr>
        <w:pStyle w:val="NormalWeb"/>
        <w:rPr>
          <w:rFonts w:asciiTheme="minorHAnsi" w:hAnsiTheme="minorHAnsi" w:cstheme="minorHAnsi"/>
          <w:sz w:val="22"/>
          <w:szCs w:val="22"/>
        </w:rPr>
      </w:pPr>
      <w:r w:rsidRPr="00246888">
        <w:rPr>
          <w:rFonts w:asciiTheme="minorHAnsi" w:hAnsiTheme="minorHAnsi" w:cstheme="minorHAnsi"/>
          <w:sz w:val="22"/>
          <w:szCs w:val="22"/>
        </w:rPr>
        <w:t xml:space="preserve">This </w:t>
      </w:r>
      <w:proofErr w:type="spellStart"/>
      <w:r w:rsidRPr="00246888">
        <w:rPr>
          <w:rFonts w:asciiTheme="minorHAnsi" w:hAnsiTheme="minorHAnsi" w:cstheme="minorHAnsi"/>
          <w:sz w:val="22"/>
          <w:szCs w:val="22"/>
        </w:rPr>
        <w:t>heatmap</w:t>
      </w:r>
      <w:proofErr w:type="spellEnd"/>
      <w:r w:rsidRPr="00246888">
        <w:rPr>
          <w:rFonts w:asciiTheme="minorHAnsi" w:hAnsiTheme="minorHAnsi" w:cstheme="minorHAnsi"/>
          <w:sz w:val="22"/>
          <w:szCs w:val="22"/>
        </w:rPr>
        <w:t xml:space="preserve"> visually shows which features each house has.</w:t>
      </w:r>
    </w:p>
    <w:p w:rsidR="007D547E" w:rsidRPr="00246888" w:rsidRDefault="007D547E">
      <w:pPr>
        <w:rPr>
          <w:rFonts w:cstheme="minorHAnsi"/>
          <w:b/>
        </w:rPr>
      </w:pPr>
      <w:r w:rsidRPr="00246888">
        <w:rPr>
          <w:rFonts w:cstheme="minorHAnsi"/>
          <w:b/>
        </w:rPr>
        <w:drawing>
          <wp:inline distT="0" distB="0" distL="0" distR="0" wp14:anchorId="1B457473" wp14:editId="134ED085">
            <wp:extent cx="5731510" cy="5577840"/>
            <wp:effectExtent l="0" t="0" r="254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5577840"/>
                    </a:xfrm>
                    <a:prstGeom prst="rect">
                      <a:avLst/>
                    </a:prstGeom>
                  </pic:spPr>
                </pic:pic>
              </a:graphicData>
            </a:graphic>
          </wp:inline>
        </w:drawing>
      </w:r>
    </w:p>
    <w:p w:rsidR="007D547E" w:rsidRPr="00246888" w:rsidRDefault="007D547E">
      <w:pPr>
        <w:rPr>
          <w:rFonts w:cstheme="minorHAnsi"/>
          <w:b/>
        </w:rPr>
      </w:pPr>
    </w:p>
    <w:p w:rsidR="007D547E" w:rsidRPr="00246888" w:rsidRDefault="007D547E" w:rsidP="007D547E">
      <w:pPr>
        <w:pStyle w:val="NormalWeb"/>
        <w:rPr>
          <w:rFonts w:asciiTheme="minorHAnsi" w:hAnsiTheme="minorHAnsi" w:cstheme="minorHAnsi"/>
          <w:sz w:val="22"/>
          <w:szCs w:val="22"/>
        </w:rPr>
      </w:pPr>
      <w:r w:rsidRPr="00246888">
        <w:rPr>
          <w:rFonts w:asciiTheme="minorHAnsi" w:hAnsiTheme="minorHAnsi" w:cstheme="minorHAnsi"/>
          <w:b/>
          <w:sz w:val="22"/>
          <w:szCs w:val="22"/>
        </w:rPr>
        <w:lastRenderedPageBreak/>
        <w:t>Analysis</w:t>
      </w:r>
      <w:proofErr w:type="gramStart"/>
      <w:r w:rsidRPr="00246888">
        <w:rPr>
          <w:rFonts w:asciiTheme="minorHAnsi" w:hAnsiTheme="minorHAnsi" w:cstheme="minorHAnsi"/>
          <w:b/>
          <w:sz w:val="22"/>
          <w:szCs w:val="22"/>
        </w:rPr>
        <w:t>:</w:t>
      </w:r>
      <w:proofErr w:type="gramEnd"/>
      <w:r w:rsidRPr="00246888">
        <w:rPr>
          <w:rFonts w:asciiTheme="minorHAnsi" w:hAnsiTheme="minorHAnsi" w:cstheme="minorHAnsi"/>
          <w:b/>
          <w:sz w:val="22"/>
          <w:szCs w:val="22"/>
        </w:rPr>
        <w:br/>
      </w:r>
      <w:r w:rsidRPr="00246888">
        <w:rPr>
          <w:rFonts w:asciiTheme="minorHAnsi" w:hAnsiTheme="minorHAnsi" w:cstheme="minorHAnsi"/>
          <w:sz w:val="22"/>
          <w:szCs w:val="22"/>
        </w:rPr>
        <w:t>The</w:t>
      </w:r>
      <w:r w:rsidRPr="00246888">
        <w:rPr>
          <w:rFonts w:asciiTheme="minorHAnsi" w:hAnsiTheme="minorHAnsi" w:cstheme="minorHAnsi"/>
          <w:sz w:val="22"/>
          <w:szCs w:val="22"/>
        </w:rPr>
        <w:t xml:space="preserve"> experimental design </w:t>
      </w:r>
      <w:proofErr w:type="spellStart"/>
      <w:r w:rsidRPr="00246888">
        <w:rPr>
          <w:rFonts w:asciiTheme="minorHAnsi" w:hAnsiTheme="minorHAnsi" w:cstheme="minorHAnsi"/>
          <w:sz w:val="22"/>
          <w:szCs w:val="22"/>
        </w:rPr>
        <w:t>heatmap</w:t>
      </w:r>
      <w:proofErr w:type="spellEnd"/>
      <w:r w:rsidRPr="00246888">
        <w:rPr>
          <w:rFonts w:asciiTheme="minorHAnsi" w:hAnsiTheme="minorHAnsi" w:cstheme="minorHAnsi"/>
          <w:sz w:val="22"/>
          <w:szCs w:val="22"/>
        </w:rPr>
        <w:t xml:space="preserve"> represents the inclusion (blue) and exclusion (red) of various features (A to K) across different houses (1 to 16). Let's </w:t>
      </w:r>
      <w:proofErr w:type="spellStart"/>
      <w:r w:rsidRPr="00246888">
        <w:rPr>
          <w:rFonts w:asciiTheme="minorHAnsi" w:hAnsiTheme="minorHAnsi" w:cstheme="minorHAnsi"/>
          <w:sz w:val="22"/>
          <w:szCs w:val="22"/>
        </w:rPr>
        <w:t>analyze</w:t>
      </w:r>
      <w:proofErr w:type="spellEnd"/>
      <w:r w:rsidRPr="00246888">
        <w:rPr>
          <w:rFonts w:asciiTheme="minorHAnsi" w:hAnsiTheme="minorHAnsi" w:cstheme="minorHAnsi"/>
          <w:sz w:val="22"/>
          <w:szCs w:val="22"/>
        </w:rPr>
        <w:t xml:space="preserve"> it based on the design matrix provided:</w:t>
      </w:r>
    </w:p>
    <w:p w:rsidR="007D547E" w:rsidRPr="00246888" w:rsidRDefault="007D547E" w:rsidP="007D547E">
      <w:pPr>
        <w:pStyle w:val="Heading3"/>
        <w:rPr>
          <w:rFonts w:asciiTheme="minorHAnsi" w:hAnsiTheme="minorHAnsi" w:cstheme="minorHAnsi"/>
          <w:sz w:val="22"/>
          <w:szCs w:val="22"/>
        </w:rPr>
      </w:pPr>
      <w:r w:rsidRPr="00246888">
        <w:rPr>
          <w:rStyle w:val="Strong"/>
          <w:rFonts w:asciiTheme="minorHAnsi" w:hAnsiTheme="minorHAnsi" w:cstheme="minorHAnsi"/>
          <w:b w:val="0"/>
          <w:bCs w:val="0"/>
          <w:sz w:val="22"/>
          <w:szCs w:val="22"/>
        </w:rPr>
        <w:t>Observations &amp; Analysis</w:t>
      </w:r>
    </w:p>
    <w:p w:rsidR="007D547E" w:rsidRPr="00246888" w:rsidRDefault="007D547E" w:rsidP="007D547E">
      <w:pPr>
        <w:pStyle w:val="NormalWeb"/>
        <w:numPr>
          <w:ilvl w:val="0"/>
          <w:numId w:val="4"/>
        </w:numPr>
        <w:rPr>
          <w:rFonts w:asciiTheme="minorHAnsi" w:hAnsiTheme="minorHAnsi" w:cstheme="minorHAnsi"/>
          <w:sz w:val="22"/>
          <w:szCs w:val="22"/>
        </w:rPr>
      </w:pPr>
      <w:r w:rsidRPr="00246888">
        <w:rPr>
          <w:rStyle w:val="Strong"/>
          <w:rFonts w:asciiTheme="minorHAnsi" w:hAnsiTheme="minorHAnsi" w:cstheme="minorHAnsi"/>
          <w:sz w:val="22"/>
          <w:szCs w:val="22"/>
        </w:rPr>
        <w:t>Balanced Representation</w:t>
      </w:r>
      <w:r w:rsidRPr="00246888">
        <w:rPr>
          <w:rFonts w:asciiTheme="minorHAnsi" w:hAnsiTheme="minorHAnsi" w:cstheme="minorHAnsi"/>
          <w:sz w:val="22"/>
          <w:szCs w:val="22"/>
        </w:rPr>
        <w:t>:</w:t>
      </w:r>
    </w:p>
    <w:p w:rsidR="007D547E" w:rsidRPr="00246888" w:rsidRDefault="007D547E" w:rsidP="007D547E">
      <w:pPr>
        <w:numPr>
          <w:ilvl w:val="1"/>
          <w:numId w:val="4"/>
        </w:numPr>
        <w:spacing w:before="100" w:beforeAutospacing="1" w:after="100" w:afterAutospacing="1" w:line="240" w:lineRule="auto"/>
        <w:rPr>
          <w:rFonts w:cstheme="minorHAnsi"/>
        </w:rPr>
      </w:pPr>
      <w:r w:rsidRPr="00246888">
        <w:rPr>
          <w:rFonts w:cstheme="minorHAnsi"/>
        </w:rPr>
        <w:t xml:space="preserve">The </w:t>
      </w:r>
      <w:proofErr w:type="spellStart"/>
      <w:r w:rsidRPr="00246888">
        <w:rPr>
          <w:rFonts w:cstheme="minorHAnsi"/>
        </w:rPr>
        <w:t>heatmap</w:t>
      </w:r>
      <w:proofErr w:type="spellEnd"/>
      <w:r w:rsidRPr="00246888">
        <w:rPr>
          <w:rFonts w:cstheme="minorHAnsi"/>
        </w:rPr>
        <w:t xml:space="preserve"> indicates a relatively balanced mix of included and not included features. Each feature (A to K) appears to be included in approximately half of the houses.</w:t>
      </w:r>
    </w:p>
    <w:p w:rsidR="007D547E" w:rsidRPr="00246888" w:rsidRDefault="007D547E" w:rsidP="007D547E">
      <w:pPr>
        <w:numPr>
          <w:ilvl w:val="1"/>
          <w:numId w:val="4"/>
        </w:numPr>
        <w:spacing w:before="100" w:beforeAutospacing="1" w:after="100" w:afterAutospacing="1" w:line="240" w:lineRule="auto"/>
        <w:rPr>
          <w:rFonts w:cstheme="minorHAnsi"/>
        </w:rPr>
      </w:pPr>
      <w:r w:rsidRPr="00246888">
        <w:rPr>
          <w:rFonts w:cstheme="minorHAnsi"/>
        </w:rPr>
        <w:t>This ensures that the experimental setup is not biased toward any particular feature.</w:t>
      </w:r>
    </w:p>
    <w:p w:rsidR="007D547E" w:rsidRPr="00246888" w:rsidRDefault="007D547E" w:rsidP="007D547E">
      <w:pPr>
        <w:pStyle w:val="NormalWeb"/>
        <w:numPr>
          <w:ilvl w:val="0"/>
          <w:numId w:val="4"/>
        </w:numPr>
        <w:rPr>
          <w:rFonts w:asciiTheme="minorHAnsi" w:hAnsiTheme="minorHAnsi" w:cstheme="minorHAnsi"/>
          <w:sz w:val="22"/>
          <w:szCs w:val="22"/>
        </w:rPr>
      </w:pPr>
      <w:r w:rsidRPr="00246888">
        <w:rPr>
          <w:rStyle w:val="Strong"/>
          <w:rFonts w:asciiTheme="minorHAnsi" w:hAnsiTheme="minorHAnsi" w:cstheme="minorHAnsi"/>
          <w:sz w:val="22"/>
          <w:szCs w:val="22"/>
        </w:rPr>
        <w:t>Randomized Design</w:t>
      </w:r>
      <w:r w:rsidRPr="00246888">
        <w:rPr>
          <w:rFonts w:asciiTheme="minorHAnsi" w:hAnsiTheme="minorHAnsi" w:cstheme="minorHAnsi"/>
          <w:sz w:val="22"/>
          <w:szCs w:val="22"/>
        </w:rPr>
        <w:t>:</w:t>
      </w:r>
    </w:p>
    <w:p w:rsidR="007D547E" w:rsidRPr="00246888" w:rsidRDefault="007D547E" w:rsidP="007D547E">
      <w:pPr>
        <w:numPr>
          <w:ilvl w:val="1"/>
          <w:numId w:val="4"/>
        </w:numPr>
        <w:spacing w:before="100" w:beforeAutospacing="1" w:after="100" w:afterAutospacing="1" w:line="240" w:lineRule="auto"/>
        <w:rPr>
          <w:rFonts w:cstheme="minorHAnsi"/>
        </w:rPr>
      </w:pPr>
      <w:r w:rsidRPr="00246888">
        <w:rPr>
          <w:rFonts w:cstheme="minorHAnsi"/>
        </w:rPr>
        <w:t>The alternating pattern of red and blue across the features suggests a well-randomized factorial design.</w:t>
      </w:r>
    </w:p>
    <w:p w:rsidR="007D547E" w:rsidRPr="00246888" w:rsidRDefault="007D547E" w:rsidP="007D547E">
      <w:pPr>
        <w:numPr>
          <w:ilvl w:val="1"/>
          <w:numId w:val="4"/>
        </w:numPr>
        <w:spacing w:before="100" w:beforeAutospacing="1" w:after="100" w:afterAutospacing="1" w:line="240" w:lineRule="auto"/>
        <w:rPr>
          <w:rFonts w:cstheme="minorHAnsi"/>
        </w:rPr>
      </w:pPr>
      <w:r w:rsidRPr="00246888">
        <w:rPr>
          <w:rFonts w:cstheme="minorHAnsi"/>
        </w:rPr>
        <w:t>This helps minimize systematic errors and enhances the validity of the conclusions drawn from the experiment.</w:t>
      </w:r>
    </w:p>
    <w:p w:rsidR="007D547E" w:rsidRPr="00246888" w:rsidRDefault="007D547E" w:rsidP="007D547E">
      <w:pPr>
        <w:pStyle w:val="NormalWeb"/>
        <w:numPr>
          <w:ilvl w:val="0"/>
          <w:numId w:val="4"/>
        </w:numPr>
        <w:rPr>
          <w:rFonts w:asciiTheme="minorHAnsi" w:hAnsiTheme="minorHAnsi" w:cstheme="minorHAnsi"/>
          <w:sz w:val="22"/>
          <w:szCs w:val="22"/>
        </w:rPr>
      </w:pPr>
      <w:r w:rsidRPr="00246888">
        <w:rPr>
          <w:rStyle w:val="Strong"/>
          <w:rFonts w:asciiTheme="minorHAnsi" w:hAnsiTheme="minorHAnsi" w:cstheme="minorHAnsi"/>
          <w:sz w:val="22"/>
          <w:szCs w:val="22"/>
        </w:rPr>
        <w:t>Feature Presence Across Houses</w:t>
      </w:r>
      <w:r w:rsidRPr="00246888">
        <w:rPr>
          <w:rFonts w:asciiTheme="minorHAnsi" w:hAnsiTheme="minorHAnsi" w:cstheme="minorHAnsi"/>
          <w:sz w:val="22"/>
          <w:szCs w:val="22"/>
        </w:rPr>
        <w:t>:</w:t>
      </w:r>
    </w:p>
    <w:p w:rsidR="007D547E" w:rsidRPr="00246888" w:rsidRDefault="007D547E" w:rsidP="007D547E">
      <w:pPr>
        <w:numPr>
          <w:ilvl w:val="1"/>
          <w:numId w:val="4"/>
        </w:numPr>
        <w:spacing w:before="100" w:beforeAutospacing="1" w:after="100" w:afterAutospacing="1" w:line="240" w:lineRule="auto"/>
        <w:rPr>
          <w:rFonts w:cstheme="minorHAnsi"/>
        </w:rPr>
      </w:pPr>
      <w:r w:rsidRPr="00246888">
        <w:rPr>
          <w:rFonts w:cstheme="minorHAnsi"/>
        </w:rPr>
        <w:t xml:space="preserve">Some features, like </w:t>
      </w:r>
      <w:r w:rsidRPr="00246888">
        <w:rPr>
          <w:rStyle w:val="Strong"/>
          <w:rFonts w:cstheme="minorHAnsi"/>
        </w:rPr>
        <w:t>Feature A</w:t>
      </w:r>
      <w:r w:rsidRPr="00246888">
        <w:rPr>
          <w:rFonts w:cstheme="minorHAnsi"/>
        </w:rPr>
        <w:t>, show alternating inclusion/exclusion across houses, ensuring diverse representation.</w:t>
      </w:r>
    </w:p>
    <w:p w:rsidR="007D547E" w:rsidRPr="00246888" w:rsidRDefault="007D547E" w:rsidP="007D547E">
      <w:pPr>
        <w:numPr>
          <w:ilvl w:val="1"/>
          <w:numId w:val="4"/>
        </w:numPr>
        <w:spacing w:before="100" w:beforeAutospacing="1" w:after="100" w:afterAutospacing="1" w:line="240" w:lineRule="auto"/>
        <w:rPr>
          <w:rFonts w:cstheme="minorHAnsi"/>
        </w:rPr>
      </w:pPr>
      <w:r w:rsidRPr="00246888">
        <w:rPr>
          <w:rFonts w:cstheme="minorHAnsi"/>
        </w:rPr>
        <w:t xml:space="preserve">Features such as </w:t>
      </w:r>
      <w:r w:rsidRPr="00246888">
        <w:rPr>
          <w:rStyle w:val="Strong"/>
          <w:rFonts w:cstheme="minorHAnsi"/>
        </w:rPr>
        <w:t>Feature H and Feature K</w:t>
      </w:r>
      <w:r w:rsidRPr="00246888">
        <w:rPr>
          <w:rFonts w:cstheme="minorHAnsi"/>
        </w:rPr>
        <w:t xml:space="preserve"> seem to have more contiguous blocks of inclusion or exclusion, which might suggest a dependency pattern.</w:t>
      </w:r>
    </w:p>
    <w:p w:rsidR="007D547E" w:rsidRPr="00246888" w:rsidRDefault="007D547E" w:rsidP="007D547E">
      <w:pPr>
        <w:pStyle w:val="NormalWeb"/>
        <w:numPr>
          <w:ilvl w:val="0"/>
          <w:numId w:val="4"/>
        </w:numPr>
        <w:rPr>
          <w:rFonts w:asciiTheme="minorHAnsi" w:hAnsiTheme="minorHAnsi" w:cstheme="minorHAnsi"/>
          <w:sz w:val="22"/>
          <w:szCs w:val="22"/>
        </w:rPr>
      </w:pPr>
      <w:r w:rsidRPr="00246888">
        <w:rPr>
          <w:rStyle w:val="Strong"/>
          <w:rFonts w:asciiTheme="minorHAnsi" w:hAnsiTheme="minorHAnsi" w:cstheme="minorHAnsi"/>
          <w:sz w:val="22"/>
          <w:szCs w:val="22"/>
        </w:rPr>
        <w:t>FrF2 Type Design</w:t>
      </w:r>
      <w:r w:rsidRPr="00246888">
        <w:rPr>
          <w:rFonts w:asciiTheme="minorHAnsi" w:hAnsiTheme="minorHAnsi" w:cstheme="minorHAnsi"/>
          <w:sz w:val="22"/>
          <w:szCs w:val="22"/>
        </w:rPr>
        <w:t xml:space="preserve"> (Fractional Factorial 2-Level Design):</w:t>
      </w:r>
    </w:p>
    <w:p w:rsidR="007D547E" w:rsidRPr="00246888" w:rsidRDefault="007D547E" w:rsidP="007D547E">
      <w:pPr>
        <w:numPr>
          <w:ilvl w:val="1"/>
          <w:numId w:val="4"/>
        </w:numPr>
        <w:spacing w:before="100" w:beforeAutospacing="1" w:after="100" w:afterAutospacing="1" w:line="240" w:lineRule="auto"/>
        <w:rPr>
          <w:rFonts w:cstheme="minorHAnsi"/>
        </w:rPr>
      </w:pPr>
      <w:r w:rsidRPr="00246888">
        <w:rPr>
          <w:rFonts w:cstheme="minorHAnsi"/>
        </w:rPr>
        <w:t xml:space="preserve">The given design matrix follows </w:t>
      </w:r>
      <w:proofErr w:type="gramStart"/>
      <w:r w:rsidRPr="00246888">
        <w:rPr>
          <w:rFonts w:cstheme="minorHAnsi"/>
        </w:rPr>
        <w:t>a</w:t>
      </w:r>
      <w:proofErr w:type="gramEnd"/>
      <w:r w:rsidRPr="00246888">
        <w:rPr>
          <w:rFonts w:cstheme="minorHAnsi"/>
        </w:rPr>
        <w:t xml:space="preserve"> </w:t>
      </w:r>
      <w:r w:rsidRPr="00246888">
        <w:rPr>
          <w:rStyle w:val="Strong"/>
          <w:rFonts w:cstheme="minorHAnsi"/>
        </w:rPr>
        <w:t>FrF2 (Fractional Factorial) design</w:t>
      </w:r>
      <w:r w:rsidRPr="00246888">
        <w:rPr>
          <w:rFonts w:cstheme="minorHAnsi"/>
        </w:rPr>
        <w:t>, meaning it captures the main effects efficiently while reducing the total number of runs.</w:t>
      </w:r>
    </w:p>
    <w:p w:rsidR="007D547E" w:rsidRPr="00246888" w:rsidRDefault="007D547E" w:rsidP="007D547E">
      <w:pPr>
        <w:numPr>
          <w:ilvl w:val="1"/>
          <w:numId w:val="4"/>
        </w:numPr>
        <w:spacing w:before="100" w:beforeAutospacing="1" w:after="100" w:afterAutospacing="1" w:line="240" w:lineRule="auto"/>
        <w:rPr>
          <w:rFonts w:cstheme="minorHAnsi"/>
        </w:rPr>
      </w:pPr>
      <w:r w:rsidRPr="00246888">
        <w:rPr>
          <w:rFonts w:cstheme="minorHAnsi"/>
        </w:rPr>
        <w:t xml:space="preserve">The use of </w:t>
      </w:r>
      <w:r w:rsidRPr="00246888">
        <w:rPr>
          <w:rStyle w:val="Strong"/>
          <w:rFonts w:cstheme="minorHAnsi"/>
        </w:rPr>
        <w:t>+1 and -1 encoding</w:t>
      </w:r>
      <w:r w:rsidRPr="00246888">
        <w:rPr>
          <w:rFonts w:cstheme="minorHAnsi"/>
        </w:rPr>
        <w:t xml:space="preserve"> indicates a </w:t>
      </w:r>
      <w:r w:rsidRPr="00246888">
        <w:rPr>
          <w:rStyle w:val="Strong"/>
          <w:rFonts w:cstheme="minorHAnsi"/>
        </w:rPr>
        <w:t>two-level factorial design</w:t>
      </w:r>
      <w:r w:rsidRPr="00246888">
        <w:rPr>
          <w:rFonts w:cstheme="minorHAnsi"/>
        </w:rPr>
        <w:t xml:space="preserve">, where: </w:t>
      </w:r>
    </w:p>
    <w:p w:rsidR="007D547E" w:rsidRPr="00246888" w:rsidRDefault="007D547E" w:rsidP="007D547E">
      <w:pPr>
        <w:numPr>
          <w:ilvl w:val="2"/>
          <w:numId w:val="4"/>
        </w:numPr>
        <w:spacing w:before="100" w:beforeAutospacing="1" w:after="100" w:afterAutospacing="1" w:line="240" w:lineRule="auto"/>
        <w:rPr>
          <w:rFonts w:cstheme="minorHAnsi"/>
        </w:rPr>
      </w:pPr>
      <w:r w:rsidRPr="00246888">
        <w:rPr>
          <w:rStyle w:val="Strong"/>
          <w:rFonts w:cstheme="minorHAnsi"/>
        </w:rPr>
        <w:t xml:space="preserve">+1 (Included, Blue in </w:t>
      </w:r>
      <w:proofErr w:type="spellStart"/>
      <w:r w:rsidRPr="00246888">
        <w:rPr>
          <w:rStyle w:val="Strong"/>
          <w:rFonts w:cstheme="minorHAnsi"/>
        </w:rPr>
        <w:t>Heatmap</w:t>
      </w:r>
      <w:proofErr w:type="spellEnd"/>
      <w:r w:rsidRPr="00246888">
        <w:rPr>
          <w:rStyle w:val="Strong"/>
          <w:rFonts w:cstheme="minorHAnsi"/>
        </w:rPr>
        <w:t>)</w:t>
      </w:r>
      <w:r w:rsidRPr="00246888">
        <w:rPr>
          <w:rFonts w:cstheme="minorHAnsi"/>
        </w:rPr>
        <w:t>: The feature is part of the house’s configuration.</w:t>
      </w:r>
    </w:p>
    <w:p w:rsidR="007D547E" w:rsidRPr="00246888" w:rsidRDefault="007D547E" w:rsidP="007D547E">
      <w:pPr>
        <w:numPr>
          <w:ilvl w:val="2"/>
          <w:numId w:val="4"/>
        </w:numPr>
        <w:spacing w:before="100" w:beforeAutospacing="1" w:after="100" w:afterAutospacing="1" w:line="240" w:lineRule="auto"/>
        <w:rPr>
          <w:rFonts w:cstheme="minorHAnsi"/>
        </w:rPr>
      </w:pPr>
      <w:r w:rsidRPr="00246888">
        <w:rPr>
          <w:rStyle w:val="Strong"/>
          <w:rFonts w:cstheme="minorHAnsi"/>
        </w:rPr>
        <w:t xml:space="preserve">-1 (Not Included, Red in </w:t>
      </w:r>
      <w:proofErr w:type="spellStart"/>
      <w:r w:rsidRPr="00246888">
        <w:rPr>
          <w:rStyle w:val="Strong"/>
          <w:rFonts w:cstheme="minorHAnsi"/>
        </w:rPr>
        <w:t>Heatmap</w:t>
      </w:r>
      <w:proofErr w:type="spellEnd"/>
      <w:r w:rsidRPr="00246888">
        <w:rPr>
          <w:rStyle w:val="Strong"/>
          <w:rFonts w:cstheme="minorHAnsi"/>
        </w:rPr>
        <w:t>)</w:t>
      </w:r>
      <w:r w:rsidRPr="00246888">
        <w:rPr>
          <w:rFonts w:cstheme="minorHAnsi"/>
        </w:rPr>
        <w:t>: The feature is excluded from that house’s configuration.</w:t>
      </w:r>
    </w:p>
    <w:p w:rsidR="007D547E" w:rsidRPr="00246888" w:rsidRDefault="007D547E" w:rsidP="00533A9B">
      <w:pPr>
        <w:numPr>
          <w:ilvl w:val="1"/>
          <w:numId w:val="4"/>
        </w:numPr>
        <w:spacing w:before="100" w:beforeAutospacing="1" w:after="100" w:afterAutospacing="1" w:line="240" w:lineRule="auto"/>
        <w:rPr>
          <w:rFonts w:cstheme="minorHAnsi"/>
        </w:rPr>
      </w:pPr>
      <w:r w:rsidRPr="00246888">
        <w:rPr>
          <w:rFonts w:cstheme="minorHAnsi"/>
        </w:rPr>
        <w:t>This helps in efficiently studying the influence of features while reducing the number of required experiments.</w:t>
      </w:r>
    </w:p>
    <w:p w:rsidR="007D547E" w:rsidRPr="00246888" w:rsidRDefault="007D547E">
      <w:pPr>
        <w:rPr>
          <w:rFonts w:cstheme="minorHAnsi"/>
          <w:b/>
        </w:rPr>
      </w:pPr>
      <w:r w:rsidRPr="00246888">
        <w:rPr>
          <w:rFonts w:cstheme="minorHAnsi"/>
          <w:b/>
        </w:rPr>
        <w:t>Code:</w:t>
      </w:r>
    </w:p>
    <w:p w:rsidR="007D547E" w:rsidRPr="00246888" w:rsidRDefault="007D547E">
      <w:pPr>
        <w:rPr>
          <w:rFonts w:cstheme="minorHAnsi"/>
          <w:b/>
        </w:rPr>
      </w:pPr>
      <w:r w:rsidRPr="00246888">
        <w:rPr>
          <w:rFonts w:cstheme="minorHAnsi"/>
          <w:b/>
        </w:rPr>
        <w:drawing>
          <wp:inline distT="0" distB="0" distL="0" distR="0" wp14:anchorId="436D25AC" wp14:editId="0A06F0AD">
            <wp:extent cx="5731510" cy="2344420"/>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344420"/>
                    </a:xfrm>
                    <a:prstGeom prst="rect">
                      <a:avLst/>
                    </a:prstGeom>
                  </pic:spPr>
                </pic:pic>
              </a:graphicData>
            </a:graphic>
          </wp:inline>
        </w:drawing>
      </w:r>
    </w:p>
    <w:p w:rsidR="007D547E" w:rsidRPr="00246888" w:rsidRDefault="007D547E">
      <w:pPr>
        <w:rPr>
          <w:rFonts w:cstheme="minorHAnsi"/>
          <w:b/>
        </w:rPr>
      </w:pPr>
      <w:r w:rsidRPr="00246888">
        <w:rPr>
          <w:rFonts w:cstheme="minorHAnsi"/>
          <w:b/>
        </w:rPr>
        <w:t xml:space="preserve">Question 13.1 </w:t>
      </w:r>
      <w:proofErr w:type="gramStart"/>
      <w:r w:rsidRPr="00246888">
        <w:rPr>
          <w:rFonts w:cstheme="minorHAnsi"/>
          <w:b/>
        </w:rPr>
        <w:t>For</w:t>
      </w:r>
      <w:proofErr w:type="gramEnd"/>
      <w:r w:rsidRPr="00246888">
        <w:rPr>
          <w:rFonts w:cstheme="minorHAnsi"/>
          <w:b/>
        </w:rPr>
        <w:t xml:space="preserve"> each of the following distributions, give an example of data that you would expect to follow this distribution (besides the examples already discussed in class). a. Binomial b. Geometric c. Poisson d. Exponential e. </w:t>
      </w:r>
      <w:proofErr w:type="spellStart"/>
      <w:r w:rsidRPr="00246888">
        <w:rPr>
          <w:rFonts w:cstheme="minorHAnsi"/>
          <w:b/>
        </w:rPr>
        <w:t>Weibull</w:t>
      </w:r>
      <w:proofErr w:type="spellEnd"/>
      <w:r w:rsidRPr="00246888">
        <w:rPr>
          <w:rFonts w:cstheme="minorHAnsi"/>
          <w:b/>
        </w:rPr>
        <w:t xml:space="preserve"> </w:t>
      </w:r>
    </w:p>
    <w:p w:rsidR="00533A9B" w:rsidRPr="00246888" w:rsidRDefault="00533A9B">
      <w:pPr>
        <w:rPr>
          <w:rFonts w:cstheme="minorHAnsi"/>
          <w:b/>
        </w:rPr>
      </w:pPr>
      <w:r w:rsidRPr="00246888">
        <w:rPr>
          <w:rFonts w:cstheme="minorHAnsi"/>
          <w:b/>
        </w:rPr>
        <w:t>Answer:</w:t>
      </w:r>
    </w:p>
    <w:p w:rsidR="00533A9B" w:rsidRPr="00246888" w:rsidRDefault="00533A9B" w:rsidP="00533A9B">
      <w:pPr>
        <w:pStyle w:val="Heading2"/>
        <w:rPr>
          <w:rFonts w:asciiTheme="minorHAnsi" w:hAnsiTheme="minorHAnsi" w:cstheme="minorHAnsi"/>
          <w:sz w:val="22"/>
          <w:szCs w:val="22"/>
        </w:rPr>
      </w:pPr>
      <w:r w:rsidRPr="00246888">
        <w:rPr>
          <w:rStyle w:val="Strong"/>
          <w:rFonts w:asciiTheme="minorHAnsi" w:hAnsiTheme="minorHAnsi" w:cstheme="minorHAnsi"/>
          <w:b w:val="0"/>
          <w:bCs w:val="0"/>
          <w:sz w:val="22"/>
          <w:szCs w:val="22"/>
        </w:rPr>
        <w:lastRenderedPageBreak/>
        <w:t>(a) Binomial Distribution</w:t>
      </w:r>
    </w:p>
    <w:p w:rsidR="00533A9B" w:rsidRPr="00246888" w:rsidRDefault="00533A9B" w:rsidP="00533A9B">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Definition</w:t>
      </w:r>
      <w:r w:rsidRPr="00246888">
        <w:rPr>
          <w:rFonts w:asciiTheme="minorHAnsi" w:hAnsiTheme="minorHAnsi" w:cstheme="minorHAnsi"/>
          <w:sz w:val="22"/>
          <w:szCs w:val="22"/>
        </w:rPr>
        <w:t>: The binomial distribution models the number of successes in a fixed number of independent trials, each with the same probability of success.</w:t>
      </w:r>
    </w:p>
    <w:p w:rsidR="00533A9B" w:rsidRPr="00246888" w:rsidRDefault="00533A9B" w:rsidP="00533A9B">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Example Use Case</w:t>
      </w:r>
      <w:r w:rsidRPr="00246888">
        <w:rPr>
          <w:rFonts w:asciiTheme="minorHAnsi" w:hAnsiTheme="minorHAnsi" w:cstheme="minorHAnsi"/>
          <w:sz w:val="22"/>
          <w:szCs w:val="22"/>
        </w:rPr>
        <w:t>:</w:t>
      </w:r>
    </w:p>
    <w:p w:rsidR="00533A9B" w:rsidRPr="00246888" w:rsidRDefault="00533A9B" w:rsidP="00533A9B">
      <w:pPr>
        <w:numPr>
          <w:ilvl w:val="0"/>
          <w:numId w:val="5"/>
        </w:numPr>
        <w:spacing w:before="100" w:beforeAutospacing="1" w:after="100" w:afterAutospacing="1" w:line="240" w:lineRule="auto"/>
        <w:rPr>
          <w:rFonts w:cstheme="minorHAnsi"/>
        </w:rPr>
      </w:pPr>
      <w:r w:rsidRPr="00246888">
        <w:rPr>
          <w:rStyle w:val="Strong"/>
          <w:rFonts w:cstheme="minorHAnsi"/>
        </w:rPr>
        <w:t>Customer Conversion Rate</w:t>
      </w:r>
      <w:r w:rsidRPr="00246888">
        <w:rPr>
          <w:rFonts w:cstheme="minorHAnsi"/>
        </w:rPr>
        <w:t>: Suppose a company emails 1,000 people, and each has a 10% chance of making a purchase. The number of people who purchase follows a binomial distribution.</w:t>
      </w:r>
    </w:p>
    <w:p w:rsidR="00533A9B" w:rsidRPr="00246888" w:rsidRDefault="00533A9B" w:rsidP="00533A9B">
      <w:pPr>
        <w:numPr>
          <w:ilvl w:val="0"/>
          <w:numId w:val="5"/>
        </w:numPr>
        <w:spacing w:before="100" w:beforeAutospacing="1" w:after="100" w:afterAutospacing="1" w:line="240" w:lineRule="auto"/>
        <w:rPr>
          <w:rFonts w:cstheme="minorHAnsi"/>
        </w:rPr>
      </w:pPr>
      <w:r w:rsidRPr="00246888">
        <w:rPr>
          <w:rStyle w:val="Strong"/>
          <w:rFonts w:cstheme="minorHAnsi"/>
        </w:rPr>
        <w:t>Manufacturing Defects</w:t>
      </w:r>
      <w:r w:rsidRPr="00246888">
        <w:rPr>
          <w:rFonts w:cstheme="minorHAnsi"/>
        </w:rPr>
        <w:t>: A factory produces 500 widgets daily, with a 2% defect rate. The number of defective widgets follows a binomial distribution.</w:t>
      </w:r>
    </w:p>
    <w:p w:rsidR="00533A9B" w:rsidRPr="00246888" w:rsidRDefault="00533A9B" w:rsidP="00533A9B">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Formula</w:t>
      </w:r>
      <w:r w:rsidRPr="00246888">
        <w:rPr>
          <w:rFonts w:asciiTheme="minorHAnsi" w:hAnsiTheme="minorHAnsi" w:cstheme="minorHAnsi"/>
          <w:sz w:val="22"/>
          <w:szCs w:val="22"/>
        </w:rPr>
        <w:t>:</w:t>
      </w:r>
    </w:p>
    <w:p w:rsidR="00533A9B" w:rsidRPr="00246888" w:rsidRDefault="00533A9B" w:rsidP="00533A9B">
      <w:pPr>
        <w:pStyle w:val="NormalWeb"/>
        <w:rPr>
          <w:rFonts w:asciiTheme="minorHAnsi" w:hAnsiTheme="minorHAnsi" w:cstheme="minorHAnsi"/>
          <w:sz w:val="22"/>
          <w:szCs w:val="22"/>
        </w:rPr>
      </w:pPr>
      <w:r w:rsidRPr="00246888">
        <w:rPr>
          <w:rStyle w:val="katex-mathml"/>
          <w:rFonts w:asciiTheme="minorHAnsi" w:eastAsiaTheme="minorHAnsi" w:hAnsiTheme="minorHAnsi" w:cstheme="minorHAnsi"/>
          <w:sz w:val="22"/>
          <w:szCs w:val="22"/>
          <w:lang w:eastAsia="en-US"/>
        </w:rPr>
        <w:drawing>
          <wp:inline distT="0" distB="0" distL="0" distR="0" wp14:anchorId="4E6477E9" wp14:editId="6B012C85">
            <wp:extent cx="2591162" cy="581106"/>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591162" cy="581106"/>
                    </a:xfrm>
                    <a:prstGeom prst="rect">
                      <a:avLst/>
                    </a:prstGeom>
                  </pic:spPr>
                </pic:pic>
              </a:graphicData>
            </a:graphic>
          </wp:inline>
        </w:drawing>
      </w:r>
    </w:p>
    <w:p w:rsidR="00533A9B" w:rsidRPr="00246888" w:rsidRDefault="00533A9B" w:rsidP="00533A9B">
      <w:pPr>
        <w:pStyle w:val="NormalWeb"/>
        <w:rPr>
          <w:rFonts w:asciiTheme="minorHAnsi" w:hAnsiTheme="minorHAnsi" w:cstheme="minorHAnsi"/>
          <w:sz w:val="22"/>
          <w:szCs w:val="22"/>
        </w:rPr>
      </w:pPr>
      <w:proofErr w:type="gramStart"/>
      <w:r w:rsidRPr="00246888">
        <w:rPr>
          <w:rFonts w:asciiTheme="minorHAnsi" w:hAnsiTheme="minorHAnsi" w:cstheme="minorHAnsi"/>
          <w:sz w:val="22"/>
          <w:szCs w:val="22"/>
        </w:rPr>
        <w:t>where</w:t>
      </w:r>
      <w:proofErr w:type="gramEnd"/>
      <w:r w:rsidRPr="00246888">
        <w:rPr>
          <w:rFonts w:asciiTheme="minorHAnsi" w:hAnsiTheme="minorHAnsi" w:cstheme="minorHAnsi"/>
          <w:sz w:val="22"/>
          <w:szCs w:val="22"/>
        </w:rPr>
        <w:t>:</w:t>
      </w:r>
    </w:p>
    <w:p w:rsidR="00533A9B" w:rsidRPr="00246888" w:rsidRDefault="00533A9B" w:rsidP="00533A9B">
      <w:pPr>
        <w:numPr>
          <w:ilvl w:val="0"/>
          <w:numId w:val="6"/>
        </w:numPr>
        <w:spacing w:before="100" w:beforeAutospacing="1" w:after="100" w:afterAutospacing="1" w:line="240" w:lineRule="auto"/>
        <w:rPr>
          <w:rFonts w:cstheme="minorHAnsi"/>
        </w:rPr>
      </w:pPr>
      <w:r w:rsidRPr="00246888">
        <w:rPr>
          <w:rStyle w:val="mord"/>
          <w:rFonts w:cstheme="minorHAnsi"/>
        </w:rPr>
        <w:t>n</w:t>
      </w:r>
      <w:r w:rsidRPr="00246888">
        <w:rPr>
          <w:rFonts w:cstheme="minorHAnsi"/>
        </w:rPr>
        <w:t xml:space="preserve"> = total trials (e.g., total customers)</w:t>
      </w:r>
    </w:p>
    <w:p w:rsidR="00533A9B" w:rsidRPr="00246888" w:rsidRDefault="00533A9B" w:rsidP="00533A9B">
      <w:pPr>
        <w:numPr>
          <w:ilvl w:val="0"/>
          <w:numId w:val="6"/>
        </w:numPr>
        <w:spacing w:before="100" w:beforeAutospacing="1" w:after="100" w:afterAutospacing="1" w:line="240" w:lineRule="auto"/>
        <w:rPr>
          <w:rFonts w:cstheme="minorHAnsi"/>
        </w:rPr>
      </w:pPr>
      <w:r w:rsidRPr="00246888">
        <w:rPr>
          <w:rStyle w:val="mord"/>
          <w:rFonts w:cstheme="minorHAnsi"/>
        </w:rPr>
        <w:t>p</w:t>
      </w:r>
      <w:r w:rsidRPr="00246888">
        <w:rPr>
          <w:rFonts w:cstheme="minorHAnsi"/>
        </w:rPr>
        <w:t xml:space="preserve"> = probability of success (e.g., probability of purchase)</w:t>
      </w:r>
    </w:p>
    <w:p w:rsidR="00533A9B" w:rsidRPr="00246888" w:rsidRDefault="00533A9B" w:rsidP="00533A9B">
      <w:pPr>
        <w:numPr>
          <w:ilvl w:val="0"/>
          <w:numId w:val="6"/>
        </w:numPr>
        <w:spacing w:before="100" w:beforeAutospacing="1" w:after="100" w:afterAutospacing="1" w:line="240" w:lineRule="auto"/>
        <w:rPr>
          <w:rFonts w:cstheme="minorHAnsi"/>
        </w:rPr>
      </w:pPr>
      <w:r w:rsidRPr="00246888">
        <w:rPr>
          <w:rStyle w:val="mord"/>
          <w:rFonts w:cstheme="minorHAnsi"/>
        </w:rPr>
        <w:t>k</w:t>
      </w:r>
      <w:r w:rsidRPr="00246888">
        <w:rPr>
          <w:rFonts w:cstheme="minorHAnsi"/>
        </w:rPr>
        <w:t xml:space="preserve"> = number of successes (e.g., number of buyers)</w:t>
      </w:r>
    </w:p>
    <w:p w:rsidR="00533A9B" w:rsidRPr="00246888" w:rsidRDefault="00533A9B" w:rsidP="00533A9B">
      <w:pPr>
        <w:pStyle w:val="Heading3"/>
        <w:rPr>
          <w:rFonts w:asciiTheme="minorHAnsi" w:hAnsiTheme="minorHAnsi" w:cstheme="minorHAnsi"/>
          <w:sz w:val="22"/>
          <w:szCs w:val="22"/>
        </w:rPr>
      </w:pPr>
      <w:r w:rsidRPr="00246888">
        <w:rPr>
          <w:rStyle w:val="Strong"/>
          <w:rFonts w:asciiTheme="minorHAnsi" w:hAnsiTheme="minorHAnsi" w:cstheme="minorHAnsi"/>
          <w:b w:val="0"/>
          <w:bCs w:val="0"/>
          <w:sz w:val="22"/>
          <w:szCs w:val="22"/>
        </w:rPr>
        <w:t>Visualization</w:t>
      </w:r>
    </w:p>
    <w:p w:rsidR="00533A9B" w:rsidRPr="00246888" w:rsidRDefault="00533A9B" w:rsidP="0084387A">
      <w:pPr>
        <w:pStyle w:val="NormalWeb"/>
        <w:rPr>
          <w:rFonts w:asciiTheme="minorHAnsi" w:hAnsiTheme="minorHAnsi" w:cstheme="minorHAnsi"/>
          <w:sz w:val="22"/>
          <w:szCs w:val="22"/>
        </w:rPr>
      </w:pPr>
      <w:r w:rsidRPr="00246888">
        <w:rPr>
          <w:rFonts w:asciiTheme="minorHAnsi" w:hAnsiTheme="minorHAnsi" w:cstheme="minorHAnsi"/>
          <w:sz w:val="22"/>
          <w:szCs w:val="22"/>
        </w:rPr>
        <w:t xml:space="preserve">Let's visualize a binomial distribution for </w:t>
      </w:r>
      <w:r w:rsidRPr="00246888">
        <w:rPr>
          <w:rStyle w:val="katex-mathml"/>
          <w:rFonts w:asciiTheme="minorHAnsi" w:eastAsiaTheme="majorEastAsia" w:hAnsiTheme="minorHAnsi" w:cstheme="minorHAnsi"/>
          <w:sz w:val="22"/>
          <w:szCs w:val="22"/>
        </w:rPr>
        <w:t>n=</w:t>
      </w:r>
      <w:r w:rsidR="0084387A" w:rsidRPr="00246888">
        <w:rPr>
          <w:rStyle w:val="katex-mathml"/>
          <w:rFonts w:asciiTheme="minorHAnsi" w:eastAsiaTheme="majorEastAsia" w:hAnsiTheme="minorHAnsi" w:cstheme="minorHAnsi"/>
          <w:sz w:val="22"/>
          <w:szCs w:val="22"/>
        </w:rPr>
        <w:t xml:space="preserve">10 and </w:t>
      </w:r>
      <w:r w:rsidRPr="00246888">
        <w:rPr>
          <w:rStyle w:val="katex-mathml"/>
          <w:rFonts w:asciiTheme="minorHAnsi" w:eastAsiaTheme="majorEastAsia" w:hAnsiTheme="minorHAnsi" w:cstheme="minorHAnsi"/>
          <w:sz w:val="22"/>
          <w:szCs w:val="22"/>
        </w:rPr>
        <w:t>p=0.</w:t>
      </w:r>
      <w:r w:rsidRPr="00246888">
        <w:rPr>
          <w:rStyle w:val="mord"/>
          <w:rFonts w:asciiTheme="minorHAnsi" w:hAnsiTheme="minorHAnsi" w:cstheme="minorHAnsi"/>
          <w:sz w:val="22"/>
          <w:szCs w:val="22"/>
        </w:rPr>
        <w:t>5</w:t>
      </w:r>
      <w:r w:rsidRPr="00246888">
        <w:rPr>
          <w:rFonts w:asciiTheme="minorHAnsi" w:hAnsiTheme="minorHAnsi" w:cstheme="minorHAnsi"/>
          <w:sz w:val="22"/>
          <w:szCs w:val="22"/>
        </w:rPr>
        <w:t>:</w:t>
      </w:r>
    </w:p>
    <w:p w:rsidR="00533A9B" w:rsidRPr="00246888" w:rsidRDefault="00533A9B">
      <w:pPr>
        <w:rPr>
          <w:rFonts w:cstheme="minorHAnsi"/>
          <w:b/>
        </w:rPr>
      </w:pPr>
      <w:r w:rsidRPr="00246888">
        <w:rPr>
          <w:rFonts w:cstheme="minorHAnsi"/>
          <w:b/>
        </w:rPr>
        <w:drawing>
          <wp:inline distT="0" distB="0" distL="0" distR="0" wp14:anchorId="120069CC" wp14:editId="0DEF2780">
            <wp:extent cx="4010025" cy="399047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037779" cy="4018096"/>
                    </a:xfrm>
                    <a:prstGeom prst="rect">
                      <a:avLst/>
                    </a:prstGeom>
                  </pic:spPr>
                </pic:pic>
              </a:graphicData>
            </a:graphic>
          </wp:inline>
        </w:drawing>
      </w:r>
    </w:p>
    <w:p w:rsidR="00533A9B" w:rsidRPr="00246888" w:rsidRDefault="00533A9B" w:rsidP="00533A9B">
      <w:pPr>
        <w:pStyle w:val="Heading2"/>
        <w:rPr>
          <w:rFonts w:asciiTheme="minorHAnsi" w:hAnsiTheme="minorHAnsi" w:cstheme="minorHAnsi"/>
          <w:sz w:val="22"/>
          <w:szCs w:val="22"/>
        </w:rPr>
      </w:pPr>
      <w:r w:rsidRPr="00246888">
        <w:rPr>
          <w:rStyle w:val="Strong"/>
          <w:rFonts w:asciiTheme="minorHAnsi" w:hAnsiTheme="minorHAnsi" w:cstheme="minorHAnsi"/>
          <w:b w:val="0"/>
          <w:bCs w:val="0"/>
          <w:sz w:val="22"/>
          <w:szCs w:val="22"/>
        </w:rPr>
        <w:lastRenderedPageBreak/>
        <w:t>(b) Geometric Distribution</w:t>
      </w:r>
    </w:p>
    <w:p w:rsidR="00533A9B" w:rsidRPr="00246888" w:rsidRDefault="00533A9B" w:rsidP="00533A9B">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Definition</w:t>
      </w:r>
      <w:r w:rsidRPr="00246888">
        <w:rPr>
          <w:rFonts w:asciiTheme="minorHAnsi" w:hAnsiTheme="minorHAnsi" w:cstheme="minorHAnsi"/>
          <w:sz w:val="22"/>
          <w:szCs w:val="22"/>
        </w:rPr>
        <w:t xml:space="preserve">: The geometric distribution models the number of </w:t>
      </w:r>
      <w:r w:rsidRPr="00246888">
        <w:rPr>
          <w:rStyle w:val="Strong"/>
          <w:rFonts w:asciiTheme="minorHAnsi" w:hAnsiTheme="minorHAnsi" w:cstheme="minorHAnsi"/>
          <w:sz w:val="22"/>
          <w:szCs w:val="22"/>
        </w:rPr>
        <w:t>trials until the first success</w:t>
      </w:r>
      <w:r w:rsidRPr="00246888">
        <w:rPr>
          <w:rFonts w:asciiTheme="minorHAnsi" w:hAnsiTheme="minorHAnsi" w:cstheme="minorHAnsi"/>
          <w:sz w:val="22"/>
          <w:szCs w:val="22"/>
        </w:rPr>
        <w:t xml:space="preserve"> occurs.</w:t>
      </w:r>
    </w:p>
    <w:p w:rsidR="00533A9B" w:rsidRPr="00246888" w:rsidRDefault="00533A9B" w:rsidP="00533A9B">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Example Use Case</w:t>
      </w:r>
      <w:r w:rsidRPr="00246888">
        <w:rPr>
          <w:rFonts w:asciiTheme="minorHAnsi" w:hAnsiTheme="minorHAnsi" w:cstheme="minorHAnsi"/>
          <w:sz w:val="22"/>
          <w:szCs w:val="22"/>
        </w:rPr>
        <w:t>:</w:t>
      </w:r>
    </w:p>
    <w:p w:rsidR="00533A9B" w:rsidRPr="00246888" w:rsidRDefault="00533A9B" w:rsidP="00533A9B">
      <w:pPr>
        <w:numPr>
          <w:ilvl w:val="0"/>
          <w:numId w:val="7"/>
        </w:numPr>
        <w:spacing w:before="100" w:beforeAutospacing="1" w:after="100" w:afterAutospacing="1" w:line="240" w:lineRule="auto"/>
        <w:rPr>
          <w:rFonts w:cstheme="minorHAnsi"/>
        </w:rPr>
      </w:pPr>
      <w:r w:rsidRPr="00246888">
        <w:rPr>
          <w:rStyle w:val="Strong"/>
          <w:rFonts w:cstheme="minorHAnsi"/>
        </w:rPr>
        <w:t>Cold Calling in Sales</w:t>
      </w:r>
      <w:r w:rsidRPr="00246888">
        <w:rPr>
          <w:rFonts w:cstheme="minorHAnsi"/>
        </w:rPr>
        <w:t>: A salesperson makes calls until they get a sale. The number of calls before success follows a geometric distribution.</w:t>
      </w:r>
    </w:p>
    <w:p w:rsidR="00533A9B" w:rsidRPr="00246888" w:rsidRDefault="00533A9B" w:rsidP="00533A9B">
      <w:pPr>
        <w:numPr>
          <w:ilvl w:val="0"/>
          <w:numId w:val="7"/>
        </w:numPr>
        <w:spacing w:before="100" w:beforeAutospacing="1" w:after="100" w:afterAutospacing="1" w:line="240" w:lineRule="auto"/>
        <w:rPr>
          <w:rFonts w:cstheme="minorHAnsi"/>
        </w:rPr>
      </w:pPr>
      <w:r w:rsidRPr="00246888">
        <w:rPr>
          <w:rStyle w:val="Strong"/>
          <w:rFonts w:cstheme="minorHAnsi"/>
        </w:rPr>
        <w:t>Website Clicks Before Conversion</w:t>
      </w:r>
      <w:r w:rsidRPr="00246888">
        <w:rPr>
          <w:rFonts w:cstheme="minorHAnsi"/>
        </w:rPr>
        <w:t>: How many times a user visits a website before making a purchase.</w:t>
      </w:r>
    </w:p>
    <w:p w:rsidR="00533A9B" w:rsidRPr="00246888" w:rsidRDefault="00533A9B" w:rsidP="00533A9B">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Formula</w:t>
      </w:r>
      <w:r w:rsidRPr="00246888">
        <w:rPr>
          <w:rFonts w:asciiTheme="minorHAnsi" w:hAnsiTheme="minorHAnsi" w:cstheme="minorHAnsi"/>
          <w:sz w:val="22"/>
          <w:szCs w:val="22"/>
        </w:rPr>
        <w:t>:</w:t>
      </w:r>
    </w:p>
    <w:p w:rsidR="00533A9B" w:rsidRPr="00246888" w:rsidRDefault="00533A9B" w:rsidP="00533A9B">
      <w:pPr>
        <w:pStyle w:val="NormalWeb"/>
        <w:rPr>
          <w:rFonts w:asciiTheme="minorHAnsi" w:hAnsiTheme="minorHAnsi" w:cstheme="minorHAnsi"/>
          <w:sz w:val="22"/>
          <w:szCs w:val="22"/>
        </w:rPr>
      </w:pPr>
      <w:r w:rsidRPr="00246888">
        <w:rPr>
          <w:rStyle w:val="katex-mathml"/>
          <w:rFonts w:asciiTheme="minorHAnsi" w:eastAsiaTheme="minorHAnsi" w:hAnsiTheme="minorHAnsi" w:cstheme="minorHAnsi"/>
          <w:sz w:val="22"/>
          <w:szCs w:val="22"/>
          <w:lang w:eastAsia="en-US"/>
        </w:rPr>
        <w:drawing>
          <wp:inline distT="0" distB="0" distL="0" distR="0" wp14:anchorId="3721A073" wp14:editId="68F31D5A">
            <wp:extent cx="2086266" cy="40010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086266" cy="400106"/>
                    </a:xfrm>
                    <a:prstGeom prst="rect">
                      <a:avLst/>
                    </a:prstGeom>
                  </pic:spPr>
                </pic:pic>
              </a:graphicData>
            </a:graphic>
          </wp:inline>
        </w:drawing>
      </w:r>
    </w:p>
    <w:p w:rsidR="00533A9B" w:rsidRPr="00246888" w:rsidRDefault="00533A9B" w:rsidP="00533A9B">
      <w:pPr>
        <w:pStyle w:val="NormalWeb"/>
        <w:rPr>
          <w:rFonts w:asciiTheme="minorHAnsi" w:hAnsiTheme="minorHAnsi" w:cstheme="minorHAnsi"/>
          <w:sz w:val="22"/>
          <w:szCs w:val="22"/>
        </w:rPr>
      </w:pPr>
      <w:proofErr w:type="gramStart"/>
      <w:r w:rsidRPr="00246888">
        <w:rPr>
          <w:rFonts w:asciiTheme="minorHAnsi" w:hAnsiTheme="minorHAnsi" w:cstheme="minorHAnsi"/>
          <w:sz w:val="22"/>
          <w:szCs w:val="22"/>
        </w:rPr>
        <w:t>where</w:t>
      </w:r>
      <w:proofErr w:type="gramEnd"/>
      <w:r w:rsidRPr="00246888">
        <w:rPr>
          <w:rFonts w:asciiTheme="minorHAnsi" w:hAnsiTheme="minorHAnsi" w:cstheme="minorHAnsi"/>
          <w:sz w:val="22"/>
          <w:szCs w:val="22"/>
        </w:rPr>
        <w:t>:</w:t>
      </w:r>
    </w:p>
    <w:p w:rsidR="00533A9B" w:rsidRPr="00246888" w:rsidRDefault="00533A9B" w:rsidP="00533A9B">
      <w:pPr>
        <w:numPr>
          <w:ilvl w:val="0"/>
          <w:numId w:val="8"/>
        </w:numPr>
        <w:spacing w:before="100" w:beforeAutospacing="1" w:after="100" w:afterAutospacing="1" w:line="240" w:lineRule="auto"/>
        <w:rPr>
          <w:rFonts w:cstheme="minorHAnsi"/>
        </w:rPr>
      </w:pPr>
      <w:r w:rsidRPr="00246888">
        <w:rPr>
          <w:rStyle w:val="mord"/>
          <w:rFonts w:cstheme="minorHAnsi"/>
        </w:rPr>
        <w:t>p</w:t>
      </w:r>
      <w:r w:rsidRPr="00246888">
        <w:rPr>
          <w:rFonts w:cstheme="minorHAnsi"/>
        </w:rPr>
        <w:t xml:space="preserve"> = probability of success per trial</w:t>
      </w:r>
    </w:p>
    <w:p w:rsidR="00533A9B" w:rsidRPr="00246888" w:rsidRDefault="00533A9B" w:rsidP="00533A9B">
      <w:pPr>
        <w:numPr>
          <w:ilvl w:val="0"/>
          <w:numId w:val="8"/>
        </w:numPr>
        <w:spacing w:before="100" w:beforeAutospacing="1" w:after="100" w:afterAutospacing="1" w:line="240" w:lineRule="auto"/>
        <w:rPr>
          <w:rFonts w:cstheme="minorHAnsi"/>
        </w:rPr>
      </w:pPr>
      <w:r w:rsidRPr="00246888">
        <w:rPr>
          <w:rStyle w:val="mord"/>
          <w:rFonts w:cstheme="minorHAnsi"/>
        </w:rPr>
        <w:t>k</w:t>
      </w:r>
      <w:r w:rsidRPr="00246888">
        <w:rPr>
          <w:rFonts w:cstheme="minorHAnsi"/>
        </w:rPr>
        <w:t xml:space="preserve"> = trial number where the first success occurs</w:t>
      </w:r>
    </w:p>
    <w:p w:rsidR="00533A9B" w:rsidRPr="00246888" w:rsidRDefault="00533A9B" w:rsidP="00533A9B">
      <w:pPr>
        <w:pStyle w:val="Heading3"/>
        <w:rPr>
          <w:rFonts w:asciiTheme="minorHAnsi" w:hAnsiTheme="minorHAnsi" w:cstheme="minorHAnsi"/>
          <w:sz w:val="22"/>
          <w:szCs w:val="22"/>
        </w:rPr>
      </w:pPr>
      <w:r w:rsidRPr="00246888">
        <w:rPr>
          <w:rStyle w:val="Strong"/>
          <w:rFonts w:asciiTheme="minorHAnsi" w:hAnsiTheme="minorHAnsi" w:cstheme="minorHAnsi"/>
          <w:b w:val="0"/>
          <w:bCs w:val="0"/>
          <w:sz w:val="22"/>
          <w:szCs w:val="22"/>
        </w:rPr>
        <w:t>Visualization</w:t>
      </w:r>
    </w:p>
    <w:p w:rsidR="00533A9B" w:rsidRPr="00246888" w:rsidRDefault="00533A9B" w:rsidP="00533A9B">
      <w:pPr>
        <w:pStyle w:val="NormalWeb"/>
        <w:rPr>
          <w:rFonts w:asciiTheme="minorHAnsi" w:hAnsiTheme="minorHAnsi" w:cstheme="minorHAnsi"/>
          <w:sz w:val="22"/>
          <w:szCs w:val="22"/>
        </w:rPr>
      </w:pPr>
      <w:r w:rsidRPr="00246888">
        <w:rPr>
          <w:rFonts w:asciiTheme="minorHAnsi" w:hAnsiTheme="minorHAnsi" w:cstheme="minorHAnsi"/>
          <w:sz w:val="22"/>
          <w:szCs w:val="22"/>
        </w:rPr>
        <w:t xml:space="preserve">Let's visualize a geometric distribution for </w:t>
      </w:r>
      <w:r w:rsidRPr="00246888">
        <w:rPr>
          <w:rStyle w:val="katex-mathml"/>
          <w:rFonts w:asciiTheme="minorHAnsi" w:eastAsiaTheme="majorEastAsia" w:hAnsiTheme="minorHAnsi" w:cstheme="minorHAnsi"/>
          <w:sz w:val="22"/>
          <w:szCs w:val="22"/>
        </w:rPr>
        <w:t>p=</w:t>
      </w:r>
      <w:r w:rsidR="0084387A" w:rsidRPr="00246888">
        <w:rPr>
          <w:rStyle w:val="katex-mathml"/>
          <w:rFonts w:asciiTheme="minorHAnsi" w:eastAsiaTheme="majorEastAsia" w:hAnsiTheme="minorHAnsi" w:cstheme="minorHAnsi"/>
          <w:sz w:val="22"/>
          <w:szCs w:val="22"/>
        </w:rPr>
        <w:t>0.2</w:t>
      </w:r>
      <w:r w:rsidRPr="00246888">
        <w:rPr>
          <w:rFonts w:asciiTheme="minorHAnsi" w:hAnsiTheme="minorHAnsi" w:cstheme="minorHAnsi"/>
          <w:sz w:val="22"/>
          <w:szCs w:val="22"/>
        </w:rPr>
        <w:t>:</w:t>
      </w:r>
    </w:p>
    <w:p w:rsidR="00533A9B" w:rsidRPr="00246888" w:rsidRDefault="00533A9B">
      <w:pPr>
        <w:rPr>
          <w:rFonts w:cstheme="minorHAnsi"/>
          <w:b/>
        </w:rPr>
      </w:pPr>
    </w:p>
    <w:p w:rsidR="00533A9B" w:rsidRPr="00246888" w:rsidRDefault="00533A9B">
      <w:pPr>
        <w:rPr>
          <w:rFonts w:cstheme="minorHAnsi"/>
          <w:b/>
        </w:rPr>
      </w:pPr>
      <w:r w:rsidRPr="00246888">
        <w:rPr>
          <w:rFonts w:cstheme="minorHAnsi"/>
          <w:b/>
        </w:rPr>
        <w:drawing>
          <wp:inline distT="0" distB="0" distL="0" distR="0" wp14:anchorId="11D74135" wp14:editId="488503FF">
            <wp:extent cx="3914775" cy="39663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48320" cy="4000375"/>
                    </a:xfrm>
                    <a:prstGeom prst="rect">
                      <a:avLst/>
                    </a:prstGeom>
                  </pic:spPr>
                </pic:pic>
              </a:graphicData>
            </a:graphic>
          </wp:inline>
        </w:drawing>
      </w:r>
    </w:p>
    <w:p w:rsidR="0084387A" w:rsidRPr="00246888" w:rsidRDefault="0084387A">
      <w:pPr>
        <w:rPr>
          <w:rFonts w:cstheme="minorHAnsi"/>
          <w:b/>
        </w:rPr>
      </w:pPr>
    </w:p>
    <w:p w:rsidR="00533A9B" w:rsidRPr="00246888" w:rsidRDefault="00533A9B" w:rsidP="00533A9B">
      <w:pPr>
        <w:pStyle w:val="Heading2"/>
        <w:rPr>
          <w:rFonts w:asciiTheme="minorHAnsi" w:hAnsiTheme="minorHAnsi" w:cstheme="minorHAnsi"/>
          <w:sz w:val="22"/>
          <w:szCs w:val="22"/>
        </w:rPr>
      </w:pPr>
      <w:r w:rsidRPr="00246888">
        <w:rPr>
          <w:rStyle w:val="Strong"/>
          <w:rFonts w:asciiTheme="minorHAnsi" w:hAnsiTheme="minorHAnsi" w:cstheme="minorHAnsi"/>
          <w:b w:val="0"/>
          <w:bCs w:val="0"/>
          <w:sz w:val="22"/>
          <w:szCs w:val="22"/>
        </w:rPr>
        <w:lastRenderedPageBreak/>
        <w:t>(c) Poisson Distribution</w:t>
      </w:r>
    </w:p>
    <w:p w:rsidR="00533A9B" w:rsidRPr="00246888" w:rsidRDefault="00533A9B" w:rsidP="00533A9B">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Definition</w:t>
      </w:r>
      <w:r w:rsidRPr="00246888">
        <w:rPr>
          <w:rFonts w:asciiTheme="minorHAnsi" w:hAnsiTheme="minorHAnsi" w:cstheme="minorHAnsi"/>
          <w:sz w:val="22"/>
          <w:szCs w:val="22"/>
        </w:rPr>
        <w:t xml:space="preserve">: The Poisson distribution models the </w:t>
      </w:r>
      <w:r w:rsidRPr="00246888">
        <w:rPr>
          <w:rStyle w:val="Strong"/>
          <w:rFonts w:asciiTheme="minorHAnsi" w:hAnsiTheme="minorHAnsi" w:cstheme="minorHAnsi"/>
          <w:sz w:val="22"/>
          <w:szCs w:val="22"/>
        </w:rPr>
        <w:t>number of events occurring in a fixed time or space</w:t>
      </w:r>
      <w:r w:rsidRPr="00246888">
        <w:rPr>
          <w:rFonts w:asciiTheme="minorHAnsi" w:hAnsiTheme="minorHAnsi" w:cstheme="minorHAnsi"/>
          <w:sz w:val="22"/>
          <w:szCs w:val="22"/>
        </w:rPr>
        <w:t xml:space="preserve"> when events occur independently.</w:t>
      </w:r>
    </w:p>
    <w:p w:rsidR="00533A9B" w:rsidRPr="00246888" w:rsidRDefault="00533A9B" w:rsidP="00533A9B">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Example Use Case</w:t>
      </w:r>
      <w:r w:rsidRPr="00246888">
        <w:rPr>
          <w:rFonts w:asciiTheme="minorHAnsi" w:hAnsiTheme="minorHAnsi" w:cstheme="minorHAnsi"/>
          <w:sz w:val="22"/>
          <w:szCs w:val="22"/>
        </w:rPr>
        <w:t>:</w:t>
      </w:r>
    </w:p>
    <w:p w:rsidR="00533A9B" w:rsidRPr="00246888" w:rsidRDefault="00533A9B" w:rsidP="00533A9B">
      <w:pPr>
        <w:numPr>
          <w:ilvl w:val="0"/>
          <w:numId w:val="9"/>
        </w:numPr>
        <w:spacing w:before="100" w:beforeAutospacing="1" w:after="100" w:afterAutospacing="1" w:line="240" w:lineRule="auto"/>
        <w:rPr>
          <w:rFonts w:cstheme="minorHAnsi"/>
        </w:rPr>
      </w:pPr>
      <w:r w:rsidRPr="00246888">
        <w:rPr>
          <w:rStyle w:val="Strong"/>
          <w:rFonts w:cstheme="minorHAnsi"/>
        </w:rPr>
        <w:t xml:space="preserve">Call </w:t>
      </w:r>
      <w:proofErr w:type="spellStart"/>
      <w:r w:rsidRPr="00246888">
        <w:rPr>
          <w:rStyle w:val="Strong"/>
          <w:rFonts w:cstheme="minorHAnsi"/>
        </w:rPr>
        <w:t>Center</w:t>
      </w:r>
      <w:proofErr w:type="spellEnd"/>
      <w:r w:rsidRPr="00246888">
        <w:rPr>
          <w:rStyle w:val="Strong"/>
          <w:rFonts w:cstheme="minorHAnsi"/>
        </w:rPr>
        <w:t xml:space="preserve"> Incoming Calls</w:t>
      </w:r>
      <w:r w:rsidRPr="00246888">
        <w:rPr>
          <w:rFonts w:cstheme="minorHAnsi"/>
        </w:rPr>
        <w:t xml:space="preserve">: The number of calls a call </w:t>
      </w:r>
      <w:proofErr w:type="spellStart"/>
      <w:r w:rsidRPr="00246888">
        <w:rPr>
          <w:rFonts w:cstheme="minorHAnsi"/>
        </w:rPr>
        <w:t>center</w:t>
      </w:r>
      <w:proofErr w:type="spellEnd"/>
      <w:r w:rsidRPr="00246888">
        <w:rPr>
          <w:rFonts w:cstheme="minorHAnsi"/>
        </w:rPr>
        <w:t xml:space="preserve"> receives per hour.</w:t>
      </w:r>
    </w:p>
    <w:p w:rsidR="00533A9B" w:rsidRPr="00246888" w:rsidRDefault="00533A9B" w:rsidP="00533A9B">
      <w:pPr>
        <w:numPr>
          <w:ilvl w:val="0"/>
          <w:numId w:val="9"/>
        </w:numPr>
        <w:spacing w:before="100" w:beforeAutospacing="1" w:after="100" w:afterAutospacing="1" w:line="240" w:lineRule="auto"/>
        <w:rPr>
          <w:rFonts w:cstheme="minorHAnsi"/>
        </w:rPr>
      </w:pPr>
      <w:r w:rsidRPr="00246888">
        <w:rPr>
          <w:rStyle w:val="Strong"/>
          <w:rFonts w:cstheme="minorHAnsi"/>
        </w:rPr>
        <w:t>Accidents on a Highway</w:t>
      </w:r>
      <w:r w:rsidRPr="00246888">
        <w:rPr>
          <w:rFonts w:cstheme="minorHAnsi"/>
        </w:rPr>
        <w:t>: The number of accidents occurring on a road in a day.</w:t>
      </w:r>
    </w:p>
    <w:p w:rsidR="00533A9B" w:rsidRPr="00246888" w:rsidRDefault="00533A9B" w:rsidP="00533A9B">
      <w:pPr>
        <w:numPr>
          <w:ilvl w:val="0"/>
          <w:numId w:val="9"/>
        </w:numPr>
        <w:spacing w:before="100" w:beforeAutospacing="1" w:after="100" w:afterAutospacing="1" w:line="240" w:lineRule="auto"/>
        <w:rPr>
          <w:rFonts w:cstheme="minorHAnsi"/>
        </w:rPr>
      </w:pPr>
      <w:r w:rsidRPr="00246888">
        <w:rPr>
          <w:rStyle w:val="Strong"/>
          <w:rFonts w:cstheme="minorHAnsi"/>
        </w:rPr>
        <w:t>Website Traffic</w:t>
      </w:r>
      <w:r w:rsidRPr="00246888">
        <w:rPr>
          <w:rFonts w:cstheme="minorHAnsi"/>
        </w:rPr>
        <w:t>: The number of visitors to a website per minute.</w:t>
      </w:r>
    </w:p>
    <w:p w:rsidR="00533A9B" w:rsidRPr="00246888" w:rsidRDefault="00533A9B" w:rsidP="00533A9B">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Formula</w:t>
      </w:r>
      <w:r w:rsidRPr="00246888">
        <w:rPr>
          <w:rFonts w:asciiTheme="minorHAnsi" w:hAnsiTheme="minorHAnsi" w:cstheme="minorHAnsi"/>
          <w:sz w:val="22"/>
          <w:szCs w:val="22"/>
        </w:rPr>
        <w:t>:</w:t>
      </w:r>
    </w:p>
    <w:p w:rsidR="00533A9B" w:rsidRPr="00246888" w:rsidRDefault="00533A9B" w:rsidP="00533A9B">
      <w:pPr>
        <w:pStyle w:val="NormalWeb"/>
        <w:rPr>
          <w:rFonts w:asciiTheme="minorHAnsi" w:hAnsiTheme="minorHAnsi" w:cstheme="minorHAnsi"/>
          <w:sz w:val="22"/>
          <w:szCs w:val="22"/>
        </w:rPr>
      </w:pPr>
      <w:r w:rsidRPr="00246888">
        <w:rPr>
          <w:rStyle w:val="katex-mathml"/>
          <w:rFonts w:asciiTheme="minorHAnsi" w:eastAsiaTheme="minorHAnsi" w:hAnsiTheme="minorHAnsi" w:cstheme="minorHAnsi"/>
          <w:sz w:val="22"/>
          <w:szCs w:val="22"/>
          <w:lang w:eastAsia="en-US"/>
        </w:rPr>
        <w:drawing>
          <wp:inline distT="0" distB="0" distL="0" distR="0" wp14:anchorId="55E9DE30" wp14:editId="35A3A88A">
            <wp:extent cx="1667108" cy="657317"/>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667108" cy="657317"/>
                    </a:xfrm>
                    <a:prstGeom prst="rect">
                      <a:avLst/>
                    </a:prstGeom>
                  </pic:spPr>
                </pic:pic>
              </a:graphicData>
            </a:graphic>
          </wp:inline>
        </w:drawing>
      </w:r>
    </w:p>
    <w:p w:rsidR="00533A9B" w:rsidRPr="00246888" w:rsidRDefault="00533A9B" w:rsidP="00533A9B">
      <w:pPr>
        <w:pStyle w:val="NormalWeb"/>
        <w:rPr>
          <w:rFonts w:asciiTheme="minorHAnsi" w:hAnsiTheme="minorHAnsi" w:cstheme="minorHAnsi"/>
          <w:sz w:val="22"/>
          <w:szCs w:val="22"/>
        </w:rPr>
      </w:pPr>
      <w:proofErr w:type="gramStart"/>
      <w:r w:rsidRPr="00246888">
        <w:rPr>
          <w:rFonts w:asciiTheme="minorHAnsi" w:hAnsiTheme="minorHAnsi" w:cstheme="minorHAnsi"/>
          <w:sz w:val="22"/>
          <w:szCs w:val="22"/>
        </w:rPr>
        <w:t>where</w:t>
      </w:r>
      <w:proofErr w:type="gramEnd"/>
      <w:r w:rsidRPr="00246888">
        <w:rPr>
          <w:rFonts w:asciiTheme="minorHAnsi" w:hAnsiTheme="minorHAnsi" w:cstheme="minorHAnsi"/>
          <w:sz w:val="22"/>
          <w:szCs w:val="22"/>
        </w:rPr>
        <w:t>:</w:t>
      </w:r>
    </w:p>
    <w:p w:rsidR="00533A9B" w:rsidRPr="00246888" w:rsidRDefault="00533A9B" w:rsidP="00533A9B">
      <w:pPr>
        <w:numPr>
          <w:ilvl w:val="0"/>
          <w:numId w:val="10"/>
        </w:numPr>
        <w:spacing w:before="100" w:beforeAutospacing="1" w:after="100" w:afterAutospacing="1" w:line="240" w:lineRule="auto"/>
        <w:rPr>
          <w:rFonts w:cstheme="minorHAnsi"/>
        </w:rPr>
      </w:pPr>
      <w:r w:rsidRPr="00246888">
        <w:rPr>
          <w:rStyle w:val="katex-mathml"/>
          <w:rFonts w:cstheme="minorHAnsi"/>
        </w:rPr>
        <w:t>λ</w:t>
      </w:r>
      <w:r w:rsidRPr="00246888">
        <w:rPr>
          <w:rFonts w:cstheme="minorHAnsi"/>
        </w:rPr>
        <w:t xml:space="preserve"> = expected number of events per time unit</w:t>
      </w:r>
    </w:p>
    <w:p w:rsidR="00533A9B" w:rsidRPr="00246888" w:rsidRDefault="00533A9B" w:rsidP="00533A9B">
      <w:pPr>
        <w:numPr>
          <w:ilvl w:val="0"/>
          <w:numId w:val="10"/>
        </w:numPr>
        <w:spacing w:before="100" w:beforeAutospacing="1" w:after="100" w:afterAutospacing="1" w:line="240" w:lineRule="auto"/>
        <w:rPr>
          <w:rFonts w:cstheme="minorHAnsi"/>
        </w:rPr>
      </w:pPr>
      <w:r w:rsidRPr="00246888">
        <w:rPr>
          <w:rStyle w:val="mord"/>
          <w:rFonts w:cstheme="minorHAnsi"/>
        </w:rPr>
        <w:t>k</w:t>
      </w:r>
      <w:r w:rsidRPr="00246888">
        <w:rPr>
          <w:rFonts w:cstheme="minorHAnsi"/>
        </w:rPr>
        <w:t xml:space="preserve"> = number of occurrences</w:t>
      </w:r>
    </w:p>
    <w:p w:rsidR="00533A9B" w:rsidRPr="00246888" w:rsidRDefault="00533A9B" w:rsidP="00533A9B">
      <w:pPr>
        <w:pStyle w:val="Heading3"/>
        <w:rPr>
          <w:rFonts w:asciiTheme="minorHAnsi" w:hAnsiTheme="minorHAnsi" w:cstheme="minorHAnsi"/>
          <w:sz w:val="22"/>
          <w:szCs w:val="22"/>
        </w:rPr>
      </w:pPr>
      <w:r w:rsidRPr="00246888">
        <w:rPr>
          <w:rStyle w:val="Strong"/>
          <w:rFonts w:asciiTheme="minorHAnsi" w:hAnsiTheme="minorHAnsi" w:cstheme="minorHAnsi"/>
          <w:b w:val="0"/>
          <w:bCs w:val="0"/>
          <w:sz w:val="22"/>
          <w:szCs w:val="22"/>
        </w:rPr>
        <w:t>Visualization</w:t>
      </w:r>
    </w:p>
    <w:p w:rsidR="00533A9B" w:rsidRPr="00246888" w:rsidRDefault="00533A9B" w:rsidP="00533A9B">
      <w:pPr>
        <w:pStyle w:val="NormalWeb"/>
        <w:rPr>
          <w:rFonts w:asciiTheme="minorHAnsi" w:hAnsiTheme="minorHAnsi" w:cstheme="minorHAnsi"/>
          <w:sz w:val="22"/>
          <w:szCs w:val="22"/>
        </w:rPr>
      </w:pPr>
      <w:r w:rsidRPr="00246888">
        <w:rPr>
          <w:rFonts w:asciiTheme="minorHAnsi" w:hAnsiTheme="minorHAnsi" w:cstheme="minorHAnsi"/>
          <w:sz w:val="22"/>
          <w:szCs w:val="22"/>
        </w:rPr>
        <w:t xml:space="preserve">For </w:t>
      </w:r>
      <w:r w:rsidRPr="00246888">
        <w:rPr>
          <w:rStyle w:val="katex-mathml"/>
          <w:rFonts w:asciiTheme="minorHAnsi" w:eastAsiaTheme="majorEastAsia" w:hAnsiTheme="minorHAnsi" w:cstheme="minorHAnsi"/>
          <w:sz w:val="22"/>
          <w:szCs w:val="22"/>
        </w:rPr>
        <w:t>λ=5</w:t>
      </w:r>
      <w:r w:rsidRPr="00246888">
        <w:rPr>
          <w:rFonts w:asciiTheme="minorHAnsi" w:hAnsiTheme="minorHAnsi" w:cstheme="minorHAnsi"/>
          <w:sz w:val="22"/>
          <w:szCs w:val="22"/>
        </w:rPr>
        <w:t>, a Poisson distribution would look like this:</w:t>
      </w:r>
    </w:p>
    <w:p w:rsidR="00533A9B" w:rsidRPr="00246888" w:rsidRDefault="00533A9B">
      <w:pPr>
        <w:rPr>
          <w:rFonts w:cstheme="minorHAnsi"/>
          <w:b/>
        </w:rPr>
      </w:pPr>
    </w:p>
    <w:p w:rsidR="00533A9B" w:rsidRPr="00246888" w:rsidRDefault="00533A9B">
      <w:pPr>
        <w:rPr>
          <w:rFonts w:cstheme="minorHAnsi"/>
          <w:b/>
        </w:rPr>
      </w:pPr>
      <w:r w:rsidRPr="00246888">
        <w:rPr>
          <w:rFonts w:cstheme="minorHAnsi"/>
          <w:b/>
        </w:rPr>
        <w:drawing>
          <wp:inline distT="0" distB="0" distL="0" distR="0" wp14:anchorId="09770F7F" wp14:editId="30E12FDF">
            <wp:extent cx="3905250" cy="3957668"/>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945179" cy="3998133"/>
                    </a:xfrm>
                    <a:prstGeom prst="rect">
                      <a:avLst/>
                    </a:prstGeom>
                  </pic:spPr>
                </pic:pic>
              </a:graphicData>
            </a:graphic>
          </wp:inline>
        </w:drawing>
      </w:r>
    </w:p>
    <w:p w:rsidR="0084387A" w:rsidRPr="00246888" w:rsidRDefault="0084387A">
      <w:pPr>
        <w:rPr>
          <w:rFonts w:cstheme="minorHAnsi"/>
          <w:b/>
        </w:rPr>
      </w:pPr>
    </w:p>
    <w:p w:rsidR="0084387A" w:rsidRPr="00246888" w:rsidRDefault="0084387A" w:rsidP="0084387A">
      <w:pPr>
        <w:pStyle w:val="Heading2"/>
        <w:rPr>
          <w:rFonts w:asciiTheme="minorHAnsi" w:hAnsiTheme="minorHAnsi" w:cstheme="minorHAnsi"/>
          <w:sz w:val="22"/>
          <w:szCs w:val="22"/>
        </w:rPr>
      </w:pPr>
      <w:r w:rsidRPr="00246888">
        <w:rPr>
          <w:rStyle w:val="Strong"/>
          <w:rFonts w:asciiTheme="minorHAnsi" w:hAnsiTheme="minorHAnsi" w:cstheme="minorHAnsi"/>
          <w:b w:val="0"/>
          <w:bCs w:val="0"/>
          <w:sz w:val="22"/>
          <w:szCs w:val="22"/>
        </w:rPr>
        <w:lastRenderedPageBreak/>
        <w:t>(d) Exponential Distribution</w:t>
      </w:r>
    </w:p>
    <w:p w:rsidR="0084387A" w:rsidRPr="00246888" w:rsidRDefault="0084387A" w:rsidP="0084387A">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Definition</w:t>
      </w:r>
      <w:r w:rsidRPr="00246888">
        <w:rPr>
          <w:rFonts w:asciiTheme="minorHAnsi" w:hAnsiTheme="minorHAnsi" w:cstheme="minorHAnsi"/>
          <w:sz w:val="22"/>
          <w:szCs w:val="22"/>
        </w:rPr>
        <w:t xml:space="preserve">: The exponential distribution models </w:t>
      </w:r>
      <w:r w:rsidRPr="00246888">
        <w:rPr>
          <w:rStyle w:val="Strong"/>
          <w:rFonts w:asciiTheme="minorHAnsi" w:hAnsiTheme="minorHAnsi" w:cstheme="minorHAnsi"/>
          <w:sz w:val="22"/>
          <w:szCs w:val="22"/>
        </w:rPr>
        <w:t>the time between consecutive events</w:t>
      </w:r>
      <w:r w:rsidRPr="00246888">
        <w:rPr>
          <w:rFonts w:asciiTheme="minorHAnsi" w:hAnsiTheme="minorHAnsi" w:cstheme="minorHAnsi"/>
          <w:sz w:val="22"/>
          <w:szCs w:val="22"/>
        </w:rPr>
        <w:t xml:space="preserve"> in a Poisson process.</w:t>
      </w:r>
    </w:p>
    <w:p w:rsidR="0084387A" w:rsidRPr="00246888" w:rsidRDefault="0084387A" w:rsidP="0084387A">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Example Use Case</w:t>
      </w:r>
      <w:r w:rsidRPr="00246888">
        <w:rPr>
          <w:rFonts w:asciiTheme="minorHAnsi" w:hAnsiTheme="minorHAnsi" w:cstheme="minorHAnsi"/>
          <w:sz w:val="22"/>
          <w:szCs w:val="22"/>
        </w:rPr>
        <w:t>:</w:t>
      </w:r>
    </w:p>
    <w:p w:rsidR="0084387A" w:rsidRPr="00246888" w:rsidRDefault="0084387A" w:rsidP="0084387A">
      <w:pPr>
        <w:numPr>
          <w:ilvl w:val="0"/>
          <w:numId w:val="11"/>
        </w:numPr>
        <w:spacing w:before="100" w:beforeAutospacing="1" w:after="100" w:afterAutospacing="1" w:line="240" w:lineRule="auto"/>
        <w:rPr>
          <w:rFonts w:cstheme="minorHAnsi"/>
        </w:rPr>
      </w:pPr>
      <w:r w:rsidRPr="00246888">
        <w:rPr>
          <w:rStyle w:val="Strong"/>
          <w:rFonts w:cstheme="minorHAnsi"/>
        </w:rPr>
        <w:t xml:space="preserve">Time </w:t>
      </w:r>
      <w:proofErr w:type="gramStart"/>
      <w:r w:rsidRPr="00246888">
        <w:rPr>
          <w:rStyle w:val="Strong"/>
          <w:rFonts w:cstheme="minorHAnsi"/>
        </w:rPr>
        <w:t>Between</w:t>
      </w:r>
      <w:proofErr w:type="gramEnd"/>
      <w:r w:rsidRPr="00246888">
        <w:rPr>
          <w:rStyle w:val="Strong"/>
          <w:rFonts w:cstheme="minorHAnsi"/>
        </w:rPr>
        <w:t xml:space="preserve"> Customer Arrivals</w:t>
      </w:r>
      <w:r w:rsidRPr="00246888">
        <w:rPr>
          <w:rFonts w:cstheme="minorHAnsi"/>
        </w:rPr>
        <w:t>: If customers arrive randomly at a store, the time between arrivals follows an exponential distribution.</w:t>
      </w:r>
    </w:p>
    <w:p w:rsidR="0084387A" w:rsidRPr="00246888" w:rsidRDefault="0084387A" w:rsidP="0084387A">
      <w:pPr>
        <w:numPr>
          <w:ilvl w:val="0"/>
          <w:numId w:val="11"/>
        </w:numPr>
        <w:spacing w:before="100" w:beforeAutospacing="1" w:after="100" w:afterAutospacing="1" w:line="240" w:lineRule="auto"/>
        <w:rPr>
          <w:rFonts w:cstheme="minorHAnsi"/>
        </w:rPr>
      </w:pPr>
      <w:r w:rsidRPr="00246888">
        <w:rPr>
          <w:rStyle w:val="Strong"/>
          <w:rFonts w:cstheme="minorHAnsi"/>
        </w:rPr>
        <w:t xml:space="preserve">Time </w:t>
      </w:r>
      <w:proofErr w:type="gramStart"/>
      <w:r w:rsidRPr="00246888">
        <w:rPr>
          <w:rStyle w:val="Strong"/>
          <w:rFonts w:cstheme="minorHAnsi"/>
        </w:rPr>
        <w:t>Until</w:t>
      </w:r>
      <w:proofErr w:type="gramEnd"/>
      <w:r w:rsidRPr="00246888">
        <w:rPr>
          <w:rStyle w:val="Strong"/>
          <w:rFonts w:cstheme="minorHAnsi"/>
        </w:rPr>
        <w:t xml:space="preserve"> Machine Failure</w:t>
      </w:r>
      <w:r w:rsidRPr="00246888">
        <w:rPr>
          <w:rFonts w:cstheme="minorHAnsi"/>
        </w:rPr>
        <w:t>: If a machine has a constant failure rate, the time between failures follows an exponential distribution.</w:t>
      </w:r>
    </w:p>
    <w:p w:rsidR="0084387A" w:rsidRPr="00246888" w:rsidRDefault="0084387A" w:rsidP="0084387A">
      <w:pPr>
        <w:numPr>
          <w:ilvl w:val="0"/>
          <w:numId w:val="11"/>
        </w:numPr>
        <w:spacing w:before="100" w:beforeAutospacing="1" w:after="100" w:afterAutospacing="1" w:line="240" w:lineRule="auto"/>
        <w:rPr>
          <w:rFonts w:cstheme="minorHAnsi"/>
        </w:rPr>
      </w:pPr>
      <w:r w:rsidRPr="00246888">
        <w:rPr>
          <w:rStyle w:val="Strong"/>
          <w:rFonts w:cstheme="minorHAnsi"/>
        </w:rPr>
        <w:t>Waiting Time in Queues</w:t>
      </w:r>
      <w:r w:rsidRPr="00246888">
        <w:rPr>
          <w:rFonts w:cstheme="minorHAnsi"/>
        </w:rPr>
        <w:t>: The time a customer waits in line at a bank.</w:t>
      </w:r>
    </w:p>
    <w:p w:rsidR="0084387A" w:rsidRPr="00246888" w:rsidRDefault="0084387A" w:rsidP="0084387A">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Formula</w:t>
      </w:r>
      <w:r w:rsidRPr="00246888">
        <w:rPr>
          <w:rFonts w:asciiTheme="minorHAnsi" w:hAnsiTheme="minorHAnsi" w:cstheme="minorHAnsi"/>
          <w:sz w:val="22"/>
          <w:szCs w:val="22"/>
        </w:rPr>
        <w:t>:</w:t>
      </w:r>
    </w:p>
    <w:p w:rsidR="0084387A" w:rsidRPr="00246888" w:rsidRDefault="0084387A" w:rsidP="0084387A">
      <w:pPr>
        <w:pStyle w:val="NormalWeb"/>
        <w:rPr>
          <w:rFonts w:asciiTheme="minorHAnsi" w:hAnsiTheme="minorHAnsi" w:cstheme="minorHAnsi"/>
          <w:sz w:val="22"/>
          <w:szCs w:val="22"/>
        </w:rPr>
      </w:pPr>
      <w:r w:rsidRPr="00246888">
        <w:rPr>
          <w:rStyle w:val="katex-mathml"/>
          <w:rFonts w:asciiTheme="minorHAnsi" w:eastAsiaTheme="minorHAnsi" w:hAnsiTheme="minorHAnsi" w:cstheme="minorHAnsi"/>
          <w:sz w:val="22"/>
          <w:szCs w:val="22"/>
          <w:lang w:eastAsia="en-US"/>
        </w:rPr>
        <w:drawing>
          <wp:inline distT="0" distB="0" distL="0" distR="0" wp14:anchorId="0C031E50" wp14:editId="77EDE3A7">
            <wp:extent cx="1752845" cy="409632"/>
            <wp:effectExtent l="0" t="0" r="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752845" cy="409632"/>
                    </a:xfrm>
                    <a:prstGeom prst="rect">
                      <a:avLst/>
                    </a:prstGeom>
                  </pic:spPr>
                </pic:pic>
              </a:graphicData>
            </a:graphic>
          </wp:inline>
        </w:drawing>
      </w:r>
    </w:p>
    <w:p w:rsidR="0084387A" w:rsidRPr="00246888" w:rsidRDefault="0084387A" w:rsidP="0084387A">
      <w:pPr>
        <w:pStyle w:val="NormalWeb"/>
        <w:rPr>
          <w:rFonts w:asciiTheme="minorHAnsi" w:hAnsiTheme="minorHAnsi" w:cstheme="minorHAnsi"/>
          <w:sz w:val="22"/>
          <w:szCs w:val="22"/>
        </w:rPr>
      </w:pPr>
      <w:proofErr w:type="gramStart"/>
      <w:r w:rsidRPr="00246888">
        <w:rPr>
          <w:rFonts w:asciiTheme="minorHAnsi" w:hAnsiTheme="minorHAnsi" w:cstheme="minorHAnsi"/>
          <w:sz w:val="22"/>
          <w:szCs w:val="22"/>
        </w:rPr>
        <w:t>where</w:t>
      </w:r>
      <w:proofErr w:type="gramEnd"/>
      <w:r w:rsidRPr="00246888">
        <w:rPr>
          <w:rFonts w:asciiTheme="minorHAnsi" w:hAnsiTheme="minorHAnsi" w:cstheme="minorHAnsi"/>
          <w:sz w:val="22"/>
          <w:szCs w:val="22"/>
        </w:rPr>
        <w:t>:</w:t>
      </w:r>
    </w:p>
    <w:p w:rsidR="0084387A" w:rsidRPr="00246888" w:rsidRDefault="0084387A" w:rsidP="0084387A">
      <w:pPr>
        <w:numPr>
          <w:ilvl w:val="0"/>
          <w:numId w:val="12"/>
        </w:numPr>
        <w:spacing w:before="100" w:beforeAutospacing="1" w:after="100" w:afterAutospacing="1" w:line="240" w:lineRule="auto"/>
        <w:rPr>
          <w:rFonts w:cstheme="minorHAnsi"/>
        </w:rPr>
      </w:pPr>
      <w:r w:rsidRPr="00246888">
        <w:rPr>
          <w:rStyle w:val="katex-mathml"/>
          <w:rFonts w:cstheme="minorHAnsi"/>
        </w:rPr>
        <w:t>λ</w:t>
      </w:r>
      <w:r w:rsidRPr="00246888">
        <w:rPr>
          <w:rFonts w:cstheme="minorHAnsi"/>
        </w:rPr>
        <w:t xml:space="preserve"> = rate of occurrence</w:t>
      </w:r>
    </w:p>
    <w:p w:rsidR="0084387A" w:rsidRPr="00246888" w:rsidRDefault="0084387A" w:rsidP="0084387A">
      <w:pPr>
        <w:numPr>
          <w:ilvl w:val="0"/>
          <w:numId w:val="12"/>
        </w:numPr>
        <w:spacing w:before="100" w:beforeAutospacing="1" w:after="100" w:afterAutospacing="1" w:line="240" w:lineRule="auto"/>
        <w:rPr>
          <w:rFonts w:cstheme="minorHAnsi"/>
        </w:rPr>
      </w:pPr>
      <w:r w:rsidRPr="00246888">
        <w:rPr>
          <w:rStyle w:val="katex-mathml"/>
          <w:rFonts w:cstheme="minorHAnsi"/>
        </w:rPr>
        <w:t>t</w:t>
      </w:r>
      <w:r w:rsidRPr="00246888">
        <w:rPr>
          <w:rFonts w:cstheme="minorHAnsi"/>
        </w:rPr>
        <w:t xml:space="preserve"> = time</w:t>
      </w:r>
    </w:p>
    <w:p w:rsidR="0084387A" w:rsidRPr="00246888" w:rsidRDefault="0084387A" w:rsidP="0084387A">
      <w:pPr>
        <w:pStyle w:val="Heading3"/>
        <w:rPr>
          <w:rFonts w:asciiTheme="minorHAnsi" w:hAnsiTheme="minorHAnsi" w:cstheme="minorHAnsi"/>
          <w:sz w:val="22"/>
          <w:szCs w:val="22"/>
        </w:rPr>
      </w:pPr>
      <w:r w:rsidRPr="00246888">
        <w:rPr>
          <w:rStyle w:val="Strong"/>
          <w:rFonts w:asciiTheme="minorHAnsi" w:hAnsiTheme="minorHAnsi" w:cstheme="minorHAnsi"/>
          <w:b w:val="0"/>
          <w:bCs w:val="0"/>
          <w:sz w:val="22"/>
          <w:szCs w:val="22"/>
        </w:rPr>
        <w:t>Visualization</w:t>
      </w:r>
    </w:p>
    <w:p w:rsidR="0084387A" w:rsidRPr="00246888" w:rsidRDefault="0084387A" w:rsidP="0084387A">
      <w:pPr>
        <w:pStyle w:val="NormalWeb"/>
        <w:rPr>
          <w:rFonts w:asciiTheme="minorHAnsi" w:hAnsiTheme="minorHAnsi" w:cstheme="minorHAnsi"/>
          <w:sz w:val="22"/>
          <w:szCs w:val="22"/>
        </w:rPr>
      </w:pPr>
      <w:r w:rsidRPr="00246888">
        <w:rPr>
          <w:rFonts w:asciiTheme="minorHAnsi" w:hAnsiTheme="minorHAnsi" w:cstheme="minorHAnsi"/>
          <w:sz w:val="22"/>
          <w:szCs w:val="22"/>
        </w:rPr>
        <w:t xml:space="preserve">For </w:t>
      </w:r>
      <w:r w:rsidRPr="00246888">
        <w:rPr>
          <w:rStyle w:val="katex-mathml"/>
          <w:rFonts w:asciiTheme="minorHAnsi" w:eastAsiaTheme="majorEastAsia" w:hAnsiTheme="minorHAnsi" w:cstheme="minorHAnsi"/>
          <w:sz w:val="22"/>
          <w:szCs w:val="22"/>
        </w:rPr>
        <w:t>λ=</w:t>
      </w:r>
      <w:r w:rsidRPr="00246888">
        <w:rPr>
          <w:rStyle w:val="mord"/>
          <w:rFonts w:asciiTheme="minorHAnsi" w:hAnsiTheme="minorHAnsi" w:cstheme="minorHAnsi"/>
          <w:sz w:val="22"/>
          <w:szCs w:val="22"/>
        </w:rPr>
        <w:t>1</w:t>
      </w:r>
      <w:r w:rsidRPr="00246888">
        <w:rPr>
          <w:rFonts w:asciiTheme="minorHAnsi" w:hAnsiTheme="minorHAnsi" w:cstheme="minorHAnsi"/>
          <w:sz w:val="22"/>
          <w:szCs w:val="22"/>
        </w:rPr>
        <w:t>:</w:t>
      </w:r>
    </w:p>
    <w:p w:rsidR="0084387A" w:rsidRPr="00246888" w:rsidRDefault="0084387A">
      <w:pPr>
        <w:rPr>
          <w:rFonts w:cstheme="minorHAnsi"/>
          <w:b/>
        </w:rPr>
      </w:pPr>
    </w:p>
    <w:p w:rsidR="00533A9B" w:rsidRPr="00246888" w:rsidRDefault="00533A9B">
      <w:pPr>
        <w:rPr>
          <w:rFonts w:cstheme="minorHAnsi"/>
          <w:b/>
        </w:rPr>
      </w:pPr>
      <w:r w:rsidRPr="00246888">
        <w:rPr>
          <w:rFonts w:cstheme="minorHAnsi"/>
          <w:b/>
        </w:rPr>
        <w:drawing>
          <wp:inline distT="0" distB="0" distL="0" distR="0" wp14:anchorId="11720E33" wp14:editId="08D91F10">
            <wp:extent cx="3943699" cy="3905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60190" cy="3921581"/>
                    </a:xfrm>
                    <a:prstGeom prst="rect">
                      <a:avLst/>
                    </a:prstGeom>
                  </pic:spPr>
                </pic:pic>
              </a:graphicData>
            </a:graphic>
          </wp:inline>
        </w:drawing>
      </w:r>
    </w:p>
    <w:p w:rsidR="0084387A" w:rsidRPr="00246888" w:rsidRDefault="0084387A" w:rsidP="0084387A">
      <w:pPr>
        <w:pStyle w:val="Heading2"/>
        <w:rPr>
          <w:rFonts w:asciiTheme="minorHAnsi" w:hAnsiTheme="minorHAnsi" w:cstheme="minorHAnsi"/>
          <w:sz w:val="22"/>
          <w:szCs w:val="22"/>
        </w:rPr>
      </w:pPr>
      <w:r w:rsidRPr="00246888">
        <w:rPr>
          <w:rStyle w:val="Strong"/>
          <w:rFonts w:asciiTheme="minorHAnsi" w:hAnsiTheme="minorHAnsi" w:cstheme="minorHAnsi"/>
          <w:b w:val="0"/>
          <w:bCs w:val="0"/>
          <w:sz w:val="22"/>
          <w:szCs w:val="22"/>
        </w:rPr>
        <w:lastRenderedPageBreak/>
        <w:t xml:space="preserve">(e) </w:t>
      </w:r>
      <w:proofErr w:type="spellStart"/>
      <w:r w:rsidRPr="00246888">
        <w:rPr>
          <w:rStyle w:val="Strong"/>
          <w:rFonts w:asciiTheme="minorHAnsi" w:hAnsiTheme="minorHAnsi" w:cstheme="minorHAnsi"/>
          <w:b w:val="0"/>
          <w:bCs w:val="0"/>
          <w:sz w:val="22"/>
          <w:szCs w:val="22"/>
        </w:rPr>
        <w:t>Weibull</w:t>
      </w:r>
      <w:proofErr w:type="spellEnd"/>
      <w:r w:rsidRPr="00246888">
        <w:rPr>
          <w:rStyle w:val="Strong"/>
          <w:rFonts w:asciiTheme="minorHAnsi" w:hAnsiTheme="minorHAnsi" w:cstheme="minorHAnsi"/>
          <w:b w:val="0"/>
          <w:bCs w:val="0"/>
          <w:sz w:val="22"/>
          <w:szCs w:val="22"/>
        </w:rPr>
        <w:t xml:space="preserve"> Distribution</w:t>
      </w:r>
    </w:p>
    <w:p w:rsidR="0084387A" w:rsidRPr="00246888" w:rsidRDefault="0084387A" w:rsidP="0084387A">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Definition</w:t>
      </w:r>
      <w:r w:rsidRPr="00246888">
        <w:rPr>
          <w:rFonts w:asciiTheme="minorHAnsi" w:hAnsiTheme="minorHAnsi" w:cstheme="minorHAnsi"/>
          <w:sz w:val="22"/>
          <w:szCs w:val="22"/>
        </w:rPr>
        <w:t xml:space="preserve">: The </w:t>
      </w:r>
      <w:proofErr w:type="spellStart"/>
      <w:r w:rsidRPr="00246888">
        <w:rPr>
          <w:rFonts w:asciiTheme="minorHAnsi" w:hAnsiTheme="minorHAnsi" w:cstheme="minorHAnsi"/>
          <w:sz w:val="22"/>
          <w:szCs w:val="22"/>
        </w:rPr>
        <w:t>Weibull</w:t>
      </w:r>
      <w:proofErr w:type="spellEnd"/>
      <w:r w:rsidRPr="00246888">
        <w:rPr>
          <w:rFonts w:asciiTheme="minorHAnsi" w:hAnsiTheme="minorHAnsi" w:cstheme="minorHAnsi"/>
          <w:sz w:val="22"/>
          <w:szCs w:val="22"/>
        </w:rPr>
        <w:t xml:space="preserve"> distribution is a </w:t>
      </w:r>
      <w:r w:rsidRPr="00246888">
        <w:rPr>
          <w:rStyle w:val="Strong"/>
          <w:rFonts w:asciiTheme="minorHAnsi" w:hAnsiTheme="minorHAnsi" w:cstheme="minorHAnsi"/>
          <w:sz w:val="22"/>
          <w:szCs w:val="22"/>
        </w:rPr>
        <w:t>generalization of the exponential distribution</w:t>
      </w:r>
      <w:r w:rsidRPr="00246888">
        <w:rPr>
          <w:rFonts w:asciiTheme="minorHAnsi" w:hAnsiTheme="minorHAnsi" w:cstheme="minorHAnsi"/>
          <w:sz w:val="22"/>
          <w:szCs w:val="22"/>
        </w:rPr>
        <w:t xml:space="preserve"> and is often used for reliability analysis and failure times.</w:t>
      </w:r>
    </w:p>
    <w:p w:rsidR="0084387A" w:rsidRPr="00246888" w:rsidRDefault="0084387A" w:rsidP="0084387A">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Example Use Case</w:t>
      </w:r>
      <w:r w:rsidRPr="00246888">
        <w:rPr>
          <w:rFonts w:asciiTheme="minorHAnsi" w:hAnsiTheme="minorHAnsi" w:cstheme="minorHAnsi"/>
          <w:sz w:val="22"/>
          <w:szCs w:val="22"/>
        </w:rPr>
        <w:t>:</w:t>
      </w:r>
    </w:p>
    <w:p w:rsidR="0084387A" w:rsidRPr="00246888" w:rsidRDefault="0084387A" w:rsidP="0084387A">
      <w:pPr>
        <w:numPr>
          <w:ilvl w:val="0"/>
          <w:numId w:val="13"/>
        </w:numPr>
        <w:spacing w:before="100" w:beforeAutospacing="1" w:after="100" w:afterAutospacing="1" w:line="240" w:lineRule="auto"/>
        <w:rPr>
          <w:rFonts w:cstheme="minorHAnsi"/>
        </w:rPr>
      </w:pPr>
      <w:r w:rsidRPr="00246888">
        <w:rPr>
          <w:rStyle w:val="Strong"/>
          <w:rFonts w:cstheme="minorHAnsi"/>
        </w:rPr>
        <w:t>Lifespan of Electronic Components</w:t>
      </w:r>
      <w:r w:rsidRPr="00246888">
        <w:rPr>
          <w:rFonts w:cstheme="minorHAnsi"/>
        </w:rPr>
        <w:t>: The time until a laptop battery fails.</w:t>
      </w:r>
    </w:p>
    <w:p w:rsidR="0084387A" w:rsidRPr="00246888" w:rsidRDefault="0084387A" w:rsidP="0084387A">
      <w:pPr>
        <w:numPr>
          <w:ilvl w:val="0"/>
          <w:numId w:val="13"/>
        </w:numPr>
        <w:spacing w:before="100" w:beforeAutospacing="1" w:after="100" w:afterAutospacing="1" w:line="240" w:lineRule="auto"/>
        <w:rPr>
          <w:rFonts w:cstheme="minorHAnsi"/>
        </w:rPr>
      </w:pPr>
      <w:r w:rsidRPr="00246888">
        <w:rPr>
          <w:rStyle w:val="Strong"/>
          <w:rFonts w:cstheme="minorHAnsi"/>
        </w:rPr>
        <w:t>Weather Forecasting</w:t>
      </w:r>
      <w:r w:rsidRPr="00246888">
        <w:rPr>
          <w:rFonts w:cstheme="minorHAnsi"/>
        </w:rPr>
        <w:t xml:space="preserve">: Wind speed measurements often follow a </w:t>
      </w:r>
      <w:proofErr w:type="spellStart"/>
      <w:r w:rsidRPr="00246888">
        <w:rPr>
          <w:rFonts w:cstheme="minorHAnsi"/>
        </w:rPr>
        <w:t>Weibull</w:t>
      </w:r>
      <w:proofErr w:type="spellEnd"/>
      <w:r w:rsidRPr="00246888">
        <w:rPr>
          <w:rFonts w:cstheme="minorHAnsi"/>
        </w:rPr>
        <w:t xml:space="preserve"> distribution.</w:t>
      </w:r>
    </w:p>
    <w:p w:rsidR="0084387A" w:rsidRPr="00246888" w:rsidRDefault="0084387A" w:rsidP="0084387A">
      <w:pPr>
        <w:numPr>
          <w:ilvl w:val="0"/>
          <w:numId w:val="13"/>
        </w:numPr>
        <w:spacing w:before="100" w:beforeAutospacing="1" w:after="100" w:afterAutospacing="1" w:line="240" w:lineRule="auto"/>
        <w:rPr>
          <w:rFonts w:cstheme="minorHAnsi"/>
        </w:rPr>
      </w:pPr>
      <w:r w:rsidRPr="00246888">
        <w:rPr>
          <w:rStyle w:val="Strong"/>
          <w:rFonts w:cstheme="minorHAnsi"/>
        </w:rPr>
        <w:t>Material Strength Analysis</w:t>
      </w:r>
      <w:r w:rsidRPr="00246888">
        <w:rPr>
          <w:rFonts w:cstheme="minorHAnsi"/>
        </w:rPr>
        <w:t>: The breaking strength of a material under stress.</w:t>
      </w:r>
    </w:p>
    <w:p w:rsidR="0084387A" w:rsidRPr="00246888" w:rsidRDefault="0084387A" w:rsidP="0084387A">
      <w:pPr>
        <w:pStyle w:val="NormalWeb"/>
        <w:rPr>
          <w:rFonts w:asciiTheme="minorHAnsi" w:hAnsiTheme="minorHAnsi" w:cstheme="minorHAnsi"/>
          <w:sz w:val="22"/>
          <w:szCs w:val="22"/>
        </w:rPr>
      </w:pPr>
      <w:r w:rsidRPr="00246888">
        <w:rPr>
          <w:rStyle w:val="Strong"/>
          <w:rFonts w:asciiTheme="minorHAnsi" w:hAnsiTheme="minorHAnsi" w:cstheme="minorHAnsi"/>
          <w:sz w:val="22"/>
          <w:szCs w:val="22"/>
        </w:rPr>
        <w:t>Formula</w:t>
      </w:r>
      <w:r w:rsidRPr="00246888">
        <w:rPr>
          <w:rFonts w:asciiTheme="minorHAnsi" w:hAnsiTheme="minorHAnsi" w:cstheme="minorHAnsi"/>
          <w:sz w:val="22"/>
          <w:szCs w:val="22"/>
        </w:rPr>
        <w:t>:</w:t>
      </w:r>
    </w:p>
    <w:p w:rsidR="0084387A" w:rsidRPr="00246888" w:rsidRDefault="0084387A" w:rsidP="0084387A">
      <w:pPr>
        <w:rPr>
          <w:rFonts w:cstheme="minorHAnsi"/>
        </w:rPr>
      </w:pPr>
      <w:r w:rsidRPr="00246888">
        <w:rPr>
          <w:rStyle w:val="katex-mathml"/>
          <w:rFonts w:cstheme="minorHAnsi"/>
        </w:rPr>
        <w:drawing>
          <wp:inline distT="0" distB="0" distL="0" distR="0" wp14:anchorId="0CC30265" wp14:editId="27BBC248">
            <wp:extent cx="2038635" cy="466790"/>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038635" cy="466790"/>
                    </a:xfrm>
                    <a:prstGeom prst="rect">
                      <a:avLst/>
                    </a:prstGeom>
                  </pic:spPr>
                </pic:pic>
              </a:graphicData>
            </a:graphic>
          </wp:inline>
        </w:drawing>
      </w:r>
      <w:r w:rsidRPr="00246888">
        <w:rPr>
          <w:rFonts w:cstheme="minorHAnsi"/>
        </w:rPr>
        <w:t xml:space="preserve"> </w:t>
      </w:r>
    </w:p>
    <w:p w:rsidR="0084387A" w:rsidRPr="00246888" w:rsidRDefault="0084387A" w:rsidP="0084387A">
      <w:pPr>
        <w:pStyle w:val="NormalWeb"/>
        <w:rPr>
          <w:rFonts w:asciiTheme="minorHAnsi" w:hAnsiTheme="minorHAnsi" w:cstheme="minorHAnsi"/>
          <w:sz w:val="22"/>
          <w:szCs w:val="22"/>
        </w:rPr>
      </w:pPr>
      <w:proofErr w:type="gramStart"/>
      <w:r w:rsidRPr="00246888">
        <w:rPr>
          <w:rFonts w:asciiTheme="minorHAnsi" w:hAnsiTheme="minorHAnsi" w:cstheme="minorHAnsi"/>
          <w:sz w:val="22"/>
          <w:szCs w:val="22"/>
        </w:rPr>
        <w:t>where</w:t>
      </w:r>
      <w:proofErr w:type="gramEnd"/>
      <w:r w:rsidRPr="00246888">
        <w:rPr>
          <w:rFonts w:asciiTheme="minorHAnsi" w:hAnsiTheme="minorHAnsi" w:cstheme="minorHAnsi"/>
          <w:sz w:val="22"/>
          <w:szCs w:val="22"/>
        </w:rPr>
        <w:t>:</w:t>
      </w:r>
    </w:p>
    <w:p w:rsidR="0084387A" w:rsidRPr="00246888" w:rsidRDefault="0084387A" w:rsidP="0084387A">
      <w:pPr>
        <w:numPr>
          <w:ilvl w:val="0"/>
          <w:numId w:val="14"/>
        </w:numPr>
        <w:spacing w:before="100" w:beforeAutospacing="1" w:after="100" w:afterAutospacing="1" w:line="240" w:lineRule="auto"/>
        <w:rPr>
          <w:rFonts w:cstheme="minorHAnsi"/>
        </w:rPr>
      </w:pPr>
      <w:r w:rsidRPr="00246888">
        <w:rPr>
          <w:rStyle w:val="katex-mathml"/>
          <w:rFonts w:cstheme="minorHAnsi"/>
        </w:rPr>
        <w:t>k</w:t>
      </w:r>
      <w:r w:rsidRPr="00246888">
        <w:rPr>
          <w:rFonts w:cstheme="minorHAnsi"/>
        </w:rPr>
        <w:t xml:space="preserve"> = shape parameter</w:t>
      </w:r>
    </w:p>
    <w:p w:rsidR="0084387A" w:rsidRPr="00246888" w:rsidRDefault="0084387A" w:rsidP="0084387A">
      <w:pPr>
        <w:numPr>
          <w:ilvl w:val="0"/>
          <w:numId w:val="14"/>
        </w:numPr>
        <w:spacing w:before="100" w:beforeAutospacing="1" w:after="100" w:afterAutospacing="1" w:line="240" w:lineRule="auto"/>
        <w:rPr>
          <w:rFonts w:cstheme="minorHAnsi"/>
        </w:rPr>
      </w:pPr>
      <w:r w:rsidRPr="00246888">
        <w:rPr>
          <w:rStyle w:val="katex-mathml"/>
          <w:rFonts w:cstheme="minorHAnsi"/>
        </w:rPr>
        <w:t>λ</w:t>
      </w:r>
      <w:r w:rsidRPr="00246888">
        <w:rPr>
          <w:rFonts w:cstheme="minorHAnsi"/>
        </w:rPr>
        <w:t xml:space="preserve"> = scale parameter</w:t>
      </w:r>
    </w:p>
    <w:p w:rsidR="0084387A" w:rsidRPr="00246888" w:rsidRDefault="0084387A" w:rsidP="0084387A">
      <w:pPr>
        <w:pStyle w:val="Heading3"/>
        <w:rPr>
          <w:rFonts w:asciiTheme="minorHAnsi" w:hAnsiTheme="minorHAnsi" w:cstheme="minorHAnsi"/>
          <w:sz w:val="22"/>
          <w:szCs w:val="22"/>
        </w:rPr>
      </w:pPr>
      <w:r w:rsidRPr="00246888">
        <w:rPr>
          <w:rStyle w:val="Strong"/>
          <w:rFonts w:asciiTheme="minorHAnsi" w:hAnsiTheme="minorHAnsi" w:cstheme="minorHAnsi"/>
          <w:b w:val="0"/>
          <w:bCs w:val="0"/>
          <w:sz w:val="22"/>
          <w:szCs w:val="22"/>
        </w:rPr>
        <w:t>Visualization</w:t>
      </w:r>
    </w:p>
    <w:p w:rsidR="0084387A" w:rsidRPr="00246888" w:rsidRDefault="0084387A" w:rsidP="0084387A">
      <w:pPr>
        <w:pStyle w:val="NormalWeb"/>
        <w:rPr>
          <w:rFonts w:asciiTheme="minorHAnsi" w:hAnsiTheme="minorHAnsi" w:cstheme="minorHAnsi"/>
          <w:sz w:val="22"/>
          <w:szCs w:val="22"/>
        </w:rPr>
      </w:pPr>
      <w:r w:rsidRPr="00246888">
        <w:rPr>
          <w:rFonts w:asciiTheme="minorHAnsi" w:hAnsiTheme="minorHAnsi" w:cstheme="minorHAnsi"/>
          <w:sz w:val="22"/>
          <w:szCs w:val="22"/>
        </w:rPr>
        <w:t xml:space="preserve">For </w:t>
      </w:r>
      <w:r w:rsidRPr="00246888">
        <w:rPr>
          <w:rStyle w:val="katex-mathml"/>
          <w:rFonts w:asciiTheme="minorHAnsi" w:eastAsiaTheme="majorEastAsia" w:hAnsiTheme="minorHAnsi" w:cstheme="minorHAnsi"/>
          <w:sz w:val="22"/>
          <w:szCs w:val="22"/>
        </w:rPr>
        <w:t>k=2,</w:t>
      </w:r>
      <w:r w:rsidRPr="00246888">
        <w:rPr>
          <w:rStyle w:val="katex-mathml"/>
          <w:rFonts w:asciiTheme="minorHAnsi" w:eastAsiaTheme="majorEastAsia" w:hAnsiTheme="minorHAnsi" w:cstheme="minorHAnsi"/>
          <w:sz w:val="22"/>
          <w:szCs w:val="22"/>
        </w:rPr>
        <w:t xml:space="preserve"> </w:t>
      </w:r>
      <w:r w:rsidRPr="00246888">
        <w:rPr>
          <w:rStyle w:val="katex-mathml"/>
          <w:rFonts w:asciiTheme="minorHAnsi" w:eastAsiaTheme="majorEastAsia" w:hAnsiTheme="minorHAnsi" w:cstheme="minorHAnsi"/>
          <w:sz w:val="22"/>
          <w:szCs w:val="22"/>
        </w:rPr>
        <w:t>λ=</w:t>
      </w:r>
      <w:r w:rsidRPr="00246888">
        <w:rPr>
          <w:rStyle w:val="katex-mathml"/>
          <w:rFonts w:asciiTheme="minorHAnsi" w:eastAsiaTheme="majorEastAsia" w:hAnsiTheme="minorHAnsi" w:cstheme="minorHAnsi"/>
          <w:sz w:val="22"/>
          <w:szCs w:val="22"/>
        </w:rPr>
        <w:t>1</w:t>
      </w:r>
      <w:r w:rsidRPr="00246888">
        <w:rPr>
          <w:rFonts w:asciiTheme="minorHAnsi" w:hAnsiTheme="minorHAnsi" w:cstheme="minorHAnsi"/>
          <w:sz w:val="22"/>
          <w:szCs w:val="22"/>
        </w:rPr>
        <w:t>:</w:t>
      </w:r>
    </w:p>
    <w:p w:rsidR="0084387A" w:rsidRPr="00246888" w:rsidRDefault="0084387A">
      <w:pPr>
        <w:rPr>
          <w:rFonts w:cstheme="minorHAnsi"/>
          <w:b/>
        </w:rPr>
      </w:pPr>
    </w:p>
    <w:p w:rsidR="00533A9B" w:rsidRPr="00246888" w:rsidRDefault="00533A9B">
      <w:pPr>
        <w:rPr>
          <w:rFonts w:cstheme="minorHAnsi"/>
          <w:b/>
        </w:rPr>
      </w:pPr>
      <w:r w:rsidRPr="00246888">
        <w:rPr>
          <w:rFonts w:cstheme="minorHAnsi"/>
          <w:b/>
        </w:rPr>
        <w:drawing>
          <wp:inline distT="0" distB="0" distL="0" distR="0" wp14:anchorId="2CC90590" wp14:editId="32695C5E">
            <wp:extent cx="4091120" cy="3952875"/>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21185" cy="3981924"/>
                    </a:xfrm>
                    <a:prstGeom prst="rect">
                      <a:avLst/>
                    </a:prstGeom>
                  </pic:spPr>
                </pic:pic>
              </a:graphicData>
            </a:graphic>
          </wp:inline>
        </w:drawing>
      </w:r>
    </w:p>
    <w:p w:rsidR="0084387A" w:rsidRPr="00246888" w:rsidRDefault="0084387A">
      <w:pPr>
        <w:rPr>
          <w:rFonts w:cstheme="minorHAnsi"/>
          <w:b/>
        </w:rPr>
      </w:pPr>
    </w:p>
    <w:p w:rsidR="0084387A" w:rsidRPr="00246888" w:rsidRDefault="0084387A">
      <w:pPr>
        <w:rPr>
          <w:rFonts w:cstheme="minorHAnsi"/>
          <w:b/>
        </w:rPr>
      </w:pPr>
    </w:p>
    <w:p w:rsidR="0084387A" w:rsidRPr="00246888" w:rsidRDefault="0084387A">
      <w:pPr>
        <w:rPr>
          <w:rFonts w:cstheme="minorHAnsi"/>
          <w:b/>
        </w:rPr>
      </w:pPr>
    </w:p>
    <w:p w:rsidR="00533A9B" w:rsidRPr="00246888" w:rsidRDefault="00533A9B">
      <w:pPr>
        <w:rPr>
          <w:rFonts w:cstheme="minorHAnsi"/>
          <w:b/>
        </w:rPr>
      </w:pPr>
      <w:r w:rsidRPr="00246888">
        <w:rPr>
          <w:rFonts w:cstheme="minorHAnsi"/>
          <w:b/>
        </w:rPr>
        <w:t>Code:</w:t>
      </w:r>
    </w:p>
    <w:p w:rsidR="00533A9B" w:rsidRPr="00246888" w:rsidRDefault="00533A9B">
      <w:pPr>
        <w:rPr>
          <w:rFonts w:cstheme="minorHAnsi"/>
          <w:b/>
        </w:rPr>
      </w:pPr>
      <w:r w:rsidRPr="00246888">
        <w:rPr>
          <w:rFonts w:cstheme="minorHAnsi"/>
          <w:b/>
        </w:rPr>
        <w:drawing>
          <wp:inline distT="0" distB="0" distL="0" distR="0" wp14:anchorId="314A2105" wp14:editId="66D00137">
            <wp:extent cx="5788989" cy="581977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801947" cy="5832802"/>
                    </a:xfrm>
                    <a:prstGeom prst="rect">
                      <a:avLst/>
                    </a:prstGeom>
                  </pic:spPr>
                </pic:pic>
              </a:graphicData>
            </a:graphic>
          </wp:inline>
        </w:drawing>
      </w:r>
    </w:p>
    <w:p w:rsidR="0084387A" w:rsidRPr="00246888" w:rsidRDefault="0084387A">
      <w:pPr>
        <w:rPr>
          <w:rFonts w:cstheme="minorHAnsi"/>
          <w:b/>
        </w:rPr>
      </w:pPr>
    </w:p>
    <w:p w:rsidR="0084387A" w:rsidRPr="00246888" w:rsidRDefault="0084387A">
      <w:pPr>
        <w:rPr>
          <w:rFonts w:cstheme="minorHAnsi"/>
          <w:b/>
        </w:rPr>
      </w:pPr>
    </w:p>
    <w:p w:rsidR="0084387A" w:rsidRPr="00246888" w:rsidRDefault="0084387A">
      <w:pPr>
        <w:rPr>
          <w:rFonts w:cstheme="minorHAnsi"/>
          <w:b/>
        </w:rPr>
      </w:pPr>
    </w:p>
    <w:p w:rsidR="0084387A" w:rsidRPr="00246888" w:rsidRDefault="0084387A">
      <w:pPr>
        <w:rPr>
          <w:rFonts w:cstheme="minorHAnsi"/>
          <w:b/>
        </w:rPr>
      </w:pPr>
    </w:p>
    <w:p w:rsidR="0084387A" w:rsidRPr="00246888" w:rsidRDefault="0084387A">
      <w:pPr>
        <w:rPr>
          <w:rFonts w:cstheme="minorHAnsi"/>
          <w:b/>
        </w:rPr>
      </w:pPr>
    </w:p>
    <w:p w:rsidR="0084387A" w:rsidRPr="00246888" w:rsidRDefault="0084387A">
      <w:pPr>
        <w:rPr>
          <w:rFonts w:cstheme="minorHAnsi"/>
          <w:b/>
        </w:rPr>
      </w:pPr>
    </w:p>
    <w:p w:rsidR="0084387A" w:rsidRPr="00246888" w:rsidRDefault="0084387A">
      <w:pPr>
        <w:rPr>
          <w:rFonts w:cstheme="minorHAnsi"/>
          <w:b/>
        </w:rPr>
      </w:pPr>
    </w:p>
    <w:p w:rsidR="0084387A" w:rsidRPr="00246888" w:rsidRDefault="0084387A">
      <w:pPr>
        <w:rPr>
          <w:rFonts w:cstheme="minorHAnsi"/>
          <w:b/>
        </w:rPr>
      </w:pPr>
    </w:p>
    <w:p w:rsidR="00533A9B" w:rsidRPr="00246888" w:rsidRDefault="00533A9B">
      <w:pPr>
        <w:rPr>
          <w:rFonts w:cstheme="minorHAnsi"/>
          <w:b/>
        </w:rPr>
      </w:pPr>
    </w:p>
    <w:p w:rsidR="007E195E" w:rsidRPr="00246888" w:rsidRDefault="007D547E">
      <w:pPr>
        <w:rPr>
          <w:rFonts w:cstheme="minorHAnsi"/>
          <w:b/>
        </w:rPr>
      </w:pPr>
      <w:r w:rsidRPr="00246888">
        <w:rPr>
          <w:rFonts w:cstheme="minorHAnsi"/>
          <w:b/>
        </w:rPr>
        <w:lastRenderedPageBreak/>
        <w:t xml:space="preserve">Question 13.2 </w:t>
      </w:r>
      <w:proofErr w:type="gramStart"/>
      <w:r w:rsidRPr="00246888">
        <w:rPr>
          <w:rFonts w:cstheme="minorHAnsi"/>
          <w:b/>
        </w:rPr>
        <w:t>In</w:t>
      </w:r>
      <w:proofErr w:type="gramEnd"/>
      <w:r w:rsidRPr="00246888">
        <w:rPr>
          <w:rFonts w:cstheme="minorHAnsi"/>
          <w:b/>
        </w:rPr>
        <w:t xml:space="preserve"> this problem you, can simulate a simplified airport security system at a busy airport. Passengers arrive according to a Poisson distribution with λ1 = 5 per minute (i.e., mean </w:t>
      </w:r>
      <w:proofErr w:type="spellStart"/>
      <w:r w:rsidRPr="00246888">
        <w:rPr>
          <w:rFonts w:cstheme="minorHAnsi"/>
          <w:b/>
        </w:rPr>
        <w:t>interarrival</w:t>
      </w:r>
      <w:proofErr w:type="spellEnd"/>
      <w:r w:rsidRPr="00246888">
        <w:rPr>
          <w:rFonts w:cstheme="minorHAnsi"/>
          <w:b/>
        </w:rPr>
        <w:t xml:space="preserve"> rate </w:t>
      </w:r>
      <w:r w:rsidRPr="00246888">
        <w:rPr>
          <w:rFonts w:cstheme="minorHAnsi"/>
          <w:b/>
        </w:rPr>
        <w:sym w:font="Symbol" w:char="F06D"/>
      </w:r>
      <w:r w:rsidRPr="00246888">
        <w:rPr>
          <w:rFonts w:cstheme="minorHAnsi"/>
          <w:b/>
        </w:rPr>
        <w:t xml:space="preserve">1 = 0.2 minutes) to the ID/boarding-pass check queue, where there are several servers who each have exponential service time with mean rate </w:t>
      </w:r>
      <w:r w:rsidRPr="00246888">
        <w:rPr>
          <w:rFonts w:cstheme="minorHAnsi"/>
          <w:b/>
        </w:rPr>
        <w:sym w:font="Symbol" w:char="F06D"/>
      </w:r>
      <w:r w:rsidRPr="00246888">
        <w:rPr>
          <w:rFonts w:cstheme="minorHAnsi"/>
          <w:b/>
        </w:rPr>
        <w:t xml:space="preserve">2 = 0.75 minutes. [Hint: model them as one block that has more than one resource.] After that, the passengers are assigned to the shortest of the several personal-check queues, where they go through the personal scanner (time is uniformly distributed between 0.5 minutes and 1 minute). Use the Arena software (PC users) or Python with </w:t>
      </w:r>
      <w:proofErr w:type="spellStart"/>
      <w:r w:rsidRPr="00246888">
        <w:rPr>
          <w:rFonts w:cstheme="minorHAnsi"/>
          <w:b/>
        </w:rPr>
        <w:t>SimPy</w:t>
      </w:r>
      <w:proofErr w:type="spellEnd"/>
      <w:r w:rsidRPr="00246888">
        <w:rPr>
          <w:rFonts w:cstheme="minorHAnsi"/>
          <w:b/>
        </w:rPr>
        <w:t xml:space="preserve"> (PC or Mac users) to build a simulation of the system, and then vary the number of ID/boarding-pass checkers and personal-check queues to determine how many are needed to keep average wait times below 15 minutes. [If you’re using </w:t>
      </w:r>
      <w:proofErr w:type="spellStart"/>
      <w:r w:rsidRPr="00246888">
        <w:rPr>
          <w:rFonts w:cstheme="minorHAnsi"/>
          <w:b/>
        </w:rPr>
        <w:t>SimPy</w:t>
      </w:r>
      <w:proofErr w:type="spellEnd"/>
      <w:r w:rsidRPr="00246888">
        <w:rPr>
          <w:rFonts w:cstheme="minorHAnsi"/>
          <w:b/>
        </w:rPr>
        <w:t>, or if you have access to a non-student version of Arena, you can use λ1 = 50 to simulate a busier airport.]</w:t>
      </w:r>
    </w:p>
    <w:p w:rsidR="0084387A" w:rsidRPr="00246888" w:rsidRDefault="0084387A">
      <w:pPr>
        <w:rPr>
          <w:rFonts w:cstheme="minorHAnsi"/>
          <w:b/>
        </w:rPr>
      </w:pPr>
      <w:r w:rsidRPr="00246888">
        <w:rPr>
          <w:rFonts w:cstheme="minorHAnsi"/>
          <w:b/>
        </w:rPr>
        <w:t>Answer:</w:t>
      </w:r>
    </w:p>
    <w:p w:rsidR="0084387A" w:rsidRPr="00246888" w:rsidRDefault="0084387A" w:rsidP="0084387A">
      <w:pPr>
        <w:pStyle w:val="NormalWeb"/>
        <w:rPr>
          <w:rFonts w:asciiTheme="minorHAnsi" w:hAnsiTheme="minorHAnsi" w:cstheme="minorHAnsi"/>
          <w:sz w:val="22"/>
          <w:szCs w:val="22"/>
        </w:rPr>
      </w:pPr>
      <w:r w:rsidRPr="00246888">
        <w:rPr>
          <w:rFonts w:asciiTheme="minorHAnsi" w:hAnsiTheme="minorHAnsi" w:cstheme="minorHAnsi"/>
          <w:sz w:val="22"/>
          <w:szCs w:val="22"/>
        </w:rPr>
        <w:t xml:space="preserve">We will simulate an </w:t>
      </w:r>
      <w:r w:rsidRPr="00246888">
        <w:rPr>
          <w:rStyle w:val="Strong"/>
          <w:rFonts w:asciiTheme="minorHAnsi" w:hAnsiTheme="minorHAnsi" w:cstheme="minorHAnsi"/>
          <w:sz w:val="22"/>
          <w:szCs w:val="22"/>
        </w:rPr>
        <w:t>airport security system</w:t>
      </w:r>
      <w:r w:rsidRPr="00246888">
        <w:rPr>
          <w:rFonts w:asciiTheme="minorHAnsi" w:hAnsiTheme="minorHAnsi" w:cstheme="minorHAnsi"/>
          <w:sz w:val="22"/>
          <w:szCs w:val="22"/>
        </w:rPr>
        <w:t xml:space="preserve"> using </w:t>
      </w:r>
      <w:proofErr w:type="spellStart"/>
      <w:r w:rsidRPr="00246888">
        <w:rPr>
          <w:rStyle w:val="HTMLCode"/>
          <w:rFonts w:asciiTheme="minorHAnsi" w:hAnsiTheme="minorHAnsi" w:cstheme="minorHAnsi"/>
          <w:sz w:val="22"/>
          <w:szCs w:val="22"/>
        </w:rPr>
        <w:t>SimPy</w:t>
      </w:r>
      <w:proofErr w:type="spellEnd"/>
      <w:r w:rsidRPr="00246888">
        <w:rPr>
          <w:rFonts w:asciiTheme="minorHAnsi" w:hAnsiTheme="minorHAnsi" w:cstheme="minorHAnsi"/>
          <w:sz w:val="22"/>
          <w:szCs w:val="22"/>
        </w:rPr>
        <w:t xml:space="preserve"> in Python.</w:t>
      </w:r>
    </w:p>
    <w:p w:rsidR="0084387A" w:rsidRPr="00246888" w:rsidRDefault="0084387A" w:rsidP="0084387A">
      <w:pPr>
        <w:pStyle w:val="Heading4"/>
        <w:rPr>
          <w:rFonts w:asciiTheme="minorHAnsi" w:hAnsiTheme="minorHAnsi" w:cstheme="minorHAnsi"/>
          <w:sz w:val="22"/>
          <w:szCs w:val="22"/>
        </w:rPr>
      </w:pPr>
      <w:r w:rsidRPr="00246888">
        <w:rPr>
          <w:rStyle w:val="Strong"/>
          <w:rFonts w:asciiTheme="minorHAnsi" w:hAnsiTheme="minorHAnsi" w:cstheme="minorHAnsi"/>
          <w:b/>
          <w:bCs/>
          <w:sz w:val="22"/>
          <w:szCs w:val="22"/>
        </w:rPr>
        <w:t>Simulation Details</w:t>
      </w:r>
    </w:p>
    <w:p w:rsidR="0084387A" w:rsidRPr="00246888" w:rsidRDefault="0084387A" w:rsidP="0084387A">
      <w:pPr>
        <w:numPr>
          <w:ilvl w:val="0"/>
          <w:numId w:val="15"/>
        </w:numPr>
        <w:spacing w:before="100" w:beforeAutospacing="1" w:after="100" w:afterAutospacing="1" w:line="240" w:lineRule="auto"/>
        <w:rPr>
          <w:rFonts w:cstheme="minorHAnsi"/>
        </w:rPr>
      </w:pPr>
      <w:r w:rsidRPr="00246888">
        <w:rPr>
          <w:rStyle w:val="Strong"/>
          <w:rFonts w:cstheme="minorHAnsi"/>
        </w:rPr>
        <w:t>Passenger Arrivals:</w:t>
      </w:r>
      <w:r w:rsidRPr="00246888">
        <w:rPr>
          <w:rFonts w:cstheme="minorHAnsi"/>
        </w:rPr>
        <w:t xml:space="preserve"> Poisson distributed (λ = 5 per minute)</w:t>
      </w:r>
    </w:p>
    <w:p w:rsidR="0084387A" w:rsidRPr="00246888" w:rsidRDefault="0084387A" w:rsidP="0084387A">
      <w:pPr>
        <w:numPr>
          <w:ilvl w:val="0"/>
          <w:numId w:val="15"/>
        </w:numPr>
        <w:spacing w:before="100" w:beforeAutospacing="1" w:after="100" w:afterAutospacing="1" w:line="240" w:lineRule="auto"/>
        <w:rPr>
          <w:rFonts w:cstheme="minorHAnsi"/>
        </w:rPr>
      </w:pPr>
      <w:r w:rsidRPr="00246888">
        <w:rPr>
          <w:rStyle w:val="Strong"/>
          <w:rFonts w:cstheme="minorHAnsi"/>
        </w:rPr>
        <w:t>ID Check Service Time:</w:t>
      </w:r>
      <w:r w:rsidRPr="00246888">
        <w:rPr>
          <w:rFonts w:cstheme="minorHAnsi"/>
        </w:rPr>
        <w:t xml:space="preserve"> Exponential (mean = 0.75 minutes)</w:t>
      </w:r>
    </w:p>
    <w:p w:rsidR="0084387A" w:rsidRPr="00246888" w:rsidRDefault="0084387A" w:rsidP="0084387A">
      <w:pPr>
        <w:numPr>
          <w:ilvl w:val="0"/>
          <w:numId w:val="15"/>
        </w:numPr>
        <w:spacing w:before="100" w:beforeAutospacing="1" w:after="100" w:afterAutospacing="1" w:line="240" w:lineRule="auto"/>
        <w:rPr>
          <w:rFonts w:cstheme="minorHAnsi"/>
        </w:rPr>
      </w:pPr>
      <w:r w:rsidRPr="00246888">
        <w:rPr>
          <w:rStyle w:val="Strong"/>
          <w:rFonts w:cstheme="minorHAnsi"/>
        </w:rPr>
        <w:t>Personal Scanner Time:</w:t>
      </w:r>
      <w:r w:rsidRPr="00246888">
        <w:rPr>
          <w:rFonts w:cstheme="minorHAnsi"/>
        </w:rPr>
        <w:t xml:space="preserve"> Uniform (0.5 to 1 minute)</w:t>
      </w:r>
    </w:p>
    <w:p w:rsidR="00246888" w:rsidRPr="00246888" w:rsidRDefault="0084387A" w:rsidP="00246888">
      <w:pPr>
        <w:numPr>
          <w:ilvl w:val="0"/>
          <w:numId w:val="15"/>
        </w:numPr>
        <w:spacing w:before="100" w:beforeAutospacing="1" w:after="100" w:afterAutospacing="1" w:line="240" w:lineRule="auto"/>
        <w:rPr>
          <w:rFonts w:cstheme="minorHAnsi"/>
        </w:rPr>
      </w:pPr>
      <w:r w:rsidRPr="00246888">
        <w:rPr>
          <w:rStyle w:val="Strong"/>
          <w:rFonts w:cstheme="minorHAnsi"/>
        </w:rPr>
        <w:t>Goal:</w:t>
      </w:r>
      <w:r w:rsidRPr="00246888">
        <w:rPr>
          <w:rFonts w:cstheme="minorHAnsi"/>
        </w:rPr>
        <w:t xml:space="preserve"> Determine how many ID checkers and scanners are needed to keep the </w:t>
      </w:r>
      <w:r w:rsidRPr="00246888">
        <w:rPr>
          <w:rStyle w:val="Strong"/>
          <w:rFonts w:cstheme="minorHAnsi"/>
        </w:rPr>
        <w:t>average wait time below 15 minutes</w:t>
      </w:r>
      <w:r w:rsidRPr="00246888">
        <w:rPr>
          <w:rFonts w:cstheme="minorHAnsi"/>
        </w:rPr>
        <w:t>.</w:t>
      </w:r>
    </w:p>
    <w:p w:rsidR="0084387A" w:rsidRPr="00246888" w:rsidRDefault="00246888">
      <w:pPr>
        <w:rPr>
          <w:rFonts w:cstheme="minorHAnsi"/>
          <w:b/>
        </w:rPr>
      </w:pPr>
      <w:r w:rsidRPr="00246888">
        <w:rPr>
          <w:rFonts w:cstheme="minorHAnsi"/>
          <w:b/>
        </w:rPr>
        <w:t>Code:</w:t>
      </w:r>
      <w:r w:rsidRPr="00246888">
        <w:rPr>
          <w:rFonts w:cstheme="minorHAnsi"/>
          <w:b/>
        </w:rPr>
        <w:br/>
      </w:r>
      <w:r w:rsidRPr="00246888">
        <w:rPr>
          <w:rFonts w:cstheme="minorHAnsi"/>
          <w:b/>
        </w:rPr>
        <w:drawing>
          <wp:inline distT="0" distB="0" distL="0" distR="0" wp14:anchorId="5AAF0887" wp14:editId="45D6EFEC">
            <wp:extent cx="5731510" cy="3128645"/>
            <wp:effectExtent l="0" t="0" r="254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3128645"/>
                    </a:xfrm>
                    <a:prstGeom prst="rect">
                      <a:avLst/>
                    </a:prstGeom>
                  </pic:spPr>
                </pic:pic>
              </a:graphicData>
            </a:graphic>
          </wp:inline>
        </w:drawing>
      </w:r>
      <w:r w:rsidRPr="00246888">
        <w:rPr>
          <w:rFonts w:cstheme="minorHAnsi"/>
          <w:b/>
        </w:rPr>
        <w:lastRenderedPageBreak/>
        <w:drawing>
          <wp:inline distT="0" distB="0" distL="0" distR="0" wp14:anchorId="7A999655" wp14:editId="1E2D0E7A">
            <wp:extent cx="5731510" cy="2680970"/>
            <wp:effectExtent l="0" t="0" r="254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2680970"/>
                    </a:xfrm>
                    <a:prstGeom prst="rect">
                      <a:avLst/>
                    </a:prstGeom>
                  </pic:spPr>
                </pic:pic>
              </a:graphicData>
            </a:graphic>
          </wp:inline>
        </w:drawing>
      </w:r>
      <w:r w:rsidRPr="00246888">
        <w:rPr>
          <w:rFonts w:cstheme="minorHAnsi"/>
          <w:b/>
        </w:rPr>
        <w:drawing>
          <wp:inline distT="0" distB="0" distL="0" distR="0" wp14:anchorId="550AD5F3" wp14:editId="01ACEFC1">
            <wp:extent cx="5731510" cy="2063115"/>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2063115"/>
                    </a:xfrm>
                    <a:prstGeom prst="rect">
                      <a:avLst/>
                    </a:prstGeom>
                  </pic:spPr>
                </pic:pic>
              </a:graphicData>
            </a:graphic>
          </wp:inline>
        </w:drawing>
      </w:r>
      <w:r w:rsidRPr="00246888">
        <w:rPr>
          <w:rFonts w:cstheme="minorHAnsi"/>
          <w:b/>
        </w:rPr>
        <w:drawing>
          <wp:inline distT="0" distB="0" distL="0" distR="0" wp14:anchorId="3EFFF02A" wp14:editId="62CA8AD6">
            <wp:extent cx="5731510" cy="289560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895600"/>
                    </a:xfrm>
                    <a:prstGeom prst="rect">
                      <a:avLst/>
                    </a:prstGeom>
                  </pic:spPr>
                </pic:pic>
              </a:graphicData>
            </a:graphic>
          </wp:inline>
        </w:drawing>
      </w:r>
    </w:p>
    <w:p w:rsidR="00246888" w:rsidRPr="00246888" w:rsidRDefault="00246888" w:rsidP="00246888">
      <w:pPr>
        <w:pStyle w:val="Heading3"/>
        <w:rPr>
          <w:rFonts w:asciiTheme="minorHAnsi" w:hAnsiTheme="minorHAnsi" w:cstheme="minorHAnsi"/>
          <w:sz w:val="22"/>
          <w:szCs w:val="22"/>
        </w:rPr>
      </w:pPr>
      <w:r w:rsidRPr="00246888">
        <w:rPr>
          <w:rStyle w:val="Strong"/>
          <w:rFonts w:asciiTheme="minorHAnsi" w:hAnsiTheme="minorHAnsi" w:cstheme="minorHAnsi"/>
          <w:b w:val="0"/>
          <w:bCs w:val="0"/>
          <w:sz w:val="22"/>
          <w:szCs w:val="22"/>
        </w:rPr>
        <w:t xml:space="preserve">Insights from the </w:t>
      </w:r>
      <w:proofErr w:type="spellStart"/>
      <w:r w:rsidRPr="00246888">
        <w:rPr>
          <w:rStyle w:val="Strong"/>
          <w:rFonts w:asciiTheme="minorHAnsi" w:hAnsiTheme="minorHAnsi" w:cstheme="minorHAnsi"/>
          <w:b w:val="0"/>
          <w:bCs w:val="0"/>
          <w:sz w:val="22"/>
          <w:szCs w:val="22"/>
        </w:rPr>
        <w:t>Heatmap</w:t>
      </w:r>
      <w:proofErr w:type="spellEnd"/>
      <w:r w:rsidRPr="00246888">
        <w:rPr>
          <w:rStyle w:val="Strong"/>
          <w:rFonts w:asciiTheme="minorHAnsi" w:hAnsiTheme="minorHAnsi" w:cstheme="minorHAnsi"/>
          <w:b w:val="0"/>
          <w:bCs w:val="0"/>
          <w:sz w:val="22"/>
          <w:szCs w:val="22"/>
        </w:rPr>
        <w:t xml:space="preserve"> and Optimal Configuration Analysis</w:t>
      </w:r>
    </w:p>
    <w:p w:rsidR="00246888" w:rsidRPr="00246888" w:rsidRDefault="00246888" w:rsidP="00246888">
      <w:pPr>
        <w:pStyle w:val="Heading4"/>
        <w:rPr>
          <w:rFonts w:asciiTheme="minorHAnsi" w:hAnsiTheme="minorHAnsi" w:cstheme="minorHAnsi"/>
          <w:sz w:val="22"/>
          <w:szCs w:val="22"/>
        </w:rPr>
      </w:pPr>
      <w:r w:rsidRPr="00246888">
        <w:rPr>
          <w:rStyle w:val="Strong"/>
          <w:rFonts w:asciiTheme="minorHAnsi" w:hAnsiTheme="minorHAnsi" w:cstheme="minorHAnsi"/>
          <w:b/>
          <w:bCs/>
          <w:sz w:val="22"/>
          <w:szCs w:val="22"/>
        </w:rPr>
        <w:t xml:space="preserve">1. Understanding the </w:t>
      </w:r>
      <w:proofErr w:type="spellStart"/>
      <w:r w:rsidRPr="00246888">
        <w:rPr>
          <w:rStyle w:val="Strong"/>
          <w:rFonts w:asciiTheme="minorHAnsi" w:hAnsiTheme="minorHAnsi" w:cstheme="minorHAnsi"/>
          <w:b/>
          <w:bCs/>
          <w:sz w:val="22"/>
          <w:szCs w:val="22"/>
        </w:rPr>
        <w:t>Heatmap</w:t>
      </w:r>
      <w:proofErr w:type="spellEnd"/>
      <w:r w:rsidRPr="00246888">
        <w:rPr>
          <w:rStyle w:val="Strong"/>
          <w:rFonts w:asciiTheme="minorHAnsi" w:hAnsiTheme="minorHAnsi" w:cstheme="minorHAnsi"/>
          <w:b/>
          <w:bCs/>
          <w:sz w:val="22"/>
          <w:szCs w:val="22"/>
        </w:rPr>
        <w:t>:</w:t>
      </w:r>
    </w:p>
    <w:p w:rsidR="00246888" w:rsidRPr="00246888" w:rsidRDefault="00246888" w:rsidP="00246888">
      <w:pPr>
        <w:numPr>
          <w:ilvl w:val="0"/>
          <w:numId w:val="16"/>
        </w:numPr>
        <w:spacing w:before="100" w:beforeAutospacing="1" w:after="100" w:afterAutospacing="1" w:line="240" w:lineRule="auto"/>
        <w:rPr>
          <w:rFonts w:cstheme="minorHAnsi"/>
        </w:rPr>
      </w:pPr>
      <w:r w:rsidRPr="00246888">
        <w:rPr>
          <w:rFonts w:cstheme="minorHAnsi"/>
        </w:rPr>
        <w:t xml:space="preserve">The </w:t>
      </w:r>
      <w:proofErr w:type="spellStart"/>
      <w:r w:rsidRPr="00246888">
        <w:rPr>
          <w:rFonts w:cstheme="minorHAnsi"/>
        </w:rPr>
        <w:t>heatmap</w:t>
      </w:r>
      <w:proofErr w:type="spellEnd"/>
      <w:r w:rsidRPr="00246888">
        <w:rPr>
          <w:rFonts w:cstheme="minorHAnsi"/>
        </w:rPr>
        <w:t xml:space="preserve"> visualizes </w:t>
      </w:r>
      <w:r w:rsidRPr="00246888">
        <w:rPr>
          <w:rStyle w:val="Strong"/>
          <w:rFonts w:cstheme="minorHAnsi"/>
        </w:rPr>
        <w:t>average wait times</w:t>
      </w:r>
      <w:r w:rsidRPr="00246888">
        <w:rPr>
          <w:rFonts w:cstheme="minorHAnsi"/>
        </w:rPr>
        <w:t xml:space="preserve"> for different combinations of </w:t>
      </w:r>
      <w:r w:rsidRPr="00246888">
        <w:rPr>
          <w:rStyle w:val="Strong"/>
          <w:rFonts w:cstheme="minorHAnsi"/>
        </w:rPr>
        <w:t>ID Checkers (rows) and Scanners (columns)</w:t>
      </w:r>
      <w:r w:rsidRPr="00246888">
        <w:rPr>
          <w:rFonts w:cstheme="minorHAnsi"/>
        </w:rPr>
        <w:t>.</w:t>
      </w:r>
    </w:p>
    <w:p w:rsidR="00246888" w:rsidRPr="00246888" w:rsidRDefault="00246888" w:rsidP="00246888">
      <w:pPr>
        <w:numPr>
          <w:ilvl w:val="0"/>
          <w:numId w:val="16"/>
        </w:numPr>
        <w:spacing w:before="100" w:beforeAutospacing="1" w:after="100" w:afterAutospacing="1" w:line="240" w:lineRule="auto"/>
        <w:rPr>
          <w:rFonts w:cstheme="minorHAnsi"/>
        </w:rPr>
      </w:pPr>
      <w:r w:rsidRPr="00246888">
        <w:rPr>
          <w:rStyle w:val="Strong"/>
          <w:rFonts w:cstheme="minorHAnsi"/>
        </w:rPr>
        <w:t>Darker red cells</w:t>
      </w:r>
      <w:r w:rsidRPr="00246888">
        <w:rPr>
          <w:rFonts w:cstheme="minorHAnsi"/>
        </w:rPr>
        <w:t xml:space="preserve"> represent </w:t>
      </w:r>
      <w:r w:rsidRPr="00246888">
        <w:rPr>
          <w:rStyle w:val="Strong"/>
          <w:rFonts w:cstheme="minorHAnsi"/>
        </w:rPr>
        <w:t>higher wait times</w:t>
      </w:r>
      <w:r w:rsidRPr="00246888">
        <w:rPr>
          <w:rFonts w:cstheme="minorHAnsi"/>
        </w:rPr>
        <w:t xml:space="preserve">, while </w:t>
      </w:r>
      <w:r w:rsidRPr="00246888">
        <w:rPr>
          <w:rStyle w:val="Strong"/>
          <w:rFonts w:cstheme="minorHAnsi"/>
        </w:rPr>
        <w:t>blue cells</w:t>
      </w:r>
      <w:r w:rsidRPr="00246888">
        <w:rPr>
          <w:rFonts w:cstheme="minorHAnsi"/>
        </w:rPr>
        <w:t xml:space="preserve"> represent </w:t>
      </w:r>
      <w:r w:rsidRPr="00246888">
        <w:rPr>
          <w:rStyle w:val="Strong"/>
          <w:rFonts w:cstheme="minorHAnsi"/>
        </w:rPr>
        <w:t>lower wait times</w:t>
      </w:r>
      <w:r w:rsidRPr="00246888">
        <w:rPr>
          <w:rFonts w:cstheme="minorHAnsi"/>
        </w:rPr>
        <w:t>.</w:t>
      </w:r>
    </w:p>
    <w:p w:rsidR="00246888" w:rsidRPr="00246888" w:rsidRDefault="00246888" w:rsidP="00246888">
      <w:pPr>
        <w:numPr>
          <w:ilvl w:val="0"/>
          <w:numId w:val="16"/>
        </w:numPr>
        <w:spacing w:before="100" w:beforeAutospacing="1" w:after="100" w:afterAutospacing="1" w:line="240" w:lineRule="auto"/>
        <w:rPr>
          <w:rFonts w:cstheme="minorHAnsi"/>
        </w:rPr>
      </w:pPr>
      <w:r w:rsidRPr="00246888">
        <w:rPr>
          <w:rFonts w:cstheme="minorHAnsi"/>
        </w:rPr>
        <w:t xml:space="preserve">The highest wait time (~63) occurs at </w:t>
      </w:r>
      <w:r w:rsidRPr="00246888">
        <w:rPr>
          <w:rStyle w:val="Strong"/>
          <w:rFonts w:cstheme="minorHAnsi"/>
        </w:rPr>
        <w:t>(2 ID Checkers, 4 Scanners)</w:t>
      </w:r>
      <w:r w:rsidRPr="00246888">
        <w:rPr>
          <w:rFonts w:cstheme="minorHAnsi"/>
        </w:rPr>
        <w:t>.</w:t>
      </w:r>
    </w:p>
    <w:p w:rsidR="00246888" w:rsidRPr="00246888" w:rsidRDefault="00246888" w:rsidP="00246888">
      <w:pPr>
        <w:numPr>
          <w:ilvl w:val="0"/>
          <w:numId w:val="16"/>
        </w:numPr>
        <w:spacing w:before="100" w:beforeAutospacing="1" w:after="100" w:afterAutospacing="1" w:line="240" w:lineRule="auto"/>
        <w:rPr>
          <w:rFonts w:cstheme="minorHAnsi"/>
        </w:rPr>
      </w:pPr>
      <w:r w:rsidRPr="00246888">
        <w:rPr>
          <w:rFonts w:cstheme="minorHAnsi"/>
        </w:rPr>
        <w:t xml:space="preserve">The lowest wait time (~46) occurs at </w:t>
      </w:r>
      <w:r w:rsidRPr="00246888">
        <w:rPr>
          <w:rStyle w:val="Strong"/>
          <w:rFonts w:cstheme="minorHAnsi"/>
        </w:rPr>
        <w:t>(5 ID Checkers, 5 Scanners)</w:t>
      </w:r>
      <w:r w:rsidRPr="00246888">
        <w:rPr>
          <w:rFonts w:cstheme="minorHAnsi"/>
        </w:rPr>
        <w:t>.</w:t>
      </w:r>
    </w:p>
    <w:p w:rsidR="00246888" w:rsidRPr="00246888" w:rsidRDefault="00246888" w:rsidP="00246888">
      <w:pPr>
        <w:pStyle w:val="Heading4"/>
        <w:rPr>
          <w:rFonts w:asciiTheme="minorHAnsi" w:hAnsiTheme="minorHAnsi" w:cstheme="minorHAnsi"/>
          <w:sz w:val="22"/>
          <w:szCs w:val="22"/>
        </w:rPr>
      </w:pPr>
      <w:r w:rsidRPr="00246888">
        <w:rPr>
          <w:rStyle w:val="Strong"/>
          <w:rFonts w:asciiTheme="minorHAnsi" w:hAnsiTheme="minorHAnsi" w:cstheme="minorHAnsi"/>
          <w:b/>
          <w:bCs/>
          <w:sz w:val="22"/>
          <w:szCs w:val="22"/>
        </w:rPr>
        <w:lastRenderedPageBreak/>
        <w:t>2. General Trends:</w:t>
      </w:r>
    </w:p>
    <w:p w:rsidR="00246888" w:rsidRPr="00246888" w:rsidRDefault="00246888" w:rsidP="00246888">
      <w:pPr>
        <w:pStyle w:val="NormalWeb"/>
        <w:numPr>
          <w:ilvl w:val="0"/>
          <w:numId w:val="17"/>
        </w:numPr>
        <w:rPr>
          <w:rFonts w:asciiTheme="minorHAnsi" w:hAnsiTheme="minorHAnsi" w:cstheme="minorHAnsi"/>
          <w:sz w:val="22"/>
          <w:szCs w:val="22"/>
        </w:rPr>
      </w:pPr>
      <w:r w:rsidRPr="00246888">
        <w:rPr>
          <w:rStyle w:val="Strong"/>
          <w:rFonts w:asciiTheme="minorHAnsi" w:hAnsiTheme="minorHAnsi" w:cstheme="minorHAnsi"/>
          <w:sz w:val="22"/>
          <w:szCs w:val="22"/>
        </w:rPr>
        <w:t>More ID Checkers &amp; More Scanners Reduce Wait Time</w:t>
      </w:r>
    </w:p>
    <w:p w:rsidR="00246888" w:rsidRPr="00246888" w:rsidRDefault="00246888" w:rsidP="00246888">
      <w:pPr>
        <w:numPr>
          <w:ilvl w:val="1"/>
          <w:numId w:val="17"/>
        </w:numPr>
        <w:spacing w:before="100" w:beforeAutospacing="1" w:after="100" w:afterAutospacing="1" w:line="240" w:lineRule="auto"/>
        <w:rPr>
          <w:rFonts w:cstheme="minorHAnsi"/>
        </w:rPr>
      </w:pPr>
      <w:r w:rsidRPr="00246888">
        <w:rPr>
          <w:rFonts w:cstheme="minorHAnsi"/>
        </w:rPr>
        <w:t xml:space="preserve">Increasing the number of ID checkers and scanners generally leads to </w:t>
      </w:r>
      <w:r w:rsidRPr="00246888">
        <w:rPr>
          <w:rStyle w:val="Strong"/>
          <w:rFonts w:cstheme="minorHAnsi"/>
        </w:rPr>
        <w:t>lower wait times</w:t>
      </w:r>
      <w:r w:rsidRPr="00246888">
        <w:rPr>
          <w:rFonts w:cstheme="minorHAnsi"/>
        </w:rPr>
        <w:t>.</w:t>
      </w:r>
    </w:p>
    <w:p w:rsidR="00246888" w:rsidRPr="00246888" w:rsidRDefault="00246888" w:rsidP="00246888">
      <w:pPr>
        <w:numPr>
          <w:ilvl w:val="1"/>
          <w:numId w:val="17"/>
        </w:numPr>
        <w:spacing w:before="100" w:beforeAutospacing="1" w:after="100" w:afterAutospacing="1" w:line="240" w:lineRule="auto"/>
        <w:rPr>
          <w:rFonts w:cstheme="minorHAnsi"/>
        </w:rPr>
      </w:pPr>
      <w:r w:rsidRPr="00246888">
        <w:rPr>
          <w:rFonts w:cstheme="minorHAnsi"/>
        </w:rPr>
        <w:t xml:space="preserve">However, some configurations (e.g., </w:t>
      </w:r>
      <w:r w:rsidRPr="00246888">
        <w:rPr>
          <w:rStyle w:val="Strong"/>
          <w:rFonts w:cstheme="minorHAnsi"/>
        </w:rPr>
        <w:t>(2</w:t>
      </w:r>
      <w:proofErr w:type="gramStart"/>
      <w:r w:rsidRPr="00246888">
        <w:rPr>
          <w:rStyle w:val="Strong"/>
          <w:rFonts w:cstheme="minorHAnsi"/>
        </w:rPr>
        <w:t>,5</w:t>
      </w:r>
      <w:proofErr w:type="gramEnd"/>
      <w:r w:rsidRPr="00246888">
        <w:rPr>
          <w:rStyle w:val="Strong"/>
          <w:rFonts w:cstheme="minorHAnsi"/>
        </w:rPr>
        <w:t>) = 60.4</w:t>
      </w:r>
      <w:r w:rsidRPr="00246888">
        <w:rPr>
          <w:rFonts w:cstheme="minorHAnsi"/>
        </w:rPr>
        <w:t>) show that just adding scanners may not always be effective.</w:t>
      </w:r>
    </w:p>
    <w:p w:rsidR="00246888" w:rsidRPr="00246888" w:rsidRDefault="00246888" w:rsidP="00246888">
      <w:pPr>
        <w:pStyle w:val="NormalWeb"/>
        <w:numPr>
          <w:ilvl w:val="0"/>
          <w:numId w:val="17"/>
        </w:numPr>
        <w:rPr>
          <w:rFonts w:asciiTheme="minorHAnsi" w:hAnsiTheme="minorHAnsi" w:cstheme="minorHAnsi"/>
          <w:sz w:val="22"/>
          <w:szCs w:val="22"/>
        </w:rPr>
      </w:pPr>
      <w:r w:rsidRPr="00246888">
        <w:rPr>
          <w:rStyle w:val="Strong"/>
          <w:rFonts w:asciiTheme="minorHAnsi" w:hAnsiTheme="minorHAnsi" w:cstheme="minorHAnsi"/>
          <w:sz w:val="22"/>
          <w:szCs w:val="22"/>
        </w:rPr>
        <w:t>Bottlenecks Impact Efficiency</w:t>
      </w:r>
    </w:p>
    <w:p w:rsidR="00246888" w:rsidRPr="00246888" w:rsidRDefault="00246888" w:rsidP="00246888">
      <w:pPr>
        <w:numPr>
          <w:ilvl w:val="1"/>
          <w:numId w:val="17"/>
        </w:numPr>
        <w:spacing w:before="100" w:beforeAutospacing="1" w:after="100" w:afterAutospacing="1" w:line="240" w:lineRule="auto"/>
        <w:rPr>
          <w:rFonts w:cstheme="minorHAnsi"/>
        </w:rPr>
      </w:pPr>
      <w:r w:rsidRPr="00246888">
        <w:rPr>
          <w:rStyle w:val="Strong"/>
          <w:rFonts w:cstheme="minorHAnsi"/>
        </w:rPr>
        <w:t>When there are too few ID Checkers (e.g., 2), increasing scanners doesn't always help.</w:t>
      </w:r>
      <w:r w:rsidRPr="00246888">
        <w:rPr>
          <w:rFonts w:cstheme="minorHAnsi"/>
        </w:rPr>
        <w:t xml:space="preserve"> </w:t>
      </w:r>
    </w:p>
    <w:p w:rsidR="00246888" w:rsidRPr="00246888" w:rsidRDefault="00246888" w:rsidP="00246888">
      <w:pPr>
        <w:numPr>
          <w:ilvl w:val="2"/>
          <w:numId w:val="17"/>
        </w:numPr>
        <w:spacing w:before="100" w:beforeAutospacing="1" w:after="100" w:afterAutospacing="1" w:line="240" w:lineRule="auto"/>
        <w:rPr>
          <w:rFonts w:cstheme="minorHAnsi"/>
        </w:rPr>
      </w:pPr>
      <w:r w:rsidRPr="00246888">
        <w:rPr>
          <w:rFonts w:cstheme="minorHAnsi"/>
        </w:rPr>
        <w:t xml:space="preserve">Example: </w:t>
      </w:r>
      <w:r w:rsidRPr="00246888">
        <w:rPr>
          <w:rStyle w:val="Strong"/>
          <w:rFonts w:cstheme="minorHAnsi"/>
        </w:rPr>
        <w:t>(2</w:t>
      </w:r>
      <w:proofErr w:type="gramStart"/>
      <w:r w:rsidRPr="00246888">
        <w:rPr>
          <w:rStyle w:val="Strong"/>
          <w:rFonts w:cstheme="minorHAnsi"/>
        </w:rPr>
        <w:t>,4</w:t>
      </w:r>
      <w:proofErr w:type="gramEnd"/>
      <w:r w:rsidRPr="00246888">
        <w:rPr>
          <w:rStyle w:val="Strong"/>
          <w:rFonts w:cstheme="minorHAnsi"/>
        </w:rPr>
        <w:t>) = 62.81 (higher than (2,3) = 61.33)</w:t>
      </w:r>
      <w:r w:rsidRPr="00246888">
        <w:rPr>
          <w:rFonts w:cstheme="minorHAnsi"/>
        </w:rPr>
        <w:t>, suggesting that too many scanners may not be useful without sufficient ID checkers.</w:t>
      </w:r>
    </w:p>
    <w:p w:rsidR="00246888" w:rsidRPr="00246888" w:rsidRDefault="00246888" w:rsidP="00246888">
      <w:pPr>
        <w:numPr>
          <w:ilvl w:val="1"/>
          <w:numId w:val="17"/>
        </w:numPr>
        <w:spacing w:before="100" w:beforeAutospacing="1" w:after="100" w:afterAutospacing="1" w:line="240" w:lineRule="auto"/>
        <w:rPr>
          <w:rFonts w:cstheme="minorHAnsi"/>
        </w:rPr>
      </w:pPr>
      <w:r w:rsidRPr="00246888">
        <w:rPr>
          <w:rStyle w:val="Strong"/>
          <w:rFonts w:cstheme="minorHAnsi"/>
        </w:rPr>
        <w:t>When both ID Checkers and Scanners are increased, efficiency improves significantly.</w:t>
      </w:r>
      <w:r w:rsidRPr="00246888">
        <w:rPr>
          <w:rFonts w:cstheme="minorHAnsi"/>
        </w:rPr>
        <w:t xml:space="preserve"> </w:t>
      </w:r>
    </w:p>
    <w:p w:rsidR="00246888" w:rsidRPr="00246888" w:rsidRDefault="00246888" w:rsidP="00246888">
      <w:pPr>
        <w:numPr>
          <w:ilvl w:val="2"/>
          <w:numId w:val="17"/>
        </w:numPr>
        <w:spacing w:before="100" w:beforeAutospacing="1" w:after="100" w:afterAutospacing="1" w:line="240" w:lineRule="auto"/>
        <w:rPr>
          <w:rFonts w:cstheme="minorHAnsi"/>
        </w:rPr>
      </w:pPr>
      <w:r w:rsidRPr="00246888">
        <w:rPr>
          <w:rFonts w:cstheme="minorHAnsi"/>
        </w:rPr>
        <w:t xml:space="preserve">The best reduction happens at </w:t>
      </w:r>
      <w:r w:rsidRPr="00246888">
        <w:rPr>
          <w:rStyle w:val="Strong"/>
          <w:rFonts w:cstheme="minorHAnsi"/>
        </w:rPr>
        <w:t>(5</w:t>
      </w:r>
      <w:proofErr w:type="gramStart"/>
      <w:r w:rsidRPr="00246888">
        <w:rPr>
          <w:rStyle w:val="Strong"/>
          <w:rFonts w:cstheme="minorHAnsi"/>
        </w:rPr>
        <w:t>,5</w:t>
      </w:r>
      <w:proofErr w:type="gramEnd"/>
      <w:r w:rsidRPr="00246888">
        <w:rPr>
          <w:rStyle w:val="Strong"/>
          <w:rFonts w:cstheme="minorHAnsi"/>
        </w:rPr>
        <w:t>) = 46.2</w:t>
      </w:r>
      <w:r w:rsidRPr="00246888">
        <w:rPr>
          <w:rFonts w:cstheme="minorHAnsi"/>
        </w:rPr>
        <w:t>.</w:t>
      </w:r>
    </w:p>
    <w:p w:rsidR="00246888" w:rsidRPr="00246888" w:rsidRDefault="00246888" w:rsidP="00246888">
      <w:pPr>
        <w:pStyle w:val="Heading4"/>
        <w:rPr>
          <w:rFonts w:asciiTheme="minorHAnsi" w:hAnsiTheme="minorHAnsi" w:cstheme="minorHAnsi"/>
          <w:sz w:val="22"/>
          <w:szCs w:val="22"/>
        </w:rPr>
      </w:pPr>
      <w:r w:rsidRPr="00246888">
        <w:rPr>
          <w:rStyle w:val="Strong"/>
          <w:rFonts w:asciiTheme="minorHAnsi" w:hAnsiTheme="minorHAnsi" w:cstheme="minorHAnsi"/>
          <w:b/>
          <w:bCs/>
          <w:sz w:val="22"/>
          <w:szCs w:val="22"/>
        </w:rPr>
        <w:t>3. Why is (5</w:t>
      </w:r>
      <w:proofErr w:type="gramStart"/>
      <w:r w:rsidRPr="00246888">
        <w:rPr>
          <w:rStyle w:val="Strong"/>
          <w:rFonts w:asciiTheme="minorHAnsi" w:hAnsiTheme="minorHAnsi" w:cstheme="minorHAnsi"/>
          <w:b/>
          <w:bCs/>
          <w:sz w:val="22"/>
          <w:szCs w:val="22"/>
        </w:rPr>
        <w:t>,5</w:t>
      </w:r>
      <w:proofErr w:type="gramEnd"/>
      <w:r w:rsidRPr="00246888">
        <w:rPr>
          <w:rStyle w:val="Strong"/>
          <w:rFonts w:asciiTheme="minorHAnsi" w:hAnsiTheme="minorHAnsi" w:cstheme="minorHAnsi"/>
          <w:b/>
          <w:bCs/>
          <w:sz w:val="22"/>
          <w:szCs w:val="22"/>
        </w:rPr>
        <w:t>) the Optimal Configuration?</w:t>
      </w:r>
    </w:p>
    <w:p w:rsidR="00246888" w:rsidRPr="00246888" w:rsidRDefault="00246888" w:rsidP="00246888">
      <w:pPr>
        <w:numPr>
          <w:ilvl w:val="0"/>
          <w:numId w:val="18"/>
        </w:numPr>
        <w:spacing w:before="100" w:beforeAutospacing="1" w:after="100" w:afterAutospacing="1" w:line="240" w:lineRule="auto"/>
        <w:rPr>
          <w:rFonts w:cstheme="minorHAnsi"/>
        </w:rPr>
      </w:pPr>
      <w:r w:rsidRPr="00246888">
        <w:rPr>
          <w:rStyle w:val="Strong"/>
          <w:rFonts w:cstheme="minorHAnsi"/>
        </w:rPr>
        <w:t>Lowest wait time (46.2 minutes)</w:t>
      </w:r>
      <w:r w:rsidRPr="00246888">
        <w:rPr>
          <w:rFonts w:cstheme="minorHAnsi"/>
        </w:rPr>
        <w:t xml:space="preserve"> among all configurations.</w:t>
      </w:r>
    </w:p>
    <w:p w:rsidR="00246888" w:rsidRPr="00246888" w:rsidRDefault="00246888" w:rsidP="00246888">
      <w:pPr>
        <w:numPr>
          <w:ilvl w:val="0"/>
          <w:numId w:val="18"/>
        </w:numPr>
        <w:spacing w:before="100" w:beforeAutospacing="1" w:after="100" w:afterAutospacing="1" w:line="240" w:lineRule="auto"/>
        <w:rPr>
          <w:rFonts w:cstheme="minorHAnsi"/>
        </w:rPr>
      </w:pPr>
      <w:r w:rsidRPr="00246888">
        <w:rPr>
          <w:rStyle w:val="Strong"/>
          <w:rFonts w:cstheme="minorHAnsi"/>
        </w:rPr>
        <w:t>Efficient distribution</w:t>
      </w:r>
      <w:r w:rsidRPr="00246888">
        <w:rPr>
          <w:rFonts w:cstheme="minorHAnsi"/>
        </w:rPr>
        <w:t xml:space="preserve"> of workload across checkers and scanners.</w:t>
      </w:r>
    </w:p>
    <w:p w:rsidR="00246888" w:rsidRPr="00246888" w:rsidRDefault="00246888" w:rsidP="00246888">
      <w:pPr>
        <w:numPr>
          <w:ilvl w:val="0"/>
          <w:numId w:val="18"/>
        </w:numPr>
        <w:spacing w:before="100" w:beforeAutospacing="1" w:after="100" w:afterAutospacing="1" w:line="240" w:lineRule="auto"/>
        <w:rPr>
          <w:rFonts w:cstheme="minorHAnsi"/>
        </w:rPr>
      </w:pPr>
      <w:r w:rsidRPr="00246888">
        <w:rPr>
          <w:rStyle w:val="Strong"/>
          <w:rFonts w:cstheme="minorHAnsi"/>
        </w:rPr>
        <w:t>Avoids overloading any one part</w:t>
      </w:r>
      <w:r w:rsidRPr="00246888">
        <w:rPr>
          <w:rFonts w:cstheme="minorHAnsi"/>
        </w:rPr>
        <w:t xml:space="preserve"> of the process (e.g., ID checkers being too few to process incoming passengers).</w:t>
      </w:r>
    </w:p>
    <w:p w:rsidR="00246888" w:rsidRPr="00246888" w:rsidRDefault="00246888" w:rsidP="00246888">
      <w:pPr>
        <w:pStyle w:val="Heading4"/>
        <w:rPr>
          <w:rFonts w:asciiTheme="minorHAnsi" w:hAnsiTheme="minorHAnsi" w:cstheme="minorHAnsi"/>
          <w:sz w:val="22"/>
          <w:szCs w:val="22"/>
        </w:rPr>
      </w:pPr>
      <w:r w:rsidRPr="00246888">
        <w:rPr>
          <w:rStyle w:val="Strong"/>
          <w:rFonts w:asciiTheme="minorHAnsi" w:hAnsiTheme="minorHAnsi" w:cstheme="minorHAnsi"/>
          <w:b/>
          <w:bCs/>
          <w:sz w:val="22"/>
          <w:szCs w:val="22"/>
        </w:rPr>
        <w:t>4. Recommendations:</w:t>
      </w:r>
    </w:p>
    <w:p w:rsidR="00246888" w:rsidRPr="00246888" w:rsidRDefault="00246888" w:rsidP="00246888">
      <w:pPr>
        <w:numPr>
          <w:ilvl w:val="0"/>
          <w:numId w:val="19"/>
        </w:numPr>
        <w:spacing w:before="100" w:beforeAutospacing="1" w:after="100" w:afterAutospacing="1" w:line="240" w:lineRule="auto"/>
        <w:rPr>
          <w:rFonts w:cstheme="minorHAnsi"/>
        </w:rPr>
      </w:pPr>
      <w:r w:rsidRPr="00246888">
        <w:rPr>
          <w:rStyle w:val="Strong"/>
          <w:rFonts w:cstheme="minorHAnsi"/>
        </w:rPr>
        <w:t>For Maximum Efficiency:</w:t>
      </w:r>
      <w:r w:rsidRPr="00246888">
        <w:rPr>
          <w:rFonts w:cstheme="minorHAnsi"/>
        </w:rPr>
        <w:t xml:space="preserve"> </w:t>
      </w:r>
      <w:r w:rsidRPr="00246888">
        <w:rPr>
          <w:rStyle w:val="Strong"/>
          <w:rFonts w:cstheme="minorHAnsi"/>
        </w:rPr>
        <w:t>(5</w:t>
      </w:r>
      <w:proofErr w:type="gramStart"/>
      <w:r w:rsidRPr="00246888">
        <w:rPr>
          <w:rStyle w:val="Strong"/>
          <w:rFonts w:cstheme="minorHAnsi"/>
        </w:rPr>
        <w:t>,5</w:t>
      </w:r>
      <w:proofErr w:type="gramEnd"/>
      <w:r w:rsidRPr="00246888">
        <w:rPr>
          <w:rStyle w:val="Strong"/>
          <w:rFonts w:cstheme="minorHAnsi"/>
        </w:rPr>
        <w:t>) is the best choice</w:t>
      </w:r>
      <w:r w:rsidRPr="00246888">
        <w:rPr>
          <w:rFonts w:cstheme="minorHAnsi"/>
        </w:rPr>
        <w:t xml:space="preserve"> since it drastically lowers wait times.</w:t>
      </w:r>
    </w:p>
    <w:p w:rsidR="00246888" w:rsidRPr="00246888" w:rsidRDefault="00246888" w:rsidP="00246888">
      <w:pPr>
        <w:numPr>
          <w:ilvl w:val="0"/>
          <w:numId w:val="19"/>
        </w:numPr>
        <w:spacing w:before="100" w:beforeAutospacing="1" w:after="100" w:afterAutospacing="1" w:line="240" w:lineRule="auto"/>
        <w:rPr>
          <w:rFonts w:cstheme="minorHAnsi"/>
        </w:rPr>
      </w:pPr>
      <w:r w:rsidRPr="00246888">
        <w:rPr>
          <w:rStyle w:val="Strong"/>
          <w:rFonts w:cstheme="minorHAnsi"/>
        </w:rPr>
        <w:t>If resources are limited:</w:t>
      </w:r>
      <w:r w:rsidRPr="00246888">
        <w:rPr>
          <w:rFonts w:cstheme="minorHAnsi"/>
        </w:rPr>
        <w:t xml:space="preserve"> </w:t>
      </w:r>
    </w:p>
    <w:p w:rsidR="00246888" w:rsidRPr="00246888" w:rsidRDefault="00246888" w:rsidP="00246888">
      <w:pPr>
        <w:numPr>
          <w:ilvl w:val="1"/>
          <w:numId w:val="19"/>
        </w:numPr>
        <w:spacing w:before="100" w:beforeAutospacing="1" w:after="100" w:afterAutospacing="1" w:line="240" w:lineRule="auto"/>
        <w:rPr>
          <w:rFonts w:cstheme="minorHAnsi"/>
        </w:rPr>
      </w:pPr>
      <w:r w:rsidRPr="00246888">
        <w:rPr>
          <w:rStyle w:val="Strong"/>
          <w:rFonts w:cstheme="minorHAnsi"/>
        </w:rPr>
        <w:t>(4</w:t>
      </w:r>
      <w:proofErr w:type="gramStart"/>
      <w:r w:rsidRPr="00246888">
        <w:rPr>
          <w:rStyle w:val="Strong"/>
          <w:rFonts w:cstheme="minorHAnsi"/>
        </w:rPr>
        <w:t>,4</w:t>
      </w:r>
      <w:proofErr w:type="gramEnd"/>
      <w:r w:rsidRPr="00246888">
        <w:rPr>
          <w:rStyle w:val="Strong"/>
          <w:rFonts w:cstheme="minorHAnsi"/>
        </w:rPr>
        <w:t>) or (4,5) configurations (~58.5 min)</w:t>
      </w:r>
      <w:r w:rsidRPr="00246888">
        <w:rPr>
          <w:rFonts w:cstheme="minorHAnsi"/>
        </w:rPr>
        <w:t xml:space="preserve"> are also decent alternatives.</w:t>
      </w:r>
    </w:p>
    <w:p w:rsidR="00246888" w:rsidRPr="00246888" w:rsidRDefault="00246888" w:rsidP="00246888">
      <w:pPr>
        <w:numPr>
          <w:ilvl w:val="1"/>
          <w:numId w:val="19"/>
        </w:numPr>
        <w:spacing w:before="100" w:beforeAutospacing="1" w:after="100" w:afterAutospacing="1" w:line="240" w:lineRule="auto"/>
        <w:rPr>
          <w:rFonts w:cstheme="minorHAnsi"/>
        </w:rPr>
      </w:pPr>
      <w:r w:rsidRPr="00246888">
        <w:rPr>
          <w:rFonts w:cstheme="minorHAnsi"/>
        </w:rPr>
        <w:t xml:space="preserve">Avoid configurations with </w:t>
      </w:r>
      <w:r w:rsidRPr="00246888">
        <w:rPr>
          <w:rStyle w:val="Strong"/>
          <w:rFonts w:cstheme="minorHAnsi"/>
        </w:rPr>
        <w:t>too few ID Checkers (e.g., 2 or 3)</w:t>
      </w:r>
      <w:r w:rsidRPr="00246888">
        <w:rPr>
          <w:rFonts w:cstheme="minorHAnsi"/>
        </w:rPr>
        <w:t xml:space="preserve"> as they result in inefficient scanning.</w:t>
      </w:r>
    </w:p>
    <w:p w:rsidR="00246888" w:rsidRPr="00246888" w:rsidRDefault="00246888" w:rsidP="00246888">
      <w:pPr>
        <w:pStyle w:val="Heading4"/>
        <w:rPr>
          <w:rFonts w:asciiTheme="minorHAnsi" w:hAnsiTheme="minorHAnsi" w:cstheme="minorHAnsi"/>
          <w:sz w:val="22"/>
          <w:szCs w:val="22"/>
        </w:rPr>
      </w:pPr>
      <w:r w:rsidRPr="00246888">
        <w:rPr>
          <w:rStyle w:val="Strong"/>
          <w:rFonts w:asciiTheme="minorHAnsi" w:hAnsiTheme="minorHAnsi" w:cstheme="minorHAnsi"/>
          <w:b/>
          <w:bCs/>
          <w:sz w:val="22"/>
          <w:szCs w:val="22"/>
        </w:rPr>
        <w:t>Conclusion:</w:t>
      </w:r>
    </w:p>
    <w:p w:rsidR="00246888" w:rsidRPr="00246888" w:rsidRDefault="00246888" w:rsidP="00246888">
      <w:pPr>
        <w:pStyle w:val="NormalWeb"/>
        <w:rPr>
          <w:rFonts w:asciiTheme="minorHAnsi" w:hAnsiTheme="minorHAnsi" w:cstheme="minorHAnsi"/>
          <w:sz w:val="22"/>
          <w:szCs w:val="22"/>
        </w:rPr>
      </w:pPr>
      <w:r w:rsidRPr="00246888">
        <w:rPr>
          <w:rFonts w:asciiTheme="minorHAnsi" w:hAnsiTheme="minorHAnsi" w:cstheme="minorHAnsi"/>
          <w:sz w:val="22"/>
          <w:szCs w:val="22"/>
        </w:rPr>
        <w:t>The</w:t>
      </w:r>
      <w:r w:rsidRPr="00246888">
        <w:rPr>
          <w:rFonts w:asciiTheme="minorHAnsi" w:hAnsiTheme="minorHAnsi" w:cstheme="minorHAnsi"/>
          <w:sz w:val="22"/>
          <w:szCs w:val="22"/>
        </w:rPr>
        <w:t xml:space="preserve"> </w:t>
      </w:r>
      <w:r w:rsidRPr="00246888">
        <w:rPr>
          <w:rStyle w:val="Strong"/>
          <w:rFonts w:asciiTheme="minorHAnsi" w:hAnsiTheme="minorHAnsi" w:cstheme="minorHAnsi"/>
          <w:sz w:val="22"/>
          <w:szCs w:val="22"/>
        </w:rPr>
        <w:t>optimal configuration of (5 ID Checkers, 5 Scanners) is well justified</w:t>
      </w:r>
      <w:r w:rsidRPr="00246888">
        <w:rPr>
          <w:rFonts w:asciiTheme="minorHAnsi" w:hAnsiTheme="minorHAnsi" w:cstheme="minorHAnsi"/>
          <w:sz w:val="22"/>
          <w:szCs w:val="22"/>
        </w:rPr>
        <w:t xml:space="preserve"> based on the results. This setup provides the lowest passenger wait time and maximizes throughput.</w:t>
      </w:r>
      <w:bookmarkStart w:id="0" w:name="_GoBack"/>
      <w:bookmarkEnd w:id="0"/>
    </w:p>
    <w:sectPr w:rsidR="00246888" w:rsidRPr="00246888" w:rsidSect="0084387A">
      <w:pgSz w:w="11906" w:h="16838"/>
      <w:pgMar w:top="1440" w:right="1440" w:bottom="567"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13774D"/>
    <w:multiLevelType w:val="multilevel"/>
    <w:tmpl w:val="2350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BDF1213"/>
    <w:multiLevelType w:val="multilevel"/>
    <w:tmpl w:val="37FE8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29249A"/>
    <w:multiLevelType w:val="multilevel"/>
    <w:tmpl w:val="A3C2F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06F79C3"/>
    <w:multiLevelType w:val="multilevel"/>
    <w:tmpl w:val="208E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AF47B62"/>
    <w:multiLevelType w:val="multilevel"/>
    <w:tmpl w:val="4F06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E3A1320"/>
    <w:multiLevelType w:val="multilevel"/>
    <w:tmpl w:val="D85E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8282425"/>
    <w:multiLevelType w:val="multilevel"/>
    <w:tmpl w:val="CA7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62B13A0"/>
    <w:multiLevelType w:val="multilevel"/>
    <w:tmpl w:val="4C82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9AB5FD8"/>
    <w:multiLevelType w:val="multilevel"/>
    <w:tmpl w:val="5372B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3F77D87"/>
    <w:multiLevelType w:val="multilevel"/>
    <w:tmpl w:val="FB940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6651CC5"/>
    <w:multiLevelType w:val="multilevel"/>
    <w:tmpl w:val="C1A4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C917CE5"/>
    <w:multiLevelType w:val="multilevel"/>
    <w:tmpl w:val="61380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7E02CE"/>
    <w:multiLevelType w:val="multilevel"/>
    <w:tmpl w:val="8D580B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333740F"/>
    <w:multiLevelType w:val="multilevel"/>
    <w:tmpl w:val="81703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5C7837"/>
    <w:multiLevelType w:val="multilevel"/>
    <w:tmpl w:val="6C741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57E355C"/>
    <w:multiLevelType w:val="multilevel"/>
    <w:tmpl w:val="84EE4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59765D6"/>
    <w:multiLevelType w:val="multilevel"/>
    <w:tmpl w:val="28A8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BD0280A"/>
    <w:multiLevelType w:val="multilevel"/>
    <w:tmpl w:val="81BE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0173B5"/>
    <w:multiLevelType w:val="multilevel"/>
    <w:tmpl w:val="770A3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0"/>
  </w:num>
  <w:num w:numId="3">
    <w:abstractNumId w:val="14"/>
  </w:num>
  <w:num w:numId="4">
    <w:abstractNumId w:val="12"/>
  </w:num>
  <w:num w:numId="5">
    <w:abstractNumId w:val="5"/>
  </w:num>
  <w:num w:numId="6">
    <w:abstractNumId w:val="1"/>
  </w:num>
  <w:num w:numId="7">
    <w:abstractNumId w:val="4"/>
  </w:num>
  <w:num w:numId="8">
    <w:abstractNumId w:val="3"/>
  </w:num>
  <w:num w:numId="9">
    <w:abstractNumId w:val="6"/>
  </w:num>
  <w:num w:numId="10">
    <w:abstractNumId w:val="7"/>
  </w:num>
  <w:num w:numId="11">
    <w:abstractNumId w:val="2"/>
  </w:num>
  <w:num w:numId="12">
    <w:abstractNumId w:val="13"/>
  </w:num>
  <w:num w:numId="13">
    <w:abstractNumId w:val="15"/>
  </w:num>
  <w:num w:numId="14">
    <w:abstractNumId w:val="10"/>
  </w:num>
  <w:num w:numId="15">
    <w:abstractNumId w:val="8"/>
  </w:num>
  <w:num w:numId="16">
    <w:abstractNumId w:val="16"/>
  </w:num>
  <w:num w:numId="17">
    <w:abstractNumId w:val="9"/>
  </w:num>
  <w:num w:numId="18">
    <w:abstractNumId w:val="11"/>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547E"/>
    <w:rsid w:val="00246888"/>
    <w:rsid w:val="00533A9B"/>
    <w:rsid w:val="007D547E"/>
    <w:rsid w:val="007E195E"/>
    <w:rsid w:val="008438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1B217AC-FC97-4A3A-A988-70FAA9992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33A9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7D547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link w:val="Heading4Char"/>
    <w:uiPriority w:val="9"/>
    <w:qFormat/>
    <w:rsid w:val="007D547E"/>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5">
    <w:name w:val="heading 5"/>
    <w:basedOn w:val="Normal"/>
    <w:link w:val="Heading5Char"/>
    <w:uiPriority w:val="9"/>
    <w:qFormat/>
    <w:rsid w:val="007D547E"/>
    <w:pPr>
      <w:spacing w:before="100" w:beforeAutospacing="1" w:after="100" w:afterAutospacing="1" w:line="240" w:lineRule="auto"/>
      <w:outlineLvl w:val="4"/>
    </w:pPr>
    <w:rPr>
      <w:rFonts w:ascii="Times New Roman" w:eastAsia="Times New Roman" w:hAnsi="Times New Roman" w:cs="Times New Roman"/>
      <w:b/>
      <w:bCs/>
      <w:sz w:val="20"/>
      <w:szCs w:val="20"/>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7D547E"/>
    <w:rPr>
      <w:rFonts w:ascii="Times New Roman" w:eastAsia="Times New Roman" w:hAnsi="Times New Roman" w:cs="Times New Roman"/>
      <w:b/>
      <w:bCs/>
      <w:sz w:val="24"/>
      <w:szCs w:val="24"/>
      <w:lang w:eastAsia="en-IN"/>
    </w:rPr>
  </w:style>
  <w:style w:type="character" w:customStyle="1" w:styleId="Heading5Char">
    <w:name w:val="Heading 5 Char"/>
    <w:basedOn w:val="DefaultParagraphFont"/>
    <w:link w:val="Heading5"/>
    <w:uiPriority w:val="9"/>
    <w:rsid w:val="007D547E"/>
    <w:rPr>
      <w:rFonts w:ascii="Times New Roman" w:eastAsia="Times New Roman" w:hAnsi="Times New Roman" w:cs="Times New Roman"/>
      <w:b/>
      <w:bCs/>
      <w:sz w:val="20"/>
      <w:szCs w:val="20"/>
      <w:lang w:eastAsia="en-IN"/>
    </w:rPr>
  </w:style>
  <w:style w:type="paragraph" w:styleId="NormalWeb">
    <w:name w:val="Normal (Web)"/>
    <w:basedOn w:val="Normal"/>
    <w:uiPriority w:val="99"/>
    <w:unhideWhenUsed/>
    <w:rsid w:val="007D547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7D547E"/>
    <w:rPr>
      <w:b/>
      <w:bCs/>
    </w:rPr>
  </w:style>
  <w:style w:type="character" w:styleId="HTMLCode">
    <w:name w:val="HTML Code"/>
    <w:basedOn w:val="DefaultParagraphFont"/>
    <w:uiPriority w:val="99"/>
    <w:semiHidden/>
    <w:unhideWhenUsed/>
    <w:rsid w:val="007D547E"/>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7D547E"/>
    <w:rPr>
      <w:rFonts w:asciiTheme="majorHAnsi" w:eastAsiaTheme="majorEastAsia" w:hAnsiTheme="majorHAnsi" w:cstheme="majorBidi"/>
      <w:color w:val="1F4D78" w:themeColor="accent1" w:themeShade="7F"/>
      <w:sz w:val="24"/>
      <w:szCs w:val="24"/>
    </w:rPr>
  </w:style>
  <w:style w:type="character" w:customStyle="1" w:styleId="Heading2Char">
    <w:name w:val="Heading 2 Char"/>
    <w:basedOn w:val="DefaultParagraphFont"/>
    <w:link w:val="Heading2"/>
    <w:uiPriority w:val="9"/>
    <w:semiHidden/>
    <w:rsid w:val="00533A9B"/>
    <w:rPr>
      <w:rFonts w:asciiTheme="majorHAnsi" w:eastAsiaTheme="majorEastAsia" w:hAnsiTheme="majorHAnsi" w:cstheme="majorBidi"/>
      <w:color w:val="2E74B5" w:themeColor="accent1" w:themeShade="BF"/>
      <w:sz w:val="26"/>
      <w:szCs w:val="26"/>
    </w:rPr>
  </w:style>
  <w:style w:type="character" w:customStyle="1" w:styleId="katex-mathml">
    <w:name w:val="katex-mathml"/>
    <w:basedOn w:val="DefaultParagraphFont"/>
    <w:rsid w:val="00533A9B"/>
  </w:style>
  <w:style w:type="character" w:customStyle="1" w:styleId="mord">
    <w:name w:val="mord"/>
    <w:basedOn w:val="DefaultParagraphFont"/>
    <w:rsid w:val="00533A9B"/>
  </w:style>
  <w:style w:type="character" w:customStyle="1" w:styleId="mopen">
    <w:name w:val="mopen"/>
    <w:basedOn w:val="DefaultParagraphFont"/>
    <w:rsid w:val="00533A9B"/>
  </w:style>
  <w:style w:type="character" w:customStyle="1" w:styleId="mrel">
    <w:name w:val="mrel"/>
    <w:basedOn w:val="DefaultParagraphFont"/>
    <w:rsid w:val="00533A9B"/>
  </w:style>
  <w:style w:type="character" w:customStyle="1" w:styleId="mclose">
    <w:name w:val="mclose"/>
    <w:basedOn w:val="DefaultParagraphFont"/>
    <w:rsid w:val="00533A9B"/>
  </w:style>
  <w:style w:type="character" w:customStyle="1" w:styleId="delimsizing">
    <w:name w:val="delimsizing"/>
    <w:basedOn w:val="DefaultParagraphFont"/>
    <w:rsid w:val="00533A9B"/>
  </w:style>
  <w:style w:type="character" w:customStyle="1" w:styleId="vlist-s">
    <w:name w:val="vlist-s"/>
    <w:basedOn w:val="DefaultParagraphFont"/>
    <w:rsid w:val="00533A9B"/>
  </w:style>
  <w:style w:type="character" w:customStyle="1" w:styleId="mbin">
    <w:name w:val="mbin"/>
    <w:basedOn w:val="DefaultParagraphFont"/>
    <w:rsid w:val="00533A9B"/>
  </w:style>
  <w:style w:type="character" w:customStyle="1" w:styleId="mpunct">
    <w:name w:val="mpunct"/>
    <w:basedOn w:val="DefaultParagraphFont"/>
    <w:rsid w:val="008438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803907">
      <w:bodyDiv w:val="1"/>
      <w:marLeft w:val="0"/>
      <w:marRight w:val="0"/>
      <w:marTop w:val="0"/>
      <w:marBottom w:val="0"/>
      <w:divBdr>
        <w:top w:val="none" w:sz="0" w:space="0" w:color="auto"/>
        <w:left w:val="none" w:sz="0" w:space="0" w:color="auto"/>
        <w:bottom w:val="none" w:sz="0" w:space="0" w:color="auto"/>
        <w:right w:val="none" w:sz="0" w:space="0" w:color="auto"/>
      </w:divBdr>
      <w:divsChild>
        <w:div w:id="1060909603">
          <w:marLeft w:val="0"/>
          <w:marRight w:val="0"/>
          <w:marTop w:val="0"/>
          <w:marBottom w:val="0"/>
          <w:divBdr>
            <w:top w:val="none" w:sz="0" w:space="0" w:color="auto"/>
            <w:left w:val="none" w:sz="0" w:space="0" w:color="auto"/>
            <w:bottom w:val="none" w:sz="0" w:space="0" w:color="auto"/>
            <w:right w:val="none" w:sz="0" w:space="0" w:color="auto"/>
          </w:divBdr>
        </w:div>
      </w:divsChild>
    </w:div>
    <w:div w:id="160194727">
      <w:bodyDiv w:val="1"/>
      <w:marLeft w:val="0"/>
      <w:marRight w:val="0"/>
      <w:marTop w:val="0"/>
      <w:marBottom w:val="0"/>
      <w:divBdr>
        <w:top w:val="none" w:sz="0" w:space="0" w:color="auto"/>
        <w:left w:val="none" w:sz="0" w:space="0" w:color="auto"/>
        <w:bottom w:val="none" w:sz="0" w:space="0" w:color="auto"/>
        <w:right w:val="none" w:sz="0" w:space="0" w:color="auto"/>
      </w:divBdr>
    </w:div>
    <w:div w:id="239143458">
      <w:bodyDiv w:val="1"/>
      <w:marLeft w:val="0"/>
      <w:marRight w:val="0"/>
      <w:marTop w:val="0"/>
      <w:marBottom w:val="0"/>
      <w:divBdr>
        <w:top w:val="none" w:sz="0" w:space="0" w:color="auto"/>
        <w:left w:val="none" w:sz="0" w:space="0" w:color="auto"/>
        <w:bottom w:val="none" w:sz="0" w:space="0" w:color="auto"/>
        <w:right w:val="none" w:sz="0" w:space="0" w:color="auto"/>
      </w:divBdr>
    </w:div>
    <w:div w:id="474102908">
      <w:bodyDiv w:val="1"/>
      <w:marLeft w:val="0"/>
      <w:marRight w:val="0"/>
      <w:marTop w:val="0"/>
      <w:marBottom w:val="0"/>
      <w:divBdr>
        <w:top w:val="none" w:sz="0" w:space="0" w:color="auto"/>
        <w:left w:val="none" w:sz="0" w:space="0" w:color="auto"/>
        <w:bottom w:val="none" w:sz="0" w:space="0" w:color="auto"/>
        <w:right w:val="none" w:sz="0" w:space="0" w:color="auto"/>
      </w:divBdr>
    </w:div>
    <w:div w:id="576597123">
      <w:bodyDiv w:val="1"/>
      <w:marLeft w:val="0"/>
      <w:marRight w:val="0"/>
      <w:marTop w:val="0"/>
      <w:marBottom w:val="0"/>
      <w:divBdr>
        <w:top w:val="none" w:sz="0" w:space="0" w:color="auto"/>
        <w:left w:val="none" w:sz="0" w:space="0" w:color="auto"/>
        <w:bottom w:val="none" w:sz="0" w:space="0" w:color="auto"/>
        <w:right w:val="none" w:sz="0" w:space="0" w:color="auto"/>
      </w:divBdr>
    </w:div>
    <w:div w:id="1042052972">
      <w:bodyDiv w:val="1"/>
      <w:marLeft w:val="0"/>
      <w:marRight w:val="0"/>
      <w:marTop w:val="0"/>
      <w:marBottom w:val="0"/>
      <w:divBdr>
        <w:top w:val="none" w:sz="0" w:space="0" w:color="auto"/>
        <w:left w:val="none" w:sz="0" w:space="0" w:color="auto"/>
        <w:bottom w:val="none" w:sz="0" w:space="0" w:color="auto"/>
        <w:right w:val="none" w:sz="0" w:space="0" w:color="auto"/>
      </w:divBdr>
    </w:div>
    <w:div w:id="1290042037">
      <w:bodyDiv w:val="1"/>
      <w:marLeft w:val="0"/>
      <w:marRight w:val="0"/>
      <w:marTop w:val="0"/>
      <w:marBottom w:val="0"/>
      <w:divBdr>
        <w:top w:val="none" w:sz="0" w:space="0" w:color="auto"/>
        <w:left w:val="none" w:sz="0" w:space="0" w:color="auto"/>
        <w:bottom w:val="none" w:sz="0" w:space="0" w:color="auto"/>
        <w:right w:val="none" w:sz="0" w:space="0" w:color="auto"/>
      </w:divBdr>
    </w:div>
    <w:div w:id="1673138485">
      <w:bodyDiv w:val="1"/>
      <w:marLeft w:val="0"/>
      <w:marRight w:val="0"/>
      <w:marTop w:val="0"/>
      <w:marBottom w:val="0"/>
      <w:divBdr>
        <w:top w:val="none" w:sz="0" w:space="0" w:color="auto"/>
        <w:left w:val="none" w:sz="0" w:space="0" w:color="auto"/>
        <w:bottom w:val="none" w:sz="0" w:space="0" w:color="auto"/>
        <w:right w:val="none" w:sz="0" w:space="0" w:color="auto"/>
      </w:divBdr>
    </w:div>
    <w:div w:id="1704790217">
      <w:bodyDiv w:val="1"/>
      <w:marLeft w:val="0"/>
      <w:marRight w:val="0"/>
      <w:marTop w:val="0"/>
      <w:marBottom w:val="0"/>
      <w:divBdr>
        <w:top w:val="none" w:sz="0" w:space="0" w:color="auto"/>
        <w:left w:val="none" w:sz="0" w:space="0" w:color="auto"/>
        <w:bottom w:val="none" w:sz="0" w:space="0" w:color="auto"/>
        <w:right w:val="none" w:sz="0" w:space="0" w:color="auto"/>
      </w:divBdr>
    </w:div>
    <w:div w:id="1735354538">
      <w:bodyDiv w:val="1"/>
      <w:marLeft w:val="0"/>
      <w:marRight w:val="0"/>
      <w:marTop w:val="0"/>
      <w:marBottom w:val="0"/>
      <w:divBdr>
        <w:top w:val="none" w:sz="0" w:space="0" w:color="auto"/>
        <w:left w:val="none" w:sz="0" w:space="0" w:color="auto"/>
        <w:bottom w:val="none" w:sz="0" w:space="0" w:color="auto"/>
        <w:right w:val="none" w:sz="0" w:space="0" w:color="auto"/>
      </w:divBdr>
      <w:divsChild>
        <w:div w:id="1472021625">
          <w:marLeft w:val="0"/>
          <w:marRight w:val="0"/>
          <w:marTop w:val="0"/>
          <w:marBottom w:val="0"/>
          <w:divBdr>
            <w:top w:val="none" w:sz="0" w:space="0" w:color="auto"/>
            <w:left w:val="none" w:sz="0" w:space="0" w:color="auto"/>
            <w:bottom w:val="none" w:sz="0" w:space="0" w:color="auto"/>
            <w:right w:val="none" w:sz="0" w:space="0" w:color="auto"/>
          </w:divBdr>
          <w:divsChild>
            <w:div w:id="704019380">
              <w:marLeft w:val="0"/>
              <w:marRight w:val="0"/>
              <w:marTop w:val="0"/>
              <w:marBottom w:val="0"/>
              <w:divBdr>
                <w:top w:val="none" w:sz="0" w:space="0" w:color="auto"/>
                <w:left w:val="none" w:sz="0" w:space="0" w:color="auto"/>
                <w:bottom w:val="none" w:sz="0" w:space="0" w:color="auto"/>
                <w:right w:val="none" w:sz="0" w:space="0" w:color="auto"/>
              </w:divBdr>
              <w:divsChild>
                <w:div w:id="1496871555">
                  <w:marLeft w:val="0"/>
                  <w:marRight w:val="0"/>
                  <w:marTop w:val="0"/>
                  <w:marBottom w:val="0"/>
                  <w:divBdr>
                    <w:top w:val="none" w:sz="0" w:space="0" w:color="auto"/>
                    <w:left w:val="none" w:sz="0" w:space="0" w:color="auto"/>
                    <w:bottom w:val="none" w:sz="0" w:space="0" w:color="auto"/>
                    <w:right w:val="none" w:sz="0" w:space="0" w:color="auto"/>
                  </w:divBdr>
                  <w:divsChild>
                    <w:div w:id="535432105">
                      <w:marLeft w:val="0"/>
                      <w:marRight w:val="0"/>
                      <w:marTop w:val="0"/>
                      <w:marBottom w:val="0"/>
                      <w:divBdr>
                        <w:top w:val="none" w:sz="0" w:space="0" w:color="auto"/>
                        <w:left w:val="none" w:sz="0" w:space="0" w:color="auto"/>
                        <w:bottom w:val="none" w:sz="0" w:space="0" w:color="auto"/>
                        <w:right w:val="none" w:sz="0" w:space="0" w:color="auto"/>
                      </w:divBdr>
                      <w:divsChild>
                        <w:div w:id="1256552764">
                          <w:marLeft w:val="0"/>
                          <w:marRight w:val="0"/>
                          <w:marTop w:val="0"/>
                          <w:marBottom w:val="0"/>
                          <w:divBdr>
                            <w:top w:val="none" w:sz="0" w:space="0" w:color="auto"/>
                            <w:left w:val="none" w:sz="0" w:space="0" w:color="auto"/>
                            <w:bottom w:val="none" w:sz="0" w:space="0" w:color="auto"/>
                            <w:right w:val="none" w:sz="0" w:space="0" w:color="auto"/>
                          </w:divBdr>
                          <w:divsChild>
                            <w:div w:id="75709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7017941">
          <w:marLeft w:val="0"/>
          <w:marRight w:val="0"/>
          <w:marTop w:val="0"/>
          <w:marBottom w:val="0"/>
          <w:divBdr>
            <w:top w:val="none" w:sz="0" w:space="0" w:color="auto"/>
            <w:left w:val="none" w:sz="0" w:space="0" w:color="auto"/>
            <w:bottom w:val="none" w:sz="0" w:space="0" w:color="auto"/>
            <w:right w:val="none" w:sz="0" w:space="0" w:color="auto"/>
          </w:divBdr>
          <w:divsChild>
            <w:div w:id="976298611">
              <w:marLeft w:val="0"/>
              <w:marRight w:val="0"/>
              <w:marTop w:val="0"/>
              <w:marBottom w:val="0"/>
              <w:divBdr>
                <w:top w:val="none" w:sz="0" w:space="0" w:color="auto"/>
                <w:left w:val="none" w:sz="0" w:space="0" w:color="auto"/>
                <w:bottom w:val="none" w:sz="0" w:space="0" w:color="auto"/>
                <w:right w:val="none" w:sz="0" w:space="0" w:color="auto"/>
              </w:divBdr>
              <w:divsChild>
                <w:div w:id="1408570824">
                  <w:marLeft w:val="0"/>
                  <w:marRight w:val="0"/>
                  <w:marTop w:val="0"/>
                  <w:marBottom w:val="0"/>
                  <w:divBdr>
                    <w:top w:val="none" w:sz="0" w:space="0" w:color="auto"/>
                    <w:left w:val="none" w:sz="0" w:space="0" w:color="auto"/>
                    <w:bottom w:val="none" w:sz="0" w:space="0" w:color="auto"/>
                    <w:right w:val="none" w:sz="0" w:space="0" w:color="auto"/>
                  </w:divBdr>
                  <w:divsChild>
                    <w:div w:id="1808622828">
                      <w:marLeft w:val="0"/>
                      <w:marRight w:val="0"/>
                      <w:marTop w:val="0"/>
                      <w:marBottom w:val="0"/>
                      <w:divBdr>
                        <w:top w:val="none" w:sz="0" w:space="0" w:color="auto"/>
                        <w:left w:val="none" w:sz="0" w:space="0" w:color="auto"/>
                        <w:bottom w:val="none" w:sz="0" w:space="0" w:color="auto"/>
                        <w:right w:val="none" w:sz="0" w:space="0" w:color="auto"/>
                      </w:divBdr>
                      <w:divsChild>
                        <w:div w:id="463694388">
                          <w:marLeft w:val="0"/>
                          <w:marRight w:val="0"/>
                          <w:marTop w:val="0"/>
                          <w:marBottom w:val="0"/>
                          <w:divBdr>
                            <w:top w:val="none" w:sz="0" w:space="0" w:color="auto"/>
                            <w:left w:val="none" w:sz="0" w:space="0" w:color="auto"/>
                            <w:bottom w:val="none" w:sz="0" w:space="0" w:color="auto"/>
                            <w:right w:val="none" w:sz="0" w:space="0" w:color="auto"/>
                          </w:divBdr>
                          <w:divsChild>
                            <w:div w:id="17531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2770262">
          <w:marLeft w:val="0"/>
          <w:marRight w:val="0"/>
          <w:marTop w:val="0"/>
          <w:marBottom w:val="0"/>
          <w:divBdr>
            <w:top w:val="none" w:sz="0" w:space="0" w:color="auto"/>
            <w:left w:val="none" w:sz="0" w:space="0" w:color="auto"/>
            <w:bottom w:val="none" w:sz="0" w:space="0" w:color="auto"/>
            <w:right w:val="none" w:sz="0" w:space="0" w:color="auto"/>
          </w:divBdr>
          <w:divsChild>
            <w:div w:id="5908483">
              <w:marLeft w:val="0"/>
              <w:marRight w:val="0"/>
              <w:marTop w:val="0"/>
              <w:marBottom w:val="0"/>
              <w:divBdr>
                <w:top w:val="none" w:sz="0" w:space="0" w:color="auto"/>
                <w:left w:val="none" w:sz="0" w:space="0" w:color="auto"/>
                <w:bottom w:val="none" w:sz="0" w:space="0" w:color="auto"/>
                <w:right w:val="none" w:sz="0" w:space="0" w:color="auto"/>
              </w:divBdr>
              <w:divsChild>
                <w:div w:id="49308882">
                  <w:marLeft w:val="0"/>
                  <w:marRight w:val="0"/>
                  <w:marTop w:val="0"/>
                  <w:marBottom w:val="0"/>
                  <w:divBdr>
                    <w:top w:val="none" w:sz="0" w:space="0" w:color="auto"/>
                    <w:left w:val="none" w:sz="0" w:space="0" w:color="auto"/>
                    <w:bottom w:val="none" w:sz="0" w:space="0" w:color="auto"/>
                    <w:right w:val="none" w:sz="0" w:space="0" w:color="auto"/>
                  </w:divBdr>
                  <w:divsChild>
                    <w:div w:id="1185169849">
                      <w:marLeft w:val="0"/>
                      <w:marRight w:val="0"/>
                      <w:marTop w:val="0"/>
                      <w:marBottom w:val="0"/>
                      <w:divBdr>
                        <w:top w:val="none" w:sz="0" w:space="0" w:color="auto"/>
                        <w:left w:val="none" w:sz="0" w:space="0" w:color="auto"/>
                        <w:bottom w:val="none" w:sz="0" w:space="0" w:color="auto"/>
                        <w:right w:val="none" w:sz="0" w:space="0" w:color="auto"/>
                      </w:divBdr>
                      <w:divsChild>
                        <w:div w:id="355741945">
                          <w:marLeft w:val="0"/>
                          <w:marRight w:val="0"/>
                          <w:marTop w:val="0"/>
                          <w:marBottom w:val="0"/>
                          <w:divBdr>
                            <w:top w:val="none" w:sz="0" w:space="0" w:color="auto"/>
                            <w:left w:val="none" w:sz="0" w:space="0" w:color="auto"/>
                            <w:bottom w:val="none" w:sz="0" w:space="0" w:color="auto"/>
                            <w:right w:val="none" w:sz="0" w:space="0" w:color="auto"/>
                          </w:divBdr>
                          <w:divsChild>
                            <w:div w:id="189183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7973774">
          <w:marLeft w:val="0"/>
          <w:marRight w:val="0"/>
          <w:marTop w:val="0"/>
          <w:marBottom w:val="0"/>
          <w:divBdr>
            <w:top w:val="none" w:sz="0" w:space="0" w:color="auto"/>
            <w:left w:val="none" w:sz="0" w:space="0" w:color="auto"/>
            <w:bottom w:val="none" w:sz="0" w:space="0" w:color="auto"/>
            <w:right w:val="none" w:sz="0" w:space="0" w:color="auto"/>
          </w:divBdr>
          <w:divsChild>
            <w:div w:id="743842386">
              <w:marLeft w:val="0"/>
              <w:marRight w:val="0"/>
              <w:marTop w:val="0"/>
              <w:marBottom w:val="0"/>
              <w:divBdr>
                <w:top w:val="none" w:sz="0" w:space="0" w:color="auto"/>
                <w:left w:val="none" w:sz="0" w:space="0" w:color="auto"/>
                <w:bottom w:val="none" w:sz="0" w:space="0" w:color="auto"/>
                <w:right w:val="none" w:sz="0" w:space="0" w:color="auto"/>
              </w:divBdr>
              <w:divsChild>
                <w:div w:id="41951963">
                  <w:marLeft w:val="0"/>
                  <w:marRight w:val="0"/>
                  <w:marTop w:val="0"/>
                  <w:marBottom w:val="0"/>
                  <w:divBdr>
                    <w:top w:val="none" w:sz="0" w:space="0" w:color="auto"/>
                    <w:left w:val="none" w:sz="0" w:space="0" w:color="auto"/>
                    <w:bottom w:val="none" w:sz="0" w:space="0" w:color="auto"/>
                    <w:right w:val="none" w:sz="0" w:space="0" w:color="auto"/>
                  </w:divBdr>
                  <w:divsChild>
                    <w:div w:id="1276599025">
                      <w:marLeft w:val="0"/>
                      <w:marRight w:val="0"/>
                      <w:marTop w:val="0"/>
                      <w:marBottom w:val="0"/>
                      <w:divBdr>
                        <w:top w:val="none" w:sz="0" w:space="0" w:color="auto"/>
                        <w:left w:val="none" w:sz="0" w:space="0" w:color="auto"/>
                        <w:bottom w:val="none" w:sz="0" w:space="0" w:color="auto"/>
                        <w:right w:val="none" w:sz="0" w:space="0" w:color="auto"/>
                      </w:divBdr>
                      <w:divsChild>
                        <w:div w:id="22825254">
                          <w:marLeft w:val="0"/>
                          <w:marRight w:val="0"/>
                          <w:marTop w:val="0"/>
                          <w:marBottom w:val="0"/>
                          <w:divBdr>
                            <w:top w:val="none" w:sz="0" w:space="0" w:color="auto"/>
                            <w:left w:val="none" w:sz="0" w:space="0" w:color="auto"/>
                            <w:bottom w:val="none" w:sz="0" w:space="0" w:color="auto"/>
                            <w:right w:val="none" w:sz="0" w:space="0" w:color="auto"/>
                          </w:divBdr>
                          <w:divsChild>
                            <w:div w:id="178962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5471786">
          <w:marLeft w:val="0"/>
          <w:marRight w:val="0"/>
          <w:marTop w:val="0"/>
          <w:marBottom w:val="0"/>
          <w:divBdr>
            <w:top w:val="none" w:sz="0" w:space="0" w:color="auto"/>
            <w:left w:val="none" w:sz="0" w:space="0" w:color="auto"/>
            <w:bottom w:val="none" w:sz="0" w:space="0" w:color="auto"/>
            <w:right w:val="none" w:sz="0" w:space="0" w:color="auto"/>
          </w:divBdr>
          <w:divsChild>
            <w:div w:id="4721222">
              <w:marLeft w:val="0"/>
              <w:marRight w:val="0"/>
              <w:marTop w:val="0"/>
              <w:marBottom w:val="0"/>
              <w:divBdr>
                <w:top w:val="none" w:sz="0" w:space="0" w:color="auto"/>
                <w:left w:val="none" w:sz="0" w:space="0" w:color="auto"/>
                <w:bottom w:val="none" w:sz="0" w:space="0" w:color="auto"/>
                <w:right w:val="none" w:sz="0" w:space="0" w:color="auto"/>
              </w:divBdr>
              <w:divsChild>
                <w:div w:id="357583180">
                  <w:marLeft w:val="0"/>
                  <w:marRight w:val="0"/>
                  <w:marTop w:val="0"/>
                  <w:marBottom w:val="0"/>
                  <w:divBdr>
                    <w:top w:val="none" w:sz="0" w:space="0" w:color="auto"/>
                    <w:left w:val="none" w:sz="0" w:space="0" w:color="auto"/>
                    <w:bottom w:val="none" w:sz="0" w:space="0" w:color="auto"/>
                    <w:right w:val="none" w:sz="0" w:space="0" w:color="auto"/>
                  </w:divBdr>
                  <w:divsChild>
                    <w:div w:id="1774549611">
                      <w:marLeft w:val="0"/>
                      <w:marRight w:val="0"/>
                      <w:marTop w:val="0"/>
                      <w:marBottom w:val="0"/>
                      <w:divBdr>
                        <w:top w:val="none" w:sz="0" w:space="0" w:color="auto"/>
                        <w:left w:val="none" w:sz="0" w:space="0" w:color="auto"/>
                        <w:bottom w:val="none" w:sz="0" w:space="0" w:color="auto"/>
                        <w:right w:val="none" w:sz="0" w:space="0" w:color="auto"/>
                      </w:divBdr>
                      <w:divsChild>
                        <w:div w:id="1146582053">
                          <w:marLeft w:val="0"/>
                          <w:marRight w:val="0"/>
                          <w:marTop w:val="0"/>
                          <w:marBottom w:val="0"/>
                          <w:divBdr>
                            <w:top w:val="none" w:sz="0" w:space="0" w:color="auto"/>
                            <w:left w:val="none" w:sz="0" w:space="0" w:color="auto"/>
                            <w:bottom w:val="none" w:sz="0" w:space="0" w:color="auto"/>
                            <w:right w:val="none" w:sz="0" w:space="0" w:color="auto"/>
                          </w:divBdr>
                          <w:divsChild>
                            <w:div w:id="273943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123139">
          <w:marLeft w:val="0"/>
          <w:marRight w:val="0"/>
          <w:marTop w:val="0"/>
          <w:marBottom w:val="0"/>
          <w:divBdr>
            <w:top w:val="none" w:sz="0" w:space="0" w:color="auto"/>
            <w:left w:val="none" w:sz="0" w:space="0" w:color="auto"/>
            <w:bottom w:val="none" w:sz="0" w:space="0" w:color="auto"/>
            <w:right w:val="none" w:sz="0" w:space="0" w:color="auto"/>
          </w:divBdr>
          <w:divsChild>
            <w:div w:id="1805729406">
              <w:marLeft w:val="0"/>
              <w:marRight w:val="0"/>
              <w:marTop w:val="0"/>
              <w:marBottom w:val="0"/>
              <w:divBdr>
                <w:top w:val="none" w:sz="0" w:space="0" w:color="auto"/>
                <w:left w:val="none" w:sz="0" w:space="0" w:color="auto"/>
                <w:bottom w:val="none" w:sz="0" w:space="0" w:color="auto"/>
                <w:right w:val="none" w:sz="0" w:space="0" w:color="auto"/>
              </w:divBdr>
              <w:divsChild>
                <w:div w:id="2017657592">
                  <w:marLeft w:val="0"/>
                  <w:marRight w:val="0"/>
                  <w:marTop w:val="0"/>
                  <w:marBottom w:val="0"/>
                  <w:divBdr>
                    <w:top w:val="none" w:sz="0" w:space="0" w:color="auto"/>
                    <w:left w:val="none" w:sz="0" w:space="0" w:color="auto"/>
                    <w:bottom w:val="none" w:sz="0" w:space="0" w:color="auto"/>
                    <w:right w:val="none" w:sz="0" w:space="0" w:color="auto"/>
                  </w:divBdr>
                  <w:divsChild>
                    <w:div w:id="1844053979">
                      <w:marLeft w:val="0"/>
                      <w:marRight w:val="0"/>
                      <w:marTop w:val="0"/>
                      <w:marBottom w:val="0"/>
                      <w:divBdr>
                        <w:top w:val="none" w:sz="0" w:space="0" w:color="auto"/>
                        <w:left w:val="none" w:sz="0" w:space="0" w:color="auto"/>
                        <w:bottom w:val="none" w:sz="0" w:space="0" w:color="auto"/>
                        <w:right w:val="none" w:sz="0" w:space="0" w:color="auto"/>
                      </w:divBdr>
                      <w:divsChild>
                        <w:div w:id="1422289780">
                          <w:marLeft w:val="0"/>
                          <w:marRight w:val="0"/>
                          <w:marTop w:val="0"/>
                          <w:marBottom w:val="0"/>
                          <w:divBdr>
                            <w:top w:val="none" w:sz="0" w:space="0" w:color="auto"/>
                            <w:left w:val="none" w:sz="0" w:space="0" w:color="auto"/>
                            <w:bottom w:val="none" w:sz="0" w:space="0" w:color="auto"/>
                            <w:right w:val="none" w:sz="0" w:space="0" w:color="auto"/>
                          </w:divBdr>
                          <w:divsChild>
                            <w:div w:id="497310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7799404">
          <w:marLeft w:val="0"/>
          <w:marRight w:val="0"/>
          <w:marTop w:val="0"/>
          <w:marBottom w:val="0"/>
          <w:divBdr>
            <w:top w:val="none" w:sz="0" w:space="0" w:color="auto"/>
            <w:left w:val="none" w:sz="0" w:space="0" w:color="auto"/>
            <w:bottom w:val="none" w:sz="0" w:space="0" w:color="auto"/>
            <w:right w:val="none" w:sz="0" w:space="0" w:color="auto"/>
          </w:divBdr>
          <w:divsChild>
            <w:div w:id="1674838610">
              <w:marLeft w:val="0"/>
              <w:marRight w:val="0"/>
              <w:marTop w:val="0"/>
              <w:marBottom w:val="0"/>
              <w:divBdr>
                <w:top w:val="none" w:sz="0" w:space="0" w:color="auto"/>
                <w:left w:val="none" w:sz="0" w:space="0" w:color="auto"/>
                <w:bottom w:val="none" w:sz="0" w:space="0" w:color="auto"/>
                <w:right w:val="none" w:sz="0" w:space="0" w:color="auto"/>
              </w:divBdr>
              <w:divsChild>
                <w:div w:id="86537483">
                  <w:marLeft w:val="0"/>
                  <w:marRight w:val="0"/>
                  <w:marTop w:val="0"/>
                  <w:marBottom w:val="0"/>
                  <w:divBdr>
                    <w:top w:val="none" w:sz="0" w:space="0" w:color="auto"/>
                    <w:left w:val="none" w:sz="0" w:space="0" w:color="auto"/>
                    <w:bottom w:val="none" w:sz="0" w:space="0" w:color="auto"/>
                    <w:right w:val="none" w:sz="0" w:space="0" w:color="auto"/>
                  </w:divBdr>
                  <w:divsChild>
                    <w:div w:id="1764036646">
                      <w:marLeft w:val="0"/>
                      <w:marRight w:val="0"/>
                      <w:marTop w:val="0"/>
                      <w:marBottom w:val="0"/>
                      <w:divBdr>
                        <w:top w:val="none" w:sz="0" w:space="0" w:color="auto"/>
                        <w:left w:val="none" w:sz="0" w:space="0" w:color="auto"/>
                        <w:bottom w:val="none" w:sz="0" w:space="0" w:color="auto"/>
                        <w:right w:val="none" w:sz="0" w:space="0" w:color="auto"/>
                      </w:divBdr>
                      <w:divsChild>
                        <w:div w:id="10033867">
                          <w:marLeft w:val="0"/>
                          <w:marRight w:val="0"/>
                          <w:marTop w:val="0"/>
                          <w:marBottom w:val="0"/>
                          <w:divBdr>
                            <w:top w:val="none" w:sz="0" w:space="0" w:color="auto"/>
                            <w:left w:val="none" w:sz="0" w:space="0" w:color="auto"/>
                            <w:bottom w:val="none" w:sz="0" w:space="0" w:color="auto"/>
                            <w:right w:val="none" w:sz="0" w:space="0" w:color="auto"/>
                          </w:divBdr>
                          <w:divsChild>
                            <w:div w:id="206189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4967327">
          <w:marLeft w:val="0"/>
          <w:marRight w:val="0"/>
          <w:marTop w:val="0"/>
          <w:marBottom w:val="0"/>
          <w:divBdr>
            <w:top w:val="none" w:sz="0" w:space="0" w:color="auto"/>
            <w:left w:val="none" w:sz="0" w:space="0" w:color="auto"/>
            <w:bottom w:val="none" w:sz="0" w:space="0" w:color="auto"/>
            <w:right w:val="none" w:sz="0" w:space="0" w:color="auto"/>
          </w:divBdr>
          <w:divsChild>
            <w:div w:id="707223753">
              <w:marLeft w:val="0"/>
              <w:marRight w:val="0"/>
              <w:marTop w:val="0"/>
              <w:marBottom w:val="0"/>
              <w:divBdr>
                <w:top w:val="none" w:sz="0" w:space="0" w:color="auto"/>
                <w:left w:val="none" w:sz="0" w:space="0" w:color="auto"/>
                <w:bottom w:val="none" w:sz="0" w:space="0" w:color="auto"/>
                <w:right w:val="none" w:sz="0" w:space="0" w:color="auto"/>
              </w:divBdr>
              <w:divsChild>
                <w:div w:id="482308462">
                  <w:marLeft w:val="0"/>
                  <w:marRight w:val="0"/>
                  <w:marTop w:val="0"/>
                  <w:marBottom w:val="0"/>
                  <w:divBdr>
                    <w:top w:val="none" w:sz="0" w:space="0" w:color="auto"/>
                    <w:left w:val="none" w:sz="0" w:space="0" w:color="auto"/>
                    <w:bottom w:val="none" w:sz="0" w:space="0" w:color="auto"/>
                    <w:right w:val="none" w:sz="0" w:space="0" w:color="auto"/>
                  </w:divBdr>
                  <w:divsChild>
                    <w:div w:id="729228655">
                      <w:marLeft w:val="0"/>
                      <w:marRight w:val="0"/>
                      <w:marTop w:val="0"/>
                      <w:marBottom w:val="0"/>
                      <w:divBdr>
                        <w:top w:val="none" w:sz="0" w:space="0" w:color="auto"/>
                        <w:left w:val="none" w:sz="0" w:space="0" w:color="auto"/>
                        <w:bottom w:val="none" w:sz="0" w:space="0" w:color="auto"/>
                        <w:right w:val="none" w:sz="0" w:space="0" w:color="auto"/>
                      </w:divBdr>
                      <w:divsChild>
                        <w:div w:id="1755738605">
                          <w:marLeft w:val="0"/>
                          <w:marRight w:val="0"/>
                          <w:marTop w:val="0"/>
                          <w:marBottom w:val="0"/>
                          <w:divBdr>
                            <w:top w:val="none" w:sz="0" w:space="0" w:color="auto"/>
                            <w:left w:val="none" w:sz="0" w:space="0" w:color="auto"/>
                            <w:bottom w:val="none" w:sz="0" w:space="0" w:color="auto"/>
                            <w:right w:val="none" w:sz="0" w:space="0" w:color="auto"/>
                          </w:divBdr>
                          <w:divsChild>
                            <w:div w:id="68139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0705734">
          <w:marLeft w:val="0"/>
          <w:marRight w:val="0"/>
          <w:marTop w:val="0"/>
          <w:marBottom w:val="0"/>
          <w:divBdr>
            <w:top w:val="none" w:sz="0" w:space="0" w:color="auto"/>
            <w:left w:val="none" w:sz="0" w:space="0" w:color="auto"/>
            <w:bottom w:val="none" w:sz="0" w:space="0" w:color="auto"/>
            <w:right w:val="none" w:sz="0" w:space="0" w:color="auto"/>
          </w:divBdr>
          <w:divsChild>
            <w:div w:id="1665746600">
              <w:marLeft w:val="0"/>
              <w:marRight w:val="0"/>
              <w:marTop w:val="0"/>
              <w:marBottom w:val="0"/>
              <w:divBdr>
                <w:top w:val="none" w:sz="0" w:space="0" w:color="auto"/>
                <w:left w:val="none" w:sz="0" w:space="0" w:color="auto"/>
                <w:bottom w:val="none" w:sz="0" w:space="0" w:color="auto"/>
                <w:right w:val="none" w:sz="0" w:space="0" w:color="auto"/>
              </w:divBdr>
              <w:divsChild>
                <w:div w:id="634145573">
                  <w:marLeft w:val="0"/>
                  <w:marRight w:val="0"/>
                  <w:marTop w:val="0"/>
                  <w:marBottom w:val="0"/>
                  <w:divBdr>
                    <w:top w:val="none" w:sz="0" w:space="0" w:color="auto"/>
                    <w:left w:val="none" w:sz="0" w:space="0" w:color="auto"/>
                    <w:bottom w:val="none" w:sz="0" w:space="0" w:color="auto"/>
                    <w:right w:val="none" w:sz="0" w:space="0" w:color="auto"/>
                  </w:divBdr>
                  <w:divsChild>
                    <w:div w:id="1904363065">
                      <w:marLeft w:val="0"/>
                      <w:marRight w:val="0"/>
                      <w:marTop w:val="0"/>
                      <w:marBottom w:val="0"/>
                      <w:divBdr>
                        <w:top w:val="none" w:sz="0" w:space="0" w:color="auto"/>
                        <w:left w:val="none" w:sz="0" w:space="0" w:color="auto"/>
                        <w:bottom w:val="none" w:sz="0" w:space="0" w:color="auto"/>
                        <w:right w:val="none" w:sz="0" w:space="0" w:color="auto"/>
                      </w:divBdr>
                      <w:divsChild>
                        <w:div w:id="205418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137244">
          <w:marLeft w:val="0"/>
          <w:marRight w:val="0"/>
          <w:marTop w:val="0"/>
          <w:marBottom w:val="0"/>
          <w:divBdr>
            <w:top w:val="none" w:sz="0" w:space="0" w:color="auto"/>
            <w:left w:val="none" w:sz="0" w:space="0" w:color="auto"/>
            <w:bottom w:val="none" w:sz="0" w:space="0" w:color="auto"/>
            <w:right w:val="none" w:sz="0" w:space="0" w:color="auto"/>
          </w:divBdr>
          <w:divsChild>
            <w:div w:id="588733789">
              <w:marLeft w:val="0"/>
              <w:marRight w:val="0"/>
              <w:marTop w:val="0"/>
              <w:marBottom w:val="0"/>
              <w:divBdr>
                <w:top w:val="none" w:sz="0" w:space="0" w:color="auto"/>
                <w:left w:val="none" w:sz="0" w:space="0" w:color="auto"/>
                <w:bottom w:val="none" w:sz="0" w:space="0" w:color="auto"/>
                <w:right w:val="none" w:sz="0" w:space="0" w:color="auto"/>
              </w:divBdr>
              <w:divsChild>
                <w:div w:id="1754009792">
                  <w:marLeft w:val="0"/>
                  <w:marRight w:val="0"/>
                  <w:marTop w:val="0"/>
                  <w:marBottom w:val="0"/>
                  <w:divBdr>
                    <w:top w:val="none" w:sz="0" w:space="0" w:color="auto"/>
                    <w:left w:val="none" w:sz="0" w:space="0" w:color="auto"/>
                    <w:bottom w:val="none" w:sz="0" w:space="0" w:color="auto"/>
                    <w:right w:val="none" w:sz="0" w:space="0" w:color="auto"/>
                  </w:divBdr>
                  <w:divsChild>
                    <w:div w:id="181017371">
                      <w:marLeft w:val="0"/>
                      <w:marRight w:val="0"/>
                      <w:marTop w:val="0"/>
                      <w:marBottom w:val="0"/>
                      <w:divBdr>
                        <w:top w:val="none" w:sz="0" w:space="0" w:color="auto"/>
                        <w:left w:val="none" w:sz="0" w:space="0" w:color="auto"/>
                        <w:bottom w:val="none" w:sz="0" w:space="0" w:color="auto"/>
                        <w:right w:val="none" w:sz="0" w:space="0" w:color="auto"/>
                      </w:divBdr>
                      <w:divsChild>
                        <w:div w:id="1009915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4925023">
          <w:marLeft w:val="0"/>
          <w:marRight w:val="0"/>
          <w:marTop w:val="0"/>
          <w:marBottom w:val="0"/>
          <w:divBdr>
            <w:top w:val="none" w:sz="0" w:space="0" w:color="auto"/>
            <w:left w:val="none" w:sz="0" w:space="0" w:color="auto"/>
            <w:bottom w:val="none" w:sz="0" w:space="0" w:color="auto"/>
            <w:right w:val="none" w:sz="0" w:space="0" w:color="auto"/>
          </w:divBdr>
          <w:divsChild>
            <w:div w:id="1456484552">
              <w:marLeft w:val="0"/>
              <w:marRight w:val="0"/>
              <w:marTop w:val="0"/>
              <w:marBottom w:val="0"/>
              <w:divBdr>
                <w:top w:val="none" w:sz="0" w:space="0" w:color="auto"/>
                <w:left w:val="none" w:sz="0" w:space="0" w:color="auto"/>
                <w:bottom w:val="none" w:sz="0" w:space="0" w:color="auto"/>
                <w:right w:val="none" w:sz="0" w:space="0" w:color="auto"/>
              </w:divBdr>
              <w:divsChild>
                <w:div w:id="1186094656">
                  <w:marLeft w:val="0"/>
                  <w:marRight w:val="0"/>
                  <w:marTop w:val="0"/>
                  <w:marBottom w:val="0"/>
                  <w:divBdr>
                    <w:top w:val="none" w:sz="0" w:space="0" w:color="auto"/>
                    <w:left w:val="none" w:sz="0" w:space="0" w:color="auto"/>
                    <w:bottom w:val="none" w:sz="0" w:space="0" w:color="auto"/>
                    <w:right w:val="none" w:sz="0" w:space="0" w:color="auto"/>
                  </w:divBdr>
                  <w:divsChild>
                    <w:div w:id="509414129">
                      <w:marLeft w:val="0"/>
                      <w:marRight w:val="0"/>
                      <w:marTop w:val="0"/>
                      <w:marBottom w:val="0"/>
                      <w:divBdr>
                        <w:top w:val="none" w:sz="0" w:space="0" w:color="auto"/>
                        <w:left w:val="none" w:sz="0" w:space="0" w:color="auto"/>
                        <w:bottom w:val="none" w:sz="0" w:space="0" w:color="auto"/>
                        <w:right w:val="none" w:sz="0" w:space="0" w:color="auto"/>
                      </w:divBdr>
                      <w:divsChild>
                        <w:div w:id="780539749">
                          <w:marLeft w:val="0"/>
                          <w:marRight w:val="0"/>
                          <w:marTop w:val="0"/>
                          <w:marBottom w:val="0"/>
                          <w:divBdr>
                            <w:top w:val="none" w:sz="0" w:space="0" w:color="auto"/>
                            <w:left w:val="none" w:sz="0" w:space="0" w:color="auto"/>
                            <w:bottom w:val="none" w:sz="0" w:space="0" w:color="auto"/>
                            <w:right w:val="none" w:sz="0" w:space="0" w:color="auto"/>
                          </w:divBdr>
                          <w:divsChild>
                            <w:div w:id="995959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2172007">
          <w:marLeft w:val="0"/>
          <w:marRight w:val="0"/>
          <w:marTop w:val="0"/>
          <w:marBottom w:val="0"/>
          <w:divBdr>
            <w:top w:val="none" w:sz="0" w:space="0" w:color="auto"/>
            <w:left w:val="none" w:sz="0" w:space="0" w:color="auto"/>
            <w:bottom w:val="none" w:sz="0" w:space="0" w:color="auto"/>
            <w:right w:val="none" w:sz="0" w:space="0" w:color="auto"/>
          </w:divBdr>
          <w:divsChild>
            <w:div w:id="1257979131">
              <w:marLeft w:val="0"/>
              <w:marRight w:val="0"/>
              <w:marTop w:val="0"/>
              <w:marBottom w:val="0"/>
              <w:divBdr>
                <w:top w:val="none" w:sz="0" w:space="0" w:color="auto"/>
                <w:left w:val="none" w:sz="0" w:space="0" w:color="auto"/>
                <w:bottom w:val="none" w:sz="0" w:space="0" w:color="auto"/>
                <w:right w:val="none" w:sz="0" w:space="0" w:color="auto"/>
              </w:divBdr>
              <w:divsChild>
                <w:div w:id="144665723">
                  <w:marLeft w:val="0"/>
                  <w:marRight w:val="0"/>
                  <w:marTop w:val="0"/>
                  <w:marBottom w:val="0"/>
                  <w:divBdr>
                    <w:top w:val="none" w:sz="0" w:space="0" w:color="auto"/>
                    <w:left w:val="none" w:sz="0" w:space="0" w:color="auto"/>
                    <w:bottom w:val="none" w:sz="0" w:space="0" w:color="auto"/>
                    <w:right w:val="none" w:sz="0" w:space="0" w:color="auto"/>
                  </w:divBdr>
                  <w:divsChild>
                    <w:div w:id="1639534321">
                      <w:marLeft w:val="0"/>
                      <w:marRight w:val="0"/>
                      <w:marTop w:val="0"/>
                      <w:marBottom w:val="0"/>
                      <w:divBdr>
                        <w:top w:val="none" w:sz="0" w:space="0" w:color="auto"/>
                        <w:left w:val="none" w:sz="0" w:space="0" w:color="auto"/>
                        <w:bottom w:val="none" w:sz="0" w:space="0" w:color="auto"/>
                        <w:right w:val="none" w:sz="0" w:space="0" w:color="auto"/>
                      </w:divBdr>
                      <w:divsChild>
                        <w:div w:id="21177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621809">
          <w:marLeft w:val="0"/>
          <w:marRight w:val="0"/>
          <w:marTop w:val="0"/>
          <w:marBottom w:val="0"/>
          <w:divBdr>
            <w:top w:val="none" w:sz="0" w:space="0" w:color="auto"/>
            <w:left w:val="none" w:sz="0" w:space="0" w:color="auto"/>
            <w:bottom w:val="none" w:sz="0" w:space="0" w:color="auto"/>
            <w:right w:val="none" w:sz="0" w:space="0" w:color="auto"/>
          </w:divBdr>
        </w:div>
      </w:divsChild>
    </w:div>
    <w:div w:id="2054767463">
      <w:bodyDiv w:val="1"/>
      <w:marLeft w:val="0"/>
      <w:marRight w:val="0"/>
      <w:marTop w:val="0"/>
      <w:marBottom w:val="0"/>
      <w:divBdr>
        <w:top w:val="none" w:sz="0" w:space="0" w:color="auto"/>
        <w:left w:val="none" w:sz="0" w:space="0" w:color="auto"/>
        <w:bottom w:val="none" w:sz="0" w:space="0" w:color="auto"/>
        <w:right w:val="none" w:sz="0" w:space="0" w:color="auto"/>
      </w:divBdr>
    </w:div>
    <w:div w:id="2057196380">
      <w:bodyDiv w:val="1"/>
      <w:marLeft w:val="0"/>
      <w:marRight w:val="0"/>
      <w:marTop w:val="0"/>
      <w:marBottom w:val="0"/>
      <w:divBdr>
        <w:top w:val="none" w:sz="0" w:space="0" w:color="auto"/>
        <w:left w:val="none" w:sz="0" w:space="0" w:color="auto"/>
        <w:bottom w:val="none" w:sz="0" w:space="0" w:color="auto"/>
        <w:right w:val="none" w:sz="0" w:space="0" w:color="auto"/>
      </w:divBdr>
    </w:div>
    <w:div w:id="20914588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121</TotalTime>
  <Pages>12</Pages>
  <Words>1562</Words>
  <Characters>8910</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dc:creator>
  <cp:keywords/>
  <dc:description/>
  <cp:lastModifiedBy>Alok</cp:lastModifiedBy>
  <cp:revision>1</cp:revision>
  <dcterms:created xsi:type="dcterms:W3CDTF">2025-03-12T22:56:00Z</dcterms:created>
  <dcterms:modified xsi:type="dcterms:W3CDTF">2025-03-13T00:57:00Z</dcterms:modified>
</cp:coreProperties>
</file>