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9728"/>
      </w:tblGrid>
      <w:tr w:rsidR="009432D3" w:rsidRPr="00EB3E65" w14:paraId="7DB31BA6" w14:textId="77777777" w:rsidTr="009432D3">
        <w:trPr>
          <w:tblHeader/>
        </w:trPr>
        <w:tc>
          <w:tcPr>
            <w:tcW w:w="9781" w:type="dxa"/>
          </w:tcPr>
          <w:p w14:paraId="02226CC3" w14:textId="240EBA56" w:rsidR="009432D3" w:rsidRPr="00EB3E65" w:rsidRDefault="009432D3" w:rsidP="009432D3">
            <w:pPr>
              <w:pStyle w:val="Titre"/>
              <w:spacing w:after="0"/>
              <w:jc w:val="center"/>
              <w:rPr>
                <w:rFonts w:ascii="Ubuntu" w:hAnsi="Ubuntu"/>
                <w:color w:val="auto"/>
                <w:sz w:val="20"/>
                <w:szCs w:val="20"/>
              </w:rPr>
            </w:pPr>
            <w:r w:rsidRPr="00915F34">
              <w:rPr>
                <w:rFonts w:ascii="Ubuntu" w:hAnsi="Ubuntu"/>
                <w:color w:val="auto"/>
                <w:sz w:val="32"/>
                <w:szCs w:val="32"/>
                <w:lang w:bidi="fr-FR"/>
              </w:rPr>
              <w:t>COMPTE RENDU DE REUNION</w:t>
            </w:r>
          </w:p>
        </w:tc>
      </w:tr>
    </w:tbl>
    <w:p w14:paraId="0F9AD6B9" w14:textId="77777777" w:rsidR="009432D3" w:rsidRPr="00EB3E65" w:rsidRDefault="009432D3" w:rsidP="009432D3">
      <w:pPr>
        <w:pStyle w:val="Sansinterligne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</w:p>
    <w:p w14:paraId="5B38B2F4" w14:textId="27ABA96C" w:rsidR="005D240C" w:rsidRPr="00EB3E65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Appel à l’ordre</w:t>
      </w:r>
      <w:r w:rsidR="009432D3"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7F8F5C76" w14:textId="77777777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</w:p>
    <w:p w14:paraId="293630F4" w14:textId="613303EE" w:rsidR="005D240C" w:rsidRPr="00EB3E65" w:rsidRDefault="007A3F2E" w:rsidP="009432D3">
      <w:pPr>
        <w:pStyle w:val="Paragraphedeliste"/>
        <w:numPr>
          <w:ilvl w:val="0"/>
          <w:numId w:val="15"/>
        </w:numPr>
        <w:spacing w:before="0" w:after="0"/>
        <w:jc w:val="both"/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Compte rendu de la réunion de </w:t>
      </w:r>
      <w:r w:rsidR="009432D3"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la société WebDev Service</w:t>
      </w: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 du </w:t>
      </w:r>
      <w:r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[</w:t>
      </w:r>
      <w:r w:rsidR="00901CC3"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2022-02-18</w:t>
      </w:r>
      <w:r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]</w:t>
      </w:r>
      <w:r w:rsidR="00901CC3"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 à </w:t>
      </w:r>
      <w:r w:rsidR="009432D3"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[</w:t>
      </w:r>
      <w:r w:rsidR="00901CC3"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13H10</w:t>
      </w:r>
      <w:r w:rsidR="009432D3"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]</w:t>
      </w: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 à </w:t>
      </w:r>
      <w:r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[</w:t>
      </w:r>
      <w:r w:rsidR="00901CC3"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Colomiers</w:t>
      </w:r>
      <w:r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]</w:t>
      </w:r>
      <w:r w:rsidR="00C73318"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.</w:t>
      </w:r>
    </w:p>
    <w:p w14:paraId="45A445BF" w14:textId="77777777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p w14:paraId="1F00D337" w14:textId="1F84C359" w:rsidR="005D240C" w:rsidRPr="00EB3E65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Participants</w:t>
      </w:r>
      <w:r w:rsidR="009432D3"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112F23FA" w14:textId="5883E6FD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39"/>
        <w:gridCol w:w="3240"/>
      </w:tblGrid>
      <w:tr w:rsidR="009432D3" w:rsidRPr="00EB3E65" w14:paraId="5C0AC12D" w14:textId="77777777" w:rsidTr="009432D3">
        <w:tc>
          <w:tcPr>
            <w:tcW w:w="3239" w:type="dxa"/>
          </w:tcPr>
          <w:p w14:paraId="7B342442" w14:textId="127ABD40" w:rsidR="009432D3" w:rsidRPr="00EB3E65" w:rsidRDefault="00051798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-1844315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lev"/>
                </w:rPr>
              </w:sdtEndPr>
              <w:sdtContent>
                <w:r w:rsidR="00901CC3" w:rsidRPr="00EB3E65">
                  <w:rPr>
                    <w:rStyle w:val="lev"/>
                    <w:rFonts w:ascii="Segoe UI Symbol" w:eastAsia="MS Gothic" w:hAnsi="Segoe UI Symbol" w:cs="Segoe UI Symbol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☒</w:t>
                </w:r>
              </w:sdtContent>
            </w:sdt>
            <w:r w:rsidR="009432D3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</w:t>
            </w:r>
            <w:r w:rsidR="00EB3E65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>Bastien : Chef de projet</w:t>
            </w:r>
          </w:p>
        </w:tc>
        <w:tc>
          <w:tcPr>
            <w:tcW w:w="3239" w:type="dxa"/>
          </w:tcPr>
          <w:p w14:paraId="1A5FFC14" w14:textId="437B11C9" w:rsidR="009432D3" w:rsidRPr="00EB3E65" w:rsidRDefault="00051798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-1258279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lev"/>
                </w:rPr>
              </w:sdtEndPr>
              <w:sdtContent>
                <w:r w:rsidR="00901CC3" w:rsidRPr="00EB3E65">
                  <w:rPr>
                    <w:rStyle w:val="lev"/>
                    <w:rFonts w:ascii="Segoe UI Symbol" w:eastAsia="MS Gothic" w:hAnsi="Segoe UI Symbol" w:cs="Segoe UI Symbol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☒</w:t>
                </w:r>
              </w:sdtContent>
            </w:sdt>
            <w:r w:rsidR="009432D3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Mickaël</w:t>
            </w:r>
            <w:r w:rsidR="00EB3E65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> : titulaire (syst)</w:t>
            </w:r>
          </w:p>
        </w:tc>
        <w:tc>
          <w:tcPr>
            <w:tcW w:w="3240" w:type="dxa"/>
          </w:tcPr>
          <w:p w14:paraId="6F5647BB" w14:textId="07F60FFB" w:rsidR="009432D3" w:rsidRPr="00EB3E65" w:rsidRDefault="00051798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209112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lev"/>
                </w:rPr>
              </w:sdtEndPr>
              <w:sdtContent>
                <w:r w:rsidR="00901CC3" w:rsidRPr="00EB3E65">
                  <w:rPr>
                    <w:rStyle w:val="lev"/>
                    <w:rFonts w:ascii="Segoe UI Symbol" w:eastAsia="MS Gothic" w:hAnsi="Segoe UI Symbol" w:cs="Segoe UI Symbol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☒</w:t>
                </w:r>
              </w:sdtContent>
            </w:sdt>
            <w:r w:rsidR="009432D3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Sofian</w:t>
            </w:r>
            <w:r w:rsidR="00EB3E65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: titulaire (syst)</w:t>
            </w:r>
          </w:p>
        </w:tc>
      </w:tr>
      <w:tr w:rsidR="009432D3" w:rsidRPr="00EB3E65" w14:paraId="1FF39015" w14:textId="77777777" w:rsidTr="009432D3">
        <w:tc>
          <w:tcPr>
            <w:tcW w:w="3239" w:type="dxa"/>
          </w:tcPr>
          <w:p w14:paraId="23A1B916" w14:textId="12CDB7C5" w:rsidR="009432D3" w:rsidRPr="00EB3E65" w:rsidRDefault="00051798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123362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lev"/>
                </w:rPr>
              </w:sdtEndPr>
              <w:sdtContent>
                <w:r w:rsidR="00901CC3" w:rsidRPr="00EB3E65">
                  <w:rPr>
                    <w:rStyle w:val="lev"/>
                    <w:rFonts w:ascii="Segoe UI Symbol" w:eastAsia="MS Gothic" w:hAnsi="Segoe UI Symbol" w:cs="Segoe UI Symbol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☒</w:t>
                </w:r>
              </w:sdtContent>
            </w:sdt>
            <w:r w:rsidR="009432D3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Maël</w:t>
            </w:r>
            <w:r w:rsidR="00EB3E65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> : titulaire (dev)</w:t>
            </w:r>
          </w:p>
        </w:tc>
        <w:tc>
          <w:tcPr>
            <w:tcW w:w="3239" w:type="dxa"/>
          </w:tcPr>
          <w:p w14:paraId="0E463D63" w14:textId="37398D1F" w:rsidR="009432D3" w:rsidRPr="00EB3E65" w:rsidRDefault="00051798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-21437946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lev"/>
                </w:rPr>
              </w:sdtEndPr>
              <w:sdtContent>
                <w:r w:rsidR="00901CC3" w:rsidRPr="00EB3E65">
                  <w:rPr>
                    <w:rStyle w:val="lev"/>
                    <w:rFonts w:ascii="Segoe UI Symbol" w:eastAsia="MS Gothic" w:hAnsi="Segoe UI Symbol" w:cs="Segoe UI Symbol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☒</w:t>
                </w:r>
              </w:sdtContent>
            </w:sdt>
            <w:r w:rsidR="009432D3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Kévin</w:t>
            </w:r>
            <w:r w:rsidR="00EB3E65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: titulaire (dev)</w:t>
            </w:r>
          </w:p>
        </w:tc>
        <w:tc>
          <w:tcPr>
            <w:tcW w:w="3240" w:type="dxa"/>
          </w:tcPr>
          <w:p w14:paraId="37ADC1E0" w14:textId="3EBEB4AE" w:rsidR="009432D3" w:rsidRPr="00EB3E65" w:rsidRDefault="00051798" w:rsidP="009432D3">
            <w:pPr>
              <w:jc w:val="center"/>
              <w:rPr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</w:pPr>
            <w:sdt>
              <w:sdtPr>
                <w:rPr>
                  <w:rStyle w:val="lev"/>
                  <w:rFonts w:ascii="Ubuntu" w:hAnsi="Ubuntu"/>
                  <w:b w:val="0"/>
                  <w:bCs w:val="0"/>
                  <w:color w:val="auto"/>
                  <w:sz w:val="20"/>
                  <w:szCs w:val="20"/>
                  <w:lang w:bidi="fr-FR"/>
                </w:rPr>
                <w:id w:val="15705329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lev"/>
                </w:rPr>
              </w:sdtEndPr>
              <w:sdtContent>
                <w:r w:rsidR="00EB3E65" w:rsidRPr="00EB3E65">
                  <w:rPr>
                    <w:rStyle w:val="lev"/>
                    <w:rFonts w:ascii="MS Gothic" w:eastAsia="MS Gothic" w:hAnsi="MS Gothic" w:hint="eastAsia"/>
                    <w:b w:val="0"/>
                    <w:bCs w:val="0"/>
                    <w:color w:val="auto"/>
                    <w:sz w:val="20"/>
                    <w:szCs w:val="20"/>
                    <w:lang w:bidi="fr-FR"/>
                  </w:rPr>
                  <w:t>☒</w:t>
                </w:r>
              </w:sdtContent>
            </w:sdt>
            <w:r w:rsidR="00EB3E65" w:rsidRPr="00EB3E65">
              <w:rPr>
                <w:rStyle w:val="lev"/>
                <w:rFonts w:ascii="Ubuntu" w:hAnsi="Ubuntu"/>
                <w:b w:val="0"/>
                <w:bCs w:val="0"/>
                <w:color w:val="auto"/>
                <w:sz w:val="20"/>
                <w:szCs w:val="20"/>
                <w:lang w:bidi="fr-FR"/>
              </w:rPr>
              <w:t xml:space="preserve"> Lucas : titulaire (syst)</w:t>
            </w:r>
          </w:p>
        </w:tc>
      </w:tr>
    </w:tbl>
    <w:p w14:paraId="39779A8A" w14:textId="7AE096B1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</w:p>
    <w:p w14:paraId="59DC8F66" w14:textId="4558A3CF" w:rsidR="005D240C" w:rsidRPr="00EB3E65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Approbation du compte rendu</w:t>
      </w:r>
      <w:r w:rsidR="009432D3"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1423FDD5" w14:textId="790FC38D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</w:p>
    <w:p w14:paraId="6CCDE0E5" w14:textId="40C7EBB7" w:rsidR="00EB3E65" w:rsidRPr="00EB3E65" w:rsidRDefault="00EB3E65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sz w:val="20"/>
          <w:szCs w:val="20"/>
          <w:lang w:bidi="fr-FR"/>
        </w:rPr>
        <w:t>Mr. BARABITE-DUBOUCH ouvre la réunion à 13H10.</w:t>
      </w:r>
    </w:p>
    <w:p w14:paraId="50AAAAF0" w14:textId="0D0DA487" w:rsidR="00EB3E65" w:rsidRPr="00EB3E65" w:rsidRDefault="00EB3E65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sz w:val="20"/>
          <w:szCs w:val="20"/>
          <w:lang w:bidi="fr-FR"/>
        </w:rPr>
        <w:t>Il remercie les participants de leur présence.</w:t>
      </w:r>
    </w:p>
    <w:p w14:paraId="5F6D9852" w14:textId="3F0554F8" w:rsidR="00EB3E65" w:rsidRPr="00EB3E65" w:rsidRDefault="00EB3E65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sz w:val="20"/>
          <w:szCs w:val="20"/>
          <w:lang w:bidi="fr-FR"/>
        </w:rPr>
        <w:t xml:space="preserve">Mr. BARABITE-DUBOUCH rappelle l’objectif de la réunion et le cadre réglementaire (réalisation d’un projet </w:t>
      </w:r>
      <w:r w:rsidR="007520A4">
        <w:rPr>
          <w:rFonts w:ascii="Ubuntu" w:hAnsi="Ubuntu"/>
          <w:b w:val="0"/>
          <w:bCs w:val="0"/>
          <w:sz w:val="20"/>
          <w:szCs w:val="20"/>
          <w:lang w:bidi="fr-FR"/>
        </w:rPr>
        <w:t xml:space="preserve">global </w:t>
      </w:r>
      <w:r w:rsidRPr="00EB3E65">
        <w:rPr>
          <w:rFonts w:ascii="Ubuntu" w:hAnsi="Ubuntu"/>
          <w:b w:val="0"/>
          <w:bCs w:val="0"/>
          <w:sz w:val="20"/>
          <w:szCs w:val="20"/>
          <w:lang w:bidi="fr-FR"/>
        </w:rPr>
        <w:t>d’infrastructure de la société WebDev Service) :</w:t>
      </w:r>
    </w:p>
    <w:p w14:paraId="03B5B560" w14:textId="13031A92" w:rsidR="00EB3E65" w:rsidRPr="00EB3E65" w:rsidRDefault="00EB3E65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</w:p>
    <w:p w14:paraId="791F1127" w14:textId="6BC7E4FB" w:rsidR="00EB3E65" w:rsidRDefault="002E5ACA" w:rsidP="00EB3E65">
      <w:pPr>
        <w:pStyle w:val="Paragraphedeliste"/>
        <w:numPr>
          <w:ilvl w:val="0"/>
          <w:numId w:val="17"/>
        </w:num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  <w:r>
        <w:rPr>
          <w:rFonts w:ascii="Ubuntu" w:hAnsi="Ubuntu"/>
          <w:b w:val="0"/>
          <w:bCs w:val="0"/>
          <w:sz w:val="20"/>
          <w:szCs w:val="20"/>
          <w:lang w:bidi="fr-FR"/>
        </w:rPr>
        <w:t>Expression des besoins,</w:t>
      </w:r>
    </w:p>
    <w:p w14:paraId="6EA862D9" w14:textId="37F692FF" w:rsidR="002E5ACA" w:rsidRPr="00EB3E65" w:rsidRDefault="002E5ACA" w:rsidP="00EB3E65">
      <w:pPr>
        <w:pStyle w:val="Paragraphedeliste"/>
        <w:numPr>
          <w:ilvl w:val="0"/>
          <w:numId w:val="17"/>
        </w:num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  <w:r>
        <w:rPr>
          <w:rFonts w:ascii="Ubuntu" w:hAnsi="Ubuntu"/>
          <w:b w:val="0"/>
          <w:bCs w:val="0"/>
          <w:sz w:val="20"/>
          <w:szCs w:val="20"/>
          <w:lang w:bidi="fr-FR"/>
        </w:rPr>
        <w:t>Répartition des premières tâches (</w:t>
      </w:r>
      <w:r w:rsidR="007520A4">
        <w:rPr>
          <w:rFonts w:ascii="Ubuntu" w:hAnsi="Ubuntu"/>
          <w:b w:val="0"/>
          <w:bCs w:val="0"/>
          <w:sz w:val="20"/>
          <w:szCs w:val="20"/>
          <w:lang w:bidi="fr-FR"/>
        </w:rPr>
        <w:t xml:space="preserve">Développement </w:t>
      </w:r>
      <w:r>
        <w:rPr>
          <w:rFonts w:ascii="Ubuntu" w:hAnsi="Ubuntu"/>
          <w:b w:val="0"/>
          <w:bCs w:val="0"/>
          <w:sz w:val="20"/>
          <w:szCs w:val="20"/>
          <w:lang w:bidi="fr-FR"/>
        </w:rPr>
        <w:t>et Syst</w:t>
      </w:r>
      <w:r w:rsidR="007520A4">
        <w:rPr>
          <w:rFonts w:ascii="Ubuntu" w:hAnsi="Ubuntu"/>
          <w:b w:val="0"/>
          <w:bCs w:val="0"/>
          <w:sz w:val="20"/>
          <w:szCs w:val="20"/>
          <w:lang w:bidi="fr-FR"/>
        </w:rPr>
        <w:t>ème</w:t>
      </w:r>
      <w:r>
        <w:rPr>
          <w:rFonts w:ascii="Ubuntu" w:hAnsi="Ubuntu"/>
          <w:b w:val="0"/>
          <w:bCs w:val="0"/>
          <w:sz w:val="20"/>
          <w:szCs w:val="20"/>
          <w:lang w:bidi="fr-FR"/>
        </w:rPr>
        <w:t>).</w:t>
      </w:r>
    </w:p>
    <w:p w14:paraId="0BED11BD" w14:textId="77777777" w:rsidR="00EB3E65" w:rsidRPr="00EB3E65" w:rsidRDefault="00EB3E65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</w:p>
    <w:p w14:paraId="35BCE92B" w14:textId="765514AD" w:rsidR="005D240C" w:rsidRPr="00EB3E65" w:rsidRDefault="007A3F2E" w:rsidP="00EB3E65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sz w:val="20"/>
          <w:szCs w:val="20"/>
          <w:lang w:bidi="fr-FR"/>
        </w:rPr>
        <w:t>Rapports</w:t>
      </w:r>
      <w:r w:rsidR="009432D3" w:rsidRPr="00EB3E65">
        <w:rPr>
          <w:rFonts w:ascii="Ubuntu" w:hAnsi="Ubuntu"/>
          <w:b w:val="0"/>
          <w:bCs w:val="0"/>
          <w:sz w:val="20"/>
          <w:szCs w:val="20"/>
          <w:lang w:bidi="fr-FR"/>
        </w:rPr>
        <w:t> :</w:t>
      </w:r>
    </w:p>
    <w:p w14:paraId="390725E3" w14:textId="6FD01CFD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</w:p>
    <w:p w14:paraId="42B87BE7" w14:textId="56B69B35" w:rsidR="00595200" w:rsidRPr="00EB3E65" w:rsidRDefault="00595200" w:rsidP="00595200">
      <w:pPr>
        <w:spacing w:before="0" w:after="0"/>
        <w:ind w:firstLine="72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sz w:val="20"/>
          <w:szCs w:val="20"/>
          <w:lang w:bidi="fr-FR"/>
        </w:rPr>
        <w:t xml:space="preserve">Première réunion de l’équipe du service informatique de la société WebDev Service, les objectifs sont d’établir les </w:t>
      </w:r>
      <w:r w:rsidR="008E1BD0" w:rsidRPr="00EB3E65">
        <w:rPr>
          <w:rFonts w:ascii="Ubuntu" w:hAnsi="Ubuntu"/>
          <w:b w:val="0"/>
          <w:bCs w:val="0"/>
          <w:sz w:val="20"/>
          <w:szCs w:val="20"/>
          <w:lang w:bidi="fr-FR"/>
        </w:rPr>
        <w:t>différents points à aborder et à planifier durant les 6 prochains mois.</w:t>
      </w:r>
    </w:p>
    <w:p w14:paraId="166DC71E" w14:textId="77777777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p w14:paraId="4B1F98A1" w14:textId="21341164" w:rsidR="005D240C" w:rsidRPr="00EB3E65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Points de discussion</w:t>
      </w:r>
      <w:r w:rsidR="009432D3"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658BEF4F" w14:textId="77777777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</w:p>
    <w:p w14:paraId="23872E0E" w14:textId="77777777" w:rsidR="005B359C" w:rsidRPr="00EB3E65" w:rsidRDefault="005B359C" w:rsidP="005B359C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Dev :</w:t>
      </w:r>
    </w:p>
    <w:p w14:paraId="536B02FE" w14:textId="72EFD9B0" w:rsidR="005B359C" w:rsidRPr="00EB3E65" w:rsidRDefault="005B359C" w:rsidP="005B359C">
      <w:pPr>
        <w:pStyle w:val="Paragraphedeliste"/>
        <w:numPr>
          <w:ilvl w:val="1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Conception de l’application de gestion des clients</w:t>
      </w:r>
    </w:p>
    <w:p w14:paraId="26569AD0" w14:textId="767F2C38" w:rsidR="005B359C" w:rsidRPr="00EB3E65" w:rsidRDefault="005B359C" w:rsidP="005B359C">
      <w:pPr>
        <w:pStyle w:val="Paragraphedeliste"/>
        <w:numPr>
          <w:ilvl w:val="1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Lister les besoins </w:t>
      </w:r>
      <w:r w:rsidR="007520A4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et des</w:t>
      </w: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 fonctions</w:t>
      </w:r>
    </w:p>
    <w:p w14:paraId="70C2D085" w14:textId="77777777" w:rsidR="005B359C" w:rsidRPr="00EB3E65" w:rsidRDefault="005B359C" w:rsidP="005B359C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Infra :</w:t>
      </w:r>
    </w:p>
    <w:p w14:paraId="3E8A14E4" w14:textId="07D06725" w:rsidR="00595200" w:rsidRPr="00915F34" w:rsidRDefault="00595200" w:rsidP="00915F34">
      <w:pPr>
        <w:pStyle w:val="Paragraphedeliste"/>
        <w:numPr>
          <w:ilvl w:val="1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Schéma réseau</w:t>
      </w:r>
      <w:r w:rsidR="00915F34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 et s</w:t>
      </w:r>
      <w:r w:rsidRPr="00915F34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olutions sélectionnées</w:t>
      </w:r>
    </w:p>
    <w:p w14:paraId="39D3AE6F" w14:textId="6111A139" w:rsidR="005B359C" w:rsidRPr="00EB3E65" w:rsidRDefault="00595200" w:rsidP="00595200">
      <w:pPr>
        <w:pStyle w:val="Paragraphedeliste"/>
        <w:numPr>
          <w:ilvl w:val="1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Solution d’environnement de développement</w:t>
      </w:r>
    </w:p>
    <w:p w14:paraId="7C4B2B9B" w14:textId="77777777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p w14:paraId="2D53FF0C" w14:textId="1A3F8569" w:rsidR="005D240C" w:rsidRPr="00EB3E65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Affaires nouvelles</w:t>
      </w:r>
      <w:r w:rsidR="009432D3"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11EDC9EA" w14:textId="77777777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</w:p>
    <w:p w14:paraId="27D78622" w14:textId="60CA81DF" w:rsidR="001C1669" w:rsidRPr="00EB3E65" w:rsidRDefault="00901CC3" w:rsidP="001C1669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Dev :</w:t>
      </w:r>
    </w:p>
    <w:p w14:paraId="53E541FE" w14:textId="7C62FD0B" w:rsidR="001C25BC" w:rsidRPr="00EB3E65" w:rsidRDefault="001C25BC" w:rsidP="001C25BC">
      <w:pPr>
        <w:pStyle w:val="Paragraphedeliste"/>
        <w:numPr>
          <w:ilvl w:val="1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Réalisation des schémas SQL (MCD, MDL)</w:t>
      </w:r>
    </w:p>
    <w:p w14:paraId="64BF6DAE" w14:textId="7C927A11" w:rsidR="001C25BC" w:rsidRPr="007520A4" w:rsidRDefault="001C25BC" w:rsidP="007520A4">
      <w:pPr>
        <w:pStyle w:val="Paragraphedeliste"/>
        <w:numPr>
          <w:ilvl w:val="1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Lister les besoins </w:t>
      </w:r>
      <w:r w:rsidR="007520A4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et des </w:t>
      </w:r>
      <w:r w:rsidRPr="007520A4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fonctions</w:t>
      </w:r>
    </w:p>
    <w:p w14:paraId="15B04A8A" w14:textId="1A61CDBF" w:rsidR="001C25BC" w:rsidRPr="00EB3E65" w:rsidRDefault="001C25BC" w:rsidP="001C25BC">
      <w:pPr>
        <w:pStyle w:val="Paragraphedeliste"/>
        <w:numPr>
          <w:ilvl w:val="1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Réaliser une ébauche du cahier des charges</w:t>
      </w:r>
    </w:p>
    <w:p w14:paraId="4F0C5A4C" w14:textId="5E5F6D4D" w:rsidR="001C25BC" w:rsidRPr="00EB3E65" w:rsidRDefault="001C25BC" w:rsidP="001C25BC">
      <w:pPr>
        <w:pStyle w:val="Paragraphedeliste"/>
        <w:numPr>
          <w:ilvl w:val="0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Infra :</w:t>
      </w:r>
    </w:p>
    <w:p w14:paraId="0DF10642" w14:textId="351EDDB2" w:rsidR="001C25BC" w:rsidRPr="00EB3E65" w:rsidRDefault="001C25BC" w:rsidP="001C25BC">
      <w:pPr>
        <w:pStyle w:val="Paragraphedeliste"/>
        <w:numPr>
          <w:ilvl w:val="1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Installation de Windows Server</w:t>
      </w:r>
    </w:p>
    <w:p w14:paraId="4037D6CF" w14:textId="7C2BD02D" w:rsidR="001C25BC" w:rsidRPr="00EB3E65" w:rsidRDefault="001C25BC" w:rsidP="001C25BC">
      <w:pPr>
        <w:pStyle w:val="Paragraphedeliste"/>
        <w:numPr>
          <w:ilvl w:val="1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Réflexion sur l’arborescence de l’AD</w:t>
      </w:r>
    </w:p>
    <w:p w14:paraId="1D7739AD" w14:textId="33D8A801" w:rsidR="001C25BC" w:rsidRPr="00EB3E65" w:rsidRDefault="001C25BC" w:rsidP="001C25BC">
      <w:pPr>
        <w:pStyle w:val="Paragraphedeliste"/>
        <w:numPr>
          <w:ilvl w:val="1"/>
          <w:numId w:val="16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Plan d’adressage DHCP</w:t>
      </w:r>
    </w:p>
    <w:p w14:paraId="2C727728" w14:textId="38D69B06" w:rsidR="009432D3" w:rsidRPr="00EB3E65" w:rsidRDefault="009432D3" w:rsidP="001C25BC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p w14:paraId="77C5353F" w14:textId="52FF8DBB" w:rsidR="005D240C" w:rsidRPr="00EB3E65" w:rsidRDefault="007A3F2E" w:rsidP="009432D3">
      <w:pPr>
        <w:pStyle w:val="Titre1"/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Annonces</w:t>
      </w:r>
      <w:r w:rsidR="009432D3"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> :</w:t>
      </w:r>
    </w:p>
    <w:p w14:paraId="30ED1314" w14:textId="3F52DBB6" w:rsidR="009432D3" w:rsidRPr="00EB3E65" w:rsidRDefault="009432D3" w:rsidP="009432D3">
      <w:pPr>
        <w:spacing w:before="0" w:after="0"/>
        <w:jc w:val="both"/>
        <w:rPr>
          <w:rFonts w:ascii="Ubuntu" w:hAnsi="Ubuntu"/>
          <w:b w:val="0"/>
          <w:bCs w:val="0"/>
          <w:sz w:val="20"/>
          <w:szCs w:val="20"/>
          <w:lang w:bidi="fr-FR"/>
        </w:rPr>
      </w:pPr>
    </w:p>
    <w:p w14:paraId="6398B3E3" w14:textId="57ADB057" w:rsidR="005D240C" w:rsidRPr="00EB3E65" w:rsidRDefault="005943EE" w:rsidP="005943EE">
      <w:pPr>
        <w:pStyle w:val="Paragraphedeliste"/>
        <w:numPr>
          <w:ilvl w:val="0"/>
          <w:numId w:val="15"/>
        </w:num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</w:pP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Prochaine réunion de </w:t>
      </w:r>
      <w:r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la société WebDev Service</w:t>
      </w: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 du </w:t>
      </w:r>
      <w:r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[2022-02-23] à [13H10]</w:t>
      </w:r>
      <w:r w:rsidRPr="00EB3E65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t xml:space="preserve"> à </w:t>
      </w:r>
      <w:r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[</w:t>
      </w:r>
      <w:r w:rsidR="00EE3FF1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Colomiers</w:t>
      </w:r>
      <w:r w:rsidRPr="00EB3E65">
        <w:rPr>
          <w:rStyle w:val="lev"/>
          <w:rFonts w:ascii="Ubuntu" w:hAnsi="Ubuntu"/>
          <w:b w:val="0"/>
          <w:bCs w:val="0"/>
          <w:color w:val="auto"/>
          <w:sz w:val="20"/>
          <w:szCs w:val="20"/>
          <w:lang w:bidi="fr-FR"/>
        </w:rPr>
        <w:t>].</w:t>
      </w:r>
    </w:p>
    <w:p w14:paraId="6819BEA4" w14:textId="51409207" w:rsidR="009432D3" w:rsidRPr="00EB3E65" w:rsidRDefault="00EE3FF1" w:rsidP="009432D3">
      <w:pPr>
        <w:spacing w:before="0" w:after="0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  <w:r w:rsidRPr="00EE3FF1">
        <w:rPr>
          <w:rFonts w:ascii="Ubuntu" w:hAnsi="Ubuntu"/>
          <w:b w:val="0"/>
          <w:bCs w:val="0"/>
          <w:color w:val="auto"/>
          <w:sz w:val="20"/>
          <w:szCs w:val="20"/>
          <w:lang w:bidi="fr-FR"/>
        </w:rPr>
        <w:drawing>
          <wp:anchor distT="0" distB="0" distL="114300" distR="114300" simplePos="0" relativeHeight="251658240" behindDoc="0" locked="0" layoutInCell="1" allowOverlap="1" wp14:anchorId="3525A42B" wp14:editId="6B0810B9">
            <wp:simplePos x="0" y="0"/>
            <wp:positionH relativeFrom="margin">
              <wp:posOffset>135018</wp:posOffset>
            </wp:positionH>
            <wp:positionV relativeFrom="paragraph">
              <wp:posOffset>66019</wp:posOffset>
            </wp:positionV>
            <wp:extent cx="3451225" cy="93408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  <w:tblDescription w:val="Signature et date de la table d’approbation"/>
      </w:tblPr>
      <w:tblGrid>
        <w:gridCol w:w="5838"/>
        <w:gridCol w:w="3890"/>
      </w:tblGrid>
      <w:tr w:rsidR="005B359C" w:rsidRPr="00EB3E65" w14:paraId="76900D54" w14:textId="77777777" w:rsidTr="005B359C">
        <w:trPr>
          <w:trHeight w:val="620"/>
        </w:trPr>
        <w:tc>
          <w:tcPr>
            <w:tcW w:w="5838" w:type="dxa"/>
            <w:vMerge w:val="restart"/>
            <w:vAlign w:val="bottom"/>
          </w:tcPr>
          <w:p w14:paraId="263514E0" w14:textId="3C7AE218" w:rsidR="005B359C" w:rsidRPr="00EB3E65" w:rsidRDefault="005B359C" w:rsidP="009432D3">
            <w:pPr>
              <w:pStyle w:val="Titre2"/>
              <w:spacing w:before="0"/>
              <w:jc w:val="both"/>
              <w:outlineLvl w:val="1"/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90" w:type="dxa"/>
            <w:vAlign w:val="bottom"/>
          </w:tcPr>
          <w:p w14:paraId="5D6E967C" w14:textId="0D992CB7" w:rsidR="005B359C" w:rsidRPr="00EB3E65" w:rsidRDefault="007520A4" w:rsidP="007520A4">
            <w:pPr>
              <w:pStyle w:val="Titre2"/>
              <w:spacing w:before="0" w:after="240"/>
              <w:jc w:val="center"/>
              <w:outlineLvl w:val="1"/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  <w:t>Lu et approuvé</w:t>
            </w:r>
          </w:p>
        </w:tc>
      </w:tr>
      <w:tr w:rsidR="005B359C" w:rsidRPr="00EB3E65" w14:paraId="4E56B9B0" w14:textId="77777777" w:rsidTr="00595B24">
        <w:trPr>
          <w:trHeight w:val="403"/>
        </w:trPr>
        <w:tc>
          <w:tcPr>
            <w:tcW w:w="5838" w:type="dxa"/>
            <w:vMerge/>
            <w:vAlign w:val="bottom"/>
          </w:tcPr>
          <w:p w14:paraId="602F3CD6" w14:textId="77777777" w:rsidR="005B359C" w:rsidRPr="00EB3E65" w:rsidRDefault="005B359C" w:rsidP="009432D3">
            <w:pPr>
              <w:pStyle w:val="Titre2"/>
              <w:spacing w:before="0"/>
              <w:jc w:val="both"/>
              <w:outlineLvl w:val="1"/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90" w:type="dxa"/>
            <w:vAlign w:val="bottom"/>
          </w:tcPr>
          <w:p w14:paraId="0F3DBBB5" w14:textId="41A811D1" w:rsidR="005B359C" w:rsidRPr="00EB3E65" w:rsidRDefault="005B359C" w:rsidP="005B359C">
            <w:pPr>
              <w:pStyle w:val="Titre2"/>
              <w:spacing w:before="0" w:after="120"/>
              <w:jc w:val="both"/>
              <w:outlineLvl w:val="1"/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</w:rPr>
            </w:pPr>
            <w:r w:rsidRPr="00EB3E65">
              <w:rPr>
                <w:rFonts w:ascii="Ubuntu" w:eastAsiaTheme="majorEastAsia" w:hAnsi="Ubuntu" w:cstheme="majorBidi"/>
                <w:b w:val="0"/>
                <w:bCs w:val="0"/>
                <w:color w:val="auto"/>
                <w:sz w:val="20"/>
                <w:szCs w:val="20"/>
                <w:lang w:bidi="fr-FR"/>
              </w:rPr>
              <w:t>Date d’approbation : 2022-02-18</w:t>
            </w:r>
          </w:p>
        </w:tc>
      </w:tr>
    </w:tbl>
    <w:p w14:paraId="786B3559" w14:textId="77777777" w:rsidR="00162B9E" w:rsidRPr="00EB3E65" w:rsidRDefault="00162B9E" w:rsidP="009432D3">
      <w:pPr>
        <w:pStyle w:val="Sansinterligne"/>
        <w:jc w:val="both"/>
        <w:rPr>
          <w:rFonts w:ascii="Ubuntu" w:hAnsi="Ubuntu"/>
          <w:b w:val="0"/>
          <w:bCs w:val="0"/>
          <w:color w:val="auto"/>
          <w:sz w:val="20"/>
          <w:szCs w:val="20"/>
        </w:rPr>
      </w:pPr>
    </w:p>
    <w:sectPr w:rsidR="00162B9E" w:rsidRPr="00EB3E65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78C1" w14:textId="77777777" w:rsidR="00051798" w:rsidRDefault="00051798">
      <w:pPr>
        <w:spacing w:before="0" w:after="0" w:line="240" w:lineRule="auto"/>
      </w:pPr>
      <w:r>
        <w:separator/>
      </w:r>
    </w:p>
    <w:p w14:paraId="66FA5A21" w14:textId="77777777" w:rsidR="00051798" w:rsidRDefault="00051798"/>
    <w:p w14:paraId="2D6091E9" w14:textId="77777777" w:rsidR="00051798" w:rsidRDefault="00051798"/>
  </w:endnote>
  <w:endnote w:type="continuationSeparator" w:id="0">
    <w:p w14:paraId="2A5FB707" w14:textId="77777777" w:rsidR="00051798" w:rsidRDefault="00051798">
      <w:pPr>
        <w:spacing w:before="0" w:after="0" w:line="240" w:lineRule="auto"/>
      </w:pPr>
      <w:r>
        <w:continuationSeparator/>
      </w:r>
    </w:p>
    <w:p w14:paraId="34FD4728" w14:textId="77777777" w:rsidR="00051798" w:rsidRDefault="00051798"/>
    <w:p w14:paraId="739FAB89" w14:textId="77777777" w:rsidR="00051798" w:rsidRDefault="000517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8912" w14:textId="77777777" w:rsidR="00051798" w:rsidRDefault="00051798">
      <w:pPr>
        <w:spacing w:before="0" w:after="0" w:line="240" w:lineRule="auto"/>
      </w:pPr>
      <w:r>
        <w:separator/>
      </w:r>
    </w:p>
    <w:p w14:paraId="57406289" w14:textId="77777777" w:rsidR="00051798" w:rsidRDefault="00051798"/>
    <w:p w14:paraId="5C110A4B" w14:textId="77777777" w:rsidR="00051798" w:rsidRDefault="00051798"/>
  </w:footnote>
  <w:footnote w:type="continuationSeparator" w:id="0">
    <w:p w14:paraId="5C3958ED" w14:textId="77777777" w:rsidR="00051798" w:rsidRDefault="00051798">
      <w:pPr>
        <w:spacing w:before="0" w:after="0" w:line="240" w:lineRule="auto"/>
      </w:pPr>
      <w:r>
        <w:continuationSeparator/>
      </w:r>
    </w:p>
    <w:p w14:paraId="1F156D64" w14:textId="77777777" w:rsidR="00051798" w:rsidRDefault="00051798"/>
    <w:p w14:paraId="14126162" w14:textId="77777777" w:rsidR="00051798" w:rsidRDefault="000517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EF25A4"/>
    <w:multiLevelType w:val="hybridMultilevel"/>
    <w:tmpl w:val="58BA6D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B97C74"/>
    <w:multiLevelType w:val="hybridMultilevel"/>
    <w:tmpl w:val="915A9F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E0EF2"/>
    <w:multiLevelType w:val="hybridMultilevel"/>
    <w:tmpl w:val="45B0E3E4"/>
    <w:lvl w:ilvl="0" w:tplc="7BF031AE">
      <w:start w:val="3"/>
      <w:numFmt w:val="bullet"/>
      <w:lvlText w:val="-"/>
      <w:lvlJc w:val="left"/>
      <w:pPr>
        <w:ind w:left="720" w:hanging="360"/>
      </w:pPr>
      <w:rPr>
        <w:rFonts w:ascii="Ubuntu" w:eastAsiaTheme="majorEastAsia" w:hAnsi="Ubuntu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7905C46"/>
    <w:multiLevelType w:val="hybridMultilevel"/>
    <w:tmpl w:val="4D3E93E0"/>
    <w:lvl w:ilvl="0" w:tplc="7BF031AE">
      <w:start w:val="3"/>
      <w:numFmt w:val="bullet"/>
      <w:lvlText w:val="-"/>
      <w:lvlJc w:val="left"/>
      <w:pPr>
        <w:ind w:left="720" w:hanging="360"/>
      </w:pPr>
      <w:rPr>
        <w:rFonts w:ascii="Ubuntu" w:eastAsiaTheme="majorEastAsia" w:hAnsi="Ubuntu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51798"/>
    <w:rsid w:val="000E1945"/>
    <w:rsid w:val="001145FC"/>
    <w:rsid w:val="00162B9E"/>
    <w:rsid w:val="001C1669"/>
    <w:rsid w:val="001C25BC"/>
    <w:rsid w:val="001D6EB2"/>
    <w:rsid w:val="00204422"/>
    <w:rsid w:val="002A175B"/>
    <w:rsid w:val="002A480E"/>
    <w:rsid w:val="002C2DF1"/>
    <w:rsid w:val="002E2169"/>
    <w:rsid w:val="002E5ACA"/>
    <w:rsid w:val="003A6FF0"/>
    <w:rsid w:val="003C5B98"/>
    <w:rsid w:val="004B73AA"/>
    <w:rsid w:val="004D25D8"/>
    <w:rsid w:val="00502BA8"/>
    <w:rsid w:val="005179B8"/>
    <w:rsid w:val="00534C86"/>
    <w:rsid w:val="005943EE"/>
    <w:rsid w:val="00595200"/>
    <w:rsid w:val="005A0843"/>
    <w:rsid w:val="005B359C"/>
    <w:rsid w:val="005D240C"/>
    <w:rsid w:val="006030CC"/>
    <w:rsid w:val="0061286F"/>
    <w:rsid w:val="00672DFC"/>
    <w:rsid w:val="006A0212"/>
    <w:rsid w:val="007520A4"/>
    <w:rsid w:val="007A3F2E"/>
    <w:rsid w:val="00875A8E"/>
    <w:rsid w:val="008A3E58"/>
    <w:rsid w:val="008E1BD0"/>
    <w:rsid w:val="00901CC3"/>
    <w:rsid w:val="00915F34"/>
    <w:rsid w:val="009432D3"/>
    <w:rsid w:val="0095441A"/>
    <w:rsid w:val="00977837"/>
    <w:rsid w:val="009E354F"/>
    <w:rsid w:val="00B611B3"/>
    <w:rsid w:val="00C6120F"/>
    <w:rsid w:val="00C73318"/>
    <w:rsid w:val="00C81C80"/>
    <w:rsid w:val="00D121CF"/>
    <w:rsid w:val="00D71519"/>
    <w:rsid w:val="00E532B2"/>
    <w:rsid w:val="00E853C3"/>
    <w:rsid w:val="00EB3E65"/>
    <w:rsid w:val="00E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Accentuation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BARABITE-DUBOUCH, Bastien</dc:creator>
  <cp:keywords/>
  <dc:description/>
  <cp:lastModifiedBy>BARABITE-DUBOUCH, Bastien</cp:lastModifiedBy>
  <cp:revision>8</cp:revision>
  <dcterms:created xsi:type="dcterms:W3CDTF">2022-02-18T10:13:00Z</dcterms:created>
  <dcterms:modified xsi:type="dcterms:W3CDTF">2022-04-21T11:57:00Z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