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9627" w14:textId="4B52449D" w:rsidR="006762EB" w:rsidRPr="00CF3A4C" w:rsidRDefault="006762EB" w:rsidP="006762EB">
      <w:pPr>
        <w:jc w:val="center"/>
        <w:rPr>
          <w:rFonts w:hint="eastAsia"/>
          <w:b/>
          <w:bCs/>
          <w:sz w:val="24"/>
          <w:szCs w:val="28"/>
        </w:rPr>
      </w:pPr>
      <w:r w:rsidRPr="00CF3A4C">
        <w:rPr>
          <w:b/>
          <w:bCs/>
          <w:sz w:val="24"/>
          <w:szCs w:val="28"/>
        </w:rPr>
        <w:t>【实验名称】：</w:t>
      </w:r>
      <w:r w:rsidR="00E5140A" w:rsidRPr="00E5140A">
        <w:rPr>
          <w:b/>
          <w:bCs/>
          <w:sz w:val="24"/>
          <w:szCs w:val="28"/>
        </w:rPr>
        <w:t>NAT网络地址转换</w:t>
      </w:r>
      <w:r w:rsidR="00E5140A" w:rsidRPr="00CF3A4C">
        <w:rPr>
          <w:rFonts w:hint="eastAsia"/>
          <w:b/>
          <w:bCs/>
          <w:sz w:val="24"/>
          <w:szCs w:val="28"/>
        </w:rPr>
        <w:t xml:space="preserve"> </w:t>
      </w:r>
    </w:p>
    <w:p w14:paraId="5A9C0D84" w14:textId="4873B4D4" w:rsidR="006762EB" w:rsidRDefault="006762EB">
      <w:pPr>
        <w:rPr>
          <w:rFonts w:hint="eastAsia"/>
        </w:rPr>
      </w:pPr>
      <w:r w:rsidRPr="006762EB">
        <w:t>学生姓名：</w:t>
      </w:r>
      <w:proofErr w:type="gramStart"/>
      <w:r>
        <w:rPr>
          <w:rFonts w:hint="eastAsia"/>
        </w:rPr>
        <w:t>刘晴语</w:t>
      </w:r>
      <w:proofErr w:type="gramEnd"/>
      <w:r>
        <w:rPr>
          <w:rFonts w:hint="eastAsia"/>
        </w:rPr>
        <w:t>（2452545）</w:t>
      </w:r>
      <w:r w:rsidRPr="006762E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合作学生：</w:t>
      </w:r>
      <w:r>
        <w:rPr>
          <w:rFonts w:hint="eastAsia"/>
        </w:rPr>
        <w:t>无</w:t>
      </w:r>
      <w:r w:rsidRPr="006762EB">
        <w:t xml:space="preserve"> </w:t>
      </w:r>
    </w:p>
    <w:p w14:paraId="5351CA69" w14:textId="4BCDCAAD" w:rsidR="006762EB" w:rsidRDefault="006762EB">
      <w:pPr>
        <w:rPr>
          <w:rFonts w:hint="eastAsia"/>
        </w:rPr>
      </w:pPr>
      <w:r w:rsidRPr="006762EB">
        <w:t>实验地点：</w:t>
      </w:r>
      <w:proofErr w:type="gramStart"/>
      <w:r>
        <w:rPr>
          <w:rFonts w:hint="eastAsia"/>
        </w:rPr>
        <w:t>智信馆</w:t>
      </w:r>
      <w:proofErr w:type="gramEnd"/>
      <w:r>
        <w:rPr>
          <w:rFonts w:hint="eastAsia"/>
        </w:rPr>
        <w:t>317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实验时间：</w:t>
      </w:r>
      <w:r w:rsidR="00E5140A" w:rsidRPr="006762EB">
        <w:t>20</w:t>
      </w:r>
      <w:r w:rsidR="00E5140A">
        <w:rPr>
          <w:rFonts w:hint="eastAsia"/>
        </w:rPr>
        <w:t>26</w:t>
      </w:r>
      <w:r w:rsidR="00E5140A" w:rsidRPr="006762EB">
        <w:t>-</w:t>
      </w:r>
      <w:r w:rsidR="00E5140A">
        <w:rPr>
          <w:rFonts w:hint="eastAsia"/>
        </w:rPr>
        <w:t>4</w:t>
      </w:r>
      <w:r w:rsidR="00E5140A" w:rsidRPr="006762EB">
        <w:t>-</w:t>
      </w:r>
      <w:r w:rsidR="00E5140A">
        <w:rPr>
          <w:rFonts w:hint="eastAsia"/>
        </w:rPr>
        <w:t>15</w:t>
      </w:r>
      <w:r w:rsidRPr="006762EB">
        <w:t xml:space="preserve"> </w:t>
      </w:r>
      <w:r>
        <w:tab/>
      </w:r>
    </w:p>
    <w:p w14:paraId="46EC0373" w14:textId="77777777" w:rsidR="000D3637" w:rsidRDefault="006762EB">
      <w:pPr>
        <w:rPr>
          <w:rFonts w:hint="eastAsia"/>
        </w:rPr>
      </w:pPr>
      <w:r w:rsidRPr="006762EB">
        <w:t xml:space="preserve">【实验目的】 </w:t>
      </w:r>
    </w:p>
    <w:p w14:paraId="377F1F89" w14:textId="0A24F587" w:rsidR="006762EB" w:rsidRDefault="006762EB">
      <w:pPr>
        <w:rPr>
          <w:rFonts w:hint="eastAsia"/>
        </w:rPr>
      </w:pPr>
      <w:r w:rsidRPr="006762EB">
        <w:t xml:space="preserve">简述本实验的主要目的和要求； </w:t>
      </w:r>
    </w:p>
    <w:p w14:paraId="6990BBC5" w14:textId="7733D531" w:rsidR="007B22E1" w:rsidRDefault="00E5140A" w:rsidP="00E5140A">
      <w:pPr>
        <w:pStyle w:val="a9"/>
        <w:numPr>
          <w:ilvl w:val="0"/>
          <w:numId w:val="8"/>
        </w:numPr>
        <w:rPr>
          <w:rFonts w:hint="eastAsia"/>
        </w:rPr>
      </w:pPr>
      <w:r w:rsidRPr="00E5140A">
        <w:t>掌握 VLAN 的配置与应用</w:t>
      </w:r>
    </w:p>
    <w:p w14:paraId="5B78B09F" w14:textId="385CEC6E" w:rsidR="00E5140A" w:rsidRDefault="00E5140A" w:rsidP="00E5140A">
      <w:pPr>
        <w:pStyle w:val="a9"/>
        <w:numPr>
          <w:ilvl w:val="0"/>
          <w:numId w:val="8"/>
        </w:numPr>
        <w:rPr>
          <w:rFonts w:hint="eastAsia"/>
        </w:rPr>
      </w:pPr>
      <w:r w:rsidRPr="00E5140A">
        <w:t>深入理解 NAT/PAT 工作原理</w:t>
      </w:r>
    </w:p>
    <w:p w14:paraId="12676F38" w14:textId="21E3C7CC" w:rsidR="00E5140A" w:rsidRDefault="00E5140A" w:rsidP="00E5140A">
      <w:pPr>
        <w:pStyle w:val="a9"/>
        <w:numPr>
          <w:ilvl w:val="0"/>
          <w:numId w:val="8"/>
        </w:numPr>
        <w:rPr>
          <w:rFonts w:hint="eastAsia"/>
        </w:rPr>
      </w:pPr>
      <w:r w:rsidRPr="00E5140A">
        <w:t>熟悉路由器的路由选择</w:t>
      </w:r>
    </w:p>
    <w:p w14:paraId="39F9EF10" w14:textId="77777777" w:rsidR="00E5140A" w:rsidRDefault="00E5140A" w:rsidP="00E5140A">
      <w:pPr>
        <w:rPr>
          <w:rFonts w:hint="eastAsia"/>
        </w:rPr>
      </w:pPr>
    </w:p>
    <w:p w14:paraId="174DD438" w14:textId="77777777" w:rsidR="000D3637" w:rsidRDefault="006762EB">
      <w:pPr>
        <w:rPr>
          <w:rFonts w:hint="eastAsia"/>
        </w:rPr>
      </w:pPr>
      <w:r w:rsidRPr="006762EB">
        <w:t xml:space="preserve">【实验原理】 </w:t>
      </w:r>
    </w:p>
    <w:p w14:paraId="4D555693" w14:textId="674548B1" w:rsidR="00D32D61" w:rsidRDefault="00E5140A" w:rsidP="00E5140A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技术原理</w:t>
      </w:r>
    </w:p>
    <w:p w14:paraId="48457BA3" w14:textId="69E37799" w:rsidR="00E5140A" w:rsidRDefault="00E5140A" w:rsidP="00E5140A">
      <w:pPr>
        <w:ind w:left="360" w:firstLine="420"/>
        <w:rPr>
          <w:rFonts w:hint="eastAsia"/>
        </w:rPr>
      </w:pPr>
      <w:r w:rsidRPr="00E5140A">
        <w:t>网络地址转换NAT (Network Address Translation) ，被广泛应用于各种类型 Internet 接入方式和各种类型的网络中。</w:t>
      </w:r>
    </w:p>
    <w:p w14:paraId="32BB7802" w14:textId="10F6CDE3" w:rsidR="00E5140A" w:rsidRDefault="00E5140A" w:rsidP="00E5140A">
      <w:pPr>
        <w:pStyle w:val="a9"/>
        <w:ind w:left="360" w:firstLine="420"/>
        <w:rPr>
          <w:rFonts w:hint="eastAsia"/>
        </w:rPr>
      </w:pPr>
      <w:r w:rsidRPr="00E5140A">
        <w:t>最初出现NAT的原因就是IPv4公有地址不够用。NAT不仅完美地解决了</w:t>
      </w:r>
      <w:proofErr w:type="spellStart"/>
      <w:r w:rsidRPr="00E5140A">
        <w:t>lP</w:t>
      </w:r>
      <w:proofErr w:type="spellEnd"/>
      <w:r w:rsidRPr="00E5140A">
        <w:t>地址不足的问题，而且还能够有效地避免来自网络外部的攻击，隐藏并保护网络内部的计算机。</w:t>
      </w:r>
    </w:p>
    <w:p w14:paraId="2AEE1678" w14:textId="7BB7D172" w:rsidR="00E5140A" w:rsidRDefault="00E5140A" w:rsidP="00E5140A">
      <w:pPr>
        <w:pStyle w:val="a9"/>
        <w:ind w:left="360" w:firstLine="420"/>
        <w:rPr>
          <w:rFonts w:hint="eastAsia"/>
        </w:rPr>
      </w:pPr>
      <w:r w:rsidRPr="00E5140A">
        <w:t>默认情况下，内部IP地址是无法被路由到外网的，内部主机要与外部网络或internet通信，IP包到达NAT路由器时，IP包头的源地址被替换成一个合法的外网IP，并在NAT转换表中保存这条记录。</w:t>
      </w:r>
    </w:p>
    <w:p w14:paraId="464A0670" w14:textId="5D4854B0" w:rsidR="00E5140A" w:rsidRDefault="00E5140A" w:rsidP="00E5140A">
      <w:pPr>
        <w:pStyle w:val="a9"/>
        <w:ind w:left="360" w:firstLine="420"/>
        <w:rPr>
          <w:rFonts w:hint="eastAsia"/>
        </w:rPr>
      </w:pPr>
      <w:r w:rsidRPr="00E5140A">
        <w:t>当外部主机发送一个应答到内网时，NAT路由器收到后，查看当前NAT转换表，用内网地址替换掉这个外网地址</w:t>
      </w:r>
      <w:r>
        <w:rPr>
          <w:rFonts w:hint="eastAsia"/>
        </w:rPr>
        <w:t>。</w:t>
      </w:r>
    </w:p>
    <w:p w14:paraId="2B884E8D" w14:textId="2AFD0863" w:rsidR="00E5140A" w:rsidRDefault="00E5140A" w:rsidP="00E5140A">
      <w:pPr>
        <w:pStyle w:val="a9"/>
        <w:ind w:left="360" w:firstLine="420"/>
        <w:rPr>
          <w:rFonts w:hint="eastAsia"/>
        </w:rPr>
      </w:pPr>
      <w:r w:rsidRPr="00E5140A">
        <w:t>NAT将网络划分为内部网络和外部网络两部分，局域网主机利用NAT访问网络时，是将局域网内部的本地地址转换为全局地址（外部网 络或互联网合法的IP地址）后转发数据包</w:t>
      </w:r>
      <w:r>
        <w:rPr>
          <w:rFonts w:hint="eastAsia"/>
        </w:rPr>
        <w:t>。</w:t>
      </w:r>
    </w:p>
    <w:p w14:paraId="25DAEBC3" w14:textId="33A687CE" w:rsidR="00E5140A" w:rsidRDefault="00E5140A" w:rsidP="00E5140A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NAT优缺点</w:t>
      </w:r>
    </w:p>
    <w:p w14:paraId="04E6FC76" w14:textId="23EA1829" w:rsidR="00E5140A" w:rsidRDefault="00E5140A" w:rsidP="00E5140A">
      <w:pPr>
        <w:pStyle w:val="a9"/>
        <w:ind w:left="360"/>
        <w:rPr>
          <w:rFonts w:hint="eastAsia"/>
        </w:rPr>
      </w:pPr>
      <w:r>
        <w:rPr>
          <w:rFonts w:hint="eastAsia"/>
        </w:rPr>
        <w:t>优点：</w:t>
      </w:r>
      <w:r w:rsidRPr="00E5140A">
        <w:t>节省公有地址</w:t>
      </w:r>
      <w:r>
        <w:rPr>
          <w:rFonts w:hint="eastAsia"/>
        </w:rPr>
        <w:t>；</w:t>
      </w:r>
      <w:r w:rsidRPr="00E5140A">
        <w:t>对外隐藏内部地址，提供安全性</w:t>
      </w:r>
      <w:r>
        <w:rPr>
          <w:rFonts w:hint="eastAsia"/>
        </w:rPr>
        <w:t>；</w:t>
      </w:r>
    </w:p>
    <w:p w14:paraId="21BFF2AE" w14:textId="2C267712" w:rsidR="00E5140A" w:rsidRDefault="00E5140A" w:rsidP="00E5140A">
      <w:pPr>
        <w:pStyle w:val="a9"/>
        <w:ind w:left="360"/>
        <w:rPr>
          <w:rFonts w:hint="eastAsia"/>
        </w:rPr>
      </w:pPr>
      <w:r w:rsidRPr="00E5140A">
        <w:t>缺点</w:t>
      </w:r>
      <w:r>
        <w:rPr>
          <w:rFonts w:hint="eastAsia"/>
        </w:rPr>
        <w:t>：</w:t>
      </w:r>
      <w:r w:rsidRPr="00E5140A">
        <w:t>转换延迟和设备压力</w:t>
      </w:r>
      <w:r>
        <w:rPr>
          <w:rFonts w:hint="eastAsia"/>
        </w:rPr>
        <w:t>；</w:t>
      </w:r>
      <w:r w:rsidRPr="00E5140A">
        <w:t>无法执行端到端跟踪</w:t>
      </w:r>
      <w:r>
        <w:rPr>
          <w:rFonts w:hint="eastAsia"/>
        </w:rPr>
        <w:t>；</w:t>
      </w:r>
      <w:r w:rsidRPr="00E5140A">
        <w:t>影响特定的应用</w:t>
      </w:r>
      <w:r>
        <w:rPr>
          <w:rFonts w:hint="eastAsia"/>
        </w:rPr>
        <w:t>。</w:t>
      </w:r>
    </w:p>
    <w:p w14:paraId="2CEC563E" w14:textId="26664EB0" w:rsidR="00E5140A" w:rsidRDefault="00E5140A" w:rsidP="00E5140A">
      <w:pPr>
        <w:pStyle w:val="a9"/>
        <w:numPr>
          <w:ilvl w:val="0"/>
          <w:numId w:val="10"/>
        </w:numPr>
        <w:rPr>
          <w:rFonts w:hint="eastAsia"/>
        </w:rPr>
      </w:pPr>
      <w:r w:rsidRPr="00E5140A">
        <w:t>NAT术语</w:t>
      </w:r>
    </w:p>
    <w:p w14:paraId="7EE8CBDC" w14:textId="77777777" w:rsidR="00E5140A" w:rsidRDefault="00E5140A" w:rsidP="00E5140A">
      <w:pPr>
        <w:pStyle w:val="a9"/>
        <w:ind w:left="360"/>
        <w:rPr>
          <w:rFonts w:hint="eastAsia"/>
        </w:rPr>
      </w:pPr>
      <w:r w:rsidRPr="00E5140A">
        <w:t>内部/外部：主机相对NAT设备的物理位置</w:t>
      </w:r>
    </w:p>
    <w:p w14:paraId="4CF822BD" w14:textId="37FCF8FD" w:rsidR="00E5140A" w:rsidRDefault="00E5140A" w:rsidP="00E5140A">
      <w:pPr>
        <w:pStyle w:val="a9"/>
        <w:ind w:left="360"/>
        <w:rPr>
          <w:rFonts w:hint="eastAsia"/>
        </w:rPr>
      </w:pPr>
      <w:proofErr w:type="gramStart"/>
      <w:r w:rsidRPr="00E5140A">
        <w:t>本地/</w:t>
      </w:r>
      <w:proofErr w:type="gramEnd"/>
      <w:r w:rsidRPr="00E5140A">
        <w:t>全局：用户相对NAT设备的位置视角</w:t>
      </w:r>
    </w:p>
    <w:p w14:paraId="46D625F4" w14:textId="0D721ED1" w:rsidR="00E5140A" w:rsidRDefault="00E5140A" w:rsidP="00E5140A">
      <w:pPr>
        <w:pStyle w:val="a9"/>
        <w:ind w:left="360"/>
        <w:rPr>
          <w:rFonts w:hint="eastAsia"/>
        </w:rPr>
      </w:pPr>
      <w:r w:rsidRPr="00E5140A">
        <w:t>内部本地地址：分配给内部网络中主机的地址，通常是私有地址</w:t>
      </w:r>
    </w:p>
    <w:p w14:paraId="368B9E14" w14:textId="657CA5C7" w:rsidR="00E5140A" w:rsidRDefault="00E5140A" w:rsidP="00E5140A">
      <w:pPr>
        <w:pStyle w:val="a9"/>
        <w:ind w:left="360"/>
        <w:rPr>
          <w:rFonts w:hint="eastAsia"/>
        </w:rPr>
      </w:pPr>
      <w:r w:rsidRPr="00E5140A">
        <w:t>外部本地地址：在内部网络看到的外部主机地址</w:t>
      </w:r>
    </w:p>
    <w:p w14:paraId="1F642C0B" w14:textId="1FF04A1C" w:rsidR="00E5140A" w:rsidRDefault="00E5140A" w:rsidP="00E5140A">
      <w:pPr>
        <w:pStyle w:val="a9"/>
        <w:ind w:left="360"/>
        <w:rPr>
          <w:rFonts w:hint="eastAsia"/>
        </w:rPr>
      </w:pPr>
      <w:r w:rsidRPr="00E5140A">
        <w:t>内部全局地址：对外代表一个或多个内部本地地址，通常是公有</w:t>
      </w:r>
      <w:r>
        <w:rPr>
          <w:rFonts w:hint="eastAsia"/>
        </w:rPr>
        <w:t>地址</w:t>
      </w:r>
    </w:p>
    <w:p w14:paraId="26E5AB30" w14:textId="3421CB6F" w:rsidR="00E5140A" w:rsidRPr="00E5140A" w:rsidRDefault="00E5140A" w:rsidP="00E5140A">
      <w:pPr>
        <w:pStyle w:val="a9"/>
        <w:ind w:left="360"/>
        <w:rPr>
          <w:rFonts w:hint="eastAsia"/>
        </w:rPr>
      </w:pPr>
      <w:r w:rsidRPr="00E5140A">
        <w:t>外部全局地址：外部网络中的真实地址</w:t>
      </w:r>
    </w:p>
    <w:p w14:paraId="75A51823" w14:textId="0DC16186" w:rsidR="00E5140A" w:rsidRDefault="00E5140A" w:rsidP="00E5140A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NAT分类</w:t>
      </w:r>
    </w:p>
    <w:p w14:paraId="104E75D9" w14:textId="617C8511" w:rsidR="00E5140A" w:rsidRDefault="00E5140A" w:rsidP="00E5140A">
      <w:pPr>
        <w:ind w:left="360" w:firstLine="420"/>
        <w:rPr>
          <w:rFonts w:hint="eastAsia"/>
        </w:rPr>
      </w:pPr>
      <w:r>
        <w:rPr>
          <w:rFonts w:hint="eastAsia"/>
        </w:rPr>
        <w:t>静态NAT：</w:t>
      </w:r>
      <w:r w:rsidRPr="00E5140A">
        <w:t>静态NAT将每个内部网络的私有地址与外部网络的公有IP 地址一对一映射。现实中，一般都用于服务器</w:t>
      </w:r>
      <w:r>
        <w:rPr>
          <w:rFonts w:hint="eastAsia"/>
        </w:rPr>
        <w:t>。</w:t>
      </w:r>
      <w:r w:rsidRPr="00E5140A">
        <w:t>支持双向互访</w:t>
      </w:r>
      <w:r>
        <w:rPr>
          <w:rFonts w:hint="eastAsia"/>
        </w:rPr>
        <w:t>，</w:t>
      </w:r>
      <w:r w:rsidRPr="00E5140A">
        <w:t>私有地址访问internet经过出口设备NAT 转换时，会被转换从对应的公有地址。外部网络访问内部网络时，其报文中携带的公有地址（目的地址）也会被NAT设备转换成对应的私有地址。</w:t>
      </w:r>
    </w:p>
    <w:p w14:paraId="6705C85F" w14:textId="35E972F6" w:rsidR="00E5140A" w:rsidRDefault="00E5140A" w:rsidP="00E5140A">
      <w:pPr>
        <w:ind w:left="360" w:firstLine="420"/>
        <w:rPr>
          <w:rFonts w:hint="eastAsia"/>
        </w:rPr>
      </w:pPr>
      <w:r>
        <w:rPr>
          <w:rFonts w:hint="eastAsia"/>
        </w:rPr>
        <w:t>动态NAT：</w:t>
      </w:r>
      <w:r w:rsidRPr="00E5140A">
        <w:t>定义一个地址池，自动映射，也就是一对多。当内部主机访问外部网络时临时分配一个地址池中的未使用的地址，并将该地址标记为“In Use”。当该主机不再访问外部网络时回收分配的地址，重新标记为“Not Use”</w:t>
      </w:r>
      <w:r>
        <w:rPr>
          <w:rFonts w:hint="eastAsia"/>
        </w:rPr>
        <w:t>。</w:t>
      </w:r>
    </w:p>
    <w:p w14:paraId="181367D1" w14:textId="44C3748F" w:rsidR="00E5140A" w:rsidRDefault="00E5140A" w:rsidP="00E5140A">
      <w:pPr>
        <w:ind w:left="360" w:firstLine="420"/>
        <w:rPr>
          <w:rFonts w:hint="eastAsia"/>
        </w:rPr>
      </w:pPr>
      <w:r>
        <w:rPr>
          <w:rFonts w:hint="eastAsia"/>
        </w:rPr>
        <w:t>NAPT：</w:t>
      </w:r>
      <w:r w:rsidRPr="00E5140A">
        <w:t>NAPT（Network Address Port Translation），即网络地址端口转换</w:t>
      </w:r>
      <w:r>
        <w:rPr>
          <w:rFonts w:hint="eastAsia"/>
        </w:rPr>
        <w:t>。</w:t>
      </w:r>
      <w:r w:rsidRPr="00E5140A">
        <w:t>NAPT使用不同的端口来映射多个内网IP地址到一个指定的外网IP地址，多对一</w:t>
      </w:r>
      <w:r>
        <w:rPr>
          <w:rFonts w:hint="eastAsia"/>
        </w:rPr>
        <w:t>。</w:t>
      </w:r>
      <w:r w:rsidRPr="00E5140A">
        <w:t>NAPT采用端</w:t>
      </w:r>
      <w:r w:rsidRPr="00E5140A">
        <w:lastRenderedPageBreak/>
        <w:t>口多路复用方式。内部网络的所有主机均可共享一个合法外部IP地址实现对 Internet的访问，从而可以最大限度地节约IP 地址资源。NAPT又可隐藏网络内部的所有主机，有效 避免来自Internet的攻击。目前网络中应用最多的就是端口多路复用方式</w:t>
      </w:r>
      <w:r>
        <w:rPr>
          <w:rFonts w:hint="eastAsia"/>
        </w:rPr>
        <w:t>。</w:t>
      </w:r>
    </w:p>
    <w:p w14:paraId="46CCA24B" w14:textId="58B7BEAF" w:rsidR="00E5140A" w:rsidRDefault="009E326F" w:rsidP="00E5140A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基本配置步骤</w:t>
      </w:r>
    </w:p>
    <w:p w14:paraId="51BAA1B0" w14:textId="3A5E3180" w:rsidR="009E326F" w:rsidRDefault="009E326F" w:rsidP="009E326F">
      <w:pPr>
        <w:pStyle w:val="a9"/>
        <w:numPr>
          <w:ilvl w:val="0"/>
          <w:numId w:val="12"/>
        </w:numPr>
        <w:rPr>
          <w:rFonts w:hint="eastAsia"/>
        </w:rPr>
      </w:pPr>
      <w:r w:rsidRPr="009E326F">
        <w:t>进入全局配置模式，指定内部和外部接口：使用interface命令配置内部和外部接口，并使用</w:t>
      </w:r>
      <w:proofErr w:type="spellStart"/>
      <w:r w:rsidRPr="009E326F">
        <w:t>ip</w:t>
      </w:r>
      <w:proofErr w:type="spellEnd"/>
      <w:r w:rsidRPr="009E326F">
        <w:t xml:space="preserve"> </w:t>
      </w:r>
      <w:proofErr w:type="spellStart"/>
      <w:r w:rsidRPr="009E326F">
        <w:t>nat</w:t>
      </w:r>
      <w:proofErr w:type="spellEnd"/>
      <w:r w:rsidRPr="009E326F">
        <w:t xml:space="preserve"> inside和</w:t>
      </w:r>
      <w:proofErr w:type="spellStart"/>
      <w:r w:rsidRPr="009E326F">
        <w:t>ip</w:t>
      </w:r>
      <w:proofErr w:type="spellEnd"/>
      <w:r w:rsidRPr="009E326F">
        <w:t xml:space="preserve"> </w:t>
      </w:r>
      <w:proofErr w:type="spellStart"/>
      <w:r w:rsidRPr="009E326F">
        <w:t>nat</w:t>
      </w:r>
      <w:proofErr w:type="spellEnd"/>
      <w:r w:rsidRPr="009E326F">
        <w:t xml:space="preserve"> outside命令分别指定这些接口为NAT的内部和外部接口</w:t>
      </w:r>
      <w:r>
        <w:rPr>
          <w:rFonts w:hint="eastAsia"/>
        </w:rPr>
        <w:t>；</w:t>
      </w:r>
    </w:p>
    <w:p w14:paraId="4726CA85" w14:textId="57AE46FC" w:rsidR="009E326F" w:rsidRDefault="009E326F" w:rsidP="009E326F">
      <w:pPr>
        <w:pStyle w:val="a9"/>
        <w:numPr>
          <w:ilvl w:val="0"/>
          <w:numId w:val="12"/>
        </w:numPr>
        <w:rPr>
          <w:rFonts w:hint="eastAsia"/>
        </w:rPr>
      </w:pPr>
      <w:r w:rsidRPr="009E326F">
        <w:t>使用access-list命令创建一个访问控制列表，指定需要进行NAT的内部IP地址范围</w:t>
      </w:r>
      <w:r>
        <w:rPr>
          <w:rFonts w:hint="eastAsia"/>
        </w:rPr>
        <w:t>；</w:t>
      </w:r>
    </w:p>
    <w:p w14:paraId="57180444" w14:textId="3D53ECC0" w:rsidR="009E326F" w:rsidRDefault="009E326F" w:rsidP="009E326F">
      <w:pPr>
        <w:pStyle w:val="a9"/>
        <w:numPr>
          <w:ilvl w:val="0"/>
          <w:numId w:val="12"/>
        </w:numPr>
        <w:rPr>
          <w:rFonts w:hint="eastAsia"/>
        </w:rPr>
      </w:pPr>
      <w:r w:rsidRPr="009E326F">
        <w:t>应用NAT规则：根据所需的NAT类型（静态、动态或PAT），使用相应的命令将 ACL与NAT池或接口关联起来</w:t>
      </w:r>
      <w:r>
        <w:rPr>
          <w:rFonts w:hint="eastAsia"/>
        </w:rPr>
        <w:t>。</w:t>
      </w:r>
    </w:p>
    <w:p w14:paraId="6474C009" w14:textId="6DF801F1" w:rsidR="009E326F" w:rsidRDefault="009E326F" w:rsidP="009E326F">
      <w:pPr>
        <w:pStyle w:val="a9"/>
        <w:numPr>
          <w:ilvl w:val="1"/>
          <w:numId w:val="8"/>
        </w:numPr>
        <w:rPr>
          <w:rFonts w:hint="eastAsia"/>
        </w:rPr>
      </w:pPr>
      <w:r w:rsidRPr="009E326F">
        <w:t xml:space="preserve">静态NAT配置 </w:t>
      </w:r>
    </w:p>
    <w:p w14:paraId="5AF6E256" w14:textId="25666671" w:rsidR="009E326F" w:rsidRDefault="009E326F" w:rsidP="009E326F">
      <w:pPr>
        <w:pStyle w:val="a9"/>
        <w:ind w:left="1095"/>
        <w:rPr>
          <w:rFonts w:hint="eastAsia"/>
        </w:rPr>
      </w:pPr>
      <w:proofErr w:type="spellStart"/>
      <w:r w:rsidRPr="009E326F">
        <w:t>ip</w:t>
      </w:r>
      <w:proofErr w:type="spellEnd"/>
      <w:r w:rsidRPr="009E326F">
        <w:t xml:space="preserve"> </w:t>
      </w:r>
      <w:proofErr w:type="spellStart"/>
      <w:r w:rsidRPr="009E326F">
        <w:t>nat</w:t>
      </w:r>
      <w:proofErr w:type="spellEnd"/>
      <w:r w:rsidRPr="009E326F">
        <w:t xml:space="preserve"> inside source static 内部本地地址 内部合法地址</w:t>
      </w:r>
    </w:p>
    <w:p w14:paraId="4B520A6A" w14:textId="69CC0728" w:rsidR="009E326F" w:rsidRDefault="009E326F" w:rsidP="009E326F">
      <w:pPr>
        <w:pStyle w:val="a9"/>
        <w:numPr>
          <w:ilvl w:val="1"/>
          <w:numId w:val="8"/>
        </w:numPr>
        <w:rPr>
          <w:rFonts w:hint="eastAsia"/>
        </w:rPr>
      </w:pPr>
      <w:r w:rsidRPr="009E326F">
        <w:t>动态NAT配置</w:t>
      </w:r>
    </w:p>
    <w:p w14:paraId="7813A3C2" w14:textId="77777777" w:rsidR="009E326F" w:rsidRDefault="009E326F" w:rsidP="009E326F">
      <w:pPr>
        <w:pStyle w:val="a9"/>
        <w:ind w:left="840" w:firstLine="420"/>
        <w:rPr>
          <w:rFonts w:hint="eastAsia"/>
        </w:rPr>
      </w:pPr>
      <w:r w:rsidRPr="009E326F">
        <w:t>使用“</w:t>
      </w:r>
      <w:proofErr w:type="spellStart"/>
      <w:r w:rsidRPr="009E326F">
        <w:t>ip</w:t>
      </w:r>
      <w:proofErr w:type="spellEnd"/>
      <w:r w:rsidRPr="009E326F">
        <w:t xml:space="preserve"> </w:t>
      </w:r>
      <w:proofErr w:type="spellStart"/>
      <w:r w:rsidRPr="009E326F">
        <w:t>nat</w:t>
      </w:r>
      <w:proofErr w:type="spellEnd"/>
      <w:r w:rsidRPr="009E326F">
        <w:t xml:space="preserve"> pool 地址池名称 起始IP地址 终止IP地址 子网掩码”命令创建一个NAT池 </w:t>
      </w:r>
    </w:p>
    <w:p w14:paraId="2D385882" w14:textId="77777777" w:rsidR="009E326F" w:rsidRDefault="009E326F" w:rsidP="009E326F">
      <w:pPr>
        <w:pStyle w:val="a9"/>
        <w:ind w:left="840" w:firstLine="420"/>
        <w:rPr>
          <w:rFonts w:hint="eastAsia"/>
        </w:rPr>
      </w:pPr>
      <w:r w:rsidRPr="009E326F">
        <w:t>使用“</w:t>
      </w:r>
      <w:proofErr w:type="spellStart"/>
      <w:r w:rsidRPr="009E326F">
        <w:t>ip</w:t>
      </w:r>
      <w:proofErr w:type="spellEnd"/>
      <w:r w:rsidRPr="009E326F">
        <w:t xml:space="preserve"> </w:t>
      </w:r>
      <w:proofErr w:type="spellStart"/>
      <w:r w:rsidRPr="009E326F">
        <w:t>nat</w:t>
      </w:r>
      <w:proofErr w:type="spellEnd"/>
      <w:r w:rsidRPr="009E326F">
        <w:t xml:space="preserve"> inside source list 访问列表标号 pool 内部合法地址池名字”命令将ACL与NAT池关联起来</w:t>
      </w:r>
    </w:p>
    <w:p w14:paraId="32F4AC44" w14:textId="77777777" w:rsidR="009E326F" w:rsidRDefault="009E326F" w:rsidP="009E326F">
      <w:pPr>
        <w:pStyle w:val="a9"/>
        <w:numPr>
          <w:ilvl w:val="1"/>
          <w:numId w:val="8"/>
        </w:numPr>
        <w:rPr>
          <w:rFonts w:hint="eastAsia"/>
        </w:rPr>
      </w:pPr>
      <w:r w:rsidRPr="009E326F">
        <w:t>PAT配置</w:t>
      </w:r>
    </w:p>
    <w:p w14:paraId="241F7B81" w14:textId="1C4B7DA8" w:rsidR="009E326F" w:rsidRDefault="009E326F" w:rsidP="009E326F">
      <w:pPr>
        <w:pStyle w:val="a9"/>
        <w:ind w:left="840" w:firstLine="420"/>
        <w:rPr>
          <w:rFonts w:hint="eastAsia"/>
        </w:rPr>
      </w:pPr>
      <w:r w:rsidRPr="009E326F">
        <w:t>为PAT配置一个只包含一个公有IP地址的NAT池</w:t>
      </w:r>
      <w:r>
        <w:rPr>
          <w:rFonts w:hint="eastAsia"/>
        </w:rPr>
        <w:t>，</w:t>
      </w:r>
      <w:r w:rsidRPr="009E326F">
        <w:t>在将ACL与NAT池关联的命令中使用overload关键字，以启用PAT功能</w:t>
      </w:r>
    </w:p>
    <w:p w14:paraId="02912570" w14:textId="77777777" w:rsidR="000D3637" w:rsidRDefault="006762EB">
      <w:pPr>
        <w:rPr>
          <w:rFonts w:hint="eastAsia"/>
        </w:rPr>
      </w:pPr>
      <w:r w:rsidRPr="006762EB">
        <w:t xml:space="preserve">【实验设备】 </w:t>
      </w:r>
    </w:p>
    <w:p w14:paraId="169391A5" w14:textId="77777777" w:rsidR="00D32D61" w:rsidRDefault="00D32D61">
      <w:pPr>
        <w:rPr>
          <w:rFonts w:hint="eastAsia"/>
        </w:rPr>
      </w:pPr>
      <w:r>
        <w:rPr>
          <w:rFonts w:hint="eastAsia"/>
        </w:rPr>
        <w:t>个人电脑；Cisco packet tracer软件</w:t>
      </w:r>
    </w:p>
    <w:p w14:paraId="66E4503B" w14:textId="243EC18A" w:rsidR="006762EB" w:rsidRDefault="006762EB">
      <w:pPr>
        <w:rPr>
          <w:rFonts w:hint="eastAsia"/>
        </w:rPr>
      </w:pPr>
      <w:r w:rsidRPr="006762EB">
        <w:t xml:space="preserve"> </w:t>
      </w:r>
    </w:p>
    <w:p w14:paraId="1B222553" w14:textId="77777777" w:rsidR="000D3637" w:rsidRDefault="006762EB">
      <w:pPr>
        <w:rPr>
          <w:rFonts w:hint="eastAsia"/>
        </w:rPr>
      </w:pPr>
      <w:r w:rsidRPr="006762EB">
        <w:t xml:space="preserve">【实验步骤】 </w:t>
      </w:r>
    </w:p>
    <w:p w14:paraId="10788649" w14:textId="45D06E72" w:rsidR="009E326F" w:rsidRDefault="009E326F">
      <w:pPr>
        <w:rPr>
          <w:rFonts w:hint="eastAsia"/>
        </w:rPr>
      </w:pPr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（静态NAT部分）：</w:t>
      </w:r>
    </w:p>
    <w:p w14:paraId="30134500" w14:textId="77777777" w:rsidR="009E326F" w:rsidRDefault="009E326F" w:rsidP="009E326F">
      <w:pPr>
        <w:pStyle w:val="a9"/>
        <w:numPr>
          <w:ilvl w:val="0"/>
          <w:numId w:val="11"/>
        </w:numPr>
        <w:rPr>
          <w:rFonts w:hint="eastAsia"/>
        </w:rPr>
      </w:pPr>
      <w:r w:rsidRPr="009E326F">
        <w:t>首先规划网络地址及拓扑图；</w:t>
      </w:r>
    </w:p>
    <w:p w14:paraId="2FE606C3" w14:textId="77777777" w:rsidR="009E326F" w:rsidRDefault="009E326F" w:rsidP="009E326F">
      <w:pPr>
        <w:pStyle w:val="a9"/>
        <w:numPr>
          <w:ilvl w:val="0"/>
          <w:numId w:val="11"/>
        </w:numPr>
        <w:rPr>
          <w:rFonts w:hint="eastAsia"/>
        </w:rPr>
      </w:pPr>
      <w:r w:rsidRPr="009E326F">
        <w:t>配置PC机、服务器及路由器口IP地址；</w:t>
      </w:r>
    </w:p>
    <w:p w14:paraId="26110E94" w14:textId="77777777" w:rsidR="009E326F" w:rsidRDefault="009E326F" w:rsidP="009E326F">
      <w:pPr>
        <w:pStyle w:val="a9"/>
        <w:numPr>
          <w:ilvl w:val="0"/>
          <w:numId w:val="11"/>
        </w:numPr>
        <w:rPr>
          <w:rFonts w:hint="eastAsia"/>
        </w:rPr>
      </w:pPr>
      <w:r w:rsidRPr="009E326F">
        <w:t>在各路由器上配置静态路由协议，让pc间能相互 ping通；</w:t>
      </w:r>
    </w:p>
    <w:p w14:paraId="56A9ECCD" w14:textId="77777777" w:rsidR="009E326F" w:rsidRDefault="009E326F" w:rsidP="009E326F">
      <w:pPr>
        <w:pStyle w:val="a9"/>
        <w:numPr>
          <w:ilvl w:val="0"/>
          <w:numId w:val="11"/>
        </w:numPr>
        <w:rPr>
          <w:rFonts w:hint="eastAsia"/>
        </w:rPr>
      </w:pPr>
      <w:r w:rsidRPr="009E326F">
        <w:t>在路由器上配置静态NAT；</w:t>
      </w:r>
    </w:p>
    <w:p w14:paraId="3285D755" w14:textId="77777777" w:rsidR="009E326F" w:rsidRDefault="009E326F" w:rsidP="009E326F">
      <w:pPr>
        <w:pStyle w:val="a9"/>
        <w:numPr>
          <w:ilvl w:val="0"/>
          <w:numId w:val="11"/>
        </w:numPr>
        <w:rPr>
          <w:rFonts w:hint="eastAsia"/>
        </w:rPr>
      </w:pPr>
      <w:r w:rsidRPr="009E326F">
        <w:t>在路由器上定义内外部网络接口；</w:t>
      </w:r>
    </w:p>
    <w:p w14:paraId="59CD830D" w14:textId="0583F620" w:rsidR="00D32D61" w:rsidRDefault="009E326F" w:rsidP="009E326F">
      <w:pPr>
        <w:pStyle w:val="a9"/>
        <w:numPr>
          <w:ilvl w:val="0"/>
          <w:numId w:val="11"/>
        </w:numPr>
        <w:rPr>
          <w:rFonts w:hint="eastAsia"/>
        </w:rPr>
      </w:pPr>
      <w:r w:rsidRPr="009E326F">
        <w:t>验证主机之间的互通性</w:t>
      </w:r>
    </w:p>
    <w:p w14:paraId="22637EB5" w14:textId="77777777" w:rsidR="009E326F" w:rsidRDefault="009E326F" w:rsidP="009E326F">
      <w:pPr>
        <w:rPr>
          <w:rFonts w:hint="eastAsia"/>
        </w:rPr>
      </w:pPr>
    </w:p>
    <w:p w14:paraId="5BBC5FC1" w14:textId="2990E8B0" w:rsidR="009E326F" w:rsidRDefault="009E326F" w:rsidP="009E326F">
      <w:pPr>
        <w:rPr>
          <w:rFonts w:hint="eastAsia"/>
        </w:rPr>
      </w:pPr>
      <w:r>
        <w:rPr>
          <w:rFonts w:hint="eastAsia"/>
        </w:rPr>
        <w:t>实验二：</w:t>
      </w:r>
    </w:p>
    <w:p w14:paraId="5399849D" w14:textId="77777777" w:rsidR="00F87086" w:rsidRDefault="00F87086" w:rsidP="00F87086">
      <w:pPr>
        <w:pStyle w:val="a9"/>
        <w:numPr>
          <w:ilvl w:val="0"/>
          <w:numId w:val="13"/>
        </w:numPr>
      </w:pPr>
      <w:r w:rsidRPr="00F87086">
        <w:t>首先规划网络地址及拓扑图；</w:t>
      </w:r>
    </w:p>
    <w:p w14:paraId="68F49D76" w14:textId="77777777" w:rsidR="00F87086" w:rsidRDefault="00F87086" w:rsidP="00F87086">
      <w:pPr>
        <w:pStyle w:val="a9"/>
        <w:numPr>
          <w:ilvl w:val="0"/>
          <w:numId w:val="13"/>
        </w:numPr>
      </w:pPr>
      <w:r w:rsidRPr="00F87086">
        <w:t>配置PC机、服务器及路由器接口IP地址；</w:t>
      </w:r>
    </w:p>
    <w:p w14:paraId="56E3277A" w14:textId="77777777" w:rsidR="00F87086" w:rsidRDefault="00F87086" w:rsidP="00F87086">
      <w:pPr>
        <w:pStyle w:val="a9"/>
        <w:numPr>
          <w:ilvl w:val="0"/>
          <w:numId w:val="13"/>
        </w:numPr>
      </w:pPr>
      <w:r w:rsidRPr="00F87086">
        <w:t>在各路由器上配置静态路由协议，让PC 间能相互Ping通；</w:t>
      </w:r>
    </w:p>
    <w:p w14:paraId="179C3E5D" w14:textId="77777777" w:rsidR="00F87086" w:rsidRDefault="00F87086" w:rsidP="00F87086">
      <w:pPr>
        <w:pStyle w:val="a9"/>
        <w:numPr>
          <w:ilvl w:val="0"/>
          <w:numId w:val="13"/>
        </w:numPr>
      </w:pPr>
      <w:r w:rsidRPr="00F87086">
        <w:t>在R1上配置NAPT。</w:t>
      </w:r>
    </w:p>
    <w:p w14:paraId="3C0D48EA" w14:textId="77777777" w:rsidR="00F87086" w:rsidRDefault="00F87086" w:rsidP="00F87086">
      <w:pPr>
        <w:pStyle w:val="a9"/>
        <w:numPr>
          <w:ilvl w:val="0"/>
          <w:numId w:val="13"/>
        </w:numPr>
      </w:pPr>
      <w:r w:rsidRPr="00F87086">
        <w:t>在R1上定义内外网络接口。</w:t>
      </w:r>
    </w:p>
    <w:p w14:paraId="3AEC9665" w14:textId="77777777" w:rsidR="00F87086" w:rsidRDefault="00F87086" w:rsidP="00F87086">
      <w:pPr>
        <w:pStyle w:val="a9"/>
        <w:numPr>
          <w:ilvl w:val="0"/>
          <w:numId w:val="13"/>
        </w:numPr>
      </w:pPr>
      <w:r w:rsidRPr="00F87086">
        <w:t>验证主机之间的互通性。</w:t>
      </w:r>
    </w:p>
    <w:p w14:paraId="0144BD17" w14:textId="4517BE4E" w:rsidR="009E326F" w:rsidRDefault="00F87086" w:rsidP="00F87086">
      <w:pPr>
        <w:pStyle w:val="a9"/>
        <w:numPr>
          <w:ilvl w:val="0"/>
          <w:numId w:val="13"/>
        </w:numPr>
      </w:pPr>
      <w:r w:rsidRPr="00F87086">
        <w:t>验证NAT转换记录</w:t>
      </w:r>
    </w:p>
    <w:p w14:paraId="736A4E21" w14:textId="77777777" w:rsidR="00F87086" w:rsidRDefault="00F87086" w:rsidP="00F87086">
      <w:pPr>
        <w:rPr>
          <w:rFonts w:hint="eastAsia"/>
        </w:rPr>
      </w:pPr>
    </w:p>
    <w:p w14:paraId="4EBADD96" w14:textId="77777777" w:rsidR="000D3637" w:rsidRDefault="006762EB">
      <w:r w:rsidRPr="006762EB">
        <w:t xml:space="preserve">【实验现象】 </w:t>
      </w:r>
    </w:p>
    <w:p w14:paraId="4D8DE275" w14:textId="51602AA6" w:rsidR="009B55B7" w:rsidRDefault="009B55B7">
      <w:pPr>
        <w:rPr>
          <w:rFonts w:hint="eastAsia"/>
        </w:rPr>
      </w:pPr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0A375593" w14:textId="5DEB2073" w:rsidR="007D41FC" w:rsidRDefault="00D32D61" w:rsidP="00D32D61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lastRenderedPageBreak/>
        <w:t>规划网络地址及拓扑图</w:t>
      </w:r>
    </w:p>
    <w:p w14:paraId="1973A36E" w14:textId="50C050D7" w:rsidR="00D32D61" w:rsidRDefault="00D32D61" w:rsidP="00D32D61">
      <w:pPr>
        <w:pStyle w:val="a9"/>
        <w:ind w:left="360"/>
        <w:rPr>
          <w:rFonts w:hint="eastAsia"/>
        </w:rPr>
      </w:pPr>
      <w:r w:rsidRPr="00D32D61">
        <w:rPr>
          <w:noProof/>
        </w:rPr>
        <w:drawing>
          <wp:inline distT="0" distB="0" distL="0" distR="0" wp14:anchorId="7CEA15CD" wp14:editId="362BBD51">
            <wp:extent cx="3876383" cy="2149138"/>
            <wp:effectExtent l="0" t="0" r="0" b="3810"/>
            <wp:docPr id="1159815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15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2825" cy="215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E2CA" w14:textId="3B43B5A7" w:rsidR="00D32D61" w:rsidRDefault="00D32D61" w:rsidP="00D32D61">
      <w:pPr>
        <w:pStyle w:val="a9"/>
        <w:numPr>
          <w:ilvl w:val="0"/>
          <w:numId w:val="4"/>
        </w:numPr>
        <w:rPr>
          <w:rFonts w:hint="eastAsia"/>
        </w:rPr>
      </w:pPr>
      <w:r w:rsidRPr="00D32D61">
        <w:t>接口IP地址配置</w:t>
      </w:r>
    </w:p>
    <w:p w14:paraId="434D6441" w14:textId="24406186" w:rsidR="006762EB" w:rsidRDefault="007D41FC">
      <w:pPr>
        <w:rPr>
          <w:rFonts w:hint="eastAsia"/>
        </w:rPr>
      </w:pPr>
      <w:r w:rsidRPr="007D41FC">
        <w:rPr>
          <w:noProof/>
        </w:rPr>
        <w:drawing>
          <wp:inline distT="0" distB="0" distL="0" distR="0" wp14:anchorId="54EA1B55" wp14:editId="33744C15">
            <wp:extent cx="4123215" cy="4092437"/>
            <wp:effectExtent l="0" t="0" r="0" b="3810"/>
            <wp:docPr id="1428793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93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812" cy="409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2594" w14:textId="039A3186" w:rsidR="007D41FC" w:rsidRDefault="007D41FC">
      <w:pPr>
        <w:rPr>
          <w:rFonts w:hint="eastAsia"/>
        </w:rPr>
      </w:pPr>
      <w:r w:rsidRPr="007D41FC">
        <w:rPr>
          <w:noProof/>
        </w:rPr>
        <w:lastRenderedPageBreak/>
        <w:drawing>
          <wp:inline distT="0" distB="0" distL="0" distR="0" wp14:anchorId="4D6A9501" wp14:editId="46F4FC3A">
            <wp:extent cx="5274310" cy="4054475"/>
            <wp:effectExtent l="0" t="0" r="2540" b="3175"/>
            <wp:docPr id="1697793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93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6446" w14:textId="3183ED53" w:rsidR="007D41FC" w:rsidRDefault="007D41FC">
      <w:pPr>
        <w:rPr>
          <w:rFonts w:hint="eastAsia"/>
        </w:rPr>
      </w:pPr>
    </w:p>
    <w:p w14:paraId="4C0CF945" w14:textId="1CC2980C" w:rsidR="009E326F" w:rsidRDefault="009E326F" w:rsidP="009E326F">
      <w:pPr>
        <w:pStyle w:val="a9"/>
        <w:numPr>
          <w:ilvl w:val="0"/>
          <w:numId w:val="4"/>
        </w:numPr>
        <w:rPr>
          <w:rFonts w:hint="eastAsia"/>
        </w:rPr>
      </w:pPr>
      <w:r w:rsidRPr="009E326F">
        <w:t>在路由器上配置静态NAT</w:t>
      </w:r>
    </w:p>
    <w:p w14:paraId="41FE369C" w14:textId="6C2D9F4E" w:rsidR="007D41FC" w:rsidRDefault="0005528C">
      <w:pPr>
        <w:rPr>
          <w:rFonts w:hint="eastAsia"/>
        </w:rPr>
      </w:pPr>
      <w:r w:rsidRPr="007D41FC">
        <w:rPr>
          <w:noProof/>
        </w:rPr>
        <w:drawing>
          <wp:inline distT="0" distB="0" distL="0" distR="0" wp14:anchorId="2D456501" wp14:editId="5A409FF8">
            <wp:extent cx="4972744" cy="1533739"/>
            <wp:effectExtent l="0" t="0" r="0" b="9525"/>
            <wp:docPr id="890374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74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EA3B" w14:textId="77777777" w:rsidR="0005528C" w:rsidRDefault="009E326F" w:rsidP="0005528C">
      <w:pPr>
        <w:pStyle w:val="a9"/>
        <w:numPr>
          <w:ilvl w:val="0"/>
          <w:numId w:val="4"/>
        </w:numPr>
      </w:pPr>
      <w:r w:rsidRPr="009E326F">
        <w:t>在路由器上定义内外部网络接口</w:t>
      </w:r>
    </w:p>
    <w:p w14:paraId="783CA75C" w14:textId="77777777" w:rsidR="0005528C" w:rsidRDefault="0005528C" w:rsidP="0005528C">
      <w:pPr>
        <w:pStyle w:val="a9"/>
        <w:rPr>
          <w:rFonts w:hint="eastAsia"/>
        </w:rPr>
      </w:pPr>
    </w:p>
    <w:p w14:paraId="52EF7B60" w14:textId="01D2F508" w:rsidR="0005528C" w:rsidRDefault="0005528C" w:rsidP="0005528C">
      <w:pPr>
        <w:pStyle w:val="a9"/>
        <w:numPr>
          <w:ilvl w:val="0"/>
          <w:numId w:val="4"/>
        </w:numPr>
        <w:rPr>
          <w:rFonts w:hint="eastAsia"/>
        </w:rPr>
      </w:pPr>
      <w:r w:rsidRPr="007D41FC">
        <w:rPr>
          <w:noProof/>
        </w:rPr>
        <w:drawing>
          <wp:inline distT="0" distB="0" distL="0" distR="0" wp14:anchorId="2B61BCC1" wp14:editId="5F92F361">
            <wp:extent cx="3134162" cy="1324160"/>
            <wp:effectExtent l="0" t="0" r="0" b="9525"/>
            <wp:docPr id="1087086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86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B49E" w14:textId="22D17685" w:rsidR="0005528C" w:rsidRDefault="0005528C" w:rsidP="009E326F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验证</w:t>
      </w:r>
    </w:p>
    <w:p w14:paraId="3C8552F5" w14:textId="0B2D1D08" w:rsidR="00C737EA" w:rsidRDefault="00C737EA">
      <w:pPr>
        <w:rPr>
          <w:rFonts w:hint="eastAsia"/>
        </w:rPr>
      </w:pPr>
      <w:r w:rsidRPr="00C737EA">
        <w:rPr>
          <w:noProof/>
        </w:rPr>
        <w:lastRenderedPageBreak/>
        <w:drawing>
          <wp:inline distT="0" distB="0" distL="0" distR="0" wp14:anchorId="5CBF6856" wp14:editId="51717986">
            <wp:extent cx="5274310" cy="2663825"/>
            <wp:effectExtent l="0" t="0" r="2540" b="3175"/>
            <wp:docPr id="289704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04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0FAC" w14:textId="3A536D20" w:rsidR="00C737EA" w:rsidRDefault="00C737EA">
      <w:pPr>
        <w:rPr>
          <w:rFonts w:hint="eastAsia"/>
        </w:rPr>
      </w:pPr>
      <w:r w:rsidRPr="00C737EA">
        <w:rPr>
          <w:noProof/>
        </w:rPr>
        <w:drawing>
          <wp:inline distT="0" distB="0" distL="0" distR="0" wp14:anchorId="2D8E3EEA" wp14:editId="5E32BEAF">
            <wp:extent cx="5274310" cy="2460625"/>
            <wp:effectExtent l="0" t="0" r="2540" b="0"/>
            <wp:docPr id="554637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37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4E01" w14:textId="77777777" w:rsidR="00525F50" w:rsidRDefault="00525F50">
      <w:pPr>
        <w:rPr>
          <w:rFonts w:hint="eastAsia"/>
        </w:rPr>
      </w:pPr>
    </w:p>
    <w:p w14:paraId="3CB257EC" w14:textId="77777777" w:rsidR="00525F50" w:rsidRDefault="00525F50">
      <w:pPr>
        <w:rPr>
          <w:rFonts w:hint="eastAsia"/>
        </w:rPr>
      </w:pPr>
    </w:p>
    <w:p w14:paraId="5B776C96" w14:textId="4C6F777A" w:rsidR="00525F50" w:rsidRDefault="00F87086">
      <w:r>
        <w:rPr>
          <w:rFonts w:hint="eastAsia"/>
        </w:rPr>
        <w:t>实验二：</w:t>
      </w:r>
    </w:p>
    <w:p w14:paraId="36B4CF73" w14:textId="30BC3B78" w:rsidR="00F87086" w:rsidRDefault="00F87086" w:rsidP="00F87086">
      <w:pPr>
        <w:pStyle w:val="a9"/>
        <w:numPr>
          <w:ilvl w:val="0"/>
          <w:numId w:val="14"/>
        </w:numPr>
      </w:pPr>
      <w:r w:rsidRPr="00F87086">
        <w:t>规划网络地址及拓扑图</w:t>
      </w:r>
    </w:p>
    <w:p w14:paraId="6B30B77D" w14:textId="31A46B88" w:rsidR="00F87086" w:rsidRDefault="00F87086" w:rsidP="00F87086">
      <w:pPr>
        <w:pStyle w:val="a9"/>
        <w:ind w:left="360"/>
        <w:rPr>
          <w:rFonts w:hint="eastAsia"/>
        </w:rPr>
      </w:pPr>
      <w:r w:rsidRPr="00F87086">
        <w:drawing>
          <wp:inline distT="0" distB="0" distL="0" distR="0" wp14:anchorId="0BBDFFCD" wp14:editId="4EF26046">
            <wp:extent cx="3817917" cy="2100636"/>
            <wp:effectExtent l="0" t="0" r="0" b="0"/>
            <wp:docPr id="382010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10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3876" cy="210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83B1" w14:textId="4A9849A6" w:rsidR="00F87086" w:rsidRDefault="00F87086" w:rsidP="00F87086">
      <w:pPr>
        <w:pStyle w:val="a9"/>
        <w:numPr>
          <w:ilvl w:val="0"/>
          <w:numId w:val="14"/>
        </w:numPr>
        <w:rPr>
          <w:rFonts w:hint="eastAsia"/>
        </w:rPr>
      </w:pPr>
      <w:r w:rsidRPr="00F87086">
        <w:t>SW配置</w:t>
      </w:r>
    </w:p>
    <w:p w14:paraId="479B9F62" w14:textId="7A82F72D" w:rsidR="00525F50" w:rsidRDefault="00525F50">
      <w:r w:rsidRPr="00525F50">
        <w:rPr>
          <w:noProof/>
        </w:rPr>
        <w:lastRenderedPageBreak/>
        <w:drawing>
          <wp:inline distT="0" distB="0" distL="0" distR="0" wp14:anchorId="0D517C40" wp14:editId="26E5488B">
            <wp:extent cx="5274310" cy="5500370"/>
            <wp:effectExtent l="0" t="0" r="2540" b="5080"/>
            <wp:docPr id="1765414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14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6093" w14:textId="77777777" w:rsidR="00F87086" w:rsidRDefault="00F87086"/>
    <w:p w14:paraId="06A6AF4A" w14:textId="1426E417" w:rsidR="00F87086" w:rsidRDefault="00F87086" w:rsidP="00F87086">
      <w:pPr>
        <w:pStyle w:val="a9"/>
        <w:numPr>
          <w:ilvl w:val="0"/>
          <w:numId w:val="14"/>
        </w:numPr>
      </w:pPr>
      <w:r>
        <w:rPr>
          <w:rFonts w:hint="eastAsia"/>
        </w:rPr>
        <w:t>R1、R2配置</w:t>
      </w:r>
    </w:p>
    <w:p w14:paraId="40751E20" w14:textId="0651AEAC" w:rsidR="00F87086" w:rsidRDefault="00F87086" w:rsidP="00F87086">
      <w:pPr>
        <w:pStyle w:val="a9"/>
        <w:numPr>
          <w:ilvl w:val="0"/>
          <w:numId w:val="14"/>
        </w:numPr>
      </w:pPr>
      <w:r w:rsidRPr="00F87086">
        <w:t>R1配置NAPT</w:t>
      </w:r>
    </w:p>
    <w:p w14:paraId="7D00140B" w14:textId="070DECC0" w:rsidR="00F87086" w:rsidRDefault="00F87086" w:rsidP="00F87086">
      <w:pPr>
        <w:pStyle w:val="a9"/>
        <w:numPr>
          <w:ilvl w:val="0"/>
          <w:numId w:val="14"/>
        </w:numPr>
      </w:pPr>
      <w:r>
        <w:rPr>
          <w:rFonts w:hint="eastAsia"/>
        </w:rPr>
        <w:t>验证</w:t>
      </w:r>
    </w:p>
    <w:p w14:paraId="0760DD12" w14:textId="43BE67E8" w:rsidR="00F87086" w:rsidRDefault="00F87086" w:rsidP="00F87086">
      <w:pPr>
        <w:pStyle w:val="a9"/>
        <w:ind w:left="360"/>
      </w:pPr>
      <w:r w:rsidRPr="00F87086">
        <w:lastRenderedPageBreak/>
        <w:drawing>
          <wp:inline distT="0" distB="0" distL="0" distR="0" wp14:anchorId="7AA4F9C2" wp14:editId="79A18BD3">
            <wp:extent cx="4132613" cy="3216134"/>
            <wp:effectExtent l="0" t="0" r="1270" b="3810"/>
            <wp:docPr id="2065809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09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6109" cy="321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BF6B" w14:textId="5FDE14E1" w:rsidR="0005528C" w:rsidRDefault="0005528C" w:rsidP="00F87086">
      <w:pPr>
        <w:pStyle w:val="a9"/>
        <w:ind w:left="360"/>
        <w:rPr>
          <w:rFonts w:hint="eastAsia"/>
        </w:rPr>
      </w:pPr>
      <w:r w:rsidRPr="0005528C">
        <w:drawing>
          <wp:inline distT="0" distB="0" distL="0" distR="0" wp14:anchorId="65D3F439" wp14:editId="7CDDB525">
            <wp:extent cx="4239491" cy="978462"/>
            <wp:effectExtent l="0" t="0" r="0" b="0"/>
            <wp:docPr id="63523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3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4279" cy="9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0613" w14:textId="77777777" w:rsidR="00F87086" w:rsidRDefault="00F87086" w:rsidP="00F87086">
      <w:pPr>
        <w:rPr>
          <w:rFonts w:hint="eastAsia"/>
        </w:rPr>
      </w:pPr>
    </w:p>
    <w:p w14:paraId="619A7145" w14:textId="77777777" w:rsidR="000D3637" w:rsidRDefault="006762EB">
      <w:pPr>
        <w:rPr>
          <w:rFonts w:hint="eastAsia"/>
        </w:rPr>
      </w:pPr>
      <w:r w:rsidRPr="006762EB">
        <w:t xml:space="preserve">【分析讨论】 </w:t>
      </w:r>
    </w:p>
    <w:p w14:paraId="0482EEE4" w14:textId="3503981D" w:rsidR="00AA41C9" w:rsidRDefault="00AA41C9"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508B79D3" w14:textId="7FA5538B" w:rsidR="009B55B7" w:rsidRDefault="009B55B7">
      <w:r w:rsidRPr="009B55B7">
        <w:t>在PC1~PC4 端访问</w:t>
      </w:r>
      <w:r>
        <w:rPr>
          <w:rFonts w:hint="eastAsia"/>
        </w:rPr>
        <w:t>：</w:t>
      </w:r>
    </w:p>
    <w:p w14:paraId="11196A82" w14:textId="77777777" w:rsidR="009B55B7" w:rsidRDefault="009B55B7">
      <w:r w:rsidRPr="009B55B7">
        <w:t xml:space="preserve">ping 192.168.1.11 </w:t>
      </w:r>
    </w:p>
    <w:p w14:paraId="050D821B" w14:textId="77777777" w:rsidR="009B55B7" w:rsidRDefault="009B55B7">
      <w:r w:rsidRPr="009B55B7">
        <w:t xml:space="preserve">ping 210.120.1.11 </w:t>
      </w:r>
    </w:p>
    <w:p w14:paraId="5C94C640" w14:textId="77777777" w:rsidR="009B55B7" w:rsidRDefault="009B55B7">
      <w:r w:rsidRPr="009B55B7">
        <w:t xml:space="preserve">ping 10.60.2.22 </w:t>
      </w:r>
    </w:p>
    <w:p w14:paraId="07820C76" w14:textId="77777777" w:rsidR="009B55B7" w:rsidRDefault="009B55B7">
      <w:r w:rsidRPr="009B55B7">
        <w:t xml:space="preserve">ping 172.16.3.33 </w:t>
      </w:r>
    </w:p>
    <w:p w14:paraId="5686E688" w14:textId="77777777" w:rsidR="009B55B7" w:rsidRDefault="009B55B7">
      <w:r w:rsidRPr="009B55B7">
        <w:t xml:space="preserve">ping 218.100.3.33 </w:t>
      </w:r>
    </w:p>
    <w:p w14:paraId="71C07B00" w14:textId="77777777" w:rsidR="009B55B7" w:rsidRDefault="009B55B7">
      <w:r w:rsidRPr="009B55B7">
        <w:t>ping 118.18.4.44</w:t>
      </w:r>
    </w:p>
    <w:p w14:paraId="5ACC82BF" w14:textId="003BB487" w:rsidR="007D41FC" w:rsidRDefault="009B55B7">
      <w:r w:rsidRPr="009B55B7">
        <w:t>比较结果并解释原因</w:t>
      </w:r>
      <w:r>
        <w:rPr>
          <w:rFonts w:hint="eastAsia"/>
        </w:rPr>
        <w:t>。</w:t>
      </w:r>
    </w:p>
    <w:p w14:paraId="66639EAE" w14:textId="77777777" w:rsidR="009B55B7" w:rsidRDefault="009B55B7"/>
    <w:p w14:paraId="5140DD34" w14:textId="77777777" w:rsidR="00860EA6" w:rsidRDefault="00860EA6">
      <w:pPr>
        <w:rPr>
          <w:rFonts w:hint="eastAsia"/>
        </w:rPr>
      </w:pPr>
      <w:r>
        <w:rPr>
          <w:rFonts w:hint="eastAsia"/>
        </w:rPr>
        <w:t>以PC2为例。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60EA6" w14:paraId="22AF1944" w14:textId="77777777" w:rsidTr="00860EA6">
        <w:tc>
          <w:tcPr>
            <w:tcW w:w="2765" w:type="dxa"/>
          </w:tcPr>
          <w:p w14:paraId="3C59DB0E" w14:textId="613A8A32" w:rsidR="00860EA6" w:rsidRDefault="00860EA6">
            <w:pPr>
              <w:rPr>
                <w:rFonts w:hint="eastAsia"/>
              </w:rPr>
            </w:pPr>
            <w:r w:rsidRPr="00860EA6">
              <w:rPr>
                <w:rFonts w:hint="eastAsia"/>
              </w:rPr>
              <w:t>ping 192.168.1.11</w:t>
            </w:r>
          </w:p>
        </w:tc>
        <w:tc>
          <w:tcPr>
            <w:tcW w:w="2765" w:type="dxa"/>
          </w:tcPr>
          <w:p w14:paraId="5E357C3B" w14:textId="5605BD6B" w:rsidR="00860EA6" w:rsidRDefault="00860EA6">
            <w:pPr>
              <w:rPr>
                <w:rFonts w:hint="eastAsia"/>
              </w:rPr>
            </w:pPr>
            <w:r>
              <w:rPr>
                <w:rFonts w:hint="eastAsia"/>
              </w:rPr>
              <w:t>通</w:t>
            </w:r>
          </w:p>
        </w:tc>
        <w:tc>
          <w:tcPr>
            <w:tcW w:w="2766" w:type="dxa"/>
          </w:tcPr>
          <w:p w14:paraId="44EBBC99" w14:textId="48E2C192" w:rsidR="00860EA6" w:rsidRDefault="00860EA6">
            <w:pPr>
              <w:rPr>
                <w:rFonts w:hint="eastAsia"/>
              </w:rPr>
            </w:pPr>
            <w:r w:rsidRPr="00860EA6">
              <w:rPr>
                <w:b/>
                <w:bCs/>
              </w:rPr>
              <w:t>内网私访</w:t>
            </w:r>
            <w:r w:rsidRPr="00860EA6">
              <w:t>。经过了 1 跳路由器（PC2-&gt;1跳-&gt; Server）。</w:t>
            </w:r>
          </w:p>
        </w:tc>
      </w:tr>
      <w:tr w:rsidR="00860EA6" w14:paraId="2A953CA7" w14:textId="77777777" w:rsidTr="00860EA6">
        <w:tc>
          <w:tcPr>
            <w:tcW w:w="2765" w:type="dxa"/>
          </w:tcPr>
          <w:p w14:paraId="32691DD2" w14:textId="6968F007" w:rsidR="00860EA6" w:rsidRDefault="00860EA6" w:rsidP="00860EA6">
            <w:pPr>
              <w:rPr>
                <w:rFonts w:hint="eastAsia"/>
              </w:rPr>
            </w:pPr>
            <w:r w:rsidRPr="00860EA6">
              <w:t>ping 210.120.1.11</w:t>
            </w:r>
          </w:p>
        </w:tc>
        <w:tc>
          <w:tcPr>
            <w:tcW w:w="2765" w:type="dxa"/>
          </w:tcPr>
          <w:p w14:paraId="05A9CC25" w14:textId="35408AD0" w:rsidR="00860EA6" w:rsidRDefault="00860EA6">
            <w:pPr>
              <w:rPr>
                <w:rFonts w:hint="eastAsia"/>
              </w:rPr>
            </w:pPr>
            <w:r>
              <w:rPr>
                <w:rFonts w:hint="eastAsia"/>
              </w:rPr>
              <w:t>不通</w:t>
            </w:r>
          </w:p>
        </w:tc>
        <w:tc>
          <w:tcPr>
            <w:tcW w:w="2766" w:type="dxa"/>
          </w:tcPr>
          <w:p w14:paraId="5E096C86" w14:textId="7503231D" w:rsidR="00860EA6" w:rsidRDefault="00860EA6">
            <w:pPr>
              <w:rPr>
                <w:rFonts w:hint="eastAsia"/>
              </w:rPr>
            </w:pPr>
            <w:r w:rsidRPr="00860EA6">
              <w:rPr>
                <w:b/>
                <w:bCs/>
              </w:rPr>
              <w:t>NAT 回流失败</w:t>
            </w:r>
            <w:r w:rsidRPr="00860EA6">
              <w:t>。这是 PC2 尝试通过公网IP访问同内网的服务器，路由器未配置 NAT，数据包被丢弃。</w:t>
            </w:r>
          </w:p>
        </w:tc>
      </w:tr>
      <w:tr w:rsidR="00860EA6" w14:paraId="37631FBA" w14:textId="77777777" w:rsidTr="00860EA6">
        <w:tc>
          <w:tcPr>
            <w:tcW w:w="2765" w:type="dxa"/>
          </w:tcPr>
          <w:p w14:paraId="3A44A2B1" w14:textId="4043EAF5" w:rsidR="00860EA6" w:rsidRDefault="00860EA6">
            <w:pPr>
              <w:rPr>
                <w:rFonts w:hint="eastAsia"/>
              </w:rPr>
            </w:pPr>
            <w:r w:rsidRPr="00860EA6">
              <w:t>ping 10.60.2.22</w:t>
            </w:r>
          </w:p>
        </w:tc>
        <w:tc>
          <w:tcPr>
            <w:tcW w:w="2765" w:type="dxa"/>
          </w:tcPr>
          <w:p w14:paraId="762239D6" w14:textId="081A1858" w:rsidR="00860EA6" w:rsidRDefault="00860EA6">
            <w:pPr>
              <w:rPr>
                <w:rFonts w:hint="eastAsia"/>
              </w:rPr>
            </w:pPr>
            <w:r>
              <w:rPr>
                <w:rFonts w:hint="eastAsia"/>
              </w:rPr>
              <w:t>通</w:t>
            </w:r>
          </w:p>
        </w:tc>
        <w:tc>
          <w:tcPr>
            <w:tcW w:w="2766" w:type="dxa"/>
          </w:tcPr>
          <w:p w14:paraId="1A11C945" w14:textId="7D5CC586" w:rsidR="00860EA6" w:rsidRDefault="00860EA6">
            <w:pPr>
              <w:rPr>
                <w:rFonts w:hint="eastAsia"/>
              </w:rPr>
            </w:pPr>
            <w:r w:rsidRPr="00860EA6">
              <w:rPr>
                <w:rFonts w:hint="eastAsia"/>
              </w:rPr>
              <w:t>同网段访问。TTL 为 128 是 Windows 默认值，说明目标就在同一个局域网，没经过</w:t>
            </w:r>
            <w:r w:rsidRPr="00860EA6">
              <w:rPr>
                <w:rFonts w:hint="eastAsia"/>
              </w:rPr>
              <w:lastRenderedPageBreak/>
              <w:t>路由器。</w:t>
            </w:r>
          </w:p>
        </w:tc>
      </w:tr>
      <w:tr w:rsidR="00860EA6" w14:paraId="0A0D83C1" w14:textId="77777777" w:rsidTr="00860EA6">
        <w:tc>
          <w:tcPr>
            <w:tcW w:w="2765" w:type="dxa"/>
          </w:tcPr>
          <w:p w14:paraId="70C4FD3B" w14:textId="24EB2898" w:rsidR="00860EA6" w:rsidRDefault="00860EA6" w:rsidP="00860EA6">
            <w:pPr>
              <w:rPr>
                <w:rFonts w:hint="eastAsia"/>
              </w:rPr>
            </w:pPr>
            <w:r w:rsidRPr="00860EA6">
              <w:lastRenderedPageBreak/>
              <w:t>ping 172.16.3.33</w:t>
            </w:r>
          </w:p>
        </w:tc>
        <w:tc>
          <w:tcPr>
            <w:tcW w:w="2765" w:type="dxa"/>
          </w:tcPr>
          <w:p w14:paraId="5033B865" w14:textId="6C24A615" w:rsidR="00860EA6" w:rsidRDefault="00860EA6">
            <w:pPr>
              <w:rPr>
                <w:rFonts w:hint="eastAsia"/>
              </w:rPr>
            </w:pPr>
            <w:r>
              <w:rPr>
                <w:rFonts w:hint="eastAsia"/>
              </w:rPr>
              <w:t>不通</w:t>
            </w:r>
          </w:p>
        </w:tc>
        <w:tc>
          <w:tcPr>
            <w:tcW w:w="2766" w:type="dxa"/>
          </w:tcPr>
          <w:p w14:paraId="6B35CD2F" w14:textId="7E22492E" w:rsidR="00860EA6" w:rsidRDefault="00860EA6">
            <w:pPr>
              <w:rPr>
                <w:rFonts w:hint="eastAsia"/>
              </w:rPr>
            </w:pPr>
            <w:r w:rsidRPr="00860EA6">
              <w:rPr>
                <w:b/>
                <w:bCs/>
              </w:rPr>
              <w:t>路由缺失</w:t>
            </w:r>
            <w:r w:rsidRPr="00860EA6">
              <w:t>。网关 10.60.2.254 回复不可达，说明路由器里根本没有去往 172.16.3.0 的路径。</w:t>
            </w:r>
          </w:p>
        </w:tc>
      </w:tr>
      <w:tr w:rsidR="00860EA6" w14:paraId="6B8FFA14" w14:textId="77777777" w:rsidTr="00860EA6">
        <w:tc>
          <w:tcPr>
            <w:tcW w:w="2765" w:type="dxa"/>
          </w:tcPr>
          <w:p w14:paraId="43844A5F" w14:textId="2C7A9375" w:rsidR="00860EA6" w:rsidRDefault="00860EA6" w:rsidP="00860EA6">
            <w:pPr>
              <w:rPr>
                <w:rFonts w:hint="eastAsia"/>
              </w:rPr>
            </w:pPr>
            <w:r w:rsidRPr="00860EA6">
              <w:t>ping 218.100.3.33</w:t>
            </w:r>
          </w:p>
        </w:tc>
        <w:tc>
          <w:tcPr>
            <w:tcW w:w="2765" w:type="dxa"/>
          </w:tcPr>
          <w:p w14:paraId="4525EE63" w14:textId="550463B8" w:rsidR="00860EA6" w:rsidRDefault="00860EA6">
            <w:pPr>
              <w:rPr>
                <w:rFonts w:hint="eastAsia"/>
              </w:rPr>
            </w:pPr>
            <w:r>
              <w:rPr>
                <w:rFonts w:hint="eastAsia"/>
              </w:rPr>
              <w:t>通</w:t>
            </w:r>
          </w:p>
        </w:tc>
        <w:tc>
          <w:tcPr>
            <w:tcW w:w="2766" w:type="dxa"/>
          </w:tcPr>
          <w:p w14:paraId="5B371791" w14:textId="581A3F8D" w:rsidR="00860EA6" w:rsidRDefault="00860EA6">
            <w:pPr>
              <w:rPr>
                <w:rFonts w:hint="eastAsia"/>
              </w:rPr>
            </w:pPr>
            <w:r w:rsidRPr="00860EA6">
              <w:rPr>
                <w:b/>
                <w:bCs/>
              </w:rPr>
              <w:t>静态 NAT 成功</w:t>
            </w:r>
            <w:r w:rsidRPr="00860EA6">
              <w:t>。访问的是外网服务器映射后的公网地址。TTL=126 说明经过了 2 跳路由器的转发。</w:t>
            </w:r>
          </w:p>
        </w:tc>
      </w:tr>
      <w:tr w:rsidR="00860EA6" w14:paraId="0191FE63" w14:textId="77777777" w:rsidTr="00860EA6">
        <w:tc>
          <w:tcPr>
            <w:tcW w:w="2765" w:type="dxa"/>
          </w:tcPr>
          <w:p w14:paraId="0D79BA65" w14:textId="20A0DB31" w:rsidR="00860EA6" w:rsidRDefault="00860EA6" w:rsidP="00860EA6">
            <w:pPr>
              <w:tabs>
                <w:tab w:val="left" w:pos="814"/>
              </w:tabs>
              <w:rPr>
                <w:rFonts w:hint="eastAsia"/>
              </w:rPr>
            </w:pPr>
            <w:r w:rsidRPr="00860EA6">
              <w:t>ping 118.18.4.44</w:t>
            </w:r>
          </w:p>
        </w:tc>
        <w:tc>
          <w:tcPr>
            <w:tcW w:w="2765" w:type="dxa"/>
          </w:tcPr>
          <w:p w14:paraId="11F0622D" w14:textId="24727FDC" w:rsidR="00860EA6" w:rsidRDefault="00860EA6">
            <w:pPr>
              <w:rPr>
                <w:rFonts w:hint="eastAsia"/>
              </w:rPr>
            </w:pPr>
            <w:r>
              <w:rPr>
                <w:rFonts w:hint="eastAsia"/>
              </w:rPr>
              <w:t>通</w:t>
            </w:r>
          </w:p>
        </w:tc>
        <w:tc>
          <w:tcPr>
            <w:tcW w:w="2766" w:type="dxa"/>
          </w:tcPr>
          <w:p w14:paraId="4DF315A3" w14:textId="3F50EE7D" w:rsidR="00860EA6" w:rsidRDefault="00860EA6">
            <w:pPr>
              <w:rPr>
                <w:rFonts w:hint="eastAsia"/>
              </w:rPr>
            </w:pPr>
            <w:r w:rsidRPr="00860EA6">
              <w:rPr>
                <w:b/>
                <w:bCs/>
              </w:rPr>
              <w:t>动态 NAT 成功</w:t>
            </w:r>
            <w:r w:rsidRPr="00860EA6">
              <w:t>。PC2 通过 PAT（动态转换）访问了互联网上的节点，路由和转换均正常。</w:t>
            </w:r>
          </w:p>
        </w:tc>
      </w:tr>
    </w:tbl>
    <w:p w14:paraId="1467CEFB" w14:textId="70859F65" w:rsidR="009B55B7" w:rsidRDefault="009B55B7">
      <w:pPr>
        <w:rPr>
          <w:rFonts w:hint="eastAsia"/>
        </w:rPr>
      </w:pPr>
    </w:p>
    <w:p w14:paraId="68436BBD" w14:textId="77777777" w:rsidR="007D41FC" w:rsidRDefault="007D41FC">
      <w:pPr>
        <w:rPr>
          <w:rFonts w:hint="eastAsia"/>
        </w:rPr>
      </w:pPr>
    </w:p>
    <w:p w14:paraId="0DF27A85" w14:textId="77777777" w:rsidR="007D41FC" w:rsidRDefault="007D41FC">
      <w:pPr>
        <w:rPr>
          <w:rFonts w:hint="eastAsia"/>
        </w:rPr>
      </w:pPr>
    </w:p>
    <w:p w14:paraId="3C024F43" w14:textId="59843235" w:rsidR="007D41FC" w:rsidRPr="00CF3A4C" w:rsidRDefault="007D41FC" w:rsidP="007D41FC">
      <w:pPr>
        <w:jc w:val="center"/>
        <w:rPr>
          <w:rFonts w:hint="eastAsia"/>
          <w:b/>
          <w:bCs/>
          <w:sz w:val="24"/>
          <w:szCs w:val="28"/>
        </w:rPr>
      </w:pPr>
      <w:r w:rsidRPr="00CF3A4C">
        <w:rPr>
          <w:b/>
          <w:bCs/>
          <w:sz w:val="24"/>
          <w:szCs w:val="28"/>
        </w:rPr>
        <w:t>【实验名称】：</w:t>
      </w:r>
      <w:proofErr w:type="gramStart"/>
      <w:r w:rsidR="00E5140A" w:rsidRPr="007B22E1">
        <w:rPr>
          <w:rFonts w:hint="eastAsia"/>
          <w:b/>
          <w:bCs/>
          <w:sz w:val="24"/>
          <w:szCs w:val="28"/>
        </w:rPr>
        <w:t>帧</w:t>
      </w:r>
      <w:proofErr w:type="gramEnd"/>
      <w:r w:rsidR="00E5140A" w:rsidRPr="007B22E1">
        <w:rPr>
          <w:rFonts w:hint="eastAsia"/>
          <w:b/>
          <w:bCs/>
          <w:sz w:val="24"/>
          <w:szCs w:val="28"/>
        </w:rPr>
        <w:t>中继配置实验</w:t>
      </w:r>
    </w:p>
    <w:p w14:paraId="3FA7A38B" w14:textId="77777777" w:rsidR="007D41FC" w:rsidRDefault="007D41FC" w:rsidP="007D41FC">
      <w:pPr>
        <w:rPr>
          <w:rFonts w:hint="eastAsia"/>
        </w:rPr>
      </w:pPr>
      <w:r w:rsidRPr="006762EB">
        <w:t>学生姓名：</w:t>
      </w:r>
      <w:proofErr w:type="gramStart"/>
      <w:r>
        <w:rPr>
          <w:rFonts w:hint="eastAsia"/>
        </w:rPr>
        <w:t>刘晴语</w:t>
      </w:r>
      <w:proofErr w:type="gramEnd"/>
      <w:r>
        <w:rPr>
          <w:rFonts w:hint="eastAsia"/>
        </w:rPr>
        <w:t>（2452545）</w:t>
      </w:r>
      <w:r w:rsidRPr="006762E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合作学生：</w:t>
      </w:r>
      <w:r>
        <w:rPr>
          <w:rFonts w:hint="eastAsia"/>
        </w:rPr>
        <w:t>无</w:t>
      </w:r>
      <w:r w:rsidRPr="006762EB">
        <w:t xml:space="preserve"> </w:t>
      </w:r>
    </w:p>
    <w:p w14:paraId="1D39DC0C" w14:textId="7A06A281" w:rsidR="007D41FC" w:rsidRDefault="007D41FC" w:rsidP="007D41FC">
      <w:pPr>
        <w:rPr>
          <w:rFonts w:hint="eastAsia"/>
        </w:rPr>
      </w:pPr>
      <w:r w:rsidRPr="006762EB">
        <w:t>实验地点：</w:t>
      </w:r>
      <w:proofErr w:type="gramStart"/>
      <w:r>
        <w:rPr>
          <w:rFonts w:hint="eastAsia"/>
        </w:rPr>
        <w:t>智信馆</w:t>
      </w:r>
      <w:proofErr w:type="gramEnd"/>
      <w:r>
        <w:rPr>
          <w:rFonts w:hint="eastAsia"/>
        </w:rPr>
        <w:t>317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实验时间：20</w:t>
      </w:r>
      <w:r w:rsidR="00E5140A">
        <w:rPr>
          <w:rFonts w:hint="eastAsia"/>
        </w:rPr>
        <w:t>26</w:t>
      </w:r>
      <w:r w:rsidRPr="006762EB">
        <w:t>-</w:t>
      </w:r>
      <w:r w:rsidR="00E5140A">
        <w:rPr>
          <w:rFonts w:hint="eastAsia"/>
        </w:rPr>
        <w:t>4</w:t>
      </w:r>
      <w:r w:rsidRPr="006762EB">
        <w:t>-</w:t>
      </w:r>
      <w:r w:rsidR="00E5140A">
        <w:rPr>
          <w:rFonts w:hint="eastAsia"/>
        </w:rPr>
        <w:t>15</w:t>
      </w:r>
      <w:r w:rsidRPr="006762EB">
        <w:t xml:space="preserve"> </w:t>
      </w:r>
      <w:r>
        <w:tab/>
      </w:r>
    </w:p>
    <w:p w14:paraId="4FBB75F3" w14:textId="77777777" w:rsidR="007D41FC" w:rsidRDefault="007D41FC" w:rsidP="007D41FC">
      <w:pPr>
        <w:rPr>
          <w:rFonts w:hint="eastAsia"/>
        </w:rPr>
      </w:pPr>
      <w:r w:rsidRPr="006762EB">
        <w:t xml:space="preserve">【实验目的】 </w:t>
      </w:r>
    </w:p>
    <w:p w14:paraId="041EBC47" w14:textId="3E024C50" w:rsidR="00E5140A" w:rsidRDefault="00E5140A" w:rsidP="009B55B7">
      <w:pPr>
        <w:pStyle w:val="a9"/>
        <w:numPr>
          <w:ilvl w:val="0"/>
          <w:numId w:val="9"/>
        </w:numPr>
        <w:rPr>
          <w:rFonts w:hint="eastAsia"/>
        </w:rPr>
      </w:pPr>
      <w:r w:rsidRPr="00E5140A">
        <w:t>理解</w:t>
      </w:r>
      <w:proofErr w:type="gramStart"/>
      <w:r w:rsidRPr="00E5140A">
        <w:t>帧</w:t>
      </w:r>
      <w:proofErr w:type="gramEnd"/>
      <w:r w:rsidRPr="00E5140A">
        <w:t>中继协议原理</w:t>
      </w:r>
    </w:p>
    <w:p w14:paraId="33BB262F" w14:textId="559D1EF5" w:rsidR="007D41FC" w:rsidRDefault="00E5140A" w:rsidP="00E5140A">
      <w:pPr>
        <w:pStyle w:val="a9"/>
        <w:numPr>
          <w:ilvl w:val="0"/>
          <w:numId w:val="9"/>
        </w:numPr>
        <w:rPr>
          <w:rFonts w:hint="eastAsia"/>
        </w:rPr>
      </w:pPr>
      <w:r w:rsidRPr="00E5140A">
        <w:t>掌握 DLCI 识别符号的应用</w:t>
      </w:r>
    </w:p>
    <w:p w14:paraId="3A22DAAB" w14:textId="50C3579C" w:rsidR="00E5140A" w:rsidRDefault="00E5140A" w:rsidP="00E5140A">
      <w:pPr>
        <w:pStyle w:val="a9"/>
        <w:numPr>
          <w:ilvl w:val="0"/>
          <w:numId w:val="9"/>
        </w:numPr>
        <w:rPr>
          <w:rFonts w:hint="eastAsia"/>
        </w:rPr>
      </w:pPr>
      <w:r w:rsidRPr="00E5140A">
        <w:t>实践</w:t>
      </w:r>
      <w:proofErr w:type="gramStart"/>
      <w:r w:rsidRPr="00E5140A">
        <w:t>帧</w:t>
      </w:r>
      <w:proofErr w:type="gramEnd"/>
      <w:r w:rsidRPr="00E5140A">
        <w:t>中继交换机（Cloud）配置</w:t>
      </w:r>
    </w:p>
    <w:p w14:paraId="462C195E" w14:textId="2C85F9EE" w:rsidR="00E5140A" w:rsidRDefault="00E5140A" w:rsidP="00E5140A">
      <w:pPr>
        <w:pStyle w:val="a9"/>
        <w:numPr>
          <w:ilvl w:val="0"/>
          <w:numId w:val="9"/>
        </w:numPr>
        <w:rPr>
          <w:rFonts w:hint="eastAsia"/>
        </w:rPr>
      </w:pPr>
      <w:r w:rsidRPr="00E5140A">
        <w:t>掌握路由器</w:t>
      </w:r>
      <w:proofErr w:type="gramStart"/>
      <w:r w:rsidRPr="00E5140A">
        <w:t>帧</w:t>
      </w:r>
      <w:proofErr w:type="gramEnd"/>
      <w:r w:rsidRPr="00E5140A">
        <w:t>中继封装与子接口配置</w:t>
      </w:r>
    </w:p>
    <w:p w14:paraId="7CF2E250" w14:textId="77777777" w:rsidR="00E5140A" w:rsidRDefault="00E5140A" w:rsidP="00E5140A">
      <w:pPr>
        <w:rPr>
          <w:rFonts w:hint="eastAsia"/>
        </w:rPr>
      </w:pPr>
    </w:p>
    <w:p w14:paraId="033E6C8F" w14:textId="77777777" w:rsidR="00D32D61" w:rsidRDefault="00D32D61" w:rsidP="00D32D61">
      <w:pPr>
        <w:rPr>
          <w:rFonts w:hint="eastAsia"/>
        </w:rPr>
      </w:pPr>
      <w:r w:rsidRPr="006762EB">
        <w:t xml:space="preserve">【实验原理】 </w:t>
      </w:r>
    </w:p>
    <w:p w14:paraId="3EA07F55" w14:textId="77777777" w:rsidR="00D32D61" w:rsidRDefault="00D32D61" w:rsidP="00D32D61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相关术语</w:t>
      </w:r>
    </w:p>
    <w:p w14:paraId="2E41A721" w14:textId="77777777" w:rsidR="00D32D61" w:rsidRDefault="00D32D61" w:rsidP="00D32D61">
      <w:pPr>
        <w:pStyle w:val="a9"/>
        <w:numPr>
          <w:ilvl w:val="0"/>
          <w:numId w:val="2"/>
        </w:numPr>
        <w:rPr>
          <w:rFonts w:hint="eastAsia"/>
        </w:rPr>
      </w:pPr>
      <w:r w:rsidRPr="00D32D61">
        <w:t>虚电路（VC）：通过每一对DTE设备分配一个连接标识符，实现多个逻辑数据会话在同一个物理链路上进行多路复用</w:t>
      </w:r>
      <w:r>
        <w:rPr>
          <w:rFonts w:hint="eastAsia"/>
        </w:rPr>
        <w:t>；</w:t>
      </w:r>
    </w:p>
    <w:p w14:paraId="27B55D94" w14:textId="77777777" w:rsidR="00D32D61" w:rsidRDefault="00D32D61" w:rsidP="00D32D61">
      <w:pPr>
        <w:pStyle w:val="a9"/>
        <w:numPr>
          <w:ilvl w:val="0"/>
          <w:numId w:val="2"/>
        </w:numPr>
        <w:rPr>
          <w:rFonts w:hint="eastAsia"/>
        </w:rPr>
      </w:pPr>
      <w:r w:rsidRPr="00D32D61">
        <w:t>数字连接识别符号（DLCI）：用于识别在 DTE和FR之间的逻辑虚拟电路</w:t>
      </w:r>
      <w:r>
        <w:rPr>
          <w:rFonts w:hint="eastAsia"/>
        </w:rPr>
        <w:t>；</w:t>
      </w:r>
    </w:p>
    <w:p w14:paraId="73D3C044" w14:textId="77777777" w:rsidR="00D32D61" w:rsidRDefault="00D32D61" w:rsidP="00D32D61">
      <w:pPr>
        <w:pStyle w:val="a9"/>
        <w:numPr>
          <w:ilvl w:val="0"/>
          <w:numId w:val="2"/>
        </w:numPr>
        <w:rPr>
          <w:rFonts w:hint="eastAsia"/>
        </w:rPr>
      </w:pPr>
      <w:r w:rsidRPr="00D32D61">
        <w:t>本地管理接口（LMI）：是在DTE设备和FR之间的一种信令标准，它负责管理链路连接和保持设备间的状态。</w:t>
      </w:r>
    </w:p>
    <w:p w14:paraId="1D83F82D" w14:textId="77777777" w:rsidR="00D32D61" w:rsidRDefault="00D32D61" w:rsidP="00D32D61">
      <w:pPr>
        <w:pStyle w:val="a9"/>
        <w:numPr>
          <w:ilvl w:val="0"/>
          <w:numId w:val="2"/>
        </w:numPr>
        <w:rPr>
          <w:rFonts w:hint="eastAsia"/>
        </w:rPr>
      </w:pPr>
      <w:proofErr w:type="gramStart"/>
      <w:r w:rsidRPr="00D32D61">
        <w:t>帧</w:t>
      </w:r>
      <w:proofErr w:type="gramEnd"/>
      <w:r w:rsidRPr="00D32D61">
        <w:t>中继连接运行在虚电路（VC）上，每条虚电路都有一个数据链路标识符DLCI标识，后者被映射到一个IP地址。</w:t>
      </w:r>
    </w:p>
    <w:p w14:paraId="6AD49968" w14:textId="77777777" w:rsidR="00D32D61" w:rsidRDefault="00D32D61" w:rsidP="00D32D61">
      <w:pPr>
        <w:pStyle w:val="a9"/>
        <w:numPr>
          <w:ilvl w:val="0"/>
          <w:numId w:val="2"/>
        </w:numPr>
        <w:rPr>
          <w:rFonts w:hint="eastAsia"/>
        </w:rPr>
      </w:pPr>
      <w:r w:rsidRPr="00D32D61">
        <w:t>PVC：永久虚电路，是永久性连接，建立后可直接使用，无需再建立。</w:t>
      </w:r>
    </w:p>
    <w:p w14:paraId="790E1A6C" w14:textId="77777777" w:rsidR="00D32D61" w:rsidRDefault="00D32D61" w:rsidP="00D32D61">
      <w:pPr>
        <w:pStyle w:val="a9"/>
        <w:numPr>
          <w:ilvl w:val="0"/>
          <w:numId w:val="2"/>
        </w:numPr>
        <w:rPr>
          <w:rFonts w:hint="eastAsia"/>
        </w:rPr>
      </w:pPr>
      <w:r w:rsidRPr="00D32D61">
        <w:t>SVC：交换虚电路，是暂时的。Cisco IOS11.2以后版本中支持SVC</w:t>
      </w:r>
    </w:p>
    <w:p w14:paraId="2D1893F3" w14:textId="77777777" w:rsidR="00D32D61" w:rsidRDefault="00D32D61" w:rsidP="00D32D61">
      <w:pPr>
        <w:pStyle w:val="a9"/>
        <w:numPr>
          <w:ilvl w:val="0"/>
          <w:numId w:val="7"/>
        </w:numPr>
        <w:rPr>
          <w:rFonts w:hint="eastAsia"/>
        </w:rPr>
      </w:pPr>
      <w:proofErr w:type="gramStart"/>
      <w:r w:rsidRPr="007B22E1">
        <w:t>帧</w:t>
      </w:r>
      <w:proofErr w:type="gramEnd"/>
      <w:r w:rsidRPr="007B22E1">
        <w:t>中继</w:t>
      </w:r>
    </w:p>
    <w:p w14:paraId="22F0AEB7" w14:textId="77777777" w:rsidR="00D32D61" w:rsidRDefault="00D32D61" w:rsidP="00D32D61">
      <w:pPr>
        <w:ind w:left="360" w:firstLine="420"/>
        <w:rPr>
          <w:rFonts w:hint="eastAsia"/>
        </w:rPr>
      </w:pP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中继</w:t>
      </w:r>
      <w:r w:rsidRPr="007B22E1">
        <w:t>是一种面向连接的数据链路技术。对提高性能和效率进行了简化，帧中继使用更可靠的光纤和数字网络，依靠高层协议进行纠错</w:t>
      </w:r>
      <w:r>
        <w:rPr>
          <w:rFonts w:hint="eastAsia"/>
        </w:rPr>
        <w:t>。</w:t>
      </w:r>
      <w:proofErr w:type="gramStart"/>
      <w:r w:rsidRPr="007B22E1">
        <w:t>帧</w:t>
      </w:r>
      <w:proofErr w:type="gramEnd"/>
      <w:r w:rsidRPr="007B22E1">
        <w:t>中继是一种WAN连接标准，是ITU-T和 ANSI制定的一种标准</w:t>
      </w:r>
      <w:r>
        <w:rPr>
          <w:rFonts w:hint="eastAsia"/>
        </w:rPr>
        <w:t>，</w:t>
      </w:r>
      <w:r w:rsidRPr="007B22E1">
        <w:t>优点就是低开销</w:t>
      </w:r>
      <w:r>
        <w:rPr>
          <w:rFonts w:hint="eastAsia"/>
        </w:rPr>
        <w:t>。</w:t>
      </w:r>
    </w:p>
    <w:p w14:paraId="066B695E" w14:textId="77777777" w:rsidR="00D32D61" w:rsidRDefault="00D32D61" w:rsidP="00D32D61">
      <w:pPr>
        <w:ind w:left="360" w:firstLine="420"/>
        <w:rPr>
          <w:rFonts w:hint="eastAsia"/>
        </w:rPr>
      </w:pPr>
      <w:r w:rsidRPr="00D32D61">
        <w:t xml:space="preserve">Frame-Relay通过为每一对DTE设备分配一个数据链连接标识符DLCI。 </w:t>
      </w:r>
    </w:p>
    <w:p w14:paraId="61B5E82E" w14:textId="77777777" w:rsidR="00D32D61" w:rsidRDefault="00D32D61" w:rsidP="00D32D61">
      <w:pPr>
        <w:ind w:left="360" w:firstLine="420"/>
        <w:rPr>
          <w:rFonts w:hint="eastAsia"/>
        </w:rPr>
      </w:pPr>
      <w:r w:rsidRPr="00D32D61">
        <w:t>并且用DLCI将每对Router 关联起来，在路由器（CPE）和Frame-Relay交换 机之间生成一条逻辑虚拟链路PVC。PVC实现多个虚拟电路在同一个物理链路上进行多路复</w:t>
      </w:r>
      <w:r w:rsidRPr="00D32D61">
        <w:lastRenderedPageBreak/>
        <w:t>用。</w:t>
      </w:r>
    </w:p>
    <w:p w14:paraId="1A990CEC" w14:textId="793669E8" w:rsidR="00D32D61" w:rsidRDefault="00D32D61" w:rsidP="00D32D61">
      <w:pPr>
        <w:ind w:left="360" w:firstLine="420"/>
        <w:rPr>
          <w:rFonts w:hint="eastAsia"/>
        </w:rPr>
      </w:pPr>
      <w:r w:rsidRPr="00D32D61">
        <w:t>在网络服务提供商的交换设备中，为将连接标识符映射到输出端口而构建了一张表。当收到一个 Frame时，交换设备分析DLCI，并将这个Frame 转发到预先建立好的与其相关联的输出端口</w:t>
      </w:r>
      <w:r>
        <w:rPr>
          <w:rFonts w:hint="eastAsia"/>
        </w:rPr>
        <w:t>。</w:t>
      </w:r>
    </w:p>
    <w:p w14:paraId="7C9175E6" w14:textId="3789E91C" w:rsidR="00D32D61" w:rsidRDefault="00D32D61" w:rsidP="00D32D61">
      <w:pPr>
        <w:ind w:left="360" w:firstLine="420"/>
        <w:rPr>
          <w:rFonts w:hint="eastAsia"/>
        </w:rPr>
      </w:pPr>
      <w:r w:rsidRPr="00D32D61">
        <w:t>在Cisco Router上，地址映射MAP可以是手动配置的，也可以采用动态地址映射。使用动态地址映射时，根据给定的DLCI号码，Frame-Relay地址解析协议（ARP）为某一具体连接找出下一跳协议地址。Frame-Relay ARP也被认为是反向ARP。</w:t>
      </w:r>
    </w:p>
    <w:p w14:paraId="7364F349" w14:textId="77777777" w:rsidR="00D32D61" w:rsidRDefault="00D32D61" w:rsidP="00D32D61">
      <w:pPr>
        <w:ind w:left="360" w:firstLine="420"/>
        <w:rPr>
          <w:rFonts w:hint="eastAsia"/>
        </w:rPr>
      </w:pPr>
      <w:r w:rsidRPr="00D32D61">
        <w:t>然后Router会更新它的映射列表，并使用该表中的信息将数据包转发到正确的路由。如果DLCI在该链路上被定义，交换机将Frame转发到目的地</w:t>
      </w:r>
      <w:r>
        <w:rPr>
          <w:rFonts w:hint="eastAsia"/>
        </w:rPr>
        <w:t>；</w:t>
      </w:r>
      <w:r w:rsidRPr="00D32D61">
        <w:t>如果DLCI在该链上没有被定义，交换机则会丢弃该 Frame。在封装接口时候Cisco是默认值，一般用于与另一个 Cisco Router连接时。如果要与另一个非Cisco Router连接，则应使用任选项“IETF” 。</w:t>
      </w:r>
    </w:p>
    <w:p w14:paraId="02D625BE" w14:textId="77777777" w:rsidR="00D32D61" w:rsidRDefault="00D32D61" w:rsidP="00D32D61">
      <w:pPr>
        <w:rPr>
          <w:rFonts w:hint="eastAsia"/>
        </w:rPr>
      </w:pPr>
    </w:p>
    <w:p w14:paraId="6C72A4FD" w14:textId="77777777" w:rsidR="00D32D61" w:rsidRDefault="00D32D61" w:rsidP="00D32D61">
      <w:pPr>
        <w:rPr>
          <w:rFonts w:hint="eastAsia"/>
        </w:rPr>
      </w:pPr>
      <w:r w:rsidRPr="006762EB">
        <w:t xml:space="preserve">【实验设备】 </w:t>
      </w:r>
    </w:p>
    <w:p w14:paraId="05307C3F" w14:textId="77777777" w:rsidR="00D32D61" w:rsidRDefault="00D32D61" w:rsidP="00D32D61">
      <w:pPr>
        <w:rPr>
          <w:rFonts w:hint="eastAsia"/>
        </w:rPr>
      </w:pPr>
      <w:r>
        <w:rPr>
          <w:rFonts w:hint="eastAsia"/>
        </w:rPr>
        <w:t>个人电脑；Cisco packet tracer软件</w:t>
      </w:r>
    </w:p>
    <w:p w14:paraId="301B2A85" w14:textId="77777777" w:rsidR="00D32D61" w:rsidRDefault="00D32D61" w:rsidP="00D32D61">
      <w:pPr>
        <w:rPr>
          <w:rFonts w:hint="eastAsia"/>
        </w:rPr>
      </w:pPr>
      <w:r w:rsidRPr="006762EB">
        <w:t xml:space="preserve"> </w:t>
      </w:r>
    </w:p>
    <w:p w14:paraId="1D3AFB8C" w14:textId="77777777" w:rsidR="00D32D61" w:rsidRDefault="00D32D61" w:rsidP="00D32D61">
      <w:pPr>
        <w:rPr>
          <w:rFonts w:hint="eastAsia"/>
        </w:rPr>
      </w:pPr>
      <w:r w:rsidRPr="006762EB">
        <w:t xml:space="preserve">【实验步骤】 </w:t>
      </w:r>
    </w:p>
    <w:p w14:paraId="7AD0EB6B" w14:textId="77777777" w:rsidR="00D32D61" w:rsidRDefault="00D32D61" w:rsidP="00D32D61">
      <w:pPr>
        <w:pStyle w:val="a9"/>
        <w:numPr>
          <w:ilvl w:val="0"/>
          <w:numId w:val="5"/>
        </w:numPr>
        <w:rPr>
          <w:rFonts w:hint="eastAsia"/>
        </w:rPr>
      </w:pPr>
      <w:r w:rsidRPr="00D32D61">
        <w:t>首先规划网络地址及拓扑图；</w:t>
      </w:r>
    </w:p>
    <w:p w14:paraId="3BE4659A" w14:textId="77777777" w:rsidR="00D32D61" w:rsidRDefault="00D32D61" w:rsidP="00D32D61">
      <w:pPr>
        <w:pStyle w:val="a9"/>
        <w:numPr>
          <w:ilvl w:val="0"/>
          <w:numId w:val="5"/>
        </w:numPr>
        <w:rPr>
          <w:rFonts w:hint="eastAsia"/>
        </w:rPr>
      </w:pPr>
      <w:r w:rsidRPr="00D32D61">
        <w:t>Frame Relay配置；</w:t>
      </w:r>
    </w:p>
    <w:p w14:paraId="441A96FE" w14:textId="77777777" w:rsidR="00D32D61" w:rsidRDefault="00D32D61" w:rsidP="00D32D61">
      <w:pPr>
        <w:pStyle w:val="a9"/>
        <w:numPr>
          <w:ilvl w:val="0"/>
          <w:numId w:val="5"/>
        </w:numPr>
        <w:rPr>
          <w:rFonts w:hint="eastAsia"/>
        </w:rPr>
      </w:pPr>
      <w:r w:rsidRPr="00D32D61">
        <w:t>接口IP地址配置；</w:t>
      </w:r>
    </w:p>
    <w:p w14:paraId="4B1F6424" w14:textId="77777777" w:rsidR="00D32D61" w:rsidRDefault="00D32D61" w:rsidP="00D32D61">
      <w:pPr>
        <w:pStyle w:val="a9"/>
        <w:numPr>
          <w:ilvl w:val="0"/>
          <w:numId w:val="5"/>
        </w:numPr>
        <w:rPr>
          <w:rFonts w:hint="eastAsia"/>
        </w:rPr>
      </w:pPr>
      <w:r w:rsidRPr="00D32D61">
        <w:t>检查接口间的互通性；</w:t>
      </w:r>
    </w:p>
    <w:p w14:paraId="0E519911" w14:textId="77777777" w:rsidR="00D32D61" w:rsidRDefault="00D32D61" w:rsidP="00D32D61">
      <w:pPr>
        <w:pStyle w:val="a9"/>
        <w:numPr>
          <w:ilvl w:val="0"/>
          <w:numId w:val="5"/>
        </w:numPr>
        <w:rPr>
          <w:rFonts w:hint="eastAsia"/>
        </w:rPr>
      </w:pPr>
      <w:r w:rsidRPr="00D32D61">
        <w:t>R1和R2配置静态路由；</w:t>
      </w:r>
    </w:p>
    <w:p w14:paraId="6B69C870" w14:textId="77777777" w:rsidR="00D32D61" w:rsidRDefault="00D32D61" w:rsidP="00D32D61">
      <w:pPr>
        <w:pStyle w:val="a9"/>
        <w:numPr>
          <w:ilvl w:val="0"/>
          <w:numId w:val="5"/>
        </w:numPr>
        <w:rPr>
          <w:rFonts w:hint="eastAsia"/>
        </w:rPr>
      </w:pPr>
      <w:r w:rsidRPr="00D32D61">
        <w:t xml:space="preserve">验证接口之间的互通性 </w:t>
      </w:r>
    </w:p>
    <w:p w14:paraId="543B516B" w14:textId="77777777" w:rsidR="00D32D61" w:rsidRDefault="00D32D61" w:rsidP="00D32D61">
      <w:pPr>
        <w:pStyle w:val="a9"/>
        <w:numPr>
          <w:ilvl w:val="0"/>
          <w:numId w:val="5"/>
        </w:numPr>
        <w:rPr>
          <w:rFonts w:hint="eastAsia"/>
        </w:rPr>
      </w:pPr>
      <w:r w:rsidRPr="00D32D61">
        <w:t xml:space="preserve">使用命令show frame-relay </w:t>
      </w:r>
      <w:proofErr w:type="spellStart"/>
      <w:r w:rsidRPr="00D32D61">
        <w:t>pvc</w:t>
      </w:r>
      <w:proofErr w:type="spellEnd"/>
      <w:r w:rsidRPr="00D32D61">
        <w:t>来查看状态</w:t>
      </w:r>
      <w:r w:rsidRPr="006762EB">
        <w:t xml:space="preserve"> </w:t>
      </w:r>
    </w:p>
    <w:p w14:paraId="02AF62E5" w14:textId="77777777" w:rsidR="00D32D61" w:rsidRDefault="00D32D61" w:rsidP="00D32D61">
      <w:pPr>
        <w:rPr>
          <w:rFonts w:hint="eastAsia"/>
        </w:rPr>
      </w:pPr>
    </w:p>
    <w:p w14:paraId="1D71A9AF" w14:textId="77777777" w:rsidR="00D32D61" w:rsidRDefault="00D32D61" w:rsidP="00D32D61">
      <w:pPr>
        <w:rPr>
          <w:rFonts w:hint="eastAsia"/>
        </w:rPr>
      </w:pPr>
      <w:r w:rsidRPr="006762EB">
        <w:t xml:space="preserve">【实验现象】 </w:t>
      </w:r>
    </w:p>
    <w:p w14:paraId="2C8764C9" w14:textId="77777777" w:rsidR="00D32D61" w:rsidRDefault="00D32D61" w:rsidP="00D32D61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规划网络地址及拓扑图</w:t>
      </w:r>
    </w:p>
    <w:p w14:paraId="1E981E02" w14:textId="418F64E9" w:rsidR="00D32D61" w:rsidRDefault="00D32D61" w:rsidP="00D32D61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51F217A" wp14:editId="7E7A50A3">
            <wp:extent cx="3511745" cy="2144845"/>
            <wp:effectExtent l="0" t="0" r="0" b="8255"/>
            <wp:docPr id="1489406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06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9" cy="215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91E2" w14:textId="583FE640" w:rsidR="00D32D61" w:rsidRDefault="00D32D61" w:rsidP="00D32D61">
      <w:pPr>
        <w:pStyle w:val="a9"/>
        <w:numPr>
          <w:ilvl w:val="0"/>
          <w:numId w:val="6"/>
        </w:numPr>
        <w:rPr>
          <w:rFonts w:hint="eastAsia"/>
        </w:rPr>
      </w:pPr>
      <w:r w:rsidRPr="00D32D61">
        <w:t>Frame Relay配置</w:t>
      </w:r>
    </w:p>
    <w:p w14:paraId="51D6B9CA" w14:textId="77777777" w:rsidR="00D32D61" w:rsidRDefault="00D32D61" w:rsidP="00D32D61">
      <w:pPr>
        <w:pStyle w:val="a9"/>
        <w:ind w:left="360"/>
        <w:rPr>
          <w:rFonts w:hint="eastAsia"/>
        </w:rPr>
      </w:pPr>
    </w:p>
    <w:p w14:paraId="072ACCF5" w14:textId="3746E755" w:rsidR="008A10C0" w:rsidRDefault="008A10C0" w:rsidP="007D41FC">
      <w:pPr>
        <w:rPr>
          <w:rFonts w:hint="eastAsia"/>
        </w:rPr>
      </w:pPr>
      <w:r w:rsidRPr="008A10C0">
        <w:rPr>
          <w:noProof/>
        </w:rPr>
        <w:lastRenderedPageBreak/>
        <w:drawing>
          <wp:inline distT="0" distB="0" distL="0" distR="0" wp14:anchorId="36257E7F" wp14:editId="0E897990">
            <wp:extent cx="3802948" cy="2753543"/>
            <wp:effectExtent l="0" t="0" r="7620" b="8890"/>
            <wp:docPr id="364181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81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4066" cy="276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EB7B" w14:textId="4C9EE517" w:rsidR="00D32D61" w:rsidRDefault="00D32D61" w:rsidP="00D32D61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接口IP地址配置</w:t>
      </w:r>
    </w:p>
    <w:p w14:paraId="2D79C014" w14:textId="43326C31" w:rsidR="00D32D61" w:rsidRDefault="00D32D61" w:rsidP="00D32D61">
      <w:pPr>
        <w:pStyle w:val="a9"/>
        <w:ind w:left="360"/>
        <w:rPr>
          <w:rFonts w:hint="eastAsia"/>
        </w:rPr>
      </w:pPr>
      <w:r w:rsidRPr="00AF2787">
        <w:rPr>
          <w:noProof/>
        </w:rPr>
        <w:drawing>
          <wp:inline distT="0" distB="0" distL="0" distR="0" wp14:anchorId="006D6B79" wp14:editId="0CBD2BB1">
            <wp:extent cx="4603995" cy="3814675"/>
            <wp:effectExtent l="0" t="0" r="6350" b="0"/>
            <wp:docPr id="2137399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991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6262" cy="382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6E51" w14:textId="7B4A724D" w:rsidR="00D32D61" w:rsidRDefault="00D32D61" w:rsidP="00D32D61">
      <w:pPr>
        <w:pStyle w:val="a9"/>
        <w:numPr>
          <w:ilvl w:val="0"/>
          <w:numId w:val="6"/>
        </w:numPr>
        <w:rPr>
          <w:rFonts w:hint="eastAsia"/>
        </w:rPr>
      </w:pPr>
      <w:r w:rsidRPr="00D32D61">
        <w:t>R1和R2配置静态路由</w:t>
      </w:r>
    </w:p>
    <w:p w14:paraId="47A018BB" w14:textId="77777777" w:rsidR="008A10C0" w:rsidRDefault="008A10C0" w:rsidP="007D41FC">
      <w:pPr>
        <w:rPr>
          <w:rFonts w:hint="eastAsia"/>
        </w:rPr>
      </w:pPr>
    </w:p>
    <w:p w14:paraId="5F3247FD" w14:textId="0D2BDDA5" w:rsidR="008A10C0" w:rsidRDefault="00AF2787" w:rsidP="007D41FC">
      <w:pPr>
        <w:rPr>
          <w:rFonts w:hint="eastAsia"/>
        </w:rPr>
      </w:pPr>
      <w:r w:rsidRPr="00AF2787">
        <w:rPr>
          <w:noProof/>
        </w:rPr>
        <w:lastRenderedPageBreak/>
        <w:drawing>
          <wp:inline distT="0" distB="0" distL="0" distR="0" wp14:anchorId="66E2B12C" wp14:editId="1E161F4A">
            <wp:extent cx="4075508" cy="2900274"/>
            <wp:effectExtent l="0" t="0" r="1270" b="0"/>
            <wp:docPr id="61939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9645" name=""/>
                    <pic:cNvPicPr/>
                  </pic:nvPicPr>
                  <pic:blipFill rotWithShape="1">
                    <a:blip r:embed="rId21"/>
                    <a:srcRect l="11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557" cy="2906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14A76" w14:textId="4A6BCB6B" w:rsidR="00AF2787" w:rsidRDefault="00AF2787" w:rsidP="007D41FC">
      <w:pPr>
        <w:rPr>
          <w:rFonts w:hint="eastAsia"/>
        </w:rPr>
      </w:pPr>
      <w:r w:rsidRPr="00AF2787">
        <w:rPr>
          <w:noProof/>
        </w:rPr>
        <w:drawing>
          <wp:inline distT="0" distB="0" distL="0" distR="0" wp14:anchorId="2467A60F" wp14:editId="17688DD1">
            <wp:extent cx="4100776" cy="2309587"/>
            <wp:effectExtent l="0" t="0" r="0" b="0"/>
            <wp:docPr id="1553540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40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5480" cy="231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C8E0" w14:textId="08E3BE31" w:rsidR="00AF2787" w:rsidRDefault="00D32D61" w:rsidP="00D32D61">
      <w:pPr>
        <w:pStyle w:val="a9"/>
        <w:numPr>
          <w:ilvl w:val="0"/>
          <w:numId w:val="6"/>
        </w:numPr>
        <w:rPr>
          <w:rFonts w:hint="eastAsia"/>
        </w:rPr>
      </w:pPr>
      <w:r w:rsidRPr="00D32D61">
        <w:t xml:space="preserve">使用命令show frame-relay </w:t>
      </w:r>
      <w:proofErr w:type="spellStart"/>
      <w:r w:rsidRPr="00D32D61">
        <w:t>pvc</w:t>
      </w:r>
      <w:proofErr w:type="spellEnd"/>
      <w:r w:rsidRPr="00D32D61">
        <w:t>来查看状态</w:t>
      </w:r>
    </w:p>
    <w:p w14:paraId="5DDAAE1E" w14:textId="67030E5A" w:rsidR="00AF2787" w:rsidRDefault="00AF2787" w:rsidP="007D41FC">
      <w:pPr>
        <w:rPr>
          <w:rFonts w:hint="eastAsia"/>
        </w:rPr>
      </w:pPr>
    </w:p>
    <w:p w14:paraId="7753DE79" w14:textId="14CF8C4F" w:rsidR="00C60B51" w:rsidRDefault="00C60B51" w:rsidP="007D41FC">
      <w:pPr>
        <w:rPr>
          <w:rFonts w:hint="eastAsia"/>
        </w:rPr>
      </w:pPr>
      <w:r w:rsidRPr="00C60B51">
        <w:rPr>
          <w:noProof/>
        </w:rPr>
        <w:lastRenderedPageBreak/>
        <w:drawing>
          <wp:inline distT="0" distB="0" distL="0" distR="0" wp14:anchorId="7946742F" wp14:editId="1FBA9FF6">
            <wp:extent cx="4135240" cy="4936300"/>
            <wp:effectExtent l="0" t="0" r="0" b="0"/>
            <wp:docPr id="1629538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83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0873" cy="49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1D54" w14:textId="77777777" w:rsidR="007D41FC" w:rsidRDefault="007D41FC" w:rsidP="007D41FC">
      <w:pPr>
        <w:rPr>
          <w:rFonts w:hint="eastAsia"/>
        </w:rPr>
      </w:pPr>
      <w:r w:rsidRPr="006762EB">
        <w:t xml:space="preserve">【分析讨论】 </w:t>
      </w:r>
    </w:p>
    <w:p w14:paraId="65A4ED4A" w14:textId="77777777" w:rsidR="007D41FC" w:rsidRDefault="007D41FC" w:rsidP="007D41FC">
      <w:pPr>
        <w:rPr>
          <w:rFonts w:hint="eastAsia"/>
        </w:rPr>
      </w:pPr>
      <w:r w:rsidRPr="006762EB">
        <w:t>分析实验观测的结果，现象和数据</w:t>
      </w:r>
    </w:p>
    <w:p w14:paraId="10C2A3D3" w14:textId="77777777" w:rsidR="00AA41C9" w:rsidRDefault="00AA41C9" w:rsidP="00AA41C9">
      <w:pPr>
        <w:pStyle w:val="a9"/>
        <w:numPr>
          <w:ilvl w:val="0"/>
          <w:numId w:val="15"/>
        </w:numPr>
      </w:pPr>
      <w:r w:rsidRPr="00AA41C9">
        <w:t>R0，R1和R2互相ping ，测试通否？分析原因（在R1和 R2配置路由前后的各自情况 下）</w:t>
      </w:r>
    </w:p>
    <w:p w14:paraId="792DC6A3" w14:textId="27A25FF8" w:rsidR="003A3E97" w:rsidRDefault="00860EA6" w:rsidP="003A3E97">
      <w:pPr>
        <w:ind w:left="360" w:firstLine="420"/>
      </w:pPr>
      <w:r>
        <w:rPr>
          <w:rFonts w:hint="eastAsia"/>
        </w:rPr>
        <w:t>配置路由前</w:t>
      </w:r>
      <w:r w:rsidR="003A3E97">
        <w:rPr>
          <w:rFonts w:hint="eastAsia"/>
        </w:rPr>
        <w:t>，</w:t>
      </w:r>
      <w:r w:rsidR="003A3E97" w:rsidRPr="003A3E97">
        <w:rPr>
          <w:rFonts w:hint="eastAsia"/>
        </w:rPr>
        <w:t>R0 Ping R1 / R0 Ping R2通</w:t>
      </w:r>
      <w:r w:rsidR="003A3E97">
        <w:rPr>
          <w:rFonts w:hint="eastAsia"/>
        </w:rPr>
        <w:t>，因为</w:t>
      </w:r>
      <w:r w:rsidR="003A3E97" w:rsidRPr="003A3E97">
        <w:rPr>
          <w:rFonts w:hint="eastAsia"/>
        </w:rPr>
        <w:t>R0 与 R1、R0 与 R2 之间分别建立了直接的虚电路（PVC）</w:t>
      </w:r>
      <w:r w:rsidR="003A3E97">
        <w:rPr>
          <w:rFonts w:hint="eastAsia"/>
        </w:rPr>
        <w:t>。</w:t>
      </w:r>
      <w:r w:rsidR="003A3E97" w:rsidRPr="003A3E97">
        <w:rPr>
          <w:rFonts w:hint="eastAsia"/>
        </w:rPr>
        <w:t>在路由器看来，子接口（如 S0/0/0.102）就像是一根直接连到对端物理线，属于直连网段。直连路由是自动生成的，所以中心到分部能通。</w:t>
      </w:r>
      <w:r w:rsidR="003A3E97">
        <w:rPr>
          <w:rFonts w:hint="eastAsia"/>
        </w:rPr>
        <w:t>R1 Ping R2不通。</w:t>
      </w:r>
      <w:proofErr w:type="gramStart"/>
      <w:r w:rsidR="003A3E97">
        <w:rPr>
          <w:rFonts w:hint="eastAsia"/>
        </w:rPr>
        <w:t>在帧中继</w:t>
      </w:r>
      <w:proofErr w:type="gramEnd"/>
      <w:r w:rsidR="003A3E97">
        <w:rPr>
          <w:rFonts w:hint="eastAsia"/>
        </w:rPr>
        <w:t>云中，并没有 R1 直接到 R2 的虚电路（DLCI 映射）。R1 只知道 1.1.1.0/30 网段，并不知道 R2 所在的 1.1.1.4/30 网段在哪。此时 R1 查不到去往 R2 的路由条目。</w:t>
      </w:r>
    </w:p>
    <w:p w14:paraId="525F2885" w14:textId="53B599A9" w:rsidR="003A3E97" w:rsidRDefault="003A3E97" w:rsidP="003A3E97">
      <w:pPr>
        <w:ind w:left="360" w:firstLine="420"/>
      </w:pPr>
      <w:r w:rsidRPr="003A3E97">
        <w:t>配置路由后</w:t>
      </w:r>
      <w:r>
        <w:rPr>
          <w:rFonts w:hint="eastAsia"/>
        </w:rPr>
        <w:t>，</w:t>
      </w:r>
      <w:r>
        <w:rPr>
          <w:rFonts w:hint="eastAsia"/>
        </w:rPr>
        <w:t>R1 Ping R2通。在 R1 上</w:t>
      </w:r>
      <w:r>
        <w:rPr>
          <w:rFonts w:hint="eastAsia"/>
        </w:rPr>
        <w:t>的</w:t>
      </w:r>
      <w:r>
        <w:rPr>
          <w:rFonts w:hint="eastAsia"/>
        </w:rPr>
        <w:t>配置意味着当 R1 要找 R2 时，它先把包发给“中转站” R0。R0 收到包后，再通过自己的另一条虚电路（DLCI 103）转交给 R2。</w:t>
      </w:r>
    </w:p>
    <w:p w14:paraId="13D918BB" w14:textId="77777777" w:rsidR="003A3E97" w:rsidRDefault="003A3E97" w:rsidP="003A3E97">
      <w:pPr>
        <w:rPr>
          <w:rFonts w:hint="eastAsia"/>
        </w:rPr>
      </w:pPr>
    </w:p>
    <w:p w14:paraId="4C177C24" w14:textId="5789C024" w:rsidR="007D41FC" w:rsidRDefault="00AA41C9" w:rsidP="00AA41C9">
      <w:pPr>
        <w:pStyle w:val="a9"/>
        <w:numPr>
          <w:ilvl w:val="0"/>
          <w:numId w:val="15"/>
        </w:numPr>
      </w:pPr>
      <w:r w:rsidRPr="00AA41C9">
        <w:t>为了实现总部与两个分部之间建立联系 但分部之间互不联系的应用场景（如22页拓扑 图），将R0，R1，R2分别各自连接计算机 PC0，PC1，PC2并配置IP、子网掩码、网关， 并测试PING有关地址（注意需要为三台PC的连通添加静态路由）</w:t>
      </w:r>
    </w:p>
    <w:p w14:paraId="50A00250" w14:textId="52C43F31" w:rsidR="003A3E97" w:rsidRDefault="003A3E97" w:rsidP="003A3E97">
      <w:pPr>
        <w:pStyle w:val="a9"/>
        <w:ind w:left="360"/>
        <w:rPr>
          <w:rFonts w:hint="eastAsia"/>
        </w:rPr>
      </w:pPr>
      <w:r>
        <w:rPr>
          <w:rFonts w:hint="eastAsia"/>
        </w:rPr>
        <w:t>PC0 连 R0 (假设内网段: 192.168.0.0/24)</w:t>
      </w:r>
    </w:p>
    <w:p w14:paraId="12F49E7C" w14:textId="4C2D2C26" w:rsidR="003A3E97" w:rsidRDefault="003A3E97" w:rsidP="003A3E97">
      <w:pPr>
        <w:pStyle w:val="a9"/>
        <w:ind w:left="360"/>
        <w:rPr>
          <w:rFonts w:hint="eastAsia"/>
        </w:rPr>
      </w:pPr>
      <w:r>
        <w:rPr>
          <w:rFonts w:hint="eastAsia"/>
        </w:rPr>
        <w:t>PC1 连 R1 (假设内网段: 192.168.1.0/24)</w:t>
      </w:r>
    </w:p>
    <w:p w14:paraId="4C5AEED8" w14:textId="4D70C141" w:rsidR="003A3E97" w:rsidRDefault="003A3E97" w:rsidP="003A3E97">
      <w:pPr>
        <w:pStyle w:val="a9"/>
        <w:ind w:left="360"/>
      </w:pPr>
      <w:r>
        <w:rPr>
          <w:rFonts w:hint="eastAsia"/>
        </w:rPr>
        <w:t>PC2 连 R2 (假设内网段: 192.168.2.0/24)</w:t>
      </w:r>
    </w:p>
    <w:p w14:paraId="2D0A870A" w14:textId="221290F9" w:rsidR="003A3E97" w:rsidRPr="003A3E97" w:rsidRDefault="003A3E97" w:rsidP="003A3E97">
      <w:pPr>
        <w:ind w:left="360" w:firstLine="420"/>
        <w:rPr>
          <w:rFonts w:hint="eastAsia"/>
        </w:rPr>
      </w:pPr>
      <w:r w:rsidRPr="003A3E97">
        <w:rPr>
          <w:rFonts w:hint="eastAsia"/>
        </w:rPr>
        <w:lastRenderedPageBreak/>
        <w:t>R0 (总部)写两条路由，分别指向 PC1 和 PC2 的网段</w:t>
      </w:r>
      <w:r>
        <w:rPr>
          <w:rFonts w:hint="eastAsia"/>
        </w:rPr>
        <w:t>；</w:t>
      </w:r>
      <w:r w:rsidRPr="003A3E97">
        <w:rPr>
          <w:rFonts w:hint="eastAsia"/>
        </w:rPr>
        <w:t>R1/R2 (分部)：只写一条指向总部的默认路由。如果在 R0 上不开启 IP 转发（或者不写 R1 到 R2 的具体路由），R1 的包发给 R0 后，R0 会因为不知道怎么去 R2 而丢弃包</w:t>
      </w:r>
      <w:r>
        <w:rPr>
          <w:rFonts w:hint="eastAsia"/>
        </w:rPr>
        <w:t>；或者</w:t>
      </w:r>
      <w:r w:rsidRPr="003A3E97">
        <w:rPr>
          <w:rFonts w:hint="eastAsia"/>
        </w:rPr>
        <w:t>在 R0 的子接口上配置 ACL，拦截来自R1且目的地为 R2 的流量。</w:t>
      </w:r>
    </w:p>
    <w:sectPr w:rsidR="003A3E97" w:rsidRPr="003A3E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0F015" w14:textId="77777777" w:rsidR="0081456C" w:rsidRDefault="0081456C" w:rsidP="006762EB">
      <w:pPr>
        <w:rPr>
          <w:rFonts w:hint="eastAsia"/>
        </w:rPr>
      </w:pPr>
      <w:r>
        <w:separator/>
      </w:r>
    </w:p>
  </w:endnote>
  <w:endnote w:type="continuationSeparator" w:id="0">
    <w:p w14:paraId="4B7CECDE" w14:textId="77777777" w:rsidR="0081456C" w:rsidRDefault="0081456C" w:rsidP="006762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49F3E" w14:textId="77777777" w:rsidR="0081456C" w:rsidRDefault="0081456C" w:rsidP="006762EB">
      <w:pPr>
        <w:rPr>
          <w:rFonts w:hint="eastAsia"/>
        </w:rPr>
      </w:pPr>
      <w:r>
        <w:separator/>
      </w:r>
    </w:p>
  </w:footnote>
  <w:footnote w:type="continuationSeparator" w:id="0">
    <w:p w14:paraId="542E5475" w14:textId="77777777" w:rsidR="0081456C" w:rsidRDefault="0081456C" w:rsidP="006762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40C3"/>
    <w:multiLevelType w:val="hybridMultilevel"/>
    <w:tmpl w:val="0F769CB4"/>
    <w:lvl w:ilvl="0" w:tplc="6CE29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DC77EC"/>
    <w:multiLevelType w:val="hybridMultilevel"/>
    <w:tmpl w:val="BF688F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DD2B20"/>
    <w:multiLevelType w:val="hybridMultilevel"/>
    <w:tmpl w:val="069AA920"/>
    <w:lvl w:ilvl="0" w:tplc="EDEE78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09204A44"/>
    <w:multiLevelType w:val="hybridMultilevel"/>
    <w:tmpl w:val="139001EC"/>
    <w:lvl w:ilvl="0" w:tplc="ABBA6D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DD5F6D"/>
    <w:multiLevelType w:val="hybridMultilevel"/>
    <w:tmpl w:val="9E7EF6E8"/>
    <w:lvl w:ilvl="0" w:tplc="446078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167C4371"/>
    <w:multiLevelType w:val="hybridMultilevel"/>
    <w:tmpl w:val="C486D47C"/>
    <w:lvl w:ilvl="0" w:tplc="301A9E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B704FE"/>
    <w:multiLevelType w:val="hybridMultilevel"/>
    <w:tmpl w:val="8F88F8A4"/>
    <w:lvl w:ilvl="0" w:tplc="6CE29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0C81C00"/>
    <w:multiLevelType w:val="hybridMultilevel"/>
    <w:tmpl w:val="997E2380"/>
    <w:lvl w:ilvl="0" w:tplc="6CE29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1C74F6E"/>
    <w:multiLevelType w:val="hybridMultilevel"/>
    <w:tmpl w:val="BF688F7A"/>
    <w:lvl w:ilvl="0" w:tplc="ADBE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8E144A6"/>
    <w:multiLevelType w:val="hybridMultilevel"/>
    <w:tmpl w:val="8F88F8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C550CCD"/>
    <w:multiLevelType w:val="hybridMultilevel"/>
    <w:tmpl w:val="C8A64078"/>
    <w:lvl w:ilvl="0" w:tplc="6CE29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81F70CF"/>
    <w:multiLevelType w:val="hybridMultilevel"/>
    <w:tmpl w:val="08DE8DB0"/>
    <w:lvl w:ilvl="0" w:tplc="89644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6285617"/>
    <w:multiLevelType w:val="hybridMultilevel"/>
    <w:tmpl w:val="CFD81D90"/>
    <w:lvl w:ilvl="0" w:tplc="D8909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26978F6"/>
    <w:multiLevelType w:val="multilevel"/>
    <w:tmpl w:val="5A98DD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648083F"/>
    <w:multiLevelType w:val="hybridMultilevel"/>
    <w:tmpl w:val="CFD81D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940210">
    <w:abstractNumId w:val="6"/>
  </w:num>
  <w:num w:numId="2" w16cid:durableId="1800106668">
    <w:abstractNumId w:val="2"/>
  </w:num>
  <w:num w:numId="3" w16cid:durableId="306595253">
    <w:abstractNumId w:val="12"/>
  </w:num>
  <w:num w:numId="4" w16cid:durableId="2827321">
    <w:abstractNumId w:val="8"/>
  </w:num>
  <w:num w:numId="5" w16cid:durableId="2069186246">
    <w:abstractNumId w:val="14"/>
  </w:num>
  <w:num w:numId="6" w16cid:durableId="2023436249">
    <w:abstractNumId w:val="1"/>
  </w:num>
  <w:num w:numId="7" w16cid:durableId="1741322955">
    <w:abstractNumId w:val="9"/>
  </w:num>
  <w:num w:numId="8" w16cid:durableId="353581409">
    <w:abstractNumId w:val="13"/>
  </w:num>
  <w:num w:numId="9" w16cid:durableId="164129367">
    <w:abstractNumId w:val="10"/>
  </w:num>
  <w:num w:numId="10" w16cid:durableId="769928583">
    <w:abstractNumId w:val="7"/>
  </w:num>
  <w:num w:numId="11" w16cid:durableId="1759861856">
    <w:abstractNumId w:val="0"/>
  </w:num>
  <w:num w:numId="12" w16cid:durableId="447742586">
    <w:abstractNumId w:val="4"/>
  </w:num>
  <w:num w:numId="13" w16cid:durableId="105080222">
    <w:abstractNumId w:val="5"/>
  </w:num>
  <w:num w:numId="14" w16cid:durableId="279846438">
    <w:abstractNumId w:val="3"/>
  </w:num>
  <w:num w:numId="15" w16cid:durableId="18214645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24"/>
    <w:rsid w:val="0005528C"/>
    <w:rsid w:val="000D3637"/>
    <w:rsid w:val="003A3E97"/>
    <w:rsid w:val="00413453"/>
    <w:rsid w:val="00485722"/>
    <w:rsid w:val="00493B4B"/>
    <w:rsid w:val="00525F50"/>
    <w:rsid w:val="00565304"/>
    <w:rsid w:val="005A2917"/>
    <w:rsid w:val="006762EB"/>
    <w:rsid w:val="007B22E1"/>
    <w:rsid w:val="007D41FC"/>
    <w:rsid w:val="0081456C"/>
    <w:rsid w:val="00860EA6"/>
    <w:rsid w:val="008A10C0"/>
    <w:rsid w:val="008B7F24"/>
    <w:rsid w:val="0095714D"/>
    <w:rsid w:val="009B55B7"/>
    <w:rsid w:val="009E326F"/>
    <w:rsid w:val="00AA41C9"/>
    <w:rsid w:val="00AF2787"/>
    <w:rsid w:val="00C60B51"/>
    <w:rsid w:val="00C66E20"/>
    <w:rsid w:val="00C737EA"/>
    <w:rsid w:val="00CE6727"/>
    <w:rsid w:val="00CF3A4C"/>
    <w:rsid w:val="00D32D61"/>
    <w:rsid w:val="00E5140A"/>
    <w:rsid w:val="00F24F6B"/>
    <w:rsid w:val="00F8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B9460"/>
  <w15:chartTrackingRefBased/>
  <w15:docId w15:val="{9939D0A1-2B0F-4617-90B3-C3D3719E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7F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F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F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F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F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F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F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F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7F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7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7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7F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7F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7F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7F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7F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7F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7F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F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7F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7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7F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7F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7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7F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7F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62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62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62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62EB"/>
    <w:rPr>
      <w:sz w:val="18"/>
      <w:szCs w:val="18"/>
    </w:rPr>
  </w:style>
  <w:style w:type="table" w:styleId="af2">
    <w:name w:val="Table Grid"/>
    <w:basedOn w:val="a1"/>
    <w:uiPriority w:val="39"/>
    <w:rsid w:val="00860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13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7</cp:revision>
  <dcterms:created xsi:type="dcterms:W3CDTF">2026-03-12T05:42:00Z</dcterms:created>
  <dcterms:modified xsi:type="dcterms:W3CDTF">2026-04-16T06:52:00Z</dcterms:modified>
</cp:coreProperties>
</file>