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N_MARCHE</w:t>
            </w:r>
          </w:p>
          <w:p w14:paraId="382FCB0B" w14:textId="77777777" w:rsidR="00E43C9E" w:rsidRPr="000535F1" w:rsidRDefault="00E43C9E" w:rsidP="007239E6">
            <w:pPr>
              <w:ind w:right="-1008"/>
              <w:rPr>
                <w:rFonts w:ascii="Trebuchet MS" w:hAnsi="Trebuchet MS"/>
                <w:b/>
                <w:color w:val="336699"/>
                <w:sz w:val="16"/>
                <w:szCs w:val="16"/>
              </w:rPr>
            </w:pPr>
          </w:p>
          <w:p w14:paraId="1C8D425C" w14:textId="7C744196"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Prestation réalisée</w:t>
            </w:r>
            <w:r w:rsidR="00966ADA">
              <w:rPr>
                <w:rFonts w:ascii="Trebuchet MS" w:hAnsi="Trebuchet MS"/>
                <w:b/>
                <w:color w:val="336699"/>
                <w:sz w:val="20"/>
                <w:szCs w:val="20"/>
              </w:rPr>
              <w:t xml:space="preserve"> du</w:t>
            </w:r>
            <w:r w:rsidR="00F91374">
              <w:rPr>
                <w:rFonts w:ascii="Trebuchet MS" w:hAnsi="Trebuchet MS"/>
                <w:b/>
                <w:color w:val="336699"/>
                <w:sz w:val="20"/>
                <w:szCs w:val="20"/>
              </w:rPr>
              <w:t xml:space="preserve"> </w:t>
            </w:r>
            <w:r w:rsidR="00EB2F02">
              <w:rPr>
                <w:rFonts w:ascii="Trebuchet MS" w:hAnsi="Trebuchet MS"/>
                <w:b/>
                <w:color w:val="336699"/>
                <w:sz w:val="18"/>
                <w:szCs w:val="18"/>
              </w:rPr>
              <w:t>DSFORMAT</w:t>
            </w:r>
            <w:r w:rsidR="0039519A">
              <w:rPr>
                <w:rFonts w:ascii="Trebuchet MS" w:hAnsi="Trebuchet MS"/>
                <w:b/>
                <w:color w:val="336699"/>
                <w:sz w:val="18"/>
                <w:szCs w:val="18"/>
              </w:rPr>
              <w:t xml:space="preserve"> </w:t>
            </w:r>
            <w:r w:rsidR="00966ADA">
              <w:rPr>
                <w:rFonts w:ascii="Trebuchet MS" w:hAnsi="Trebuchet MS"/>
                <w:b/>
                <w:color w:val="336699"/>
                <w:sz w:val="20"/>
                <w:szCs w:val="20"/>
              </w:rPr>
              <w:t>au</w:t>
            </w:r>
            <w:r w:rsidR="005C621E">
              <w:rPr>
                <w:rFonts w:ascii="Trebuchet MS" w:hAnsi="Trebuchet MS"/>
                <w:b/>
                <w:color w:val="336699"/>
                <w:sz w:val="20"/>
                <w:szCs w:val="20"/>
              </w:rPr>
              <w:t xml:space="preserve"> </w:t>
            </w:r>
            <w:r w:rsidR="005C621E" w:rsidRPr="005C621E">
              <w:rPr>
                <w:rFonts w:ascii="Trebuchet MS" w:hAnsi="Trebuchet MS"/>
                <w:b/>
                <w:color w:val="336699"/>
                <w:sz w:val="20"/>
                <w:szCs w:val="20"/>
              </w:rPr>
              <w:t>|  | / |   | / |   |</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N_LOT</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w:t>
            </w:r>
            <w:r w:rsidR="00BA52F4">
              <w:t xml:space="preserve"> </w:t>
            </w:r>
            <w:r w:rsidR="003E553B" w:rsidRPr="003E553B">
              <w:rPr>
                <w:rFonts w:ascii="Trebuchet MS" w:hAnsi="Trebuchet MS"/>
                <w:b/>
                <w:color w:val="336699"/>
                <w:sz w:val="20"/>
                <w:szCs w:val="20"/>
              </w:rPr>
              <w:t>N_COMMANDE</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BENEFICIARY_NOM</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BENEFICIARY_ID</w:t>
            </w:r>
          </w:p>
          <w:p w14:paraId="361CC6A1" w14:textId="77777777" w:rsidR="00E43C9E" w:rsidRPr="000535F1" w:rsidRDefault="00E43C9E" w:rsidP="007239E6">
            <w:pPr>
              <w:ind w:right="-1008"/>
              <w:rPr>
                <w:rFonts w:ascii="Trebuchet MS" w:hAnsi="Trebuchet MS"/>
                <w:color w:val="336699"/>
                <w:sz w:val="22"/>
                <w:szCs w:val="22"/>
              </w:rPr>
            </w:pPr>
          </w:p>
          <w:p w14:paraId="08FCE376" w14:textId="7C6546C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3C204A" w:rsidRPr="003C204A">
              <w:rPr>
                <w:rFonts w:ascii="Trebuchet MS" w:hAnsi="Trebuchet MS"/>
                <w:b/>
                <w:bCs/>
                <w:color w:val="336699"/>
                <w:sz w:val="22"/>
                <w:szCs w:val="22"/>
                <w:u w:val="single"/>
              </w:rPr>
              <w:t>BTELF</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BENEFICIARY_MAIL</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63639ACA" w14:textId="77777777" w:rsidR="007B27C8"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p>
          <w:p w14:paraId="0F5D9AAA" w14:textId="5C3BFB78" w:rsidR="00AB76B6" w:rsidRPr="000535F1" w:rsidRDefault="003E553B" w:rsidP="00AB76B6">
            <w:pPr>
              <w:ind w:right="-1008"/>
              <w:rPr>
                <w:rFonts w:ascii="Trebuchet MS" w:hAnsi="Trebuchet MS"/>
                <w:color w:val="336699"/>
                <w:sz w:val="22"/>
                <w:szCs w:val="22"/>
              </w:rPr>
            </w:pPr>
            <w:r w:rsidRPr="003E553B">
              <w:rPr>
                <w:rFonts w:ascii="Trebuchet MS" w:hAnsi="Trebuchet MS"/>
                <w:color w:val="336699"/>
                <w:sz w:val="22"/>
                <w:szCs w:val="22"/>
              </w:rPr>
              <w:t>ORGANISM_LIEU</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CORRESPONDANT_NOM</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CORRESPONDANT_POLE_EMPLOI</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CONSEILLER</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MAIL_CONSEILLER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154EB845"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w:t>
      </w:r>
      <w:r w:rsidR="000E350A">
        <w:rPr>
          <w:rFonts w:ascii="Calibri" w:hAnsi="Calibri" w:cs="Arial"/>
          <w:b/>
          <w:color w:val="336699"/>
        </w:rPr>
        <w:t xml:space="preserve"> </w:t>
      </w:r>
      <w:r w:rsidR="000E350A">
        <w:rPr>
          <w:rFonts w:ascii="Segoe UI Emoji" w:hAnsi="Segoe UI Emoji" w:cs="Segoe UI Emoji"/>
          <w:b/>
          <w:color w:val="336699"/>
        </w:rPr>
        <w:t>❎</w:t>
      </w:r>
      <w:r w:rsidRPr="007F1C80">
        <w:rPr>
          <w:rFonts w:ascii="Calibri" w:hAnsi="Calibri" w:cs="Arial"/>
          <w:b/>
          <w:color w:val="336699"/>
        </w:rPr>
        <w:t xml:space="preserve">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DATE_START</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33BA77C"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xml:space="preserve">: Physique </w:t>
      </w:r>
      <w:r w:rsidR="00F44A09" w:rsidRPr="007F1C80">
        <w:rPr>
          <w:rFonts w:ascii="Calibri" w:hAnsi="Calibri" w:cs="Arial"/>
          <w:b/>
          <w:color w:val="336699"/>
        </w:rPr>
        <w:t>□</w:t>
      </w:r>
      <w:r w:rsidRPr="00B10FE8">
        <w:rPr>
          <w:rFonts w:ascii="Calibri" w:hAnsi="Calibri"/>
          <w:b/>
          <w:color w:val="336699"/>
        </w:rPr>
        <w:t xml:space="preserve">   Webcam</w:t>
      </w:r>
      <w:r w:rsidR="003E553B">
        <w:rPr>
          <w:rFonts w:ascii="Calibri" w:hAnsi="Calibri"/>
          <w:b/>
          <w:color w:val="336699"/>
        </w:rPr>
        <w:t xml:space="preserve"> </w:t>
      </w:r>
      <w:r w:rsidR="003E553B" w:rsidRPr="007F1C80">
        <w:rPr>
          <w:rFonts w:ascii="Calibri" w:hAnsi="Calibri" w:cs="Arial"/>
          <w:b/>
          <w:color w:val="336699"/>
        </w:rPr>
        <w:t>□</w:t>
      </w:r>
    </w:p>
    <w:p w14:paraId="0605C917" w14:textId="76E4CB10"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A02C96">
        <w:rPr>
          <w:rFonts w:ascii="Calibri" w:hAnsi="Calibri"/>
          <w:b/>
          <w:color w:val="336699"/>
        </w:rPr>
        <w:t>Entrepreneur#Leader</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424F1C06"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6FF2EBB7"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CONSEILLER</w:t>
      </w:r>
    </w:p>
    <w:p w14:paraId="209BE21B" w14:textId="77777777" w:rsidR="007B27C8" w:rsidRPr="00171353" w:rsidRDefault="007B27C8" w:rsidP="007B27C8">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r w:rsidRPr="00171353">
        <w:rPr>
          <w:rFonts w:ascii="Calibri" w:hAnsi="Calibri"/>
          <w:b/>
          <w:color w:val="336699"/>
        </w:rPr>
        <w:t xml:space="preserve">:   </w:t>
      </w:r>
      <w:r w:rsidRPr="003E553B">
        <w:rPr>
          <w:rFonts w:ascii="Calibri" w:hAnsi="Calibri"/>
          <w:b/>
          <w:color w:val="336699"/>
        </w:rPr>
        <w:t>BENEFICIARY_NOM</w:t>
      </w:r>
      <w:r w:rsidRPr="00171353">
        <w:rPr>
          <w:rFonts w:ascii="Calibri" w:hAnsi="Calibri"/>
          <w:b/>
          <w:color w:val="336699"/>
        </w:rPr>
        <w:t xml:space="preserve">                             </w:t>
      </w:r>
    </w:p>
    <w:p w14:paraId="2D289111" w14:textId="112C2306" w:rsidR="00B10FE8" w:rsidRPr="007B27C8" w:rsidRDefault="00B10FE8" w:rsidP="007B27C8">
      <w:pPr>
        <w:ind w:right="23"/>
        <w:rPr>
          <w:rFonts w:ascii="Calibri" w:hAnsi="Calibri"/>
          <w:b/>
          <w:color w:val="336699"/>
        </w:rPr>
      </w:pPr>
      <w:r w:rsidRPr="00B10FE8">
        <w:rPr>
          <w:rFonts w:ascii="Calibri" w:hAnsi="Calibri" w:cs="Calibri"/>
          <w:b/>
          <w:color w:val="336699"/>
          <w:szCs w:val="20"/>
        </w:rPr>
        <w:t xml:space="preserve">Date de l’entretien: </w:t>
      </w:r>
      <w:r w:rsidR="007B27C8" w:rsidRPr="003E553B">
        <w:rPr>
          <w:rFonts w:ascii="Calibri" w:hAnsi="Calibri"/>
          <w:b/>
          <w:color w:val="336699"/>
        </w:rPr>
        <w:t>DATE_START</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E456F8C">
                <wp:simplePos x="0" y="0"/>
                <wp:positionH relativeFrom="column">
                  <wp:posOffset>210185</wp:posOffset>
                </wp:positionH>
                <wp:positionV relativeFrom="paragraph">
                  <wp:posOffset>64135</wp:posOffset>
                </wp:positionV>
                <wp:extent cx="5166995" cy="409575"/>
                <wp:effectExtent l="0" t="0" r="14605" b="2857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5.0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595D1E70" w14:textId="77777777" w:rsidR="005C621E" w:rsidRPr="005C621E" w:rsidRDefault="005C621E" w:rsidP="005C621E">
                            <w:pPr>
                              <w:spacing w:line="360" w:lineRule="auto"/>
                              <w:rPr>
                                <w:color w:val="000080"/>
                                <w:sz w:val="22"/>
                                <w:szCs w:val="22"/>
                              </w:rPr>
                            </w:pPr>
                            <w:bookmarkStart w:id="6" w:name="_Hlk148948848"/>
                            <w:r w:rsidRPr="005C621E">
                              <w:rPr>
                                <w:color w:val="000080"/>
                                <w:sz w:val="22"/>
                                <w:szCs w:val="22"/>
                                <w:highlight w:val="yellow"/>
                              </w:rPr>
                              <w:t>Mettre l’idée, projet du bénéficiaire</w:t>
                            </w:r>
                            <w:r w:rsidRPr="005C621E">
                              <w:rPr>
                                <w:color w:val="000080"/>
                                <w:sz w:val="22"/>
                                <w:szCs w:val="22"/>
                              </w:rPr>
                              <w:t xml:space="preserve">   </w:t>
                            </w:r>
                          </w:p>
                          <w:p w14:paraId="646599AF" w14:textId="77777777" w:rsidR="005C621E" w:rsidRPr="005C621E" w:rsidRDefault="005C621E" w:rsidP="005C621E">
                            <w:pPr>
                              <w:spacing w:line="360" w:lineRule="auto"/>
                              <w:rPr>
                                <w:color w:val="000080"/>
                                <w:sz w:val="22"/>
                                <w:szCs w:val="22"/>
                              </w:rPr>
                            </w:pPr>
                            <w:r w:rsidRPr="005C621E">
                              <w:rPr>
                                <w:color w:val="000080"/>
                                <w:sz w:val="22"/>
                                <w:szCs w:val="22"/>
                              </w:rPr>
                              <w:t>&amp;  compléter par : Le parcours lui permettra d’explorer la faisabilité à court terme du projet.</w:t>
                            </w:r>
                          </w:p>
                          <w:p w14:paraId="6A9D3F15" w14:textId="18D4FE57" w:rsidR="005C621E" w:rsidRPr="005C621E" w:rsidRDefault="005C621E" w:rsidP="005C621E">
                            <w:pPr>
                              <w:spacing w:line="360" w:lineRule="auto"/>
                              <w:rPr>
                                <w:color w:val="000080"/>
                                <w:sz w:val="22"/>
                                <w:szCs w:val="22"/>
                              </w:rPr>
                            </w:pPr>
                            <w:r w:rsidRPr="005C621E">
                              <w:rPr>
                                <w:color w:val="000080"/>
                                <w:sz w:val="22"/>
                                <w:szCs w:val="22"/>
                                <w:highlight w:val="yellow"/>
                              </w:rPr>
                              <w:t>Ou si très très en amont (voire pas d’idée concrète) :</w:t>
                            </w:r>
                            <w:r w:rsidRPr="005C621E">
                              <w:rPr>
                                <w:color w:val="000080"/>
                                <w:sz w:val="22"/>
                                <w:szCs w:val="22"/>
                              </w:rPr>
                              <w:t xml:space="preserve"> d’acquérir de la méthode transférable dans le cadre de la construction d’un projet professionnel.</w:t>
                            </w:r>
                          </w:p>
                          <w:bookmarkEnd w:id="6"/>
                          <w:p w14:paraId="188D7B43" w14:textId="05243E7F" w:rsidR="00A02C96" w:rsidRPr="005C621E" w:rsidRDefault="00A02C96" w:rsidP="000231D5">
                            <w:pPr>
                              <w:spacing w:line="360" w:lineRule="auto"/>
                              <w:rPr>
                                <w:color w:val="000080"/>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595D1E70" w14:textId="77777777" w:rsidR="005C621E" w:rsidRPr="005C621E" w:rsidRDefault="005C621E" w:rsidP="005C621E">
                      <w:pPr>
                        <w:spacing w:line="360" w:lineRule="auto"/>
                        <w:rPr>
                          <w:color w:val="000080"/>
                          <w:sz w:val="22"/>
                          <w:szCs w:val="22"/>
                        </w:rPr>
                      </w:pPr>
                      <w:bookmarkStart w:id="7" w:name="_Hlk148948848"/>
                      <w:r w:rsidRPr="005C621E">
                        <w:rPr>
                          <w:color w:val="000080"/>
                          <w:sz w:val="22"/>
                          <w:szCs w:val="22"/>
                          <w:highlight w:val="yellow"/>
                        </w:rPr>
                        <w:t>Mettre l’idée, projet du bénéficiaire</w:t>
                      </w:r>
                      <w:r w:rsidRPr="005C621E">
                        <w:rPr>
                          <w:color w:val="000080"/>
                          <w:sz w:val="22"/>
                          <w:szCs w:val="22"/>
                        </w:rPr>
                        <w:t xml:space="preserve">   </w:t>
                      </w:r>
                    </w:p>
                    <w:p w14:paraId="646599AF" w14:textId="77777777" w:rsidR="005C621E" w:rsidRPr="005C621E" w:rsidRDefault="005C621E" w:rsidP="005C621E">
                      <w:pPr>
                        <w:spacing w:line="360" w:lineRule="auto"/>
                        <w:rPr>
                          <w:color w:val="000080"/>
                          <w:sz w:val="22"/>
                          <w:szCs w:val="22"/>
                        </w:rPr>
                      </w:pPr>
                      <w:proofErr w:type="gramStart"/>
                      <w:r w:rsidRPr="005C621E">
                        <w:rPr>
                          <w:color w:val="000080"/>
                          <w:sz w:val="22"/>
                          <w:szCs w:val="22"/>
                        </w:rPr>
                        <w:t>&amp;  compléter</w:t>
                      </w:r>
                      <w:proofErr w:type="gramEnd"/>
                      <w:r w:rsidRPr="005C621E">
                        <w:rPr>
                          <w:color w:val="000080"/>
                          <w:sz w:val="22"/>
                          <w:szCs w:val="22"/>
                        </w:rPr>
                        <w:t xml:space="preserve"> par : Le parcours lui permettra d’explorer la faisabilité à court terme du projet.</w:t>
                      </w:r>
                    </w:p>
                    <w:p w14:paraId="6A9D3F15" w14:textId="18D4FE57" w:rsidR="005C621E" w:rsidRPr="005C621E" w:rsidRDefault="005C621E" w:rsidP="005C621E">
                      <w:pPr>
                        <w:spacing w:line="360" w:lineRule="auto"/>
                        <w:rPr>
                          <w:color w:val="000080"/>
                          <w:sz w:val="22"/>
                          <w:szCs w:val="22"/>
                        </w:rPr>
                      </w:pPr>
                      <w:r w:rsidRPr="005C621E">
                        <w:rPr>
                          <w:color w:val="000080"/>
                          <w:sz w:val="22"/>
                          <w:szCs w:val="22"/>
                          <w:highlight w:val="yellow"/>
                        </w:rPr>
                        <w:t xml:space="preserve">Ou si très </w:t>
                      </w:r>
                      <w:proofErr w:type="spellStart"/>
                      <w:r w:rsidRPr="005C621E">
                        <w:rPr>
                          <w:color w:val="000080"/>
                          <w:sz w:val="22"/>
                          <w:szCs w:val="22"/>
                          <w:highlight w:val="yellow"/>
                        </w:rPr>
                        <w:t>très</w:t>
                      </w:r>
                      <w:proofErr w:type="spellEnd"/>
                      <w:r w:rsidRPr="005C621E">
                        <w:rPr>
                          <w:color w:val="000080"/>
                          <w:sz w:val="22"/>
                          <w:szCs w:val="22"/>
                          <w:highlight w:val="yellow"/>
                        </w:rPr>
                        <w:t xml:space="preserve"> en amont (voire pas d’idée concrète) :</w:t>
                      </w:r>
                      <w:r w:rsidRPr="005C621E">
                        <w:rPr>
                          <w:color w:val="000080"/>
                          <w:sz w:val="22"/>
                          <w:szCs w:val="22"/>
                        </w:rPr>
                        <w:t xml:space="preserve"> d’acquérir de la méthode transférable dans le cadre de la construction d’un projet professionnel.</w:t>
                      </w:r>
                    </w:p>
                    <w:bookmarkEnd w:id="7"/>
                    <w:p w14:paraId="188D7B43" w14:textId="05243E7F" w:rsidR="00A02C96" w:rsidRPr="005C621E" w:rsidRDefault="00A02C96" w:rsidP="000231D5">
                      <w:pPr>
                        <w:spacing w:line="360" w:lineRule="auto"/>
                        <w:rPr>
                          <w:color w:val="000080"/>
                          <w:sz w:val="22"/>
                          <w:szCs w:val="22"/>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5C621E" w:rsidRPr="00812D2B" w14:paraId="0608159F" w14:textId="77777777" w:rsidTr="006A576E">
        <w:trPr>
          <w:trHeight w:val="511"/>
        </w:trPr>
        <w:tc>
          <w:tcPr>
            <w:tcW w:w="4336" w:type="dxa"/>
            <w:shd w:val="clear" w:color="auto" w:fill="auto"/>
            <w:vAlign w:val="center"/>
          </w:tcPr>
          <w:p w14:paraId="7F8711DA" w14:textId="3067160D"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Consulter la rubrique ‘ créer son entreprise’ dans  Emploi- store</w:t>
            </w:r>
          </w:p>
        </w:tc>
        <w:tc>
          <w:tcPr>
            <w:tcW w:w="2396" w:type="dxa"/>
            <w:shd w:val="clear" w:color="auto" w:fill="auto"/>
            <w:vAlign w:val="center"/>
          </w:tcPr>
          <w:p w14:paraId="7BC4E2F6" w14:textId="7DC5B760"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Pendant le parcours</w:t>
            </w:r>
          </w:p>
        </w:tc>
        <w:tc>
          <w:tcPr>
            <w:tcW w:w="3979" w:type="dxa"/>
            <w:vAlign w:val="center"/>
          </w:tcPr>
          <w:p w14:paraId="4B43E07E" w14:textId="2518E918" w:rsidR="005C621E" w:rsidRPr="00812D2B" w:rsidRDefault="00000000" w:rsidP="005C621E">
            <w:pPr>
              <w:rPr>
                <w:rFonts w:ascii="Trebuchet MS" w:hAnsi="Trebuchet MS"/>
                <w:b/>
                <w:color w:val="FFFFFF"/>
                <w:sz w:val="28"/>
                <w:szCs w:val="28"/>
              </w:rPr>
            </w:pPr>
            <w:hyperlink r:id="rId11" w:history="1">
              <w:r w:rsidR="005C621E" w:rsidRPr="005838D8">
                <w:rPr>
                  <w:rStyle w:val="Lienhypertexte"/>
                  <w:rFonts w:ascii="Arial" w:hAnsi="Arial" w:cs="Arial"/>
                  <w:bCs/>
                  <w:sz w:val="18"/>
                  <w:szCs w:val="18"/>
                </w:rPr>
                <w:t>www.pole-emploi.fr/accueil</w:t>
              </w:r>
            </w:hyperlink>
          </w:p>
        </w:tc>
      </w:tr>
      <w:tr w:rsidR="005C621E" w:rsidRPr="00812D2B" w14:paraId="37EE973A" w14:textId="77777777" w:rsidTr="006A576E">
        <w:trPr>
          <w:trHeight w:val="511"/>
        </w:trPr>
        <w:tc>
          <w:tcPr>
            <w:tcW w:w="4336" w:type="dxa"/>
            <w:shd w:val="clear" w:color="auto" w:fill="auto"/>
            <w:vAlign w:val="center"/>
          </w:tcPr>
          <w:p w14:paraId="7F32320D" w14:textId="47B3041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Compléter le profil de compétences</w:t>
            </w:r>
          </w:p>
        </w:tc>
        <w:tc>
          <w:tcPr>
            <w:tcW w:w="2396" w:type="dxa"/>
            <w:shd w:val="clear" w:color="auto" w:fill="auto"/>
            <w:vAlign w:val="center"/>
          </w:tcPr>
          <w:p w14:paraId="43B70CE4" w14:textId="39B03C3F"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Dès la fin du rdv de diagnostic et tout au  long du parcours</w:t>
            </w:r>
          </w:p>
        </w:tc>
        <w:tc>
          <w:tcPr>
            <w:tcW w:w="3979" w:type="dxa"/>
            <w:vAlign w:val="center"/>
          </w:tcPr>
          <w:p w14:paraId="60765D85" w14:textId="3904139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Site de Pôle Emploi – espace personnel</w:t>
            </w:r>
          </w:p>
        </w:tc>
      </w:tr>
      <w:tr w:rsidR="005C621E" w:rsidRPr="00812D2B" w14:paraId="58640D3E" w14:textId="77777777" w:rsidTr="006A576E">
        <w:trPr>
          <w:trHeight w:val="511"/>
        </w:trPr>
        <w:tc>
          <w:tcPr>
            <w:tcW w:w="4336" w:type="dxa"/>
            <w:shd w:val="clear" w:color="auto" w:fill="auto"/>
            <w:vAlign w:val="center"/>
          </w:tcPr>
          <w:p w14:paraId="572C52BA" w14:textId="6C6FF4A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Consulter la base de données BALISE  - 1000 parcours inspirants de chef d’entreprises</w:t>
            </w:r>
          </w:p>
        </w:tc>
        <w:tc>
          <w:tcPr>
            <w:tcW w:w="2396" w:type="dxa"/>
            <w:shd w:val="clear" w:color="auto" w:fill="auto"/>
            <w:vAlign w:val="center"/>
          </w:tcPr>
          <w:p w14:paraId="5A6E8E6C" w14:textId="1E0A5782"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En début du parcours</w:t>
            </w:r>
          </w:p>
        </w:tc>
        <w:tc>
          <w:tcPr>
            <w:tcW w:w="3979" w:type="dxa"/>
            <w:vAlign w:val="center"/>
          </w:tcPr>
          <w:p w14:paraId="5E5AB1CE" w14:textId="0DCBD4C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Mon Bureau Virtuel – accès ouvert par votre conseiller BGE  </w:t>
            </w:r>
          </w:p>
        </w:tc>
      </w:tr>
      <w:tr w:rsidR="005C621E" w:rsidRPr="00812D2B" w14:paraId="69DA8434" w14:textId="77777777" w:rsidTr="006A576E">
        <w:trPr>
          <w:trHeight w:val="511"/>
        </w:trPr>
        <w:tc>
          <w:tcPr>
            <w:tcW w:w="4336" w:type="dxa"/>
            <w:shd w:val="clear" w:color="auto" w:fill="auto"/>
            <w:vAlign w:val="center"/>
          </w:tcPr>
          <w:p w14:paraId="115CE276" w14:textId="5FAF3CE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Pour accéder aux contenus pédagogiques et autres ressources pour renforcer différentes compétences</w:t>
            </w:r>
          </w:p>
        </w:tc>
        <w:tc>
          <w:tcPr>
            <w:tcW w:w="2396" w:type="dxa"/>
            <w:shd w:val="clear" w:color="auto" w:fill="auto"/>
            <w:vAlign w:val="center"/>
          </w:tcPr>
          <w:p w14:paraId="336881AA" w14:textId="60C10705"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Tout au long du parcours</w:t>
            </w:r>
          </w:p>
        </w:tc>
        <w:tc>
          <w:tcPr>
            <w:tcW w:w="3979" w:type="dxa"/>
            <w:vAlign w:val="center"/>
          </w:tcPr>
          <w:p w14:paraId="4B432475" w14:textId="68372A20"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Mon Bureau Virtuel – accès ouvert par votre conseiller BGE  </w:t>
            </w:r>
          </w:p>
        </w:tc>
      </w:tr>
      <w:tr w:rsidR="005C621E" w:rsidRPr="00812D2B" w14:paraId="728DB79F" w14:textId="77777777" w:rsidTr="006A576E">
        <w:trPr>
          <w:trHeight w:val="511"/>
        </w:trPr>
        <w:tc>
          <w:tcPr>
            <w:tcW w:w="4336" w:type="dxa"/>
            <w:shd w:val="clear" w:color="auto" w:fill="auto"/>
            <w:vAlign w:val="center"/>
          </w:tcPr>
          <w:p w14:paraId="7F0EA7B6" w14:textId="2757E94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Consulter les rubriques sur l’entreprenariat et autres dossiers métiers</w:t>
            </w:r>
          </w:p>
        </w:tc>
        <w:tc>
          <w:tcPr>
            <w:tcW w:w="2396" w:type="dxa"/>
            <w:shd w:val="clear" w:color="auto" w:fill="auto"/>
            <w:vAlign w:val="center"/>
          </w:tcPr>
          <w:p w14:paraId="7044F5BD" w14:textId="729C8EC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Tout au long du parcours</w:t>
            </w:r>
          </w:p>
        </w:tc>
        <w:tc>
          <w:tcPr>
            <w:tcW w:w="3979" w:type="dxa"/>
            <w:vAlign w:val="center"/>
          </w:tcPr>
          <w:p w14:paraId="209440FC" w14:textId="7B1F11AE" w:rsidR="005C621E" w:rsidRPr="00812D2B" w:rsidRDefault="00000000" w:rsidP="005C621E">
            <w:pPr>
              <w:rPr>
                <w:rFonts w:ascii="Trebuchet MS" w:hAnsi="Trebuchet MS"/>
                <w:b/>
                <w:color w:val="FFFFFF"/>
                <w:sz w:val="28"/>
                <w:szCs w:val="28"/>
              </w:rPr>
            </w:pPr>
            <w:hyperlink r:id="rId12" w:history="1">
              <w:r w:rsidR="005C621E" w:rsidRPr="005838D8">
                <w:rPr>
                  <w:rStyle w:val="Lienhypertexte"/>
                  <w:rFonts w:ascii="Arial" w:hAnsi="Arial" w:cs="Arial"/>
                  <w:bCs/>
                  <w:sz w:val="18"/>
                  <w:szCs w:val="18"/>
                </w:rPr>
                <w:t>https://bpifrance-creation.fr/</w:t>
              </w:r>
            </w:hyperlink>
          </w:p>
        </w:tc>
      </w:tr>
      <w:tr w:rsidR="005C621E" w:rsidRPr="00812D2B" w14:paraId="2FFDB355" w14:textId="77777777" w:rsidTr="006A576E">
        <w:trPr>
          <w:trHeight w:val="511"/>
        </w:trPr>
        <w:tc>
          <w:tcPr>
            <w:tcW w:w="4336" w:type="dxa"/>
            <w:shd w:val="clear" w:color="auto" w:fill="auto"/>
            <w:vAlign w:val="center"/>
          </w:tcPr>
          <w:p w14:paraId="41CA31D1" w14:textId="71F63DDD"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Renseigner le passeport  </w:t>
            </w:r>
          </w:p>
        </w:tc>
        <w:tc>
          <w:tcPr>
            <w:tcW w:w="2396" w:type="dxa"/>
            <w:shd w:val="clear" w:color="auto" w:fill="auto"/>
            <w:vAlign w:val="center"/>
          </w:tcPr>
          <w:p w14:paraId="04E5FDDD" w14:textId="0EB038A8"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Dès la fin du rdv de diagnostic et tout au long du parcours</w:t>
            </w:r>
          </w:p>
        </w:tc>
        <w:tc>
          <w:tcPr>
            <w:tcW w:w="3979" w:type="dxa"/>
            <w:vAlign w:val="center"/>
          </w:tcPr>
          <w:p w14:paraId="0648C016" w14:textId="197A31C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Mon Bureau Virtuel – accès ouvert par votre conseiller BGE</w:t>
            </w:r>
          </w:p>
        </w:tc>
      </w:tr>
      <w:tr w:rsidR="005C621E" w:rsidRPr="00812D2B" w14:paraId="1FBE9DE4" w14:textId="77777777" w:rsidTr="006A576E">
        <w:trPr>
          <w:trHeight w:val="511"/>
        </w:trPr>
        <w:tc>
          <w:tcPr>
            <w:tcW w:w="4336" w:type="dxa"/>
            <w:shd w:val="clear" w:color="auto" w:fill="auto"/>
            <w:vAlign w:val="center"/>
          </w:tcPr>
          <w:p w14:paraId="32D58538" w14:textId="77777777" w:rsidR="005C621E" w:rsidRPr="00812D2B" w:rsidRDefault="005C621E" w:rsidP="005C621E">
            <w:pPr>
              <w:rPr>
                <w:rFonts w:ascii="Trebuchet MS" w:hAnsi="Trebuchet MS"/>
                <w:b/>
                <w:color w:val="FFFFFF"/>
                <w:sz w:val="28"/>
                <w:szCs w:val="28"/>
              </w:rPr>
            </w:pPr>
          </w:p>
        </w:tc>
        <w:tc>
          <w:tcPr>
            <w:tcW w:w="2396" w:type="dxa"/>
            <w:shd w:val="clear" w:color="auto" w:fill="auto"/>
            <w:vAlign w:val="center"/>
          </w:tcPr>
          <w:p w14:paraId="446477CE" w14:textId="77777777" w:rsidR="005C621E" w:rsidRPr="00812D2B" w:rsidRDefault="005C621E" w:rsidP="005C621E">
            <w:pPr>
              <w:rPr>
                <w:rFonts w:ascii="Trebuchet MS" w:hAnsi="Trebuchet MS"/>
                <w:b/>
                <w:color w:val="FFFFFF"/>
                <w:sz w:val="28"/>
                <w:szCs w:val="28"/>
              </w:rPr>
            </w:pPr>
          </w:p>
        </w:tc>
        <w:tc>
          <w:tcPr>
            <w:tcW w:w="3979" w:type="dxa"/>
            <w:vAlign w:val="center"/>
          </w:tcPr>
          <w:p w14:paraId="5D54F818" w14:textId="77777777" w:rsidR="005C621E" w:rsidRPr="00812D2B" w:rsidRDefault="005C621E" w:rsidP="005C621E">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CONSEILLER</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BENEFICIARY_NOM</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C6062A">
        <w:tc>
          <w:tcPr>
            <w:tcW w:w="2787"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C6062A">
        <w:trPr>
          <w:trHeight w:val="1134"/>
        </w:trPr>
        <w:tc>
          <w:tcPr>
            <w:tcW w:w="2787"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PLANIF_RDV_DIAGNOSTIC</w:t>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7"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7"/>
            <w:r w:rsidR="00CE021F" w:rsidRPr="0046095D">
              <w:rPr>
                <w:rFonts w:ascii="Calibri" w:hAnsi="Calibri"/>
                <w:color w:val="365F91"/>
              </w:rPr>
              <w:t xml:space="preserve"> </w:t>
            </w:r>
            <w:bookmarkStart w:id="8"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8"/>
            <w:r w:rsidRPr="0046095D">
              <w:rPr>
                <w:rFonts w:ascii="Calibri" w:hAnsi="Calibri"/>
                <w:color w:val="365F91"/>
              </w:rPr>
              <w:t xml:space="preserve"> atelier collectif</w:t>
            </w:r>
          </w:p>
          <w:bookmarkStart w:id="9"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mél   </w:t>
            </w:r>
            <w:bookmarkStart w:id="10"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0"/>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1"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1"/>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C6062A">
        <w:trPr>
          <w:trHeight w:val="1134"/>
        </w:trPr>
        <w:tc>
          <w:tcPr>
            <w:tcW w:w="2787"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PLANIF_ATELIER_1</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C6062A">
        <w:trPr>
          <w:trHeight w:val="1134"/>
        </w:trPr>
        <w:tc>
          <w:tcPr>
            <w:tcW w:w="2787"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PLANIF_ATELIER_1</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C6062A">
        <w:trPr>
          <w:trHeight w:val="1134"/>
        </w:trPr>
        <w:tc>
          <w:tcPr>
            <w:tcW w:w="2787"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PLANIF_POINT_ETAPE_1</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C6062A">
        <w:trPr>
          <w:trHeight w:val="1134"/>
        </w:trPr>
        <w:tc>
          <w:tcPr>
            <w:tcW w:w="2787"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C6062A">
        <w:trPr>
          <w:trHeight w:val="1134"/>
        </w:trPr>
        <w:tc>
          <w:tcPr>
            <w:tcW w:w="2787"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C6062A">
        <w:trPr>
          <w:trHeight w:val="1134"/>
        </w:trPr>
        <w:tc>
          <w:tcPr>
            <w:tcW w:w="2787"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PLANIF_POINT_ETAPE_2</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C6062A">
        <w:trPr>
          <w:trHeight w:val="1134"/>
        </w:trPr>
        <w:tc>
          <w:tcPr>
            <w:tcW w:w="2787" w:type="dxa"/>
            <w:shd w:val="clear" w:color="auto" w:fill="auto"/>
          </w:tcPr>
          <w:p w14:paraId="02167508" w14:textId="77777777" w:rsidR="00CE021F" w:rsidRDefault="00CE021F" w:rsidP="00607177">
            <w:pPr>
              <w:rPr>
                <w:rFonts w:ascii="Calibri" w:hAnsi="Calibri"/>
                <w:color w:val="365F91"/>
              </w:rPr>
            </w:pPr>
          </w:p>
          <w:p w14:paraId="550CCD0F" w14:textId="404180C4" w:rsidR="00CC762B" w:rsidRPr="0046095D" w:rsidRDefault="00A23B75" w:rsidP="00607177">
            <w:pPr>
              <w:rPr>
                <w:rFonts w:ascii="Calibri" w:hAnsi="Calibri"/>
                <w:color w:val="365F91"/>
              </w:rPr>
            </w:pPr>
            <w:r w:rsidRPr="00A23B75">
              <w:rPr>
                <w:rFonts w:ascii="Calibri" w:hAnsi="Calibri"/>
                <w:color w:val="365F91"/>
              </w:rPr>
              <w:t>PLANIF_WEBINAIRE</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0A503D5B" w:rsidR="00CE021F" w:rsidRPr="00C366B3" w:rsidRDefault="00C6062A" w:rsidP="00607177">
            <w:pPr>
              <w:rPr>
                <w:rFonts w:ascii="Calibri" w:hAnsi="Calibri"/>
                <w:bCs/>
                <w:color w:val="365F91"/>
              </w:rPr>
            </w:pPr>
            <w:r>
              <w:rPr>
                <w:rFonts w:ascii="Calibri" w:hAnsi="Calibri"/>
                <w:bCs/>
                <w:color w:val="365F91"/>
              </w:rPr>
              <w:t>Webinaire</w:t>
            </w:r>
          </w:p>
        </w:tc>
      </w:tr>
      <w:tr w:rsidR="00C6062A" w:rsidRPr="00434B88" w14:paraId="587BB8FA" w14:textId="77777777" w:rsidTr="00C6062A">
        <w:trPr>
          <w:trHeight w:val="1134"/>
        </w:trPr>
        <w:tc>
          <w:tcPr>
            <w:tcW w:w="2787" w:type="dxa"/>
            <w:shd w:val="clear" w:color="auto" w:fill="auto"/>
          </w:tcPr>
          <w:p w14:paraId="721AABE3" w14:textId="77777777" w:rsidR="00C6062A" w:rsidRDefault="00C6062A" w:rsidP="00C6062A">
            <w:pPr>
              <w:rPr>
                <w:rFonts w:ascii="Calibri" w:hAnsi="Calibri"/>
                <w:color w:val="365F91"/>
              </w:rPr>
            </w:pPr>
          </w:p>
          <w:p w14:paraId="3AAFE07C" w14:textId="04410E77" w:rsidR="00C6062A" w:rsidRPr="0046095D" w:rsidRDefault="00C6062A" w:rsidP="00C6062A">
            <w:pPr>
              <w:rPr>
                <w:rFonts w:ascii="Calibri" w:hAnsi="Calibri"/>
                <w:color w:val="365F91"/>
              </w:rPr>
            </w:pPr>
            <w:r w:rsidRPr="00CC762B">
              <w:rPr>
                <w:rFonts w:ascii="Calibri" w:hAnsi="Calibri"/>
                <w:color w:val="365F91"/>
              </w:rPr>
              <w:t>PLANIF_ATELIER_3</w:t>
            </w:r>
          </w:p>
        </w:tc>
        <w:tc>
          <w:tcPr>
            <w:tcW w:w="2303" w:type="dxa"/>
            <w:shd w:val="clear" w:color="auto" w:fill="auto"/>
          </w:tcPr>
          <w:p w14:paraId="500CBE14"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3E4DC8F"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DEE24E1"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440997CA"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456294F" w14:textId="3F11083C" w:rsidR="00C6062A" w:rsidRPr="00434B88" w:rsidRDefault="00C6062A" w:rsidP="00C6062A">
            <w:pPr>
              <w:rPr>
                <w:rFonts w:ascii="Calibri" w:hAnsi="Calibri"/>
                <w:color w:val="365F91"/>
              </w:rPr>
            </w:pPr>
            <w:r w:rsidRPr="00434B88">
              <w:rPr>
                <w:rFonts w:ascii="Calibri" w:hAnsi="Calibri"/>
                <w:bCs/>
                <w:color w:val="365F91"/>
              </w:rPr>
              <w:t>Atelier 3 - Objectif rémunération / Chiffre d’affaires</w:t>
            </w: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CONSEILLER</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BENEFICIARY_NOM</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6062A" w:rsidRPr="0046095D" w14:paraId="113C89DF" w14:textId="77777777" w:rsidTr="00CC762B">
        <w:trPr>
          <w:trHeight w:val="1134"/>
        </w:trPr>
        <w:tc>
          <w:tcPr>
            <w:tcW w:w="2930" w:type="dxa"/>
            <w:shd w:val="clear" w:color="auto" w:fill="auto"/>
          </w:tcPr>
          <w:p w14:paraId="3A6D0C7B" w14:textId="77777777" w:rsidR="00C6062A" w:rsidRDefault="00C6062A" w:rsidP="00C6062A">
            <w:pPr>
              <w:rPr>
                <w:rFonts w:ascii="Calibri" w:hAnsi="Calibri"/>
                <w:color w:val="365F91"/>
              </w:rPr>
            </w:pPr>
          </w:p>
          <w:p w14:paraId="4753B58E" w14:textId="04849DC8" w:rsidR="00C6062A" w:rsidRPr="0046095D" w:rsidRDefault="00C6062A" w:rsidP="00C6062A">
            <w:pPr>
              <w:ind w:left="4956" w:hanging="4956"/>
              <w:rPr>
                <w:rFonts w:ascii="Calibri" w:hAnsi="Calibri"/>
                <w:color w:val="365F91"/>
              </w:rPr>
            </w:pPr>
            <w:r w:rsidRPr="00CC762B">
              <w:rPr>
                <w:rFonts w:ascii="Calibri" w:hAnsi="Calibri"/>
                <w:color w:val="365F91"/>
              </w:rPr>
              <w:t>PLANIF_ATELIER_3</w:t>
            </w:r>
          </w:p>
        </w:tc>
        <w:tc>
          <w:tcPr>
            <w:tcW w:w="2693" w:type="dxa"/>
            <w:shd w:val="clear" w:color="auto" w:fill="auto"/>
          </w:tcPr>
          <w:p w14:paraId="68A96DEC"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6EAF00B"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E07B2C2" w14:textId="77777777"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4861915F"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03B512B1" w14:textId="77777777" w:rsidR="00C6062A" w:rsidRPr="00434B88" w:rsidRDefault="00C6062A" w:rsidP="00C6062A">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4CDE8FB9" w14:textId="6212BBA2" w:rsidR="00C6062A" w:rsidRPr="0046095D" w:rsidRDefault="00C6062A" w:rsidP="00C6062A">
            <w:pPr>
              <w:rPr>
                <w:rFonts w:ascii="Calibri" w:hAnsi="Calibri"/>
                <w:color w:val="365F91"/>
              </w:rPr>
            </w:pPr>
          </w:p>
        </w:tc>
      </w:tr>
      <w:tr w:rsidR="00C6062A" w:rsidRPr="0046095D" w14:paraId="3EE2F9A9" w14:textId="77777777" w:rsidTr="00CC762B">
        <w:trPr>
          <w:trHeight w:val="1134"/>
        </w:trPr>
        <w:tc>
          <w:tcPr>
            <w:tcW w:w="2930" w:type="dxa"/>
            <w:shd w:val="clear" w:color="auto" w:fill="auto"/>
          </w:tcPr>
          <w:p w14:paraId="2F065B63" w14:textId="77777777" w:rsidR="00C6062A" w:rsidRDefault="00C6062A" w:rsidP="00C6062A">
            <w:pPr>
              <w:ind w:left="4956" w:hanging="4956"/>
              <w:rPr>
                <w:rFonts w:ascii="Calibri" w:hAnsi="Calibri"/>
                <w:color w:val="365F91"/>
              </w:rPr>
            </w:pPr>
          </w:p>
          <w:p w14:paraId="5A81E56F" w14:textId="21ECA8ED" w:rsidR="00C6062A" w:rsidRPr="0046095D" w:rsidRDefault="00C6062A" w:rsidP="00C6062A">
            <w:pPr>
              <w:ind w:left="4956" w:hanging="4956"/>
              <w:rPr>
                <w:rFonts w:ascii="Calibri" w:hAnsi="Calibri"/>
                <w:color w:val="365F91"/>
                <w:lang w:val="nb-NO"/>
              </w:rPr>
            </w:pPr>
            <w:r w:rsidRPr="00CC762B">
              <w:rPr>
                <w:rFonts w:ascii="Calibri" w:hAnsi="Calibri"/>
                <w:color w:val="365F91"/>
              </w:rPr>
              <w:t>PLANIF_POINT_ETAPE_3</w:t>
            </w:r>
          </w:p>
        </w:tc>
        <w:tc>
          <w:tcPr>
            <w:tcW w:w="2693" w:type="dxa"/>
            <w:shd w:val="clear" w:color="auto" w:fill="auto"/>
          </w:tcPr>
          <w:p w14:paraId="5AF5AA8B"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D9C6A6B" w14:textId="77777777" w:rsidR="00C6062A" w:rsidRPr="0046095D" w:rsidRDefault="00C6062A" w:rsidP="00C6062A">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4AB4F22"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0B07910A"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57645378" w14:textId="785C28C1" w:rsidR="00C6062A" w:rsidRPr="0046095D" w:rsidRDefault="00C6062A" w:rsidP="00C6062A">
            <w:pPr>
              <w:ind w:left="4956" w:hanging="4956"/>
              <w:rPr>
                <w:rFonts w:ascii="Calibri" w:hAnsi="Calibri"/>
                <w:color w:val="365F91"/>
              </w:rPr>
            </w:pPr>
            <w:r>
              <w:rPr>
                <w:rFonts w:ascii="Calibri" w:hAnsi="Calibri"/>
                <w:color w:val="365F91"/>
              </w:rPr>
              <w:t>Point d’étape 3</w:t>
            </w:r>
          </w:p>
        </w:tc>
      </w:tr>
      <w:tr w:rsidR="00C6062A" w:rsidRPr="0046095D" w14:paraId="2DF2F7B7" w14:textId="77777777" w:rsidTr="00CC762B">
        <w:trPr>
          <w:trHeight w:val="1134"/>
        </w:trPr>
        <w:tc>
          <w:tcPr>
            <w:tcW w:w="2930" w:type="dxa"/>
            <w:shd w:val="clear" w:color="auto" w:fill="auto"/>
          </w:tcPr>
          <w:p w14:paraId="14A69485" w14:textId="77777777" w:rsidR="00C6062A" w:rsidRDefault="00C6062A" w:rsidP="00C6062A">
            <w:pPr>
              <w:ind w:left="4956" w:hanging="4956"/>
              <w:rPr>
                <w:rFonts w:ascii="Calibri" w:hAnsi="Calibri"/>
                <w:color w:val="365F91"/>
                <w:lang w:val="nb-NO"/>
              </w:rPr>
            </w:pPr>
          </w:p>
          <w:p w14:paraId="2490A4C8" w14:textId="559C7168" w:rsidR="00C6062A" w:rsidRPr="0046095D" w:rsidRDefault="00C6062A" w:rsidP="00C6062A">
            <w:pPr>
              <w:ind w:left="4956" w:hanging="4956"/>
              <w:rPr>
                <w:rFonts w:ascii="Calibri" w:hAnsi="Calibri"/>
                <w:color w:val="365F91"/>
              </w:rPr>
            </w:pPr>
            <w:r w:rsidRPr="00CC762B">
              <w:rPr>
                <w:rFonts w:ascii="Calibri" w:hAnsi="Calibri"/>
                <w:color w:val="365F91"/>
                <w:lang w:val="nb-NO"/>
              </w:rPr>
              <w:t>PLANIF_RDV_INTERMEDIAIRE</w:t>
            </w:r>
          </w:p>
        </w:tc>
        <w:tc>
          <w:tcPr>
            <w:tcW w:w="2693" w:type="dxa"/>
            <w:shd w:val="clear" w:color="auto" w:fill="auto"/>
          </w:tcPr>
          <w:p w14:paraId="3650ED9C" w14:textId="77777777"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entretien physique</w:t>
            </w:r>
          </w:p>
          <w:p w14:paraId="59B85C80" w14:textId="77777777" w:rsidR="00C6062A" w:rsidRPr="0046095D" w:rsidRDefault="00C6062A" w:rsidP="00C6062A">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0C18ABF"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6BF4789B"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1CC3CD7E" w14:textId="77777777" w:rsidR="00C6062A" w:rsidRDefault="00C6062A" w:rsidP="00C6062A">
            <w:pPr>
              <w:ind w:left="4956" w:hanging="4956"/>
              <w:rPr>
                <w:rFonts w:ascii="Calibri" w:hAnsi="Calibri"/>
                <w:color w:val="365F91"/>
              </w:rPr>
            </w:pPr>
            <w:r>
              <w:rPr>
                <w:rFonts w:ascii="Calibri" w:hAnsi="Calibri"/>
                <w:color w:val="365F91"/>
              </w:rPr>
              <w:t>Rendez-vous intermédiaire : statuts</w:t>
            </w:r>
          </w:p>
          <w:p w14:paraId="33B1255C" w14:textId="1EAF25EE" w:rsidR="00C6062A" w:rsidRPr="0046095D" w:rsidRDefault="00C6062A" w:rsidP="00C6062A">
            <w:pPr>
              <w:rPr>
                <w:rFonts w:ascii="Calibri" w:hAnsi="Calibri"/>
                <w:color w:val="365F91"/>
              </w:rPr>
            </w:pPr>
            <w:r>
              <w:rPr>
                <w:rFonts w:ascii="Calibri" w:hAnsi="Calibri"/>
                <w:color w:val="365F91"/>
              </w:rPr>
              <w:t xml:space="preserve"> juridiques</w:t>
            </w:r>
          </w:p>
        </w:tc>
      </w:tr>
      <w:tr w:rsidR="00C6062A" w:rsidRPr="00434B88" w14:paraId="0FD8B043" w14:textId="77777777" w:rsidTr="00CC762B">
        <w:trPr>
          <w:trHeight w:val="1134"/>
        </w:trPr>
        <w:tc>
          <w:tcPr>
            <w:tcW w:w="2930" w:type="dxa"/>
            <w:shd w:val="clear" w:color="auto" w:fill="auto"/>
          </w:tcPr>
          <w:p w14:paraId="2B76B293" w14:textId="77777777" w:rsidR="00C6062A" w:rsidRDefault="00C6062A" w:rsidP="00C6062A">
            <w:pPr>
              <w:ind w:left="4956" w:hanging="4956"/>
              <w:rPr>
                <w:rFonts w:ascii="Calibri" w:hAnsi="Calibri"/>
                <w:color w:val="365F91"/>
              </w:rPr>
            </w:pPr>
          </w:p>
          <w:p w14:paraId="5D15F149" w14:textId="03AD82EE" w:rsidR="00C6062A" w:rsidRPr="0046095D" w:rsidRDefault="00C6062A" w:rsidP="00C6062A">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219DBCB1"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B5C9D4E"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B0B8C5B"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351462CA"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6A1EB03A" w14:textId="77777777" w:rsidR="00C6062A" w:rsidRDefault="00C6062A" w:rsidP="00C6062A">
            <w:pPr>
              <w:rPr>
                <w:rFonts w:ascii="Calibri" w:hAnsi="Calibri"/>
                <w:bCs/>
                <w:color w:val="365F91"/>
              </w:rPr>
            </w:pPr>
            <w:r w:rsidRPr="00434B88">
              <w:rPr>
                <w:rFonts w:ascii="Calibri" w:hAnsi="Calibri"/>
                <w:bCs/>
                <w:color w:val="365F91"/>
              </w:rPr>
              <w:t>Atelier 4 - Equilibre besoins / ressources</w:t>
            </w:r>
          </w:p>
          <w:p w14:paraId="530C0996" w14:textId="77777777" w:rsidR="00C6062A" w:rsidRPr="00434B88" w:rsidRDefault="00C6062A" w:rsidP="00C6062A">
            <w:pPr>
              <w:rPr>
                <w:rFonts w:ascii="Calibri" w:hAnsi="Calibri"/>
                <w:color w:val="365F91"/>
              </w:rPr>
            </w:pPr>
          </w:p>
        </w:tc>
      </w:tr>
      <w:tr w:rsidR="00C6062A" w:rsidRPr="0046095D" w14:paraId="7E42AEEB" w14:textId="77777777" w:rsidTr="00CC762B">
        <w:trPr>
          <w:trHeight w:val="1134"/>
        </w:trPr>
        <w:tc>
          <w:tcPr>
            <w:tcW w:w="2930" w:type="dxa"/>
            <w:shd w:val="clear" w:color="auto" w:fill="auto"/>
          </w:tcPr>
          <w:p w14:paraId="74386CBF" w14:textId="77777777" w:rsidR="00C6062A" w:rsidRDefault="00C6062A" w:rsidP="00C6062A">
            <w:pPr>
              <w:ind w:left="4956" w:hanging="4956"/>
              <w:rPr>
                <w:rFonts w:ascii="Calibri" w:hAnsi="Calibri"/>
                <w:color w:val="365F91"/>
              </w:rPr>
            </w:pPr>
          </w:p>
          <w:p w14:paraId="06EEBBFB" w14:textId="33B0C962" w:rsidR="00C6062A" w:rsidRPr="0046095D" w:rsidRDefault="00C6062A" w:rsidP="00C6062A">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19A1EE01"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4345C46"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7C4E750" w14:textId="77777777"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EAA188"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65D4A5A0" w14:textId="77777777" w:rsidR="00C6062A" w:rsidRDefault="00C6062A" w:rsidP="00C6062A">
            <w:pPr>
              <w:rPr>
                <w:rFonts w:ascii="Calibri" w:hAnsi="Calibri"/>
                <w:bCs/>
                <w:color w:val="365F91"/>
              </w:rPr>
            </w:pPr>
            <w:r w:rsidRPr="00434B88">
              <w:rPr>
                <w:rFonts w:ascii="Calibri" w:hAnsi="Calibri"/>
                <w:bCs/>
                <w:color w:val="365F91"/>
              </w:rPr>
              <w:t>Atelier 4 - Equilibre besoins / ressources</w:t>
            </w:r>
          </w:p>
          <w:p w14:paraId="29E2E556" w14:textId="77777777" w:rsidR="00C6062A" w:rsidRPr="00434B88" w:rsidRDefault="00C6062A" w:rsidP="00C6062A">
            <w:pPr>
              <w:rPr>
                <w:rFonts w:ascii="Calibri" w:hAnsi="Calibri"/>
                <w:bCs/>
                <w:color w:val="365F91"/>
              </w:rPr>
            </w:pPr>
            <w:r>
              <w:rPr>
                <w:rFonts w:ascii="Calibri" w:hAnsi="Calibri"/>
                <w:bCs/>
                <w:color w:val="365F91"/>
              </w:rPr>
              <w:t>Envoi de documentation (outils d’application complétés)</w:t>
            </w:r>
          </w:p>
          <w:p w14:paraId="3885C0D0" w14:textId="7F43C474" w:rsidR="00C6062A" w:rsidRPr="0046095D" w:rsidRDefault="00C6062A" w:rsidP="00C6062A">
            <w:pPr>
              <w:rPr>
                <w:rFonts w:ascii="Calibri" w:hAnsi="Calibri"/>
                <w:color w:val="365F91"/>
              </w:rPr>
            </w:pPr>
          </w:p>
        </w:tc>
      </w:tr>
      <w:tr w:rsidR="00C6062A" w:rsidRPr="0046095D" w14:paraId="1D4308BD" w14:textId="77777777" w:rsidTr="00CC762B">
        <w:trPr>
          <w:trHeight w:val="1134"/>
        </w:trPr>
        <w:tc>
          <w:tcPr>
            <w:tcW w:w="2930" w:type="dxa"/>
            <w:shd w:val="clear" w:color="auto" w:fill="auto"/>
          </w:tcPr>
          <w:p w14:paraId="02673E94" w14:textId="77777777" w:rsidR="00C6062A" w:rsidRDefault="00C6062A" w:rsidP="00C6062A">
            <w:pPr>
              <w:ind w:left="4956" w:hanging="4956"/>
              <w:rPr>
                <w:rFonts w:ascii="Calibri" w:hAnsi="Calibri"/>
                <w:color w:val="365F91"/>
              </w:rPr>
            </w:pPr>
          </w:p>
          <w:p w14:paraId="5F3D78E3" w14:textId="4DD86405" w:rsidR="00C6062A" w:rsidRPr="0046095D" w:rsidRDefault="00C6062A" w:rsidP="00C6062A">
            <w:pPr>
              <w:ind w:left="4956" w:hanging="4956"/>
              <w:rPr>
                <w:rFonts w:ascii="Calibri" w:hAnsi="Calibri"/>
                <w:color w:val="365F91"/>
              </w:rPr>
            </w:pPr>
            <w:r w:rsidRPr="00CC762B">
              <w:rPr>
                <w:rFonts w:ascii="Calibri" w:hAnsi="Calibri"/>
                <w:color w:val="365F91"/>
              </w:rPr>
              <w:t>PLANIF_RDV_BILAN</w:t>
            </w:r>
          </w:p>
        </w:tc>
        <w:tc>
          <w:tcPr>
            <w:tcW w:w="2693" w:type="dxa"/>
            <w:shd w:val="clear" w:color="auto" w:fill="auto"/>
          </w:tcPr>
          <w:p w14:paraId="721DBE6F" w14:textId="77777777"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entretien physique</w:t>
            </w:r>
          </w:p>
          <w:p w14:paraId="7A1FACF2" w14:textId="77777777" w:rsidR="00C6062A" w:rsidRPr="0046095D" w:rsidRDefault="00C6062A" w:rsidP="00C6062A">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2C3AB8A0"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63C99D93"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342F7FB5" w14:textId="7E9B81CC" w:rsidR="00C6062A" w:rsidRPr="0046095D" w:rsidRDefault="00C6062A" w:rsidP="00C6062A">
            <w:pPr>
              <w:ind w:left="4956" w:hanging="4956"/>
              <w:rPr>
                <w:rFonts w:ascii="Calibri" w:hAnsi="Calibri"/>
                <w:color w:val="365F91"/>
              </w:rPr>
            </w:pPr>
            <w:r w:rsidRPr="00434B88">
              <w:rPr>
                <w:rFonts w:ascii="Calibri" w:hAnsi="Calibri"/>
                <w:bCs/>
                <w:color w:val="365F91"/>
              </w:rPr>
              <w:t>Rendez-vous de Bilan</w:t>
            </w:r>
            <w:r>
              <w:rPr>
                <w:rFonts w:ascii="Calibri" w:hAnsi="Calibri"/>
                <w:bCs/>
                <w:color w:val="365F91"/>
              </w:rPr>
              <w:t> : création opportune</w:t>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2"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2"/>
    <w:p w14:paraId="0EBCD4F4" w14:textId="77777777" w:rsidR="009E28E3" w:rsidRDefault="009E28E3" w:rsidP="009E28E3">
      <w:pPr>
        <w:ind w:right="23"/>
        <w:rPr>
          <w:rFonts w:ascii="Calibri" w:hAnsi="Calibri"/>
          <w:b/>
          <w:color w:val="336699"/>
        </w:rPr>
      </w:pPr>
    </w:p>
    <w:p w14:paraId="7D42591F" w14:textId="5549CE0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7561FB36" w14:textId="0B70E66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3"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3"/>
    <w:p w14:paraId="163C9376" w14:textId="77777777" w:rsidR="009E28E3" w:rsidRDefault="009E28E3" w:rsidP="009E28E3">
      <w:pPr>
        <w:ind w:right="23"/>
        <w:rPr>
          <w:rFonts w:ascii="Calibri" w:hAnsi="Calibri"/>
          <w:b/>
          <w:color w:val="336699"/>
        </w:rPr>
      </w:pPr>
    </w:p>
    <w:p w14:paraId="2CF1CE4A" w14:textId="05433EA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p>
    <w:p w14:paraId="5383BE1B" w14:textId="7FC67815"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EFBC7C6"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r>
      <w:r w:rsidR="005C621E" w:rsidRPr="009000D4">
        <w:rPr>
          <w:rFonts w:ascii="Calibri" w:hAnsi="Calibri" w:cs="Calibri"/>
          <w:b/>
          <w:color w:val="336699"/>
          <w:sz w:val="36"/>
          <w:szCs w:val="28"/>
        </w:rPr>
        <w:t>Oui □</w:t>
      </w:r>
      <w:r w:rsidR="005C621E" w:rsidRPr="009000D4">
        <w:rPr>
          <w:rFonts w:ascii="Calibri" w:hAnsi="Calibri" w:cs="Calibri"/>
          <w:b/>
          <w:color w:val="336699"/>
          <w:sz w:val="36"/>
          <w:szCs w:val="28"/>
        </w:rPr>
        <w:tab/>
        <w:t>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7BF9B669"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1746FF77" w14:textId="35D7D2DB"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0A6B3490"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6D90091F" w14:textId="33C0E70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21F91" w14:textId="77777777" w:rsidR="003C36FA" w:rsidRDefault="003C36FA">
      <w:r>
        <w:separator/>
      </w:r>
    </w:p>
  </w:endnote>
  <w:endnote w:type="continuationSeparator" w:id="0">
    <w:p w14:paraId="642EA96E" w14:textId="77777777" w:rsidR="003C36FA" w:rsidRDefault="003C3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92EF6" w14:textId="77777777" w:rsidR="003C36FA" w:rsidRDefault="003C36FA">
      <w:r>
        <w:separator/>
      </w:r>
    </w:p>
  </w:footnote>
  <w:footnote w:type="continuationSeparator" w:id="0">
    <w:p w14:paraId="54663596" w14:textId="77777777" w:rsidR="003C36FA" w:rsidRDefault="003C3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40CDE"/>
    <w:rsid w:val="000567C5"/>
    <w:rsid w:val="00062A2C"/>
    <w:rsid w:val="00062CF6"/>
    <w:rsid w:val="00067A3D"/>
    <w:rsid w:val="00076BE2"/>
    <w:rsid w:val="0007754F"/>
    <w:rsid w:val="000906D6"/>
    <w:rsid w:val="00090716"/>
    <w:rsid w:val="00091AC3"/>
    <w:rsid w:val="000A35C7"/>
    <w:rsid w:val="000B7F42"/>
    <w:rsid w:val="000C40B1"/>
    <w:rsid w:val="000E1040"/>
    <w:rsid w:val="000E350A"/>
    <w:rsid w:val="000E6BB1"/>
    <w:rsid w:val="00117138"/>
    <w:rsid w:val="001233E7"/>
    <w:rsid w:val="00123E8E"/>
    <w:rsid w:val="001412AB"/>
    <w:rsid w:val="001415E1"/>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C204A"/>
    <w:rsid w:val="003C36FA"/>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21E"/>
    <w:rsid w:val="005C6B44"/>
    <w:rsid w:val="005D7A80"/>
    <w:rsid w:val="005E04DC"/>
    <w:rsid w:val="005E0CDC"/>
    <w:rsid w:val="005E33AD"/>
    <w:rsid w:val="005F2B43"/>
    <w:rsid w:val="00600A0C"/>
    <w:rsid w:val="0060217B"/>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2CAF"/>
    <w:rsid w:val="00744C6F"/>
    <w:rsid w:val="00746367"/>
    <w:rsid w:val="00746772"/>
    <w:rsid w:val="0075015B"/>
    <w:rsid w:val="00754A41"/>
    <w:rsid w:val="007711DE"/>
    <w:rsid w:val="00774D4D"/>
    <w:rsid w:val="00775634"/>
    <w:rsid w:val="007A5194"/>
    <w:rsid w:val="007B27C8"/>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4525"/>
    <w:rsid w:val="008F61C4"/>
    <w:rsid w:val="009000D4"/>
    <w:rsid w:val="009026D9"/>
    <w:rsid w:val="009043B0"/>
    <w:rsid w:val="009058B6"/>
    <w:rsid w:val="0090655D"/>
    <w:rsid w:val="00915681"/>
    <w:rsid w:val="00917433"/>
    <w:rsid w:val="00917E0D"/>
    <w:rsid w:val="0092040F"/>
    <w:rsid w:val="009229CA"/>
    <w:rsid w:val="009264D7"/>
    <w:rsid w:val="00930889"/>
    <w:rsid w:val="00934FF8"/>
    <w:rsid w:val="0094393C"/>
    <w:rsid w:val="00951FAC"/>
    <w:rsid w:val="00960C5E"/>
    <w:rsid w:val="00961C20"/>
    <w:rsid w:val="00966ADA"/>
    <w:rsid w:val="00977F8A"/>
    <w:rsid w:val="00981892"/>
    <w:rsid w:val="009B1BD8"/>
    <w:rsid w:val="009D0FE0"/>
    <w:rsid w:val="009D588D"/>
    <w:rsid w:val="009E28E3"/>
    <w:rsid w:val="009E4ADE"/>
    <w:rsid w:val="00A02C96"/>
    <w:rsid w:val="00A03E64"/>
    <w:rsid w:val="00A04501"/>
    <w:rsid w:val="00A120F8"/>
    <w:rsid w:val="00A20EF3"/>
    <w:rsid w:val="00A23B75"/>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AF6AAD"/>
    <w:rsid w:val="00B10FE8"/>
    <w:rsid w:val="00B36EFB"/>
    <w:rsid w:val="00B373D1"/>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966DB"/>
    <w:rsid w:val="00BA2863"/>
    <w:rsid w:val="00BA52F4"/>
    <w:rsid w:val="00BB0F59"/>
    <w:rsid w:val="00BB2CE3"/>
    <w:rsid w:val="00BB45A5"/>
    <w:rsid w:val="00BB47DD"/>
    <w:rsid w:val="00BB5BF7"/>
    <w:rsid w:val="00BC69AA"/>
    <w:rsid w:val="00BD4C9C"/>
    <w:rsid w:val="00BE195C"/>
    <w:rsid w:val="00BE2648"/>
    <w:rsid w:val="00BE32E4"/>
    <w:rsid w:val="00BE39DA"/>
    <w:rsid w:val="00BE6041"/>
    <w:rsid w:val="00BE6141"/>
    <w:rsid w:val="00BE6CCC"/>
    <w:rsid w:val="00C00EA4"/>
    <w:rsid w:val="00C02A64"/>
    <w:rsid w:val="00C0376C"/>
    <w:rsid w:val="00C0725B"/>
    <w:rsid w:val="00C178A6"/>
    <w:rsid w:val="00C24F37"/>
    <w:rsid w:val="00C278B1"/>
    <w:rsid w:val="00C35695"/>
    <w:rsid w:val="00C4182A"/>
    <w:rsid w:val="00C5080E"/>
    <w:rsid w:val="00C51C12"/>
    <w:rsid w:val="00C54EFC"/>
    <w:rsid w:val="00C6062A"/>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34A74"/>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14CC"/>
    <w:rsid w:val="00E356C0"/>
    <w:rsid w:val="00E36810"/>
    <w:rsid w:val="00E43C9E"/>
    <w:rsid w:val="00E560A2"/>
    <w:rsid w:val="00E57028"/>
    <w:rsid w:val="00E76856"/>
    <w:rsid w:val="00E814F9"/>
    <w:rsid w:val="00E86AA6"/>
    <w:rsid w:val="00E959AB"/>
    <w:rsid w:val="00EA5105"/>
    <w:rsid w:val="00EB2F02"/>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44A09"/>
    <w:rsid w:val="00F5525F"/>
    <w:rsid w:val="00F562FA"/>
    <w:rsid w:val="00F61717"/>
    <w:rsid w:val="00F633CD"/>
    <w:rsid w:val="00F763EE"/>
    <w:rsid w:val="00F775ED"/>
    <w:rsid w:val="00F83A4F"/>
    <w:rsid w:val="00F8486E"/>
    <w:rsid w:val="00F91374"/>
    <w:rsid w:val="00F92387"/>
    <w:rsid w:val="00FC17AD"/>
    <w:rsid w:val="00FC5FE1"/>
    <w:rsid w:val="00FD7922"/>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27C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 w:type="character" w:styleId="Lienhypertexte">
    <w:name w:val="Hyperlink"/>
    <w:basedOn w:val="Policepardfaut"/>
    <w:uiPriority w:val="99"/>
    <w:rsid w:val="005C621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pifrance-creation.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le-emploi.fr/accuei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1626</Words>
  <Characters>8947</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25</cp:revision>
  <cp:lastPrinted>2020-08-28T12:29:00Z</cp:lastPrinted>
  <dcterms:created xsi:type="dcterms:W3CDTF">2023-10-13T15:04:00Z</dcterms:created>
  <dcterms:modified xsi:type="dcterms:W3CDTF">2023-10-27T09:53:00Z</dcterms:modified>
</cp:coreProperties>
</file>