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Quel est votre genre ? (Homme ou femme)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 xml:space="preserve">Quel est votre 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ge ? 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Quels sont les supports que vous utiliser le plus ? (Mobiles, Ordinateurs, Tablettes)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Combien de fois par jour aller vous sur internet ?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Sur combien de site ou appli vous connectez vous par jour ?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Avez-vous beaucoup de mots de passe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?</w:t>
      </w:r>
      <w:r>
        <w:rPr>
          <w:rtl w:val="0"/>
          <w:lang w:val="fr-FR"/>
        </w:rPr>
        <w:t xml:space="preserve"> Si oui combien?  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Quel moyen utiliser vous pour retenir vos mots de passe ? (J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une grande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moire, je les note, 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le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mdp pour tout, je clique sur mdp oubli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) 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Seriez-vous pr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changer vos habitudes ?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Iriez-vous sur un site qui rassemble tous vos mots de passe si il vous promet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? Si non pourquoi ? 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Utiliseriez-vous la fonctionnalit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rateur de mot de passe robuste ? </w:t>
      </w:r>
    </w:p>
    <w:p>
      <w:pPr>
        <w:pStyle w:val="Corps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A quelle fr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quence pensez-vous utiliser ce genre de site ?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