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6E5" w:rsidRDefault="007D06E5"/>
    <w:p w:rsidR="003C567D" w:rsidRDefault="003C567D"/>
    <w:p w:rsidR="003C567D" w:rsidRPr="003C567D" w:rsidRDefault="003C567D">
      <w:pPr>
        <w:rPr>
          <w:rFonts w:cstheme="minorHAnsi"/>
        </w:rPr>
      </w:pPr>
      <w:r w:rsidRPr="003C567D">
        <w:rPr>
          <w:rFonts w:cstheme="minorHAnsi"/>
        </w:rPr>
        <w:t>Dr. Richard Hill DO</w:t>
      </w:r>
    </w:p>
    <w:p w:rsidR="003C567D" w:rsidRPr="003C567D" w:rsidRDefault="003C567D" w:rsidP="003C567D">
      <w:pPr>
        <w:rPr>
          <w:rFonts w:cstheme="minorHAnsi"/>
        </w:rPr>
      </w:pPr>
      <w:r w:rsidRPr="003C567D">
        <w:rPr>
          <w:rFonts w:cstheme="minorHAnsi"/>
        </w:rPr>
        <w:t xml:space="preserve">Family Medicine </w:t>
      </w:r>
    </w:p>
    <w:p w:rsidR="003C567D" w:rsidRDefault="003C567D" w:rsidP="003C567D">
      <w:pPr>
        <w:rPr>
          <w:rFonts w:eastAsia="Times New Roman" w:cstheme="minorHAnsi"/>
          <w:color w:val="111111"/>
        </w:rPr>
      </w:pPr>
      <w:r w:rsidRPr="003C567D">
        <w:rPr>
          <w:rFonts w:eastAsia="Times New Roman" w:cstheme="minorHAnsi"/>
          <w:color w:val="111111"/>
        </w:rPr>
        <w:t>1318 S</w:t>
      </w:r>
      <w:r>
        <w:rPr>
          <w:rFonts w:eastAsia="Times New Roman" w:cstheme="minorHAnsi"/>
          <w:color w:val="111111"/>
        </w:rPr>
        <w:t>E</w:t>
      </w:r>
      <w:r w:rsidRPr="003C567D">
        <w:rPr>
          <w:rFonts w:eastAsia="Times New Roman" w:cstheme="minorHAnsi"/>
          <w:color w:val="111111"/>
        </w:rPr>
        <w:t xml:space="preserve"> 17th St, Fort Lauderdale, FL</w:t>
      </w:r>
    </w:p>
    <w:p w:rsidR="003C567D" w:rsidRPr="003C567D" w:rsidRDefault="003C567D" w:rsidP="003C567D">
      <w:pPr>
        <w:rPr>
          <w:rFonts w:cstheme="minorHAnsi"/>
        </w:rPr>
      </w:pPr>
      <w:r>
        <w:rPr>
          <w:rFonts w:cstheme="minorHAnsi"/>
        </w:rPr>
        <w:t>954-530-4447</w:t>
      </w:r>
    </w:p>
    <w:p w:rsidR="003C567D" w:rsidRDefault="003C567D"/>
    <w:p w:rsidR="003C567D" w:rsidRDefault="003C567D"/>
    <w:p w:rsidR="003C567D" w:rsidRDefault="003C567D"/>
    <w:p w:rsidR="003C567D" w:rsidRDefault="003C567D">
      <w:r>
        <w:t>To Whom It May Concern:</w:t>
      </w:r>
    </w:p>
    <w:p w:rsidR="003C567D" w:rsidRDefault="003C567D"/>
    <w:p w:rsidR="003C567D" w:rsidRDefault="003C567D">
      <w:r>
        <w:t>Joanne Burr was diagnosed with Invasive Ductal Carcinoma of the Left Breast on June 20</w:t>
      </w:r>
      <w:r w:rsidRPr="003C567D">
        <w:rPr>
          <w:vertAlign w:val="superscript"/>
        </w:rPr>
        <w:t>th</w:t>
      </w:r>
      <w:r>
        <w:t xml:space="preserve"> 2018. Joanne underwent a Tracheal Resection on August 3</w:t>
      </w:r>
      <w:r w:rsidRPr="003C567D">
        <w:rPr>
          <w:vertAlign w:val="superscript"/>
        </w:rPr>
        <w:t>rd</w:t>
      </w:r>
      <w:r>
        <w:t xml:space="preserve"> 2018 due to complications from a previous illness in 2009 that required a tracheotomy. She was admitted to the hospital from July 31</w:t>
      </w:r>
      <w:r w:rsidRPr="003C567D">
        <w:rPr>
          <w:vertAlign w:val="superscript"/>
        </w:rPr>
        <w:t>st</w:t>
      </w:r>
      <w:r>
        <w:t xml:space="preserve"> 2018 to August 6</w:t>
      </w:r>
      <w:r w:rsidRPr="003C567D">
        <w:rPr>
          <w:vertAlign w:val="superscript"/>
        </w:rPr>
        <w:t>th</w:t>
      </w:r>
      <w:r>
        <w:t xml:space="preserve"> 2018. Additionally, Joanne underwent a bilateral mastectomy on September 20</w:t>
      </w:r>
      <w:r w:rsidRPr="003C567D">
        <w:rPr>
          <w:vertAlign w:val="superscript"/>
        </w:rPr>
        <w:t>th</w:t>
      </w:r>
      <w:r>
        <w:t xml:space="preserve"> 2018. She was discharged on September 21</w:t>
      </w:r>
      <w:r w:rsidRPr="003C567D">
        <w:rPr>
          <w:vertAlign w:val="superscript"/>
        </w:rPr>
        <w:t>st</w:t>
      </w:r>
      <w:r>
        <w:t xml:space="preserve"> 2018. It was determined on October 23</w:t>
      </w:r>
      <w:r w:rsidRPr="003C567D">
        <w:rPr>
          <w:vertAlign w:val="superscript"/>
        </w:rPr>
        <w:t>rd</w:t>
      </w:r>
      <w:r>
        <w:t xml:space="preserve"> 2018 that she will require 4-6 cycles of chemotherapy, her port placement procedure is scheduled for January 8</w:t>
      </w:r>
      <w:r w:rsidRPr="003C567D">
        <w:rPr>
          <w:vertAlign w:val="superscript"/>
        </w:rPr>
        <w:t>th</w:t>
      </w:r>
      <w:r>
        <w:t xml:space="preserve"> 2019. </w:t>
      </w:r>
    </w:p>
    <w:p w:rsidR="003C567D" w:rsidRDefault="003C567D"/>
    <w:p w:rsidR="003C567D" w:rsidRDefault="003C567D">
      <w:r>
        <w:t xml:space="preserve">Please feel free to contact my office if any additional information is needed. </w:t>
      </w:r>
    </w:p>
    <w:p w:rsidR="003C567D" w:rsidRDefault="003C567D">
      <w:r>
        <w:t xml:space="preserve">Thank you. </w:t>
      </w:r>
    </w:p>
    <w:p w:rsidR="003C567D" w:rsidRDefault="003C567D"/>
    <w:p w:rsidR="003C567D" w:rsidRDefault="003C567D">
      <w:r>
        <w:t xml:space="preserve">Dr. Richard Hill DO </w:t>
      </w:r>
      <w:bookmarkStart w:id="0" w:name="_GoBack"/>
      <w:bookmarkEnd w:id="0"/>
    </w:p>
    <w:sectPr w:rsidR="003C567D" w:rsidSect="0026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7D"/>
    <w:rsid w:val="00266774"/>
    <w:rsid w:val="003C567D"/>
    <w:rsid w:val="007D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59C1C"/>
  <w15:chartTrackingRefBased/>
  <w15:docId w15:val="{8265D2F5-2F09-D94F-8240-3389740C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fqygwe-0">
    <w:name w:val="paragraph-fqygwe-0"/>
    <w:basedOn w:val="Normal"/>
    <w:rsid w:val="003C56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C56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1</cp:revision>
  <cp:lastPrinted>2019-01-02T18:27:00Z</cp:lastPrinted>
  <dcterms:created xsi:type="dcterms:W3CDTF">2019-01-02T17:38:00Z</dcterms:created>
  <dcterms:modified xsi:type="dcterms:W3CDTF">2019-01-02T18:28:00Z</dcterms:modified>
</cp:coreProperties>
</file>