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>Analyze the re</w:t>
      </w:r>
      <w:bookmarkStart w:id="0" w:name="_GoBack"/>
      <w:bookmarkEnd w:id="0"/>
      <w:r>
        <w:rPr>
          <w:rFonts w:eastAsia="Times New Roman" w:cs="orgia"/>
          <w:color w:val="000000"/>
          <w:sz w:val="28"/>
          <w:szCs w:val="28"/>
        </w:rPr>
        <w:t xml:space="preserve">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EEC8B" w14:textId="77777777" w:rsidR="00F23E4B" w:rsidRDefault="00F23E4B" w:rsidP="001F344C">
      <w:pPr>
        <w:spacing w:after="0" w:line="240" w:lineRule="auto"/>
      </w:pPr>
      <w:r>
        <w:separator/>
      </w:r>
    </w:p>
  </w:endnote>
  <w:endnote w:type="continuationSeparator" w:id="0">
    <w:p w14:paraId="33DAFEEF" w14:textId="77777777" w:rsidR="00F23E4B" w:rsidRDefault="00F23E4B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CB3E7" w14:textId="77777777" w:rsidR="00F23E4B" w:rsidRDefault="00F23E4B" w:rsidP="001F344C">
      <w:pPr>
        <w:spacing w:after="0" w:line="240" w:lineRule="auto"/>
      </w:pPr>
      <w:r>
        <w:separator/>
      </w:r>
    </w:p>
  </w:footnote>
  <w:footnote w:type="continuationSeparator" w:id="0">
    <w:p w14:paraId="2D5DB251" w14:textId="77777777" w:rsidR="00F23E4B" w:rsidRDefault="00F23E4B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7BF766D0" w:rsidR="001F344C" w:rsidRDefault="002E1568" w:rsidP="001F344C">
    <w:pPr>
      <w:pStyle w:val="Header"/>
    </w:pPr>
    <w:r>
      <w:t>Savannah Torres</w:t>
    </w:r>
    <w:r w:rsidR="001F344C">
      <w:t xml:space="preserve"> 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1F344C"/>
    <w:rsid w:val="002835FF"/>
    <w:rsid w:val="002E1568"/>
    <w:rsid w:val="004A23D0"/>
    <w:rsid w:val="004F137A"/>
    <w:rsid w:val="00946B58"/>
    <w:rsid w:val="00A41D97"/>
    <w:rsid w:val="00F2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2014-09-19T04:31:00Z</dcterms:created>
  <dcterms:modified xsi:type="dcterms:W3CDTF">2014-09-19T04:31:00Z</dcterms:modified>
</cp:coreProperties>
</file>