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8cty3jpvu04c" w:id="0"/>
      <w:bookmarkEnd w:id="0"/>
      <w:r w:rsidDel="00000000" w:rsidR="00000000" w:rsidRPr="00000000">
        <w:rPr>
          <w:rtl w:val="0"/>
        </w:rPr>
        <w:t xml:space="preserve">Corkindale and Co </w:t>
      </w:r>
    </w:p>
    <w:p w:rsidR="00000000" w:rsidDel="00000000" w:rsidP="00000000" w:rsidRDefault="00000000" w:rsidRPr="00000000" w14:paraId="00000002">
      <w:pPr>
        <w:pStyle w:val="Subtitle"/>
        <w:rPr/>
      </w:pPr>
      <w:bookmarkStart w:colFirst="0" w:colLast="0" w:name="_v034xw6440eg" w:id="1"/>
      <w:bookmarkEnd w:id="1"/>
      <w:r w:rsidDel="00000000" w:rsidR="00000000" w:rsidRPr="00000000">
        <w:rPr>
          <w:rtl w:val="0"/>
        </w:rPr>
        <w:t xml:space="preserve">Website Requirements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Home page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 bar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 sales page (will need a json file with these)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listings page (will need a json file with these)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 us section - potentially real estate blog if time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 form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Quick estimate - use map to display harcourts sales in the area (may need more time than available in this project)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sort of animation? - Slow fade in of logo?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Testimonials rotation at the bottom of the home page - 30 sec timeout?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Video background for home page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scroll - logo changes to full colour version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Must be responsive for mobile devices, tablets, and smaller screens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Figma link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cXNAAafq201GZQSalLnnx4/Corkindale-and-Co?type=design&amp;mode=design&amp;t=fNbfBUuF8U5OgLi5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