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95579" w14:textId="77777777" w:rsidR="005B6D3D" w:rsidRPr="005B6D3D" w:rsidRDefault="005B6D3D" w:rsidP="005B6D3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B6D3D">
        <w:rPr>
          <w:rFonts w:ascii="Times New Roman" w:hAnsi="Times New Roman" w:cs="Times New Roman"/>
          <w:b/>
          <w:bCs/>
          <w:sz w:val="32"/>
          <w:szCs w:val="32"/>
        </w:rPr>
        <w:t>Documentación Técnica: Proyecto de Juego Estilo Pokémon</w:t>
      </w:r>
    </w:p>
    <w:p w14:paraId="2868B016" w14:textId="77777777" w:rsidR="005B6D3D" w:rsidRDefault="005B6D3D" w:rsidP="005B6D3D">
      <w:pPr>
        <w:rPr>
          <w:rFonts w:ascii="Times New Roman" w:hAnsi="Times New Roman" w:cs="Times New Roman"/>
        </w:rPr>
      </w:pPr>
      <w:r w:rsidRPr="005B6D3D">
        <w:rPr>
          <w:rFonts w:ascii="Times New Roman" w:hAnsi="Times New Roman" w:cs="Times New Roman"/>
          <w:b/>
          <w:bCs/>
        </w:rPr>
        <w:t>Materia:</w:t>
      </w:r>
      <w:r w:rsidRPr="005B6D3D">
        <w:rPr>
          <w:rFonts w:ascii="Times New Roman" w:hAnsi="Times New Roman" w:cs="Times New Roman"/>
        </w:rPr>
        <w:t xml:space="preserve"> Fundamentos de Programación</w:t>
      </w:r>
    </w:p>
    <w:p w14:paraId="2B4355EF" w14:textId="5F325160" w:rsidR="005B6D3D" w:rsidRPr="005B6D3D" w:rsidRDefault="005B6D3D" w:rsidP="005B6D3D">
      <w:pPr>
        <w:rPr>
          <w:rFonts w:ascii="Times New Roman" w:hAnsi="Times New Roman" w:cs="Times New Roman"/>
        </w:rPr>
      </w:pPr>
      <w:r w:rsidRPr="005B6D3D">
        <w:rPr>
          <w:rFonts w:ascii="Times New Roman" w:hAnsi="Times New Roman" w:cs="Times New Roman"/>
          <w:b/>
          <w:bCs/>
        </w:rPr>
        <w:t>1. Idea Principal</w:t>
      </w:r>
    </w:p>
    <w:p w14:paraId="51447F4D" w14:textId="77777777" w:rsidR="005B6D3D" w:rsidRPr="005B6D3D" w:rsidRDefault="005B6D3D" w:rsidP="005B6D3D">
      <w:pPr>
        <w:rPr>
          <w:rFonts w:ascii="Times New Roman" w:hAnsi="Times New Roman" w:cs="Times New Roman"/>
        </w:rPr>
      </w:pPr>
      <w:r w:rsidRPr="005B6D3D">
        <w:rPr>
          <w:rFonts w:ascii="Times New Roman" w:hAnsi="Times New Roman" w:cs="Times New Roman"/>
        </w:rPr>
        <w:t>El proyecto consiste en el desarrollo de un videojuego de consola por turnos escrito en C++, fuertemente inspirado en la mecánica clásica de "Pokémon Edición Amarilla". El objetivo principal del jugador es elegir un Pokémon inicial y embarcarse en un bucle de aventura donde enfrentará criaturas generadas aleatoriamente. El nivel de dificultad escala conforme el jugador acumula victorias. Al alcanzar 10 victorias consecutivas, el jugador se enfrenta a un "Líder de Gimnasio" en una batalla de jefe final. El proyecto aplica de manera práctica los conceptos fundamentales de programación: estructuras de control, modularidad (funciones), paso de parámetros por referencia, uso de estructuras (</w:t>
      </w:r>
      <w:proofErr w:type="spellStart"/>
      <w:r w:rsidRPr="005B6D3D">
        <w:rPr>
          <w:rFonts w:ascii="Times New Roman" w:hAnsi="Times New Roman" w:cs="Times New Roman"/>
        </w:rPr>
        <w:t>structs</w:t>
      </w:r>
      <w:proofErr w:type="spellEnd"/>
      <w:r w:rsidRPr="005B6D3D">
        <w:rPr>
          <w:rFonts w:ascii="Times New Roman" w:hAnsi="Times New Roman" w:cs="Times New Roman"/>
        </w:rPr>
        <w:t>) y persistencia de datos mediante manejo de archivos.</w:t>
      </w:r>
    </w:p>
    <w:p w14:paraId="4BD47FC5" w14:textId="59A3DAC1" w:rsidR="005B6D3D" w:rsidRPr="005B6D3D" w:rsidRDefault="005B6D3D" w:rsidP="005B6D3D">
      <w:pPr>
        <w:rPr>
          <w:rFonts w:ascii="Times New Roman" w:hAnsi="Times New Roman" w:cs="Times New Roman"/>
          <w:b/>
          <w:bCs/>
        </w:rPr>
      </w:pPr>
      <w:r w:rsidRPr="005B6D3D">
        <w:rPr>
          <w:rFonts w:ascii="Times New Roman" w:hAnsi="Times New Roman" w:cs="Times New Roman"/>
          <w:b/>
          <w:bCs/>
        </w:rPr>
        <w:t>2. Documentación del Código</w:t>
      </w:r>
    </w:p>
    <w:p w14:paraId="32367764" w14:textId="77777777" w:rsidR="005B6D3D" w:rsidRPr="005B6D3D" w:rsidRDefault="005B6D3D" w:rsidP="005B6D3D">
      <w:pPr>
        <w:rPr>
          <w:rFonts w:ascii="Times New Roman" w:hAnsi="Times New Roman" w:cs="Times New Roman"/>
        </w:rPr>
      </w:pPr>
      <w:r w:rsidRPr="005B6D3D">
        <w:rPr>
          <w:rFonts w:ascii="Times New Roman" w:hAnsi="Times New Roman" w:cs="Times New Roman"/>
        </w:rPr>
        <w:t>El proyecto se rige por un principio de modularidad y separación de responsabilidades, dividiendo el código en dos componentes principales:</w:t>
      </w:r>
    </w:p>
    <w:p w14:paraId="6E8F1476" w14:textId="77777777" w:rsidR="005B6D3D" w:rsidRPr="005B6D3D" w:rsidRDefault="005B6D3D" w:rsidP="005B6D3D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B6D3D">
        <w:rPr>
          <w:rFonts w:ascii="Times New Roman" w:hAnsi="Times New Roman" w:cs="Times New Roman"/>
          <w:b/>
          <w:bCs/>
        </w:rPr>
        <w:t>Pokemon.h</w:t>
      </w:r>
      <w:proofErr w:type="spellEnd"/>
      <w:r w:rsidRPr="005B6D3D">
        <w:rPr>
          <w:rFonts w:ascii="Times New Roman" w:hAnsi="Times New Roman" w:cs="Times New Roman"/>
          <w:b/>
          <w:bCs/>
        </w:rPr>
        <w:t xml:space="preserve"> (Interfaz de Datos):</w:t>
      </w:r>
      <w:r w:rsidRPr="005B6D3D">
        <w:rPr>
          <w:rFonts w:ascii="Times New Roman" w:hAnsi="Times New Roman" w:cs="Times New Roman"/>
        </w:rPr>
        <w:t xml:space="preserve"> Archivo de cabecera que define la estructura base de las criaturas mediante un </w:t>
      </w:r>
      <w:proofErr w:type="spellStart"/>
      <w:r w:rsidRPr="005B6D3D">
        <w:rPr>
          <w:rFonts w:ascii="Times New Roman" w:hAnsi="Times New Roman" w:cs="Times New Roman"/>
        </w:rPr>
        <w:t>struct</w:t>
      </w:r>
      <w:proofErr w:type="spellEnd"/>
      <w:r w:rsidRPr="005B6D3D">
        <w:rPr>
          <w:rFonts w:ascii="Times New Roman" w:hAnsi="Times New Roman" w:cs="Times New Roman"/>
        </w:rPr>
        <w:t xml:space="preserve"> </w:t>
      </w:r>
      <w:proofErr w:type="spellStart"/>
      <w:r w:rsidRPr="005B6D3D">
        <w:rPr>
          <w:rFonts w:ascii="Times New Roman" w:hAnsi="Times New Roman" w:cs="Times New Roman"/>
        </w:rPr>
        <w:t>Pokemon</w:t>
      </w:r>
      <w:proofErr w:type="spellEnd"/>
      <w:r w:rsidRPr="005B6D3D">
        <w:rPr>
          <w:rFonts w:ascii="Times New Roman" w:hAnsi="Times New Roman" w:cs="Times New Roman"/>
        </w:rPr>
        <w:t>. Agrupa atributos vitales como nombre, tipo, vida máxima, vida actual, ataque y velocidad. Esta agrupación permite tratar a cada Pokémon como un objeto íntegro.</w:t>
      </w:r>
    </w:p>
    <w:p w14:paraId="0210EA9B" w14:textId="77777777" w:rsidR="005B6D3D" w:rsidRPr="005B6D3D" w:rsidRDefault="005B6D3D" w:rsidP="005B6D3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B6D3D">
        <w:rPr>
          <w:rFonts w:ascii="Times New Roman" w:hAnsi="Times New Roman" w:cs="Times New Roman"/>
          <w:b/>
          <w:bCs/>
        </w:rPr>
        <w:t>Pokemonmejorado.cpp (Motor Lógico):</w:t>
      </w:r>
      <w:r w:rsidRPr="005B6D3D">
        <w:rPr>
          <w:rFonts w:ascii="Times New Roman" w:hAnsi="Times New Roman" w:cs="Times New Roman"/>
        </w:rPr>
        <w:t xml:space="preserve"> Contiene el punto de entrada </w:t>
      </w:r>
      <w:proofErr w:type="spellStart"/>
      <w:proofErr w:type="gramStart"/>
      <w:r w:rsidRPr="005B6D3D">
        <w:rPr>
          <w:rFonts w:ascii="Times New Roman" w:hAnsi="Times New Roman" w:cs="Times New Roman"/>
        </w:rPr>
        <w:t>main</w:t>
      </w:r>
      <w:proofErr w:type="spellEnd"/>
      <w:r w:rsidRPr="005B6D3D">
        <w:rPr>
          <w:rFonts w:ascii="Times New Roman" w:hAnsi="Times New Roman" w:cs="Times New Roman"/>
        </w:rPr>
        <w:t>(</w:t>
      </w:r>
      <w:proofErr w:type="gramEnd"/>
      <w:r w:rsidRPr="005B6D3D">
        <w:rPr>
          <w:rFonts w:ascii="Times New Roman" w:hAnsi="Times New Roman" w:cs="Times New Roman"/>
        </w:rPr>
        <w:t xml:space="preserve">) y la lógica operativa. Implementa funciones separadas para los menús, las fases de combate (ej. </w:t>
      </w:r>
      <w:proofErr w:type="spellStart"/>
      <w:r w:rsidRPr="005B6D3D">
        <w:rPr>
          <w:rFonts w:ascii="Times New Roman" w:hAnsi="Times New Roman" w:cs="Times New Roman"/>
        </w:rPr>
        <w:t>ejecutarBatalla</w:t>
      </w:r>
      <w:proofErr w:type="spellEnd"/>
      <w:r w:rsidRPr="005B6D3D">
        <w:rPr>
          <w:rFonts w:ascii="Times New Roman" w:hAnsi="Times New Roman" w:cs="Times New Roman"/>
        </w:rPr>
        <w:t xml:space="preserve">, </w:t>
      </w:r>
      <w:proofErr w:type="spellStart"/>
      <w:r w:rsidRPr="005B6D3D">
        <w:rPr>
          <w:rFonts w:ascii="Times New Roman" w:hAnsi="Times New Roman" w:cs="Times New Roman"/>
        </w:rPr>
        <w:t>turnoJugador</w:t>
      </w:r>
      <w:proofErr w:type="spellEnd"/>
      <w:r w:rsidRPr="005B6D3D">
        <w:rPr>
          <w:rFonts w:ascii="Times New Roman" w:hAnsi="Times New Roman" w:cs="Times New Roman"/>
        </w:rPr>
        <w:t>) y el manejo de persistencia.</w:t>
      </w:r>
    </w:p>
    <w:p w14:paraId="5E04F9F9" w14:textId="77777777" w:rsidR="005B6D3D" w:rsidRPr="005B6D3D" w:rsidRDefault="005B6D3D" w:rsidP="005B6D3D">
      <w:pPr>
        <w:rPr>
          <w:rFonts w:ascii="Times New Roman" w:hAnsi="Times New Roman" w:cs="Times New Roman"/>
          <w:b/>
          <w:bCs/>
        </w:rPr>
      </w:pPr>
      <w:r w:rsidRPr="005B6D3D">
        <w:rPr>
          <w:rFonts w:ascii="Times New Roman" w:hAnsi="Times New Roman" w:cs="Times New Roman"/>
          <w:b/>
          <w:bCs/>
        </w:rPr>
        <w:t>3. Procesos y Lógica del Código</w:t>
      </w:r>
    </w:p>
    <w:p w14:paraId="7FF6B21A" w14:textId="77777777" w:rsidR="005B6D3D" w:rsidRPr="005B6D3D" w:rsidRDefault="005B6D3D" w:rsidP="005B6D3D">
      <w:pPr>
        <w:rPr>
          <w:rFonts w:ascii="Times New Roman" w:hAnsi="Times New Roman" w:cs="Times New Roman"/>
        </w:rPr>
      </w:pPr>
      <w:r w:rsidRPr="005B6D3D">
        <w:rPr>
          <w:rFonts w:ascii="Times New Roman" w:hAnsi="Times New Roman" w:cs="Times New Roman"/>
        </w:rPr>
        <w:t>El flujo del programa funciona bajo una estructura similar a una máquina de estados, controlada por bucles y sentencias condicionales:</w:t>
      </w:r>
    </w:p>
    <w:p w14:paraId="361B8ED3" w14:textId="51AB8585" w:rsidR="005B6D3D" w:rsidRPr="005B6D3D" w:rsidRDefault="005B6D3D" w:rsidP="005B6D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6D3D">
        <w:rPr>
          <w:rFonts w:ascii="Times New Roman" w:hAnsi="Times New Roman" w:cs="Times New Roman"/>
          <w:b/>
          <w:bCs/>
        </w:rPr>
        <w:t xml:space="preserve">Fase de Inicialización </w:t>
      </w:r>
      <w:r w:rsidR="009E7F39">
        <w:rPr>
          <w:rFonts w:ascii="Times New Roman" w:hAnsi="Times New Roman" w:cs="Times New Roman"/>
          <w:b/>
          <w:bCs/>
        </w:rPr>
        <w:t>e Historial</w:t>
      </w:r>
      <w:r w:rsidRPr="005B6D3D">
        <w:rPr>
          <w:rFonts w:ascii="Times New Roman" w:hAnsi="Times New Roman" w:cs="Times New Roman"/>
          <w:b/>
          <w:bCs/>
        </w:rPr>
        <w:t>:</w:t>
      </w:r>
      <w:r w:rsidRPr="005B6D3D">
        <w:rPr>
          <w:rFonts w:ascii="Times New Roman" w:hAnsi="Times New Roman" w:cs="Times New Roman"/>
        </w:rPr>
        <w:t xml:space="preserve"> Al iniciar, el programa lee el archivo guardado.txt utilizando </w:t>
      </w:r>
      <w:proofErr w:type="spellStart"/>
      <w:r w:rsidRPr="005B6D3D">
        <w:rPr>
          <w:rFonts w:ascii="Times New Roman" w:hAnsi="Times New Roman" w:cs="Times New Roman"/>
        </w:rPr>
        <w:t>ifstream</w:t>
      </w:r>
      <w:proofErr w:type="spellEnd"/>
      <w:r w:rsidRPr="005B6D3D">
        <w:rPr>
          <w:rFonts w:ascii="Times New Roman" w:hAnsi="Times New Roman" w:cs="Times New Roman"/>
        </w:rPr>
        <w:t xml:space="preserve"> para recuperar el número total de partidas jugadas anteriormente.</w:t>
      </w:r>
    </w:p>
    <w:p w14:paraId="5A430666" w14:textId="77777777" w:rsidR="005B6D3D" w:rsidRPr="005B6D3D" w:rsidRDefault="005B6D3D" w:rsidP="005B6D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6D3D">
        <w:rPr>
          <w:rFonts w:ascii="Times New Roman" w:hAnsi="Times New Roman" w:cs="Times New Roman"/>
          <w:b/>
          <w:bCs/>
        </w:rPr>
        <w:t>Bucle de Aventura:</w:t>
      </w:r>
      <w:r w:rsidRPr="005B6D3D">
        <w:rPr>
          <w:rFonts w:ascii="Times New Roman" w:hAnsi="Times New Roman" w:cs="Times New Roman"/>
        </w:rPr>
        <w:t xml:space="preserve"> Impulsado por un bucle </w:t>
      </w:r>
      <w:proofErr w:type="spellStart"/>
      <w:r w:rsidRPr="005B6D3D">
        <w:rPr>
          <w:rFonts w:ascii="Times New Roman" w:hAnsi="Times New Roman" w:cs="Times New Roman"/>
        </w:rPr>
        <w:t>while</w:t>
      </w:r>
      <w:proofErr w:type="spellEnd"/>
      <w:r w:rsidRPr="005B6D3D">
        <w:rPr>
          <w:rFonts w:ascii="Times New Roman" w:hAnsi="Times New Roman" w:cs="Times New Roman"/>
        </w:rPr>
        <w:t xml:space="preserve"> (</w:t>
      </w:r>
      <w:proofErr w:type="spellStart"/>
      <w:r w:rsidRPr="005B6D3D">
        <w:rPr>
          <w:rFonts w:ascii="Times New Roman" w:hAnsi="Times New Roman" w:cs="Times New Roman"/>
        </w:rPr>
        <w:t>jugadorVivo</w:t>
      </w:r>
      <w:proofErr w:type="spellEnd"/>
      <w:r w:rsidRPr="005B6D3D">
        <w:rPr>
          <w:rFonts w:ascii="Times New Roman" w:hAnsi="Times New Roman" w:cs="Times New Roman"/>
        </w:rPr>
        <w:t xml:space="preserve"> &amp;&amp; victorias &lt; 10). Mantiene al jugador en la partida hasta que su Pokémon se queda sin PS o alcanza el combate final.</w:t>
      </w:r>
    </w:p>
    <w:p w14:paraId="58595769" w14:textId="77777777" w:rsidR="005B6D3D" w:rsidRPr="005B6D3D" w:rsidRDefault="005B6D3D" w:rsidP="005B6D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6D3D">
        <w:rPr>
          <w:rFonts w:ascii="Times New Roman" w:hAnsi="Times New Roman" w:cs="Times New Roman"/>
          <w:b/>
          <w:bCs/>
        </w:rPr>
        <w:t>Lógica de Combate:</w:t>
      </w:r>
      <w:r w:rsidRPr="005B6D3D">
        <w:rPr>
          <w:rFonts w:ascii="Times New Roman" w:hAnsi="Times New Roman" w:cs="Times New Roman"/>
        </w:rPr>
        <w:t xml:space="preserve"> En la función de batalla, se utiliza el paso por referencia (</w:t>
      </w:r>
      <w:proofErr w:type="spellStart"/>
      <w:r w:rsidRPr="005B6D3D">
        <w:rPr>
          <w:rFonts w:ascii="Times New Roman" w:hAnsi="Times New Roman" w:cs="Times New Roman"/>
        </w:rPr>
        <w:t>Pokemon</w:t>
      </w:r>
      <w:proofErr w:type="spellEnd"/>
      <w:r w:rsidRPr="005B6D3D">
        <w:rPr>
          <w:rFonts w:ascii="Times New Roman" w:hAnsi="Times New Roman" w:cs="Times New Roman"/>
        </w:rPr>
        <w:t xml:space="preserve"> &amp;jugador) para garantizar que el daño recibido persista a lo largo de la aventura. El orden de los turnos se decide comparando el atributo velocidad del jugador y el enemigo.</w:t>
      </w:r>
    </w:p>
    <w:p w14:paraId="767B479C" w14:textId="77777777" w:rsidR="005B6D3D" w:rsidRPr="005B6D3D" w:rsidRDefault="005B6D3D" w:rsidP="005B6D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B6D3D">
        <w:rPr>
          <w:rFonts w:ascii="Times New Roman" w:hAnsi="Times New Roman" w:cs="Times New Roman"/>
          <w:b/>
          <w:bCs/>
        </w:rPr>
        <w:t>Persistencia de Datos:</w:t>
      </w:r>
      <w:r w:rsidRPr="005B6D3D">
        <w:rPr>
          <w:rFonts w:ascii="Times New Roman" w:hAnsi="Times New Roman" w:cs="Times New Roman"/>
        </w:rPr>
        <w:t xml:space="preserve"> Al finalizar la sesión, si se han registrado victorias, el programa sobrescribe el contador en guardado.txt y anexa un registro detallado </w:t>
      </w:r>
      <w:r w:rsidRPr="005B6D3D">
        <w:rPr>
          <w:rFonts w:ascii="Times New Roman" w:hAnsi="Times New Roman" w:cs="Times New Roman"/>
        </w:rPr>
        <w:lastRenderedPageBreak/>
        <w:t xml:space="preserve">de la partida actual en registro_historico.txt mediante </w:t>
      </w:r>
      <w:proofErr w:type="spellStart"/>
      <w:r w:rsidRPr="005B6D3D">
        <w:rPr>
          <w:rFonts w:ascii="Times New Roman" w:hAnsi="Times New Roman" w:cs="Times New Roman"/>
        </w:rPr>
        <w:t>ofstream</w:t>
      </w:r>
      <w:proofErr w:type="spellEnd"/>
      <w:r w:rsidRPr="005B6D3D">
        <w:rPr>
          <w:rFonts w:ascii="Times New Roman" w:hAnsi="Times New Roman" w:cs="Times New Roman"/>
        </w:rPr>
        <w:t xml:space="preserve"> y el modo </w:t>
      </w:r>
      <w:proofErr w:type="spellStart"/>
      <w:proofErr w:type="gramStart"/>
      <w:r w:rsidRPr="005B6D3D">
        <w:rPr>
          <w:rFonts w:ascii="Times New Roman" w:hAnsi="Times New Roman" w:cs="Times New Roman"/>
        </w:rPr>
        <w:t>std</w:t>
      </w:r>
      <w:proofErr w:type="spellEnd"/>
      <w:r w:rsidRPr="005B6D3D">
        <w:rPr>
          <w:rFonts w:ascii="Times New Roman" w:hAnsi="Times New Roman" w:cs="Times New Roman"/>
        </w:rPr>
        <w:t>::</w:t>
      </w:r>
      <w:proofErr w:type="spellStart"/>
      <w:r w:rsidRPr="005B6D3D">
        <w:rPr>
          <w:rFonts w:ascii="Times New Roman" w:hAnsi="Times New Roman" w:cs="Times New Roman"/>
        </w:rPr>
        <w:t>ios</w:t>
      </w:r>
      <w:proofErr w:type="spellEnd"/>
      <w:r w:rsidRPr="005B6D3D">
        <w:rPr>
          <w:rFonts w:ascii="Times New Roman" w:hAnsi="Times New Roman" w:cs="Times New Roman"/>
        </w:rPr>
        <w:t>::</w:t>
      </w:r>
      <w:proofErr w:type="gramEnd"/>
      <w:r w:rsidRPr="005B6D3D">
        <w:rPr>
          <w:rFonts w:ascii="Times New Roman" w:hAnsi="Times New Roman" w:cs="Times New Roman"/>
        </w:rPr>
        <w:t>app.</w:t>
      </w:r>
    </w:p>
    <w:p w14:paraId="72771E29" w14:textId="77777777" w:rsidR="005B6D3D" w:rsidRPr="005B6D3D" w:rsidRDefault="005B6D3D" w:rsidP="005B6D3D">
      <w:pPr>
        <w:rPr>
          <w:rFonts w:ascii="Times New Roman" w:hAnsi="Times New Roman" w:cs="Times New Roman"/>
          <w:b/>
          <w:bCs/>
        </w:rPr>
      </w:pPr>
      <w:r w:rsidRPr="005B6D3D">
        <w:rPr>
          <w:rFonts w:ascii="Times New Roman" w:hAnsi="Times New Roman" w:cs="Times New Roman"/>
          <w:b/>
          <w:bCs/>
        </w:rPr>
        <w:t>4. Funcionalidad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6516"/>
      </w:tblGrid>
      <w:tr w:rsidR="005B6D3D" w:rsidRPr="005B6D3D" w14:paraId="2392B617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3F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CCF9B6" w14:textId="77777777" w:rsidR="005B6D3D" w:rsidRPr="005B6D3D" w:rsidRDefault="005B6D3D" w:rsidP="005B6D3D">
            <w:pPr>
              <w:rPr>
                <w:rFonts w:ascii="Times New Roman" w:hAnsi="Times New Roman" w:cs="Times New Roman"/>
                <w:b/>
                <w:bCs/>
              </w:rPr>
            </w:pPr>
            <w:r w:rsidRPr="005B6D3D">
              <w:rPr>
                <w:rFonts w:ascii="Times New Roman" w:hAnsi="Times New Roman" w:cs="Times New Roman"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3F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4ADD4" w14:textId="77777777" w:rsidR="005B6D3D" w:rsidRPr="005B6D3D" w:rsidRDefault="005B6D3D" w:rsidP="005B6D3D">
            <w:pPr>
              <w:rPr>
                <w:rFonts w:ascii="Times New Roman" w:hAnsi="Times New Roman" w:cs="Times New Roman"/>
                <w:b/>
                <w:bCs/>
              </w:rPr>
            </w:pPr>
            <w:r w:rsidRPr="005B6D3D">
              <w:rPr>
                <w:rFonts w:ascii="Times New Roman" w:hAnsi="Times New Roman" w:cs="Times New Roman"/>
              </w:rPr>
              <w:t>Descripción de la Funcionalidad</w:t>
            </w:r>
          </w:p>
          <w:p w14:paraId="7ADDA1BC" w14:textId="77777777" w:rsidR="005B6D3D" w:rsidRPr="005B6D3D" w:rsidRDefault="005B6D3D" w:rsidP="005B6D3D">
            <w:pPr>
              <w:rPr>
                <w:rFonts w:ascii="Times New Roman" w:hAnsi="Times New Roman" w:cs="Times New Roman"/>
                <w:b/>
                <w:bCs/>
              </w:rPr>
            </w:pPr>
            <w:r w:rsidRPr="005B6D3D">
              <w:rPr>
                <w:rFonts w:ascii="Times New Roman" w:hAnsi="Times New Roman" w:cs="Times New Roman"/>
              </w:rPr>
              <w:t> </w:t>
            </w:r>
          </w:p>
        </w:tc>
      </w:tr>
      <w:tr w:rsidR="005B6D3D" w:rsidRPr="005B6D3D" w14:paraId="6951970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604F85" w14:textId="77777777" w:rsidR="005B6D3D" w:rsidRPr="005B6D3D" w:rsidRDefault="005B6D3D" w:rsidP="005B6D3D">
            <w:pPr>
              <w:rPr>
                <w:rFonts w:ascii="Times New Roman" w:hAnsi="Times New Roman" w:cs="Times New Roman"/>
              </w:rPr>
            </w:pPr>
            <w:r w:rsidRPr="005B6D3D">
              <w:rPr>
                <w:rFonts w:ascii="Times New Roman" w:hAnsi="Times New Roman" w:cs="Times New Roman"/>
                <w:b/>
                <w:bCs/>
              </w:rPr>
              <w:t>Sistema de Menús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D77FE0" w14:textId="678CF512" w:rsidR="005B6D3D" w:rsidRPr="005B6D3D" w:rsidRDefault="005B6D3D" w:rsidP="005B6D3D">
            <w:pPr>
              <w:rPr>
                <w:rFonts w:ascii="Times New Roman" w:hAnsi="Times New Roman" w:cs="Times New Roman"/>
              </w:rPr>
            </w:pPr>
            <w:r w:rsidRPr="005B6D3D">
              <w:rPr>
                <w:rFonts w:ascii="Times New Roman" w:hAnsi="Times New Roman" w:cs="Times New Roman"/>
              </w:rPr>
              <w:t>Navegación entre Jugar, Ver Historial, Créditos y Salir, con validación de entradas.</w:t>
            </w:r>
          </w:p>
        </w:tc>
      </w:tr>
      <w:tr w:rsidR="005B6D3D" w:rsidRPr="005B6D3D" w14:paraId="6C61F2A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1CD663" w14:textId="12A56F84" w:rsidR="005B6D3D" w:rsidRPr="005B6D3D" w:rsidRDefault="005B6D3D" w:rsidP="005B6D3D">
            <w:pPr>
              <w:rPr>
                <w:rFonts w:ascii="Times New Roman" w:hAnsi="Times New Roman" w:cs="Times New Roman"/>
              </w:rPr>
            </w:pPr>
            <w:r w:rsidRPr="005B6D3D">
              <w:rPr>
                <w:rFonts w:ascii="Times New Roman" w:hAnsi="Times New Roman" w:cs="Times New Roman"/>
                <w:b/>
                <w:bCs/>
              </w:rPr>
              <w:t xml:space="preserve">Generación </w:t>
            </w:r>
            <w:r w:rsidR="009E7F39">
              <w:rPr>
                <w:rFonts w:ascii="Times New Roman" w:hAnsi="Times New Roman" w:cs="Times New Roman"/>
                <w:b/>
                <w:bCs/>
              </w:rPr>
              <w:t>Aleatoria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59A028" w14:textId="77777777" w:rsidR="005B6D3D" w:rsidRPr="005B6D3D" w:rsidRDefault="005B6D3D" w:rsidP="005B6D3D">
            <w:pPr>
              <w:rPr>
                <w:rFonts w:ascii="Times New Roman" w:hAnsi="Times New Roman" w:cs="Times New Roman"/>
              </w:rPr>
            </w:pPr>
            <w:r w:rsidRPr="005B6D3D">
              <w:rPr>
                <w:rFonts w:ascii="Times New Roman" w:hAnsi="Times New Roman" w:cs="Times New Roman"/>
              </w:rPr>
              <w:t xml:space="preserve">Selección aleatoria de enemigos desde un catálogo predefinido utilizando </w:t>
            </w:r>
            <w:proofErr w:type="gramStart"/>
            <w:r w:rsidRPr="005B6D3D">
              <w:rPr>
                <w:rFonts w:ascii="Times New Roman" w:hAnsi="Times New Roman" w:cs="Times New Roman"/>
              </w:rPr>
              <w:t>rand(</w:t>
            </w:r>
            <w:proofErr w:type="gramEnd"/>
            <w:r w:rsidRPr="005B6D3D">
              <w:rPr>
                <w:rFonts w:ascii="Times New Roman" w:hAnsi="Times New Roman" w:cs="Times New Roman"/>
              </w:rPr>
              <w:t xml:space="preserve">) y </w:t>
            </w:r>
            <w:proofErr w:type="spellStart"/>
            <w:r w:rsidRPr="005B6D3D">
              <w:rPr>
                <w:rFonts w:ascii="Times New Roman" w:hAnsi="Times New Roman" w:cs="Times New Roman"/>
              </w:rPr>
              <w:t>srand</w:t>
            </w:r>
            <w:proofErr w:type="spellEnd"/>
            <w:r w:rsidRPr="005B6D3D">
              <w:rPr>
                <w:rFonts w:ascii="Times New Roman" w:hAnsi="Times New Roman" w:cs="Times New Roman"/>
              </w:rPr>
              <w:t>(</w:t>
            </w:r>
            <w:proofErr w:type="gramStart"/>
            <w:r w:rsidRPr="005B6D3D">
              <w:rPr>
                <w:rFonts w:ascii="Times New Roman" w:hAnsi="Times New Roman" w:cs="Times New Roman"/>
              </w:rPr>
              <w:t>time(</w:t>
            </w:r>
            <w:proofErr w:type="gramEnd"/>
            <w:r w:rsidRPr="005B6D3D">
              <w:rPr>
                <w:rFonts w:ascii="Times New Roman" w:hAnsi="Times New Roman" w:cs="Times New Roman"/>
              </w:rPr>
              <w:t>0)).</w:t>
            </w:r>
          </w:p>
        </w:tc>
      </w:tr>
      <w:tr w:rsidR="005B6D3D" w:rsidRPr="005B6D3D" w14:paraId="2DCC3DC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A7B004" w14:textId="77777777" w:rsidR="005B6D3D" w:rsidRPr="005B6D3D" w:rsidRDefault="005B6D3D" w:rsidP="005B6D3D">
            <w:pPr>
              <w:rPr>
                <w:rFonts w:ascii="Times New Roman" w:hAnsi="Times New Roman" w:cs="Times New Roman"/>
              </w:rPr>
            </w:pPr>
            <w:r w:rsidRPr="005B6D3D">
              <w:rPr>
                <w:rFonts w:ascii="Times New Roman" w:hAnsi="Times New Roman" w:cs="Times New Roman"/>
                <w:b/>
                <w:bCs/>
              </w:rPr>
              <w:t>Sistema de Batalla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1842ED" w14:textId="77777777" w:rsidR="005B6D3D" w:rsidRPr="005B6D3D" w:rsidRDefault="005B6D3D" w:rsidP="005B6D3D">
            <w:pPr>
              <w:rPr>
                <w:rFonts w:ascii="Times New Roman" w:hAnsi="Times New Roman" w:cs="Times New Roman"/>
              </w:rPr>
            </w:pPr>
            <w:r w:rsidRPr="005B6D3D">
              <w:rPr>
                <w:rFonts w:ascii="Times New Roman" w:hAnsi="Times New Roman" w:cs="Times New Roman"/>
              </w:rPr>
              <w:t>Opciones tácticas para el usuario: uso de diferentes ataques y gestión de un inventario limitado de pociones.</w:t>
            </w:r>
          </w:p>
        </w:tc>
      </w:tr>
    </w:tbl>
    <w:p w14:paraId="0F6B30FF" w14:textId="77777777" w:rsidR="005B6D3D" w:rsidRPr="005B6D3D" w:rsidRDefault="005B6D3D" w:rsidP="005B6D3D">
      <w:pPr>
        <w:rPr>
          <w:rFonts w:ascii="Times New Roman" w:hAnsi="Times New Roman" w:cs="Times New Roman"/>
        </w:rPr>
      </w:pPr>
    </w:p>
    <w:p w14:paraId="1E436C79" w14:textId="77777777" w:rsidR="005B6D3D" w:rsidRPr="005B6D3D" w:rsidRDefault="005B6D3D" w:rsidP="005B6D3D">
      <w:pPr>
        <w:rPr>
          <w:rFonts w:ascii="Times New Roman" w:hAnsi="Times New Roman" w:cs="Times New Roman"/>
          <w:b/>
          <w:bCs/>
        </w:rPr>
      </w:pPr>
      <w:r w:rsidRPr="005B6D3D">
        <w:rPr>
          <w:rFonts w:ascii="Times New Roman" w:hAnsi="Times New Roman" w:cs="Times New Roman"/>
          <w:b/>
          <w:bCs/>
        </w:rPr>
        <w:t>5. Uso de Inteligencia Artificial en el Desarrollo</w:t>
      </w:r>
    </w:p>
    <w:p w14:paraId="1BA51C86" w14:textId="77777777" w:rsidR="005B6D3D" w:rsidRPr="005B6D3D" w:rsidRDefault="005B6D3D" w:rsidP="005B6D3D">
      <w:pPr>
        <w:rPr>
          <w:rFonts w:ascii="Times New Roman" w:hAnsi="Times New Roman" w:cs="Times New Roman"/>
        </w:rPr>
      </w:pPr>
      <w:r w:rsidRPr="005B6D3D">
        <w:rPr>
          <w:rFonts w:ascii="Times New Roman" w:hAnsi="Times New Roman" w:cs="Times New Roman"/>
        </w:rPr>
        <w:t>Durante el ciclo de desarrollo, se utilizó asistencia de Inteligencia Artificial como herramienta de tutoría para resolver problemas técnicos específicos, mejorar la interfaz de usuario y modernizar la sintaxis del código. Las implementaciones guiadas por IA incluyen:</w:t>
      </w:r>
    </w:p>
    <w:p w14:paraId="28440DDC" w14:textId="77777777" w:rsidR="005B6D3D" w:rsidRPr="005B6D3D" w:rsidRDefault="005B6D3D" w:rsidP="005B6D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B6D3D">
        <w:rPr>
          <w:rFonts w:ascii="Times New Roman" w:hAnsi="Times New Roman" w:cs="Times New Roman"/>
          <w:b/>
          <w:bCs/>
        </w:rPr>
        <w:t>Estructuración de Datos (</w:t>
      </w:r>
      <w:proofErr w:type="spellStart"/>
      <w:r w:rsidRPr="005B6D3D">
        <w:rPr>
          <w:rFonts w:ascii="Times New Roman" w:hAnsi="Times New Roman" w:cs="Times New Roman"/>
          <w:b/>
          <w:bCs/>
        </w:rPr>
        <w:t>Pokemon.h</w:t>
      </w:r>
      <w:proofErr w:type="spellEnd"/>
      <w:r w:rsidRPr="005B6D3D">
        <w:rPr>
          <w:rFonts w:ascii="Times New Roman" w:hAnsi="Times New Roman" w:cs="Times New Roman"/>
          <w:b/>
          <w:bCs/>
        </w:rPr>
        <w:t>):</w:t>
      </w:r>
      <w:r w:rsidRPr="005B6D3D">
        <w:rPr>
          <w:rFonts w:ascii="Times New Roman" w:hAnsi="Times New Roman" w:cs="Times New Roman"/>
        </w:rPr>
        <w:t xml:space="preserve"> Asistencia para comprender el concepto de Programación Orientada a Objetos en C++ y estructurar los atributos de las criaturas dentro de un archivo de cabecera separado usando </w:t>
      </w:r>
      <w:proofErr w:type="spellStart"/>
      <w:r w:rsidRPr="005B6D3D">
        <w:rPr>
          <w:rFonts w:ascii="Times New Roman" w:hAnsi="Times New Roman" w:cs="Times New Roman"/>
        </w:rPr>
        <w:t>struct</w:t>
      </w:r>
      <w:proofErr w:type="spellEnd"/>
      <w:r w:rsidRPr="005B6D3D">
        <w:rPr>
          <w:rFonts w:ascii="Times New Roman" w:hAnsi="Times New Roman" w:cs="Times New Roman"/>
        </w:rPr>
        <w:t>, logrando un código modular.</w:t>
      </w:r>
    </w:p>
    <w:p w14:paraId="55D467D8" w14:textId="77777777" w:rsidR="005B6D3D" w:rsidRPr="005B6D3D" w:rsidRDefault="005B6D3D" w:rsidP="005B6D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B6D3D">
        <w:rPr>
          <w:rFonts w:ascii="Times New Roman" w:hAnsi="Times New Roman" w:cs="Times New Roman"/>
          <w:b/>
          <w:bCs/>
        </w:rPr>
        <w:t xml:space="preserve">Manejo de Excepciones de Entrada (La barrera </w:t>
      </w:r>
      <w:proofErr w:type="spellStart"/>
      <w:proofErr w:type="gramStart"/>
      <w:r w:rsidRPr="005B6D3D">
        <w:rPr>
          <w:rFonts w:ascii="Times New Roman" w:hAnsi="Times New Roman" w:cs="Times New Roman"/>
          <w:b/>
          <w:bCs/>
        </w:rPr>
        <w:t>cin.fail</w:t>
      </w:r>
      <w:proofErr w:type="spellEnd"/>
      <w:proofErr w:type="gramEnd"/>
      <w:r w:rsidRPr="005B6D3D">
        <w:rPr>
          <w:rFonts w:ascii="Times New Roman" w:hAnsi="Times New Roman" w:cs="Times New Roman"/>
          <w:b/>
          <w:bCs/>
        </w:rPr>
        <w:t>):</w:t>
      </w:r>
      <w:r w:rsidRPr="005B6D3D">
        <w:rPr>
          <w:rFonts w:ascii="Times New Roman" w:hAnsi="Times New Roman" w:cs="Times New Roman"/>
        </w:rPr>
        <w:t xml:space="preserve"> Implementación de un bloque de seguridad robusto para evitar bucles infinitos en la consola. La IA explicó cómo usar </w:t>
      </w:r>
      <w:proofErr w:type="spellStart"/>
      <w:proofErr w:type="gramStart"/>
      <w:r w:rsidRPr="005B6D3D">
        <w:rPr>
          <w:rFonts w:ascii="Times New Roman" w:hAnsi="Times New Roman" w:cs="Times New Roman"/>
        </w:rPr>
        <w:t>cin.clear</w:t>
      </w:r>
      <w:proofErr w:type="spellEnd"/>
      <w:proofErr w:type="gramEnd"/>
      <w:r w:rsidRPr="005B6D3D">
        <w:rPr>
          <w:rFonts w:ascii="Times New Roman" w:hAnsi="Times New Roman" w:cs="Times New Roman"/>
        </w:rPr>
        <w:t xml:space="preserve">() y </w:t>
      </w:r>
      <w:proofErr w:type="spellStart"/>
      <w:proofErr w:type="gramStart"/>
      <w:r w:rsidRPr="005B6D3D">
        <w:rPr>
          <w:rFonts w:ascii="Times New Roman" w:hAnsi="Times New Roman" w:cs="Times New Roman"/>
        </w:rPr>
        <w:t>cin.ignore</w:t>
      </w:r>
      <w:proofErr w:type="spellEnd"/>
      <w:proofErr w:type="gramEnd"/>
      <w:r w:rsidRPr="005B6D3D">
        <w:rPr>
          <w:rFonts w:ascii="Times New Roman" w:hAnsi="Times New Roman" w:cs="Times New Roman"/>
        </w:rPr>
        <w:t>() para limpiar el flujo de entrada cuando el usuario ingresa caracteres inválidos (letras en lugar de números).</w:t>
      </w:r>
    </w:p>
    <w:p w14:paraId="50A0A8C7" w14:textId="77777777" w:rsidR="005B6D3D" w:rsidRPr="005B6D3D" w:rsidRDefault="005B6D3D" w:rsidP="005B6D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B6D3D">
        <w:rPr>
          <w:rFonts w:ascii="Times New Roman" w:hAnsi="Times New Roman" w:cs="Times New Roman"/>
          <w:b/>
          <w:bCs/>
        </w:rPr>
        <w:t>Efectos Visuales (Texto Animado):</w:t>
      </w:r>
      <w:r w:rsidRPr="005B6D3D">
        <w:rPr>
          <w:rFonts w:ascii="Times New Roman" w:hAnsi="Times New Roman" w:cs="Times New Roman"/>
        </w:rPr>
        <w:t xml:space="preserve"> Se integraron las librerías modernas &lt;</w:t>
      </w:r>
      <w:proofErr w:type="spellStart"/>
      <w:r w:rsidRPr="005B6D3D">
        <w:rPr>
          <w:rFonts w:ascii="Times New Roman" w:hAnsi="Times New Roman" w:cs="Times New Roman"/>
        </w:rPr>
        <w:t>thread</w:t>
      </w:r>
      <w:proofErr w:type="spellEnd"/>
      <w:r w:rsidRPr="005B6D3D">
        <w:rPr>
          <w:rFonts w:ascii="Times New Roman" w:hAnsi="Times New Roman" w:cs="Times New Roman"/>
        </w:rPr>
        <w:t>&gt; y &lt;</w:t>
      </w:r>
      <w:proofErr w:type="spellStart"/>
      <w:r w:rsidRPr="005B6D3D">
        <w:rPr>
          <w:rFonts w:ascii="Times New Roman" w:hAnsi="Times New Roman" w:cs="Times New Roman"/>
        </w:rPr>
        <w:t>chrono</w:t>
      </w:r>
      <w:proofErr w:type="spellEnd"/>
      <w:r w:rsidRPr="005B6D3D">
        <w:rPr>
          <w:rFonts w:ascii="Times New Roman" w:hAnsi="Times New Roman" w:cs="Times New Roman"/>
        </w:rPr>
        <w:t>&gt; para crear funciones de "pausas dramáticas" e imprimir texto letra por letra (</w:t>
      </w:r>
      <w:proofErr w:type="spellStart"/>
      <w:proofErr w:type="gramStart"/>
      <w:r w:rsidRPr="005B6D3D">
        <w:rPr>
          <w:rFonts w:ascii="Times New Roman" w:hAnsi="Times New Roman" w:cs="Times New Roman"/>
        </w:rPr>
        <w:t>std</w:t>
      </w:r>
      <w:proofErr w:type="spellEnd"/>
      <w:r w:rsidRPr="005B6D3D">
        <w:rPr>
          <w:rFonts w:ascii="Times New Roman" w:hAnsi="Times New Roman" w:cs="Times New Roman"/>
        </w:rPr>
        <w:t>::</w:t>
      </w:r>
      <w:proofErr w:type="spellStart"/>
      <w:proofErr w:type="gramEnd"/>
      <w:r w:rsidRPr="005B6D3D">
        <w:rPr>
          <w:rFonts w:ascii="Times New Roman" w:hAnsi="Times New Roman" w:cs="Times New Roman"/>
        </w:rPr>
        <w:t>this_</w:t>
      </w:r>
      <w:proofErr w:type="gramStart"/>
      <w:r w:rsidRPr="005B6D3D">
        <w:rPr>
          <w:rFonts w:ascii="Times New Roman" w:hAnsi="Times New Roman" w:cs="Times New Roman"/>
        </w:rPr>
        <w:t>thread</w:t>
      </w:r>
      <w:proofErr w:type="spellEnd"/>
      <w:r w:rsidRPr="005B6D3D">
        <w:rPr>
          <w:rFonts w:ascii="Times New Roman" w:hAnsi="Times New Roman" w:cs="Times New Roman"/>
        </w:rPr>
        <w:t>::</w:t>
      </w:r>
      <w:proofErr w:type="spellStart"/>
      <w:proofErr w:type="gramEnd"/>
      <w:r w:rsidRPr="005B6D3D">
        <w:rPr>
          <w:rFonts w:ascii="Times New Roman" w:hAnsi="Times New Roman" w:cs="Times New Roman"/>
        </w:rPr>
        <w:t>sleep_for</w:t>
      </w:r>
      <w:proofErr w:type="spellEnd"/>
      <w:r w:rsidRPr="005B6D3D">
        <w:rPr>
          <w:rFonts w:ascii="Times New Roman" w:hAnsi="Times New Roman" w:cs="Times New Roman"/>
        </w:rPr>
        <w:t>), mejorando significativamente la inmersión del juego.</w:t>
      </w:r>
    </w:p>
    <w:p w14:paraId="3E77B5EE" w14:textId="77777777" w:rsidR="005B6D3D" w:rsidRPr="005B6D3D" w:rsidRDefault="005B6D3D" w:rsidP="005B6D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B6D3D">
        <w:rPr>
          <w:rFonts w:ascii="Times New Roman" w:hAnsi="Times New Roman" w:cs="Times New Roman"/>
          <w:b/>
          <w:bCs/>
        </w:rPr>
        <w:t>Interfaz de Consola (Símbolos UTF-8):</w:t>
      </w:r>
      <w:r w:rsidRPr="005B6D3D">
        <w:rPr>
          <w:rFonts w:ascii="Times New Roman" w:hAnsi="Times New Roman" w:cs="Times New Roman"/>
        </w:rPr>
        <w:t xml:space="preserve"> Para evadir las limitaciones visuales estándar de la terminal de Windows, se implementó el comando </w:t>
      </w:r>
      <w:proofErr w:type="spellStart"/>
      <w:proofErr w:type="gramStart"/>
      <w:r w:rsidRPr="005B6D3D">
        <w:rPr>
          <w:rFonts w:ascii="Times New Roman" w:hAnsi="Times New Roman" w:cs="Times New Roman"/>
        </w:rPr>
        <w:t>std</w:t>
      </w:r>
      <w:proofErr w:type="spellEnd"/>
      <w:r w:rsidRPr="005B6D3D">
        <w:rPr>
          <w:rFonts w:ascii="Times New Roman" w:hAnsi="Times New Roman" w:cs="Times New Roman"/>
        </w:rPr>
        <w:t>::</w:t>
      </w:r>
      <w:proofErr w:type="spellStart"/>
      <w:r w:rsidRPr="005B6D3D">
        <w:rPr>
          <w:rFonts w:ascii="Times New Roman" w:hAnsi="Times New Roman" w:cs="Times New Roman"/>
        </w:rPr>
        <w:t>system</w:t>
      </w:r>
      <w:proofErr w:type="spellEnd"/>
      <w:r w:rsidRPr="005B6D3D">
        <w:rPr>
          <w:rFonts w:ascii="Times New Roman" w:hAnsi="Times New Roman" w:cs="Times New Roman"/>
        </w:rPr>
        <w:t>(</w:t>
      </w:r>
      <w:proofErr w:type="gramEnd"/>
      <w:r w:rsidRPr="005B6D3D">
        <w:rPr>
          <w:rFonts w:ascii="Times New Roman" w:hAnsi="Times New Roman" w:cs="Times New Roman"/>
        </w:rPr>
        <w:t>"</w:t>
      </w:r>
      <w:proofErr w:type="spellStart"/>
      <w:r w:rsidRPr="005B6D3D">
        <w:rPr>
          <w:rFonts w:ascii="Times New Roman" w:hAnsi="Times New Roman" w:cs="Times New Roman"/>
        </w:rPr>
        <w:t>chcp</w:t>
      </w:r>
      <w:proofErr w:type="spellEnd"/>
      <w:r w:rsidRPr="005B6D3D">
        <w:rPr>
          <w:rFonts w:ascii="Times New Roman" w:hAnsi="Times New Roman" w:cs="Times New Roman"/>
        </w:rPr>
        <w:t xml:space="preserve"> 65001 &gt; </w:t>
      </w:r>
      <w:proofErr w:type="spellStart"/>
      <w:r w:rsidRPr="005B6D3D">
        <w:rPr>
          <w:rFonts w:ascii="Times New Roman" w:hAnsi="Times New Roman" w:cs="Times New Roman"/>
        </w:rPr>
        <w:t>nul</w:t>
      </w:r>
      <w:proofErr w:type="spellEnd"/>
      <w:r w:rsidRPr="005B6D3D">
        <w:rPr>
          <w:rFonts w:ascii="Times New Roman" w:hAnsi="Times New Roman" w:cs="Times New Roman"/>
        </w:rPr>
        <w:t>"), lo que permitió utilizar caracteres Unicode (espadas, corazones y bordes de menús continuos) para una estética más pulida.</w:t>
      </w:r>
    </w:p>
    <w:p w14:paraId="118B4AEC" w14:textId="77777777" w:rsidR="005B6D3D" w:rsidRPr="005B6D3D" w:rsidRDefault="005B6D3D" w:rsidP="005B6D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B6D3D">
        <w:rPr>
          <w:rFonts w:ascii="Times New Roman" w:hAnsi="Times New Roman" w:cs="Times New Roman"/>
          <w:b/>
          <w:bCs/>
        </w:rPr>
        <w:lastRenderedPageBreak/>
        <w:t>Optimización de Sintaxis (Bucle for basado en rango):</w:t>
      </w:r>
      <w:r w:rsidRPr="005B6D3D">
        <w:rPr>
          <w:rFonts w:ascii="Times New Roman" w:hAnsi="Times New Roman" w:cs="Times New Roman"/>
        </w:rPr>
        <w:t xml:space="preserve"> Sustitución de iteraciones tradicionales por el bucle for (</w:t>
      </w:r>
      <w:proofErr w:type="spellStart"/>
      <w:r w:rsidRPr="005B6D3D">
        <w:rPr>
          <w:rFonts w:ascii="Times New Roman" w:hAnsi="Times New Roman" w:cs="Times New Roman"/>
        </w:rPr>
        <w:t>char</w:t>
      </w:r>
      <w:proofErr w:type="spellEnd"/>
      <w:r w:rsidRPr="005B6D3D">
        <w:rPr>
          <w:rFonts w:ascii="Times New Roman" w:hAnsi="Times New Roman" w:cs="Times New Roman"/>
        </w:rPr>
        <w:t xml:space="preserve"> </w:t>
      </w:r>
      <w:proofErr w:type="gramStart"/>
      <w:r w:rsidRPr="005B6D3D">
        <w:rPr>
          <w:rFonts w:ascii="Times New Roman" w:hAnsi="Times New Roman" w:cs="Times New Roman"/>
        </w:rPr>
        <w:t>letra :</w:t>
      </w:r>
      <w:proofErr w:type="gramEnd"/>
      <w:r w:rsidRPr="005B6D3D">
        <w:rPr>
          <w:rFonts w:ascii="Times New Roman" w:hAnsi="Times New Roman" w:cs="Times New Roman"/>
        </w:rPr>
        <w:t xml:space="preserve"> texto), aprendiendo e implementando estándares de C++11 para recorrer cadenas de texto de forma más elegante y segura.</w:t>
      </w:r>
    </w:p>
    <w:p w14:paraId="139BBECE" w14:textId="77777777" w:rsidR="005B6D3D" w:rsidRPr="005B6D3D" w:rsidRDefault="005B6D3D">
      <w:pPr>
        <w:rPr>
          <w:rFonts w:ascii="Times New Roman" w:hAnsi="Times New Roman" w:cs="Times New Roman"/>
        </w:rPr>
      </w:pPr>
    </w:p>
    <w:sectPr w:rsidR="005B6D3D" w:rsidRPr="005B6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51D71"/>
    <w:multiLevelType w:val="multilevel"/>
    <w:tmpl w:val="4BA6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273BF4"/>
    <w:multiLevelType w:val="multilevel"/>
    <w:tmpl w:val="59520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425661"/>
    <w:multiLevelType w:val="multilevel"/>
    <w:tmpl w:val="1754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153687">
    <w:abstractNumId w:val="0"/>
  </w:num>
  <w:num w:numId="2" w16cid:durableId="1217350166">
    <w:abstractNumId w:val="1"/>
  </w:num>
  <w:num w:numId="3" w16cid:durableId="1454441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D3D"/>
    <w:rsid w:val="00287CD7"/>
    <w:rsid w:val="005B4743"/>
    <w:rsid w:val="005B6D3D"/>
    <w:rsid w:val="009E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0E281"/>
  <w15:chartTrackingRefBased/>
  <w15:docId w15:val="{F6A253E4-9D9F-44D4-8201-79498E163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6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6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6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6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6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6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6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6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6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6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6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6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6D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6D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6D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6D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6D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6D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6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6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6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6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6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6D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6D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6D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6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6D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6D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718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Emiliano Moran</dc:creator>
  <cp:keywords/>
  <dc:description/>
  <cp:lastModifiedBy>Emiliano Moran</cp:lastModifiedBy>
  <cp:revision>1</cp:revision>
  <dcterms:created xsi:type="dcterms:W3CDTF">2026-07-08T17:37:00Z</dcterms:created>
  <dcterms:modified xsi:type="dcterms:W3CDTF">2026-07-08T18:01:00Z</dcterms:modified>
</cp:coreProperties>
</file>