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Pr="001F1FBC" w:rsidRDefault="005A62BD" w:rsidP="005A62BD">
      <w:pPr>
        <w:pStyle w:val="Heading2"/>
        <w:rPr>
          <w:highlight w:val="yellow"/>
        </w:rPr>
      </w:pPr>
      <w:r w:rsidRPr="001F1FBC">
        <w:rPr>
          <w:highlight w:val="yellow"/>
        </w:rP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Pr="00BB0024" w:rsidRDefault="009B4FF5" w:rsidP="005857FE">
      <w:pPr>
        <w:pStyle w:val="Heading2"/>
        <w:rPr>
          <w:highlight w:val="yellow"/>
        </w:rPr>
      </w:pPr>
      <w:r w:rsidRPr="00BB0024">
        <w:rPr>
          <w:highlight w:val="yellow"/>
        </w:rP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lastRenderedPageBreak/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Pr="00E62B13" w:rsidRDefault="009B4FF5" w:rsidP="009B4FF5">
      <w:pPr>
        <w:pStyle w:val="Heading2"/>
        <w:rPr>
          <w:highlight w:val="yellow"/>
        </w:rPr>
      </w:pPr>
      <w:r w:rsidRPr="00E62B13">
        <w:rPr>
          <w:highlight w:val="yellow"/>
        </w:rPr>
        <w:t>Functional Sum</w:t>
      </w:r>
    </w:p>
    <w:p w14:paraId="60B1AECE" w14:textId="77777777" w:rsidR="009B4FF5" w:rsidRDefault="009B4FF5" w:rsidP="009B4FF5"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77777777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Pr="008F5AA4" w:rsidRDefault="009B4FF5" w:rsidP="003037AC">
      <w:pPr>
        <w:pStyle w:val="Heading2"/>
        <w:rPr>
          <w:highlight w:val="yellow"/>
        </w:rPr>
      </w:pPr>
      <w:r w:rsidRPr="008F5AA4">
        <w:rPr>
          <w:highlight w:val="yellow"/>
        </w:rP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 xml:space="preserve">forms some preliminary evaluation of their condition. The data comes in the form of </w:t>
      </w:r>
      <w:r w:rsidRPr="00801D2B">
        <w:rPr>
          <w:rStyle w:val="Strong"/>
        </w:rPr>
        <w:t>several arguments</w:t>
      </w:r>
      <w:r w:rsidR="00FB6214">
        <w:t>, describing a person -</w:t>
      </w:r>
      <w:r>
        <w:t xml:space="preserve"> their </w:t>
      </w:r>
      <w:r w:rsidRPr="00FB6214">
        <w:rPr>
          <w:rStyle w:val="Strong"/>
          <w:rFonts w:ascii="Consolas" w:hAnsi="Consolas"/>
        </w:rPr>
        <w:t>name</w:t>
      </w:r>
      <w:r>
        <w:t xml:space="preserve">, </w:t>
      </w:r>
      <w:r w:rsidRPr="00FB6214">
        <w:rPr>
          <w:rStyle w:val="Strong"/>
          <w:rFonts w:ascii="Consolas" w:hAnsi="Consolas"/>
        </w:rPr>
        <w:t>age</w:t>
      </w:r>
      <w:r>
        <w:t xml:space="preserve">, </w:t>
      </w:r>
      <w:r w:rsidRPr="00FB6214">
        <w:rPr>
          <w:rStyle w:val="Strong"/>
          <w:rFonts w:ascii="Consolas" w:hAnsi="Consolas"/>
        </w:rPr>
        <w:t>weight</w:t>
      </w:r>
      <w:r>
        <w:t xml:space="preserve"> in kilograms and </w:t>
      </w:r>
      <w:r w:rsidRPr="00FB6214">
        <w:rPr>
          <w:rStyle w:val="Strong"/>
          <w:rFonts w:ascii="Consolas" w:hAnsi="Consolas"/>
        </w:rPr>
        <w:t>height</w:t>
      </w:r>
      <w:r>
        <w:t xml:space="preserve"> in centimeters. Your program must compose this information into an </w:t>
      </w:r>
      <w:r w:rsidRPr="00FB6214">
        <w:rPr>
          <w:rStyle w:val="Strong"/>
          <w:rFonts w:ascii="Consolas" w:hAnsi="Consolas"/>
        </w:rPr>
        <w:t>object</w:t>
      </w:r>
      <w:r>
        <w:t xml:space="preserve"> and </w:t>
      </w:r>
      <w:r w:rsidRPr="00FB6214">
        <w:rPr>
          <w:rStyle w:val="Strong"/>
          <w:rFonts w:ascii="Consolas" w:hAnsi="Consolas"/>
        </w:rPr>
        <w:t>return</w:t>
      </w:r>
      <w:r>
        <w:t xml:space="preserve"> 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https://en.wikipedia.org/wiki/Body_mass_index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lastRenderedPageBreak/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overweight</w:t>
      </w:r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Default="009B4FF5" w:rsidP="009B4FF5">
      <w:r>
        <w:t>Once the BMI and status are calculated, you can make a recommendation. If the patient is obese, add an additional property called recommendation and set it to “</w:t>
      </w:r>
      <w:r w:rsidRPr="00CC6521">
        <w:rPr>
          <w:rStyle w:val="CodeChar"/>
        </w:rPr>
        <w:t xml:space="preserve">admission </w:t>
      </w:r>
      <w:r>
        <w:rPr>
          <w:rStyle w:val="CodeChar"/>
        </w:rPr>
        <w:t>required</w:t>
      </w:r>
      <w: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the nearest whole number.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Pr="002131FC" w:rsidRDefault="009B4FF5" w:rsidP="009B4FF5">
      <w:pPr>
        <w:pStyle w:val="Heading2"/>
        <w:rPr>
          <w:highlight w:val="yellow"/>
        </w:rPr>
      </w:pPr>
      <w:r w:rsidRPr="002131FC">
        <w:rPr>
          <w:highlight w:val="yellow"/>
        </w:rPr>
        <w:t>Vector Math</w:t>
      </w:r>
    </w:p>
    <w:p w14:paraId="771597F3" w14:textId="77777777" w:rsidR="009B4FF5" w:rsidRDefault="00F0780D" w:rsidP="009B4FF5">
      <w:bookmarkStart w:id="0" w:name="_GoBack"/>
      <w:bookmarkEnd w:id="0"/>
      <w:r>
        <w:t>Write several functions for p</w:t>
      </w:r>
      <w:r w:rsidR="009B4FF5">
        <w:t>e</w:t>
      </w:r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  <w:lang w:val="bg-BG" w:eastAsia="bg-BG"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  <w:lang w:val="bg-BG" w:eastAsia="bg-BG"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lastRenderedPageBreak/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  <w:lang w:val="bg-BG" w:eastAsia="bg-BG"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  <w:lang w:val="bg-BG" w:eastAsia="bg-BG"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Default="00683587" w:rsidP="00683587">
      <w:pPr>
        <w:pStyle w:val="Heading2"/>
      </w:pPr>
      <w: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FB6214">
        <w:rPr>
          <w:b/>
          <w:noProof/>
        </w:rPr>
        <w:t>orders</w:t>
      </w:r>
      <w:r>
        <w:rPr>
          <w:noProof/>
        </w:rPr>
        <w:t xml:space="preserve"> and </w:t>
      </w:r>
      <w:r w:rsidRPr="00FB6214">
        <w:rPr>
          <w:b/>
          <w:noProof/>
        </w:rPr>
        <w:t>ingredients</w:t>
      </w:r>
      <w:r>
        <w:rPr>
          <w:noProof/>
        </w:rPr>
        <w:t>. And since this is the future and food is printed with nano-particle beams, all</w:t>
      </w:r>
      <w:r w:rsidR="00FB6214">
        <w:rPr>
          <w:noProof/>
        </w:rPr>
        <w:t xml:space="preserve"> ingredients are microelements -</w:t>
      </w:r>
      <w:r>
        <w:rPr>
          <w:noProof/>
        </w:rPr>
        <w:t xml:space="preserve"> </w:t>
      </w:r>
      <w:r w:rsidRPr="004071B5">
        <w:rPr>
          <w:b/>
          <w:noProof/>
        </w:rPr>
        <w:t>protein</w:t>
      </w:r>
      <w:r>
        <w:rPr>
          <w:noProof/>
        </w:rPr>
        <w:t xml:space="preserve">, </w:t>
      </w:r>
      <w:r w:rsidRPr="004071B5">
        <w:rPr>
          <w:b/>
          <w:noProof/>
        </w:rPr>
        <w:t>carbohydrates</w:t>
      </w:r>
      <w:r>
        <w:rPr>
          <w:noProof/>
        </w:rPr>
        <w:t xml:space="preserve">, </w:t>
      </w:r>
      <w:r w:rsidRPr="004071B5">
        <w:rPr>
          <w:b/>
          <w:noProof/>
        </w:rPr>
        <w:t>fat</w:t>
      </w:r>
      <w:r>
        <w:rPr>
          <w:noProof/>
        </w:rPr>
        <w:t xml:space="preserve"> and </w:t>
      </w:r>
      <w:r w:rsidRPr="004071B5">
        <w:rPr>
          <w:b/>
          <w:noProof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BB5358">
        <w:rPr>
          <w:rStyle w:val="CodeChar"/>
        </w:rPr>
        <w:t>Apple</w:t>
      </w:r>
      <w:r w:rsidR="00FB6214">
        <w:rPr>
          <w:noProof/>
        </w:rPr>
        <w:t xml:space="preserve"> -</w:t>
      </w:r>
      <w:r>
        <w:rPr>
          <w:noProof/>
        </w:rPr>
        <w:t xml:space="preserve"> made with </w:t>
      </w:r>
      <w:r w:rsidRPr="00430095">
        <w:rPr>
          <w:b/>
          <w:noProof/>
        </w:rPr>
        <w:t>1 carb</w:t>
      </w:r>
      <w:r>
        <w:rPr>
          <w:noProof/>
        </w:rPr>
        <w:t xml:space="preserve"> and </w:t>
      </w:r>
      <w:r w:rsidRPr="00430095">
        <w:rPr>
          <w:b/>
          <w:noProof/>
        </w:rPr>
        <w:t>2 flavour</w:t>
      </w:r>
    </w:p>
    <w:p w14:paraId="60F11401" w14:textId="7D485D28" w:rsidR="00683587" w:rsidRPr="00430095" w:rsidRDefault="00076CB1" w:rsidP="00683587">
      <w:pPr>
        <w:pStyle w:val="ListParagraph"/>
        <w:numPr>
          <w:ilvl w:val="0"/>
          <w:numId w:val="25"/>
        </w:numPr>
        <w:rPr>
          <w:b/>
          <w:noProof/>
        </w:rPr>
      </w:pPr>
      <w:r>
        <w:rPr>
          <w:rStyle w:val="CodeChar"/>
        </w:rPr>
        <w:t xml:space="preserve">Lemonade </w:t>
      </w:r>
      <w:r w:rsidR="00FB6214">
        <w:rPr>
          <w:noProof/>
        </w:rPr>
        <w:t>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20 flavour</w:t>
      </w:r>
    </w:p>
    <w:p w14:paraId="1B995510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430095">
        <w:rPr>
          <w:rStyle w:val="CodeChar"/>
        </w:rPr>
        <w:t>Burger</w:t>
      </w:r>
      <w:r w:rsidR="00FB6214">
        <w:rPr>
          <w:noProof/>
        </w:rPr>
        <w:t xml:space="preserve"> -</w:t>
      </w:r>
      <w:r w:rsidRPr="00430095">
        <w:rPr>
          <w:noProof/>
        </w:rPr>
        <w:t xml:space="preserve"> made with </w:t>
      </w:r>
      <w:r w:rsidRPr="00430095">
        <w:rPr>
          <w:b/>
          <w:noProof/>
        </w:rPr>
        <w:t>5 carb</w:t>
      </w:r>
      <w:r>
        <w:rPr>
          <w:noProof/>
        </w:rPr>
        <w:t xml:space="preserve">, </w:t>
      </w:r>
      <w:r>
        <w:rPr>
          <w:b/>
          <w:noProof/>
        </w:rPr>
        <w:t>7</w:t>
      </w:r>
      <w:r w:rsidRPr="00430095">
        <w:rPr>
          <w:b/>
          <w:noProof/>
        </w:rPr>
        <w:t xml:space="preserve"> fat</w:t>
      </w:r>
      <w:r>
        <w:rPr>
          <w:noProof/>
        </w:rPr>
        <w:t xml:space="preserve"> and </w:t>
      </w:r>
      <w:r>
        <w:rPr>
          <w:b/>
          <w:noProof/>
        </w:rPr>
        <w:t>3</w:t>
      </w:r>
      <w:r w:rsidRPr="00430095">
        <w:rPr>
          <w:b/>
          <w:noProof/>
        </w:rPr>
        <w:t xml:space="preserve"> flavour</w:t>
      </w:r>
    </w:p>
    <w:p w14:paraId="64611376" w14:textId="5C1194A2" w:rsidR="00683587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Eggs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5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 flavour</w:t>
      </w:r>
    </w:p>
    <w:p w14:paraId="7B348F19" w14:textId="62923BA1" w:rsidR="00683587" w:rsidRPr="0075009E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Turkey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lastRenderedPageBreak/>
        <w:t>restock &lt;microelement&gt; &lt;quantity&gt;</w:t>
      </w:r>
      <w:r w:rsidR="00FB6214">
        <w:t xml:space="preserve"> -</w:t>
      </w:r>
      <w:r>
        <w:t xml:space="preserve"> increases the stored quantity of the given microelement</w:t>
      </w:r>
    </w:p>
    <w:p w14:paraId="2991F6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prepare &lt;recipe&gt; &lt;quantity&gt;</w:t>
      </w:r>
      <w:r w:rsidR="00FB6214">
        <w:t xml:space="preserve"> -</w:t>
      </w:r>
      <w:r>
        <w:t xml:space="preserve"> use</w:t>
      </w:r>
      <w:r w:rsidR="00D31BDC">
        <w:t>s</w:t>
      </w:r>
      <w:r>
        <w:t xml:space="preserve"> the available ingredients to prepare the given meal</w:t>
      </w:r>
    </w:p>
    <w:p w14:paraId="5FBC3D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report</w:t>
      </w:r>
      <w:r w:rsidR="00FB6214">
        <w:t xml:space="preserve"> -</w:t>
      </w:r>
      <w:r>
        <w:t xml:space="preserve"> return</w:t>
      </w:r>
      <w:r w:rsidR="00D31BDC">
        <w:t>s</w:t>
      </w:r>
      <w: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lastRenderedPageBreak/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00F67" w14:textId="77777777" w:rsidR="00565C29" w:rsidRDefault="00565C29" w:rsidP="008068A2">
      <w:pPr>
        <w:spacing w:after="0" w:line="240" w:lineRule="auto"/>
      </w:pPr>
      <w:r>
        <w:separator/>
      </w:r>
    </w:p>
  </w:endnote>
  <w:endnote w:type="continuationSeparator" w:id="0">
    <w:p w14:paraId="65B61030" w14:textId="77777777" w:rsidR="00565C29" w:rsidRDefault="00565C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AB645" w14:textId="77777777" w:rsidR="00E80B5E" w:rsidRPr="00AC77AD" w:rsidRDefault="00E80B5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3015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1F8D8EE8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1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1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1F8D8EE8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31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31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6E932" w14:textId="77777777" w:rsidR="00565C29" w:rsidRDefault="00565C29" w:rsidP="008068A2">
      <w:pPr>
        <w:spacing w:after="0" w:line="240" w:lineRule="auto"/>
      </w:pPr>
      <w:r>
        <w:separator/>
      </w:r>
    </w:p>
  </w:footnote>
  <w:footnote w:type="continuationSeparator" w:id="0">
    <w:p w14:paraId="694165BF" w14:textId="77777777" w:rsidR="00565C29" w:rsidRDefault="00565C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751A"/>
    <w:rsid w:val="000B39E6"/>
    <w:rsid w:val="000B56F0"/>
    <w:rsid w:val="000C7036"/>
    <w:rsid w:val="000F3C1F"/>
    <w:rsid w:val="000F4444"/>
    <w:rsid w:val="00103906"/>
    <w:rsid w:val="0012270F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23CE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1F1FBC"/>
    <w:rsid w:val="00202683"/>
    <w:rsid w:val="00202CC2"/>
    <w:rsid w:val="002131FC"/>
    <w:rsid w:val="00215FCE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507B8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5C29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640C"/>
    <w:rsid w:val="006D6C37"/>
    <w:rsid w:val="006E2245"/>
    <w:rsid w:val="006E55B4"/>
    <w:rsid w:val="006E57FB"/>
    <w:rsid w:val="006E7E50"/>
    <w:rsid w:val="00704432"/>
    <w:rsid w:val="007051DF"/>
    <w:rsid w:val="00714CAF"/>
    <w:rsid w:val="0071692E"/>
    <w:rsid w:val="00724DA4"/>
    <w:rsid w:val="00734E7D"/>
    <w:rsid w:val="00735F06"/>
    <w:rsid w:val="0074353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AA4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024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2B13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2A718-8F84-4588-9FF0-2E00CF00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690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45</cp:revision>
  <cp:lastPrinted>2015-10-26T22:35:00Z</cp:lastPrinted>
  <dcterms:created xsi:type="dcterms:W3CDTF">2016-10-20T14:51:00Z</dcterms:created>
  <dcterms:modified xsi:type="dcterms:W3CDTF">2019-09-25T11:56:00Z</dcterms:modified>
  <cp:category>programming, education, software engineering, software development</cp:category>
</cp:coreProperties>
</file>