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: CppCLR_WinformsProjekt Project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has created this CppCLR_WinformsProjekt Application for you.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CppCLR_WinformsProjekt application.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CppCLR_WinformsProjekt.vcxproj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project file for VC++ projects generated using an Application Wizard.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version of Visual C++ that generated the file, and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about the platforms, configurations, and project features selected with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Wizard.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CppCLR_WinformsProjekt.vcxproj.filters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filters file for VC++ projects generated using an Application Wizard.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association between the files in your project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filters. This association is used in the IDE to show grouping of files with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extensions under a specific node (for e.g. ".cpp" files are associated with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 Files" filter).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CppCLR_WinformsProjekt.cpp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AssemblyInfo.cpp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Contains custom attributes for modifying assembly metadata.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uses "TODO:" to indicate parts of the source code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