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spacing w:line="235" w:lineRule="auto" w:before="68"/>
        <w:ind w:left="9577" w:right="2703" w:hanging="3"/>
        <w:jc w:val="center"/>
        <w:rPr>
          <w:rFonts w:ascii="Arial" w:hAnsi="Arial"/>
        </w:rPr>
      </w:pPr>
      <w:r>
        <w:rPr/>
        <w:drawing>
          <wp:anchor distT="0" distB="0" distL="0" distR="0" allowOverlap="1" layoutInCell="1" locked="0" behindDoc="1" simplePos="0" relativeHeight="484837888">
            <wp:simplePos x="0" y="0"/>
            <wp:positionH relativeFrom="page">
              <wp:posOffset>384699</wp:posOffset>
            </wp:positionH>
            <wp:positionV relativeFrom="page">
              <wp:posOffset>0</wp:posOffset>
            </wp:positionV>
            <wp:extent cx="10301825" cy="749099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1825" cy="749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МИНИСТЕРСТВО</w:t>
      </w:r>
      <w:r>
        <w:rPr>
          <w:rFonts w:ascii="Arial" w:hAnsi="Arial"/>
          <w:spacing w:val="13"/>
        </w:rPr>
        <w:t> </w:t>
      </w:r>
      <w:r>
        <w:rPr>
          <w:rFonts w:ascii="Arial" w:hAnsi="Arial"/>
        </w:rPr>
        <w:t>НА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ОТБРАНАТА</w:t>
      </w:r>
      <w:r>
        <w:rPr>
          <w:rFonts w:ascii="Arial" w:hAnsi="Arial"/>
          <w:spacing w:val="1"/>
        </w:rPr>
        <w:t> </w:t>
      </w:r>
      <w:r>
        <w:rPr>
          <w:rFonts w:ascii="Arial" w:hAnsi="Arial"/>
          <w:w w:val="95"/>
        </w:rPr>
        <w:t>BOEHHA</w:t>
      </w:r>
      <w:r>
        <w:rPr>
          <w:rFonts w:ascii="Arial" w:hAnsi="Arial"/>
          <w:spacing w:val="22"/>
          <w:w w:val="95"/>
        </w:rPr>
        <w:t> </w:t>
      </w:r>
      <w:r>
        <w:rPr>
          <w:rFonts w:ascii="Arial" w:hAnsi="Arial"/>
          <w:w w:val="95"/>
        </w:rPr>
        <w:t>АКАДЕМИЯ</w:t>
      </w:r>
      <w:r>
        <w:rPr>
          <w:rFonts w:ascii="Arial" w:hAnsi="Arial"/>
          <w:spacing w:val="6"/>
          <w:w w:val="95"/>
        </w:rPr>
        <w:t> </w:t>
      </w:r>
      <w:r>
        <w:rPr>
          <w:rFonts w:ascii="Arial" w:hAnsi="Arial"/>
          <w:w w:val="95"/>
        </w:rPr>
        <w:t>„Г.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С.</w:t>
      </w:r>
      <w:r>
        <w:rPr>
          <w:rFonts w:ascii="Arial" w:hAnsi="Arial"/>
          <w:spacing w:val="-3"/>
          <w:w w:val="95"/>
        </w:rPr>
        <w:t> </w:t>
      </w:r>
      <w:r>
        <w:rPr>
          <w:rFonts w:ascii="Arial" w:hAnsi="Arial"/>
          <w:w w:val="95"/>
        </w:rPr>
        <w:t>РАКОВСКИ“</w:t>
      </w: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spacing w:before="4"/>
        <w:rPr>
          <w:rFonts w:ascii="Arial"/>
          <w:sz w:val="29"/>
        </w:rPr>
      </w:pPr>
    </w:p>
    <w:p>
      <w:pPr>
        <w:pStyle w:val="Title"/>
      </w:pPr>
      <w:r>
        <w:rPr>
          <w:w w:val="75"/>
        </w:rPr>
        <w:t>В</w:t>
      </w:r>
      <w:r>
        <w:rPr>
          <w:spacing w:val="-7"/>
          <w:w w:val="75"/>
        </w:rPr>
        <w:t> </w:t>
      </w:r>
      <w:r>
        <w:rPr>
          <w:w w:val="75"/>
        </w:rPr>
        <w:t>0</w:t>
      </w:r>
      <w:r>
        <w:rPr>
          <w:spacing w:val="-56"/>
          <w:w w:val="75"/>
        </w:rPr>
        <w:t> </w:t>
      </w:r>
      <w:r>
        <w:rPr>
          <w:w w:val="75"/>
        </w:rPr>
        <w:t>Е</w:t>
      </w:r>
      <w:r>
        <w:rPr>
          <w:spacing w:val="5"/>
          <w:w w:val="75"/>
        </w:rPr>
        <w:t> </w:t>
      </w:r>
      <w:r>
        <w:rPr>
          <w:w w:val="75"/>
        </w:rPr>
        <w:t>Н</w:t>
      </w:r>
      <w:r>
        <w:rPr>
          <w:spacing w:val="-3"/>
          <w:w w:val="75"/>
        </w:rPr>
        <w:t> </w:t>
      </w:r>
      <w:r>
        <w:rPr>
          <w:w w:val="75"/>
        </w:rPr>
        <w:t>НА</w:t>
      </w:r>
    </w:p>
    <w:p>
      <w:pPr>
        <w:spacing w:before="622"/>
        <w:ind w:left="7055" w:right="289" w:firstLine="0"/>
        <w:jc w:val="center"/>
        <w:rPr>
          <w:rFonts w:ascii="Arial" w:hAnsi="Arial"/>
          <w:sz w:val="73"/>
        </w:rPr>
      </w:pPr>
      <w:r>
        <w:rPr>
          <w:rFonts w:ascii="Arial" w:hAnsi="Arial"/>
          <w:w w:val="75"/>
          <w:sz w:val="73"/>
        </w:rPr>
        <w:t>И</w:t>
      </w:r>
      <w:r>
        <w:rPr>
          <w:rFonts w:ascii="Arial" w:hAnsi="Arial"/>
          <w:spacing w:val="13"/>
          <w:w w:val="75"/>
          <w:sz w:val="73"/>
        </w:rPr>
        <w:t> </w:t>
      </w:r>
      <w:r>
        <w:rPr>
          <w:rFonts w:ascii="Arial" w:hAnsi="Arial"/>
          <w:w w:val="75"/>
          <w:sz w:val="73"/>
        </w:rPr>
        <w:t>ЈИ§ЕРСТВ0</w:t>
      </w:r>
    </w:p>
    <w:p>
      <w:pPr>
        <w:spacing w:before="340"/>
        <w:ind w:left="7137" w:right="289" w:firstLine="0"/>
        <w:jc w:val="center"/>
        <w:rPr>
          <w:rFonts w:ascii="Arial" w:hAnsi="Arial"/>
          <w:i/>
          <w:sz w:val="37"/>
        </w:rPr>
      </w:pPr>
      <w:r>
        <w:rPr>
          <w:rFonts w:ascii="Arial" w:hAnsi="Arial"/>
          <w:i/>
          <w:sz w:val="37"/>
        </w:rPr>
        <w:t>Първа</w:t>
      </w:r>
      <w:r>
        <w:rPr>
          <w:rFonts w:ascii="Arial" w:hAnsi="Arial"/>
          <w:i/>
          <w:spacing w:val="-24"/>
          <w:sz w:val="37"/>
        </w:rPr>
        <w:t> </w:t>
      </w:r>
      <w:r>
        <w:rPr>
          <w:rFonts w:ascii="Arial" w:hAnsi="Arial"/>
          <w:i/>
          <w:sz w:val="37"/>
        </w:rPr>
        <w:t>част</w:t>
      </w:r>
    </w:p>
    <w:p>
      <w:pPr>
        <w:spacing w:before="270"/>
        <w:ind w:left="7115" w:right="289" w:firstLine="0"/>
        <w:jc w:val="center"/>
        <w:rPr>
          <w:rFonts w:ascii="Arial" w:hAnsi="Arial"/>
          <w:i/>
          <w:sz w:val="25"/>
        </w:rPr>
      </w:pPr>
      <w:r>
        <w:rPr>
          <w:rFonts w:ascii="Arial" w:hAnsi="Arial"/>
          <w:w w:val="95"/>
          <w:sz w:val="25"/>
        </w:rPr>
        <w:t>Съставител</w:t>
      </w:r>
      <w:r>
        <w:rPr>
          <w:rFonts w:ascii="Arial" w:hAnsi="Arial"/>
          <w:spacing w:val="17"/>
          <w:w w:val="95"/>
          <w:sz w:val="25"/>
        </w:rPr>
        <w:t> </w:t>
      </w:r>
      <w:r>
        <w:rPr>
          <w:rFonts w:ascii="Arial" w:hAnsi="Arial"/>
          <w:i/>
          <w:w w:val="95"/>
          <w:sz w:val="25"/>
        </w:rPr>
        <w:t>Георги</w:t>
      </w:r>
      <w:r>
        <w:rPr>
          <w:rFonts w:ascii="Arial" w:hAnsi="Arial"/>
          <w:i/>
          <w:spacing w:val="3"/>
          <w:w w:val="95"/>
          <w:sz w:val="25"/>
        </w:rPr>
        <w:t> </w:t>
      </w:r>
      <w:r>
        <w:rPr>
          <w:rFonts w:ascii="Arial" w:hAnsi="Arial"/>
          <w:i/>
          <w:w w:val="95"/>
          <w:sz w:val="25"/>
        </w:rPr>
        <w:t>Карастоянов</w:t>
      </w: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spacing w:before="10"/>
        <w:rPr>
          <w:rFonts w:ascii="Arial"/>
          <w:i/>
          <w:sz w:val="30"/>
        </w:rPr>
      </w:pPr>
    </w:p>
    <w:p>
      <w:pPr>
        <w:pStyle w:val="Heading1"/>
        <w:spacing w:line="223" w:lineRule="auto"/>
        <w:ind w:left="10411" w:right="3617"/>
        <w:jc w:val="center"/>
      </w:pPr>
      <w:r>
        <w:rPr>
          <w:w w:val="85"/>
        </w:rPr>
        <w:t>BOEHHO</w:t>
      </w:r>
      <w:r>
        <w:rPr>
          <w:spacing w:val="19"/>
          <w:w w:val="85"/>
        </w:rPr>
        <w:t> </w:t>
      </w:r>
      <w:r>
        <w:rPr>
          <w:w w:val="85"/>
        </w:rPr>
        <w:t>ИЗДАТЕЛСТВО</w:t>
      </w:r>
      <w:r>
        <w:rPr>
          <w:spacing w:val="-61"/>
          <w:w w:val="85"/>
        </w:rPr>
        <w:t> </w:t>
      </w:r>
      <w:r>
        <w:rPr>
          <w:w w:val="90"/>
        </w:rPr>
        <w:t>СОФИЯ</w:t>
      </w:r>
      <w:r>
        <w:rPr>
          <w:spacing w:val="21"/>
          <w:w w:val="90"/>
        </w:rPr>
        <w:t> </w:t>
      </w:r>
      <w:r>
        <w:rPr>
          <w:w w:val="90"/>
        </w:rPr>
        <w:t>•</w:t>
      </w:r>
      <w:r>
        <w:rPr>
          <w:spacing w:val="-9"/>
          <w:w w:val="90"/>
        </w:rPr>
        <w:t> </w:t>
      </w:r>
      <w:r>
        <w:rPr>
          <w:w w:val="90"/>
        </w:rPr>
        <w:t>2002</w:t>
      </w:r>
    </w:p>
    <w:p>
      <w:pPr>
        <w:spacing w:after="0" w:line="223" w:lineRule="auto"/>
        <w:jc w:val="center"/>
        <w:sectPr>
          <w:type w:val="continuous"/>
          <w:pgSz w:w="16840" w:h="11900" w:orient="landscape"/>
          <w:pgMar w:top="760" w:bottom="280" w:left="0" w:right="0"/>
        </w:sectPr>
      </w:pPr>
    </w:p>
    <w:p>
      <w:pPr>
        <w:spacing w:before="80"/>
        <w:ind w:left="1099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838400">
            <wp:simplePos x="0" y="0"/>
            <wp:positionH relativeFrom="page">
              <wp:posOffset>238445</wp:posOffset>
            </wp:positionH>
            <wp:positionV relativeFrom="page">
              <wp:posOffset>27423</wp:posOffset>
            </wp:positionV>
            <wp:extent cx="10416086" cy="749556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6086" cy="749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0"/>
          <w:sz w:val="22"/>
        </w:rPr>
        <w:t>СЪДЪРЖАНИЕ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210" w:lineRule="exact" w:before="163"/>
        <w:ind w:left="8834" w:right="0" w:firstLine="0"/>
        <w:jc w:val="left"/>
        <w:rPr>
          <w:sz w:val="19"/>
        </w:rPr>
      </w:pPr>
      <w:r>
        <w:rPr>
          <w:spacing w:val="-1"/>
          <w:w w:val="105"/>
          <w:sz w:val="19"/>
        </w:rPr>
        <w:t>ТЕОРИИ</w:t>
      </w:r>
      <w:r>
        <w:rPr>
          <w:spacing w:val="-2"/>
          <w:w w:val="105"/>
          <w:sz w:val="19"/>
        </w:rPr>
        <w:t> </w:t>
      </w:r>
      <w:r>
        <w:rPr>
          <w:spacing w:val="-1"/>
          <w:w w:val="105"/>
          <w:sz w:val="19"/>
        </w:rPr>
        <w:t>ЗА</w:t>
      </w:r>
      <w:r>
        <w:rPr>
          <w:spacing w:val="-11"/>
          <w:w w:val="105"/>
          <w:sz w:val="19"/>
        </w:rPr>
        <w:t> </w:t>
      </w:r>
      <w:r>
        <w:rPr>
          <w:spacing w:val="-1"/>
          <w:w w:val="105"/>
          <w:sz w:val="19"/>
        </w:rPr>
        <w:t>ЛИДЕРСТВОТО</w:t>
      </w:r>
    </w:p>
    <w:p>
      <w:pPr>
        <w:spacing w:line="245" w:lineRule="exact" w:before="0"/>
        <w:ind w:left="9348" w:right="0" w:firstLine="0"/>
        <w:jc w:val="left"/>
        <w:rPr>
          <w:sz w:val="22"/>
        </w:rPr>
      </w:pPr>
      <w:r>
        <w:rPr>
          <w:i/>
          <w:sz w:val="22"/>
        </w:rPr>
        <w:t>Елиана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Мтчеоа</w:t>
      </w:r>
      <w:r>
        <w:rPr>
          <w:i/>
          <w:spacing w:val="47"/>
          <w:sz w:val="22"/>
        </w:rPr>
        <w:t> </w:t>
      </w:r>
      <w:r>
        <w:rPr>
          <w:sz w:val="22"/>
        </w:rPr>
        <w:t>/</w:t>
      </w:r>
      <w:r>
        <w:rPr>
          <w:spacing w:val="11"/>
          <w:sz w:val="22"/>
        </w:rPr>
        <w:t> </w:t>
      </w:r>
      <w:r>
        <w:rPr>
          <w:sz w:val="22"/>
        </w:rPr>
        <w:t>7</w:t>
      </w:r>
    </w:p>
    <w:p>
      <w:pPr>
        <w:spacing w:line="208" w:lineRule="exact" w:before="82"/>
        <w:ind w:left="8832" w:right="0" w:firstLine="0"/>
        <w:jc w:val="left"/>
        <w:rPr>
          <w:sz w:val="20"/>
        </w:rPr>
      </w:pPr>
      <w:r>
        <w:rPr>
          <w:w w:val="95"/>
          <w:sz w:val="20"/>
        </w:rPr>
        <w:t>СЪВРЕМЕННИ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СХВАЩАНИЯ</w:t>
      </w:r>
      <w:r>
        <w:rPr>
          <w:spacing w:val="42"/>
          <w:w w:val="95"/>
          <w:sz w:val="20"/>
        </w:rPr>
        <w:t> </w:t>
      </w:r>
      <w:r>
        <w:rPr>
          <w:w w:val="95"/>
          <w:sz w:val="20"/>
        </w:rPr>
        <w:t>ЗА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BOEHHOTO</w:t>
      </w:r>
      <w:r>
        <w:rPr>
          <w:spacing w:val="45"/>
          <w:w w:val="95"/>
          <w:sz w:val="20"/>
        </w:rPr>
        <w:t> </w:t>
      </w:r>
      <w:r>
        <w:rPr>
          <w:w w:val="95"/>
          <w:sz w:val="20"/>
        </w:rPr>
        <w:t>ЛИДЕРСТВО</w:t>
      </w:r>
    </w:p>
    <w:p>
      <w:pPr>
        <w:spacing w:line="254" w:lineRule="exact" w:before="0"/>
        <w:ind w:left="9319" w:right="0" w:firstLine="0"/>
        <w:jc w:val="left"/>
        <w:rPr>
          <w:sz w:val="24"/>
        </w:rPr>
      </w:pPr>
      <w:r>
        <w:rPr>
          <w:i/>
          <w:w w:val="90"/>
          <w:sz w:val="24"/>
        </w:rPr>
        <w:t>Теории</w:t>
      </w:r>
      <w:r>
        <w:rPr>
          <w:i/>
          <w:spacing w:val="6"/>
          <w:w w:val="90"/>
          <w:sz w:val="24"/>
        </w:rPr>
        <w:t> </w:t>
      </w:r>
      <w:r>
        <w:rPr>
          <w:i/>
          <w:w w:val="90"/>
          <w:sz w:val="24"/>
        </w:rPr>
        <w:t>Карастоянов</w:t>
      </w:r>
      <w:r>
        <w:rPr>
          <w:i/>
          <w:spacing w:val="16"/>
          <w:w w:val="90"/>
          <w:sz w:val="24"/>
        </w:rPr>
        <w:t> </w:t>
      </w:r>
      <w:r>
        <w:rPr>
          <w:i/>
          <w:w w:val="90"/>
          <w:sz w:val="24"/>
        </w:rPr>
        <w:t>/</w:t>
      </w:r>
      <w:r>
        <w:rPr>
          <w:i/>
          <w:spacing w:val="52"/>
          <w:sz w:val="24"/>
        </w:rPr>
        <w:t> </w:t>
      </w:r>
      <w:r>
        <w:rPr>
          <w:w w:val="90"/>
          <w:sz w:val="24"/>
        </w:rPr>
        <w:t>20</w:t>
      </w:r>
    </w:p>
    <w:p>
      <w:pPr>
        <w:spacing w:line="220" w:lineRule="auto" w:before="85"/>
        <w:ind w:left="9347" w:right="1770" w:hanging="523"/>
        <w:jc w:val="left"/>
        <w:rPr>
          <w:sz w:val="21"/>
        </w:rPr>
      </w:pPr>
      <w:r>
        <w:rPr>
          <w:w w:val="90"/>
          <w:sz w:val="21"/>
        </w:rPr>
        <w:t>ОСОБЕНОСТИ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НА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BOEHHOTO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ЛИДЕРСТВО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В ОПЕРАЦИИ,</w:t>
      </w:r>
      <w:r>
        <w:rPr>
          <w:spacing w:val="-45"/>
          <w:w w:val="90"/>
          <w:sz w:val="21"/>
        </w:rPr>
        <w:t> </w:t>
      </w:r>
      <w:r>
        <w:rPr>
          <w:sz w:val="21"/>
        </w:rPr>
        <w:t>РАЗЛИЧНИ</w:t>
      </w:r>
      <w:r>
        <w:rPr>
          <w:spacing w:val="16"/>
          <w:sz w:val="21"/>
        </w:rPr>
        <w:t> </w:t>
      </w:r>
      <w:r>
        <w:rPr>
          <w:sz w:val="21"/>
        </w:rPr>
        <w:t>ОТ</w:t>
      </w:r>
      <w:r>
        <w:rPr>
          <w:spacing w:val="5"/>
          <w:sz w:val="21"/>
        </w:rPr>
        <w:t> </w:t>
      </w:r>
      <w:r>
        <w:rPr>
          <w:sz w:val="21"/>
        </w:rPr>
        <w:t>ВОЯНА</w:t>
      </w:r>
    </w:p>
    <w:p>
      <w:pPr>
        <w:spacing w:line="221" w:lineRule="exact" w:before="0"/>
        <w:ind w:left="9341" w:right="0" w:firstLine="0"/>
        <w:jc w:val="left"/>
        <w:rPr>
          <w:sz w:val="21"/>
        </w:rPr>
      </w:pPr>
      <w:r>
        <w:rPr>
          <w:i/>
          <w:w w:val="105"/>
          <w:sz w:val="21"/>
        </w:rPr>
        <w:t>Илия</w:t>
      </w:r>
      <w:r>
        <w:rPr>
          <w:i/>
          <w:spacing w:val="-2"/>
          <w:w w:val="105"/>
          <w:sz w:val="21"/>
        </w:rPr>
        <w:t> </w:t>
      </w:r>
      <w:r>
        <w:rPr>
          <w:i/>
          <w:w w:val="105"/>
          <w:sz w:val="21"/>
        </w:rPr>
        <w:t>Пeea</w:t>
      </w:r>
      <w:r>
        <w:rPr>
          <w:i/>
          <w:spacing w:val="40"/>
          <w:w w:val="105"/>
          <w:sz w:val="21"/>
        </w:rPr>
        <w:t> </w:t>
      </w:r>
      <w:r>
        <w:rPr>
          <w:w w:val="105"/>
          <w:sz w:val="21"/>
        </w:rPr>
        <w:t>/</w:t>
      </w:r>
      <w:r>
        <w:rPr>
          <w:spacing w:val="53"/>
          <w:w w:val="105"/>
          <w:sz w:val="21"/>
        </w:rPr>
        <w:t> </w:t>
      </w:r>
      <w:r>
        <w:rPr>
          <w:w w:val="105"/>
          <w:sz w:val="21"/>
        </w:rPr>
        <w:t>36</w:t>
      </w:r>
    </w:p>
    <w:p>
      <w:pPr>
        <w:spacing w:line="207" w:lineRule="exact" w:before="101"/>
        <w:ind w:left="8822" w:right="0" w:firstLine="0"/>
        <w:jc w:val="left"/>
        <w:rPr>
          <w:sz w:val="19"/>
        </w:rPr>
      </w:pPr>
      <w:r>
        <w:rPr>
          <w:spacing w:val="-1"/>
          <w:sz w:val="19"/>
        </w:rPr>
        <w:t>MACOBO</w:t>
      </w:r>
      <w:r>
        <w:rPr>
          <w:spacing w:val="18"/>
          <w:sz w:val="19"/>
        </w:rPr>
        <w:t> </w:t>
      </w:r>
      <w:r>
        <w:rPr>
          <w:spacing w:val="-1"/>
          <w:sz w:val="19"/>
        </w:rPr>
        <w:t>ПОВЕДЕНИЕ</w:t>
      </w:r>
      <w:r>
        <w:rPr>
          <w:spacing w:val="32"/>
          <w:sz w:val="19"/>
        </w:rPr>
        <w:t> </w:t>
      </w:r>
      <w:r>
        <w:rPr>
          <w:spacing w:val="-1"/>
          <w:sz w:val="19"/>
        </w:rPr>
        <w:t>ПРИ</w:t>
      </w:r>
      <w:r>
        <w:rPr>
          <w:spacing w:val="12"/>
          <w:sz w:val="19"/>
        </w:rPr>
        <w:t> </w:t>
      </w:r>
      <w:r>
        <w:rPr>
          <w:spacing w:val="-1"/>
          <w:sz w:val="19"/>
        </w:rPr>
        <w:t>БЕДС</w:t>
      </w:r>
      <w:r>
        <w:rPr>
          <w:spacing w:val="-28"/>
          <w:sz w:val="19"/>
        </w:rPr>
        <w:t> </w:t>
      </w:r>
      <w:r>
        <w:rPr>
          <w:sz w:val="19"/>
        </w:rPr>
        <w:t>ТВИЯ</w:t>
      </w:r>
    </w:p>
    <w:p>
      <w:pPr>
        <w:spacing w:line="241" w:lineRule="exact" w:before="0"/>
        <w:ind w:left="9344" w:right="0" w:firstLine="0"/>
        <w:jc w:val="left"/>
        <w:rPr>
          <w:sz w:val="22"/>
        </w:rPr>
      </w:pPr>
      <w:r>
        <w:rPr>
          <w:i/>
          <w:sz w:val="22"/>
        </w:rPr>
        <w:t>Дончо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Градев</w:t>
      </w:r>
      <w:r>
        <w:rPr>
          <w:i/>
          <w:spacing w:val="31"/>
          <w:sz w:val="22"/>
        </w:rPr>
        <w:t> </w:t>
      </w:r>
      <w:r>
        <w:rPr>
          <w:sz w:val="22"/>
        </w:rPr>
        <w:t>/</w:t>
      </w:r>
      <w:r>
        <w:rPr>
          <w:spacing w:val="31"/>
          <w:sz w:val="22"/>
        </w:rPr>
        <w:t> </w:t>
      </w:r>
      <w:r>
        <w:rPr>
          <w:sz w:val="22"/>
        </w:rPr>
        <w:t>104</w:t>
      </w:r>
    </w:p>
    <w:p>
      <w:pPr>
        <w:spacing w:line="219" w:lineRule="exact" w:before="79"/>
        <w:ind w:left="8813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110"/>
          <w:sz w:val="20"/>
        </w:rPr>
        <w:t>БОЕН</w:t>
      </w:r>
      <w:r>
        <w:rPr>
          <w:rFonts w:ascii="Cambria" w:hAnsi="Cambria"/>
          <w:spacing w:val="-10"/>
          <w:w w:val="110"/>
          <w:sz w:val="20"/>
        </w:rPr>
        <w:t> </w:t>
      </w:r>
      <w:r>
        <w:rPr>
          <w:rFonts w:ascii="Cambria" w:hAnsi="Cambria"/>
          <w:spacing w:val="-1"/>
          <w:w w:val="110"/>
          <w:sz w:val="20"/>
        </w:rPr>
        <w:t>CTPEC</w:t>
      </w:r>
    </w:p>
    <w:p>
      <w:pPr>
        <w:spacing w:line="243" w:lineRule="exact" w:before="0"/>
        <w:ind w:left="9331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i/>
          <w:w w:val="95"/>
          <w:sz w:val="22"/>
        </w:rPr>
        <w:t>Георги</w:t>
      </w:r>
      <w:r>
        <w:rPr>
          <w:rFonts w:ascii="Cambria" w:hAnsi="Cambria"/>
          <w:i/>
          <w:spacing w:val="-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Караапоянов</w:t>
      </w:r>
      <w:r>
        <w:rPr>
          <w:rFonts w:ascii="Cambria" w:hAnsi="Cambria"/>
          <w:i/>
          <w:spacing w:val="7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/</w:t>
      </w:r>
      <w:r>
        <w:rPr>
          <w:rFonts w:ascii="Cambria" w:hAnsi="Cambria"/>
          <w:spacing w:val="34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140</w:t>
      </w:r>
    </w:p>
    <w:p>
      <w:pPr>
        <w:spacing w:line="205" w:lineRule="exact" w:before="90"/>
        <w:ind w:left="8821" w:right="0" w:firstLine="0"/>
        <w:jc w:val="left"/>
        <w:rPr>
          <w:sz w:val="19"/>
        </w:rPr>
      </w:pPr>
      <w:r>
        <w:rPr>
          <w:sz w:val="19"/>
        </w:rPr>
        <w:t>КОМУНИКАТИВНИ</w:t>
      </w:r>
      <w:r>
        <w:rPr>
          <w:spacing w:val="40"/>
          <w:sz w:val="19"/>
        </w:rPr>
        <w:t> </w:t>
      </w:r>
      <w:r>
        <w:rPr>
          <w:sz w:val="19"/>
        </w:rPr>
        <w:t>УМЕНИЯ</w:t>
      </w:r>
      <w:r>
        <w:rPr>
          <w:spacing w:val="30"/>
          <w:sz w:val="19"/>
        </w:rPr>
        <w:t> </w:t>
      </w:r>
      <w:r>
        <w:rPr>
          <w:sz w:val="19"/>
        </w:rPr>
        <w:t>НА</w:t>
      </w:r>
      <w:r>
        <w:rPr>
          <w:spacing w:val="17"/>
          <w:sz w:val="19"/>
        </w:rPr>
        <w:t> </w:t>
      </w:r>
      <w:r>
        <w:rPr>
          <w:sz w:val="19"/>
        </w:rPr>
        <w:t>ВОЕННАЯ</w:t>
      </w:r>
      <w:r>
        <w:rPr>
          <w:spacing w:val="46"/>
          <w:sz w:val="19"/>
        </w:rPr>
        <w:t> </w:t>
      </w:r>
      <w:r>
        <w:rPr>
          <w:sz w:val="19"/>
        </w:rPr>
        <w:t>ЛИДЕР</w:t>
      </w:r>
    </w:p>
    <w:p>
      <w:pPr>
        <w:spacing w:line="244" w:lineRule="exact" w:before="0"/>
        <w:ind w:left="9330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i/>
          <w:w w:val="90"/>
          <w:sz w:val="22"/>
        </w:rPr>
        <w:t>Саию</w:t>
      </w:r>
      <w:r>
        <w:rPr>
          <w:rFonts w:ascii="Cambria" w:hAnsi="Cambria"/>
          <w:i/>
          <w:spacing w:val="-2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Воденичарски</w:t>
      </w:r>
      <w:r>
        <w:rPr>
          <w:rFonts w:ascii="Cambria" w:hAnsi="Cambria"/>
          <w:i/>
          <w:spacing w:val="75"/>
          <w:sz w:val="22"/>
        </w:rPr>
        <w:t> </w:t>
      </w:r>
      <w:r>
        <w:rPr>
          <w:rFonts w:ascii="Cambria" w:hAnsi="Cambria"/>
          <w:i/>
          <w:w w:val="90"/>
          <w:sz w:val="22"/>
        </w:rPr>
        <w:t>f</w:t>
      </w:r>
      <w:r>
        <w:rPr>
          <w:rFonts w:ascii="Cambria" w:hAnsi="Cambria"/>
          <w:i/>
          <w:spacing w:val="62"/>
          <w:sz w:val="22"/>
        </w:rPr>
        <w:t> </w:t>
      </w:r>
      <w:r>
        <w:rPr>
          <w:rFonts w:ascii="Cambria" w:hAnsi="Cambria"/>
          <w:w w:val="90"/>
          <w:sz w:val="22"/>
        </w:rPr>
        <w:t>167</w:t>
      </w:r>
    </w:p>
    <w:p>
      <w:pPr>
        <w:spacing w:line="223" w:lineRule="exact" w:before="81"/>
        <w:ind w:left="8818" w:right="0" w:firstLine="0"/>
        <w:jc w:val="left"/>
        <w:rPr>
          <w:sz w:val="20"/>
        </w:rPr>
      </w:pPr>
      <w:r>
        <w:rPr>
          <w:w w:val="95"/>
          <w:sz w:val="20"/>
        </w:rPr>
        <w:t>ОСНОВИ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НА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ВОДЕНЕТО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НА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ПРЕГОВОРИ</w:t>
      </w:r>
    </w:p>
    <w:p>
      <w:pPr>
        <w:spacing w:line="251" w:lineRule="exact" w:before="0"/>
        <w:ind w:left="9324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i/>
          <w:w w:val="90"/>
          <w:sz w:val="22"/>
        </w:rPr>
        <w:t>Георги Карастояноа</w:t>
      </w:r>
      <w:r>
        <w:rPr>
          <w:rFonts w:ascii="Cambria" w:hAnsi="Cambria"/>
          <w:i/>
          <w:spacing w:val="68"/>
          <w:sz w:val="22"/>
        </w:rPr>
        <w:t> </w:t>
      </w:r>
      <w:r>
        <w:rPr>
          <w:rFonts w:ascii="Cambria" w:hAnsi="Cambria"/>
          <w:i/>
          <w:w w:val="90"/>
          <w:sz w:val="22"/>
        </w:rPr>
        <w:t>f</w:t>
      </w:r>
      <w:r>
        <w:rPr>
          <w:rFonts w:ascii="Cambria" w:hAnsi="Cambria"/>
          <w:i/>
          <w:spacing w:val="61"/>
          <w:sz w:val="22"/>
        </w:rPr>
        <w:t> </w:t>
      </w:r>
      <w:r>
        <w:rPr>
          <w:rFonts w:ascii="Cambria" w:hAnsi="Cambria"/>
          <w:w w:val="90"/>
          <w:sz w:val="22"/>
        </w:rPr>
        <w:t>184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  <w:sz w:val="29"/>
        </w:rPr>
      </w:pPr>
    </w:p>
    <w:p>
      <w:pPr>
        <w:spacing w:line="203" w:lineRule="exact" w:before="92"/>
        <w:ind w:left="2081" w:right="0" w:firstLine="0"/>
        <w:jc w:val="left"/>
        <w:rPr>
          <w:sz w:val="20"/>
        </w:rPr>
      </w:pPr>
      <w:r>
        <w:rPr>
          <w:w w:val="95"/>
          <w:sz w:val="20"/>
        </w:rPr>
        <w:t>О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Георги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Карасwянов,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съставител,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София,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2002</w:t>
      </w:r>
    </w:p>
    <w:p>
      <w:pPr>
        <w:spacing w:line="218" w:lineRule="auto" w:before="0"/>
        <w:ind w:left="2275" w:right="9185" w:hanging="194"/>
        <w:jc w:val="left"/>
        <w:rPr>
          <w:sz w:val="20"/>
        </w:rPr>
      </w:pPr>
      <w:r>
        <w:rPr>
          <w:w w:val="95"/>
          <w:sz w:val="20"/>
        </w:rPr>
        <w:t>О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Георги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Карастовнов,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Донио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Градев,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Елиана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Пениева,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Илия</w:t>
      </w:r>
      <w:r>
        <w:rPr>
          <w:spacing w:val="10"/>
          <w:w w:val="95"/>
          <w:sz w:val="20"/>
        </w:rPr>
        <w:t> </w:t>
      </w:r>
      <w:r>
        <w:rPr>
          <w:w w:val="95"/>
          <w:position w:val="4"/>
          <w:sz w:val="20"/>
        </w:rPr>
        <w:t>Пеев,</w:t>
      </w:r>
      <w:r>
        <w:rPr>
          <w:spacing w:val="-45"/>
          <w:w w:val="95"/>
          <w:position w:val="4"/>
          <w:sz w:val="20"/>
        </w:rPr>
        <w:t> </w:t>
      </w:r>
      <w:r>
        <w:rPr>
          <w:sz w:val="20"/>
        </w:rPr>
        <w:t>Сашо Воденичарски,</w:t>
      </w:r>
      <w:r>
        <w:rPr>
          <w:spacing w:val="10"/>
          <w:sz w:val="20"/>
        </w:rPr>
        <w:t> </w:t>
      </w:r>
      <w:r>
        <w:rPr>
          <w:sz w:val="20"/>
        </w:rPr>
        <w:t>автори, С0фИЯ,</w:t>
      </w:r>
      <w:r>
        <w:rPr>
          <w:spacing w:val="6"/>
          <w:sz w:val="20"/>
        </w:rPr>
        <w:t> </w:t>
      </w:r>
      <w:r>
        <w:rPr>
          <w:sz w:val="20"/>
        </w:rPr>
        <w:t>2002</w:t>
      </w:r>
    </w:p>
    <w:p>
      <w:pPr>
        <w:spacing w:line="207" w:lineRule="exact" w:before="0"/>
        <w:ind w:left="2088" w:right="0" w:firstLine="0"/>
        <w:jc w:val="left"/>
        <w:rPr>
          <w:sz w:val="21"/>
        </w:rPr>
      </w:pPr>
      <w:r>
        <w:rPr>
          <w:w w:val="90"/>
          <w:sz w:val="21"/>
        </w:rPr>
        <w:t>Ос</w:t>
      </w:r>
      <w:r>
        <w:rPr>
          <w:spacing w:val="-8"/>
          <w:w w:val="90"/>
          <w:sz w:val="21"/>
        </w:rPr>
        <w:t> </w:t>
      </w:r>
      <w:r>
        <w:rPr>
          <w:w w:val="90"/>
          <w:sz w:val="21"/>
        </w:rPr>
        <w:t>„Военно</w:t>
      </w:r>
      <w:r>
        <w:rPr>
          <w:spacing w:val="-3"/>
          <w:w w:val="90"/>
          <w:sz w:val="21"/>
        </w:rPr>
        <w:t> </w:t>
      </w:r>
      <w:r>
        <w:rPr>
          <w:w w:val="90"/>
          <w:sz w:val="21"/>
        </w:rPr>
        <w:t>издателство“</w:t>
      </w:r>
      <w:r>
        <w:rPr>
          <w:spacing w:val="5"/>
          <w:w w:val="90"/>
          <w:sz w:val="21"/>
        </w:rPr>
        <w:t> </w:t>
      </w:r>
      <w:r>
        <w:rPr>
          <w:w w:val="90"/>
          <w:sz w:val="21"/>
        </w:rPr>
        <w:t>ЕООд,</w:t>
      </w:r>
      <w:r>
        <w:rPr>
          <w:spacing w:val="-3"/>
          <w:w w:val="90"/>
          <w:sz w:val="21"/>
        </w:rPr>
        <w:t> </w:t>
      </w:r>
      <w:r>
        <w:rPr>
          <w:w w:val="90"/>
          <w:sz w:val="21"/>
        </w:rPr>
        <w:t>София, 2002</w:t>
      </w:r>
    </w:p>
    <w:p>
      <w:pPr>
        <w:spacing w:before="182"/>
        <w:ind w:left="2090" w:right="0" w:firstLine="0"/>
        <w:jc w:val="left"/>
        <w:rPr>
          <w:sz w:val="20"/>
        </w:rPr>
      </w:pPr>
      <w:r>
        <w:rPr>
          <w:sz w:val="20"/>
        </w:rPr>
        <w:t>ISBN</w:t>
      </w:r>
      <w:r>
        <w:rPr>
          <w:spacing w:val="-3"/>
          <w:sz w:val="20"/>
        </w:rPr>
        <w:t> </w:t>
      </w:r>
      <w:r>
        <w:rPr>
          <w:sz w:val="20"/>
        </w:rPr>
        <w:t>954-509-228-9</w:t>
      </w:r>
    </w:p>
    <w:p>
      <w:pPr>
        <w:spacing w:after="0"/>
        <w:jc w:val="left"/>
        <w:rPr>
          <w:sz w:val="20"/>
        </w:rPr>
        <w:sectPr>
          <w:pgSz w:w="16840" w:h="11900" w:orient="landscape"/>
          <w:pgMar w:top="78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4838912">
            <wp:simplePos x="0" y="0"/>
            <wp:positionH relativeFrom="page">
              <wp:posOffset>384699</wp:posOffset>
            </wp:positionH>
            <wp:positionV relativeFrom="page">
              <wp:posOffset>9141</wp:posOffset>
            </wp:positionV>
            <wp:extent cx="10274402" cy="750013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4402" cy="750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208" w:lineRule="auto" w:before="246"/>
        <w:ind w:left="8784" w:right="1091" w:firstLine="311"/>
        <w:rPr>
          <w:i w:val="0"/>
        </w:rPr>
      </w:pPr>
      <w:r>
        <w:rPr>
          <w:i/>
          <w:w w:val="90"/>
        </w:rPr>
        <w:t>След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pasna0aueino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на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блокоаото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npomuaonocinaaaue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npes</w:t>
      </w:r>
      <w:r>
        <w:rPr>
          <w:i/>
          <w:spacing w:val="-56"/>
          <w:w w:val="90"/>
        </w:rPr>
        <w:t> </w:t>
      </w:r>
      <w:r>
        <w:rPr>
          <w:w w:val="90"/>
        </w:rPr>
        <w:t>послеdното</w:t>
      </w:r>
      <w:r>
        <w:rPr>
          <w:spacing w:val="27"/>
          <w:w w:val="90"/>
        </w:rPr>
        <w:t> </w:t>
      </w:r>
      <w:r>
        <w:rPr>
          <w:w w:val="90"/>
        </w:rPr>
        <w:t>decemuлemue</w:t>
      </w:r>
      <w:r>
        <w:rPr>
          <w:spacing w:val="20"/>
          <w:w w:val="90"/>
        </w:rPr>
        <w:t> </w:t>
      </w:r>
      <w:r>
        <w:rPr>
          <w:w w:val="90"/>
        </w:rPr>
        <w:t>на</w:t>
      </w:r>
      <w:r>
        <w:rPr>
          <w:spacing w:val="20"/>
          <w:w w:val="90"/>
        </w:rPr>
        <w:t> </w:t>
      </w:r>
      <w:r>
        <w:rPr>
          <w:w w:val="90"/>
        </w:rPr>
        <w:t>XX</w:t>
      </w:r>
      <w:r>
        <w:rPr>
          <w:spacing w:val="45"/>
          <w:w w:val="90"/>
        </w:rPr>
        <w:t> </w:t>
      </w:r>
      <w:r>
        <w:rPr>
          <w:w w:val="90"/>
        </w:rPr>
        <w:t>а</w:t>
      </w:r>
      <w:r>
        <w:rPr>
          <w:spacing w:val="31"/>
          <w:w w:val="90"/>
        </w:rPr>
        <w:t> </w:t>
      </w:r>
      <w:r>
        <w:rPr>
          <w:w w:val="90"/>
        </w:rPr>
        <w:t>и</w:t>
      </w:r>
      <w:r>
        <w:rPr>
          <w:spacing w:val="-3"/>
          <w:w w:val="90"/>
        </w:rPr>
        <w:t> </w:t>
      </w:r>
      <w:r>
        <w:rPr>
          <w:w w:val="90"/>
        </w:rPr>
        <w:t>иачалото</w:t>
      </w:r>
      <w:r>
        <w:rPr>
          <w:spacing w:val="15"/>
          <w:w w:val="90"/>
        </w:rPr>
        <w:t> </w:t>
      </w:r>
      <w:r>
        <w:rPr>
          <w:w w:val="90"/>
        </w:rPr>
        <w:t>на</w:t>
      </w:r>
      <w:r>
        <w:rPr>
          <w:spacing w:val="20"/>
          <w:w w:val="90"/>
        </w:rPr>
        <w:t> </w:t>
      </w:r>
      <w:r>
        <w:rPr>
          <w:w w:val="90"/>
        </w:rPr>
        <w:t>XXI</w:t>
      </w:r>
      <w:r>
        <w:rPr>
          <w:spacing w:val="30"/>
          <w:w w:val="90"/>
        </w:rPr>
        <w:t> </w:t>
      </w:r>
      <w:r>
        <w:rPr>
          <w:w w:val="90"/>
        </w:rPr>
        <w:t>а</w:t>
      </w:r>
      <w:r>
        <w:rPr>
          <w:spacing w:val="33"/>
          <w:w w:val="90"/>
        </w:rPr>
        <w:t> </w:t>
      </w:r>
      <w:r>
        <w:rPr>
          <w:w w:val="90"/>
        </w:rPr>
        <w:t>се</w:t>
      </w:r>
      <w:r>
        <w:rPr>
          <w:spacing w:val="-4"/>
          <w:w w:val="90"/>
        </w:rPr>
        <w:t> </w:t>
      </w:r>
      <w:r>
        <w:rPr>
          <w:i w:val="0"/>
          <w:w w:val="90"/>
        </w:rPr>
        <w:t>поя-</w:t>
      </w:r>
    </w:p>
    <w:p>
      <w:pPr>
        <w:spacing w:line="201" w:lineRule="auto" w:before="242"/>
        <w:ind w:left="8767" w:right="1595" w:firstLine="14"/>
        <w:jc w:val="both"/>
        <w:rPr>
          <w:i/>
          <w:sz w:val="26"/>
        </w:rPr>
      </w:pPr>
      <w:r>
        <w:rPr>
          <w:i/>
          <w:w w:val="95"/>
          <w:sz w:val="26"/>
        </w:rPr>
        <w:t>щанияпіа за изгражбането и използааието па ‹пор</w:t>
      </w:r>
      <w:r>
        <w:rPr>
          <w:i/>
          <w:spacing w:val="1"/>
          <w:w w:val="95"/>
          <w:sz w:val="26"/>
        </w:rPr>
        <w:t> </w:t>
      </w:r>
      <w:r>
        <w:rPr>
          <w:i/>
          <w:w w:val="95"/>
          <w:sz w:val="26"/>
        </w:rPr>
        <w:t>еишпе</w:t>
      </w:r>
      <w:r>
        <w:rPr>
          <w:i/>
          <w:spacing w:val="1"/>
          <w:w w:val="95"/>
          <w:sz w:val="26"/>
        </w:rPr>
        <w:t> </w:t>
      </w:r>
      <w:r>
        <w:rPr>
          <w:i/>
          <w:w w:val="95"/>
          <w:sz w:val="26"/>
        </w:rPr>
        <w:t>сила Ap.Muume се wnpaouxa пре0 ноаи пре0извикате</w:t>
      </w:r>
      <w:r>
        <w:rPr>
          <w:i/>
          <w:spacing w:val="1"/>
          <w:w w:val="95"/>
          <w:sz w:val="26"/>
        </w:rPr>
        <w:t> </w:t>
      </w:r>
      <w:r>
        <w:rPr>
          <w:i/>
          <w:w w:val="95"/>
          <w:sz w:val="26"/>
        </w:rPr>
        <w:t>cmaq</w:t>
      </w:r>
      <w:r>
        <w:rPr>
          <w:i/>
          <w:spacing w:val="1"/>
          <w:w w:val="95"/>
          <w:sz w:val="26"/>
        </w:rPr>
        <w:t> </w:t>
      </w:r>
      <w:r>
        <w:rPr>
          <w:i/>
          <w:w w:val="90"/>
          <w:sz w:val="26"/>
        </w:rPr>
        <w:t>саързани с изпълиеиието на носи эа0ачи -различии аи0ове one-</w:t>
      </w:r>
      <w:r>
        <w:rPr>
          <w:i/>
          <w:spacing w:val="1"/>
          <w:w w:val="90"/>
          <w:sz w:val="26"/>
        </w:rPr>
        <w:t> </w:t>
      </w:r>
      <w:r>
        <w:rPr>
          <w:i/>
          <w:w w:val="85"/>
          <w:sz w:val="26"/>
        </w:rPr>
        <w:t>pau,uu по поЬЬържоtіе</w:t>
      </w:r>
      <w:r>
        <w:rPr>
          <w:i/>
          <w:spacing w:val="1"/>
          <w:w w:val="85"/>
          <w:sz w:val="26"/>
        </w:rPr>
        <w:t> </w:t>
      </w:r>
      <w:r>
        <w:rPr>
          <w:i/>
          <w:w w:val="85"/>
          <w:sz w:val="26"/>
        </w:rPr>
        <w:t>па</w:t>
      </w:r>
      <w:r>
        <w:rPr>
          <w:i/>
          <w:spacing w:val="1"/>
          <w:w w:val="85"/>
          <w:sz w:val="26"/>
        </w:rPr>
        <w:t> </w:t>
      </w:r>
      <w:r>
        <w:rPr>
          <w:i/>
          <w:w w:val="85"/>
          <w:sz w:val="26"/>
        </w:rPr>
        <w:t>yfupq</w:t>
      </w:r>
      <w:r>
        <w:rPr>
          <w:i/>
          <w:spacing w:val="1"/>
          <w:w w:val="85"/>
          <w:sz w:val="26"/>
        </w:rPr>
        <w:t> </w:t>
      </w:r>
      <w:r>
        <w:rPr>
          <w:i/>
          <w:w w:val="85"/>
          <w:sz w:val="26"/>
        </w:rPr>
        <w:t>aumиmepopиcmuuuu операции</w:t>
      </w:r>
      <w:r>
        <w:rPr>
          <w:i/>
          <w:spacing w:val="1"/>
          <w:w w:val="85"/>
          <w:sz w:val="26"/>
        </w:rPr>
        <w:t> </w:t>
      </w:r>
      <w:r>
        <w:rPr>
          <w:i/>
          <w:w w:val="85"/>
          <w:sz w:val="26"/>
        </w:rPr>
        <w:t>и</w:t>
      </w:r>
      <w:r>
        <w:rPr>
          <w:i/>
          <w:spacing w:val="1"/>
          <w:w w:val="85"/>
          <w:sz w:val="26"/>
        </w:rPr>
        <w:t> </w:t>
      </w:r>
      <w:r>
        <w:rPr>
          <w:i/>
          <w:w w:val="90"/>
          <w:sz w:val="26"/>
        </w:rPr>
        <w:t>npecuчaue на Оеїіността на меж0уиаро0ните престъпии гру-</w:t>
      </w:r>
      <w:r>
        <w:rPr>
          <w:i/>
          <w:spacing w:val="1"/>
          <w:w w:val="90"/>
          <w:sz w:val="26"/>
        </w:rPr>
        <w:t> </w:t>
      </w:r>
      <w:r>
        <w:rPr>
          <w:i/>
          <w:w w:val="85"/>
          <w:sz w:val="26"/>
        </w:rPr>
        <w:t>пировки,</w:t>
      </w:r>
      <w:r>
        <w:rPr>
          <w:i/>
          <w:spacing w:val="1"/>
          <w:w w:val="85"/>
          <w:sz w:val="26"/>
        </w:rPr>
        <w:t> </w:t>
      </w:r>
      <w:r>
        <w:rPr>
          <w:i/>
          <w:w w:val="85"/>
          <w:sz w:val="26"/>
        </w:rPr>
        <w:t>оказаане на </w:t>
      </w:r>
      <w:r>
        <w:rPr>
          <w:b/>
          <w:i/>
          <w:w w:val="85"/>
          <w:sz w:val="26"/>
        </w:rPr>
        <w:t>nOyfOщ </w:t>
      </w:r>
      <w:r>
        <w:rPr>
          <w:i/>
          <w:w w:val="85"/>
          <w:sz w:val="26"/>
        </w:rPr>
        <w:t>па иаселеиието</w:t>
      </w:r>
      <w:r>
        <w:rPr>
          <w:i/>
          <w:spacing w:val="1"/>
          <w:w w:val="85"/>
          <w:sz w:val="26"/>
        </w:rPr>
        <w:t> </w:t>
      </w:r>
      <w:r>
        <w:rPr>
          <w:i/>
          <w:w w:val="85"/>
          <w:sz w:val="26"/>
        </w:rPr>
        <w:t>при приро0ни бед-</w:t>
      </w:r>
      <w:r>
        <w:rPr>
          <w:i/>
          <w:spacing w:val="1"/>
          <w:w w:val="85"/>
          <w:sz w:val="26"/>
        </w:rPr>
        <w:t> </w:t>
      </w:r>
      <w:r>
        <w:rPr>
          <w:i/>
          <w:w w:val="90"/>
          <w:sz w:val="26"/>
        </w:rPr>
        <w:t>ствия, промишлени аварии, катастрофа и coиfшлни кр</w:t>
      </w:r>
      <w:r>
        <w:rPr>
          <w:w w:val="90"/>
          <w:sz w:val="26"/>
        </w:rPr>
        <w:t>нзtt </w:t>
      </w:r>
      <w:r>
        <w:rPr>
          <w:i/>
          <w:w w:val="90"/>
          <w:sz w:val="26"/>
        </w:rPr>
        <w:t>Това</w:t>
      </w:r>
      <w:r>
        <w:rPr>
          <w:i/>
          <w:spacing w:val="-56"/>
          <w:w w:val="90"/>
          <w:sz w:val="26"/>
        </w:rPr>
        <w:t> </w:t>
      </w:r>
      <w:r>
        <w:rPr>
          <w:i/>
          <w:w w:val="90"/>
          <w:sz w:val="26"/>
        </w:rPr>
        <w:t>дове0е ho реорганиsаиуя на същестауаащите военни структ у-</w:t>
      </w:r>
      <w:r>
        <w:rPr>
          <w:i/>
          <w:spacing w:val="1"/>
          <w:w w:val="90"/>
          <w:sz w:val="26"/>
        </w:rPr>
        <w:t> </w:t>
      </w:r>
      <w:r>
        <w:rPr>
          <w:i/>
          <w:w w:val="90"/>
          <w:sz w:val="26"/>
        </w:rPr>
        <w:t>ри и се засили теи0еіщията за npexo0 от наборна към профе-</w:t>
      </w:r>
      <w:r>
        <w:rPr>
          <w:i/>
          <w:spacing w:val="1"/>
          <w:w w:val="90"/>
          <w:sz w:val="26"/>
        </w:rPr>
        <w:t> </w:t>
      </w:r>
      <w:r>
        <w:rPr>
          <w:i/>
          <w:w w:val="90"/>
          <w:sz w:val="26"/>
        </w:rPr>
        <w:t>сионалпа армия lЅългарската apwiя се nodeoinaя за onepamuo-</w:t>
      </w:r>
      <w:r>
        <w:rPr>
          <w:i/>
          <w:spacing w:val="1"/>
          <w:w w:val="90"/>
          <w:sz w:val="26"/>
        </w:rPr>
        <w:t> </w:t>
      </w:r>
      <w:r>
        <w:rPr>
          <w:i/>
          <w:w w:val="90"/>
          <w:sz w:val="26"/>
        </w:rPr>
        <w:t>ua</w:t>
      </w:r>
      <w:r>
        <w:rPr>
          <w:i/>
          <w:spacing w:val="19"/>
          <w:w w:val="90"/>
          <w:sz w:val="26"/>
        </w:rPr>
        <w:t> </w:t>
      </w:r>
      <w:r>
        <w:rPr>
          <w:i/>
          <w:w w:val="90"/>
          <w:sz w:val="26"/>
        </w:rPr>
        <w:t>съвместимост</w:t>
      </w:r>
      <w:r>
        <w:rPr>
          <w:i/>
          <w:spacing w:val="46"/>
          <w:w w:val="90"/>
          <w:sz w:val="26"/>
        </w:rPr>
        <w:t> </w:t>
      </w:r>
      <w:r>
        <w:rPr>
          <w:i/>
          <w:w w:val="90"/>
          <w:sz w:val="26"/>
        </w:rPr>
        <w:t>с</w:t>
      </w:r>
      <w:r>
        <w:rPr>
          <w:i/>
          <w:spacing w:val="-3"/>
          <w:w w:val="90"/>
          <w:sz w:val="26"/>
        </w:rPr>
        <w:t> </w:t>
      </w:r>
      <w:r>
        <w:rPr>
          <w:i/>
          <w:w w:val="90"/>
          <w:sz w:val="26"/>
        </w:rPr>
        <w:t>армиите</w:t>
      </w:r>
      <w:r>
        <w:rPr>
          <w:i/>
          <w:spacing w:val="19"/>
          <w:w w:val="90"/>
          <w:sz w:val="26"/>
        </w:rPr>
        <w:t> </w:t>
      </w:r>
      <w:r>
        <w:rPr>
          <w:i/>
          <w:w w:val="90"/>
          <w:sz w:val="26"/>
        </w:rPr>
        <w:t>па</w:t>
      </w:r>
      <w:r>
        <w:rPr>
          <w:i/>
          <w:spacing w:val="10"/>
          <w:w w:val="90"/>
          <w:sz w:val="26"/>
        </w:rPr>
        <w:t> </w:t>
      </w:r>
      <w:r>
        <w:rPr>
          <w:i/>
          <w:w w:val="90"/>
          <w:sz w:val="26"/>
        </w:rPr>
        <w:t>страиитц</w:t>
      </w:r>
      <w:r>
        <w:rPr>
          <w:i/>
          <w:spacing w:val="51"/>
          <w:w w:val="90"/>
          <w:sz w:val="26"/>
        </w:rPr>
        <w:t> </w:t>
      </w:r>
      <w:r>
        <w:rPr>
          <w:i/>
          <w:w w:val="90"/>
          <w:sz w:val="26"/>
        </w:rPr>
        <w:t>члеики</w:t>
      </w:r>
      <w:r>
        <w:rPr>
          <w:i/>
          <w:spacing w:val="23"/>
          <w:w w:val="90"/>
          <w:sz w:val="26"/>
        </w:rPr>
        <w:t> </w:t>
      </w:r>
      <w:r>
        <w:rPr>
          <w:i/>
          <w:w w:val="90"/>
          <w:sz w:val="26"/>
        </w:rPr>
        <w:t>на</w:t>
      </w:r>
      <w:r>
        <w:rPr>
          <w:i/>
          <w:spacing w:val="20"/>
          <w:w w:val="90"/>
          <w:sz w:val="26"/>
        </w:rPr>
        <w:t> </w:t>
      </w:r>
      <w:r>
        <w:rPr>
          <w:i/>
          <w:w w:val="90"/>
          <w:sz w:val="26"/>
        </w:rPr>
        <w:t>НАТО.</w:t>
      </w:r>
    </w:p>
    <w:p>
      <w:pPr>
        <w:pStyle w:val="BodyText"/>
        <w:rPr>
          <w:i/>
          <w:sz w:val="28"/>
        </w:rPr>
      </w:pPr>
    </w:p>
    <w:p>
      <w:pPr>
        <w:pStyle w:val="BodyText"/>
        <w:rPr>
          <w:i/>
          <w:sz w:val="28"/>
        </w:rPr>
      </w:pPr>
    </w:p>
    <w:p>
      <w:pPr>
        <w:pStyle w:val="BodyText"/>
        <w:rPr>
          <w:i/>
          <w:sz w:val="28"/>
        </w:rPr>
      </w:pPr>
    </w:p>
    <w:p>
      <w:pPr>
        <w:pStyle w:val="BodyText"/>
        <w:rPr>
          <w:i/>
          <w:sz w:val="28"/>
        </w:rPr>
      </w:pPr>
    </w:p>
    <w:p>
      <w:pPr>
        <w:pStyle w:val="Heading2"/>
        <w:tabs>
          <w:tab w:pos="14875" w:val="left" w:leader="none"/>
        </w:tabs>
        <w:spacing w:line="201" w:lineRule="auto" w:before="218"/>
        <w:ind w:right="1617" w:hanging="1"/>
        <w:jc w:val="both"/>
        <w:rPr>
          <w:i/>
        </w:rPr>
      </w:pPr>
      <w:r>
        <w:rPr>
          <w:i/>
          <w:w w:val="90"/>
        </w:rPr>
        <w:t>дaaaтели и изслеdоаатели</w:t>
      </w:r>
      <w:r>
        <w:rPr>
          <w:i/>
          <w:spacing w:val="52"/>
        </w:rPr>
        <w:t> </w:t>
      </w:r>
      <w:r>
        <w:rPr>
          <w:i/>
          <w:w w:val="90"/>
        </w:rPr>
        <w:t>Те nocpиaam</w:t>
      </w:r>
      <w:r>
        <w:rPr>
          <w:i/>
          <w:spacing w:val="53"/>
        </w:rPr>
        <w:t> </w:t>
      </w:r>
      <w:r>
        <w:rPr>
          <w:i/>
          <w:w w:val="90"/>
        </w:rPr>
        <w:t>и обогапиіаат част</w:t>
      </w:r>
      <w:r>
        <w:rPr>
          <w:i/>
          <w:spacing w:val="1"/>
          <w:w w:val="90"/>
        </w:rPr>
        <w:t> </w:t>
      </w:r>
      <w:r>
        <w:rPr>
          <w:w w:val="90"/>
        </w:rPr>
        <w:t>от учебного съдържание </w:t>
      </w:r>
      <w:r>
        <w:rPr>
          <w:i w:val="0"/>
          <w:w w:val="90"/>
        </w:rPr>
        <w:t>На </w:t>
      </w:r>
      <w:r>
        <w:rPr>
          <w:i/>
          <w:w w:val="90"/>
        </w:rPr>
        <w:t>е0ноимениата dисциплинq изуча-</w:t>
      </w:r>
      <w:r>
        <w:rPr>
          <w:i/>
          <w:spacing w:val="1"/>
          <w:w w:val="90"/>
        </w:rPr>
        <w:t> </w:t>
      </w:r>
      <w:r>
        <w:rPr>
          <w:w w:val="90"/>
        </w:rPr>
        <w:t>папа</w:t>
      </w:r>
      <w:r>
        <w:rPr>
          <w:spacing w:val="56"/>
          <w:w w:val="90"/>
        </w:rPr>
        <w:t> </w:t>
      </w:r>
      <w:r>
        <w:rPr>
          <w:w w:val="90"/>
        </w:rPr>
        <w:t>о</w:t>
      </w:r>
      <w:r>
        <w:rPr>
          <w:spacing w:val="10"/>
          <w:w w:val="90"/>
        </w:rPr>
        <w:t> </w:t>
      </w:r>
      <w:r>
        <w:rPr>
          <w:w w:val="90"/>
        </w:rPr>
        <w:t>Операіпиано-тактичеаа</w:t>
      </w:r>
      <w:r>
        <w:rPr>
          <w:i w:val="0"/>
          <w:w w:val="90"/>
        </w:rPr>
        <w:t>tя</w:t>
      </w:r>
      <w:r>
        <w:rPr>
          <w:i w:val="0"/>
          <w:spacing w:val="33"/>
          <w:w w:val="90"/>
        </w:rPr>
        <w:t> </w:t>
      </w:r>
      <w:r>
        <w:rPr>
          <w:i/>
          <w:w w:val="90"/>
        </w:rPr>
        <w:t>фаісултет</w:t>
      </w:r>
      <w:r>
        <w:rPr>
          <w:i/>
          <w:spacing w:val="55"/>
          <w:w w:val="90"/>
        </w:rPr>
        <w:t> </w:t>
      </w:r>
      <w:r>
        <w:rPr>
          <w:i/>
          <w:w w:val="90"/>
        </w:rPr>
        <w:t>на</w:t>
      </w:r>
      <w:r>
        <w:rPr>
          <w:i/>
          <w:spacing w:val="39"/>
          <w:w w:val="90"/>
        </w:rPr>
        <w:t> </w:t>
      </w:r>
      <w:r>
        <w:rPr>
          <w:i/>
          <w:w w:val="90"/>
        </w:rPr>
        <w:t>ВА</w:t>
        <w:tab/>
      </w:r>
      <w:r>
        <w:rPr>
          <w:i/>
        </w:rPr>
        <w:t>Ра</w:t>
      </w:r>
    </w:p>
    <w:p>
      <w:pPr>
        <w:spacing w:after="0" w:line="201" w:lineRule="auto"/>
        <w:jc w:val="both"/>
        <w:sectPr>
          <w:pgSz w:w="16840" w:h="11900" w:orient="landscape"/>
          <w:pgMar w:top="1100" w:bottom="280" w:left="0" w:right="0"/>
        </w:sectPr>
      </w:pPr>
    </w:p>
    <w:p>
      <w:pPr>
        <w:pStyle w:val="Heading5"/>
        <w:spacing w:before="76"/>
        <w:ind w:left="7410" w:right="289"/>
      </w:pPr>
      <w:r>
        <w:rPr>
          <w:w w:val="95"/>
        </w:rPr>
        <w:t>ТЕОРИИ</w:t>
      </w:r>
      <w:r>
        <w:rPr>
          <w:spacing w:val="53"/>
          <w:w w:val="95"/>
        </w:rPr>
        <w:t> </w:t>
      </w:r>
      <w:r>
        <w:rPr>
          <w:w w:val="95"/>
        </w:rPr>
        <w:t>ЗА</w:t>
      </w:r>
      <w:r>
        <w:rPr>
          <w:spacing w:val="36"/>
          <w:w w:val="95"/>
        </w:rPr>
        <w:t> </w:t>
      </w:r>
      <w:r>
        <w:rPr>
          <w:w w:val="95"/>
        </w:rPr>
        <w:t>ЛИДЕРСТВОТО</w:t>
      </w:r>
    </w:p>
    <w:p>
      <w:pPr>
        <w:pStyle w:val="BodyText"/>
        <w:spacing w:before="11"/>
        <w:rPr>
          <w:b/>
          <w:sz w:val="37"/>
        </w:rPr>
      </w:pPr>
    </w:p>
    <w:p>
      <w:pPr>
        <w:spacing w:before="0"/>
        <w:ind w:left="7413" w:right="289" w:firstLine="0"/>
        <w:jc w:val="center"/>
        <w:rPr>
          <w:i/>
          <w:sz w:val="24"/>
        </w:rPr>
      </w:pPr>
      <w:r>
        <w:rPr>
          <w:i/>
          <w:sz w:val="24"/>
        </w:rPr>
        <w:t>C</w:t>
      </w:r>
      <w:r>
        <w:rPr>
          <w:sz w:val="24"/>
        </w:rPr>
        <w:t>m.</w:t>
      </w:r>
      <w:r>
        <w:rPr>
          <w:spacing w:val="7"/>
          <w:sz w:val="24"/>
        </w:rPr>
        <w:t> </w:t>
      </w:r>
      <w:r>
        <w:rPr>
          <w:i/>
          <w:sz w:val="24"/>
        </w:rPr>
        <w:t>к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в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II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</w:t>
      </w:r>
      <w:r>
        <w:rPr>
          <w:sz w:val="24"/>
        </w:rPr>
        <w:t>ri</w:t>
      </w:r>
      <w:r>
        <w:rPr>
          <w:spacing w:val="3"/>
          <w:sz w:val="24"/>
        </w:rPr>
        <w:t> </w:t>
      </w:r>
      <w:r>
        <w:rPr>
          <w:i/>
          <w:sz w:val="24"/>
        </w:rPr>
        <w:t>6-p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Елиана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Пенчеаа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1"/>
        </w:rPr>
      </w:pPr>
    </w:p>
    <w:p>
      <w:pPr>
        <w:pStyle w:val="BodyText"/>
        <w:spacing w:line="213" w:lineRule="auto" w:before="125"/>
        <w:ind w:left="8739" w:right="1608" w:firstLine="34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Лидерството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 една от „вечните“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теми, занимавала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човеко-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знанието от пеговото зараждане. Съществуват множество опре-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деления на това понятие. Тяхното обобщаване позволява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се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стигне до заключението, ne то е феномен на груповата дина-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миха и </w:t>
      </w:r>
      <w:r>
        <w:rPr>
          <w:rFonts w:ascii="Cambria" w:hAnsi="Cambria"/>
          <w:b/>
          <w:w w:val="95"/>
        </w:rPr>
        <w:t>представлява</w:t>
      </w:r>
      <w:r>
        <w:rPr>
          <w:rFonts w:ascii="Cambria" w:hAnsi="Cambria"/>
          <w:b/>
          <w:spacing w:val="1"/>
          <w:w w:val="95"/>
        </w:rPr>
        <w:t> </w:t>
      </w:r>
      <w:r>
        <w:rPr>
          <w:rFonts w:ascii="Cambria" w:hAnsi="Cambria"/>
          <w:w w:val="95"/>
        </w:rPr>
        <w:t>процес,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чрез който определени инди-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ііиди мотивират, мобилизират и </w:t>
      </w:r>
      <w:r>
        <w:rPr>
          <w:rFonts w:ascii="Cambria" w:hAnsi="Cambria"/>
          <w:b/>
          <w:w w:val="95"/>
        </w:rPr>
        <w:t>водят </w:t>
      </w:r>
      <w:r>
        <w:rPr>
          <w:rFonts w:ascii="Cambria" w:hAnsi="Cambria"/>
          <w:w w:val="95"/>
        </w:rPr>
        <w:t>сзед себе си </w:t>
      </w:r>
      <w:r>
        <w:rPr>
          <w:rFonts w:ascii="Cambria" w:hAnsi="Cambria"/>
          <w:b/>
          <w:w w:val="95"/>
        </w:rPr>
        <w:t>групата.</w:t>
      </w:r>
      <w:r>
        <w:rPr>
          <w:rFonts w:ascii="Cambria" w:hAnsi="Cambria"/>
          <w:b/>
          <w:spacing w:val="1"/>
          <w:w w:val="95"/>
        </w:rPr>
        <w:t> </w:t>
      </w:r>
      <w:r>
        <w:rPr>
          <w:rFonts w:ascii="Cambria" w:hAnsi="Cambria"/>
          <w:w w:val="90"/>
        </w:rPr>
        <w:t>Някои по-конхретни формулировки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свеждат това социално яв-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</w:rPr>
        <w:t>ление до способност </w:t>
      </w:r>
      <w:r>
        <w:rPr>
          <w:rFonts w:ascii="Cambria" w:hAnsi="Cambria"/>
        </w:rPr>
        <w:t>за влияние върху отделни личности и</w:t>
      </w:r>
      <w:r>
        <w:rPr>
          <w:rFonts w:ascii="Cambria" w:hAnsi="Cambria"/>
          <w:spacing w:val="-50"/>
        </w:rPr>
        <w:t> </w:t>
      </w:r>
      <w:r>
        <w:rPr>
          <w:rFonts w:ascii="Cambria" w:hAnsi="Cambria"/>
        </w:rPr>
        <w:t>групи с цел да се насо'іат техните усилия към постигане на</w:t>
      </w:r>
      <w:r>
        <w:rPr>
          <w:rFonts w:ascii="Cambria" w:hAnsi="Cambria"/>
          <w:spacing w:val="-50"/>
        </w:rPr>
        <w:t> </w:t>
      </w:r>
      <w:r>
        <w:rPr>
          <w:rFonts w:ascii="Cambria" w:hAnsi="Cambria"/>
        </w:rPr>
        <w:t>целите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организацията.</w:t>
      </w:r>
    </w:p>
    <w:p>
      <w:pPr>
        <w:pStyle w:val="BodyText"/>
        <w:spacing w:line="213" w:lineRule="auto" w:before="1"/>
        <w:ind w:left="8733" w:right="1617" w:firstLine="329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Най-общо теориите за лидерството могат да се </w:t>
      </w:r>
      <w:r>
        <w:rPr>
          <w:rFonts w:ascii="Cambria" w:hAnsi="Cambria"/>
          <w:w w:val="95"/>
        </w:rPr>
        <w:t>групират 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три основни направления.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Две от тях</w:t>
      </w:r>
      <w:r>
        <w:rPr>
          <w:rFonts w:ascii="Cambria" w:hAnsi="Cambria"/>
          <w:spacing w:val="90"/>
        </w:rPr>
        <w:t> </w:t>
      </w:r>
      <w:r>
        <w:rPr>
          <w:rFonts w:ascii="Cambria" w:hAnsi="Cambria"/>
          <w:w w:val="90"/>
        </w:rPr>
        <w:t>разглеждат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принципите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ефективното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лидерство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като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универсалпо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приложими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във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всяка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ситуация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всяка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организация.</w:t>
      </w:r>
      <w:r>
        <w:rPr>
          <w:rFonts w:ascii="Cambria" w:hAnsi="Cambria"/>
          <w:spacing w:val="39"/>
          <w:w w:val="90"/>
        </w:rPr>
        <w:t> </w:t>
      </w:r>
      <w:r>
        <w:rPr>
          <w:rFonts w:ascii="Cambria" w:hAnsi="Cambria"/>
          <w:w w:val="90"/>
        </w:rPr>
        <w:t>Това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са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личностните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и</w:t>
      </w:r>
    </w:p>
    <w:p>
      <w:pPr>
        <w:pStyle w:val="BodyText"/>
        <w:tabs>
          <w:tab w:pos="8733" w:val="left" w:leader="none"/>
        </w:tabs>
        <w:spacing w:line="240" w:lineRule="exact"/>
        <w:ind w:left="715"/>
        <w:jc w:val="both"/>
        <w:rPr>
          <w:rFonts w:ascii="Cambria" w:hAnsi="Cambria"/>
        </w:rPr>
      </w:pPr>
      <w:r>
        <w:rPr>
          <w:color w:val="1F1F1F"/>
          <w:w w:val="65"/>
          <w:sz w:val="22"/>
        </w:rPr>
        <w:t>І</w:t>
        <w:tab/>
      </w:r>
      <w:r>
        <w:rPr>
          <w:rFonts w:ascii="Cambria" w:hAnsi="Cambria"/>
          <w:w w:val="90"/>
        </w:rPr>
        <w:t>поведенческите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теории.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Третото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направление,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което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обединява</w:t>
      </w:r>
    </w:p>
    <w:p>
      <w:pPr>
        <w:pStyle w:val="BodyText"/>
        <w:spacing w:line="211" w:lineRule="auto" w:before="12"/>
        <w:ind w:left="8732" w:right="1625" w:firstLine="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ситуационните теории, не се занимава с универсално приложи-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ми променливи, а с лидерство в контекста на специфиината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туация.</w:t>
      </w:r>
    </w:p>
    <w:p>
      <w:pPr>
        <w:pStyle w:val="BodyText"/>
        <w:spacing w:line="216" w:lineRule="auto" w:before="1"/>
        <w:ind w:left="8726" w:right="1631" w:firstLine="32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Най-разпространените модели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обясняват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лидерството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като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функция на поведението, на личностните черти, както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сен-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зитивността</w:t>
      </w:r>
      <w:r>
        <w:rPr>
          <w:rFonts w:ascii="Cambria" w:hAnsi="Cambria"/>
          <w:spacing w:val="19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-5"/>
          <w:w w:val="95"/>
        </w:rPr>
        <w:t> </w:t>
      </w:r>
      <w:r>
        <w:rPr>
          <w:rFonts w:ascii="Cambria" w:hAnsi="Cambria"/>
          <w:w w:val="95"/>
        </w:rPr>
        <w:t>адаптивността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към различни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ситуации.</w:t>
      </w:r>
    </w:p>
    <w:p>
      <w:pPr>
        <w:pStyle w:val="BodyText"/>
        <w:spacing w:line="216" w:lineRule="auto"/>
        <w:ind w:left="8719" w:right="1631" w:firstLine="34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Хронологипно теоретичното осмисляне на лидерството като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явление води началото en от харизматичната теория, която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поставя във фокуса на вниманието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чертите и нагласите на ин-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дивмда и лансира идеята за „родения лидер“. Макс Вебер из-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ползва термина „харнзма“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(от гръцки — вродено качество 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способност), за да характеризира отделно качество на личност-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та, по силата на което тя се възприема като надарена със свръх-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естествени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spacing w:val="-1"/>
          <w:w w:val="90"/>
        </w:rPr>
        <w:t>способности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spacing w:val="-1"/>
          <w:w w:val="90"/>
        </w:rPr>
        <w:t>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поне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spacing w:val="-1"/>
          <w:w w:val="90"/>
        </w:rPr>
        <w:t>с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spacing w:val="-1"/>
          <w:w w:val="90"/>
        </w:rPr>
        <w:t>хачества,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spacing w:val="-1"/>
          <w:w w:val="90"/>
        </w:rPr>
        <w:t>неприсъщи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обик-</w:t>
      </w:r>
    </w:p>
    <w:p>
      <w:pPr>
        <w:pStyle w:val="BodyText"/>
        <w:spacing w:before="5"/>
        <w:rPr>
          <w:rFonts w:ascii="Cambria"/>
        </w:rPr>
      </w:pPr>
    </w:p>
    <w:p>
      <w:pPr>
        <w:pStyle w:val="BodyText"/>
        <w:ind w:right="4802"/>
        <w:jc w:val="right"/>
        <w:rPr>
          <w:rFonts w:ascii="Courier New"/>
        </w:rPr>
      </w:pPr>
      <w:r>
        <w:rPr>
          <w:rFonts w:ascii="Courier New"/>
          <w:w w:val="102"/>
        </w:rPr>
        <w:t>7</w:t>
      </w:r>
    </w:p>
    <w:p>
      <w:pPr>
        <w:spacing w:after="0"/>
        <w:jc w:val="right"/>
        <w:rPr>
          <w:rFonts w:ascii="Courier New"/>
        </w:rPr>
        <w:sectPr>
          <w:pgSz w:w="16840" w:h="11900" w:orient="landscape"/>
          <w:pgMar w:top="880" w:bottom="280" w:left="0" w:right="0"/>
        </w:sectPr>
      </w:pPr>
    </w:p>
    <w:p>
      <w:pPr>
        <w:spacing w:line="223" w:lineRule="auto" w:before="86"/>
        <w:ind w:left="1683" w:right="0" w:firstLine="11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новения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човек (1) 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По-късно възникват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други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теории,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 се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насоиват към поведението на лидерите, </w:t>
      </w:r>
      <w:r>
        <w:rPr>
          <w:rFonts w:ascii="Cambria" w:hAnsi="Cambria"/>
          <w:w w:val="95"/>
          <w:sz w:val="23"/>
        </w:rPr>
        <w:t>откъдето идва и наиме-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нование'ю им — бихевиористични(поведениески) теории. През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70-те и 80-те юдини се появяват ситуационните теории. Според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тях ситуационните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фактори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детерминират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какъв тип лидерство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трябва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се практикува,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да се постигнат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определенм органи-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зационни</w:t>
      </w:r>
      <w:r>
        <w:rPr>
          <w:rFonts w:ascii="Cambria" w:hAnsi="Cambria"/>
          <w:spacing w:val="29"/>
          <w:sz w:val="23"/>
        </w:rPr>
        <w:t> </w:t>
      </w:r>
      <w:r>
        <w:rPr>
          <w:rFonts w:ascii="Cambria" w:hAnsi="Cambria"/>
          <w:sz w:val="23"/>
        </w:rPr>
        <w:t>цели.</w:t>
      </w:r>
    </w:p>
    <w:p>
      <w:pPr>
        <w:spacing w:line="223" w:lineRule="auto" w:before="1"/>
        <w:ind w:left="1673" w:right="2" w:firstLine="342"/>
        <w:jc w:val="righ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Теорията за чертите, известна и като теория за „великата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w w:val="95"/>
          <w:sz w:val="23"/>
        </w:rPr>
        <w:t>личност“, има своите корени още в древна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Елада.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Тя се развива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 периода между 30-те и 50-те години на XX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век и разглежда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w w:val="95"/>
          <w:sz w:val="23"/>
        </w:rPr>
        <w:t>широк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кръг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характеристики, които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определят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ефективния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лидер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(9)</w:t>
      </w:r>
      <w:r>
        <w:rPr>
          <w:rFonts w:ascii="Cambria" w:hAnsi="Cambria"/>
          <w:spacing w:val="-1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.</w:t>
      </w:r>
      <w:r>
        <w:rPr>
          <w:rFonts w:ascii="Cambria" w:hAnsi="Cambria"/>
          <w:spacing w:val="1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Според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К.</w:t>
      </w:r>
      <w:r>
        <w:rPr>
          <w:rFonts w:ascii="Cambria" w:hAnsi="Cambria"/>
          <w:spacing w:val="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Бърд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79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брой.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Някои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1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тях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физическа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привлекателност,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висока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интелигентност,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доминант-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ност,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активност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решителност,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самочувствие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т.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н. Повечето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изследвания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обаче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показват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силна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корелация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между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лично-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качества м ефективното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лидерство.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Нещо повече,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нито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един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автор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успява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открие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онзи комплекс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 психиини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бености,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гарантират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успеха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лидера.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аналогичен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резултат стигат и изследванията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върху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неуспешни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лидери.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описват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също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редица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характеристики,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определят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тяхната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неефективност</w:t>
      </w:r>
      <w:r>
        <w:rPr>
          <w:rFonts w:ascii="Cambria" w:hAnsi="Cambria"/>
          <w:w w:val="95"/>
          <w:sz w:val="23"/>
        </w:rPr>
        <w:t> като безчувственост към хората, грубост, студе-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но м арогантно поведение, нетоино </w:t>
      </w:r>
      <w:r>
        <w:rPr>
          <w:rFonts w:ascii="Cambria" w:hAnsi="Cambria"/>
          <w:w w:val="95"/>
          <w:sz w:val="23"/>
        </w:rPr>
        <w:t>представяне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проблемите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др. Съществуват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емпириини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данни,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според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 наблюда-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 положителна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корелация между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заемането на лидерска пози-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ция и степента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активност,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влияние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на общителност.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Този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комплекс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качества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 определя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GAS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синдром: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General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activity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(активност),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Ascendance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(влияпие)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Sociability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(общи-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телност).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Следователно</w:t>
      </w:r>
      <w:r>
        <w:rPr>
          <w:rFonts w:ascii="Cambria" w:hAnsi="Cambria"/>
          <w:spacing w:val="4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може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твърди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голяма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степен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достоверност,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 енергичпи,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отличават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с инициа-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тивност и действеност;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умеят да увлииат хората </w:t>
      </w:r>
      <w:r>
        <w:rPr>
          <w:rFonts w:ascii="Cambria" w:hAnsi="Cambria"/>
          <w:w w:val="95"/>
          <w:sz w:val="23"/>
        </w:rPr>
        <w:t>и да ги превръ-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щат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свои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последователи;</w:t>
      </w:r>
      <w:r>
        <w:rPr>
          <w:rFonts w:ascii="Cambria" w:hAnsi="Cambria"/>
          <w:spacing w:val="1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лесно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осъществяват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контакта</w:t>
      </w:r>
      <w:r>
        <w:rPr>
          <w:rFonts w:ascii="Cambria" w:hAnsi="Cambria"/>
          <w:spacing w:val="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дру—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гите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умеят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ги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поддержат.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Тези и други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лииностни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черти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правят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лидерите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обаятелни,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внушаващи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доверие,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уважение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лоялност,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 привлииат последователи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ги печелят за каузата.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Опитите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се очертае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личностният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профил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ефективния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лидер не са доведени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 окониателен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резултат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поради невъзмож-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ността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определят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краен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брой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личностни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качества,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обусла-</w:t>
      </w:r>
    </w:p>
    <w:p>
      <w:pPr>
        <w:pStyle w:val="BodyText"/>
        <w:spacing w:before="5"/>
        <w:rPr>
          <w:rFonts w:ascii="Cambria"/>
          <w:sz w:val="27"/>
        </w:rPr>
      </w:pPr>
    </w:p>
    <w:p>
      <w:pPr>
        <w:spacing w:before="0"/>
        <w:ind w:left="1680" w:right="0" w:firstLine="0"/>
        <w:jc w:val="center"/>
        <w:rPr>
          <w:rFonts w:ascii="Consolas"/>
          <w:sz w:val="23"/>
        </w:rPr>
      </w:pPr>
      <w:r>
        <w:rPr>
          <w:rFonts w:ascii="Consolas"/>
          <w:w w:val="85"/>
          <w:sz w:val="23"/>
        </w:rPr>
        <w:t>8</w:t>
      </w:r>
    </w:p>
    <w:p>
      <w:pPr>
        <w:spacing w:line="223" w:lineRule="auto" w:before="86"/>
        <w:ind w:left="611" w:right="1607" w:firstLine="7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вящи успеха на един лидер при всякакви обстоятелства. ,Цруга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критика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към подхода на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чертите, отнесен към лидерския стил,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е, че той е изцяло описателен и не се съобразява с непрекъснато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променящия се свят на бизнеса. Така възниква п постепенпо 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налаFа идеята, че лидерските изяви освен от личностните черти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влияят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много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други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външни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факторы.</w:t>
      </w:r>
    </w:p>
    <w:p>
      <w:pPr>
        <w:spacing w:line="223" w:lineRule="auto" w:before="0"/>
        <w:ind w:left="611" w:right="1608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 резултат на посочените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ограничения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 харизматичната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теория през 1950 г. тя е заменена с друг подход, който поставя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акцент върху поведението на лидера. </w:t>
      </w:r>
      <w:r>
        <w:rPr>
          <w:rFonts w:ascii="Cambria" w:hAnsi="Cambria"/>
          <w:sz w:val="23"/>
        </w:rPr>
        <w:t>ПоведенчесЕите (бихе-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виористиините) теории извеждат на преден план лидерския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стил. Според тях най-важно значение за ефективното ръковод-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ство на група xopa имат онези методи и подходи, чрез които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лидерът им оказва влияние. Най-ранните опити в това отноше-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ние са теориите Х и У на Макгрегър и изследванията на К.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вин. Именно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лидерът извежда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 главеп критерий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отноше-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нието към подчинените и описва три лидерски стила: авто-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ритарен,</w:t>
      </w:r>
      <w:r>
        <w:rPr>
          <w:rFonts w:ascii="Cambria" w:hAnsi="Cambria"/>
          <w:spacing w:val="29"/>
          <w:sz w:val="23"/>
        </w:rPr>
        <w:t> </w:t>
      </w:r>
      <w:r>
        <w:rPr>
          <w:rFonts w:ascii="Cambria" w:hAnsi="Cambria"/>
          <w:sz w:val="23"/>
        </w:rPr>
        <w:t>демократияен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либерален.</w:t>
      </w:r>
    </w:p>
    <w:p>
      <w:pPr>
        <w:spacing w:line="220" w:lineRule="auto" w:before="15"/>
        <w:ind w:left="596" w:right="1623" w:firstLine="335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sz w:val="23"/>
        </w:rPr>
        <w:t>Авторитарният стил се отличава с тенденция </w:t>
      </w:r>
      <w:r>
        <w:rPr>
          <w:rFonts w:ascii="Cambria" w:hAnsi="Cambria"/>
          <w:sz w:val="23"/>
        </w:rPr>
        <w:t>към центра-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лизиране на властта и осъществяване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свръхконтрол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върху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събитията.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Лидерът взима еднолични решения и не допуска тях-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ното обсъждане в групата. Той носи цялата отговорност за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изпълнението на задачата и контролира напълно поведението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сътрудниците си. Въпреки доказаните негативни последици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от подобно лидерско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поведение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изследDанията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наблюдения'га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практиката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показват,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 има ситуации,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когато авторитарният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стил е подходящ,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дори единствено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возможен.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Такива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 екст-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ремните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ситуациите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при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дефицит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време.</w:t>
      </w:r>
    </w:p>
    <w:p>
      <w:pPr>
        <w:spacing w:line="225" w:lineRule="auto" w:before="5"/>
        <w:ind w:left="582" w:right="1630" w:firstLine="339"/>
        <w:jc w:val="both"/>
        <w:rPr>
          <w:rFonts w:ascii="Cambria" w:hAnsi="Cambria"/>
          <w:sz w:val="23"/>
        </w:rPr>
      </w:pPr>
      <w:r>
        <w:rPr>
          <w:rFonts w:ascii="Cambria" w:hAnsi="Cambria"/>
          <w:b/>
          <w:spacing w:val="-1"/>
          <w:w w:val="95"/>
          <w:sz w:val="23"/>
        </w:rPr>
        <w:t>Демократичният </w:t>
      </w:r>
      <w:r>
        <w:rPr>
          <w:rFonts w:ascii="Cambria" w:hAnsi="Cambria"/>
          <w:spacing w:val="-1"/>
          <w:w w:val="95"/>
          <w:sz w:val="23"/>
        </w:rPr>
        <w:t>стил на ръководство </w:t>
      </w:r>
      <w:r>
        <w:rPr>
          <w:rFonts w:ascii="Cambria" w:hAnsi="Cambria"/>
          <w:w w:val="95"/>
          <w:sz w:val="23"/>
        </w:rPr>
        <w:t>е доказал своите пре-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димства в съвременното развитие на цивилизацията. Той е ко-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лективен стил, прм който лидерът управлява </w:t>
      </w:r>
      <w:r>
        <w:rPr>
          <w:rFonts w:ascii="Cambria" w:hAnsi="Cambria"/>
          <w:sz w:val="23"/>
        </w:rPr>
        <w:t>съвместно със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сьтрудниците си. При него ръководителят обикновено делеги-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ра власт на отделни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лица от персонала и предлага сътру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дни чес-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тво при взимането на решения. По този начин груповите норми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се приемат от всички, проблемите и решенията се обсъждат </w:t>
      </w:r>
      <w:r>
        <w:rPr>
          <w:rFonts w:ascii="Cambria" w:hAnsi="Cambria"/>
          <w:w w:val="95"/>
          <w:sz w:val="23"/>
        </w:rPr>
        <w:t>гру-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пово, осигуряват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достатъчно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свобода и инициатива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всички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членове, поощрява се взаинният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обмен на информация и сътруд-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ничеството.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Контролът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също</w:t>
      </w:r>
      <w:r>
        <w:rPr>
          <w:rFonts w:ascii="Cambria" w:hAnsi="Cambria"/>
          <w:spacing w:val="-12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-9"/>
          <w:sz w:val="23"/>
        </w:rPr>
        <w:t> </w:t>
      </w:r>
      <w:r>
        <w:rPr>
          <w:rFonts w:ascii="Cambria" w:hAnsi="Cambria"/>
          <w:sz w:val="23"/>
        </w:rPr>
        <w:t>осъществява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съвместно.</w:t>
      </w:r>
    </w:p>
    <w:p>
      <w:pPr>
        <w:pStyle w:val="BodyText"/>
        <w:spacing w:before="6"/>
        <w:rPr>
          <w:rFonts w:ascii="Cambria"/>
          <w:sz w:val="25"/>
        </w:rPr>
      </w:pPr>
    </w:p>
    <w:p>
      <w:pPr>
        <w:spacing w:before="0"/>
        <w:ind w:left="0" w:right="1059" w:firstLine="0"/>
        <w:jc w:val="center"/>
        <w:rPr>
          <w:sz w:val="23"/>
        </w:rPr>
      </w:pPr>
      <w:r>
        <w:rPr>
          <w:w w:val="88"/>
          <w:sz w:val="23"/>
        </w:rPr>
        <w:t>9</w:t>
      </w:r>
    </w:p>
    <w:p>
      <w:pPr>
        <w:spacing w:after="0"/>
        <w:jc w:val="center"/>
        <w:rPr>
          <w:sz w:val="23"/>
        </w:rPr>
        <w:sectPr>
          <w:pgSz w:w="16840" w:h="11900" w:orient="landscape"/>
          <w:pgMar w:top="840" w:bottom="280" w:left="0" w:right="0"/>
          <w:cols w:num="2" w:equalWidth="0">
            <w:col w:w="8105" w:space="40"/>
            <w:col w:w="8695"/>
          </w:cols>
        </w:sectPr>
      </w:pPr>
    </w:p>
    <w:p>
      <w:pPr>
        <w:spacing w:line="218" w:lineRule="auto" w:before="95"/>
        <w:ind w:left="1773" w:right="1" w:firstLine="331"/>
        <w:jc w:val="both"/>
        <w:rPr>
          <w:rFonts w:ascii="Cambria" w:hAnsi="Cambria"/>
          <w:sz w:val="24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489820</wp:posOffset>
            </wp:positionH>
            <wp:positionV relativeFrom="paragraph">
              <wp:posOffset>498324</wp:posOffset>
            </wp:positionV>
            <wp:extent cx="13711" cy="191959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9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sz w:val="24"/>
        </w:rPr>
        <w:t>Либералният стил се характеризира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 минимална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взіаст 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лидера и максимална свобода на подчинените. Те имат възмож-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ността сами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да избират своите роли в групата и сами да опреде-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4"/>
        </w:rPr>
        <w:t>лят изисквапията и критериите при изпълпепието на задачите.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Всеки сам си набавя необходимата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информация,</w:t>
      </w:r>
      <w:r>
        <w:rPr>
          <w:rFonts w:ascii="Cambria" w:hAnsi="Cambria"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контролът не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се толерира и общите решения се взимат по—трудно. Този стил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стимулира развитието</w:t>
      </w:r>
      <w:r>
        <w:rPr>
          <w:rFonts w:ascii="Cambria" w:hAnsi="Cambria"/>
          <w:spacing w:val="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на</w:t>
      </w:r>
      <w:r>
        <w:rPr>
          <w:rFonts w:ascii="Cambria" w:hAnsi="Cambria"/>
          <w:spacing w:val="-2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твориеската</w:t>
      </w:r>
      <w:r>
        <w:rPr>
          <w:rFonts w:ascii="Cambria" w:hAnsi="Cambria"/>
          <w:spacing w:val="12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индивидуалност.</w:t>
      </w:r>
    </w:p>
    <w:p>
      <w:pPr>
        <w:spacing w:line="220" w:lineRule="auto" w:before="0"/>
        <w:ind w:left="1781" w:right="0" w:firstLine="322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3"/>
        </w:rPr>
        <w:t>С.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Джонев (1)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прави обобщението,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че ако авторитарният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стил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 стил на миналото,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демократичният — стилът на настоящего,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4"/>
        </w:rPr>
        <w:t>либералният</w:t>
      </w:r>
      <w:r>
        <w:rPr>
          <w:rFonts w:ascii="Cambria" w:hAnsi="Cambria"/>
          <w:spacing w:val="6"/>
          <w:sz w:val="24"/>
        </w:rPr>
        <w:t> </w:t>
      </w:r>
      <w:r>
        <w:rPr>
          <w:rFonts w:ascii="Cambria" w:hAnsi="Cambria"/>
          <w:w w:val="90"/>
          <w:sz w:val="24"/>
        </w:rPr>
        <w:t>—</w:t>
      </w:r>
      <w:r>
        <w:rPr>
          <w:rFonts w:ascii="Cambria" w:hAnsi="Cambria"/>
          <w:spacing w:val="-1"/>
          <w:w w:val="90"/>
          <w:sz w:val="24"/>
        </w:rPr>
        <w:t> </w:t>
      </w:r>
      <w:r>
        <w:rPr>
          <w:rFonts w:ascii="Cambria" w:hAnsi="Cambria"/>
          <w:sz w:val="24"/>
        </w:rPr>
        <w:t>ще</w:t>
      </w:r>
      <w:r>
        <w:rPr>
          <w:rFonts w:ascii="Cambria" w:hAnsi="Cambria"/>
          <w:spacing w:val="-6"/>
          <w:sz w:val="24"/>
        </w:rPr>
        <w:t> </w:t>
      </w:r>
      <w:r>
        <w:rPr>
          <w:rFonts w:ascii="Cambria" w:hAnsi="Cambria"/>
          <w:sz w:val="24"/>
        </w:rPr>
        <w:t>бъде</w:t>
      </w:r>
      <w:r>
        <w:rPr>
          <w:rFonts w:ascii="Cambria" w:hAnsi="Cambria"/>
          <w:spacing w:val="-6"/>
          <w:sz w:val="24"/>
        </w:rPr>
        <w:t> </w:t>
      </w:r>
      <w:r>
        <w:rPr>
          <w:rFonts w:ascii="Cambria" w:hAnsi="Cambria"/>
          <w:sz w:val="24"/>
        </w:rPr>
        <w:t>стилът</w:t>
      </w:r>
      <w:r>
        <w:rPr>
          <w:rFonts w:ascii="Cambria" w:hAnsi="Cambria"/>
          <w:spacing w:val="-4"/>
          <w:sz w:val="24"/>
        </w:rPr>
        <w:t> </w:t>
      </w:r>
      <w:r>
        <w:rPr>
          <w:rFonts w:ascii="Cambria" w:hAnsi="Cambria"/>
          <w:sz w:val="24"/>
        </w:rPr>
        <w:t>на</w:t>
      </w:r>
      <w:r>
        <w:rPr>
          <w:rFonts w:ascii="Cambria" w:hAnsi="Cambria"/>
          <w:spacing w:val="-10"/>
          <w:sz w:val="24"/>
        </w:rPr>
        <w:t> </w:t>
      </w:r>
      <w:r>
        <w:rPr>
          <w:rFonts w:ascii="Cambria" w:hAnsi="Cambria"/>
          <w:sz w:val="24"/>
        </w:rPr>
        <w:t>бъдещето.</w:t>
      </w:r>
    </w:p>
    <w:p>
      <w:pPr>
        <w:spacing w:line="218" w:lineRule="auto" w:before="0"/>
        <w:ind w:left="1752" w:right="0" w:firstLine="344"/>
        <w:jc w:val="both"/>
        <w:rPr>
          <w:rFonts w:ascii="Cambria" w:hAnsi="Cambria"/>
          <w:sz w:val="24"/>
        </w:rPr>
      </w:pPr>
      <w:r>
        <w:rPr>
          <w:rFonts w:ascii="Cambria" w:hAnsi="Cambria"/>
          <w:sz w:val="23"/>
        </w:rPr>
        <w:t>В щата Охайо, САЩ, под ръководството на Р. Стогдил, се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4"/>
        </w:rPr>
        <w:t>провеждат множество изследвапия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 военни и индустриални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лидери с въпросник, описващ лидерското поведение. Фактор—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pacing w:val="-1"/>
          <w:sz w:val="23"/>
        </w:rPr>
        <w:t>ният анализ на данните установява две основни </w:t>
      </w:r>
      <w:r>
        <w:rPr>
          <w:rFonts w:ascii="Cambria" w:hAnsi="Cambria"/>
          <w:sz w:val="23"/>
        </w:rPr>
        <w:t>категории,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sz w:val="23"/>
        </w:rPr>
        <w:t>вклюиващи вариациите </w:t>
      </w:r>
      <w:r>
        <w:rPr>
          <w:rFonts w:ascii="Cambria" w:hAnsi="Cambria"/>
          <w:sz w:val="23"/>
        </w:rPr>
        <w:t>на лидерското поведение. Едната 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4"/>
        </w:rPr>
        <w:t>създаването на структура и се отнася до директивно, структу-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риращо и ориентирано към целта поведение, а другата — зачи-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тане на сътрудниците, и се изразява чрез загриженост за по-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sz w:val="23"/>
        </w:rPr>
        <w:t>следователите, партиципация и интерперсонална топлота.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Първият тип поведение, известно още като ориентирано към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работата или задаиата, акцентира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върху техническите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аспеs-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ти на дейността,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върху завършването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на задачата и постигането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 груповите цели. Вторият поведенчески модел, наричан също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4"/>
        </w:rPr>
        <w:t>така и ориентирано към хората поведение, акіtентира върху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95"/>
          <w:sz w:val="23"/>
        </w:rPr>
        <w:t>междуличностните взаимоотношения, екнпната работа и учас-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4"/>
        </w:rPr>
        <w:t>тието на сътрудниците както при взимането на решения, така 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при всички по-важни моменти от общата работа. Една от най-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4"/>
        </w:rPr>
        <w:t>известните в тази парадигма е класификацията на Ликерт за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sz w:val="24"/>
        </w:rPr>
        <w:t>лидерските</w:t>
      </w:r>
      <w:r>
        <w:rPr>
          <w:rFonts w:ascii="Cambria" w:hAnsi="Cambria"/>
          <w:spacing w:val="21"/>
          <w:sz w:val="24"/>
        </w:rPr>
        <w:t> </w:t>
      </w:r>
      <w:r>
        <w:rPr>
          <w:rFonts w:ascii="Cambria" w:hAnsi="Cambria"/>
          <w:sz w:val="24"/>
        </w:rPr>
        <w:t>стилове,</w:t>
      </w:r>
      <w:r>
        <w:rPr>
          <w:rFonts w:ascii="Cambria" w:hAnsi="Cambria"/>
          <w:spacing w:val="25"/>
          <w:sz w:val="24"/>
        </w:rPr>
        <w:t> </w:t>
      </w:r>
      <w:r>
        <w:rPr>
          <w:rFonts w:ascii="Cambria" w:hAnsi="Cambria"/>
          <w:sz w:val="24"/>
        </w:rPr>
        <w:t>хоито</w:t>
      </w:r>
      <w:r>
        <w:rPr>
          <w:rFonts w:ascii="Cambria" w:hAnsi="Cambria"/>
          <w:spacing w:val="7"/>
          <w:sz w:val="24"/>
        </w:rPr>
        <w:t> </w:t>
      </w:r>
      <w:r>
        <w:rPr>
          <w:rFonts w:ascii="Cambria" w:hAnsi="Cambria"/>
          <w:sz w:val="24"/>
        </w:rPr>
        <w:t>той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sz w:val="24"/>
        </w:rPr>
        <w:t>нарича</w:t>
      </w:r>
      <w:r>
        <w:rPr>
          <w:rFonts w:ascii="Cambria" w:hAnsi="Cambria"/>
          <w:spacing w:val="4"/>
          <w:sz w:val="24"/>
        </w:rPr>
        <w:t> </w:t>
      </w:r>
      <w:r>
        <w:rPr>
          <w:rFonts w:ascii="Cambria" w:hAnsi="Cambria"/>
          <w:sz w:val="24"/>
        </w:rPr>
        <w:t>системи:</w:t>
      </w:r>
    </w:p>
    <w:p>
      <w:pPr>
        <w:spacing w:line="218" w:lineRule="auto" w:before="1"/>
        <w:ind w:left="2081" w:right="1719" w:firstLine="0"/>
        <w:jc w:val="left"/>
        <w:rPr>
          <w:rFonts w:ascii="Cambria" w:hAnsi="Cambria"/>
          <w:sz w:val="24"/>
        </w:rPr>
      </w:pPr>
      <w:r>
        <w:rPr>
          <w:rFonts w:ascii="Cambria" w:hAnsi="Cambria"/>
          <w:i/>
          <w:w w:val="95"/>
          <w:sz w:val="23"/>
        </w:rPr>
        <w:t>Система </w:t>
      </w:r>
      <w:r>
        <w:rPr>
          <w:rFonts w:ascii="Cambria" w:hAnsi="Cambria"/>
          <w:w w:val="95"/>
          <w:sz w:val="23"/>
        </w:rPr>
        <w:t>I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експлоататорско авторитарен;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i/>
          <w:w w:val="90"/>
          <w:sz w:val="24"/>
        </w:rPr>
        <w:t>Система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II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— благосклонно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авторитарна;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i/>
          <w:w w:val="95"/>
          <w:sz w:val="24"/>
        </w:rPr>
        <w:t>Система</w:t>
      </w:r>
      <w:r>
        <w:rPr>
          <w:rFonts w:ascii="Cambria" w:hAnsi="Cambria"/>
          <w:i/>
          <w:spacing w:val="1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III</w:t>
      </w:r>
      <w:r>
        <w:rPr>
          <w:rFonts w:ascii="Cambria" w:hAnsi="Cambria"/>
          <w:spacing w:val="-1"/>
          <w:w w:val="95"/>
          <w:sz w:val="24"/>
        </w:rPr>
        <w:t> </w:t>
      </w:r>
      <w:r>
        <w:rPr>
          <w:rFonts w:ascii="Cambria" w:hAnsi="Cambria"/>
          <w:w w:val="90"/>
          <w:sz w:val="24"/>
        </w:rPr>
        <w:t>—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консул'га'гивна;</w:t>
      </w:r>
    </w:p>
    <w:p>
      <w:pPr>
        <w:spacing w:line="248" w:lineRule="exact" w:before="0"/>
        <w:ind w:left="2081" w:right="0" w:firstLine="0"/>
        <w:jc w:val="left"/>
        <w:rPr>
          <w:rFonts w:ascii="Cambria" w:hAnsi="Cambria"/>
          <w:sz w:val="24"/>
        </w:rPr>
      </w:pPr>
      <w:r>
        <w:rPr>
          <w:rFonts w:ascii="Cambria" w:hAnsi="Cambria"/>
          <w:i/>
          <w:spacing w:val="-1"/>
          <w:w w:val="95"/>
          <w:sz w:val="24"/>
        </w:rPr>
        <w:t>Система</w:t>
      </w:r>
      <w:r>
        <w:rPr>
          <w:rFonts w:ascii="Cambria" w:hAnsi="Cambria"/>
          <w:i/>
          <w:spacing w:val="-3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IV</w:t>
      </w:r>
      <w:r>
        <w:rPr>
          <w:rFonts w:ascii="Cambria" w:hAnsi="Cambria"/>
          <w:spacing w:val="-3"/>
          <w:w w:val="95"/>
          <w:sz w:val="24"/>
        </w:rPr>
        <w:t> </w:t>
      </w:r>
      <w:r>
        <w:rPr>
          <w:rFonts w:ascii="Cambria" w:hAnsi="Cambria"/>
          <w:w w:val="90"/>
          <w:sz w:val="24"/>
        </w:rPr>
        <w:t>—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участие.</w:t>
      </w:r>
    </w:p>
    <w:p>
      <w:pPr>
        <w:spacing w:line="223" w:lineRule="auto" w:before="6"/>
        <w:ind w:left="1752" w:right="3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Както става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ясно от наименованията, снстеми 1 и II пред-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ставляват вариации на авторитарния стил. Система III отговаря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 лидерство, което допуска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търси становището на подиине-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ните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важни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въпроси,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само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информативно,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тъй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</w:p>
    <w:p>
      <w:pPr>
        <w:pStyle w:val="BodyText"/>
        <w:spacing w:before="4"/>
        <w:rPr>
          <w:rFonts w:ascii="Cambria"/>
          <w:sz w:val="27"/>
        </w:rPr>
      </w:pPr>
    </w:p>
    <w:p>
      <w:pPr>
        <w:spacing w:before="0"/>
        <w:ind w:left="4824" w:right="3104" w:firstLine="0"/>
        <w:jc w:val="center"/>
        <w:rPr>
          <w:sz w:val="21"/>
        </w:rPr>
      </w:pPr>
      <w:r>
        <w:rPr>
          <w:sz w:val="21"/>
        </w:rPr>
        <w:t>10</w:t>
      </w:r>
    </w:p>
    <w:p>
      <w:pPr>
        <w:spacing w:line="220" w:lineRule="auto" w:before="101"/>
        <w:ind w:left="508" w:right="1657" w:firstLine="7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крайна сметка лидерът има последната дума ііри взимането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решенията. Система IV съответства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изцяло на демократичния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стил на руководство, при който се стимулира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участието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4"/>
        </w:rPr>
        <w:t>сътрудниците при взимането на решения и тяхното превръща-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активни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субекти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цялостния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процес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управление.</w:t>
      </w:r>
    </w:p>
    <w:p>
      <w:pPr>
        <w:pStyle w:val="BodyText"/>
        <w:spacing w:line="216" w:lineRule="auto"/>
        <w:ind w:left="501" w:right="1657" w:firstLine="32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Един широко разпространен модел на лидерство е управлен-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ската решетка на Блейк и Мутън, която съдържа пет основни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стила. Този подход се придържа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към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двата посочени критерия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за лидерското поведение: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ориентирано към хората и ориен-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тирано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съм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задачата.</w:t>
      </w:r>
    </w:p>
    <w:p>
      <w:pPr>
        <w:spacing w:line="220" w:lineRule="auto" w:before="2"/>
        <w:ind w:left="501" w:right="1660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Вертикалната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ос измерва критерия „загриженост за хората“,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а хоризонталната — „загриженост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работата“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 9-бална скала.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Кліочовите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лидерски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позиции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авторите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поставят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четирите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ъгъла и в средата на решетката, като ги описват по следния на-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иИН:</w:t>
      </w:r>
    </w:p>
    <w:p>
      <w:pPr>
        <w:pStyle w:val="BodyText"/>
        <w:spacing w:line="216" w:lineRule="auto" w:before="12"/>
        <w:ind w:left="500" w:right="1665" w:firstLine="308"/>
        <w:jc w:val="both"/>
      </w:pPr>
      <w:r>
        <w:rPr>
          <w:w w:val="95"/>
        </w:rPr>
        <w:t>1.1. Обедняващо ръководство </w:t>
      </w:r>
      <w:r>
        <w:rPr>
          <w:w w:val="85"/>
        </w:rPr>
        <w:t>— </w:t>
      </w:r>
      <w:r>
        <w:rPr>
          <w:w w:val="95"/>
        </w:rPr>
        <w:t>изискват се минималня уси-</w:t>
      </w:r>
      <w:r>
        <w:rPr>
          <w:spacing w:val="1"/>
          <w:w w:val="95"/>
        </w:rPr>
        <w:t> </w:t>
      </w:r>
      <w:r>
        <w:rPr/>
        <w:t>лия от сътрудниците за извършване на работата, така ne да се</w:t>
      </w:r>
      <w:r>
        <w:rPr>
          <w:spacing w:val="1"/>
        </w:rPr>
        <w:t> </w:t>
      </w:r>
      <w:r>
        <w:rPr/>
        <w:t>избегне</w:t>
      </w:r>
      <w:r>
        <w:rPr>
          <w:spacing w:val="23"/>
        </w:rPr>
        <w:t> </w:t>
      </w:r>
      <w:r>
        <w:rPr/>
        <w:t>уволнението.</w:t>
      </w:r>
    </w:p>
    <w:p>
      <w:pPr>
        <w:pStyle w:val="BodyText"/>
        <w:spacing w:line="216" w:lineRule="auto" w:before="3"/>
        <w:ind w:left="493" w:right="1667" w:firstLine="308"/>
        <w:jc w:val="both"/>
      </w:pPr>
      <w:r>
        <w:rPr>
          <w:w w:val="95"/>
        </w:rPr>
        <w:t>1.9. Почивен дом </w:t>
      </w:r>
      <w:r>
        <w:rPr>
          <w:w w:val="85"/>
        </w:rPr>
        <w:t>— </w:t>
      </w:r>
      <w:r>
        <w:rPr>
          <w:w w:val="95"/>
        </w:rPr>
        <w:t>задълбочено внимание към потребности-</w:t>
      </w:r>
      <w:r>
        <w:rPr>
          <w:spacing w:val="1"/>
          <w:w w:val="95"/>
        </w:rPr>
        <w:t> </w:t>
      </w:r>
      <w:r>
        <w:rPr/>
        <w:t>те на хората за създаване на взаимоотноіиения, които водят до</w:t>
      </w:r>
      <w:r>
        <w:rPr>
          <w:spacing w:val="-57"/>
        </w:rPr>
        <w:t> </w:t>
      </w:r>
      <w:r>
        <w:rPr/>
        <w:t>комфорт</w:t>
      </w:r>
      <w:r>
        <w:rPr>
          <w:spacing w:val="29"/>
        </w:rPr>
        <w:t> </w:t>
      </w:r>
      <w:r>
        <w:rPr/>
        <w:t>и</w:t>
      </w:r>
      <w:r>
        <w:rPr>
          <w:spacing w:val="8"/>
        </w:rPr>
        <w:t> </w:t>
      </w:r>
      <w:r>
        <w:rPr/>
        <w:t>приятелска</w:t>
      </w:r>
      <w:r>
        <w:rPr>
          <w:spacing w:val="27"/>
        </w:rPr>
        <w:t> </w:t>
      </w:r>
      <w:r>
        <w:rPr/>
        <w:t>атмосфера.</w:t>
      </w:r>
    </w:p>
    <w:p>
      <w:pPr>
        <w:pStyle w:val="BodyText"/>
        <w:spacing w:line="216" w:lineRule="auto" w:before="4"/>
        <w:ind w:left="495" w:right="1674" w:firstLine="310"/>
        <w:jc w:val="both"/>
      </w:pPr>
      <w:r>
        <w:rPr>
          <w:w w:val="95"/>
        </w:rPr>
        <w:t>9.1. Власт—гіодчинение </w:t>
      </w:r>
      <w:r>
        <w:rPr>
          <w:w w:val="85"/>
        </w:rPr>
        <w:t>— </w:t>
      </w:r>
      <w:r>
        <w:rPr>
          <w:w w:val="95"/>
        </w:rPr>
        <w:t>ефикасността на действията е ре-</w:t>
      </w:r>
      <w:r>
        <w:rPr>
          <w:spacing w:val="1"/>
          <w:w w:val="95"/>
        </w:rPr>
        <w:t> </w:t>
      </w:r>
      <w:r>
        <w:rPr/>
        <w:t>зултат от такава организация на работните условия, при която</w:t>
      </w:r>
      <w:r>
        <w:rPr>
          <w:spacing w:val="1"/>
        </w:rPr>
        <w:t> </w:t>
      </w:r>
      <w:r>
        <w:rPr/>
        <w:t>човеііікмте</w:t>
      </w:r>
      <w:r>
        <w:rPr>
          <w:spacing w:val="5"/>
        </w:rPr>
        <w:t> </w:t>
      </w:r>
      <w:r>
        <w:rPr/>
        <w:t>отііоіиения</w:t>
      </w:r>
      <w:r>
        <w:rPr>
          <w:spacing w:val="2"/>
        </w:rPr>
        <w:t> </w:t>
      </w:r>
      <w:r>
        <w:rPr/>
        <w:t>се</w:t>
      </w:r>
      <w:r>
        <w:rPr>
          <w:spacing w:val="-1"/>
        </w:rPr>
        <w:t> </w:t>
      </w:r>
      <w:r>
        <w:rPr/>
        <w:t>намеспат</w:t>
      </w:r>
      <w:r>
        <w:rPr>
          <w:spacing w:val="8"/>
        </w:rPr>
        <w:t> </w:t>
      </w:r>
      <w:r>
        <w:rPr/>
        <w:t>в</w:t>
      </w:r>
      <w:r>
        <w:rPr>
          <w:spacing w:val="-8"/>
        </w:rPr>
        <w:t> </w:t>
      </w:r>
      <w:r>
        <w:rPr/>
        <w:t>минимална</w:t>
      </w:r>
      <w:r>
        <w:rPr>
          <w:spacing w:val="12"/>
        </w:rPr>
        <w:t> </w:t>
      </w:r>
      <w:r>
        <w:rPr/>
        <w:t>c'refieн.</w:t>
      </w:r>
    </w:p>
    <w:p>
      <w:pPr>
        <w:pStyle w:val="BodyText"/>
        <w:spacing w:line="218" w:lineRule="auto" w:before="1"/>
        <w:ind w:left="483" w:right="1684" w:firstLine="323"/>
        <w:jc w:val="both"/>
      </w:pPr>
      <w:r>
        <w:rPr>
          <w:i/>
        </w:rPr>
        <w:t>5.5. </w:t>
      </w:r>
      <w:r>
        <w:rPr/>
        <w:t>Организиране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'ioвeiuxo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>
          <w:w w:val="90"/>
        </w:rPr>
        <w:t>—</w:t>
      </w:r>
      <w:r>
        <w:rPr>
          <w:spacing w:val="1"/>
          <w:w w:val="90"/>
        </w:rPr>
        <w:t> </w:t>
      </w:r>
      <w:r>
        <w:rPr/>
        <w:t>адекватно</w:t>
      </w:r>
      <w:r>
        <w:rPr>
          <w:spacing w:val="1"/>
        </w:rPr>
        <w:t> </w:t>
      </w:r>
      <w:r>
        <w:rPr/>
        <w:t>изпълнение на задачите чрез постигането на баланс между не-</w:t>
      </w:r>
      <w:r>
        <w:rPr>
          <w:spacing w:val="-57"/>
        </w:rPr>
        <w:t> </w:t>
      </w:r>
      <w:r>
        <w:rPr>
          <w:w w:val="95"/>
        </w:rPr>
        <w:t>обходимостта работата да се свърши и да се гіоддържа духът на</w:t>
      </w:r>
      <w:r>
        <w:rPr>
          <w:spacing w:val="1"/>
          <w:w w:val="95"/>
        </w:rPr>
        <w:t> </w:t>
      </w:r>
      <w:r>
        <w:rPr/>
        <w:t>работещите</w:t>
      </w:r>
      <w:r>
        <w:rPr>
          <w:spacing w:val="26"/>
        </w:rPr>
        <w:t> </w:t>
      </w:r>
      <w:r>
        <w:rPr/>
        <w:t>на</w:t>
      </w:r>
      <w:r>
        <w:rPr>
          <w:spacing w:val="10"/>
        </w:rPr>
        <w:t> </w:t>
      </w:r>
      <w:r>
        <w:rPr/>
        <w:t>задоволително</w:t>
      </w:r>
      <w:r>
        <w:rPr>
          <w:spacing w:val="28"/>
        </w:rPr>
        <w:t> </w:t>
      </w:r>
      <w:r>
        <w:rPr/>
        <w:t>ниво.</w:t>
      </w:r>
    </w:p>
    <w:p>
      <w:pPr>
        <w:pStyle w:val="ListParagraph"/>
        <w:numPr>
          <w:ilvl w:val="1"/>
          <w:numId w:val="1"/>
        </w:numPr>
        <w:tabs>
          <w:tab w:pos="1150" w:val="left" w:leader="none"/>
        </w:tabs>
        <w:spacing w:line="218" w:lineRule="auto" w:before="3" w:after="0"/>
        <w:ind w:left="486" w:right="1691" w:firstLine="319"/>
        <w:jc w:val="both"/>
        <w:rPr>
          <w:sz w:val="25"/>
        </w:rPr>
      </w:pPr>
      <w:r>
        <w:rPr>
          <w:w w:val="95"/>
          <w:sz w:val="24"/>
        </w:rPr>
        <w:t>Екигіно ръководство </w:t>
      </w:r>
      <w:r>
        <w:rPr>
          <w:w w:val="85"/>
          <w:sz w:val="24"/>
        </w:rPr>
        <w:t>— </w:t>
      </w:r>
      <w:r>
        <w:rPr>
          <w:w w:val="95"/>
          <w:sz w:val="24"/>
        </w:rPr>
        <w:t>хората са ангажмрани и обвърза-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ни във взаіімна зависимост 'ірез техніія общ интерес </w:t>
      </w:r>
      <w:r>
        <w:rPr>
          <w:w w:val="85"/>
          <w:sz w:val="24"/>
        </w:rPr>
        <w:t>— </w:t>
      </w:r>
      <w:r>
        <w:rPr>
          <w:w w:val="95"/>
          <w:sz w:val="24"/>
        </w:rPr>
        <w:t>постига-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нето </w:t>
      </w:r>
      <w:r>
        <w:rPr>
          <w:sz w:val="24"/>
        </w:rPr>
        <w:t>на организационните цели, което води до взаимоотноше-</w:t>
      </w:r>
      <w:r>
        <w:rPr>
          <w:spacing w:val="1"/>
          <w:sz w:val="24"/>
        </w:rPr>
        <w:t> </w:t>
      </w:r>
      <w:r>
        <w:rPr>
          <w:sz w:val="25"/>
        </w:rPr>
        <w:t>ния</w:t>
      </w:r>
      <w:r>
        <w:rPr>
          <w:spacing w:val="10"/>
          <w:sz w:val="25"/>
        </w:rPr>
        <w:t> </w:t>
      </w:r>
      <w:r>
        <w:rPr>
          <w:sz w:val="25"/>
        </w:rPr>
        <w:t>на</w:t>
      </w:r>
      <w:r>
        <w:rPr>
          <w:spacing w:val="14"/>
          <w:sz w:val="25"/>
        </w:rPr>
        <w:t> </w:t>
      </w:r>
      <w:r>
        <w:rPr>
          <w:sz w:val="25"/>
        </w:rPr>
        <w:t>доверие</w:t>
      </w:r>
      <w:r>
        <w:rPr>
          <w:spacing w:val="20"/>
          <w:sz w:val="25"/>
        </w:rPr>
        <w:t> </w:t>
      </w:r>
      <w:r>
        <w:rPr>
          <w:sz w:val="25"/>
        </w:rPr>
        <w:t>и</w:t>
      </w:r>
      <w:r>
        <w:rPr>
          <w:spacing w:val="9"/>
          <w:sz w:val="25"/>
        </w:rPr>
        <w:t> </w:t>
      </w:r>
      <w:r>
        <w:rPr>
          <w:sz w:val="25"/>
        </w:rPr>
        <w:t>уважение.</w:t>
      </w:r>
    </w:p>
    <w:p>
      <w:pPr>
        <w:pStyle w:val="BodyText"/>
        <w:spacing w:line="218" w:lineRule="auto"/>
        <w:ind w:left="478" w:right="1687" w:firstLine="319"/>
        <w:jc w:val="both"/>
      </w:pPr>
      <w:r>
        <w:rPr>
          <w:w w:val="95"/>
        </w:rPr>
        <w:t>Двата критерия </w:t>
      </w:r>
      <w:r>
        <w:rPr>
          <w:w w:val="85"/>
        </w:rPr>
        <w:t>— </w:t>
      </w:r>
      <w:r>
        <w:rPr>
          <w:w w:val="95"/>
        </w:rPr>
        <w:t>„ориентирано към хората“ и „ориентирано</w:t>
      </w:r>
      <w:r>
        <w:rPr>
          <w:spacing w:val="1"/>
          <w:w w:val="95"/>
        </w:rPr>
        <w:t> </w:t>
      </w:r>
      <w:r>
        <w:rPr/>
        <w:t>към задачата“ поведение </w:t>
      </w:r>
      <w:r>
        <w:rPr>
          <w:w w:val="85"/>
        </w:rPr>
        <w:t>— </w:t>
      </w:r>
      <w:r>
        <w:rPr/>
        <w:t>не се разглеждат като противопо-</w:t>
      </w:r>
      <w:r>
        <w:rPr>
          <w:spacing w:val="1"/>
        </w:rPr>
        <w:t> </w:t>
      </w:r>
      <w:r>
        <w:rPr/>
        <w:t>ложни, а като взаимно допълващи се страни на лидерството, а</w:t>
      </w:r>
      <w:r>
        <w:rPr>
          <w:spacing w:val="1"/>
        </w:rPr>
        <w:t> </w:t>
      </w:r>
      <w:r>
        <w:rPr/>
        <w:t>тяхното оптимално съчетание се приема като условие за него-</w:t>
      </w:r>
      <w:r>
        <w:rPr>
          <w:spacing w:val="1"/>
        </w:rPr>
        <w:t> </w:t>
      </w:r>
      <w:r>
        <w:rPr/>
        <w:t>вата</w:t>
      </w:r>
      <w:r>
        <w:rPr>
          <w:spacing w:val="10"/>
        </w:rPr>
        <w:t> </w:t>
      </w:r>
      <w:r>
        <w:rPr/>
        <w:t>ефективност.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3574" w:right="4808" w:firstLine="0"/>
        <w:jc w:val="center"/>
        <w:rPr>
          <w:sz w:val="22"/>
        </w:rPr>
      </w:pPr>
      <w:r>
        <w:rPr>
          <w:w w:val="90"/>
          <w:sz w:val="22"/>
        </w:rPr>
        <w:t>11</w:t>
      </w:r>
    </w:p>
    <w:p>
      <w:pPr>
        <w:spacing w:after="0"/>
        <w:jc w:val="center"/>
        <w:rPr>
          <w:sz w:val="22"/>
        </w:rPr>
        <w:sectPr>
          <w:pgSz w:w="16840" w:h="11900" w:orient="landscape"/>
          <w:pgMar w:top="820" w:bottom="280" w:left="0" w:right="0"/>
          <w:cols w:num="2" w:equalWidth="0">
            <w:col w:w="8179" w:space="40"/>
            <w:col w:w="8621"/>
          </w:cols>
        </w:sectPr>
      </w:pPr>
    </w:p>
    <w:p>
      <w:pPr>
        <w:pStyle w:val="BodyText"/>
        <w:rPr>
          <w:sz w:val="32"/>
        </w:rPr>
      </w:pPr>
    </w:p>
    <w:p>
      <w:pPr>
        <w:pStyle w:val="BodyText"/>
        <w:tabs>
          <w:tab w:pos="2567" w:val="left" w:leader="none"/>
          <w:tab w:pos="3134" w:val="left" w:leader="none"/>
        </w:tabs>
        <w:spacing w:before="237"/>
        <w:ind w:left="2224"/>
        <w:rPr>
          <w:rFonts w:ascii="Courier New" w:hAnsi="Courier New"/>
        </w:rPr>
      </w:pPr>
      <w:r>
        <w:rPr/>
        <w:drawing>
          <wp:anchor distT="0" distB="0" distL="0" distR="0" allowOverlap="1" layoutInCell="1" locked="0" behindDoc="1" simplePos="0" relativeHeight="484839936">
            <wp:simplePos x="0" y="0"/>
            <wp:positionH relativeFrom="page">
              <wp:posOffset>1408483</wp:posOffset>
            </wp:positionH>
            <wp:positionV relativeFrom="paragraph">
              <wp:posOffset>140256</wp:posOffset>
            </wp:positionV>
            <wp:extent cx="68556" cy="86838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position w:val="-6"/>
        </w:rPr>
        <w:t>а</w:t>
        <w:tab/>
      </w:r>
      <w:r>
        <w:rPr>
          <w:rFonts w:ascii="Courier New" w:hAnsi="Courier New"/>
          <w:w w:val="80"/>
        </w:rPr>
        <w:t>9</w:t>
        <w:tab/>
      </w:r>
      <w:r>
        <w:rPr>
          <w:rFonts w:ascii="Courier New" w:hAnsi="Courier New"/>
          <w:spacing w:val="-4"/>
          <w:w w:val="55"/>
        </w:rPr>
        <w:t>1,9</w:t>
      </w:r>
    </w:p>
    <w:p>
      <w:pPr>
        <w:tabs>
          <w:tab w:pos="2645" w:val="right" w:leader="none"/>
        </w:tabs>
        <w:spacing w:before="91"/>
        <w:ind w:left="2233" w:right="0" w:firstLine="0"/>
        <w:jc w:val="left"/>
        <w:rPr>
          <w:sz w:val="15"/>
        </w:rPr>
      </w:pPr>
      <w:r>
        <w:rPr>
          <w:w w:val="65"/>
          <w:sz w:val="15"/>
        </w:rPr>
        <w:t>р</w:t>
        <w:tab/>
        <w:t>8</w:t>
      </w:r>
    </w:p>
    <w:p>
      <w:pPr>
        <w:tabs>
          <w:tab w:pos="2700" w:val="right" w:leader="none"/>
        </w:tabs>
        <w:spacing w:line="206" w:lineRule="exact" w:before="128"/>
        <w:ind w:left="2209" w:right="0" w:firstLine="0"/>
        <w:jc w:val="left"/>
        <w:rPr>
          <w:rFonts w:ascii="Cambria" w:hAnsi="Cambria"/>
          <w:sz w:val="21"/>
        </w:rPr>
      </w:pPr>
      <w:r>
        <w:rPr/>
        <w:drawing>
          <wp:anchor distT="0" distB="0" distL="0" distR="0" allowOverlap="1" layoutInCell="1" locked="0" behindDoc="1" simplePos="0" relativeHeight="484840448">
            <wp:simplePos x="0" y="0"/>
            <wp:positionH relativeFrom="page">
              <wp:posOffset>1417624</wp:posOffset>
            </wp:positionH>
            <wp:positionV relativeFrom="paragraph">
              <wp:posOffset>52593</wp:posOffset>
            </wp:positionV>
            <wp:extent cx="54845" cy="59416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" cy="59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1"/>
        </w:rPr>
        <w:t>ж</w:t>
        <w:tab/>
        <w:t>7</w:t>
      </w:r>
    </w:p>
    <w:p>
      <w:pPr>
        <w:spacing w:line="189" w:lineRule="exact" w:before="0"/>
        <w:ind w:left="2221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w w:val="93"/>
          <w:sz w:val="21"/>
        </w:rPr>
        <w:t>е</w:t>
      </w:r>
    </w:p>
    <w:p>
      <w:pPr>
        <w:pStyle w:val="ListParagraph"/>
        <w:numPr>
          <w:ilvl w:val="0"/>
          <w:numId w:val="2"/>
        </w:numPr>
        <w:tabs>
          <w:tab w:pos="2594" w:val="left" w:leader="none"/>
          <w:tab w:pos="2595" w:val="left" w:leader="none"/>
        </w:tabs>
        <w:spacing w:line="206" w:lineRule="exact" w:before="0" w:after="0"/>
        <w:ind w:left="2594" w:right="0" w:hanging="384"/>
        <w:jc w:val="left"/>
        <w:rPr>
          <w:rFonts w:ascii="Cambria" w:hAnsi="Cambria"/>
          <w:sz w:val="19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1417624</wp:posOffset>
            </wp:positionH>
            <wp:positionV relativeFrom="paragraph">
              <wp:posOffset>131631</wp:posOffset>
            </wp:positionV>
            <wp:extent cx="287939" cy="265086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39" cy="26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101"/>
          <w:sz w:val="19"/>
        </w:rPr>
        <w:t>6</w:t>
      </w:r>
      <w:r>
        <w:rPr>
          <w:rFonts w:ascii="Cambria" w:hAnsi="Cambria"/>
          <w:sz w:val="19"/>
        </w:rPr>
      </w:r>
    </w:p>
    <w:p>
      <w:pPr>
        <w:tabs>
          <w:tab w:pos="2691" w:val="right" w:leader="none"/>
        </w:tabs>
        <w:spacing w:line="179" w:lineRule="exact" w:before="502"/>
        <w:ind w:left="2230" w:right="0" w:firstLine="0"/>
        <w:jc w:val="left"/>
        <w:rPr>
          <w:sz w:val="18"/>
        </w:rPr>
      </w:pPr>
      <w:r>
        <w:rPr>
          <w:w w:val="105"/>
          <w:sz w:val="18"/>
        </w:rPr>
        <w:t>з</w:t>
        <w:tab/>
        <w:t>4</w:t>
      </w:r>
    </w:p>
    <w:p>
      <w:pPr>
        <w:spacing w:line="179" w:lineRule="exact" w:before="0"/>
        <w:ind w:left="222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1650718</wp:posOffset>
            </wp:positionH>
            <wp:positionV relativeFrom="paragraph">
              <wp:posOffset>139258</wp:posOffset>
            </wp:positionV>
            <wp:extent cx="50275" cy="86838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6"/>
          <w:sz w:val="18"/>
        </w:rPr>
        <w:t>а</w:t>
      </w:r>
    </w:p>
    <w:p>
      <w:pPr>
        <w:spacing w:line="159" w:lineRule="exact" w:before="207"/>
        <w:ind w:left="2219" w:right="0" w:firstLine="0"/>
        <w:jc w:val="left"/>
        <w:rPr>
          <w:sz w:val="16"/>
        </w:rPr>
      </w:pPr>
      <w:r>
        <w:rPr>
          <w:w w:val="96"/>
          <w:sz w:val="16"/>
        </w:rPr>
        <w:t>0</w:t>
      </w:r>
    </w:p>
    <w:p>
      <w:pPr>
        <w:tabs>
          <w:tab w:pos="2702" w:val="right" w:leader="none"/>
        </w:tabs>
        <w:spacing w:line="40" w:lineRule="auto" w:before="31"/>
        <w:ind w:left="2215" w:right="0" w:firstLine="0"/>
        <w:jc w:val="left"/>
        <w:rPr>
          <w:rFonts w:ascii="Cambria" w:hAnsi="Cambria"/>
          <w:sz w:val="19"/>
        </w:rPr>
      </w:pPr>
      <w:r>
        <w:rPr>
          <w:rFonts w:ascii="Cambria" w:hAnsi="Cambria"/>
          <w:spacing w:val="-87"/>
          <w:w w:val="76"/>
          <w:position w:val="-15"/>
          <w:sz w:val="24"/>
        </w:rPr>
        <w:t>а</w:t>
      </w:r>
      <w:r>
        <w:rPr>
          <w:rFonts w:ascii="Cambria" w:hAnsi="Cambria"/>
          <w:w w:val="87"/>
          <w:sz w:val="19"/>
        </w:rPr>
        <w:t>р</w:t>
      </w:r>
      <w:r>
        <w:rPr>
          <w:rFonts w:ascii="Cambria" w:hAnsi="Cambria"/>
          <w:sz w:val="19"/>
        </w:rPr>
        <w:t> </w:t>
        <w:tab/>
      </w:r>
      <w:r>
        <w:rPr>
          <w:rFonts w:ascii="Cambria" w:hAnsi="Cambria"/>
          <w:w w:val="109"/>
          <w:sz w:val="19"/>
        </w:rPr>
        <w:t>2</w:t>
      </w:r>
    </w:p>
    <w:p>
      <w:pPr>
        <w:spacing w:before="134"/>
        <w:ind w:left="498" w:right="0" w:firstLine="0"/>
        <w:jc w:val="left"/>
        <w:rPr>
          <w:sz w:val="21"/>
        </w:rPr>
      </w:pPr>
      <w:r>
        <w:rPr/>
        <w:br w:type="column"/>
      </w:r>
      <w:r>
        <w:rPr>
          <w:w w:val="95"/>
          <w:sz w:val="21"/>
        </w:rPr>
        <w:t>Решетха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на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Блеtlк</w:t>
      </w:r>
      <w:r>
        <w:rPr>
          <w:spacing w:val="15"/>
          <w:w w:val="95"/>
          <w:sz w:val="21"/>
        </w:rPr>
        <w:t> </w:t>
      </w:r>
      <w:r>
        <w:rPr>
          <w:w w:val="95"/>
          <w:sz w:val="21"/>
        </w:rPr>
        <w:t>и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Мутън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48"/>
        <w:ind w:left="1895" w:right="0" w:firstLine="0"/>
        <w:jc w:val="left"/>
        <w:rPr>
          <w:sz w:val="21"/>
        </w:rPr>
      </w:pPr>
      <w:r>
        <w:rPr>
          <w:sz w:val="21"/>
        </w:rPr>
        <w:t>5,5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0" w:right="0" w:firstLine="0"/>
        <w:jc w:val="right"/>
        <w:rPr>
          <w:sz w:val="21"/>
        </w:rPr>
      </w:pPr>
      <w:r>
        <w:rPr>
          <w:sz w:val="21"/>
        </w:rPr>
        <w:t>9,9</w:t>
      </w:r>
    </w:p>
    <w:p>
      <w:pPr>
        <w:pStyle w:val="BodyText"/>
        <w:spacing w:line="218" w:lineRule="auto" w:before="83"/>
        <w:ind w:left="1001" w:right="1634" w:firstLine="4"/>
        <w:jc w:val="both"/>
      </w:pPr>
      <w:r>
        <w:rPr/>
        <w:br w:type="column"/>
      </w:r>
      <w:r>
        <w:rPr/>
        <w:t>ситуацията означава с'гегіента, в което дадена ситуация създа-</w:t>
      </w:r>
      <w:r>
        <w:rPr>
          <w:spacing w:val="-57"/>
        </w:rPr>
        <w:t> </w:t>
      </w:r>
      <w:r>
        <w:rPr/>
        <w:t>ва</w:t>
      </w:r>
      <w:r>
        <w:rPr>
          <w:spacing w:val="15"/>
        </w:rPr>
        <w:t> </w:t>
      </w:r>
      <w:r>
        <w:rPr/>
        <w:t>условия</w:t>
      </w:r>
      <w:r>
        <w:rPr>
          <w:spacing w:val="24"/>
        </w:rPr>
        <w:t> </w:t>
      </w:r>
      <w:r>
        <w:rPr/>
        <w:t>за</w:t>
      </w:r>
      <w:r>
        <w:rPr>
          <w:spacing w:val="15"/>
        </w:rPr>
        <w:t> </w:t>
      </w:r>
      <w:r>
        <w:rPr/>
        <w:t>успешно</w:t>
      </w:r>
      <w:r>
        <w:rPr>
          <w:spacing w:val="18"/>
        </w:rPr>
        <w:t> </w:t>
      </w:r>
      <w:r>
        <w:rPr/>
        <w:t>лидерско</w:t>
      </w:r>
      <w:r>
        <w:rPr>
          <w:spacing w:val="8"/>
        </w:rPr>
        <w:t> </w:t>
      </w:r>
      <w:r>
        <w:rPr/>
        <w:t>поведение.</w:t>
      </w:r>
    </w:p>
    <w:p>
      <w:pPr>
        <w:pStyle w:val="ListParagraph"/>
        <w:numPr>
          <w:ilvl w:val="2"/>
          <w:numId w:val="1"/>
        </w:numPr>
        <w:tabs>
          <w:tab w:pos="1496" w:val="left" w:leader="none"/>
        </w:tabs>
        <w:spacing w:line="220" w:lineRule="auto" w:before="0" w:after="0"/>
        <w:ind w:left="999" w:right="1624" w:firstLine="304"/>
        <w:jc w:val="both"/>
        <w:rPr>
          <w:sz w:val="24"/>
        </w:rPr>
      </w:pPr>
      <w:r>
        <w:rPr>
          <w:spacing w:val="-1"/>
          <w:sz w:val="24"/>
        </w:rPr>
        <w:t>Отношенията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zидер—член</w:t>
      </w:r>
      <w:r>
        <w:rPr>
          <w:spacing w:val="-5"/>
          <w:sz w:val="24"/>
        </w:rPr>
        <w:t> </w:t>
      </w:r>
      <w:r>
        <w:rPr>
          <w:sz w:val="24"/>
        </w:rPr>
        <w:t>отразяват</w:t>
      </w:r>
      <w:r>
        <w:rPr>
          <w:spacing w:val="-14"/>
          <w:sz w:val="24"/>
        </w:rPr>
        <w:t> </w:t>
      </w:r>
      <w:r>
        <w:rPr>
          <w:sz w:val="24"/>
        </w:rPr>
        <w:t>стегіента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13"/>
          <w:sz w:val="24"/>
        </w:rPr>
        <w:t> </w:t>
      </w:r>
      <w:r>
        <w:rPr>
          <w:sz w:val="24"/>
        </w:rPr>
        <w:t>взаимно</w:t>
      </w:r>
      <w:r>
        <w:rPr>
          <w:spacing w:val="-57"/>
          <w:sz w:val="24"/>
        </w:rPr>
        <w:t> </w:t>
      </w:r>
      <w:r>
        <w:rPr>
          <w:sz w:val="24"/>
        </w:rPr>
        <w:t>доверие и подкрепа между тех. Когато служителите и лидерът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се отнасят един КъМ </w:t>
      </w:r>
      <w:r>
        <w:rPr>
          <w:sz w:val="24"/>
        </w:rPr>
        <w:t>друг с доверие и подкрепа, отноиіенията</w:t>
      </w:r>
      <w:r>
        <w:rPr>
          <w:spacing w:val="1"/>
          <w:sz w:val="24"/>
        </w:rPr>
        <w:t> </w:t>
      </w:r>
      <w:r>
        <w:rPr>
          <w:sz w:val="24"/>
        </w:rPr>
        <w:t>между</w:t>
      </w:r>
      <w:r>
        <w:rPr>
          <w:spacing w:val="23"/>
          <w:sz w:val="24"/>
        </w:rPr>
        <w:t> </w:t>
      </w:r>
      <w:r>
        <w:rPr>
          <w:sz w:val="24"/>
        </w:rPr>
        <w:t>тех</w:t>
      </w:r>
      <w:r>
        <w:rPr>
          <w:spacing w:val="6"/>
          <w:sz w:val="24"/>
        </w:rPr>
        <w:t> </w:t>
      </w:r>
      <w:r>
        <w:rPr>
          <w:sz w:val="24"/>
        </w:rPr>
        <w:t>са</w:t>
      </w:r>
      <w:r>
        <w:rPr>
          <w:spacing w:val="9"/>
          <w:sz w:val="24"/>
        </w:rPr>
        <w:t> </w:t>
      </w:r>
      <w:r>
        <w:rPr>
          <w:sz w:val="24"/>
        </w:rPr>
        <w:t>добри,</w:t>
      </w:r>
      <w:r>
        <w:rPr>
          <w:spacing w:val="9"/>
          <w:sz w:val="24"/>
        </w:rPr>
        <w:t> </w:t>
      </w:r>
      <w:r>
        <w:rPr>
          <w:sz w:val="24"/>
        </w:rPr>
        <w:t>и</w:t>
      </w:r>
      <w:r>
        <w:rPr>
          <w:spacing w:val="5"/>
          <w:sz w:val="24"/>
        </w:rPr>
        <w:t> </w:t>
      </w:r>
      <w:r>
        <w:rPr>
          <w:sz w:val="24"/>
        </w:rPr>
        <w:t>обратно.</w:t>
      </w:r>
    </w:p>
    <w:p>
      <w:pPr>
        <w:pStyle w:val="ListParagraph"/>
        <w:numPr>
          <w:ilvl w:val="2"/>
          <w:numId w:val="1"/>
        </w:numPr>
        <w:tabs>
          <w:tab w:pos="1560" w:val="left" w:leader="none"/>
        </w:tabs>
        <w:spacing w:line="218" w:lineRule="auto" w:before="0" w:after="0"/>
        <w:ind w:left="1002" w:right="1618" w:firstLine="324"/>
        <w:jc w:val="both"/>
        <w:rPr>
          <w:sz w:val="24"/>
        </w:rPr>
      </w:pPr>
      <w:r>
        <w:rPr>
          <w:b/>
          <w:sz w:val="24"/>
        </w:rPr>
        <w:t>Структурираност </w:t>
      </w:r>
      <w:r>
        <w:rPr>
          <w:sz w:val="24"/>
        </w:rPr>
        <w:t>(определеност) на задачата </w:t>
      </w:r>
      <w:r>
        <w:rPr>
          <w:w w:val="85"/>
          <w:sz w:val="24"/>
        </w:rPr>
        <w:t>— </w:t>
      </w:r>
      <w:r>
        <w:rPr>
          <w:sz w:val="24"/>
        </w:rPr>
        <w:t>степен-</w:t>
      </w:r>
      <w:r>
        <w:rPr>
          <w:spacing w:val="-57"/>
          <w:sz w:val="24"/>
        </w:rPr>
        <w:t> </w:t>
      </w:r>
      <w:r>
        <w:rPr>
          <w:sz w:val="24"/>
        </w:rPr>
        <w:t>та, в която професионалните задачи, методи и стандарти</w:t>
      </w:r>
      <w:r>
        <w:rPr>
          <w:spacing w:val="1"/>
          <w:sz w:val="24"/>
        </w:rPr>
        <w:t> </w:t>
      </w:r>
      <w:r>
        <w:rPr>
          <w:sz w:val="24"/>
        </w:rPr>
        <w:t>за</w:t>
      </w:r>
      <w:r>
        <w:rPr>
          <w:spacing w:val="1"/>
          <w:sz w:val="24"/>
        </w:rPr>
        <w:t> </w:t>
      </w:r>
      <w:r>
        <w:rPr>
          <w:sz w:val="24"/>
        </w:rPr>
        <w:t>изпълнение са ясно</w:t>
      </w:r>
      <w:r>
        <w:rPr>
          <w:spacing w:val="1"/>
          <w:sz w:val="24"/>
        </w:rPr>
        <w:t> </w:t>
      </w:r>
      <w:r>
        <w:rPr>
          <w:sz w:val="24"/>
        </w:rPr>
        <w:t>и конкретно формулирани. Рутинните за-</w:t>
      </w:r>
      <w:r>
        <w:rPr>
          <w:spacing w:val="1"/>
          <w:sz w:val="24"/>
        </w:rPr>
        <w:t> </w:t>
      </w:r>
      <w:r>
        <w:rPr>
          <w:w w:val="95"/>
          <w:sz w:val="24"/>
        </w:rPr>
        <w:t>даии като например реда, по който протииа събранието,</w:t>
      </w:r>
      <w:r>
        <w:rPr>
          <w:spacing w:val="54"/>
          <w:sz w:val="24"/>
        </w:rPr>
        <w:t> </w:t>
      </w:r>
      <w:r>
        <w:rPr>
          <w:w w:val="95"/>
          <w:sz w:val="24"/>
        </w:rPr>
        <w:t>са доб-</w:t>
      </w:r>
      <w:r>
        <w:rPr>
          <w:spacing w:val="1"/>
          <w:w w:val="95"/>
          <w:sz w:val="24"/>
        </w:rPr>
        <w:t> </w:t>
      </w:r>
      <w:r>
        <w:rPr>
          <w:sz w:val="24"/>
        </w:rPr>
        <w:t>ре структурирани, докато по-творческите задачи, като страте-</w:t>
      </w:r>
      <w:r>
        <w:rPr>
          <w:spacing w:val="1"/>
          <w:sz w:val="24"/>
        </w:rPr>
        <w:t> </w:t>
      </w:r>
      <w:r>
        <w:rPr>
          <w:w w:val="95"/>
          <w:sz w:val="24"/>
        </w:rPr>
        <w:t>гическото планиране, са по-свободно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дефинирани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 съответно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имат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по-ниска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стегіен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структурираност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(огіределеност).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Този</w:t>
      </w:r>
    </w:p>
    <w:p>
      <w:pPr>
        <w:spacing w:after="0" w:line="218" w:lineRule="auto"/>
        <w:jc w:val="both"/>
        <w:rPr>
          <w:sz w:val="24"/>
        </w:rPr>
        <w:sectPr>
          <w:pgSz w:w="16840" w:h="11900" w:orient="landscape"/>
          <w:pgMar w:top="800" w:bottom="280" w:left="0" w:right="0"/>
          <w:cols w:num="4" w:equalWidth="0">
            <w:col w:w="3368" w:space="40"/>
            <w:col w:w="2871" w:space="39"/>
            <w:col w:w="1410" w:space="40"/>
            <w:col w:w="9072"/>
          </w:cols>
        </w:sectPr>
      </w:pPr>
    </w:p>
    <w:p>
      <w:pPr>
        <w:tabs>
          <w:tab w:pos="2595" w:val="left" w:leader="none"/>
          <w:tab w:pos="3135" w:val="left" w:leader="none"/>
          <w:tab w:pos="7703" w:val="right" w:leader="none"/>
        </w:tabs>
        <w:spacing w:before="111"/>
        <w:ind w:left="2210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w w:val="80"/>
          <w:sz w:val="21"/>
        </w:rPr>
        <w:t>*</w:t>
      </w:r>
      <w:r>
        <w:rPr>
          <w:rFonts w:ascii="Cambria" w:hAnsi="Cambria"/>
          <w:w w:val="80"/>
          <w:position w:val="-10"/>
          <w:sz w:val="20"/>
        </w:rPr>
        <w:t>а</w:t>
        <w:tab/>
      </w:r>
      <w:r>
        <w:rPr>
          <w:rFonts w:ascii="Cambria" w:hAnsi="Cambria"/>
          <w:w w:val="80"/>
          <w:sz w:val="21"/>
        </w:rPr>
        <w:t>1</w:t>
        <w:tab/>
        <w:t>1</w:t>
      </w:r>
      <w:r>
        <w:rPr>
          <w:rFonts w:ascii="Cambria" w:hAnsi="Cambria"/>
          <w:spacing w:val="28"/>
          <w:w w:val="80"/>
          <w:sz w:val="21"/>
        </w:rPr>
        <w:t> </w:t>
      </w:r>
      <w:r>
        <w:rPr>
          <w:rFonts w:ascii="Cambria" w:hAnsi="Cambria"/>
          <w:w w:val="80"/>
          <w:sz w:val="21"/>
        </w:rPr>
        <w:t>1</w:t>
        <w:tab/>
        <w:t>9</w:t>
      </w:r>
      <w:r>
        <w:rPr>
          <w:rFonts w:ascii="Cambria" w:hAnsi="Cambria"/>
          <w:spacing w:val="11"/>
          <w:w w:val="80"/>
          <w:sz w:val="21"/>
        </w:rPr>
        <w:t> </w:t>
      </w:r>
      <w:r>
        <w:rPr>
          <w:rFonts w:ascii="Cambria" w:hAnsi="Cambria"/>
          <w:w w:val="80"/>
          <w:sz w:val="21"/>
        </w:rPr>
        <w:t>1</w:t>
      </w:r>
    </w:p>
    <w:p>
      <w:pPr>
        <w:tabs>
          <w:tab w:pos="3666" w:val="left" w:leader="none"/>
          <w:tab w:pos="4212" w:val="left" w:leader="none"/>
          <w:tab w:pos="4751" w:val="left" w:leader="none"/>
          <w:tab w:pos="5291" w:val="left" w:leader="none"/>
          <w:tab w:pos="5840" w:val="left" w:leader="none"/>
          <w:tab w:pos="6370" w:val="left" w:leader="none"/>
          <w:tab w:pos="6928" w:val="left" w:leader="none"/>
          <w:tab w:pos="7469" w:val="left" w:leader="none"/>
        </w:tabs>
        <w:spacing w:before="8"/>
        <w:ind w:left="3136" w:right="0" w:firstLine="0"/>
        <w:jc w:val="left"/>
        <w:rPr>
          <w:rFonts w:ascii="Cambria"/>
          <w:sz w:val="20"/>
        </w:rPr>
      </w:pPr>
      <w:r>
        <w:rPr>
          <w:rFonts w:ascii="Cambria"/>
          <w:w w:val="95"/>
          <w:sz w:val="20"/>
        </w:rPr>
        <w:t>1</w:t>
        <w:tab/>
      </w:r>
      <w:r>
        <w:rPr>
          <w:rFonts w:ascii="Cambria"/>
          <w:sz w:val="20"/>
        </w:rPr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</w:r>
    </w:p>
    <w:p>
      <w:pPr>
        <w:pStyle w:val="BodyText"/>
        <w:spacing w:before="9"/>
        <w:rPr>
          <w:rFonts w:ascii="Cambria"/>
          <w:sz w:val="17"/>
        </w:rPr>
      </w:pPr>
    </w:p>
    <w:p>
      <w:pPr>
        <w:spacing w:before="0"/>
        <w:ind w:left="4045" w:right="2171" w:firstLine="0"/>
        <w:jc w:val="center"/>
        <w:rPr>
          <w:sz w:val="20"/>
        </w:rPr>
      </w:pPr>
      <w:r>
        <w:rPr>
          <w:w w:val="95"/>
          <w:sz w:val="20"/>
        </w:rPr>
        <w:t>Загриженост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за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работата</w:t>
      </w:r>
    </w:p>
    <w:p>
      <w:pPr>
        <w:pStyle w:val="BodyText"/>
        <w:spacing w:line="211" w:lineRule="auto" w:before="137"/>
        <w:ind w:left="1888" w:right="10" w:firstLine="322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Критицпте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бихевиористичните теории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обръщат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внимание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на факта, че поведенческите факторы не са обвързани с някои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важни организационни резултати,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каквито са груповото изпълне-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ние,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удовлетвореността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последователите,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както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тяхното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недоволство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(7)</w:t>
      </w:r>
      <w:r>
        <w:rPr>
          <w:rFonts w:ascii="Cambria" w:hAnsi="Cambria"/>
          <w:spacing w:val="-18"/>
        </w:rPr>
        <w:t> </w:t>
      </w:r>
      <w:r>
        <w:rPr>
          <w:rFonts w:ascii="Cambria" w:hAnsi="Cambria"/>
        </w:rPr>
        <w:t>.</w:t>
      </w:r>
    </w:p>
    <w:p>
      <w:pPr>
        <w:pStyle w:val="BodyText"/>
        <w:spacing w:line="216" w:lineRule="auto" w:before="3"/>
        <w:ind w:left="1881" w:firstLine="32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Като опит за съчезаване на личностните качества и поведе-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нието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ръководителя, от една страна,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характеристиките 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ситуацията, от друга, възникват т. нар. ситуационни теории за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лидерството. Изследванията върху „най-малко предпочита-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ния сотрудник“,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проведени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лабораторно и в реални организа-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ции от Ф.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Фийдлър и сътрудници, довеждат до разработването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модела на Фийдлър, който е изпробван върху различни про-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фесионални </w:t>
      </w:r>
      <w:r>
        <w:rPr>
          <w:rFonts w:ascii="Cambria" w:hAnsi="Cambria"/>
          <w:w w:val="90"/>
        </w:rPr>
        <w:t>групи, в т. u. и сред военни. Той разглежда лидерст-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вото </w:t>
      </w:r>
      <w:r>
        <w:rPr>
          <w:rFonts w:ascii="Cambria" w:hAnsi="Cambria"/>
          <w:w w:val="90"/>
        </w:rPr>
        <w:t>като интерперсонално (междуличностно) влияние и иден-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тифицлра три променливи (фактора): отношенията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лидер-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член,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структурираност (определеност) на задаиата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пози-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ционна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власт. Тези три променливи се комбинират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помежду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си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85"/>
        </w:rPr>
        <w:t>и образуват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континуум,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който авторът нарича блаюприятна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сре-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да,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по-често</w:t>
      </w:r>
      <w:r>
        <w:rPr>
          <w:rFonts w:ascii="Cambria" w:hAnsi="Cambria"/>
          <w:spacing w:val="43"/>
          <w:w w:val="90"/>
        </w:rPr>
        <w:t> </w:t>
      </w:r>
      <w:r>
        <w:rPr>
          <w:rFonts w:ascii="Cambria" w:hAnsi="Cambria"/>
          <w:w w:val="90"/>
        </w:rPr>
        <w:t>ситуационен</w:t>
      </w:r>
      <w:r>
        <w:rPr>
          <w:rFonts w:ascii="Cambria" w:hAnsi="Cambria"/>
          <w:spacing w:val="39"/>
          <w:w w:val="90"/>
        </w:rPr>
        <w:t> </w:t>
      </w:r>
      <w:r>
        <w:rPr>
          <w:rFonts w:ascii="Cambria" w:hAnsi="Cambria"/>
          <w:w w:val="90"/>
        </w:rPr>
        <w:t>коптрол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(7).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Благоприятност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на</w:t>
      </w:r>
    </w:p>
    <w:p>
      <w:pPr>
        <w:pStyle w:val="BodyText"/>
        <w:spacing w:before="1"/>
        <w:rPr>
          <w:rFonts w:ascii="Cambria"/>
        </w:rPr>
      </w:pPr>
    </w:p>
    <w:p>
      <w:pPr>
        <w:pStyle w:val="BodyText"/>
        <w:ind w:left="4027" w:right="2171"/>
        <w:jc w:val="center"/>
        <w:rPr>
          <w:rFonts w:ascii="Cambria"/>
        </w:rPr>
      </w:pPr>
      <w:r>
        <w:rPr>
          <w:rFonts w:ascii="Cambria"/>
          <w:w w:val="85"/>
        </w:rPr>
        <w:t>12</w:t>
      </w:r>
    </w:p>
    <w:p>
      <w:pPr>
        <w:pStyle w:val="BodyText"/>
        <w:spacing w:line="218" w:lineRule="auto"/>
        <w:ind w:left="431" w:right="1635"/>
        <w:jc w:val="both"/>
      </w:pPr>
      <w:r>
        <w:rPr/>
        <w:br w:type="column"/>
      </w:r>
      <w:r>
        <w:rPr>
          <w:w w:val="95"/>
        </w:rPr>
        <w:t>фактор се</w:t>
      </w:r>
      <w:r>
        <w:rPr>
          <w:spacing w:val="1"/>
          <w:w w:val="95"/>
        </w:rPr>
        <w:t> </w:t>
      </w:r>
      <w:r>
        <w:rPr>
          <w:w w:val="95"/>
        </w:rPr>
        <w:t>обособява като най-важен при огіределянето на това,</w:t>
      </w:r>
      <w:r>
        <w:rPr>
          <w:spacing w:val="1"/>
          <w:w w:val="95"/>
        </w:rPr>
        <w:t> </w:t>
      </w:r>
      <w:r>
        <w:rPr/>
        <w:t>доколко</w:t>
      </w:r>
      <w:r>
        <w:rPr>
          <w:spacing w:val="13"/>
        </w:rPr>
        <w:t> </w:t>
      </w:r>
      <w:r>
        <w:rPr/>
        <w:t>една</w:t>
      </w:r>
      <w:r>
        <w:rPr>
          <w:spacing w:val="17"/>
        </w:rPr>
        <w:t> </w:t>
      </w:r>
      <w:r>
        <w:rPr/>
        <w:t>ситуация</w:t>
      </w:r>
      <w:r>
        <w:rPr>
          <w:spacing w:val="22"/>
        </w:rPr>
        <w:t> </w:t>
      </w:r>
      <w:r>
        <w:rPr/>
        <w:t>е</w:t>
      </w:r>
      <w:r>
        <w:rPr>
          <w:spacing w:val="1"/>
        </w:rPr>
        <w:t> </w:t>
      </w:r>
      <w:r>
        <w:rPr/>
        <w:t>благоприятна.</w:t>
      </w:r>
    </w:p>
    <w:p>
      <w:pPr>
        <w:pStyle w:val="ListParagraph"/>
        <w:numPr>
          <w:ilvl w:val="2"/>
          <w:numId w:val="1"/>
        </w:numPr>
        <w:tabs>
          <w:tab w:pos="963" w:val="left" w:leader="none"/>
        </w:tabs>
        <w:spacing w:line="218" w:lineRule="auto" w:before="0" w:after="0"/>
        <w:ind w:left="425" w:right="1619" w:firstLine="323"/>
        <w:jc w:val="both"/>
        <w:rPr>
          <w:sz w:val="24"/>
        </w:rPr>
      </w:pPr>
      <w:r>
        <w:rPr>
          <w:w w:val="95"/>
          <w:sz w:val="24"/>
        </w:rPr>
        <w:t>Позиционна </w:t>
      </w:r>
      <w:r>
        <w:rPr>
          <w:b/>
          <w:w w:val="95"/>
          <w:sz w:val="24"/>
        </w:rPr>
        <w:t>власт (длъжностни пълномощия) </w:t>
      </w:r>
      <w:r>
        <w:rPr>
          <w:w w:val="85"/>
          <w:sz w:val="24"/>
        </w:rPr>
        <w:t>— </w:t>
      </w:r>
      <w:r>
        <w:rPr>
          <w:w w:val="95"/>
          <w:sz w:val="24"/>
        </w:rPr>
        <w:t>степен-</w:t>
      </w:r>
      <w:r>
        <w:rPr>
          <w:spacing w:val="1"/>
          <w:w w:val="95"/>
          <w:sz w:val="24"/>
        </w:rPr>
        <w:t> </w:t>
      </w:r>
      <w:r>
        <w:rPr>
          <w:sz w:val="24"/>
        </w:rPr>
        <w:t>та,</w:t>
      </w:r>
      <w:r>
        <w:rPr>
          <w:spacing w:val="-11"/>
          <w:sz w:val="24"/>
        </w:rPr>
        <w:t> </w:t>
      </w:r>
      <w:r>
        <w:rPr>
          <w:sz w:val="24"/>
        </w:rPr>
        <w:t>в</w:t>
      </w:r>
      <w:r>
        <w:rPr>
          <w:spacing w:val="-9"/>
          <w:sz w:val="24"/>
        </w:rPr>
        <w:t> </w:t>
      </w:r>
      <w:r>
        <w:rPr>
          <w:sz w:val="24"/>
        </w:rPr>
        <w:t>която</w:t>
      </w:r>
      <w:r>
        <w:rPr>
          <w:spacing w:val="-9"/>
          <w:sz w:val="24"/>
        </w:rPr>
        <w:t> </w:t>
      </w:r>
      <w:r>
        <w:rPr>
          <w:sz w:val="24"/>
        </w:rPr>
        <w:t>организацията</w:t>
      </w:r>
      <w:r>
        <w:rPr>
          <w:spacing w:val="7"/>
          <w:sz w:val="24"/>
        </w:rPr>
        <w:t> </w:t>
      </w:r>
      <w:r>
        <w:rPr>
          <w:sz w:val="24"/>
        </w:rPr>
        <w:t>гіозволява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ліtдера</w:t>
      </w:r>
      <w:r>
        <w:rPr>
          <w:spacing w:val="-1"/>
          <w:sz w:val="24"/>
        </w:rPr>
        <w:t> </w:t>
      </w:r>
      <w:r>
        <w:rPr>
          <w:sz w:val="24"/>
        </w:rPr>
        <w:t>да</w:t>
      </w:r>
      <w:r>
        <w:rPr>
          <w:spacing w:val="-3"/>
          <w:sz w:val="24"/>
        </w:rPr>
        <w:t> </w:t>
      </w:r>
      <w:r>
        <w:rPr>
          <w:sz w:val="24"/>
        </w:rPr>
        <w:t>наема,</w:t>
      </w:r>
      <w:r>
        <w:rPr>
          <w:spacing w:val="-9"/>
          <w:sz w:val="24"/>
        </w:rPr>
        <w:t> </w:t>
      </w:r>
      <w:r>
        <w:rPr>
          <w:sz w:val="24"/>
        </w:rPr>
        <w:t>да</w:t>
      </w:r>
      <w:r>
        <w:rPr>
          <w:spacing w:val="-8"/>
          <w:sz w:val="24"/>
        </w:rPr>
        <w:t> </w:t>
      </w:r>
      <w:r>
        <w:rPr>
          <w:sz w:val="24"/>
        </w:rPr>
        <w:t>на-</w:t>
      </w:r>
      <w:r>
        <w:rPr>
          <w:spacing w:val="-58"/>
          <w:sz w:val="24"/>
        </w:rPr>
        <w:t> </w:t>
      </w:r>
      <w:r>
        <w:rPr>
          <w:w w:val="95"/>
          <w:sz w:val="24"/>
        </w:rPr>
        <w:t>граждава и да дисциплинира служителите. Когато лидерът има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малги гіълномощия в това отноіиение, неговата позиционна </w:t>
      </w:r>
      <w:r>
        <w:rPr>
          <w:w w:val="95"/>
          <w:sz w:val="24"/>
        </w:rPr>
        <w:t>власт</w:t>
      </w:r>
      <w:r>
        <w:rPr>
          <w:spacing w:val="1"/>
          <w:w w:val="95"/>
          <w:sz w:val="24"/>
        </w:rPr>
        <w:t> </w:t>
      </w:r>
      <w:r>
        <w:rPr>
          <w:sz w:val="24"/>
        </w:rPr>
        <w:t>е слаба, ii обратно. Това е най-маловажната променлива по от-</w:t>
      </w:r>
      <w:r>
        <w:rPr>
          <w:spacing w:val="-57"/>
          <w:sz w:val="24"/>
        </w:rPr>
        <w:t> </w:t>
      </w:r>
      <w:r>
        <w:rPr>
          <w:sz w:val="24"/>
        </w:rPr>
        <w:t>ноіиение</w:t>
      </w:r>
      <w:r>
        <w:rPr>
          <w:spacing w:val="16"/>
          <w:sz w:val="24"/>
        </w:rPr>
        <w:t> </w:t>
      </w:r>
      <w:r>
        <w:rPr>
          <w:sz w:val="24"/>
        </w:rPr>
        <w:t>на</w:t>
      </w:r>
      <w:r>
        <w:rPr>
          <w:spacing w:val="10"/>
          <w:sz w:val="24"/>
        </w:rPr>
        <w:t> </w:t>
      </w:r>
      <w:r>
        <w:rPr>
          <w:sz w:val="24"/>
        </w:rPr>
        <w:t>благопрііятността</w:t>
      </w:r>
      <w:r>
        <w:rPr>
          <w:spacing w:val="4"/>
          <w:sz w:val="24"/>
        </w:rPr>
        <w:t> </w:t>
      </w:r>
      <w:r>
        <w:rPr>
          <w:sz w:val="24"/>
        </w:rPr>
        <w:t>на</w:t>
      </w:r>
      <w:r>
        <w:rPr>
          <w:spacing w:val="11"/>
          <w:sz w:val="24"/>
        </w:rPr>
        <w:t> </w:t>
      </w:r>
      <w:r>
        <w:rPr>
          <w:sz w:val="24"/>
        </w:rPr>
        <w:t>ситуацията.</w:t>
      </w:r>
    </w:p>
    <w:p>
      <w:pPr>
        <w:pStyle w:val="BodyText"/>
        <w:spacing w:line="218" w:lineRule="auto"/>
        <w:ind w:left="421" w:right="1628" w:firstLine="327"/>
        <w:jc w:val="both"/>
      </w:pPr>
      <w:r>
        <w:rPr>
          <w:w w:val="95"/>
        </w:rPr>
        <w:t>Според подела на Фийдлър при ситуации с висока и</w:t>
      </w:r>
      <w:r>
        <w:rPr>
          <w:spacing w:val="1"/>
          <w:w w:val="95"/>
        </w:rPr>
        <w:t> </w:t>
      </w:r>
      <w:r>
        <w:rPr>
          <w:w w:val="95"/>
        </w:rPr>
        <w:t>с ниска</w:t>
      </w:r>
      <w:r>
        <w:rPr>
          <w:spacing w:val="1"/>
          <w:w w:val="95"/>
        </w:rPr>
        <w:t> </w:t>
      </w:r>
      <w:r>
        <w:rPr>
          <w:w w:val="95"/>
        </w:rPr>
        <w:t>степен</w:t>
      </w:r>
      <w:r>
        <w:rPr>
          <w:spacing w:val="54"/>
        </w:rPr>
        <w:t> </w:t>
      </w:r>
      <w:r>
        <w:rPr>
          <w:w w:val="95"/>
        </w:rPr>
        <w:t>на благоприятност лпдерите, ориентирано</w:t>
      </w:r>
      <w:r>
        <w:rPr>
          <w:spacing w:val="54"/>
        </w:rPr>
        <w:t> </w:t>
      </w:r>
      <w:r>
        <w:rPr>
          <w:w w:val="95"/>
        </w:rPr>
        <w:t>към задачата,</w:t>
      </w:r>
      <w:r>
        <w:rPr>
          <w:spacing w:val="1"/>
          <w:w w:val="95"/>
        </w:rPr>
        <w:t> </w:t>
      </w:r>
      <w:r>
        <w:rPr>
          <w:w w:val="90"/>
        </w:rPr>
        <w:t>са</w:t>
      </w:r>
      <w:r>
        <w:rPr>
          <w:spacing w:val="1"/>
          <w:w w:val="90"/>
        </w:rPr>
        <w:t> </w:t>
      </w:r>
      <w:r>
        <w:rPr>
          <w:w w:val="90"/>
        </w:rPr>
        <w:t>по-ефективни.</w:t>
      </w:r>
      <w:r>
        <w:rPr>
          <w:spacing w:val="48"/>
        </w:rPr>
        <w:t> </w:t>
      </w:r>
      <w:r>
        <w:rPr>
          <w:w w:val="90"/>
        </w:rPr>
        <w:t>В първия</w:t>
      </w:r>
      <w:r>
        <w:rPr>
          <w:spacing w:val="48"/>
        </w:rPr>
        <w:t> </w:t>
      </w:r>
      <w:r>
        <w:rPr>
          <w:w w:val="90"/>
        </w:rPr>
        <w:t>случай,</w:t>
      </w:r>
      <w:r>
        <w:rPr>
          <w:spacing w:val="48"/>
        </w:rPr>
        <w:t> </w:t>
      </w:r>
      <w:r>
        <w:rPr>
          <w:w w:val="90"/>
        </w:rPr>
        <w:t>защото</w:t>
      </w:r>
      <w:r>
        <w:rPr>
          <w:spacing w:val="48"/>
        </w:rPr>
        <w:t> </w:t>
      </w:r>
      <w:r>
        <w:rPr>
          <w:w w:val="90"/>
        </w:rPr>
        <w:t>позиционната</w:t>
      </w:r>
      <w:r>
        <w:rPr>
          <w:spacing w:val="48"/>
        </w:rPr>
        <w:t> </w:t>
      </w:r>
      <w:r>
        <w:rPr>
          <w:w w:val="90"/>
        </w:rPr>
        <w:t>им власт</w:t>
      </w:r>
      <w:r>
        <w:rPr>
          <w:spacing w:val="-51"/>
          <w:w w:val="90"/>
        </w:rPr>
        <w:t> </w:t>
      </w:r>
      <w:r>
        <w:rPr/>
        <w:t>е силна, задачата е добре структурирана и отношенията с гіер-</w:t>
      </w:r>
      <w:r>
        <w:rPr>
          <w:spacing w:val="-57"/>
        </w:rPr>
        <w:t> </w:t>
      </w:r>
      <w:r>
        <w:rPr>
          <w:w w:val="95"/>
        </w:rPr>
        <w:t>сонала са добри. Във втория случай, защото</w:t>
      </w:r>
      <w:r>
        <w:rPr>
          <w:spacing w:val="54"/>
        </w:rPr>
        <w:t> </w:t>
      </w:r>
      <w:r>
        <w:rPr>
          <w:w w:val="95"/>
        </w:rPr>
        <w:t>позиционната</w:t>
      </w:r>
      <w:r>
        <w:rPr>
          <w:spacing w:val="54"/>
        </w:rPr>
        <w:t> </w:t>
      </w:r>
      <w:r>
        <w:rPr>
          <w:w w:val="95"/>
        </w:rPr>
        <w:t>власт</w:t>
      </w:r>
      <w:r>
        <w:rPr>
          <w:spacing w:val="1"/>
          <w:w w:val="95"/>
        </w:rPr>
        <w:t> </w:t>
      </w:r>
      <w:r>
        <w:rPr>
          <w:w w:val="95"/>
        </w:rPr>
        <w:t>е слаба, задачите не са достатъчно добре структурирани и взаи-</w:t>
      </w:r>
      <w:r>
        <w:rPr>
          <w:spacing w:val="1"/>
          <w:w w:val="95"/>
        </w:rPr>
        <w:t> </w:t>
      </w:r>
      <w:r>
        <w:rPr/>
        <w:t>моотноіиенията с персонала не са задоволителни. flpu средно</w:t>
      </w:r>
      <w:r>
        <w:rPr>
          <w:spacing w:val="1"/>
        </w:rPr>
        <w:t> </w:t>
      </w:r>
      <w:r>
        <w:rPr>
          <w:w w:val="95"/>
        </w:rPr>
        <w:t>благоприятна ситуация за оптимално се смята лидерското пове-</w:t>
      </w:r>
      <w:r>
        <w:rPr>
          <w:spacing w:val="1"/>
          <w:w w:val="95"/>
        </w:rPr>
        <w:t> </w:t>
      </w:r>
      <w:r>
        <w:rPr/>
        <w:t>дение,</w:t>
      </w:r>
      <w:r>
        <w:rPr>
          <w:spacing w:val="10"/>
        </w:rPr>
        <w:t> </w:t>
      </w:r>
      <w:r>
        <w:rPr/>
        <w:t>ориентираното</w:t>
      </w:r>
      <w:r>
        <w:rPr>
          <w:spacing w:val="33"/>
        </w:rPr>
        <w:t> </w:t>
      </w:r>
      <w:r>
        <w:rPr/>
        <w:t>към</w:t>
      </w:r>
      <w:r>
        <w:rPr>
          <w:spacing w:val="22"/>
        </w:rPr>
        <w:t> </w:t>
      </w:r>
      <w:r>
        <w:rPr/>
        <w:t>хората.</w:t>
      </w:r>
    </w:p>
    <w:p>
      <w:pPr>
        <w:pStyle w:val="BodyText"/>
        <w:spacing w:line="218" w:lineRule="auto"/>
        <w:ind w:left="428" w:right="1629" w:firstLine="320"/>
        <w:jc w:val="both"/>
      </w:pPr>
      <w:r>
        <w:rPr/>
        <w:t>Според гледната тоика на Фийдлър хората не могат да про-</w:t>
      </w:r>
      <w:r>
        <w:rPr>
          <w:spacing w:val="-57"/>
        </w:rPr>
        <w:t> </w:t>
      </w:r>
      <w:r>
        <w:rPr/>
        <w:t>менял своя лидерски стил. Неговият модел им помага да наме-</w:t>
      </w:r>
      <w:r>
        <w:rPr>
          <w:spacing w:val="-57"/>
        </w:rPr>
        <w:t> </w:t>
      </w:r>
      <w:r>
        <w:rPr/>
        <w:t>рят онези ситуации, които са най-подходящи за всеки един от</w:t>
      </w:r>
      <w:r>
        <w:rPr>
          <w:spacing w:val="1"/>
        </w:rPr>
        <w:t> </w:t>
      </w:r>
      <w:r>
        <w:rPr/>
        <w:t>тех.</w:t>
      </w:r>
    </w:p>
    <w:p>
      <w:pPr>
        <w:pStyle w:val="BodyText"/>
        <w:spacing w:line="223" w:lineRule="auto"/>
        <w:ind w:left="418" w:right="1622" w:firstLine="329"/>
        <w:jc w:val="both"/>
      </w:pPr>
      <w:r>
        <w:rPr>
          <w:w w:val="95"/>
        </w:rPr>
        <w:t>Друга ситуационна теория е теорията път—цел, създадена от</w:t>
      </w:r>
      <w:r>
        <w:rPr>
          <w:spacing w:val="1"/>
          <w:w w:val="95"/>
        </w:rPr>
        <w:t> </w:t>
      </w:r>
      <w:r>
        <w:rPr>
          <w:w w:val="95"/>
        </w:rPr>
        <w:t>Митиъл и Хаус през 1971 г. В нея двата анализирани фактора </w:t>
      </w:r>
      <w:r>
        <w:rPr>
          <w:w w:val="90"/>
        </w:rPr>
        <w:t>—</w:t>
      </w:r>
      <w:r>
        <w:rPr>
          <w:spacing w:val="1"/>
          <w:w w:val="90"/>
        </w:rPr>
        <w:t> </w:t>
      </w:r>
      <w:r>
        <w:rPr>
          <w:w w:val="95"/>
        </w:rPr>
        <w:t>ориентаціія</w:t>
      </w:r>
      <w:r>
        <w:rPr>
          <w:spacing w:val="23"/>
          <w:w w:val="95"/>
        </w:rPr>
        <w:t> </w:t>
      </w:r>
      <w:r>
        <w:rPr>
          <w:w w:val="95"/>
        </w:rPr>
        <w:t>към</w:t>
      </w:r>
      <w:r>
        <w:rPr>
          <w:spacing w:val="18"/>
          <w:w w:val="95"/>
        </w:rPr>
        <w:t> </w:t>
      </w:r>
      <w:r>
        <w:rPr>
          <w:w w:val="95"/>
        </w:rPr>
        <w:t>хората</w:t>
      </w:r>
      <w:r>
        <w:rPr>
          <w:spacing w:val="19"/>
          <w:w w:val="95"/>
        </w:rPr>
        <w:t> </w:t>
      </w:r>
      <w:r>
        <w:rPr>
          <w:w w:val="95"/>
        </w:rPr>
        <w:t>и</w:t>
      </w:r>
      <w:r>
        <w:rPr>
          <w:spacing w:val="-1"/>
          <w:w w:val="95"/>
        </w:rPr>
        <w:t> </w:t>
      </w:r>
      <w:r>
        <w:rPr>
          <w:w w:val="95"/>
        </w:rPr>
        <w:t>ориентация</w:t>
      </w:r>
      <w:r>
        <w:rPr>
          <w:spacing w:val="24"/>
          <w:w w:val="95"/>
        </w:rPr>
        <w:t> </w:t>
      </w:r>
      <w:r>
        <w:rPr>
          <w:w w:val="95"/>
        </w:rPr>
        <w:t>към</w:t>
      </w:r>
      <w:r>
        <w:rPr>
          <w:spacing w:val="10"/>
          <w:w w:val="95"/>
        </w:rPr>
        <w:t> </w:t>
      </w:r>
      <w:r>
        <w:rPr>
          <w:w w:val="95"/>
        </w:rPr>
        <w:t>задаиите,</w:t>
      </w:r>
      <w:r>
        <w:rPr>
          <w:spacing w:val="18"/>
          <w:w w:val="95"/>
        </w:rPr>
        <w:t> </w:t>
      </w:r>
      <w:r>
        <w:rPr>
          <w:w w:val="95"/>
        </w:rPr>
        <w:t>се свързват</w:t>
      </w:r>
      <w:r>
        <w:rPr>
          <w:spacing w:val="10"/>
          <w:w w:val="95"/>
        </w:rPr>
        <w:t> </w:t>
      </w:r>
      <w:r>
        <w:rPr>
          <w:w w:val="95"/>
        </w:rPr>
        <w:t>с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3506" w:right="4743"/>
        <w:jc w:val="center"/>
      </w:pPr>
      <w:r>
        <w:rPr>
          <w:w w:val="90"/>
        </w:rPr>
        <w:t>13</w:t>
      </w:r>
    </w:p>
    <w:p>
      <w:pPr>
        <w:spacing w:after="0"/>
        <w:jc w:val="center"/>
        <w:sectPr>
          <w:type w:val="continuous"/>
          <w:pgSz w:w="16840" w:h="11900" w:orient="landscape"/>
          <w:pgMar w:top="760" w:bottom="280" w:left="0" w:right="0"/>
          <w:cols w:num="2" w:equalWidth="0">
            <w:col w:w="8294" w:space="40"/>
            <w:col w:w="8506"/>
          </w:cols>
        </w:sectPr>
      </w:pPr>
    </w:p>
    <w:p>
      <w:pPr>
        <w:spacing w:line="223" w:lineRule="auto" w:before="129"/>
        <w:ind w:left="1824" w:right="0" w:firstLine="7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мотивацията на подчинените и с удовлетвореността им при вари-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ращи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условия.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Ефективността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лидера зависи от способността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му да мотивира и да удовлетворява служителите в процеса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изпълнението на работата. Основното допускапе при този модел,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построен върху теорията на очакванията, е, ne хората могат 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бъдат мотивирани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вършат определена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работа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 два начина.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Единият е, ако вярват, че техните усилия ще доведат до успешни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резултати, и вторият — ако вярват, че изпълнението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поставе-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ните задачи ще доведе до очаквани награда. Оттук следва, че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първоначалпо мотивиращата функі ия на лидера се изразява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това, да намери атрактивни за своите служители награди и да ги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ръководи по пътя към тези награда чрез изясняване на поведени-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ето, което ще доведе до постигане на целите и до отстраняване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всички </w:t>
      </w:r>
      <w:r>
        <w:rPr>
          <w:rFonts w:ascii="Cambria" w:hAnsi="Cambria"/>
          <w:w w:val="95"/>
          <w:sz w:val="23"/>
        </w:rPr>
        <w:t>пречки. Тези автори предлагат четнри лидерски стила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зависимост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ситуацията:</w:t>
      </w:r>
    </w:p>
    <w:p>
      <w:pPr>
        <w:pStyle w:val="ListParagraph"/>
        <w:numPr>
          <w:ilvl w:val="3"/>
          <w:numId w:val="1"/>
        </w:numPr>
        <w:tabs>
          <w:tab w:pos="2351" w:val="left" w:leader="none"/>
        </w:tabs>
        <w:spacing w:line="223" w:lineRule="auto" w:before="10" w:after="0"/>
        <w:ind w:left="1817" w:right="2" w:firstLine="323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Директивно лидерство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детайлизирани нареждания, за-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дачи и програми, съдържащи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точно какво трябва да правят под-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чинените, както и определяне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 конкретни стандарти.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Този стил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е подобен на задаването на структура (Фийдлър) и на ориента-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ция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към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задачата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(Ликерт).</w:t>
      </w:r>
    </w:p>
    <w:p>
      <w:pPr>
        <w:pStyle w:val="ListParagraph"/>
        <w:numPr>
          <w:ilvl w:val="3"/>
          <w:numId w:val="1"/>
        </w:numPr>
        <w:tabs>
          <w:tab w:pos="2378" w:val="left" w:leader="none"/>
        </w:tabs>
        <w:spacing w:line="220" w:lineRule="auto" w:before="1" w:after="0"/>
        <w:ind w:left="1810" w:right="20" w:firstLine="335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Подкрепящо лидерство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загриженост за потребностите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служителите и за тяхното благополучие, отношение към тях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 към равни и създаване на отворена и приятелска работна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среда. Този стил съответства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поведение, ориентирано към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хората.</w:t>
      </w:r>
    </w:p>
    <w:p>
      <w:pPr>
        <w:pStyle w:val="ListParagraph"/>
        <w:numPr>
          <w:ilvl w:val="3"/>
          <w:numId w:val="1"/>
        </w:numPr>
        <w:tabs>
          <w:tab w:pos="2394" w:val="left" w:leader="none"/>
        </w:tabs>
        <w:spacing w:line="223" w:lineRule="auto" w:before="0" w:after="0"/>
        <w:ind w:left="1817" w:right="16" w:firstLine="31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Участващо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(партиципативно) лидерство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— консултира-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не със сътрудниците,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търсене на техните идеи и насърчаване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участието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им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при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взимането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решение.</w:t>
      </w:r>
    </w:p>
    <w:p>
      <w:pPr>
        <w:pStyle w:val="ListParagraph"/>
        <w:numPr>
          <w:ilvl w:val="3"/>
          <w:numId w:val="1"/>
        </w:numPr>
        <w:tabs>
          <w:tab w:pos="2385" w:val="left" w:leader="none"/>
        </w:tabs>
        <w:spacing w:line="225" w:lineRule="auto" w:before="4" w:after="0"/>
        <w:ind w:left="1810" w:right="7" w:firstLine="334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sz w:val="23"/>
        </w:rPr>
        <w:t>Ориентирано към постиженията </w:t>
      </w:r>
      <w:r>
        <w:rPr>
          <w:rFonts w:ascii="Cambria" w:hAnsi="Cambria"/>
          <w:sz w:val="23"/>
        </w:rPr>
        <w:t>лидерство </w:t>
      </w:r>
      <w:r>
        <w:rPr>
          <w:rFonts w:ascii="Cambria" w:hAnsi="Cambria"/>
          <w:w w:val="95"/>
          <w:sz w:val="23"/>
        </w:rPr>
        <w:t>— </w:t>
      </w:r>
      <w:r>
        <w:rPr>
          <w:rFonts w:ascii="Cambria" w:hAnsi="Cambria"/>
          <w:sz w:val="23"/>
        </w:rPr>
        <w:t>поставя-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не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ясни,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 трудііи и предизвикателни задачи пред служите-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лите, споделяне на увереност, че те могат да отговорят на висо-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ките стандарты,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което води до повишаване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ефективността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груповата</w:t>
      </w:r>
      <w:r>
        <w:rPr>
          <w:rFonts w:ascii="Cambria" w:hAnsi="Cambria"/>
          <w:spacing w:val="42"/>
          <w:sz w:val="23"/>
        </w:rPr>
        <w:t> </w:t>
      </w:r>
      <w:r>
        <w:rPr>
          <w:rFonts w:ascii="Cambria" w:hAnsi="Cambria"/>
          <w:sz w:val="23"/>
        </w:rPr>
        <w:t>работа</w:t>
      </w:r>
      <w:r>
        <w:rPr>
          <w:rFonts w:ascii="Cambria" w:hAnsi="Cambria"/>
          <w:spacing w:val="23"/>
          <w:sz w:val="23"/>
        </w:rPr>
        <w:t> </w:t>
      </w:r>
      <w:r>
        <w:rPr>
          <w:rFonts w:ascii="Cambria" w:hAnsi="Cambria"/>
          <w:sz w:val="23"/>
        </w:rPr>
        <w:t>(3).</w:t>
      </w:r>
    </w:p>
    <w:p>
      <w:pPr>
        <w:spacing w:line="223" w:lineRule="auto" w:before="1"/>
        <w:ind w:left="1810" w:right="16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Структуриращото и директивното поведение се разглеждат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като най-позитивни, когато подчинените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нуждаят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 насои—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ване поради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липса на позпапия и опит в работата. Зачитането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сътрудниците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приема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по-благоприятно,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когато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работната</w:t>
      </w:r>
    </w:p>
    <w:p>
      <w:pPr>
        <w:pStyle w:val="BodyText"/>
        <w:spacing w:before="6"/>
        <w:rPr>
          <w:rFonts w:ascii="Cambria"/>
          <w:sz w:val="25"/>
        </w:rPr>
      </w:pPr>
    </w:p>
    <w:p>
      <w:pPr>
        <w:spacing w:before="0"/>
        <w:ind w:left="4887" w:right="3109" w:firstLine="0"/>
        <w:jc w:val="center"/>
        <w:rPr>
          <w:rFonts w:ascii="Cambria"/>
          <w:sz w:val="23"/>
        </w:rPr>
      </w:pPr>
      <w:r>
        <w:rPr>
          <w:rFonts w:ascii="Cambria"/>
          <w:w w:val="80"/>
          <w:sz w:val="23"/>
        </w:rPr>
        <w:t>14</w:t>
      </w:r>
    </w:p>
    <w:p>
      <w:pPr>
        <w:spacing w:line="223" w:lineRule="auto" w:before="100"/>
        <w:ind w:left="462" w:right="1631" w:firstLine="0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ситуация е отегчителна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или неприятна.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Установява се също така,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ne когато подчинените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 компетентни,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структуриращото ли-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дерско поведение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редуцира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(намалява)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тяхната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мотивация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удовлетвореността им от работата. Според посоиената теория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такъв ефект има и заиитащото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ръководителя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 работата на подчинените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 интересна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поглъщаща.</w:t>
      </w:r>
    </w:p>
    <w:p>
      <w:pPr>
        <w:spacing w:line="228" w:lineRule="auto" w:before="0"/>
        <w:ind w:left="462" w:right="1635" w:firstLine="315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За разлика от Фийдлър Митиъл и Хаус смятат,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че успешни-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 лидери иогат да променят четирите описани поведения в за-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висимост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-5"/>
          <w:sz w:val="23"/>
        </w:rPr>
        <w:t> </w:t>
      </w:r>
      <w:r>
        <w:rPr>
          <w:rFonts w:ascii="Cambria" w:hAnsi="Cambria"/>
          <w:sz w:val="23"/>
        </w:rPr>
        <w:t>вариациите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конкретната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ситуация.</w:t>
      </w:r>
    </w:p>
    <w:p>
      <w:pPr>
        <w:spacing w:line="223" w:lineRule="auto" w:before="0"/>
        <w:ind w:left="447" w:right="1641" w:firstLine="335"/>
        <w:jc w:val="both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Теория на жизнения цикъл, създадена от Хърси и Блан-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гард (6). Тази теория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определя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като критерий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диференциация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 лидерските стилове степента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зрязост на подчинените.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този случай „зрелостта“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 се разглежда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като възрастова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катего-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sz w:val="23"/>
        </w:rPr>
        <w:t>рия, а като съиетание </w:t>
      </w:r>
      <w:r>
        <w:rPr>
          <w:rFonts w:ascii="Cambria" w:hAnsi="Cambria"/>
          <w:sz w:val="23"/>
        </w:rPr>
        <w:t>между компетентност и мотивация за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извършване на дадената дейност. Следователно тя се състои 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подходяща квалификация и опит в определена сфера, от една стра-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на, и от друга, от наличието на такива личностни характеристики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като способност за поемане на отговорност, умение да се правят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избори,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се взимат решения, стремеж за постигане на организа-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ционните цели и др. под. Авторите смятат, че при промяна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степента на зрялост на подчинените трябва да се осъществи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смяна в стила на управление. В зависимост от зрелостта на сътруд-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ниците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определят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четири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стила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управление:</w:t>
      </w:r>
    </w:p>
    <w:p>
      <w:pPr>
        <w:pStyle w:val="ListParagraph"/>
        <w:numPr>
          <w:ilvl w:val="0"/>
          <w:numId w:val="3"/>
        </w:numPr>
        <w:tabs>
          <w:tab w:pos="965" w:val="left" w:leader="none"/>
        </w:tabs>
        <w:spacing w:line="223" w:lineRule="auto" w:before="0" w:after="0"/>
        <w:ind w:left="447" w:right="1658" w:firstLine="315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При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некомпетентни</w:t>
      </w:r>
      <w:r>
        <w:rPr>
          <w:rFonts w:ascii="Cambria" w:hAnsi="Cambria"/>
          <w:spacing w:val="33"/>
          <w:sz w:val="23"/>
        </w:rPr>
        <w:t> </w:t>
      </w:r>
      <w:r>
        <w:rPr>
          <w:rFonts w:ascii="Cambria" w:hAnsi="Cambria"/>
          <w:sz w:val="23"/>
        </w:rPr>
        <w:t>н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немотивиранн</w:t>
      </w:r>
      <w:r>
        <w:rPr>
          <w:rFonts w:ascii="Cambria" w:hAnsi="Cambria"/>
          <w:spacing w:val="34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работа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сътруд-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ници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е</w:t>
      </w:r>
      <w:r>
        <w:rPr>
          <w:rFonts w:ascii="Cambria" w:hAnsi="Cambria"/>
          <w:spacing w:val="-5"/>
          <w:sz w:val="23"/>
        </w:rPr>
        <w:t> </w:t>
      </w:r>
      <w:r>
        <w:rPr>
          <w:rFonts w:ascii="Cambria" w:hAnsi="Cambria"/>
          <w:sz w:val="23"/>
        </w:rPr>
        <w:t>ефективен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авторитарният</w:t>
      </w:r>
      <w:r>
        <w:rPr>
          <w:rFonts w:ascii="Cambria" w:hAnsi="Cambria"/>
          <w:spacing w:val="33"/>
          <w:sz w:val="23"/>
        </w:rPr>
        <w:t> </w:t>
      </w:r>
      <w:r>
        <w:rPr>
          <w:rFonts w:ascii="Cambria" w:hAnsi="Cambria"/>
          <w:sz w:val="23"/>
        </w:rPr>
        <w:t>стил;</w:t>
      </w:r>
    </w:p>
    <w:p>
      <w:pPr>
        <w:pStyle w:val="ListParagraph"/>
        <w:numPr>
          <w:ilvl w:val="0"/>
          <w:numId w:val="3"/>
        </w:numPr>
        <w:tabs>
          <w:tab w:pos="987" w:val="left" w:leader="none"/>
        </w:tabs>
        <w:spacing w:line="223" w:lineRule="auto" w:before="0" w:after="0"/>
        <w:ind w:left="447" w:right="1671" w:firstLine="314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При</w:t>
      </w:r>
      <w:r>
        <w:rPr>
          <w:rFonts w:ascii="Cambria" w:hAnsi="Cambria"/>
          <w:spacing w:val="-10"/>
          <w:sz w:val="23"/>
        </w:rPr>
        <w:t> </w:t>
      </w:r>
      <w:r>
        <w:rPr>
          <w:rFonts w:ascii="Cambria" w:hAnsi="Cambria"/>
          <w:sz w:val="23"/>
        </w:rPr>
        <w:t>некомпетентни,</w:t>
      </w:r>
      <w:r>
        <w:rPr>
          <w:rFonts w:ascii="Cambria" w:hAnsi="Cambria"/>
          <w:spacing w:val="-9"/>
          <w:sz w:val="23"/>
        </w:rPr>
        <w:t> </w:t>
      </w:r>
      <w:r>
        <w:rPr>
          <w:rFonts w:ascii="Cambria" w:hAnsi="Cambria"/>
          <w:sz w:val="23"/>
        </w:rPr>
        <w:t>но</w:t>
      </w:r>
      <w:r>
        <w:rPr>
          <w:rFonts w:ascii="Cambria" w:hAnsi="Cambria"/>
          <w:spacing w:val="-7"/>
          <w:sz w:val="23"/>
        </w:rPr>
        <w:t> </w:t>
      </w:r>
      <w:r>
        <w:rPr>
          <w:rFonts w:ascii="Cambria" w:hAnsi="Cambria"/>
          <w:sz w:val="23"/>
        </w:rPr>
        <w:t>мотивирани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-5"/>
          <w:sz w:val="23"/>
        </w:rPr>
        <w:t> </w:t>
      </w:r>
      <w:r>
        <w:rPr>
          <w:rFonts w:ascii="Cambria" w:hAnsi="Cambria"/>
          <w:sz w:val="23"/>
        </w:rPr>
        <w:t>работят,</w:t>
      </w:r>
      <w:r>
        <w:rPr>
          <w:rFonts w:ascii="Cambria" w:hAnsi="Cambria"/>
          <w:spacing w:val="-5"/>
          <w:sz w:val="23"/>
        </w:rPr>
        <w:t> </w:t>
      </w:r>
      <w:r>
        <w:rPr>
          <w:rFonts w:ascii="Cambria" w:hAnsi="Cambria"/>
          <w:sz w:val="23"/>
        </w:rPr>
        <w:t>сътруд-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ници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препоръчва</w:t>
      </w:r>
      <w:r>
        <w:rPr>
          <w:rFonts w:ascii="Cambria" w:hAnsi="Cambria"/>
          <w:spacing w:val="30"/>
          <w:sz w:val="23"/>
        </w:rPr>
        <w:t> </w:t>
      </w:r>
      <w:r>
        <w:rPr>
          <w:rFonts w:ascii="Cambria" w:hAnsi="Cambria"/>
          <w:sz w:val="23"/>
        </w:rPr>
        <w:t>интегриращият</w:t>
      </w:r>
      <w:r>
        <w:rPr>
          <w:rFonts w:ascii="Cambria" w:hAnsi="Cambria"/>
          <w:spacing w:val="32"/>
          <w:sz w:val="23"/>
        </w:rPr>
        <w:t> </w:t>
      </w:r>
      <w:r>
        <w:rPr>
          <w:rFonts w:ascii="Cambria" w:hAnsi="Cambria"/>
          <w:sz w:val="23"/>
        </w:rPr>
        <w:t>стил;</w:t>
      </w:r>
    </w:p>
    <w:p>
      <w:pPr>
        <w:pStyle w:val="ListParagraph"/>
        <w:numPr>
          <w:ilvl w:val="0"/>
          <w:numId w:val="3"/>
        </w:numPr>
        <w:tabs>
          <w:tab w:pos="987" w:val="left" w:leader="none"/>
        </w:tabs>
        <w:spacing w:line="230" w:lineRule="auto" w:before="0" w:after="0"/>
        <w:ind w:left="450" w:right="1671" w:firstLine="310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При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компетентни,</w:t>
      </w:r>
      <w:r>
        <w:rPr>
          <w:rFonts w:ascii="Cambria" w:hAnsi="Cambria"/>
          <w:spacing w:val="32"/>
          <w:sz w:val="23"/>
        </w:rPr>
        <w:t> </w:t>
      </w:r>
      <w:r>
        <w:rPr>
          <w:rFonts w:ascii="Cambria" w:hAnsi="Cambria"/>
          <w:sz w:val="23"/>
        </w:rPr>
        <w:t>но немотивиранн</w:t>
      </w:r>
      <w:r>
        <w:rPr>
          <w:rFonts w:ascii="Cambria" w:hAnsi="Cambria"/>
          <w:spacing w:val="23"/>
          <w:sz w:val="23"/>
        </w:rPr>
        <w:t> </w:t>
      </w:r>
      <w:r>
        <w:rPr>
          <w:rFonts w:ascii="Cambria" w:hAnsi="Cambria"/>
          <w:sz w:val="23"/>
        </w:rPr>
        <w:t>сътрудници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е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под-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ходящ</w:t>
      </w:r>
      <w:r>
        <w:rPr>
          <w:rFonts w:ascii="Cambria" w:hAnsi="Cambria"/>
          <w:spacing w:val="26"/>
          <w:sz w:val="23"/>
        </w:rPr>
        <w:t> </w:t>
      </w:r>
      <w:r>
        <w:rPr>
          <w:rFonts w:ascii="Cambria" w:hAnsi="Cambria"/>
          <w:sz w:val="23"/>
        </w:rPr>
        <w:t>партиципативният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стил;</w:t>
      </w:r>
    </w:p>
    <w:p>
      <w:pPr>
        <w:pStyle w:val="ListParagraph"/>
        <w:numPr>
          <w:ilvl w:val="0"/>
          <w:numId w:val="3"/>
        </w:numPr>
        <w:tabs>
          <w:tab w:pos="1001" w:val="left" w:leader="none"/>
        </w:tabs>
        <w:spacing w:line="223" w:lineRule="auto" w:before="0" w:after="0"/>
        <w:ind w:left="444" w:right="1676" w:firstLine="316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При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компетентни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9"/>
          <w:sz w:val="23"/>
        </w:rPr>
        <w:t> </w:t>
      </w:r>
      <w:r>
        <w:rPr>
          <w:rFonts w:ascii="Cambria" w:hAnsi="Cambria"/>
          <w:sz w:val="23"/>
        </w:rPr>
        <w:t>мотивирани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сътрудници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w w:val="90"/>
          <w:sz w:val="23"/>
        </w:rPr>
        <w:t>—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sz w:val="23"/>
        </w:rPr>
        <w:t>делеги-</w:t>
      </w:r>
      <w:r>
        <w:rPr>
          <w:rFonts w:ascii="Cambria" w:hAnsi="Cambria"/>
          <w:spacing w:val="-47"/>
          <w:sz w:val="23"/>
        </w:rPr>
        <w:t> </w:t>
      </w:r>
      <w:r>
        <w:rPr>
          <w:rFonts w:ascii="Cambria" w:hAnsi="Cambria"/>
          <w:sz w:val="23"/>
        </w:rPr>
        <w:t>ращият.</w:t>
      </w:r>
    </w:p>
    <w:p>
      <w:pPr>
        <w:spacing w:line="223" w:lineRule="auto" w:before="0"/>
        <w:ind w:left="440" w:right="1661" w:firstLine="32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Друга влиятелна ситуационна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теория е нормативната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рия на Врум и Йетон (10). Тя поставя в центъра на вниманието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вземането на решепие и разглежда 5 лидерски стила в зависи-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мост от участието на персонала в този процес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2 автократии-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ни,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2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консултативни</w:t>
      </w:r>
      <w:r>
        <w:rPr>
          <w:rFonts w:ascii="Cambria" w:hAnsi="Cambria"/>
          <w:spacing w:val="43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един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групов.</w:t>
      </w:r>
    </w:p>
    <w:p>
      <w:pPr>
        <w:pStyle w:val="BodyText"/>
        <w:spacing w:before="1"/>
        <w:rPr>
          <w:rFonts w:ascii="Cambria"/>
        </w:rPr>
      </w:pPr>
    </w:p>
    <w:p>
      <w:pPr>
        <w:spacing w:before="0"/>
        <w:ind w:left="3526" w:right="4776" w:firstLine="0"/>
        <w:jc w:val="center"/>
        <w:rPr>
          <w:rFonts w:ascii="Cambria"/>
          <w:sz w:val="23"/>
        </w:rPr>
      </w:pPr>
      <w:r>
        <w:rPr>
          <w:rFonts w:ascii="Cambria"/>
          <w:w w:val="85"/>
          <w:sz w:val="23"/>
        </w:rPr>
        <w:t>15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740" w:bottom="280" w:left="0" w:right="0"/>
          <w:cols w:num="2" w:equalWidth="0">
            <w:col w:w="8240" w:space="40"/>
            <w:col w:w="8560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after="0"/>
        <w:rPr>
          <w:rFonts w:ascii="Cambria"/>
          <w:sz w:val="20"/>
        </w:rPr>
        <w:sectPr>
          <w:pgSz w:w="16840" w:h="11900" w:orient="landscape"/>
          <w:pgMar w:top="20" w:bottom="280" w:left="0" w:right="0"/>
        </w:sectPr>
      </w:pPr>
    </w:p>
    <w:p>
      <w:pPr>
        <w:pStyle w:val="BodyText"/>
        <w:spacing w:before="4"/>
        <w:rPr>
          <w:rFonts w:ascii="Cambria"/>
          <w:sz w:val="22"/>
        </w:rPr>
      </w:pPr>
    </w:p>
    <w:p>
      <w:pPr>
        <w:pStyle w:val="BodyText"/>
        <w:spacing w:line="228" w:lineRule="auto"/>
        <w:ind w:left="1860" w:right="43" w:firstLine="320"/>
        <w:jc w:val="both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334424</wp:posOffset>
            </wp:positionH>
            <wp:positionV relativeFrom="paragraph">
              <wp:posOffset>-458995</wp:posOffset>
            </wp:positionV>
            <wp:extent cx="356496" cy="795260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96" cy="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Автократииен</w:t>
      </w:r>
      <w:r>
        <w:rPr>
          <w:spacing w:val="1"/>
          <w:w w:val="95"/>
        </w:rPr>
        <w:t> </w:t>
      </w:r>
      <w:r>
        <w:rPr>
          <w:w w:val="95"/>
        </w:rPr>
        <w:t>(авторитарен)</w:t>
      </w:r>
      <w:r>
        <w:rPr>
          <w:spacing w:val="1"/>
          <w:w w:val="95"/>
        </w:rPr>
        <w:t> </w:t>
      </w:r>
      <w:r>
        <w:rPr>
          <w:w w:val="95"/>
        </w:rPr>
        <w:t>I, обознаиаван</w:t>
      </w:r>
      <w:r>
        <w:rPr>
          <w:spacing w:val="1"/>
          <w:w w:val="95"/>
        </w:rPr>
        <w:t> </w:t>
      </w:r>
      <w:r>
        <w:rPr>
          <w:w w:val="95"/>
        </w:rPr>
        <w:t>в литературата</w:t>
      </w:r>
      <w:r>
        <w:rPr>
          <w:spacing w:val="1"/>
          <w:w w:val="95"/>
        </w:rPr>
        <w:t> </w:t>
      </w:r>
      <w:r>
        <w:rPr>
          <w:w w:val="95"/>
        </w:rPr>
        <w:t>като Al </w:t>
      </w:r>
      <w:r>
        <w:rPr>
          <w:w w:val="85"/>
        </w:rPr>
        <w:t>— </w:t>
      </w:r>
      <w:r>
        <w:rPr>
          <w:w w:val="95"/>
        </w:rPr>
        <w:t>лидерите взимат решения сами, използвайки налии-</w:t>
      </w:r>
      <w:r>
        <w:rPr>
          <w:spacing w:val="1"/>
          <w:w w:val="95"/>
        </w:rPr>
        <w:t> </w:t>
      </w:r>
      <w:r>
        <w:rPr/>
        <w:t>ната</w:t>
      </w:r>
      <w:r>
        <w:rPr>
          <w:spacing w:val="20"/>
        </w:rPr>
        <w:t> </w:t>
      </w:r>
      <w:r>
        <w:rPr/>
        <w:t>в</w:t>
      </w:r>
      <w:r>
        <w:rPr>
          <w:spacing w:val="5"/>
        </w:rPr>
        <w:t> </w:t>
      </w:r>
      <w:r>
        <w:rPr/>
        <w:t>момента</w:t>
      </w:r>
      <w:r>
        <w:rPr>
          <w:spacing w:val="17"/>
        </w:rPr>
        <w:t> </w:t>
      </w:r>
      <w:r>
        <w:rPr/>
        <w:t>информация.</w:t>
      </w:r>
    </w:p>
    <w:p>
      <w:pPr>
        <w:pStyle w:val="BodyText"/>
        <w:spacing w:line="218" w:lineRule="exact"/>
        <w:ind w:left="2187"/>
        <w:jc w:val="both"/>
      </w:pPr>
      <w:r>
        <w:rPr/>
        <w:t>Автократичен</w:t>
      </w:r>
      <w:r>
        <w:rPr>
          <w:spacing w:val="6"/>
        </w:rPr>
        <w:t> </w:t>
      </w:r>
      <w:r>
        <w:rPr/>
        <w:t>(авторитарен)</w:t>
      </w:r>
      <w:r>
        <w:rPr>
          <w:spacing w:val="-3"/>
        </w:rPr>
        <w:t> </w:t>
      </w:r>
      <w:r>
        <w:rPr/>
        <w:t>11,</w:t>
      </w:r>
      <w:r>
        <w:rPr>
          <w:spacing w:val="-6"/>
        </w:rPr>
        <w:t> </w:t>
      </w:r>
      <w:r>
        <w:rPr/>
        <w:t>обозначаван</w:t>
      </w:r>
      <w:r>
        <w:rPr>
          <w:spacing w:val="10"/>
        </w:rPr>
        <w:t> </w:t>
      </w:r>
      <w:r>
        <w:rPr/>
        <w:t>в</w:t>
      </w:r>
      <w:r>
        <w:rPr>
          <w:spacing w:val="-7"/>
        </w:rPr>
        <w:t> </w:t>
      </w:r>
      <w:r>
        <w:rPr/>
        <w:t>литература-</w:t>
      </w:r>
    </w:p>
    <w:p>
      <w:pPr>
        <w:pStyle w:val="BodyText"/>
        <w:spacing w:line="225" w:lineRule="auto" w:before="13"/>
        <w:ind w:left="1864" w:right="33" w:firstLine="6"/>
        <w:jc w:val="both"/>
      </w:pPr>
      <w:r>
        <w:rPr>
          <w:w w:val="95"/>
        </w:rPr>
        <w:t>та като All - лидерите получават необходимата гtнформация от</w:t>
      </w:r>
      <w:r>
        <w:rPr>
          <w:spacing w:val="1"/>
          <w:w w:val="95"/>
        </w:rPr>
        <w:t> </w:t>
      </w:r>
      <w:r>
        <w:rPr>
          <w:w w:val="95"/>
        </w:rPr>
        <w:t>сътрудницііте си, но след това еднолично взиuaт реіиение. Може</w:t>
      </w:r>
      <w:r>
        <w:rPr>
          <w:spacing w:val="1"/>
          <w:w w:val="95"/>
        </w:rPr>
        <w:t> </w:t>
      </w:r>
      <w:r>
        <w:rPr>
          <w:w w:val="95"/>
        </w:rPr>
        <w:t>да ги осведомят, а може и да не споделят с тях за взетото реше-</w:t>
      </w:r>
      <w:r>
        <w:rPr>
          <w:spacing w:val="1"/>
          <w:w w:val="95"/>
        </w:rPr>
        <w:t> </w:t>
      </w:r>
      <w:r>
        <w:rPr/>
        <w:t>гіие.</w:t>
      </w:r>
    </w:p>
    <w:p>
      <w:pPr>
        <w:pStyle w:val="BodyText"/>
        <w:spacing w:line="203" w:lineRule="exact"/>
        <w:ind w:left="2199"/>
        <w:jc w:val="both"/>
      </w:pPr>
      <w:r>
        <w:rPr/>
        <w:t>Консултативен</w:t>
      </w:r>
      <w:r>
        <w:rPr>
          <w:spacing w:val="28"/>
        </w:rPr>
        <w:t> </w:t>
      </w:r>
      <w:r>
        <w:rPr/>
        <w:t>I,</w:t>
      </w:r>
      <w:r>
        <w:rPr>
          <w:spacing w:val="-10"/>
        </w:rPr>
        <w:t> </w:t>
      </w:r>
      <w:r>
        <w:rPr/>
        <w:t>обозначаван</w:t>
      </w:r>
      <w:r>
        <w:rPr>
          <w:spacing w:val="17"/>
        </w:rPr>
        <w:t> </w:t>
      </w:r>
      <w:r>
        <w:rPr/>
        <w:t>в</w:t>
      </w:r>
      <w:r>
        <w:rPr>
          <w:spacing w:val="-2"/>
        </w:rPr>
        <w:t> </w:t>
      </w:r>
      <w:r>
        <w:rPr/>
        <w:t>литературата</w:t>
      </w:r>
      <w:r>
        <w:rPr>
          <w:spacing w:val="23"/>
        </w:rPr>
        <w:t> </w:t>
      </w:r>
      <w:r>
        <w:rPr/>
        <w:t>като</w:t>
      </w:r>
      <w:r>
        <w:rPr>
          <w:spacing w:val="-3"/>
        </w:rPr>
        <w:t> </w:t>
      </w:r>
      <w:r>
        <w:rPr/>
        <w:t>Cl</w:t>
      </w:r>
      <w:r>
        <w:rPr>
          <w:spacing w:val="-14"/>
        </w:rPr>
        <w:t> </w:t>
      </w:r>
      <w:r>
        <w:rPr/>
        <w:t>-</w:t>
      </w:r>
      <w:r>
        <w:rPr>
          <w:spacing w:val="35"/>
        </w:rPr>
        <w:t> </w:t>
      </w:r>
      <w:r>
        <w:rPr/>
        <w:t>ли-</w:t>
      </w:r>
    </w:p>
    <w:p>
      <w:pPr>
        <w:pStyle w:val="BodyText"/>
        <w:spacing w:line="204" w:lineRule="auto" w:before="18"/>
        <w:ind w:left="1881" w:right="5" w:hanging="5"/>
        <w:jc w:val="both"/>
      </w:pPr>
      <w:r>
        <w:rPr>
          <w:w w:val="95"/>
        </w:rPr>
        <w:t>дерите споделят</w:t>
      </w:r>
      <w:r>
        <w:rPr>
          <w:spacing w:val="54"/>
        </w:rPr>
        <w:t> </w:t>
      </w:r>
      <w:r>
        <w:rPr>
          <w:w w:val="95"/>
        </w:rPr>
        <w:t>възникналите</w:t>
      </w:r>
      <w:r>
        <w:rPr>
          <w:spacing w:val="54"/>
        </w:rPr>
        <w:t> </w:t>
      </w:r>
      <w:r>
        <w:rPr>
          <w:w w:val="95"/>
        </w:rPr>
        <w:t>проблем и с </w:t>
      </w:r>
      <w:r>
        <w:rPr>
          <w:w w:val="95"/>
          <w:position w:val="2"/>
        </w:rPr>
        <w:t>отделни</w:t>
      </w:r>
      <w:r>
        <w:rPr>
          <w:spacing w:val="54"/>
          <w:position w:val="2"/>
        </w:rPr>
        <w:t> </w:t>
      </w:r>
      <w:r>
        <w:rPr>
          <w:w w:val="95"/>
          <w:position w:val="2"/>
        </w:rPr>
        <w:t>служителіt</w:t>
      </w:r>
      <w:r>
        <w:rPr>
          <w:spacing w:val="1"/>
          <w:w w:val="95"/>
          <w:position w:val="2"/>
        </w:rPr>
        <w:t> </w:t>
      </w:r>
      <w:r>
        <w:rPr/>
        <w:t>н взимaт текиите идеи и предложения, без да </w:t>
      </w:r>
      <w:r>
        <w:rPr>
          <w:position w:val="4"/>
        </w:rPr>
        <w:t>ги организират в</w:t>
      </w:r>
      <w:r>
        <w:rPr>
          <w:spacing w:val="-57"/>
          <w:position w:val="4"/>
        </w:rPr>
        <w:t> </w:t>
      </w:r>
      <w:r>
        <w:rPr>
          <w:w w:val="95"/>
        </w:rPr>
        <w:t>rpyria. Те взимат реівението самостоятелно и то може да отразя-</w:t>
      </w:r>
      <w:r>
        <w:rPr>
          <w:spacing w:val="1"/>
          <w:w w:val="95"/>
        </w:rPr>
        <w:t> </w:t>
      </w:r>
      <w:r>
        <w:rPr>
          <w:w w:val="95"/>
        </w:rPr>
        <w:t>ва</w:t>
      </w:r>
      <w:r>
        <w:rPr>
          <w:spacing w:val="2"/>
          <w:w w:val="95"/>
        </w:rPr>
        <w:t> </w:t>
      </w:r>
      <w:r>
        <w:rPr>
          <w:w w:val="95"/>
        </w:rPr>
        <w:t>становището</w:t>
      </w:r>
      <w:r>
        <w:rPr>
          <w:spacing w:val="26"/>
          <w:w w:val="95"/>
        </w:rPr>
        <w:t> </w:t>
      </w:r>
      <w:r>
        <w:rPr>
          <w:w w:val="95"/>
        </w:rPr>
        <w:t>на</w:t>
      </w:r>
      <w:r>
        <w:rPr>
          <w:spacing w:val="14"/>
          <w:w w:val="95"/>
        </w:rPr>
        <w:t> </w:t>
      </w:r>
      <w:r>
        <w:rPr>
          <w:w w:val="95"/>
        </w:rPr>
        <w:t>служитепите,</w:t>
      </w:r>
      <w:r>
        <w:rPr>
          <w:spacing w:val="25"/>
          <w:w w:val="95"/>
        </w:rPr>
        <w:t> </w:t>
      </w:r>
      <w:r>
        <w:rPr>
          <w:w w:val="95"/>
        </w:rPr>
        <w:t>но може</w:t>
      </w:r>
      <w:r>
        <w:rPr>
          <w:spacing w:val="13"/>
          <w:w w:val="95"/>
        </w:rPr>
        <w:t> </w:t>
      </w:r>
      <w:r>
        <w:rPr>
          <w:w w:val="95"/>
        </w:rPr>
        <w:t>и</w:t>
      </w:r>
      <w:r>
        <w:rPr>
          <w:spacing w:val="11"/>
          <w:w w:val="95"/>
        </w:rPr>
        <w:t> </w:t>
      </w:r>
      <w:r>
        <w:rPr>
          <w:w w:val="95"/>
        </w:rPr>
        <w:t>да</w:t>
      </w:r>
      <w:r>
        <w:rPr>
          <w:spacing w:val="16"/>
          <w:w w:val="95"/>
        </w:rPr>
        <w:t> </w:t>
      </w:r>
      <w:r>
        <w:rPr>
          <w:w w:val="95"/>
        </w:rPr>
        <w:t>не</w:t>
      </w:r>
      <w:r>
        <w:rPr>
          <w:spacing w:val="5"/>
          <w:w w:val="95"/>
        </w:rPr>
        <w:t> </w:t>
      </w:r>
      <w:r>
        <w:rPr>
          <w:w w:val="95"/>
        </w:rPr>
        <w:t>е</w:t>
      </w:r>
      <w:r>
        <w:rPr>
          <w:spacing w:val="-1"/>
          <w:w w:val="95"/>
        </w:rPr>
        <w:t> </w:t>
      </w:r>
      <w:r>
        <w:rPr>
          <w:w w:val="95"/>
        </w:rPr>
        <w:t>съобразено</w:t>
      </w:r>
      <w:r>
        <w:rPr>
          <w:spacing w:val="26"/>
          <w:w w:val="95"/>
        </w:rPr>
        <w:t> </w:t>
      </w:r>
      <w:r>
        <w:rPr>
          <w:w w:val="95"/>
        </w:rPr>
        <w:t>с</w:t>
      </w:r>
    </w:p>
    <w:p>
      <w:pPr>
        <w:pStyle w:val="BodyText"/>
        <w:spacing w:line="246" w:lineRule="exact" w:before="11"/>
        <w:ind w:left="1881"/>
      </w:pPr>
      <w:r>
        <w:rPr/>
        <w:t>него.</w:t>
      </w:r>
    </w:p>
    <w:p>
      <w:pPr>
        <w:pStyle w:val="BodyText"/>
        <w:spacing w:line="201" w:lineRule="auto" w:before="5"/>
        <w:ind w:left="1892" w:firstLine="313"/>
      </w:pPr>
      <w:r>
        <w:rPr/>
        <w:t>Консултативен</w:t>
      </w:r>
      <w:r>
        <w:rPr>
          <w:spacing w:val="1"/>
        </w:rPr>
        <w:t> </w:t>
      </w:r>
      <w:r>
        <w:rPr/>
        <w:t>II, обозначаван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литературата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Cll</w:t>
      </w:r>
      <w:r>
        <w:rPr>
          <w:spacing w:val="1"/>
        </w:rPr>
        <w:t> </w:t>
      </w:r>
      <w:r>
        <w:rPr/>
        <w:t>лидерите</w:t>
      </w:r>
      <w:r>
        <w:rPr>
          <w:spacing w:val="14"/>
        </w:rPr>
        <w:t> </w:t>
      </w:r>
      <w:r>
        <w:rPr/>
        <w:t>излагат</w:t>
      </w:r>
      <w:r>
        <w:rPr>
          <w:spacing w:val="10"/>
        </w:rPr>
        <w:t> </w:t>
      </w:r>
      <w:r>
        <w:rPr/>
        <w:t>проблеиите</w:t>
      </w:r>
      <w:r>
        <w:rPr>
          <w:spacing w:val="21"/>
        </w:rPr>
        <w:t> </w:t>
      </w:r>
      <w:r>
        <w:rPr/>
        <w:t>пред</w:t>
      </w:r>
      <w:r>
        <w:rPr>
          <w:spacing w:val="14"/>
        </w:rPr>
        <w:t> </w:t>
      </w:r>
      <w:r>
        <w:rPr/>
        <w:t>rpyпa</w:t>
      </w:r>
      <w:r>
        <w:rPr>
          <w:spacing w:val="7"/>
        </w:rPr>
        <w:t> </w:t>
      </w:r>
      <w:r>
        <w:rPr/>
        <w:t>служители.</w:t>
      </w:r>
      <w:r>
        <w:rPr>
          <w:spacing w:val="14"/>
        </w:rPr>
        <w:t> </w:t>
      </w:r>
      <w:r>
        <w:rPr>
          <w:position w:val="4"/>
        </w:rPr>
        <w:t>Техните</w:t>
      </w:r>
      <w:r>
        <w:rPr>
          <w:spacing w:val="-57"/>
          <w:position w:val="4"/>
        </w:rPr>
        <w:t> </w:t>
      </w:r>
      <w:r>
        <w:rPr>
          <w:w w:val="95"/>
        </w:rPr>
        <w:t>идеи и гіредложения</w:t>
      </w:r>
      <w:r>
        <w:rPr>
          <w:spacing w:val="1"/>
          <w:w w:val="95"/>
        </w:rPr>
        <w:t> </w:t>
      </w:r>
      <w:r>
        <w:rPr>
          <w:w w:val="95"/>
        </w:rPr>
        <w:t>се изслуіиват</w:t>
      </w:r>
      <w:r>
        <w:rPr>
          <w:spacing w:val="1"/>
          <w:w w:val="95"/>
        </w:rPr>
        <w:t> </w:t>
      </w:r>
      <w:r>
        <w:rPr>
          <w:w w:val="95"/>
        </w:rPr>
        <w:t>колективно. Решението, </w:t>
      </w:r>
      <w:r>
        <w:rPr>
          <w:w w:val="95"/>
          <w:position w:val="4"/>
        </w:rPr>
        <w:t>кое-</w:t>
      </w:r>
      <w:r>
        <w:rPr>
          <w:spacing w:val="-54"/>
          <w:w w:val="95"/>
          <w:position w:val="4"/>
        </w:rPr>
        <w:t> </w:t>
      </w:r>
      <w:r>
        <w:rPr>
          <w:w w:val="95"/>
          <w:position w:val="-3"/>
        </w:rPr>
        <w:t>то</w:t>
      </w:r>
      <w:r>
        <w:rPr>
          <w:spacing w:val="10"/>
          <w:w w:val="95"/>
          <w:position w:val="-3"/>
        </w:rPr>
        <w:t> </w:t>
      </w:r>
      <w:r>
        <w:rPr>
          <w:w w:val="95"/>
        </w:rPr>
        <w:t>лидерите</w:t>
      </w:r>
      <w:r>
        <w:rPr>
          <w:spacing w:val="25"/>
          <w:w w:val="95"/>
        </w:rPr>
        <w:t> </w:t>
      </w:r>
      <w:r>
        <w:rPr>
          <w:w w:val="95"/>
        </w:rPr>
        <w:t>взимат,</w:t>
      </w:r>
      <w:r>
        <w:rPr>
          <w:spacing w:val="11"/>
          <w:w w:val="95"/>
        </w:rPr>
        <w:t> </w:t>
      </w:r>
      <w:r>
        <w:rPr>
          <w:w w:val="95"/>
        </w:rPr>
        <w:t>отново</w:t>
      </w:r>
      <w:r>
        <w:rPr>
          <w:spacing w:val="17"/>
          <w:w w:val="95"/>
        </w:rPr>
        <w:t> </w:t>
      </w:r>
      <w:r>
        <w:rPr>
          <w:w w:val="95"/>
        </w:rPr>
        <w:t>може</w:t>
      </w:r>
      <w:r>
        <w:rPr>
          <w:spacing w:val="11"/>
          <w:w w:val="95"/>
        </w:rPr>
        <w:t> </w:t>
      </w:r>
      <w:r>
        <w:rPr>
          <w:w w:val="95"/>
        </w:rPr>
        <w:t>да</w:t>
      </w:r>
      <w:r>
        <w:rPr>
          <w:spacing w:val="12"/>
          <w:w w:val="95"/>
        </w:rPr>
        <w:t> </w:t>
      </w:r>
      <w:r>
        <w:rPr>
          <w:w w:val="95"/>
        </w:rPr>
        <w:t>отразява,</w:t>
      </w:r>
      <w:r>
        <w:rPr>
          <w:spacing w:val="26"/>
          <w:w w:val="95"/>
        </w:rPr>
        <w:t> </w:t>
      </w:r>
      <w:r>
        <w:rPr>
          <w:w w:val="95"/>
        </w:rPr>
        <w:t>но</w:t>
      </w:r>
      <w:r>
        <w:rPr>
          <w:spacing w:val="8"/>
          <w:w w:val="95"/>
        </w:rPr>
        <w:t> </w:t>
      </w:r>
      <w:r>
        <w:rPr>
          <w:w w:val="95"/>
        </w:rPr>
        <w:t>може</w:t>
      </w:r>
      <w:r>
        <w:rPr>
          <w:spacing w:val="15"/>
          <w:w w:val="95"/>
        </w:rPr>
        <w:t> </w:t>
      </w:r>
      <w:r>
        <w:rPr>
          <w:w w:val="95"/>
        </w:rPr>
        <w:t>и</w:t>
      </w:r>
      <w:r>
        <w:rPr>
          <w:spacing w:val="3"/>
          <w:w w:val="95"/>
        </w:rPr>
        <w:t> </w:t>
      </w:r>
      <w:r>
        <w:rPr>
          <w:w w:val="95"/>
        </w:rPr>
        <w:t>да</w:t>
      </w:r>
      <w:r>
        <w:rPr>
          <w:spacing w:val="16"/>
          <w:w w:val="95"/>
        </w:rPr>
        <w:t> </w:t>
      </w:r>
      <w:r>
        <w:rPr>
          <w:w w:val="95"/>
        </w:rPr>
        <w:t>не</w:t>
      </w:r>
      <w:r>
        <w:rPr>
          <w:spacing w:val="5"/>
          <w:w w:val="95"/>
        </w:rPr>
        <w:t> </w:t>
      </w:r>
      <w:r>
        <w:rPr>
          <w:w w:val="95"/>
        </w:rPr>
        <w:t>е</w:t>
      </w:r>
      <w:r>
        <w:rPr>
          <w:spacing w:val="-54"/>
          <w:w w:val="95"/>
        </w:rPr>
        <w:t> </w:t>
      </w:r>
      <w:r>
        <w:rPr/>
        <w:t>съобразепо</w:t>
      </w:r>
      <w:r>
        <w:rPr>
          <w:spacing w:val="21"/>
        </w:rPr>
        <w:t> </w:t>
      </w:r>
      <w:r>
        <w:rPr/>
        <w:t>с</w:t>
      </w:r>
      <w:r>
        <w:rPr>
          <w:spacing w:val="11"/>
        </w:rPr>
        <w:t> </w:t>
      </w:r>
      <w:r>
        <w:rPr/>
        <w:t>тях.</w:t>
      </w:r>
    </w:p>
    <w:p>
      <w:pPr>
        <w:pStyle w:val="BodyText"/>
        <w:spacing w:line="192" w:lineRule="exact"/>
        <w:ind w:left="2220"/>
      </w:pPr>
      <w:r>
        <w:rPr>
          <w:position w:val="-1"/>
        </w:rPr>
        <w:t>Групов,</w:t>
      </w:r>
      <w:r>
        <w:rPr>
          <w:spacing w:val="-15"/>
          <w:position w:val="-1"/>
        </w:rPr>
        <w:t> </w:t>
      </w:r>
      <w:r>
        <w:rPr>
          <w:position w:val="-1"/>
        </w:rPr>
        <w:t>известен</w:t>
      </w:r>
      <w:r>
        <w:rPr>
          <w:spacing w:val="4"/>
          <w:position w:val="-1"/>
        </w:rPr>
        <w:t> </w:t>
      </w:r>
      <w:r>
        <w:rPr>
          <w:position w:val="-1"/>
        </w:rPr>
        <w:t>като</w:t>
      </w:r>
      <w:r>
        <w:rPr>
          <w:spacing w:val="-13"/>
          <w:position w:val="-1"/>
        </w:rPr>
        <w:t> </w:t>
      </w:r>
      <w:r>
        <w:rPr>
          <w:position w:val="-1"/>
        </w:rPr>
        <w:t>G</w:t>
      </w:r>
      <w:r>
        <w:rPr>
          <w:spacing w:val="27"/>
          <w:position w:val="-1"/>
        </w:rPr>
        <w:t> </w:t>
      </w:r>
      <w:r>
        <w:rPr/>
        <w:t>-</w:t>
      </w:r>
      <w:r>
        <w:rPr>
          <w:spacing w:val="26"/>
        </w:rPr>
        <w:t> </w:t>
      </w:r>
      <w:r>
        <w:rPr/>
        <w:t>лидерите</w:t>
      </w:r>
      <w:r>
        <w:rPr>
          <w:spacing w:val="-10"/>
        </w:rPr>
        <w:t> </w:t>
      </w:r>
      <w:r>
        <w:rPr/>
        <w:t>споделет</w:t>
      </w:r>
      <w:r>
        <w:rPr>
          <w:spacing w:val="-2"/>
        </w:rPr>
        <w:t> </w:t>
      </w:r>
      <w:r>
        <w:rPr/>
        <w:t>проблемите</w:t>
      </w:r>
      <w:r>
        <w:rPr>
          <w:spacing w:val="-1"/>
        </w:rPr>
        <w:t> </w:t>
      </w:r>
      <w:r>
        <w:rPr/>
        <w:t>с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spacing w:line="264" w:lineRule="exact" w:before="0"/>
        <w:ind w:left="382" w:right="0" w:firstLine="0"/>
        <w:jc w:val="both"/>
        <w:rPr>
          <w:b/>
          <w:sz w:val="24"/>
        </w:rPr>
      </w:pPr>
      <w:r>
        <w:rPr>
          <w:w w:val="95"/>
          <w:sz w:val="24"/>
        </w:rPr>
        <w:t>граничават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два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типа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лидери</w:t>
      </w:r>
      <w:r>
        <w:rPr>
          <w:spacing w:val="36"/>
          <w:w w:val="95"/>
          <w:sz w:val="24"/>
        </w:rPr>
        <w:t> </w:t>
      </w:r>
      <w:r>
        <w:rPr>
          <w:w w:val="90"/>
          <w:sz w:val="24"/>
        </w:rPr>
        <w:t>—</w:t>
      </w:r>
      <w:r>
        <w:rPr>
          <w:spacing w:val="18"/>
          <w:w w:val="90"/>
          <w:sz w:val="24"/>
        </w:rPr>
        <w:t> </w:t>
      </w:r>
      <w:r>
        <w:rPr>
          <w:b/>
          <w:w w:val="95"/>
          <w:sz w:val="24"/>
        </w:rPr>
        <w:t>транзакционен</w:t>
      </w:r>
      <w:r>
        <w:rPr>
          <w:b/>
          <w:spacing w:val="45"/>
          <w:w w:val="95"/>
          <w:sz w:val="24"/>
        </w:rPr>
        <w:t> </w:t>
      </w:r>
      <w:r>
        <w:rPr>
          <w:b/>
          <w:w w:val="95"/>
          <w:sz w:val="24"/>
        </w:rPr>
        <w:t>и</w:t>
      </w:r>
      <w:r>
        <w:rPr>
          <w:b/>
          <w:spacing w:val="8"/>
          <w:w w:val="95"/>
          <w:sz w:val="24"/>
        </w:rPr>
        <w:t> </w:t>
      </w:r>
      <w:r>
        <w:rPr>
          <w:b/>
          <w:w w:val="95"/>
          <w:sz w:val="24"/>
        </w:rPr>
        <w:t>трансформа-</w:t>
      </w:r>
    </w:p>
    <w:p>
      <w:pPr>
        <w:pStyle w:val="BodyText"/>
        <w:spacing w:line="248" w:lineRule="exact"/>
        <w:ind w:left="380"/>
        <w:jc w:val="both"/>
      </w:pPr>
      <w:r>
        <w:rPr/>
        <w:t>ционен</w:t>
      </w:r>
      <w:r>
        <w:rPr>
          <w:spacing w:val="18"/>
        </w:rPr>
        <w:t> </w:t>
      </w:r>
      <w:r>
        <w:rPr/>
        <w:t>(5).</w:t>
      </w:r>
    </w:p>
    <w:p>
      <w:pPr>
        <w:pStyle w:val="BodyText"/>
        <w:spacing w:line="218" w:lineRule="auto" w:before="5"/>
        <w:ind w:left="370" w:right="1673" w:firstLine="316"/>
        <w:jc w:val="both"/>
      </w:pPr>
      <w:r>
        <w:rPr>
          <w:b/>
        </w:rPr>
        <w:t>Транзакционният стил </w:t>
      </w:r>
      <w:r>
        <w:rPr/>
        <w:t>представлява конвенционален на-</w:t>
      </w:r>
      <w:r>
        <w:rPr>
          <w:spacing w:val="1"/>
        </w:rPr>
        <w:t> </w:t>
      </w:r>
      <w:r>
        <w:rPr>
          <w:w w:val="95"/>
        </w:rPr>
        <w:t>чин на ръководство, при който лидерът мотивира сътрудниците</w:t>
      </w:r>
      <w:r>
        <w:rPr>
          <w:spacing w:val="1"/>
          <w:w w:val="95"/>
        </w:rPr>
        <w:t> </w:t>
      </w:r>
      <w:r>
        <w:rPr/>
        <w:t>си, обяснявайки много ясно какво точно се изисква от тях и в</w:t>
      </w:r>
      <w:r>
        <w:rPr>
          <w:spacing w:val="1"/>
        </w:rPr>
        <w:t> </w:t>
      </w:r>
      <w:r>
        <w:rPr>
          <w:w w:val="95"/>
        </w:rPr>
        <w:t>замяна им предлага някакъв вид награда. Това поведение е под-</w:t>
      </w:r>
      <w:r>
        <w:rPr>
          <w:spacing w:val="1"/>
          <w:w w:val="95"/>
        </w:rPr>
        <w:t> </w:t>
      </w:r>
      <w:r>
        <w:rPr/>
        <w:t>ходящо при относително стабилна организационна ситуация,</w:t>
      </w:r>
      <w:r>
        <w:rPr>
          <w:spacing w:val="1"/>
        </w:rPr>
        <w:t> </w:t>
      </w:r>
      <w:r>
        <w:rPr/>
        <w:t>когато не се налага преодоляване на предизвикателства. Пови-</w:t>
      </w:r>
      <w:r>
        <w:rPr>
          <w:spacing w:val="-57"/>
        </w:rPr>
        <w:t> </w:t>
      </w:r>
      <w:r>
        <w:rPr/>
        <w:t>шените сложност и динамииност на съвременния свят обаче</w:t>
      </w:r>
      <w:r>
        <w:rPr>
          <w:spacing w:val="1"/>
        </w:rPr>
        <w:t> </w:t>
      </w:r>
      <w:r>
        <w:rPr>
          <w:w w:val="95"/>
        </w:rPr>
        <w:t>налагат лидерите</w:t>
      </w:r>
      <w:r>
        <w:rPr>
          <w:spacing w:val="1"/>
          <w:w w:val="95"/>
        </w:rPr>
        <w:t> </w:t>
      </w:r>
      <w:r>
        <w:rPr>
          <w:w w:val="95"/>
        </w:rPr>
        <w:t>да се превърнат</w:t>
      </w:r>
      <w:r>
        <w:rPr>
          <w:spacing w:val="54"/>
        </w:rPr>
        <w:t> </w:t>
      </w:r>
      <w:r>
        <w:rPr>
          <w:w w:val="95"/>
        </w:rPr>
        <w:t>в гъвкави агенти на промяна-</w:t>
      </w:r>
      <w:r>
        <w:rPr>
          <w:spacing w:val="1"/>
          <w:w w:val="95"/>
        </w:rPr>
        <w:t> </w:t>
      </w:r>
      <w:r>
        <w:rPr/>
        <w:t>та. Тази позиция може да бъде успешно постигната само чрез</w:t>
      </w:r>
      <w:r>
        <w:rPr>
          <w:spacing w:val="1"/>
        </w:rPr>
        <w:t> </w:t>
      </w:r>
      <w:r>
        <w:rPr>
          <w:w w:val="95"/>
        </w:rPr>
        <w:t>т. нар. </w:t>
      </w:r>
      <w:r>
        <w:rPr>
          <w:b/>
          <w:w w:val="95"/>
        </w:rPr>
        <w:t>трансформационно лидерство. То </w:t>
      </w:r>
      <w:r>
        <w:rPr>
          <w:w w:val="95"/>
        </w:rPr>
        <w:t>се характеризира със</w:t>
      </w:r>
      <w:r>
        <w:rPr>
          <w:spacing w:val="1"/>
          <w:w w:val="95"/>
        </w:rPr>
        <w:t> </w:t>
      </w:r>
      <w:r>
        <w:rPr/>
        <w:t>следните</w:t>
      </w:r>
      <w:r>
        <w:rPr>
          <w:spacing w:val="22"/>
        </w:rPr>
        <w:t> </w:t>
      </w:r>
      <w:r>
        <w:rPr/>
        <w:t>специфични</w:t>
      </w:r>
      <w:r>
        <w:rPr>
          <w:spacing w:val="43"/>
        </w:rPr>
        <w:t> </w:t>
      </w:r>
      <w:r>
        <w:rPr/>
        <w:t>черти:</w:t>
      </w:r>
    </w:p>
    <w:p>
      <w:pPr>
        <w:pStyle w:val="BodyText"/>
        <w:spacing w:line="218" w:lineRule="auto" w:before="8"/>
        <w:ind w:left="373" w:right="1687" w:firstLine="316"/>
        <w:jc w:val="both"/>
      </w:pPr>
      <w:r>
        <w:rPr>
          <w:w w:val="85"/>
        </w:rPr>
        <w:t>— </w:t>
      </w:r>
      <w:r>
        <w:rPr/>
        <w:t>индивидуализирано отношение към сътрудниците, чрез</w:t>
      </w:r>
      <w:r>
        <w:rPr>
          <w:spacing w:val="1"/>
        </w:rPr>
        <w:t> </w:t>
      </w:r>
      <w:r>
        <w:rPr/>
        <w:t>което</w:t>
      </w:r>
      <w:r>
        <w:rPr>
          <w:spacing w:val="4"/>
        </w:rPr>
        <w:t> </w:t>
      </w:r>
      <w:r>
        <w:rPr/>
        <w:t>се</w:t>
      </w:r>
      <w:r>
        <w:rPr>
          <w:spacing w:val="-1"/>
        </w:rPr>
        <w:t> </w:t>
      </w:r>
      <w:r>
        <w:rPr/>
        <w:t>печелят</w:t>
      </w:r>
      <w:r>
        <w:rPr>
          <w:spacing w:val="12"/>
        </w:rPr>
        <w:t> </w:t>
      </w:r>
      <w:r>
        <w:rPr/>
        <w:t>доверие,</w:t>
      </w:r>
      <w:r>
        <w:rPr>
          <w:spacing w:val="23"/>
        </w:rPr>
        <w:t> </w:t>
      </w:r>
      <w:r>
        <w:rPr/>
        <w:t>уважение</w:t>
      </w:r>
      <w:r>
        <w:rPr>
          <w:spacing w:val="17"/>
        </w:rPr>
        <w:t> </w:t>
      </w:r>
      <w:r>
        <w:rPr/>
        <w:t>и</w:t>
      </w:r>
      <w:r>
        <w:rPr>
          <w:spacing w:val="4"/>
        </w:rPr>
        <w:t> </w:t>
      </w:r>
      <w:r>
        <w:rPr/>
        <w:t>лоялност;</w:t>
      </w:r>
    </w:p>
    <w:p>
      <w:pPr>
        <w:pStyle w:val="ListParagraph"/>
        <w:numPr>
          <w:ilvl w:val="0"/>
          <w:numId w:val="4"/>
        </w:numPr>
        <w:tabs>
          <w:tab w:pos="878" w:val="left" w:leader="none"/>
        </w:tabs>
        <w:spacing w:line="225" w:lineRule="auto" w:before="0" w:after="0"/>
        <w:ind w:left="373" w:right="1683" w:firstLine="297"/>
        <w:jc w:val="both"/>
        <w:rPr>
          <w:sz w:val="24"/>
        </w:rPr>
      </w:pPr>
      <w:r>
        <w:rPr>
          <w:sz w:val="24"/>
        </w:rPr>
        <w:t>интелектуално стимулиране </w:t>
      </w:r>
      <w:r>
        <w:rPr>
          <w:w w:val="90"/>
          <w:sz w:val="24"/>
        </w:rPr>
        <w:t>— </w:t>
      </w:r>
      <w:r>
        <w:rPr>
          <w:sz w:val="24"/>
        </w:rPr>
        <w:t>очертаване на бъдещето и</w:t>
      </w:r>
      <w:r>
        <w:rPr>
          <w:spacing w:val="-57"/>
          <w:sz w:val="24"/>
        </w:rPr>
        <w:t> </w:t>
      </w:r>
      <w:r>
        <w:rPr>
          <w:sz w:val="24"/>
        </w:rPr>
        <w:t>на</w:t>
      </w:r>
      <w:r>
        <w:rPr>
          <w:spacing w:val="16"/>
          <w:sz w:val="24"/>
        </w:rPr>
        <w:t> </w:t>
      </w:r>
      <w:r>
        <w:rPr>
          <w:sz w:val="24"/>
        </w:rPr>
        <w:t>план</w:t>
      </w:r>
      <w:r>
        <w:rPr>
          <w:spacing w:val="19"/>
          <w:sz w:val="24"/>
        </w:rPr>
        <w:t> </w:t>
      </w:r>
      <w:r>
        <w:rPr>
          <w:sz w:val="24"/>
        </w:rPr>
        <w:t>за</w:t>
      </w:r>
      <w:r>
        <w:rPr>
          <w:spacing w:val="12"/>
          <w:sz w:val="24"/>
        </w:rPr>
        <w:t> </w:t>
      </w:r>
      <w:r>
        <w:rPr>
          <w:sz w:val="24"/>
        </w:rPr>
        <w:t>действие;</w:t>
      </w:r>
    </w:p>
    <w:p>
      <w:pPr>
        <w:pStyle w:val="ListParagraph"/>
        <w:numPr>
          <w:ilvl w:val="0"/>
          <w:numId w:val="4"/>
        </w:numPr>
        <w:tabs>
          <w:tab w:pos="863" w:val="left" w:leader="none"/>
        </w:tabs>
        <w:spacing w:line="218" w:lineRule="auto" w:before="0" w:after="0"/>
        <w:ind w:left="366" w:right="1696" w:firstLine="304"/>
        <w:jc w:val="both"/>
        <w:rPr>
          <w:sz w:val="24"/>
        </w:rPr>
      </w:pPr>
      <w:r>
        <w:rPr>
          <w:w w:val="95"/>
          <w:sz w:val="24"/>
        </w:rPr>
        <w:t>вдъхновяваща мотивация </w:t>
      </w:r>
      <w:r>
        <w:rPr>
          <w:w w:val="85"/>
          <w:sz w:val="24"/>
        </w:rPr>
        <w:t>— </w:t>
      </w:r>
      <w:r>
        <w:rPr>
          <w:w w:val="95"/>
          <w:sz w:val="24"/>
        </w:rPr>
        <w:t>поставяне на въпроси и инова-</w:t>
      </w:r>
      <w:r>
        <w:rPr>
          <w:spacing w:val="1"/>
          <w:w w:val="95"/>
          <w:sz w:val="24"/>
        </w:rPr>
        <w:t> </w:t>
      </w:r>
      <w:r>
        <w:rPr>
          <w:sz w:val="24"/>
        </w:rPr>
        <w:t>ции;</w:t>
      </w:r>
    </w:p>
    <w:p>
      <w:pPr>
        <w:pStyle w:val="ListParagraph"/>
        <w:numPr>
          <w:ilvl w:val="0"/>
          <w:numId w:val="4"/>
        </w:numPr>
        <w:tabs>
          <w:tab w:pos="871" w:val="left" w:leader="none"/>
        </w:tabs>
        <w:spacing w:line="200" w:lineRule="exact" w:before="0" w:after="0"/>
        <w:ind w:left="870" w:right="0" w:hanging="200"/>
        <w:jc w:val="both"/>
        <w:rPr>
          <w:sz w:val="24"/>
        </w:rPr>
      </w:pPr>
      <w:r>
        <w:rPr>
          <w:w w:val="95"/>
          <w:sz w:val="24"/>
        </w:rPr>
        <w:t>ндеализирано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влияние</w:t>
      </w:r>
      <w:r>
        <w:rPr>
          <w:spacing w:val="15"/>
          <w:w w:val="95"/>
          <w:sz w:val="24"/>
        </w:rPr>
        <w:t> </w:t>
      </w:r>
      <w:r>
        <w:rPr>
          <w:w w:val="90"/>
          <w:sz w:val="24"/>
        </w:rPr>
        <w:t>—</w:t>
      </w:r>
      <w:r>
        <w:rPr>
          <w:spacing w:val="15"/>
          <w:w w:val="90"/>
          <w:sz w:val="24"/>
        </w:rPr>
        <w:t> </w:t>
      </w:r>
      <w:r>
        <w:rPr>
          <w:w w:val="95"/>
          <w:sz w:val="24"/>
        </w:rPr>
        <w:t>енергетизиране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хората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до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тех-</w:t>
      </w:r>
    </w:p>
    <w:p>
      <w:pPr>
        <w:spacing w:after="0" w:line="200" w:lineRule="exact"/>
        <w:jc w:val="both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99" w:space="40"/>
            <w:col w:w="8501"/>
          </w:cols>
        </w:sectPr>
      </w:pPr>
    </w:p>
    <w:p>
      <w:pPr>
        <w:pStyle w:val="BodyText"/>
        <w:spacing w:line="204" w:lineRule="auto"/>
        <w:ind w:left="1892" w:right="25" w:firstLine="3"/>
        <w:jc w:val="both"/>
      </w:pPr>
      <w:r>
        <w:rPr>
          <w:w w:val="95"/>
          <w:position w:val="-2"/>
        </w:rPr>
        <w:t>подчинеіtите си като rpyпa ii </w:t>
      </w:r>
      <w:r>
        <w:rPr>
          <w:w w:val="95"/>
        </w:rPr>
        <w:t>всички заедно генерират идеите и</w:t>
      </w:r>
      <w:r>
        <w:rPr>
          <w:spacing w:val="1"/>
          <w:w w:val="95"/>
        </w:rPr>
        <w:t> </w:t>
      </w:r>
      <w:r>
        <w:rPr>
          <w:w w:val="95"/>
        </w:rPr>
        <w:t>оценяват</w:t>
      </w:r>
      <w:r>
        <w:rPr>
          <w:spacing w:val="22"/>
          <w:w w:val="95"/>
        </w:rPr>
        <w:t> </w:t>
      </w:r>
      <w:r>
        <w:rPr>
          <w:w w:val="95"/>
        </w:rPr>
        <w:t>алтернативите.</w:t>
      </w:r>
      <w:r>
        <w:rPr>
          <w:spacing w:val="8"/>
          <w:w w:val="95"/>
        </w:rPr>
        <w:t> </w:t>
      </w:r>
      <w:r>
        <w:rPr>
          <w:w w:val="95"/>
        </w:rPr>
        <w:t>Стива</w:t>
      </w:r>
      <w:r>
        <w:rPr>
          <w:spacing w:val="12"/>
          <w:w w:val="95"/>
        </w:rPr>
        <w:t> </w:t>
      </w:r>
      <w:r>
        <w:rPr>
          <w:w w:val="95"/>
        </w:rPr>
        <w:t>се</w:t>
      </w:r>
      <w:r>
        <w:rPr>
          <w:spacing w:val="3"/>
          <w:w w:val="95"/>
        </w:rPr>
        <w:t> </w:t>
      </w:r>
      <w:r>
        <w:rPr>
          <w:w w:val="95"/>
        </w:rPr>
        <w:t>до консенсус,</w:t>
      </w:r>
      <w:r>
        <w:rPr>
          <w:spacing w:val="28"/>
          <w:w w:val="95"/>
        </w:rPr>
        <w:t> </w:t>
      </w:r>
      <w:r>
        <w:rPr>
          <w:w w:val="95"/>
        </w:rPr>
        <w:t>който</w:t>
      </w:r>
      <w:r>
        <w:rPr>
          <w:spacing w:val="7"/>
          <w:w w:val="95"/>
        </w:rPr>
        <w:t> </w:t>
      </w:r>
      <w:r>
        <w:rPr>
          <w:w w:val="95"/>
        </w:rPr>
        <w:t>се</w:t>
      </w:r>
      <w:r>
        <w:rPr>
          <w:spacing w:val="9"/>
          <w:w w:val="95"/>
        </w:rPr>
        <w:t> </w:t>
      </w:r>
      <w:r>
        <w:rPr>
          <w:w w:val="95"/>
        </w:rPr>
        <w:t>прила-</w:t>
      </w:r>
    </w:p>
    <w:p>
      <w:pPr>
        <w:pStyle w:val="BodyText"/>
        <w:spacing w:line="235" w:lineRule="exact" w:before="3"/>
        <w:ind w:left="1904"/>
        <w:jc w:val="both"/>
      </w:pPr>
      <w:r>
        <w:rPr/>
        <w:t>га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практика.</w:t>
      </w:r>
    </w:p>
    <w:p>
      <w:pPr>
        <w:pStyle w:val="BodyText"/>
        <w:spacing w:line="211" w:lineRule="auto"/>
        <w:ind w:left="1905" w:firstLine="314"/>
        <w:jc w:val="both"/>
      </w:pPr>
      <w:r>
        <w:rPr/>
        <w:t>Ефективността на всеки стил, оценявана чрез </w:t>
      </w:r>
      <w:r>
        <w:rPr>
          <w:position w:val="3"/>
        </w:rPr>
        <w:t>качество на</w:t>
      </w:r>
      <w:r>
        <w:rPr>
          <w:spacing w:val="1"/>
          <w:position w:val="3"/>
        </w:rPr>
        <w:t> </w:t>
      </w:r>
      <w:r>
        <w:rPr>
          <w:w w:val="95"/>
        </w:rPr>
        <w:t>решението, оползотворяване на времето u изпълнимоСт, </w:t>
      </w:r>
      <w:r>
        <w:rPr>
          <w:w w:val="95"/>
          <w:position w:val="3"/>
        </w:rPr>
        <w:t>се мо-</w:t>
      </w:r>
      <w:r>
        <w:rPr>
          <w:spacing w:val="1"/>
          <w:w w:val="95"/>
          <w:position w:val="3"/>
        </w:rPr>
        <w:t> </w:t>
      </w:r>
      <w:r>
        <w:rPr/>
        <w:t>дерира от ситуационни характеристики като подкрепа </w:t>
      </w:r>
      <w:r>
        <w:rPr>
          <w:position w:val="4"/>
        </w:rPr>
        <w:t>на под-</w:t>
      </w:r>
      <w:r>
        <w:rPr>
          <w:spacing w:val="-57"/>
          <w:position w:val="4"/>
        </w:rPr>
        <w:t> </w:t>
      </w:r>
      <w:r>
        <w:rPr>
          <w:spacing w:val="-1"/>
        </w:rPr>
        <w:t>чинените, структура на задаиата, </w:t>
      </w:r>
      <w:r>
        <w:rPr/>
        <w:t>дост'ьп до информация и </w:t>
      </w:r>
      <w:r>
        <w:rPr>
          <w:position w:val="2"/>
        </w:rPr>
        <w:t>на-</w:t>
      </w:r>
      <w:r>
        <w:rPr>
          <w:spacing w:val="1"/>
          <w:position w:val="2"/>
        </w:rPr>
        <w:t> </w:t>
      </w:r>
      <w:r>
        <w:rPr>
          <w:w w:val="95"/>
        </w:rPr>
        <w:t>тиск на времето. За отбелязване е, че сред ситуационнііте моде-</w:t>
      </w:r>
      <w:r>
        <w:rPr>
          <w:spacing w:val="1"/>
          <w:w w:val="95"/>
        </w:rPr>
        <w:t> </w:t>
      </w:r>
      <w:r>
        <w:rPr/>
        <w:t>ли само моделът на Фийдлър поставя акцент върху индивиду-</w:t>
      </w:r>
      <w:r>
        <w:rPr>
          <w:spacing w:val="-57"/>
        </w:rPr>
        <w:t> </w:t>
      </w:r>
      <w:r>
        <w:rPr/>
        <w:t>алните различия или личностните аспекты на лидера, докато</w:t>
      </w:r>
      <w:r>
        <w:rPr>
          <w:spacing w:val="1"/>
        </w:rPr>
        <w:t> </w:t>
      </w:r>
      <w:r>
        <w:rPr>
          <w:w w:val="95"/>
        </w:rPr>
        <w:t>другите специфііцират гіодходящото лидерско поведение за вся-</w:t>
      </w:r>
      <w:r>
        <w:rPr>
          <w:spacing w:val="1"/>
          <w:w w:val="95"/>
        </w:rPr>
        <w:t> </w:t>
      </w:r>
      <w:r>
        <w:rPr/>
        <w:t>ка</w:t>
      </w:r>
      <w:r>
        <w:rPr>
          <w:spacing w:val="7"/>
        </w:rPr>
        <w:t> </w:t>
      </w:r>
      <w:r>
        <w:rPr/>
        <w:t>конкретііа</w:t>
      </w:r>
      <w:r>
        <w:rPr>
          <w:spacing w:val="17"/>
        </w:rPr>
        <w:t> </w:t>
      </w:r>
      <w:r>
        <w:rPr/>
        <w:t>ситуация,</w:t>
      </w:r>
      <w:r>
        <w:rPr>
          <w:spacing w:val="8"/>
        </w:rPr>
        <w:t> </w:t>
      </w:r>
      <w:r>
        <w:rPr/>
        <w:t>без да</w:t>
      </w:r>
      <w:r>
        <w:rPr>
          <w:spacing w:val="9"/>
        </w:rPr>
        <w:t> </w:t>
      </w:r>
      <w:r>
        <w:rPr/>
        <w:t>го свързват</w:t>
      </w:r>
      <w:r>
        <w:rPr>
          <w:spacing w:val="7"/>
        </w:rPr>
        <w:t> </w:t>
      </w:r>
      <w:r>
        <w:rPr/>
        <w:t>е</w:t>
      </w:r>
      <w:r>
        <w:rPr>
          <w:spacing w:val="3"/>
        </w:rPr>
        <w:t> </w:t>
      </w:r>
      <w:r>
        <w:rPr/>
        <w:t>характеристиките</w:t>
      </w:r>
    </w:p>
    <w:p>
      <w:pPr>
        <w:pStyle w:val="BodyText"/>
        <w:spacing w:line="250" w:lineRule="exact"/>
        <w:ind w:left="1924"/>
        <w:jc w:val="both"/>
      </w:pPr>
      <w:r>
        <w:rPr>
          <w:w w:val="95"/>
        </w:rPr>
        <w:t>на</w:t>
      </w:r>
      <w:r>
        <w:rPr>
          <w:spacing w:val="2"/>
          <w:w w:val="95"/>
        </w:rPr>
        <w:t> </w:t>
      </w:r>
      <w:r>
        <w:rPr>
          <w:w w:val="95"/>
        </w:rPr>
        <w:t>иидивида.</w:t>
      </w:r>
    </w:p>
    <w:p>
      <w:pPr>
        <w:pStyle w:val="BodyText"/>
        <w:spacing w:line="216" w:lineRule="auto"/>
        <w:ind w:left="1924" w:right="1" w:firstLine="317"/>
        <w:jc w:val="both"/>
      </w:pPr>
      <w:r>
        <w:rPr>
          <w:w w:val="95"/>
        </w:rPr>
        <w:t>През 90-те години ситуационните</w:t>
      </w:r>
      <w:r>
        <w:rPr>
          <w:spacing w:val="1"/>
          <w:w w:val="95"/>
        </w:rPr>
        <w:t> </w:t>
      </w:r>
      <w:r>
        <w:rPr>
          <w:w w:val="95"/>
        </w:rPr>
        <w:t>теории започват да заляз-</w:t>
      </w:r>
      <w:r>
        <w:rPr>
          <w:spacing w:val="1"/>
          <w:w w:val="95"/>
        </w:rPr>
        <w:t> </w:t>
      </w:r>
      <w:r>
        <w:rPr/>
        <w:t>ват, тъй като теорията за лидерството въвеwда нова версия на</w:t>
      </w:r>
      <w:r>
        <w:rPr>
          <w:spacing w:val="-57"/>
        </w:rPr>
        <w:t> </w:t>
      </w:r>
      <w:r>
        <w:rPr/>
        <w:t>концепцията за харизматичния лидер - версията за трансфор-</w:t>
      </w:r>
      <w:r>
        <w:rPr>
          <w:spacing w:val="1"/>
        </w:rPr>
        <w:t> </w:t>
      </w:r>
      <w:r>
        <w:rPr>
          <w:w w:val="95"/>
        </w:rPr>
        <w:t>мационния</w:t>
      </w:r>
      <w:r>
        <w:rPr>
          <w:spacing w:val="53"/>
          <w:w w:val="95"/>
        </w:rPr>
        <w:t> </w:t>
      </w:r>
      <w:r>
        <w:rPr>
          <w:w w:val="95"/>
        </w:rPr>
        <w:t>лидер.</w:t>
      </w:r>
      <w:r>
        <w:rPr>
          <w:spacing w:val="19"/>
          <w:w w:val="95"/>
        </w:rPr>
        <w:t> </w:t>
      </w:r>
      <w:r>
        <w:rPr>
          <w:w w:val="95"/>
        </w:rPr>
        <w:t>Според</w:t>
      </w:r>
      <w:r>
        <w:rPr>
          <w:spacing w:val="29"/>
          <w:w w:val="95"/>
        </w:rPr>
        <w:t> </w:t>
      </w:r>
      <w:r>
        <w:rPr>
          <w:w w:val="95"/>
        </w:rPr>
        <w:t>предложения</w:t>
      </w:r>
      <w:r>
        <w:rPr>
          <w:spacing w:val="38"/>
          <w:w w:val="95"/>
        </w:rPr>
        <w:t> </w:t>
      </w:r>
      <w:r>
        <w:rPr>
          <w:w w:val="95"/>
        </w:rPr>
        <w:t>от</w:t>
      </w:r>
      <w:r>
        <w:rPr>
          <w:spacing w:val="23"/>
          <w:w w:val="95"/>
        </w:rPr>
        <w:t> </w:t>
      </w:r>
      <w:r>
        <w:rPr>
          <w:w w:val="95"/>
        </w:rPr>
        <w:t>Б.</w:t>
      </w:r>
      <w:r>
        <w:rPr>
          <w:spacing w:val="13"/>
          <w:w w:val="95"/>
        </w:rPr>
        <w:t> </w:t>
      </w:r>
      <w:r>
        <w:rPr>
          <w:w w:val="95"/>
        </w:rPr>
        <w:t>Бас</w:t>
      </w:r>
      <w:r>
        <w:rPr>
          <w:spacing w:val="10"/>
          <w:w w:val="95"/>
        </w:rPr>
        <w:t> </w:t>
      </w:r>
      <w:r>
        <w:rPr>
          <w:w w:val="95"/>
        </w:rPr>
        <w:t>модел</w:t>
      </w:r>
      <w:r>
        <w:rPr>
          <w:spacing w:val="23"/>
          <w:w w:val="95"/>
        </w:rPr>
        <w:t> </w:t>
      </w:r>
      <w:r>
        <w:rPr>
          <w:w w:val="95"/>
        </w:rPr>
        <w:t>се</w:t>
      </w:r>
      <w:r>
        <w:rPr>
          <w:spacing w:val="30"/>
          <w:w w:val="95"/>
        </w:rPr>
        <w:t> </w:t>
      </w:r>
      <w:r>
        <w:rPr>
          <w:w w:val="95"/>
        </w:rPr>
        <w:t>раз-</w:t>
      </w:r>
    </w:p>
    <w:p>
      <w:pPr>
        <w:pStyle w:val="BodyText"/>
        <w:spacing w:before="8"/>
        <w:rPr>
          <w:sz w:val="26"/>
        </w:rPr>
      </w:pPr>
    </w:p>
    <w:p>
      <w:pPr>
        <w:spacing w:before="0"/>
        <w:ind w:left="4997" w:right="3087" w:firstLine="0"/>
        <w:jc w:val="center"/>
        <w:rPr>
          <w:rFonts w:ascii="Cambria"/>
          <w:sz w:val="21"/>
        </w:rPr>
      </w:pPr>
      <w:r>
        <w:rPr>
          <w:rFonts w:ascii="Cambria"/>
          <w:w w:val="85"/>
          <w:sz w:val="21"/>
        </w:rPr>
        <w:t>16</w:t>
      </w:r>
    </w:p>
    <w:p>
      <w:pPr>
        <w:pStyle w:val="BodyText"/>
        <w:spacing w:line="264" w:lineRule="exact" w:before="5"/>
        <w:ind w:left="342"/>
        <w:jc w:val="both"/>
      </w:pPr>
      <w:r>
        <w:rPr/>
        <w:br w:type="column"/>
      </w:r>
      <w:r>
        <w:rPr/>
        <w:t>ния</w:t>
      </w:r>
      <w:r>
        <w:rPr>
          <w:spacing w:val="-2"/>
        </w:rPr>
        <w:t> </w:t>
      </w:r>
      <w:r>
        <w:rPr/>
        <w:t>пълен</w:t>
      </w:r>
      <w:r>
        <w:rPr>
          <w:spacing w:val="2"/>
        </w:rPr>
        <w:t> </w:t>
      </w:r>
      <w:r>
        <w:rPr/>
        <w:t>потенциал</w:t>
      </w:r>
      <w:r>
        <w:rPr>
          <w:spacing w:val="13"/>
        </w:rPr>
        <w:t> </w:t>
      </w:r>
      <w:r>
        <w:rPr/>
        <w:t>(4).</w:t>
      </w:r>
    </w:p>
    <w:p>
      <w:pPr>
        <w:pStyle w:val="BodyText"/>
        <w:spacing w:line="218" w:lineRule="auto" w:before="8"/>
        <w:ind w:left="324" w:right="1696" w:firstLine="333"/>
        <w:jc w:val="both"/>
      </w:pPr>
      <w:r>
        <w:rPr/>
        <w:pict>
          <v:group style="position:absolute;margin-left:495.614899pt;margin-top:206.369003pt;width:74.9pt;height:59.05pt;mso-position-horizontal-relative:page;mso-position-vertical-relative:paragraph;z-index:-18473984" coordorigin="9912,4127" coordsize="1498,1181">
            <v:shape style="position:absolute;left:10200;top:4256;width:713;height:1051" type="#_x0000_t75" stroked="false">
              <v:imagedata r:id="rId14" o:title=""/>
            </v:shape>
            <v:shape style="position:absolute;left:10718;top:4127;width:691;height:1109" type="#_x0000_t75" stroked="false">
              <v:imagedata r:id="rId15" o:title=""/>
            </v:shape>
            <v:shape style="position:absolute;left:9912;top:4458;width:641;height:512" type="#_x0000_t75" stroked="false">
              <v:imagedata r:id="rId16" o:title=""/>
            </v:shape>
            <w10:wrap type="none"/>
          </v:group>
        </w:pict>
      </w:r>
      <w:r>
        <w:rPr/>
        <w:t>Чрез него лидерът упражнява силпо влияние върху после-</w:t>
      </w:r>
      <w:r>
        <w:rPr>
          <w:spacing w:val="1"/>
        </w:rPr>
        <w:t> </w:t>
      </w:r>
      <w:r>
        <w:rPr>
          <w:spacing w:val="-2"/>
        </w:rPr>
        <w:t>дователите, </w:t>
      </w:r>
      <w:r>
        <w:rPr>
          <w:spacing w:val="-1"/>
        </w:rPr>
        <w:t>като им предлага вдъхновяваща визия и събужда у</w:t>
      </w:r>
      <w:r>
        <w:rPr/>
        <w:t> </w:t>
      </w:r>
      <w:r>
        <w:rPr>
          <w:w w:val="95"/>
        </w:rPr>
        <w:t>тях Много високи лоялност, уважение</w:t>
      </w:r>
      <w:r>
        <w:rPr>
          <w:spacing w:val="1"/>
          <w:w w:val="95"/>
        </w:rPr>
        <w:t> </w:t>
      </w:r>
      <w:r>
        <w:rPr>
          <w:w w:val="95"/>
        </w:rPr>
        <w:t>и възхищение.</w:t>
      </w:r>
      <w:r>
        <w:rPr>
          <w:spacing w:val="54"/>
        </w:rPr>
        <w:t> </w:t>
      </w:r>
      <w:r>
        <w:rPr>
          <w:w w:val="95"/>
        </w:rPr>
        <w:t>Специал-</w:t>
      </w:r>
      <w:r>
        <w:rPr>
          <w:spacing w:val="1"/>
          <w:w w:val="95"/>
        </w:rPr>
        <w:t> </w:t>
      </w:r>
      <w:r>
        <w:rPr>
          <w:w w:val="95"/>
        </w:rPr>
        <w:t>но внимание</w:t>
      </w:r>
      <w:r>
        <w:rPr>
          <w:spacing w:val="54"/>
        </w:rPr>
        <w:t> </w:t>
      </w:r>
      <w:r>
        <w:rPr>
          <w:w w:val="95"/>
        </w:rPr>
        <w:t>се отделя на отношението</w:t>
      </w:r>
      <w:r>
        <w:rPr>
          <w:spacing w:val="54"/>
        </w:rPr>
        <w:t> </w:t>
      </w:r>
      <w:r>
        <w:rPr>
          <w:w w:val="95"/>
        </w:rPr>
        <w:t>лидер—последовател и</w:t>
      </w:r>
      <w:r>
        <w:rPr>
          <w:spacing w:val="1"/>
          <w:w w:val="95"/>
        </w:rPr>
        <w:t> </w:t>
      </w:r>
      <w:r>
        <w:rPr>
          <w:w w:val="95"/>
        </w:rPr>
        <w:t>се идентифицират такива реакции на последователите като силна</w:t>
      </w:r>
      <w:r>
        <w:rPr>
          <w:spacing w:val="1"/>
          <w:w w:val="95"/>
        </w:rPr>
        <w:t> </w:t>
      </w:r>
      <w:r>
        <w:rPr/>
        <w:t>преданост, уважение и ентусиазъм по отношение на лидера и</w:t>
      </w:r>
      <w:r>
        <w:rPr>
          <w:spacing w:val="1"/>
        </w:rPr>
        <w:t> </w:t>
      </w:r>
      <w:r>
        <w:rPr/>
        <w:t>негови те</w:t>
      </w:r>
      <w:r>
        <w:rPr>
          <w:spacing w:val="1"/>
        </w:rPr>
        <w:t> </w:t>
      </w:r>
      <w:r>
        <w:rPr/>
        <w:t>и деи.</w:t>
      </w:r>
      <w:r>
        <w:rPr>
          <w:spacing w:val="1"/>
        </w:rPr>
        <w:t> </w:t>
      </w:r>
      <w:r>
        <w:rPr/>
        <w:t>Трансфори а ционни те</w:t>
      </w:r>
      <w:r>
        <w:rPr>
          <w:spacing w:val="1"/>
        </w:rPr>
        <w:t> </w:t>
      </w:r>
      <w:r>
        <w:rPr/>
        <w:t>лидери</w:t>
      </w:r>
      <w:r>
        <w:rPr>
          <w:spacing w:val="1"/>
        </w:rPr>
        <w:t> </w:t>
      </w:r>
      <w:r>
        <w:rPr/>
        <w:t>касърча ват</w:t>
      </w:r>
      <w:r>
        <w:rPr>
          <w:spacing w:val="1"/>
        </w:rPr>
        <w:t> </w:t>
      </w:r>
      <w:r>
        <w:rPr/>
        <w:t>изпълнение, надхвърлящо равнищата, които е нормално да се</w:t>
      </w:r>
      <w:r>
        <w:rPr>
          <w:spacing w:val="1"/>
        </w:rPr>
        <w:t> </w:t>
      </w:r>
      <w:r>
        <w:rPr>
          <w:w w:val="95"/>
        </w:rPr>
        <w:t>очакват от персонала. Едпа от неговите</w:t>
      </w:r>
      <w:r>
        <w:rPr>
          <w:spacing w:val="1"/>
          <w:w w:val="95"/>
        </w:rPr>
        <w:t> </w:t>
      </w:r>
      <w:r>
        <w:rPr>
          <w:w w:val="95"/>
        </w:rPr>
        <w:t>отличителни</w:t>
      </w:r>
      <w:r>
        <w:rPr>
          <w:spacing w:val="54"/>
        </w:rPr>
        <w:t> </w:t>
      </w:r>
      <w:r>
        <w:rPr>
          <w:w w:val="95"/>
        </w:rPr>
        <w:t>особенос-</w:t>
      </w:r>
      <w:r>
        <w:rPr>
          <w:spacing w:val="1"/>
          <w:w w:val="95"/>
        </w:rPr>
        <w:t> </w:t>
      </w:r>
      <w:r>
        <w:rPr/>
        <w:t>ти е именно тази, че мотивира обикновените кора да извършат</w:t>
      </w:r>
      <w:r>
        <w:rPr>
          <w:spacing w:val="-57"/>
        </w:rPr>
        <w:t> </w:t>
      </w:r>
      <w:r>
        <w:rPr>
          <w:spacing w:val="-1"/>
          <w:w w:val="95"/>
        </w:rPr>
        <w:t>необикновени неща, </w:t>
      </w:r>
      <w:r>
        <w:rPr>
          <w:w w:val="95"/>
        </w:rPr>
        <w:t>когато се срещнат с извънредни обстоятел—</w:t>
      </w:r>
      <w:r>
        <w:rPr>
          <w:spacing w:val="1"/>
          <w:w w:val="95"/>
        </w:rPr>
        <w:t> </w:t>
      </w:r>
      <w:r>
        <w:rPr>
          <w:spacing w:val="-1"/>
        </w:rPr>
        <w:t>ства. </w:t>
      </w:r>
      <w:r>
        <w:rPr/>
        <w:t>Друга особеност на трансформационното лидерство е во-</w:t>
      </w:r>
      <w:r>
        <w:rPr>
          <w:spacing w:val="-57"/>
        </w:rPr>
        <w:t> </w:t>
      </w:r>
      <w:r>
        <w:rPr/>
        <w:t>лята на хората да пожертват своите собствени потребности в</w:t>
      </w:r>
      <w:r>
        <w:rPr>
          <w:spacing w:val="1"/>
        </w:rPr>
        <w:t> </w:t>
      </w:r>
      <w:r>
        <w:rPr>
          <w:w w:val="95"/>
        </w:rPr>
        <w:t>нмето на груповите потребности (8). Лидерите от този тип дефи-</w:t>
      </w:r>
      <w:r>
        <w:rPr>
          <w:spacing w:val="1"/>
          <w:w w:val="95"/>
        </w:rPr>
        <w:t> </w:t>
      </w:r>
      <w:r>
        <w:rPr>
          <w:spacing w:val="-1"/>
        </w:rPr>
        <w:t>нират</w:t>
      </w:r>
      <w:r>
        <w:rPr>
          <w:spacing w:val="-6"/>
        </w:rPr>
        <w:t> </w:t>
      </w:r>
      <w:r>
        <w:rPr>
          <w:spacing w:val="-1"/>
        </w:rPr>
        <w:t>целта</w:t>
      </w:r>
      <w:r>
        <w:rPr>
          <w:spacing w:val="-3"/>
        </w:rPr>
        <w:t> </w:t>
      </w:r>
      <w:r>
        <w:rPr>
          <w:spacing w:val="-1"/>
        </w:rPr>
        <w:t>на</w:t>
      </w:r>
      <w:r>
        <w:rPr>
          <w:spacing w:val="-10"/>
        </w:rPr>
        <w:t> </w:t>
      </w:r>
      <w:r>
        <w:rPr>
          <w:spacing w:val="-1"/>
        </w:rPr>
        <w:t>организацията</w:t>
      </w:r>
      <w:r>
        <w:rPr>
          <w:spacing w:val="16"/>
        </w:rPr>
        <w:t> </w:t>
      </w:r>
      <w:r>
        <w:rPr>
          <w:spacing w:val="-1"/>
        </w:rPr>
        <w:t>ло</w:t>
      </w:r>
      <w:r>
        <w:rPr>
          <w:spacing w:val="-14"/>
        </w:rPr>
        <w:t> </w:t>
      </w:r>
      <w:r>
        <w:rPr>
          <w:spacing w:val="-1"/>
        </w:rPr>
        <w:t>начин,</w:t>
      </w:r>
      <w:r>
        <w:rPr>
          <w:spacing w:val="-11"/>
        </w:rPr>
        <w:t> </w:t>
      </w:r>
      <w:r>
        <w:rPr>
          <w:spacing w:val="-1"/>
        </w:rPr>
        <w:t>придаващ</w:t>
      </w:r>
      <w:r>
        <w:rPr>
          <w:spacing w:val="1"/>
        </w:rPr>
        <w:t> </w:t>
      </w:r>
      <w:r>
        <w:rPr/>
        <w:t>смисъл</w:t>
      </w:r>
      <w:r>
        <w:rPr>
          <w:spacing w:val="-2"/>
        </w:rPr>
        <w:t> </w:t>
      </w:r>
      <w:r>
        <w:rPr/>
        <w:t>и</w:t>
      </w:r>
      <w:r>
        <w:rPr>
          <w:spacing w:val="-10"/>
        </w:rPr>
        <w:t> </w:t>
      </w:r>
      <w:r>
        <w:rPr/>
        <w:t>yc-</w:t>
      </w:r>
      <w:r>
        <w:rPr>
          <w:spacing w:val="-57"/>
        </w:rPr>
        <w:t> </w:t>
      </w:r>
      <w:r>
        <w:rPr/>
        <w:t>nex</w:t>
      </w:r>
      <w:r>
        <w:rPr>
          <w:spacing w:val="20"/>
        </w:rPr>
        <w:t> </w:t>
      </w:r>
      <w:r>
        <w:rPr/>
        <w:t>на</w:t>
      </w:r>
      <w:r>
        <w:rPr>
          <w:spacing w:val="23"/>
        </w:rPr>
        <w:t> </w:t>
      </w:r>
      <w:r>
        <w:rPr/>
        <w:t>действията,</w:t>
      </w:r>
      <w:r>
        <w:rPr>
          <w:spacing w:val="31"/>
        </w:rPr>
        <w:t> </w:t>
      </w:r>
      <w:r>
        <w:rPr/>
        <w:t>които</w:t>
      </w:r>
      <w:r>
        <w:rPr>
          <w:spacing w:val="17"/>
        </w:rPr>
        <w:t> </w:t>
      </w:r>
      <w:r>
        <w:rPr/>
        <w:t>се</w:t>
      </w:r>
      <w:r>
        <w:rPr>
          <w:spacing w:val="15"/>
        </w:rPr>
        <w:t> </w:t>
      </w:r>
      <w:r>
        <w:rPr/>
        <w:t>изискват</w:t>
      </w:r>
      <w:r>
        <w:rPr>
          <w:spacing w:val="28"/>
        </w:rPr>
        <w:t> </w:t>
      </w:r>
      <w:r>
        <w:rPr/>
        <w:t>от</w:t>
      </w:r>
      <w:r>
        <w:rPr>
          <w:spacing w:val="26"/>
        </w:rPr>
        <w:t> </w:t>
      </w:r>
      <w:r>
        <w:rPr/>
        <w:t>последователите</w:t>
      </w:r>
      <w:r>
        <w:rPr>
          <w:spacing w:val="16"/>
        </w:rPr>
        <w:t> </w:t>
      </w:r>
      <w:r>
        <w:rPr/>
        <w:t>им.</w:t>
      </w:r>
    </w:p>
    <w:p>
      <w:pPr>
        <w:tabs>
          <w:tab w:pos="3638" w:val="right" w:leader="none"/>
        </w:tabs>
        <w:spacing w:before="316"/>
        <w:ind w:left="336" w:right="0" w:firstLine="0"/>
        <w:jc w:val="both"/>
        <w:rPr>
          <w:sz w:val="21"/>
        </w:rPr>
      </w:pPr>
      <w:r>
        <w:rPr>
          <w:w w:val="90"/>
          <w:position w:val="1"/>
          <w:sz w:val="17"/>
        </w:rPr>
        <w:t>2</w:t>
      </w:r>
      <w:r>
        <w:rPr>
          <w:spacing w:val="19"/>
          <w:w w:val="90"/>
          <w:position w:val="1"/>
          <w:sz w:val="17"/>
        </w:rPr>
        <w:t> </w:t>
      </w:r>
      <w:r>
        <w:rPr>
          <w:w w:val="90"/>
          <w:position w:val="1"/>
          <w:sz w:val="17"/>
        </w:rPr>
        <w:t>Boeuna</w:t>
      </w:r>
      <w:r>
        <w:rPr>
          <w:spacing w:val="35"/>
          <w:w w:val="90"/>
          <w:position w:val="1"/>
          <w:sz w:val="17"/>
        </w:rPr>
        <w:t> </w:t>
      </w:r>
      <w:r>
        <w:rPr>
          <w:w w:val="90"/>
          <w:position w:val="1"/>
          <w:sz w:val="17"/>
        </w:rPr>
        <w:t>пси</w:t>
      </w:r>
      <w:r>
        <w:rPr>
          <w:spacing w:val="-20"/>
          <w:w w:val="90"/>
          <w:position w:val="1"/>
          <w:sz w:val="17"/>
        </w:rPr>
        <w:t> </w:t>
      </w:r>
      <w:r>
        <w:rPr>
          <w:w w:val="90"/>
          <w:position w:val="1"/>
          <w:sz w:val="17"/>
        </w:rPr>
        <w:t>«ология..</w:t>
      </w:r>
      <w:r>
        <w:rPr>
          <w:spacing w:val="36"/>
          <w:position w:val="1"/>
          <w:sz w:val="17"/>
        </w:rPr>
        <w:t>   </w:t>
      </w:r>
      <w:r>
        <w:rPr>
          <w:spacing w:val="36"/>
          <w:position w:val="1"/>
          <w:sz w:val="17"/>
        </w:rPr>
        <w:t> </w:t>
      </w:r>
      <w:r>
        <w:rPr>
          <w:w w:val="90"/>
          <w:position w:val="1"/>
          <w:sz w:val="17"/>
        </w:rPr>
        <w:t>I</w:t>
        <w:tab/>
      </w:r>
      <w:r>
        <w:rPr>
          <w:w w:val="90"/>
          <w:sz w:val="21"/>
        </w:rPr>
        <w:t>17</w:t>
      </w:r>
    </w:p>
    <w:p>
      <w:pPr>
        <w:spacing w:after="0"/>
        <w:jc w:val="both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323" w:space="40"/>
            <w:col w:w="8477"/>
          </w:cols>
        </w:sectPr>
      </w:pPr>
    </w:p>
    <w:p>
      <w:pPr>
        <w:pStyle w:val="BodyText"/>
        <w:spacing w:line="211" w:lineRule="auto" w:before="117"/>
        <w:ind w:left="1833" w:firstLine="1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Освен това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 се отлииават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 високо самочувствие,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доверие 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i/>
          <w:w w:val="95"/>
        </w:rPr>
        <w:t>cnozo6нoffnie </w:t>
      </w:r>
      <w:r>
        <w:rPr>
          <w:rFonts w:ascii="Cambria" w:hAnsi="Cambria"/>
          <w:w w:val="95"/>
        </w:rPr>
        <w:t>на сътрудниците си, загриженост </w:t>
      </w:r>
      <w:r>
        <w:rPr>
          <w:rFonts w:ascii="Cambria" w:hAnsi="Cambria"/>
          <w:i/>
          <w:w w:val="95"/>
        </w:rPr>
        <w:t>за iekuuie </w:t>
      </w:r>
      <w:r>
        <w:rPr>
          <w:rFonts w:ascii="Cambria" w:hAnsi="Cambria"/>
          <w:w w:val="95"/>
        </w:rPr>
        <w:t>ло-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требности,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отличии комуникативни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умения и стил на поведе-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ние.</w:t>
      </w:r>
    </w:p>
    <w:p>
      <w:pPr>
        <w:pStyle w:val="BodyText"/>
        <w:spacing w:line="252" w:lineRule="exact"/>
        <w:ind w:left="1831" w:right="12" w:firstLine="335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Анализирайки </w:t>
      </w:r>
      <w:r>
        <w:rPr>
          <w:rFonts w:ascii="Cambria" w:hAnsi="Cambria"/>
          <w:w w:val="90"/>
        </w:rPr>
        <w:t>съвременните процесс в обществото, автори-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те се обединяват </w:t>
      </w:r>
      <w:r>
        <w:rPr>
          <w:rFonts w:ascii="Cambria" w:hAnsi="Cambria"/>
          <w:w w:val="90"/>
        </w:rPr>
        <w:t>около становището, че двата лидерски типа 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транзакционен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трансформационен, трябва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се разглеждат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като взаимно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допълващи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се (комплементарни),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тьй като органи-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зациите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нуждаят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шах 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поддържапе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всекидневпото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изпълнение на задачите, така и от извънредни усилия, които са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необходими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неопределена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нестабилна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среда.</w:t>
      </w:r>
    </w:p>
    <w:p>
      <w:pPr>
        <w:pStyle w:val="ListParagraph"/>
        <w:numPr>
          <w:ilvl w:val="0"/>
          <w:numId w:val="5"/>
        </w:numPr>
        <w:tabs>
          <w:tab w:pos="914" w:val="left" w:leader="none"/>
        </w:tabs>
        <w:spacing w:line="184" w:lineRule="auto" w:before="108" w:after="0"/>
        <w:ind w:left="407" w:right="1673" w:firstLine="331"/>
        <w:jc w:val="both"/>
        <w:rPr>
          <w:sz w:val="20"/>
        </w:rPr>
      </w:pPr>
      <w:r>
        <w:rPr>
          <w:w w:val="85"/>
          <w:sz w:val="20"/>
        </w:rPr>
        <w:br w:type="column"/>
      </w:r>
      <w:r>
        <w:rPr>
          <w:w w:val="85"/>
          <w:sz w:val="20"/>
        </w:rPr>
        <w:t>А v о 1 i о, В. (1996). What’s all the Karpling about </w:t>
      </w:r>
      <w:r>
        <w:rPr>
          <w:rFonts w:ascii="Cambria" w:hAnsi="Cambria"/>
          <w:w w:val="85"/>
          <w:position w:val="-3"/>
          <w:sz w:val="20"/>
        </w:rPr>
        <w:t>down</w:t>
      </w:r>
      <w:r>
        <w:rPr>
          <w:rFonts w:ascii="Cambria" w:hAnsi="Cambria"/>
          <w:spacing w:val="1"/>
          <w:w w:val="85"/>
          <w:position w:val="-3"/>
          <w:sz w:val="20"/>
        </w:rPr>
        <w:t> </w:t>
      </w:r>
      <w:r>
        <w:rPr>
          <w:rFonts w:ascii="Cambria" w:hAnsi="Cambria"/>
          <w:w w:val="85"/>
          <w:position w:val="-3"/>
          <w:sz w:val="20"/>
        </w:rPr>
        <w:t>under? Transforrning</w:t>
      </w:r>
      <w:r>
        <w:rPr>
          <w:rFonts w:ascii="Cambria" w:hAnsi="Cambria"/>
          <w:spacing w:val="1"/>
          <w:w w:val="85"/>
          <w:position w:val="-3"/>
          <w:sz w:val="20"/>
        </w:rPr>
        <w:t> </w:t>
      </w:r>
      <w:r>
        <w:rPr>
          <w:w w:val="95"/>
          <w:position w:val="2"/>
          <w:sz w:val="21"/>
        </w:rPr>
        <w:t>Australia's</w:t>
      </w:r>
      <w:r>
        <w:rPr>
          <w:spacing w:val="1"/>
          <w:w w:val="95"/>
          <w:position w:val="2"/>
          <w:sz w:val="21"/>
        </w:rPr>
        <w:t> </w:t>
      </w:r>
      <w:r>
        <w:rPr>
          <w:w w:val="95"/>
          <w:position w:val="2"/>
          <w:sz w:val="21"/>
        </w:rPr>
        <w:t>leadership</w:t>
      </w:r>
      <w:r>
        <w:rPr>
          <w:spacing w:val="1"/>
          <w:w w:val="95"/>
          <w:position w:val="2"/>
          <w:sz w:val="21"/>
        </w:rPr>
        <w:t> </w:t>
      </w:r>
      <w:r>
        <w:rPr>
          <w:w w:val="95"/>
          <w:position w:val="2"/>
          <w:sz w:val="21"/>
        </w:rPr>
        <w:t>systems</w:t>
      </w:r>
      <w:r>
        <w:rPr>
          <w:spacing w:val="1"/>
          <w:w w:val="95"/>
          <w:position w:val="2"/>
          <w:sz w:val="21"/>
        </w:rPr>
        <w:t> </w:t>
      </w:r>
      <w:r>
        <w:rPr>
          <w:w w:val="95"/>
          <w:position w:val="2"/>
          <w:sz w:val="21"/>
        </w:rPr>
        <w:t>for</w:t>
      </w:r>
      <w:r>
        <w:rPr>
          <w:spacing w:val="1"/>
          <w:w w:val="95"/>
          <w:position w:val="2"/>
          <w:sz w:val="21"/>
        </w:rPr>
        <w:t> </w:t>
      </w:r>
      <w:r>
        <w:rPr>
          <w:w w:val="95"/>
          <w:position w:val="2"/>
          <w:sz w:val="21"/>
        </w:rPr>
        <w:t>the </w:t>
      </w:r>
      <w:r>
        <w:rPr>
          <w:rFonts w:ascii="Cambria" w:hAnsi="Cambria"/>
          <w:w w:val="95"/>
          <w:sz w:val="19"/>
        </w:rPr>
        <w:t>t wenty-first</w:t>
      </w:r>
      <w:r>
        <w:rPr>
          <w:rFonts w:ascii="Cambria" w:hAnsi="Cambria"/>
          <w:spacing w:val="1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century.</w:t>
      </w:r>
      <w:r>
        <w:rPr>
          <w:rFonts w:ascii="Cambria" w:hAnsi="Cambria"/>
          <w:spacing w:val="1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In:</w:t>
      </w:r>
      <w:r>
        <w:rPr>
          <w:rFonts w:ascii="Cambria" w:hAnsi="Cambria"/>
          <w:spacing w:val="1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K.Parry</w:t>
      </w:r>
      <w:r>
        <w:rPr>
          <w:rFonts w:ascii="Cambria" w:hAnsi="Cambria"/>
          <w:spacing w:val="1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(Ed.)</w:t>
      </w:r>
      <w:r>
        <w:rPr>
          <w:rFonts w:ascii="Cambria" w:hAnsi="Cambria"/>
          <w:spacing w:val="1"/>
          <w:w w:val="95"/>
          <w:sz w:val="19"/>
        </w:rPr>
        <w:t> </w:t>
      </w:r>
      <w:r>
        <w:rPr>
          <w:rFonts w:ascii="Cambria" w:hAnsi="Cambria"/>
          <w:w w:val="90"/>
          <w:position w:val="4"/>
          <w:sz w:val="19"/>
        </w:rPr>
        <w:t>Leadership</w:t>
      </w:r>
      <w:r>
        <w:rPr>
          <w:rFonts w:ascii="Cambria" w:hAnsi="Cambria"/>
          <w:spacing w:val="33"/>
          <w:w w:val="90"/>
          <w:position w:val="4"/>
          <w:sz w:val="19"/>
        </w:rPr>
        <w:t> </w:t>
      </w:r>
      <w:r>
        <w:rPr>
          <w:rFonts w:ascii="Cambria" w:hAnsi="Cambria"/>
          <w:w w:val="90"/>
          <w:position w:val="4"/>
          <w:sz w:val="19"/>
        </w:rPr>
        <w:t>research</w:t>
      </w:r>
      <w:r>
        <w:rPr>
          <w:rFonts w:ascii="Cambria" w:hAnsi="Cambria"/>
          <w:spacing w:val="32"/>
          <w:w w:val="90"/>
          <w:position w:val="4"/>
          <w:sz w:val="19"/>
        </w:rPr>
        <w:t> </w:t>
      </w:r>
      <w:r>
        <w:rPr>
          <w:rFonts w:ascii="Cambria" w:hAnsi="Cambria"/>
          <w:w w:val="90"/>
          <w:position w:val="4"/>
          <w:sz w:val="19"/>
        </w:rPr>
        <w:t>and</w:t>
      </w:r>
      <w:r>
        <w:rPr>
          <w:rFonts w:ascii="Cambria" w:hAnsi="Cambria"/>
          <w:spacing w:val="23"/>
          <w:w w:val="90"/>
          <w:position w:val="4"/>
          <w:sz w:val="19"/>
        </w:rPr>
        <w:t> </w:t>
      </w:r>
      <w:r>
        <w:rPr>
          <w:rFonts w:ascii="Cambria" w:hAnsi="Cambria"/>
          <w:w w:val="90"/>
          <w:position w:val="4"/>
          <w:sz w:val="19"/>
        </w:rPr>
        <w:t>practice.</w:t>
      </w:r>
      <w:r>
        <w:rPr>
          <w:rFonts w:ascii="Cambria" w:hAnsi="Cambria"/>
          <w:spacing w:val="23"/>
          <w:w w:val="90"/>
          <w:position w:val="4"/>
          <w:sz w:val="19"/>
        </w:rPr>
        <w:t> </w:t>
      </w:r>
      <w:r>
        <w:rPr>
          <w:rFonts w:ascii="Cambria" w:hAnsi="Cambria"/>
          <w:w w:val="90"/>
          <w:position w:val="4"/>
          <w:sz w:val="19"/>
        </w:rPr>
        <w:t>South</w:t>
      </w:r>
      <w:r>
        <w:rPr>
          <w:rFonts w:ascii="Cambria" w:hAnsi="Cambria"/>
          <w:spacing w:val="31"/>
          <w:w w:val="90"/>
          <w:position w:val="4"/>
          <w:sz w:val="19"/>
        </w:rPr>
        <w:t> </w:t>
      </w:r>
      <w:r>
        <w:rPr>
          <w:w w:val="90"/>
          <w:sz w:val="21"/>
        </w:rPr>
        <w:t>Melbourne,</w:t>
      </w:r>
      <w:r>
        <w:rPr>
          <w:spacing w:val="40"/>
          <w:w w:val="90"/>
          <w:sz w:val="21"/>
        </w:rPr>
        <w:t> </w:t>
      </w:r>
      <w:r>
        <w:rPr>
          <w:w w:val="90"/>
          <w:sz w:val="21"/>
        </w:rPr>
        <w:t>Australia:</w:t>
      </w:r>
      <w:r>
        <w:rPr>
          <w:spacing w:val="14"/>
          <w:w w:val="90"/>
          <w:sz w:val="21"/>
        </w:rPr>
        <w:t> </w:t>
      </w:r>
      <w:r>
        <w:rPr>
          <w:w w:val="90"/>
          <w:sz w:val="21"/>
        </w:rPr>
        <w:t>Pitman</w:t>
      </w:r>
      <w:r>
        <w:rPr>
          <w:spacing w:val="28"/>
          <w:w w:val="90"/>
          <w:sz w:val="21"/>
        </w:rPr>
        <w:t> </w:t>
      </w:r>
      <w:r>
        <w:rPr>
          <w:w w:val="90"/>
          <w:sz w:val="21"/>
        </w:rPr>
        <w:t>PuЫishing,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32" w:lineRule="exact" w:before="116" w:after="0"/>
        <w:ind w:left="940" w:right="0" w:hanging="214"/>
        <w:jc w:val="both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5526471</wp:posOffset>
            </wp:positionH>
            <wp:positionV relativeFrom="paragraph">
              <wp:posOffset>-20460</wp:posOffset>
            </wp:positionV>
            <wp:extent cx="1256877" cy="91409"/>
            <wp:effectExtent l="0" t="0" r="0" b="0"/>
            <wp:wrapNone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877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  <w:position w:val="3"/>
          <w:sz w:val="21"/>
        </w:rPr>
        <w:t>В</w:t>
      </w:r>
      <w:r>
        <w:rPr>
          <w:spacing w:val="7"/>
          <w:w w:val="95"/>
          <w:position w:val="3"/>
          <w:sz w:val="21"/>
        </w:rPr>
        <w:t> </w:t>
      </w:r>
      <w:r>
        <w:rPr>
          <w:spacing w:val="-1"/>
          <w:w w:val="95"/>
          <w:position w:val="3"/>
          <w:sz w:val="21"/>
        </w:rPr>
        <w:t>а</w:t>
      </w:r>
      <w:r>
        <w:rPr>
          <w:spacing w:val="16"/>
          <w:w w:val="95"/>
          <w:position w:val="3"/>
          <w:sz w:val="21"/>
        </w:rPr>
        <w:t> </w:t>
      </w:r>
      <w:r>
        <w:rPr>
          <w:spacing w:val="-1"/>
          <w:w w:val="95"/>
          <w:position w:val="3"/>
          <w:sz w:val="21"/>
        </w:rPr>
        <w:t>с</w:t>
      </w:r>
      <w:r>
        <w:rPr>
          <w:spacing w:val="9"/>
          <w:w w:val="95"/>
          <w:position w:val="3"/>
          <w:sz w:val="21"/>
        </w:rPr>
        <w:t> </w:t>
      </w:r>
      <w:r>
        <w:rPr>
          <w:spacing w:val="-1"/>
          <w:w w:val="95"/>
          <w:position w:val="3"/>
          <w:sz w:val="21"/>
        </w:rPr>
        <w:t>s,</w:t>
      </w:r>
      <w:r>
        <w:rPr>
          <w:spacing w:val="10"/>
          <w:w w:val="95"/>
          <w:position w:val="3"/>
          <w:sz w:val="21"/>
        </w:rPr>
        <w:t> </w:t>
      </w:r>
      <w:r>
        <w:rPr>
          <w:rFonts w:ascii="Cambria" w:hAnsi="Cambria"/>
          <w:spacing w:val="-1"/>
          <w:w w:val="95"/>
          <w:sz w:val="19"/>
        </w:rPr>
        <w:t>В.</w:t>
      </w:r>
      <w:r>
        <w:rPr>
          <w:rFonts w:ascii="Cambria" w:hAnsi="Cambria"/>
          <w:spacing w:val="28"/>
          <w:w w:val="95"/>
          <w:sz w:val="19"/>
        </w:rPr>
        <w:t> </w:t>
      </w:r>
      <w:r>
        <w:rPr>
          <w:rFonts w:ascii="Cambria" w:hAnsi="Cambria"/>
          <w:spacing w:val="-1"/>
          <w:w w:val="95"/>
          <w:sz w:val="19"/>
        </w:rPr>
        <w:t>Leadership</w:t>
      </w:r>
      <w:r>
        <w:rPr>
          <w:rFonts w:ascii="Cambria" w:hAnsi="Cambria"/>
          <w:spacing w:val="4"/>
          <w:w w:val="95"/>
          <w:sz w:val="19"/>
        </w:rPr>
        <w:t> </w:t>
      </w:r>
      <w:r>
        <w:rPr>
          <w:rFonts w:ascii="Cambria" w:hAnsi="Cambria"/>
          <w:spacing w:val="-1"/>
          <w:w w:val="95"/>
          <w:sz w:val="19"/>
        </w:rPr>
        <w:t>and</w:t>
      </w:r>
      <w:r>
        <w:rPr>
          <w:rFonts w:ascii="Cambria" w:hAnsi="Cambria"/>
          <w:spacing w:val="32"/>
          <w:w w:val="95"/>
          <w:sz w:val="19"/>
        </w:rPr>
        <w:t> </w:t>
      </w:r>
      <w:r>
        <w:rPr>
          <w:rFonts w:ascii="Cambria" w:hAnsi="Cambria"/>
          <w:spacing w:val="-1"/>
          <w:w w:val="95"/>
          <w:sz w:val="19"/>
        </w:rPr>
        <w:t>perf</w:t>
      </w:r>
      <w:r>
        <w:rPr>
          <w:rFonts w:ascii="Cambria" w:hAnsi="Cambria"/>
          <w:spacing w:val="-18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orшапсе</w:t>
      </w:r>
      <w:r>
        <w:rPr>
          <w:rFonts w:ascii="Cambria" w:hAnsi="Cambria"/>
          <w:spacing w:val="3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beyond</w:t>
      </w:r>
      <w:r>
        <w:rPr>
          <w:rFonts w:ascii="Cambria" w:hAnsi="Cambria"/>
          <w:spacing w:val="3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expectations.</w:t>
      </w:r>
      <w:r>
        <w:rPr>
          <w:rFonts w:ascii="Cambria" w:hAnsi="Cambria"/>
          <w:spacing w:val="41"/>
          <w:sz w:val="19"/>
        </w:rPr>
        <w:t> </w:t>
      </w:r>
      <w:r>
        <w:rPr>
          <w:rFonts w:ascii="Cambria" w:hAnsi="Cambria"/>
          <w:w w:val="95"/>
          <w:sz w:val="19"/>
        </w:rPr>
        <w:t>New</w:t>
      </w:r>
      <w:r>
        <w:rPr>
          <w:rFonts w:ascii="Cambria" w:hAnsi="Cambria"/>
          <w:spacing w:val="47"/>
          <w:sz w:val="19"/>
        </w:rPr>
        <w:t> </w:t>
      </w:r>
      <w:r>
        <w:rPr>
          <w:rFonts w:ascii="Cambria" w:hAnsi="Cambria"/>
          <w:w w:val="95"/>
          <w:sz w:val="19"/>
        </w:rPr>
        <w:t>York:</w:t>
      </w:r>
    </w:p>
    <w:p>
      <w:pPr>
        <w:spacing w:line="189" w:lineRule="exact" w:before="0"/>
        <w:ind w:left="415" w:right="0" w:firstLine="0"/>
        <w:jc w:val="left"/>
        <w:rPr>
          <w:sz w:val="21"/>
        </w:rPr>
      </w:pPr>
      <w:r>
        <w:rPr>
          <w:w w:val="95"/>
          <w:sz w:val="21"/>
        </w:rPr>
        <w:t>Free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Press.</w:t>
      </w:r>
    </w:p>
    <w:p>
      <w:pPr>
        <w:pStyle w:val="ListParagraph"/>
        <w:numPr>
          <w:ilvl w:val="0"/>
          <w:numId w:val="5"/>
        </w:numPr>
        <w:tabs>
          <w:tab w:pos="891" w:val="left" w:leader="none"/>
        </w:tabs>
        <w:spacing w:line="212" w:lineRule="exact" w:before="0" w:after="0"/>
        <w:ind w:left="890" w:right="0" w:hanging="172"/>
        <w:jc w:val="both"/>
        <w:rPr>
          <w:sz w:val="20"/>
        </w:rPr>
      </w:pPr>
      <w:r>
        <w:rPr>
          <w:w w:val="105"/>
          <w:position w:val="3"/>
          <w:sz w:val="20"/>
        </w:rPr>
        <w:t>В</w:t>
      </w:r>
      <w:r>
        <w:rPr>
          <w:spacing w:val="-2"/>
          <w:w w:val="105"/>
          <w:position w:val="3"/>
          <w:sz w:val="20"/>
        </w:rPr>
        <w:t> </w:t>
      </w:r>
      <w:r>
        <w:rPr>
          <w:w w:val="105"/>
          <w:position w:val="3"/>
          <w:sz w:val="20"/>
        </w:rPr>
        <w:t>u</w:t>
      </w:r>
      <w:r>
        <w:rPr>
          <w:spacing w:val="1"/>
          <w:w w:val="105"/>
          <w:position w:val="3"/>
          <w:sz w:val="20"/>
        </w:rPr>
        <w:t> </w:t>
      </w:r>
      <w:r>
        <w:rPr>
          <w:w w:val="105"/>
          <w:position w:val="3"/>
          <w:sz w:val="20"/>
        </w:rPr>
        <w:t>с</w:t>
      </w:r>
      <w:r>
        <w:rPr>
          <w:spacing w:val="-8"/>
          <w:w w:val="105"/>
          <w:position w:val="3"/>
          <w:sz w:val="20"/>
        </w:rPr>
        <w:t> </w:t>
      </w:r>
      <w:r>
        <w:rPr>
          <w:w w:val="105"/>
          <w:position w:val="3"/>
          <w:sz w:val="20"/>
        </w:rPr>
        <w:t>h</w:t>
      </w:r>
      <w:r>
        <w:rPr>
          <w:spacing w:val="-8"/>
          <w:w w:val="105"/>
          <w:position w:val="3"/>
          <w:sz w:val="20"/>
        </w:rPr>
        <w:t> </w:t>
      </w:r>
      <w:r>
        <w:rPr>
          <w:w w:val="105"/>
          <w:position w:val="3"/>
          <w:sz w:val="20"/>
        </w:rPr>
        <w:t>а</w:t>
      </w:r>
      <w:r>
        <w:rPr>
          <w:spacing w:val="-1"/>
          <w:w w:val="105"/>
          <w:position w:val="3"/>
          <w:sz w:val="20"/>
        </w:rPr>
        <w:t> </w:t>
      </w:r>
      <w:r>
        <w:rPr>
          <w:rFonts w:ascii="Cambria" w:hAnsi="Cambria"/>
          <w:w w:val="105"/>
          <w:sz w:val="17"/>
        </w:rPr>
        <w:t>п</w:t>
      </w:r>
      <w:r>
        <w:rPr>
          <w:rFonts w:ascii="Cambria" w:hAnsi="Cambria"/>
          <w:spacing w:val="3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а</w:t>
      </w:r>
      <w:r>
        <w:rPr>
          <w:rFonts w:ascii="Cambria" w:hAnsi="Cambria"/>
          <w:spacing w:val="7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п,</w:t>
      </w:r>
      <w:r>
        <w:rPr>
          <w:rFonts w:ascii="Cambria" w:hAnsi="Cambria"/>
          <w:spacing w:val="9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D.&amp;ЛuczyлsIci,</w:t>
      </w:r>
      <w:r>
        <w:rPr>
          <w:rFonts w:ascii="Cambria" w:hAnsi="Cambria"/>
          <w:spacing w:val="14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А.</w:t>
      </w:r>
      <w:r>
        <w:rPr>
          <w:rFonts w:ascii="Cambria" w:hAnsi="Cambria"/>
          <w:spacing w:val="11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(l997}.</w:t>
      </w:r>
      <w:r>
        <w:rPr>
          <w:rFonts w:ascii="Cambria" w:hAnsi="Cambria"/>
          <w:spacing w:val="21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Organizaltoлal</w:t>
      </w:r>
      <w:r>
        <w:rPr>
          <w:rFonts w:ascii="Cambria" w:hAnsi="Cambria"/>
          <w:spacing w:val="9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beha</w:t>
      </w:r>
      <w:r>
        <w:rPr>
          <w:rFonts w:ascii="Cambria" w:hAnsi="Cambria"/>
          <w:spacing w:val="-18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viour,</w:t>
      </w:r>
      <w:r>
        <w:rPr>
          <w:rFonts w:ascii="Cambria" w:hAnsi="Cambria"/>
          <w:spacing w:val="1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Loлdoл:</w:t>
      </w:r>
    </w:p>
    <w:p>
      <w:pPr>
        <w:spacing w:line="199" w:lineRule="exact" w:before="0"/>
        <w:ind w:left="407" w:right="0" w:firstLine="0"/>
        <w:jc w:val="left"/>
        <w:rPr>
          <w:sz w:val="21"/>
        </w:rPr>
      </w:pPr>
      <w:r>
        <w:rPr>
          <w:w w:val="95"/>
          <w:sz w:val="21"/>
        </w:rPr>
        <w:t>Prentice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Hall.</w:t>
      </w:r>
    </w:p>
    <w:p>
      <w:pPr>
        <w:pStyle w:val="ListParagraph"/>
        <w:numPr>
          <w:ilvl w:val="0"/>
          <w:numId w:val="5"/>
        </w:numPr>
        <w:tabs>
          <w:tab w:pos="911" w:val="left" w:leader="none"/>
        </w:tabs>
        <w:spacing w:line="177" w:lineRule="auto" w:before="35" w:after="0"/>
        <w:ind w:left="395" w:right="1714" w:firstLine="310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position w:val="4"/>
          <w:sz w:val="20"/>
        </w:rPr>
        <w:t>С h е m е г s, М. </w:t>
      </w:r>
      <w:r>
        <w:rPr>
          <w:rFonts w:ascii="Cambria" w:hAnsi="Cambria"/>
          <w:spacing w:val="-1"/>
          <w:sz w:val="19"/>
        </w:rPr>
        <w:t>Leadership processes: </w:t>
      </w:r>
      <w:r>
        <w:rPr>
          <w:rFonts w:ascii="Cambria" w:hAnsi="Cambria"/>
          <w:sz w:val="19"/>
        </w:rPr>
        <w:t>intrapersonal, interpersonьl, and</w:t>
      </w:r>
      <w:r>
        <w:rPr>
          <w:rFonts w:ascii="Cambria" w:hAnsi="Cambria"/>
          <w:spacing w:val="1"/>
          <w:sz w:val="19"/>
        </w:rPr>
        <w:t> </w:t>
      </w:r>
      <w:r>
        <w:rPr>
          <w:rFonts w:ascii="Cambria" w:hAnsi="Cambria"/>
          <w:w w:val="90"/>
          <w:position w:val="4"/>
          <w:sz w:val="19"/>
        </w:rPr>
        <w:t>societal influences. — In: </w:t>
      </w:r>
      <w:r>
        <w:rPr>
          <w:w w:val="90"/>
          <w:sz w:val="20"/>
        </w:rPr>
        <w:t>Group processes (Ed. by С. Hendrick). Beverly Hil1s&amp;Sage</w:t>
      </w:r>
      <w:r>
        <w:rPr>
          <w:spacing w:val="1"/>
          <w:w w:val="90"/>
          <w:sz w:val="20"/>
        </w:rPr>
        <w:t> </w:t>
      </w:r>
      <w:r>
        <w:rPr>
          <w:sz w:val="20"/>
        </w:rPr>
        <w:t>publicaiions,</w:t>
      </w:r>
      <w:r>
        <w:rPr>
          <w:spacing w:val="19"/>
          <w:sz w:val="20"/>
        </w:rPr>
        <w:t> </w:t>
      </w:r>
      <w:r>
        <w:rPr>
          <w:sz w:val="20"/>
        </w:rPr>
        <w:t>Inc.,</w:t>
      </w:r>
      <w:r>
        <w:rPr>
          <w:spacing w:val="2"/>
          <w:sz w:val="20"/>
        </w:rPr>
        <w:t> </w:t>
      </w:r>
      <w:r>
        <w:rPr>
          <w:sz w:val="20"/>
        </w:rPr>
        <w:t>(1987)</w:t>
      </w:r>
      <w:r>
        <w:rPr>
          <w:spacing w:val="11"/>
          <w:sz w:val="20"/>
        </w:rPr>
        <w:t> </w:t>
      </w:r>
      <w:r>
        <w:rPr>
          <w:sz w:val="20"/>
        </w:rPr>
        <w:t>252-277.</w:t>
      </w: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214" w:lineRule="exact" w:before="0" w:after="0"/>
        <w:ind w:left="860" w:right="0" w:hanging="166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С</w:t>
      </w:r>
      <w:r>
        <w:rPr>
          <w:rFonts w:ascii="Cambria" w:hAnsi="Cambria"/>
          <w:spacing w:val="36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о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n</w:t>
      </w:r>
      <w:r>
        <w:rPr>
          <w:rFonts w:ascii="Cambria" w:hAnsi="Cambria"/>
          <w:spacing w:val="-7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g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е</w:t>
      </w:r>
      <w:r>
        <w:rPr>
          <w:rFonts w:ascii="Cambria" w:hAnsi="Cambria"/>
          <w:spacing w:val="-7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г,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Ј.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(1991).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fnCpiring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olhets: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The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position w:val="-3"/>
          <w:sz w:val="19"/>
        </w:rPr>
        <w:t>language</w:t>
      </w:r>
      <w:r>
        <w:rPr>
          <w:rFonts w:ascii="Cambria" w:hAnsi="Cambria"/>
          <w:spacing w:val="8"/>
          <w:w w:val="90"/>
          <w:position w:val="-3"/>
          <w:sz w:val="19"/>
        </w:rPr>
        <w:t> </w:t>
      </w:r>
      <w:r>
        <w:rPr>
          <w:rFonts w:ascii="Cambria" w:hAnsi="Cambria"/>
          <w:w w:val="90"/>
          <w:position w:val="-3"/>
          <w:sz w:val="19"/>
        </w:rPr>
        <w:t>of</w:t>
      </w:r>
      <w:r>
        <w:rPr>
          <w:rFonts w:ascii="Cambria" w:hAnsi="Cambria"/>
          <w:spacing w:val="21"/>
          <w:w w:val="90"/>
          <w:position w:val="-3"/>
          <w:sz w:val="19"/>
        </w:rPr>
        <w:t> </w:t>
      </w:r>
      <w:r>
        <w:rPr>
          <w:rFonts w:ascii="Cambria" w:hAnsi="Cambria"/>
          <w:w w:val="90"/>
          <w:position w:val="-3"/>
          <w:sz w:val="19"/>
        </w:rPr>
        <w:t>leadership.</w:t>
      </w:r>
      <w:r>
        <w:rPr>
          <w:rFonts w:ascii="Cambria" w:hAnsi="Cambria"/>
          <w:spacing w:val="24"/>
          <w:w w:val="90"/>
          <w:position w:val="-3"/>
          <w:sz w:val="19"/>
        </w:rPr>
        <w:t> </w:t>
      </w:r>
      <w:r>
        <w:rPr>
          <w:rFonts w:ascii="Cambria" w:hAnsi="Cambria"/>
          <w:w w:val="90"/>
          <w:position w:val="-3"/>
          <w:sz w:val="19"/>
        </w:rPr>
        <w:t>Aeademy</w:t>
      </w:r>
      <w:r>
        <w:rPr>
          <w:rFonts w:ascii="Cambria" w:hAnsi="Cambria"/>
          <w:spacing w:val="26"/>
          <w:w w:val="90"/>
          <w:position w:val="-3"/>
          <w:sz w:val="19"/>
        </w:rPr>
        <w:t> </w:t>
      </w:r>
      <w:r>
        <w:rPr>
          <w:rFonts w:ascii="Cambria" w:hAnsi="Cambria"/>
          <w:w w:val="90"/>
          <w:position w:val="-3"/>
          <w:sz w:val="19"/>
        </w:rPr>
        <w:t>of</w:t>
      </w:r>
    </w:p>
    <w:p>
      <w:pPr>
        <w:spacing w:line="170" w:lineRule="exact" w:before="0"/>
        <w:ind w:left="385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Managemenl</w:t>
      </w:r>
      <w:r>
        <w:rPr>
          <w:rFonts w:ascii="Cambria" w:hAnsi="Cambria"/>
          <w:spacing w:val="3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Executives,</w:t>
      </w:r>
      <w:r>
        <w:rPr>
          <w:rFonts w:ascii="Cambria" w:hAnsi="Cambria"/>
          <w:spacing w:val="2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J,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1,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31—45.</w:t>
      </w:r>
    </w:p>
    <w:p>
      <w:pPr>
        <w:spacing w:after="0" w:line="170" w:lineRule="exact"/>
        <w:jc w:val="both"/>
        <w:rPr>
          <w:rFonts w:ascii="Cambria" w:hAnsi="Cambria"/>
          <w:sz w:val="20"/>
        </w:rPr>
        <w:sectPr>
          <w:pgSz w:w="16840" w:h="11900" w:orient="landscape"/>
          <w:pgMar w:top="920" w:bottom="280" w:left="0" w:right="0"/>
          <w:cols w:num="2" w:equalWidth="0">
            <w:col w:w="8245" w:space="40"/>
            <w:col w:w="8555"/>
          </w:cols>
        </w:sectPr>
      </w:pPr>
    </w:p>
    <w:p>
      <w:pPr>
        <w:pStyle w:val="BodyText"/>
        <w:spacing w:line="208" w:lineRule="exact"/>
        <w:ind w:left="2146"/>
        <w:rPr>
          <w:rFonts w:ascii="Cambria" w:hAnsi="Cambria"/>
        </w:rPr>
      </w:pPr>
      <w:r>
        <w:rPr>
          <w:rFonts w:ascii="Cambria" w:hAnsi="Cambria"/>
          <w:w w:val="90"/>
        </w:rPr>
        <w:t>Всеки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анализирапите</w:t>
      </w:r>
      <w:r>
        <w:rPr>
          <w:rFonts w:ascii="Cambria" w:hAnsi="Cambria"/>
          <w:spacing w:val="54"/>
        </w:rPr>
        <w:t> </w:t>
      </w:r>
      <w:r>
        <w:rPr>
          <w:rFonts w:ascii="Cambria" w:hAnsi="Cambria"/>
          <w:w w:val="90"/>
        </w:rPr>
        <w:t>лидерски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</w:rPr>
        <w:t>модели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</w:rPr>
        <w:t>има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както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поло-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34" w:lineRule="exact" w:before="0" w:after="0"/>
        <w:ind w:left="920" w:right="0" w:hanging="208"/>
        <w:jc w:val="left"/>
        <w:rPr>
          <w:rFonts w:ascii="Cambria" w:hAnsi="Cambria"/>
          <w:sz w:val="20"/>
        </w:rPr>
      </w:pPr>
      <w:r>
        <w:rPr>
          <w:rFonts w:ascii="Cambria" w:hAnsi="Cambria"/>
          <w:w w:val="86"/>
          <w:sz w:val="20"/>
        </w:rPr>
        <w:br w:type="column"/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77"/>
          <w:sz w:val="20"/>
        </w:rPr>
        <w:t> </w:t>
      </w:r>
      <w:r>
        <w:rPr>
          <w:rFonts w:ascii="Cambria" w:hAnsi="Cambria"/>
          <w:w w:val="90"/>
          <w:sz w:val="20"/>
        </w:rPr>
        <w:t>г</w:t>
      </w:r>
      <w:r>
        <w:rPr>
          <w:rFonts w:ascii="Cambria" w:hAnsi="Cambria"/>
          <w:spacing w:val="3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g</w:t>
      </w:r>
      <w:r>
        <w:rPr>
          <w:rFonts w:ascii="Cambria" w:hAnsi="Cambria"/>
          <w:spacing w:val="50"/>
          <w:sz w:val="20"/>
        </w:rPr>
        <w:t> </w:t>
      </w:r>
      <w:r>
        <w:rPr>
          <w:rFonts w:ascii="Cambria" w:hAnsi="Cambria"/>
          <w:w w:val="90"/>
          <w:sz w:val="20"/>
        </w:rPr>
        <w:t>а</w:t>
      </w:r>
      <w:r>
        <w:rPr>
          <w:rFonts w:ascii="Cambria" w:hAnsi="Cambria"/>
          <w:spacing w:val="44"/>
          <w:sz w:val="20"/>
        </w:rPr>
        <w:t> </w:t>
      </w:r>
      <w:r>
        <w:rPr>
          <w:rFonts w:ascii="Cambria" w:hAnsi="Cambria"/>
          <w:w w:val="90"/>
          <w:sz w:val="20"/>
        </w:rPr>
        <w:t>п,</w:t>
      </w:r>
      <w:r>
        <w:rPr>
          <w:rFonts w:ascii="Cambria" w:hAnsi="Cambria"/>
          <w:spacing w:val="37"/>
          <w:sz w:val="20"/>
        </w:rPr>
        <w:t> </w:t>
      </w:r>
      <w:r>
        <w:rPr>
          <w:rFonts w:ascii="Cambria" w:hAnsi="Cambria"/>
          <w:w w:val="90"/>
          <w:sz w:val="20"/>
        </w:rPr>
        <w:t>D.&amp;</w:t>
      </w:r>
      <w:r>
        <w:rPr>
          <w:rFonts w:ascii="Cambria" w:hAnsi="Cambria"/>
          <w:spacing w:val="-1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Bateman,T.</w:t>
      </w:r>
      <w:r>
        <w:rPr>
          <w:rFonts w:ascii="Cambria" w:hAnsi="Cambria"/>
          <w:spacing w:val="59"/>
          <w:sz w:val="20"/>
        </w:rPr>
        <w:t> </w:t>
      </w:r>
      <w:r>
        <w:rPr>
          <w:rFonts w:ascii="Cambria" w:hAnsi="Cambria"/>
          <w:w w:val="90"/>
          <w:sz w:val="20"/>
        </w:rPr>
        <w:t>(1986).</w:t>
      </w:r>
      <w:r>
        <w:rPr>
          <w:rFonts w:ascii="Cambria" w:hAnsi="Cambria"/>
          <w:spacing w:val="52"/>
          <w:sz w:val="20"/>
        </w:rPr>
        <w:t> </w:t>
      </w:r>
      <w:r>
        <w:rPr>
          <w:rFonts w:ascii="Cambria" w:hAnsi="Cambria"/>
          <w:w w:val="90"/>
          <w:sz w:val="20"/>
        </w:rPr>
        <w:t>Organizational</w:t>
      </w:r>
      <w:r>
        <w:rPr>
          <w:rFonts w:ascii="Cambria" w:hAnsi="Cambria"/>
          <w:spacing w:val="49"/>
          <w:sz w:val="20"/>
        </w:rPr>
        <w:t> </w:t>
      </w:r>
      <w:r>
        <w:rPr>
          <w:rFonts w:ascii="Cambria" w:hAnsi="Cambria"/>
          <w:w w:val="90"/>
          <w:sz w:val="20"/>
        </w:rPr>
        <w:t>behavior.</w:t>
      </w:r>
    </w:p>
    <w:p>
      <w:pPr>
        <w:spacing w:line="174" w:lineRule="exact" w:before="0"/>
        <w:ind w:left="407" w:right="0" w:firstLine="0"/>
        <w:jc w:val="left"/>
        <w:rPr>
          <w:sz w:val="21"/>
        </w:rPr>
      </w:pPr>
      <w:r>
        <w:rPr>
          <w:w w:val="90"/>
          <w:sz w:val="21"/>
        </w:rPr>
        <w:t>psychological</w:t>
      </w:r>
      <w:r>
        <w:rPr>
          <w:spacing w:val="21"/>
          <w:w w:val="90"/>
          <w:sz w:val="21"/>
        </w:rPr>
        <w:t> </w:t>
      </w:r>
      <w:r>
        <w:rPr>
          <w:w w:val="90"/>
          <w:sz w:val="21"/>
        </w:rPr>
        <w:t>approach.</w:t>
      </w:r>
      <w:r>
        <w:rPr>
          <w:spacing w:val="14"/>
          <w:w w:val="90"/>
          <w:sz w:val="21"/>
        </w:rPr>
        <w:t> </w:t>
      </w:r>
      <w:r>
        <w:rPr>
          <w:w w:val="90"/>
          <w:sz w:val="21"/>
        </w:rPr>
        <w:t>Plano: Business</w:t>
      </w:r>
      <w:r>
        <w:rPr>
          <w:spacing w:val="9"/>
          <w:w w:val="90"/>
          <w:sz w:val="21"/>
        </w:rPr>
        <w:t> </w:t>
      </w:r>
      <w:r>
        <w:rPr>
          <w:w w:val="90"/>
          <w:sz w:val="21"/>
        </w:rPr>
        <w:t>Publications,</w:t>
      </w:r>
      <w:r>
        <w:rPr>
          <w:spacing w:val="18"/>
          <w:w w:val="90"/>
          <w:sz w:val="21"/>
        </w:rPr>
        <w:t> </w:t>
      </w:r>
      <w:r>
        <w:rPr>
          <w:w w:val="90"/>
          <w:sz w:val="21"/>
        </w:rPr>
        <w:t>Inc.</w:t>
      </w:r>
    </w:p>
    <w:p>
      <w:pPr>
        <w:spacing w:line="95" w:lineRule="exact" w:before="0"/>
        <w:ind w:left="60" w:right="0" w:firstLine="0"/>
        <w:jc w:val="left"/>
        <w:rPr>
          <w:sz w:val="20"/>
        </w:rPr>
      </w:pPr>
      <w:r>
        <w:rPr/>
        <w:br w:type="column"/>
      </w:r>
      <w:r>
        <w:rPr>
          <w:spacing w:val="-1"/>
          <w:sz w:val="20"/>
        </w:rPr>
        <w:t>Ап</w:t>
      </w:r>
      <w:r>
        <w:rPr>
          <w:spacing w:val="6"/>
          <w:sz w:val="20"/>
        </w:rPr>
        <w:t> </w:t>
      </w:r>
      <w:r>
        <w:rPr>
          <w:spacing w:val="-1"/>
          <w:sz w:val="20"/>
        </w:rPr>
        <w:t>applied</w:t>
      </w:r>
    </w:p>
    <w:p>
      <w:pPr>
        <w:spacing w:after="0" w:line="95" w:lineRule="exact"/>
        <w:jc w:val="left"/>
        <w:rPr>
          <w:sz w:val="20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228" w:space="40"/>
            <w:col w:w="5826" w:space="39"/>
            <w:col w:w="2707"/>
          </w:cols>
        </w:sectPr>
      </w:pPr>
    </w:p>
    <w:p>
      <w:pPr>
        <w:pStyle w:val="BodyText"/>
        <w:spacing w:line="213" w:lineRule="auto" w:before="44"/>
        <w:ind w:left="1809" w:firstLine="24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434975</wp:posOffset>
            </wp:positionH>
            <wp:positionV relativeFrom="paragraph">
              <wp:posOffset>2099267</wp:posOffset>
            </wp:positionV>
            <wp:extent cx="36563" cy="196529"/>
            <wp:effectExtent l="0" t="0" r="0" b="0"/>
            <wp:wrapNone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3" cy="19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434975</wp:posOffset>
            </wp:positionH>
            <wp:positionV relativeFrom="paragraph">
              <wp:posOffset>1509677</wp:posOffset>
            </wp:positionV>
            <wp:extent cx="82268" cy="342784"/>
            <wp:effectExtent l="0" t="0" r="0" b="0"/>
            <wp:wrapNone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" cy="34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.890121pt;margin-top:193.00737pt;width:10.1pt;height:22.7pt;mso-position-horizontal-relative:page;mso-position-vertical-relative:paragraph;z-index:15734784" coordorigin="678,3860" coordsize="202,454">
            <v:shape style="position:absolute;left:677;top:3860;width:87;height:238" type="#_x0000_t75" stroked="false">
              <v:imagedata r:id="rId20" o:title=""/>
            </v:shape>
            <v:shape style="position:absolute;left:728;top:4162;width:152;height:152" type="#_x0000_t75" stroked="false">
              <v:imagedata r:id="rId21" o:title=""/>
            </v:shape>
            <w10:wrap type="none"/>
          </v:group>
        </w:pict>
      </w:r>
      <w:r>
        <w:rPr>
          <w:rFonts w:ascii="Cambria" w:hAnsi="Cambria"/>
          <w:w w:val="90"/>
        </w:rPr>
        <w:t>жителни страни, така и ограничения.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Конструятивният подход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към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тяхното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използване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показва,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че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разли чни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ситуации,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различен етап от развитието па организацията, при разлиино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ниво на Компетентност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на ръководителите и персопала, всеки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 тях или някой негов компонент може да се окажат подходя-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щи и да се приложат на практика. Авторитарното наследство 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стила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управлението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нас създава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множество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бариери,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задръжки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съпротиви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 възприемането на модерните све-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товни образци. От друга страна обаче, глобализацията на съвре-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менния живот налага мощната тенденция към приравняване 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стандартите във всиики социални, икономически и политичес-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ки сфери. В сложното и динамично време на XXI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век, при плу-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ралистичното отношение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към различията,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задълбоченото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позна-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ване на най-новите постижения в управленските наука и прак-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2"/>
          <w:w w:val="90"/>
        </w:rPr>
        <w:t>тика е особено необходимо. </w:t>
      </w:r>
      <w:r>
        <w:rPr>
          <w:rFonts w:ascii="Cambria" w:hAnsi="Cambria"/>
          <w:spacing w:val="-1"/>
          <w:w w:val="90"/>
        </w:rPr>
        <w:t>Постигането на ефективно лидерст-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5"/>
        </w:rPr>
        <w:t>во обаче изисква и още една стъпка </w:t>
      </w:r>
      <w:r>
        <w:rPr>
          <w:rFonts w:ascii="Cambria" w:hAnsi="Cambria"/>
          <w:spacing w:val="-1"/>
          <w:w w:val="90"/>
        </w:rPr>
        <w:t>— </w:t>
      </w:r>
      <w:r>
        <w:rPr>
          <w:rFonts w:ascii="Cambria" w:hAnsi="Cambria"/>
          <w:spacing w:val="-1"/>
          <w:w w:val="95"/>
        </w:rPr>
        <w:t>адаптирането </w:t>
      </w:r>
      <w:r>
        <w:rPr>
          <w:rFonts w:ascii="Cambria" w:hAnsi="Cambria"/>
          <w:w w:val="95"/>
        </w:rPr>
        <w:t>им към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българската културна специфика и отчитането на всички фак-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торы,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хсі•т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оказват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влияние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върху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конкретната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организация.</w:t>
      </w:r>
    </w:p>
    <w:p>
      <w:pPr>
        <w:pStyle w:val="BodyText"/>
        <w:spacing w:before="9"/>
        <w:rPr>
          <w:rFonts w:ascii="Cambria"/>
          <w:sz w:val="37"/>
        </w:rPr>
      </w:pPr>
    </w:p>
    <w:p>
      <w:pPr>
        <w:spacing w:before="0"/>
        <w:ind w:left="4134" w:right="2334" w:firstLine="0"/>
        <w:jc w:val="center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Л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И</w:t>
      </w:r>
      <w:r>
        <w:rPr>
          <w:rFonts w:ascii="Cambria" w:hAnsi="Cambria"/>
          <w:spacing w:val="20"/>
          <w:sz w:val="20"/>
        </w:rPr>
        <w:t> </w:t>
      </w:r>
      <w:r>
        <w:rPr>
          <w:rFonts w:ascii="Cambria" w:hAnsi="Cambria"/>
          <w:sz w:val="20"/>
        </w:rPr>
        <w:t>Т</w:t>
      </w:r>
      <w:r>
        <w:rPr>
          <w:rFonts w:ascii="Cambria" w:hAnsi="Cambria"/>
          <w:spacing w:val="6"/>
          <w:sz w:val="20"/>
        </w:rPr>
        <w:t> </w:t>
      </w:r>
      <w:r>
        <w:rPr>
          <w:rFonts w:ascii="Cambria" w:hAnsi="Cambria"/>
          <w:sz w:val="20"/>
        </w:rPr>
        <w:t>Е</w:t>
      </w:r>
      <w:r>
        <w:rPr>
          <w:rFonts w:ascii="Cambria" w:hAnsi="Cambria"/>
          <w:spacing w:val="9"/>
          <w:sz w:val="20"/>
        </w:rPr>
        <w:t> </w:t>
      </w:r>
      <w:r>
        <w:rPr>
          <w:rFonts w:ascii="Cambria" w:hAnsi="Cambria"/>
          <w:sz w:val="20"/>
        </w:rPr>
        <w:t>Р</w:t>
      </w:r>
      <w:r>
        <w:rPr>
          <w:rFonts w:ascii="Cambria" w:hAnsi="Cambria"/>
          <w:spacing w:val="15"/>
          <w:sz w:val="20"/>
        </w:rPr>
        <w:t> </w:t>
      </w:r>
      <w:r>
        <w:rPr>
          <w:rFonts w:ascii="Cambria" w:hAnsi="Cambria"/>
          <w:sz w:val="20"/>
        </w:rPr>
        <w:t>А</w:t>
      </w:r>
      <w:r>
        <w:rPr>
          <w:rFonts w:ascii="Cambria" w:hAnsi="Cambria"/>
          <w:spacing w:val="10"/>
          <w:sz w:val="20"/>
        </w:rPr>
        <w:t> </w:t>
      </w:r>
      <w:r>
        <w:rPr>
          <w:rFonts w:ascii="Cambria" w:hAnsi="Cambria"/>
          <w:sz w:val="20"/>
        </w:rPr>
        <w:t>Т</w:t>
      </w:r>
      <w:r>
        <w:rPr>
          <w:rFonts w:ascii="Cambria" w:hAnsi="Cambria"/>
          <w:spacing w:val="16"/>
          <w:sz w:val="20"/>
        </w:rPr>
        <w:t> </w:t>
      </w:r>
      <w:r>
        <w:rPr>
          <w:rFonts w:ascii="Cambria" w:hAnsi="Cambria"/>
          <w:sz w:val="20"/>
        </w:rPr>
        <w:t>У</w:t>
      </w:r>
      <w:r>
        <w:rPr>
          <w:rFonts w:ascii="Cambria" w:hAnsi="Cambria"/>
          <w:spacing w:val="12"/>
          <w:sz w:val="20"/>
        </w:rPr>
        <w:t> </w:t>
      </w:r>
      <w:r>
        <w:rPr>
          <w:rFonts w:ascii="Cambria" w:hAnsi="Cambria"/>
          <w:sz w:val="20"/>
        </w:rPr>
        <w:t>Р</w:t>
      </w:r>
      <w:r>
        <w:rPr>
          <w:rFonts w:ascii="Cambria" w:hAnsi="Cambria"/>
          <w:spacing w:val="15"/>
          <w:sz w:val="20"/>
        </w:rPr>
        <w:t> </w:t>
      </w:r>
      <w:r>
        <w:rPr>
          <w:rFonts w:ascii="Cambria" w:hAnsi="Cambria"/>
          <w:sz w:val="20"/>
        </w:rPr>
        <w:t>А</w:t>
      </w:r>
    </w:p>
    <w:p>
      <w:pPr>
        <w:pStyle w:val="ListParagraph"/>
        <w:numPr>
          <w:ilvl w:val="1"/>
          <w:numId w:val="5"/>
        </w:numPr>
        <w:tabs>
          <w:tab w:pos="2337" w:val="left" w:leader="none"/>
        </w:tabs>
        <w:spacing w:line="218" w:lineRule="exact" w:before="169" w:after="0"/>
        <w:ind w:left="2336" w:right="0" w:hanging="209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Д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;к</w:t>
      </w:r>
      <w:r>
        <w:rPr>
          <w:rFonts w:ascii="Cambria" w:hAnsi="Cambria"/>
          <w:spacing w:val="1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 е</w:t>
      </w:r>
      <w:r>
        <w:rPr>
          <w:rFonts w:ascii="Cambria" w:hAnsi="Cambria"/>
          <w:spacing w:val="-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в,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</w:t>
      </w:r>
      <w:r>
        <w:rPr>
          <w:rFonts w:ascii="Cambria" w:hAnsi="Cambria"/>
          <w:spacing w:val="3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Социална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психология,</w:t>
      </w:r>
      <w:r>
        <w:rPr>
          <w:rFonts w:ascii="Cambria" w:hAnsi="Cambria"/>
          <w:spacing w:val="2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Т.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3.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Малки</w:t>
      </w:r>
      <w:r>
        <w:rPr>
          <w:rFonts w:ascii="Cambria" w:hAnsi="Cambria"/>
          <w:spacing w:val="1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групи.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1996,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Т.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-</w:t>
      </w:r>
      <w:r>
        <w:rPr>
          <w:rFonts w:ascii="Cambria" w:hAnsi="Cambria"/>
          <w:spacing w:val="41"/>
          <w:sz w:val="20"/>
        </w:rPr>
        <w:t> </w:t>
      </w:r>
      <w:r>
        <w:rPr>
          <w:rFonts w:ascii="Cambria" w:hAnsi="Cambria"/>
          <w:w w:val="90"/>
          <w:sz w:val="20"/>
        </w:rPr>
        <w:t>Р.</w:t>
      </w:r>
    </w:p>
    <w:p>
      <w:pPr>
        <w:pStyle w:val="ListParagraph"/>
        <w:numPr>
          <w:ilvl w:val="1"/>
          <w:numId w:val="5"/>
        </w:numPr>
        <w:tabs>
          <w:tab w:pos="2300" w:val="left" w:leader="none"/>
        </w:tabs>
        <w:spacing w:line="206" w:lineRule="auto" w:before="10" w:after="0"/>
        <w:ind w:left="1804" w:right="20" w:firstLine="321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П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 р р а к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и с, М. (2000).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Организациопни модели на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лидерство.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-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Българ-</w:t>
      </w:r>
      <w:r>
        <w:rPr>
          <w:rFonts w:ascii="Cambria" w:hAnsi="Cambria"/>
          <w:spacing w:val="-35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ско</w:t>
      </w:r>
      <w:r>
        <w:rPr>
          <w:rFonts w:ascii="Cambria" w:hAnsi="Cambria"/>
          <w:spacing w:val="-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списание</w:t>
      </w:r>
      <w:r>
        <w:rPr>
          <w:rFonts w:ascii="Cambria" w:hAnsi="Cambria"/>
          <w:spacing w:val="1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по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психология,</w:t>
      </w:r>
      <w:r>
        <w:rPr>
          <w:rFonts w:ascii="Cambria" w:hAnsi="Cambria"/>
          <w:spacing w:val="2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3—4,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46—52.</w:t>
      </w:r>
    </w:p>
    <w:p>
      <w:pPr>
        <w:pStyle w:val="ListParagraph"/>
        <w:numPr>
          <w:ilvl w:val="1"/>
          <w:numId w:val="5"/>
        </w:numPr>
        <w:tabs>
          <w:tab w:pos="2325" w:val="left" w:leader="none"/>
        </w:tabs>
        <w:spacing w:line="208" w:lineRule="exact" w:before="0" w:after="0"/>
        <w:ind w:left="2324" w:right="0" w:hanging="193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Я</w:t>
      </w:r>
      <w:r>
        <w:rPr>
          <w:rFonts w:ascii="Cambria" w:hAnsi="Cambria"/>
          <w:spacing w:val="-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к</w:t>
      </w:r>
      <w:r>
        <w:rPr>
          <w:rFonts w:ascii="Cambria" w:hAnsi="Cambria"/>
          <w:spacing w:val="2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у</w:t>
      </w:r>
      <w:r>
        <w:rPr>
          <w:rFonts w:ascii="Cambria" w:hAnsi="Cambria"/>
          <w:spacing w:val="2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л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в,</w:t>
      </w:r>
      <w:r>
        <w:rPr>
          <w:rFonts w:ascii="Cambria" w:hAnsi="Cambria"/>
          <w:spacing w:val="1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Я.,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Забупов,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Г.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Мениджмънт.</w:t>
      </w:r>
      <w:r>
        <w:rPr>
          <w:rFonts w:ascii="Cambria" w:hAnsi="Cambria"/>
          <w:spacing w:val="3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1997,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Типиа.</w:t>
      </w:r>
    </w:p>
    <w:p>
      <w:pPr>
        <w:pStyle w:val="BodyText"/>
        <w:rPr>
          <w:rFonts w:ascii="Cambria"/>
          <w:sz w:val="22"/>
        </w:rPr>
      </w:pPr>
    </w:p>
    <w:p>
      <w:pPr>
        <w:spacing w:before="150"/>
        <w:ind w:left="4109" w:right="2334" w:firstLine="0"/>
        <w:jc w:val="center"/>
        <w:rPr>
          <w:sz w:val="21"/>
        </w:rPr>
      </w:pPr>
      <w:r>
        <w:rPr>
          <w:w w:val="95"/>
          <w:sz w:val="21"/>
        </w:rPr>
        <w:t>18</w:t>
      </w: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240" w:lineRule="exact" w:before="3" w:after="0"/>
        <w:ind w:left="962" w:right="0" w:hanging="269"/>
        <w:jc w:val="left"/>
        <w:rPr>
          <w:rFonts w:ascii="Cambria" w:hAnsi="Cambria"/>
          <w:sz w:val="20"/>
        </w:rPr>
      </w:pPr>
      <w:r>
        <w:rPr>
          <w:rFonts w:ascii="Cambria" w:hAnsi="Cambria"/>
          <w:w w:val="89"/>
          <w:position w:val="4"/>
          <w:sz w:val="20"/>
        </w:rPr>
        <w:br w:type="column"/>
      </w:r>
      <w:r>
        <w:rPr>
          <w:rFonts w:ascii="Cambria" w:hAnsi="Cambria"/>
          <w:w w:val="90"/>
          <w:position w:val="4"/>
          <w:sz w:val="20"/>
        </w:rPr>
        <w:t>V</w:t>
      </w:r>
      <w:r>
        <w:rPr>
          <w:rFonts w:ascii="Cambria" w:hAnsi="Cambria"/>
          <w:spacing w:val="26"/>
          <w:w w:val="90"/>
          <w:position w:val="4"/>
          <w:sz w:val="20"/>
        </w:rPr>
        <w:t> </w:t>
      </w:r>
      <w:r>
        <w:rPr>
          <w:rFonts w:ascii="Cambria" w:hAnsi="Cambria"/>
          <w:w w:val="90"/>
          <w:position w:val="4"/>
          <w:sz w:val="20"/>
        </w:rPr>
        <w:t>i</w:t>
      </w:r>
      <w:r>
        <w:rPr>
          <w:rFonts w:ascii="Cambria" w:hAnsi="Cambria"/>
          <w:spacing w:val="12"/>
          <w:w w:val="90"/>
          <w:position w:val="4"/>
          <w:sz w:val="20"/>
        </w:rPr>
        <w:t> </w:t>
      </w:r>
      <w:r>
        <w:rPr>
          <w:rFonts w:ascii="Cambria" w:hAnsi="Cambria"/>
          <w:w w:val="90"/>
          <w:position w:val="4"/>
          <w:sz w:val="20"/>
        </w:rPr>
        <w:t>о</w:t>
      </w:r>
      <w:r>
        <w:rPr>
          <w:rFonts w:ascii="Cambria" w:hAnsi="Cambria"/>
          <w:spacing w:val="4"/>
          <w:w w:val="90"/>
          <w:position w:val="4"/>
          <w:sz w:val="20"/>
        </w:rPr>
        <w:t> </w:t>
      </w:r>
      <w:r>
        <w:rPr>
          <w:rFonts w:ascii="Cambria" w:hAnsi="Cambria"/>
          <w:w w:val="90"/>
          <w:position w:val="4"/>
          <w:sz w:val="20"/>
        </w:rPr>
        <w:t>о</w:t>
      </w:r>
      <w:r>
        <w:rPr>
          <w:rFonts w:ascii="Cambria" w:hAnsi="Cambria"/>
          <w:spacing w:val="-6"/>
          <w:w w:val="90"/>
          <w:position w:val="4"/>
          <w:sz w:val="20"/>
        </w:rPr>
        <w:t> </w:t>
      </w:r>
      <w:r>
        <w:rPr>
          <w:rFonts w:ascii="Cambria" w:hAnsi="Cambria"/>
          <w:w w:val="90"/>
          <w:position w:val="4"/>
          <w:sz w:val="20"/>
        </w:rPr>
        <w:t>m,V.&amp;Yelion,</w:t>
      </w:r>
      <w:r>
        <w:rPr>
          <w:rFonts w:ascii="Cambria" w:hAnsi="Cambria"/>
          <w:spacing w:val="43"/>
          <w:position w:val="4"/>
          <w:sz w:val="20"/>
        </w:rPr>
        <w:t> </w:t>
      </w:r>
      <w:r>
        <w:rPr>
          <w:rFonts w:ascii="Cambria" w:hAnsi="Cambria"/>
          <w:w w:val="90"/>
          <w:position w:val="4"/>
          <w:sz w:val="20"/>
        </w:rPr>
        <w:t>Р.</w:t>
      </w:r>
      <w:r>
        <w:rPr>
          <w:rFonts w:ascii="Cambria" w:hAnsi="Cambria"/>
          <w:spacing w:val="12"/>
          <w:w w:val="90"/>
          <w:position w:val="4"/>
          <w:sz w:val="20"/>
        </w:rPr>
        <w:t> </w:t>
      </w:r>
      <w:r>
        <w:rPr>
          <w:w w:val="90"/>
          <w:position w:val="2"/>
          <w:sz w:val="20"/>
        </w:rPr>
        <w:t>(i</w:t>
      </w:r>
      <w:r>
        <w:rPr>
          <w:spacing w:val="-22"/>
          <w:w w:val="90"/>
          <w:position w:val="2"/>
          <w:sz w:val="20"/>
        </w:rPr>
        <w:t> </w:t>
      </w:r>
      <w:r>
        <w:rPr>
          <w:w w:val="90"/>
          <w:position w:val="2"/>
          <w:sz w:val="20"/>
        </w:rPr>
        <w:t>973).</w:t>
      </w:r>
      <w:r>
        <w:rPr>
          <w:spacing w:val="19"/>
          <w:w w:val="90"/>
          <w:position w:val="2"/>
          <w:sz w:val="20"/>
        </w:rPr>
        <w:t> </w:t>
      </w:r>
      <w:r>
        <w:rPr>
          <w:w w:val="90"/>
          <w:position w:val="2"/>
          <w:sz w:val="20"/>
        </w:rPr>
        <w:t>Leadership</w:t>
      </w:r>
      <w:r>
        <w:rPr>
          <w:spacing w:val="16"/>
          <w:w w:val="90"/>
          <w:position w:val="2"/>
          <w:sz w:val="20"/>
        </w:rPr>
        <w:t> </w:t>
      </w:r>
      <w:r>
        <w:rPr>
          <w:rFonts w:ascii="Cambria" w:hAnsi="Cambria"/>
          <w:w w:val="90"/>
          <w:sz w:val="20"/>
        </w:rPr>
        <w:t>aлd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decisiori</w:t>
      </w:r>
      <w:r>
        <w:rPr>
          <w:rFonts w:ascii="Cambria" w:hAnsi="Cambria"/>
          <w:spacing w:val="3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makiлg.</w:t>
      </w:r>
      <w:r>
        <w:rPr>
          <w:rFonts w:ascii="Cambria" w:hAnsi="Cambria"/>
          <w:spacing w:val="2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Piilsburgt,</w:t>
      </w:r>
    </w:p>
    <w:p>
      <w:pPr>
        <w:spacing w:line="200" w:lineRule="exact" w:before="0"/>
        <w:ind w:left="384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position w:val="1"/>
          <w:sz w:val="19"/>
        </w:rPr>
        <w:t>РА:</w:t>
      </w:r>
      <w:r>
        <w:rPr>
          <w:rFonts w:ascii="Cambria" w:hAnsi="Cambria"/>
          <w:spacing w:val="4"/>
          <w:w w:val="90"/>
          <w:position w:val="1"/>
          <w:sz w:val="19"/>
        </w:rPr>
        <w:t> </w:t>
      </w:r>
      <w:r>
        <w:rPr>
          <w:rFonts w:ascii="Cambria" w:hAnsi="Cambria"/>
          <w:w w:val="90"/>
          <w:position w:val="1"/>
          <w:sz w:val="19"/>
        </w:rPr>
        <w:t>Uлiv</w:t>
      </w:r>
      <w:r>
        <w:rPr>
          <w:rFonts w:ascii="Cambria" w:hAnsi="Cambria"/>
          <w:w w:val="90"/>
          <w:sz w:val="20"/>
        </w:rPr>
        <w:t>ersity</w:t>
      </w:r>
      <w:r>
        <w:rPr>
          <w:rFonts w:ascii="Cambria" w:hAnsi="Cambria"/>
          <w:spacing w:val="3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of</w:t>
      </w:r>
      <w:r>
        <w:rPr>
          <w:rFonts w:ascii="Cambria" w:hAnsi="Cambria"/>
          <w:spacing w:val="3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Pittsburgh</w:t>
      </w:r>
      <w:r>
        <w:rPr>
          <w:rFonts w:ascii="Cambria" w:hAnsi="Cambria"/>
          <w:spacing w:val="3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Press.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1"/>
        <w:rPr>
          <w:rFonts w:ascii="Cambria"/>
          <w:sz w:val="22"/>
        </w:rPr>
      </w:pPr>
    </w:p>
    <w:p>
      <w:pPr>
        <w:spacing w:before="0"/>
        <w:ind w:left="3384" w:right="4934" w:firstLine="0"/>
        <w:jc w:val="center"/>
        <w:rPr>
          <w:sz w:val="21"/>
        </w:rPr>
      </w:pPr>
      <w:r>
        <w:rPr>
          <w:sz w:val="21"/>
        </w:rPr>
        <w:t>19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32" w:space="40"/>
            <w:col w:w="8568"/>
          </w:cols>
        </w:sectPr>
      </w:pPr>
    </w:p>
    <w:p>
      <w:pPr>
        <w:spacing w:line="218" w:lineRule="auto" w:before="82"/>
        <w:ind w:left="3458" w:right="0" w:hanging="77"/>
        <w:jc w:val="left"/>
        <w:rPr>
          <w:b/>
          <w:sz w:val="24"/>
        </w:rPr>
      </w:pPr>
      <w:r>
        <w:rPr>
          <w:w w:val="95"/>
          <w:sz w:val="24"/>
        </w:rPr>
        <w:t>СЗЭВРЕМЕННИ</w:t>
      </w:r>
      <w:r>
        <w:rPr>
          <w:spacing w:val="27"/>
          <w:w w:val="95"/>
          <w:sz w:val="24"/>
        </w:rPr>
        <w:t> </w:t>
      </w:r>
      <w:r>
        <w:rPr>
          <w:b/>
          <w:w w:val="95"/>
          <w:sz w:val="24"/>
        </w:rPr>
        <w:t>СХВАЩАНИЯ</w:t>
      </w:r>
      <w:r>
        <w:rPr>
          <w:b/>
          <w:spacing w:val="-54"/>
          <w:w w:val="95"/>
          <w:sz w:val="24"/>
        </w:rPr>
        <w:t> </w:t>
      </w:r>
      <w:r>
        <w:rPr>
          <w:b/>
          <w:w w:val="95"/>
          <w:sz w:val="24"/>
        </w:rPr>
        <w:t>ЗА</w:t>
      </w:r>
      <w:r>
        <w:rPr>
          <w:b/>
          <w:spacing w:val="26"/>
          <w:w w:val="95"/>
          <w:sz w:val="24"/>
        </w:rPr>
        <w:t> </w:t>
      </w:r>
      <w:r>
        <w:rPr>
          <w:b/>
          <w:w w:val="95"/>
          <w:sz w:val="24"/>
        </w:rPr>
        <w:t>BOEHHOTO</w:t>
      </w:r>
      <w:r>
        <w:rPr>
          <w:b/>
          <w:spacing w:val="43"/>
          <w:w w:val="95"/>
          <w:sz w:val="24"/>
        </w:rPr>
        <w:t> </w:t>
      </w:r>
      <w:r>
        <w:rPr>
          <w:b/>
          <w:w w:val="95"/>
          <w:sz w:val="24"/>
        </w:rPr>
        <w:t>ЛИДЕРСТВО</w:t>
      </w:r>
    </w:p>
    <w:p>
      <w:pPr>
        <w:pStyle w:val="BodyText"/>
        <w:spacing w:line="184" w:lineRule="auto" w:before="171"/>
        <w:ind w:left="1969" w:right="1592" w:firstLine="8"/>
      </w:pPr>
      <w:r>
        <w:rPr/>
        <w:br w:type="column"/>
      </w:r>
      <w:r>
        <w:rPr>
          <w:spacing w:val="-1"/>
          <w:position w:val="4"/>
        </w:rPr>
        <w:t>та, а е резултат </w:t>
      </w:r>
      <w:r>
        <w:rPr>
          <w:spacing w:val="-1"/>
        </w:rPr>
        <w:t>от методична мирновременна подготовка. </w:t>
      </w:r>
      <w:r>
        <w:rPr/>
        <w:t>През</w:t>
      </w:r>
      <w:r>
        <w:rPr>
          <w:spacing w:val="-57"/>
        </w:rPr>
        <w:t> </w:t>
      </w:r>
      <w:r>
        <w:rPr>
          <w:w w:val="95"/>
          <w:position w:val="4"/>
        </w:rPr>
        <w:t>30-те</w:t>
      </w:r>
      <w:r>
        <w:rPr>
          <w:spacing w:val="10"/>
          <w:w w:val="95"/>
          <w:position w:val="4"/>
        </w:rPr>
        <w:t> </w:t>
      </w:r>
      <w:r>
        <w:rPr>
          <w:w w:val="95"/>
          <w:position w:val="4"/>
        </w:rPr>
        <w:t>години</w:t>
      </w:r>
      <w:r>
        <w:rPr>
          <w:spacing w:val="13"/>
          <w:w w:val="95"/>
          <w:position w:val="4"/>
        </w:rPr>
        <w:t> </w:t>
      </w:r>
      <w:r>
        <w:rPr>
          <w:w w:val="95"/>
          <w:position w:val="4"/>
        </w:rPr>
        <w:t>във</w:t>
      </w:r>
      <w:r>
        <w:rPr>
          <w:spacing w:val="-1"/>
          <w:w w:val="95"/>
          <w:position w:val="4"/>
        </w:rPr>
        <w:t> </w:t>
      </w:r>
      <w:r>
        <w:rPr>
          <w:w w:val="95"/>
        </w:rPr>
        <w:t>военните</w:t>
      </w:r>
      <w:r>
        <w:rPr>
          <w:spacing w:val="1"/>
          <w:w w:val="95"/>
        </w:rPr>
        <w:t> </w:t>
      </w:r>
      <w:r>
        <w:rPr>
          <w:w w:val="95"/>
        </w:rPr>
        <w:t>среди започва</w:t>
      </w:r>
      <w:r>
        <w:rPr>
          <w:spacing w:val="19"/>
          <w:w w:val="95"/>
        </w:rPr>
        <w:t> </w:t>
      </w:r>
      <w:r>
        <w:rPr>
          <w:w w:val="95"/>
        </w:rPr>
        <w:t>друга</w:t>
      </w:r>
      <w:r>
        <w:rPr>
          <w:spacing w:val="5"/>
          <w:w w:val="95"/>
        </w:rPr>
        <w:t> </w:t>
      </w:r>
      <w:r>
        <w:rPr>
          <w:w w:val="95"/>
        </w:rPr>
        <w:t>дискусия</w:t>
      </w:r>
      <w:r>
        <w:rPr>
          <w:spacing w:val="21"/>
          <w:w w:val="95"/>
        </w:rPr>
        <w:t> </w:t>
      </w:r>
      <w:r>
        <w:rPr>
          <w:w w:val="95"/>
        </w:rPr>
        <w:t>за</w:t>
      </w:r>
      <w:r>
        <w:rPr>
          <w:spacing w:val="-1"/>
          <w:w w:val="95"/>
        </w:rPr>
        <w:t> </w:t>
      </w:r>
      <w:r>
        <w:rPr>
          <w:w w:val="95"/>
        </w:rPr>
        <w:t>това,</w:t>
      </w:r>
    </w:p>
    <w:p>
      <w:pPr>
        <w:spacing w:after="0" w:line="184" w:lineRule="auto"/>
        <w:sectPr>
          <w:pgSz w:w="16840" w:h="11900" w:orient="landscape"/>
          <w:pgMar w:top="880" w:bottom="280" w:left="0" w:right="0"/>
          <w:cols w:num="2" w:equalWidth="0">
            <w:col w:w="6792" w:space="40"/>
            <w:col w:w="10008"/>
          </w:cols>
        </w:sectPr>
      </w:pPr>
    </w:p>
    <w:p>
      <w:pPr>
        <w:pStyle w:val="BodyText"/>
        <w:spacing w:line="210" w:lineRule="exact"/>
        <w:jc w:val="right"/>
      </w:pPr>
      <w:r>
        <w:rPr/>
        <w:t>кaкви</w:t>
      </w:r>
      <w:r>
        <w:rPr>
          <w:spacing w:val="8"/>
        </w:rPr>
        <w:t> </w:t>
      </w:r>
      <w:r>
        <w:rPr/>
        <w:t>качества</w:t>
      </w:r>
    </w:p>
    <w:p>
      <w:pPr>
        <w:pStyle w:val="BodyText"/>
        <w:spacing w:line="210" w:lineRule="exact"/>
        <w:ind w:left="66"/>
      </w:pPr>
      <w:r>
        <w:rPr/>
        <w:br w:type="column"/>
      </w:r>
      <w:r>
        <w:rPr>
          <w:spacing w:val="-1"/>
        </w:rPr>
        <w:t>трябва</w:t>
      </w:r>
      <w:r>
        <w:rPr>
          <w:spacing w:val="3"/>
        </w:rPr>
        <w:t> </w:t>
      </w:r>
      <w:r>
        <w:rPr/>
        <w:t>да</w:t>
      </w:r>
      <w:r>
        <w:rPr>
          <w:spacing w:val="-1"/>
        </w:rPr>
        <w:t> </w:t>
      </w:r>
      <w:r>
        <w:rPr/>
        <w:t>притежава</w:t>
      </w:r>
      <w:r>
        <w:rPr>
          <w:spacing w:val="1"/>
        </w:rPr>
        <w:t> </w:t>
      </w:r>
      <w:r>
        <w:rPr/>
        <w:t>българският</w:t>
      </w:r>
      <w:r>
        <w:rPr>
          <w:spacing w:val="8"/>
        </w:rPr>
        <w:t> </w:t>
      </w:r>
      <w:r>
        <w:rPr/>
        <w:t>офицер</w:t>
      </w:r>
      <w:r>
        <w:rPr>
          <w:spacing w:val="2"/>
        </w:rPr>
        <w:t> </w:t>
      </w:r>
      <w:r>
        <w:rPr>
          <w:w w:val="85"/>
        </w:rPr>
        <w:t>—</w:t>
      </w:r>
      <w:r>
        <w:rPr>
          <w:spacing w:val="-1"/>
          <w:w w:val="85"/>
        </w:rPr>
        <w:t> </w:t>
      </w:r>
      <w:r>
        <w:rPr/>
        <w:t>да</w:t>
      </w:r>
    </w:p>
    <w:p>
      <w:pPr>
        <w:spacing w:after="0" w:line="210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10316" w:space="40"/>
            <w:col w:w="6484"/>
          </w:cols>
        </w:sectPr>
      </w:pPr>
    </w:p>
    <w:p>
      <w:pPr>
        <w:spacing w:before="141"/>
        <w:ind w:left="3500" w:right="0" w:firstLine="0"/>
        <w:jc w:val="left"/>
        <w:rPr>
          <w:i/>
          <w:sz w:val="24"/>
        </w:rPr>
      </w:pPr>
      <w:r>
        <w:rPr>
          <w:i/>
          <w:sz w:val="24"/>
        </w:rPr>
        <w:t>Го</w:t>
      </w:r>
      <w:r>
        <w:rPr>
          <w:i/>
          <w:spacing w:val="35"/>
          <w:sz w:val="24"/>
        </w:rPr>
        <w:t> </w:t>
      </w:r>
      <w:r>
        <w:rPr>
          <w:sz w:val="24"/>
        </w:rPr>
        <w:t>ас</w:t>
      </w:r>
      <w:r>
        <w:rPr>
          <w:spacing w:val="37"/>
          <w:sz w:val="24"/>
        </w:rPr>
        <w:t> </w:t>
      </w:r>
      <w:r>
        <w:rPr>
          <w:i/>
          <w:sz w:val="24"/>
        </w:rPr>
        <w:t>0-p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Георги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Карастояноо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line="216" w:lineRule="auto" w:before="185"/>
        <w:ind w:left="1895" w:firstLine="332"/>
        <w:jc w:val="both"/>
      </w:pPr>
      <w:r>
        <w:rPr>
          <w:w w:val="95"/>
        </w:rPr>
        <w:t>Проблемът за военното лидерство ме е нов. През цялата чо-</w:t>
      </w:r>
      <w:r>
        <w:rPr>
          <w:spacing w:val="1"/>
          <w:w w:val="95"/>
        </w:rPr>
        <w:t> </w:t>
      </w:r>
      <w:r>
        <w:rPr>
          <w:w w:val="95"/>
        </w:rPr>
        <w:t>вешка история, от Суан Дзъ (1) през Клаузевиц (2) до съвремен-</w:t>
      </w:r>
      <w:r>
        <w:rPr>
          <w:spacing w:val="1"/>
          <w:w w:val="95"/>
        </w:rPr>
        <w:t> </w:t>
      </w:r>
      <w:r>
        <w:rPr/>
        <w:t>ните военни лидери, един от вечните въпроси е бил, как да се</w:t>
      </w:r>
      <w:r>
        <w:rPr>
          <w:spacing w:val="1"/>
        </w:rPr>
        <w:t> </w:t>
      </w:r>
      <w:r>
        <w:rPr/>
        <w:t>водят</w:t>
      </w:r>
      <w:r>
        <w:rPr>
          <w:spacing w:val="22"/>
        </w:rPr>
        <w:t> </w:t>
      </w:r>
      <w:r>
        <w:rPr/>
        <w:t>войските.</w:t>
      </w:r>
    </w:p>
    <w:p>
      <w:pPr>
        <w:pStyle w:val="BodyText"/>
        <w:spacing w:line="252" w:lineRule="exact"/>
        <w:ind w:left="1896" w:right="3" w:firstLine="320"/>
        <w:jc w:val="both"/>
      </w:pPr>
      <w:r>
        <w:rPr>
          <w:w w:val="95"/>
        </w:rPr>
        <w:t>Опитът от войните, които България води през 1912—1918 г.,</w:t>
      </w:r>
      <w:r>
        <w:rPr>
          <w:spacing w:val="1"/>
          <w:w w:val="95"/>
        </w:rPr>
        <w:t> </w:t>
      </w:r>
      <w:r>
        <w:rPr/>
        <w:t>показва,</w:t>
      </w:r>
      <w:r>
        <w:rPr>
          <w:spacing w:val="4"/>
        </w:rPr>
        <w:t> </w:t>
      </w:r>
      <w:r>
        <w:rPr/>
        <w:t>ne</w:t>
      </w:r>
      <w:r>
        <w:rPr>
          <w:spacing w:val="-1"/>
        </w:rPr>
        <w:t> </w:t>
      </w:r>
      <w:r>
        <w:rPr/>
        <w:t>личността</w:t>
      </w:r>
      <w:r>
        <w:rPr>
          <w:spacing w:val="3"/>
        </w:rPr>
        <w:t> </w:t>
      </w:r>
      <w:r>
        <w:rPr/>
        <w:t>на</w:t>
      </w:r>
      <w:r>
        <w:rPr>
          <w:spacing w:val="-4"/>
        </w:rPr>
        <w:t> </w:t>
      </w:r>
      <w:r>
        <w:rPr/>
        <w:t>командира</w:t>
      </w:r>
      <w:r>
        <w:rPr>
          <w:spacing w:val="8"/>
        </w:rPr>
        <w:t> </w:t>
      </w:r>
      <w:r>
        <w:rPr/>
        <w:t>е</w:t>
      </w:r>
      <w:r>
        <w:rPr>
          <w:spacing w:val="-8"/>
        </w:rPr>
        <w:t> </w:t>
      </w:r>
      <w:r>
        <w:rPr/>
        <w:t>от</w:t>
      </w:r>
      <w:r>
        <w:rPr>
          <w:spacing w:val="-1"/>
        </w:rPr>
        <w:t> </w:t>
      </w:r>
      <w:r>
        <w:rPr/>
        <w:t>изклюцително</w:t>
      </w:r>
      <w:r>
        <w:rPr>
          <w:spacing w:val="4"/>
        </w:rPr>
        <w:t> </w:t>
      </w:r>
      <w:r>
        <w:rPr/>
        <w:t>значе-</w:t>
      </w:r>
    </w:p>
    <w:p>
      <w:pPr>
        <w:pStyle w:val="BodyText"/>
        <w:spacing w:line="216" w:lineRule="auto" w:before="8"/>
        <w:ind w:left="432" w:right="1612" w:firstLine="19"/>
        <w:jc w:val="both"/>
        <w:rPr>
          <w:rFonts w:ascii="Courier New" w:hAnsi="Courier New"/>
        </w:rPr>
      </w:pPr>
      <w:r>
        <w:rPr/>
        <w:br w:type="column"/>
      </w:r>
      <w:r>
        <w:rPr>
          <w:spacing w:val="-1"/>
          <w:position w:val="4"/>
        </w:rPr>
        <w:t>бъде</w:t>
      </w:r>
      <w:r>
        <w:rPr>
          <w:spacing w:val="-9"/>
          <w:position w:val="4"/>
        </w:rPr>
        <w:t> </w:t>
      </w:r>
      <w:r>
        <w:rPr>
          <w:spacing w:val="-1"/>
          <w:position w:val="4"/>
        </w:rPr>
        <w:t>тесен</w:t>
      </w:r>
      <w:r>
        <w:rPr>
          <w:spacing w:val="-9"/>
          <w:position w:val="4"/>
        </w:rPr>
        <w:t> </w:t>
      </w:r>
      <w:r>
        <w:rPr>
          <w:spacing w:val="-1"/>
        </w:rPr>
        <w:t>специалист</w:t>
      </w:r>
      <w:r>
        <w:rPr>
          <w:spacing w:val="1"/>
        </w:rPr>
        <w:t> </w:t>
      </w:r>
      <w:r>
        <w:rPr>
          <w:spacing w:val="-1"/>
        </w:rPr>
        <w:t>във</w:t>
      </w:r>
      <w:r>
        <w:rPr>
          <w:spacing w:val="-13"/>
        </w:rPr>
        <w:t> </w:t>
      </w:r>
      <w:r>
        <w:rPr>
          <w:spacing w:val="-1"/>
        </w:rPr>
        <w:t>военното</w:t>
      </w:r>
      <w:r>
        <w:rPr>
          <w:spacing w:val="-3"/>
        </w:rPr>
        <w:t> </w:t>
      </w:r>
      <w:r>
        <w:rPr>
          <w:spacing w:val="-1"/>
        </w:rPr>
        <w:t>дело</w:t>
      </w:r>
      <w:r>
        <w:rPr>
          <w:spacing w:val="-13"/>
        </w:rPr>
        <w:t> </w:t>
      </w:r>
      <w:r>
        <w:rPr/>
        <w:t>или</w:t>
      </w:r>
      <w:r>
        <w:rPr>
          <w:spacing w:val="-8"/>
        </w:rPr>
        <w:t> </w:t>
      </w:r>
      <w:r>
        <w:rPr/>
        <w:t>офицер</w:t>
      </w:r>
      <w:r>
        <w:rPr>
          <w:spacing w:val="-11"/>
        </w:rPr>
        <w:t> </w:t>
      </w:r>
      <w:r>
        <w:rPr/>
        <w:t>с</w:t>
      </w:r>
      <w:r>
        <w:rPr>
          <w:spacing w:val="-14"/>
        </w:rPr>
        <w:t> </w:t>
      </w:r>
      <w:r>
        <w:rPr/>
        <w:t>іиирока</w:t>
      </w:r>
      <w:r>
        <w:rPr>
          <w:spacing w:val="-57"/>
        </w:rPr>
        <w:t> </w:t>
      </w:r>
      <w:r>
        <w:rPr/>
        <w:t>обща гултура. В резултат на тази дискусия в специализирания</w:t>
      </w:r>
      <w:r>
        <w:rPr>
          <w:spacing w:val="1"/>
        </w:rPr>
        <w:t> </w:t>
      </w:r>
      <w:r>
        <w:rPr/>
        <w:t>печат се налага становището (включително и в регламентира-</w:t>
      </w:r>
      <w:r>
        <w:rPr>
          <w:spacing w:val="1"/>
        </w:rPr>
        <w:t> </w:t>
      </w:r>
      <w:r>
        <w:rPr>
          <w:spacing w:val="-1"/>
        </w:rPr>
        <w:t>тците документа), me офицерът </w:t>
      </w:r>
      <w:r>
        <w:rPr/>
        <w:t>трябва да притежава следните</w:t>
      </w:r>
      <w:r>
        <w:rPr>
          <w:spacing w:val="1"/>
        </w:rPr>
        <w:t> </w:t>
      </w:r>
      <w:r>
        <w:rPr>
          <w:rFonts w:ascii="Courier New" w:hAnsi="Courier New"/>
        </w:rPr>
        <w:t>качества:</w:t>
      </w:r>
    </w:p>
    <w:p>
      <w:pPr>
        <w:pStyle w:val="ListParagraph"/>
        <w:numPr>
          <w:ilvl w:val="0"/>
          <w:numId w:val="6"/>
        </w:numPr>
        <w:tabs>
          <w:tab w:pos="918" w:val="left" w:leader="none"/>
        </w:tabs>
        <w:spacing w:line="249" w:lineRule="exact" w:before="0" w:after="0"/>
        <w:ind w:left="917" w:right="0" w:hanging="161"/>
        <w:jc w:val="left"/>
        <w:rPr>
          <w:sz w:val="24"/>
        </w:rPr>
      </w:pPr>
      <w:r>
        <w:rPr>
          <w:w w:val="95"/>
          <w:sz w:val="24"/>
        </w:rPr>
        <w:t>Професионални,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т.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е.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военна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подготовка;</w:t>
      </w:r>
    </w:p>
    <w:p>
      <w:pPr>
        <w:pStyle w:val="ListParagraph"/>
        <w:numPr>
          <w:ilvl w:val="0"/>
          <w:numId w:val="6"/>
        </w:numPr>
        <w:tabs>
          <w:tab w:pos="925" w:val="left" w:leader="none"/>
        </w:tabs>
        <w:spacing w:line="241" w:lineRule="exact" w:before="0" w:after="0"/>
        <w:ind w:left="924" w:right="0" w:hanging="168"/>
        <w:jc w:val="left"/>
        <w:rPr>
          <w:sz w:val="24"/>
        </w:rPr>
      </w:pPr>
      <w:r>
        <w:rPr>
          <w:w w:val="95"/>
          <w:sz w:val="24"/>
        </w:rPr>
        <w:t>Нравствено-психологически</w:t>
      </w:r>
      <w:r>
        <w:rPr>
          <w:spacing w:val="66"/>
          <w:sz w:val="24"/>
        </w:rPr>
        <w:t> </w:t>
      </w:r>
      <w:r>
        <w:rPr>
          <w:w w:val="95"/>
          <w:sz w:val="24"/>
        </w:rPr>
        <w:t>и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педагогииески;</w:t>
      </w:r>
    </w:p>
    <w:p>
      <w:pPr>
        <w:pStyle w:val="ListParagraph"/>
        <w:numPr>
          <w:ilvl w:val="0"/>
          <w:numId w:val="6"/>
        </w:numPr>
        <w:tabs>
          <w:tab w:pos="921" w:val="left" w:leader="none"/>
        </w:tabs>
        <w:spacing w:line="248" w:lineRule="exact" w:before="0" w:after="0"/>
        <w:ind w:left="920" w:right="0" w:hanging="164"/>
        <w:jc w:val="left"/>
        <w:rPr>
          <w:sz w:val="24"/>
        </w:rPr>
      </w:pPr>
      <w:r>
        <w:rPr>
          <w:sz w:val="24"/>
        </w:rPr>
        <w:t>Физически;</w:t>
      </w:r>
    </w:p>
    <w:p>
      <w:pPr>
        <w:pStyle w:val="ListParagraph"/>
        <w:numPr>
          <w:ilvl w:val="0"/>
          <w:numId w:val="6"/>
        </w:numPr>
        <w:tabs>
          <w:tab w:pos="910" w:val="left" w:leader="none"/>
        </w:tabs>
        <w:spacing w:line="196" w:lineRule="auto" w:before="27" w:after="0"/>
        <w:ind w:left="740" w:right="1645" w:firstLine="2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10247760</wp:posOffset>
            </wp:positionH>
            <wp:positionV relativeFrom="paragraph">
              <wp:posOffset>43347</wp:posOffset>
            </wp:positionV>
            <wp:extent cx="9140" cy="201100"/>
            <wp:effectExtent l="0" t="0" r="0" b="0"/>
            <wp:wrapNone/>
            <wp:docPr id="2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20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Интелектуални, т. е. да притежава</w:t>
      </w:r>
      <w:r>
        <w:rPr>
          <w:spacing w:val="1"/>
          <w:sz w:val="24"/>
        </w:rPr>
        <w:t> </w:t>
      </w:r>
      <w:r>
        <w:rPr>
          <w:sz w:val="24"/>
        </w:rPr>
        <w:t>ііш</w:t>
      </w:r>
      <w:r>
        <w:rPr>
          <w:position w:val="-2"/>
          <w:sz w:val="24"/>
        </w:rPr>
        <w:t>рока обща култура.</w:t>
      </w:r>
      <w:r>
        <w:rPr>
          <w:spacing w:val="-57"/>
          <w:position w:val="-2"/>
          <w:sz w:val="24"/>
        </w:rPr>
        <w:t> </w:t>
      </w:r>
      <w:r>
        <w:rPr>
          <w:w w:val="95"/>
          <w:sz w:val="24"/>
        </w:rPr>
        <w:t>От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офицера</w:t>
      </w:r>
      <w:r>
        <w:rPr>
          <w:spacing w:val="47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изисква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бъде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у</w:t>
      </w:r>
      <w:r>
        <w:rPr>
          <w:spacing w:val="-32"/>
          <w:w w:val="95"/>
          <w:sz w:val="24"/>
        </w:rPr>
        <w:t> </w:t>
      </w:r>
      <w:r>
        <w:rPr>
          <w:w w:val="95"/>
          <w:sz w:val="24"/>
        </w:rPr>
        <w:t>иител</w:t>
      </w:r>
      <w:r>
        <w:rPr>
          <w:spacing w:val="28"/>
          <w:w w:val="95"/>
          <w:sz w:val="24"/>
        </w:rPr>
        <w:t> </w:t>
      </w:r>
      <w:r>
        <w:rPr>
          <w:w w:val="95"/>
          <w:position w:val="-3"/>
          <w:sz w:val="24"/>
        </w:rPr>
        <w:t>(апостол),</w:t>
      </w:r>
      <w:r>
        <w:rPr>
          <w:spacing w:val="46"/>
          <w:w w:val="95"/>
          <w:position w:val="-3"/>
          <w:sz w:val="24"/>
        </w:rPr>
        <w:t> </w:t>
      </w:r>
      <w:r>
        <w:rPr>
          <w:w w:val="95"/>
          <w:position w:val="-3"/>
          <w:sz w:val="24"/>
        </w:rPr>
        <w:t>командир</w:t>
      </w:r>
    </w:p>
    <w:p>
      <w:pPr>
        <w:spacing w:after="0" w:line="196" w:lineRule="auto"/>
        <w:jc w:val="left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96" w:space="40"/>
            <w:col w:w="8504"/>
          </w:cols>
        </w:sectPr>
      </w:pPr>
    </w:p>
    <w:p>
      <w:pPr>
        <w:pStyle w:val="BodyText"/>
        <w:spacing w:line="66" w:lineRule="exact"/>
        <w:ind w:left="1903"/>
      </w:pPr>
      <w:r>
        <w:rPr>
          <w:w w:val="95"/>
        </w:rPr>
        <w:t>ние</w:t>
      </w:r>
      <w:r>
        <w:rPr>
          <w:spacing w:val="19"/>
          <w:w w:val="95"/>
        </w:rPr>
        <w:t> </w:t>
      </w:r>
      <w:r>
        <w:rPr>
          <w:w w:val="95"/>
        </w:rPr>
        <w:t>за</w:t>
      </w:r>
      <w:r>
        <w:rPr>
          <w:spacing w:val="22"/>
          <w:w w:val="95"/>
        </w:rPr>
        <w:t> </w:t>
      </w:r>
      <w:r>
        <w:rPr>
          <w:w w:val="95"/>
        </w:rPr>
        <w:t>дадено</w:t>
      </w:r>
      <w:r>
        <w:rPr>
          <w:spacing w:val="24"/>
          <w:w w:val="95"/>
        </w:rPr>
        <w:t> </w:t>
      </w:r>
      <w:r>
        <w:rPr>
          <w:w w:val="95"/>
        </w:rPr>
        <w:t>военно</w:t>
      </w:r>
      <w:r>
        <w:rPr>
          <w:spacing w:val="20"/>
          <w:w w:val="95"/>
        </w:rPr>
        <w:t> </w:t>
      </w:r>
      <w:r>
        <w:rPr>
          <w:w w:val="95"/>
        </w:rPr>
        <w:t>формирование.</w:t>
      </w:r>
      <w:r>
        <w:rPr>
          <w:spacing w:val="30"/>
          <w:w w:val="95"/>
        </w:rPr>
        <w:t> </w:t>
      </w:r>
      <w:r>
        <w:rPr>
          <w:w w:val="95"/>
        </w:rPr>
        <w:t>Едни</w:t>
      </w:r>
      <w:r>
        <w:rPr>
          <w:spacing w:val="13"/>
          <w:w w:val="95"/>
        </w:rPr>
        <w:t> </w:t>
      </w:r>
      <w:r>
        <w:rPr>
          <w:w w:val="95"/>
        </w:rPr>
        <w:t>и</w:t>
      </w:r>
      <w:r>
        <w:rPr>
          <w:spacing w:val="11"/>
          <w:w w:val="95"/>
        </w:rPr>
        <w:t> </w:t>
      </w:r>
      <w:r>
        <w:rPr>
          <w:w w:val="95"/>
        </w:rPr>
        <w:t>същи</w:t>
      </w:r>
      <w:r>
        <w:rPr>
          <w:spacing w:val="23"/>
          <w:w w:val="95"/>
        </w:rPr>
        <w:t> </w:t>
      </w:r>
      <w:r>
        <w:rPr>
          <w:w w:val="95"/>
        </w:rPr>
        <w:t>части</w:t>
      </w:r>
      <w:r>
        <w:rPr>
          <w:spacing w:val="21"/>
          <w:w w:val="95"/>
        </w:rPr>
        <w:t> </w:t>
      </w:r>
      <w:r>
        <w:rPr>
          <w:w w:val="95"/>
        </w:rPr>
        <w:t>и</w:t>
      </w:r>
      <w:r>
        <w:rPr>
          <w:spacing w:val="7"/>
          <w:w w:val="95"/>
        </w:rPr>
        <w:t> </w:t>
      </w:r>
      <w:r>
        <w:rPr>
          <w:w w:val="95"/>
        </w:rPr>
        <w:t>под-</w:t>
      </w:r>
    </w:p>
    <w:p>
      <w:pPr>
        <w:pStyle w:val="BodyText"/>
        <w:spacing w:line="66" w:lineRule="exact"/>
        <w:ind w:left="427"/>
      </w:pPr>
      <w:r>
        <w:rPr/>
        <w:br w:type="column"/>
      </w:r>
      <w:r>
        <w:rPr/>
        <w:t>единоначалпик,</w:t>
      </w:r>
      <w:r>
        <w:rPr>
          <w:spacing w:val="39"/>
        </w:rPr>
        <w:t> </w:t>
      </w:r>
      <w:r>
        <w:rPr/>
        <w:t>еърцевед,</w:t>
      </w:r>
      <w:r>
        <w:rPr>
          <w:spacing w:val="55"/>
        </w:rPr>
        <w:t> </w:t>
      </w:r>
      <w:r>
        <w:rPr/>
        <w:t>водач.</w:t>
      </w:r>
      <w:r>
        <w:rPr>
          <w:spacing w:val="39"/>
        </w:rPr>
        <w:t> </w:t>
      </w:r>
      <w:r>
        <w:rPr/>
        <w:t>След</w:t>
      </w:r>
    </w:p>
    <w:p>
      <w:pPr>
        <w:pStyle w:val="BodyText"/>
        <w:spacing w:line="66" w:lineRule="exact"/>
        <w:ind w:left="69"/>
      </w:pPr>
      <w:r>
        <w:rPr/>
        <w:br w:type="column"/>
      </w:r>
      <w:r>
        <w:rPr/>
        <w:t>първата</w:t>
      </w:r>
      <w:r>
        <w:rPr>
          <w:spacing w:val="50"/>
        </w:rPr>
        <w:t> </w:t>
      </w:r>
      <w:r>
        <w:rPr/>
        <w:t>половіша</w:t>
      </w:r>
      <w:r>
        <w:rPr>
          <w:spacing w:val="48"/>
        </w:rPr>
        <w:t> </w:t>
      </w:r>
      <w:r>
        <w:rPr/>
        <w:t>на</w:t>
      </w:r>
    </w:p>
    <w:p>
      <w:pPr>
        <w:spacing w:after="0" w:line="66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8292" w:space="40"/>
            <w:col w:w="4526" w:space="39"/>
            <w:col w:w="3943"/>
          </w:cols>
        </w:sectPr>
      </w:pPr>
    </w:p>
    <w:p>
      <w:pPr>
        <w:pStyle w:val="BodyText"/>
        <w:spacing w:line="216" w:lineRule="auto" w:before="199"/>
        <w:ind w:left="1878" w:firstLine="16"/>
        <w:jc w:val="both"/>
      </w:pPr>
      <w:r>
        <w:rPr>
          <w:w w:val="95"/>
        </w:rPr>
        <w:t>разделения, командвани от коМандири с различни професионал-</w:t>
      </w:r>
      <w:r>
        <w:rPr>
          <w:spacing w:val="1"/>
          <w:w w:val="95"/>
        </w:rPr>
        <w:t> </w:t>
      </w:r>
      <w:r>
        <w:rPr/>
        <w:t>ни, нравствени и интелектуални качества, имат различни ре-</w:t>
      </w:r>
      <w:r>
        <w:rPr>
          <w:spacing w:val="1"/>
        </w:rPr>
        <w:t> </w:t>
      </w:r>
      <w:r>
        <w:rPr>
          <w:w w:val="95"/>
        </w:rPr>
        <w:t>зултати в мирно и военно време. Анализирайки проблема за ли-</w:t>
      </w:r>
      <w:r>
        <w:rPr>
          <w:spacing w:val="1"/>
          <w:w w:val="95"/>
        </w:rPr>
        <w:t> </w:t>
      </w:r>
      <w:r>
        <w:rPr>
          <w:spacing w:val="-1"/>
        </w:rPr>
        <w:t>дерството (водаиеството) </w:t>
      </w:r>
      <w:r>
        <w:rPr/>
        <w:t>в българската армия, С. Явашчев (3)</w:t>
      </w:r>
      <w:r>
        <w:rPr>
          <w:spacing w:val="-57"/>
        </w:rPr>
        <w:t> </w:t>
      </w:r>
      <w:r>
        <w:rPr>
          <w:w w:val="90"/>
        </w:rPr>
        <w:t>посочва, че до войните 1912—1918</w:t>
      </w:r>
      <w:r>
        <w:rPr>
          <w:spacing w:val="1"/>
          <w:w w:val="90"/>
        </w:rPr>
        <w:t> </w:t>
      </w:r>
      <w:r>
        <w:rPr>
          <w:w w:val="90"/>
        </w:rPr>
        <w:t>г. офицерът </w:t>
      </w:r>
      <w:r>
        <w:rPr>
          <w:i/>
          <w:w w:val="90"/>
        </w:rPr>
        <w:t>се </w:t>
      </w:r>
      <w:r>
        <w:rPr>
          <w:w w:val="90"/>
        </w:rPr>
        <w:t>подютвя главно</w:t>
      </w:r>
      <w:r>
        <w:rPr>
          <w:spacing w:val="1"/>
          <w:w w:val="90"/>
        </w:rPr>
        <w:t> </w:t>
      </w:r>
      <w:r>
        <w:rPr>
          <w:w w:val="95"/>
        </w:rPr>
        <w:t>като професионалист, тъй като преобладавало мнението, че обе-</w:t>
      </w:r>
      <w:r>
        <w:rPr>
          <w:spacing w:val="1"/>
          <w:w w:val="95"/>
        </w:rPr>
        <w:t> </w:t>
      </w:r>
      <w:r>
        <w:rPr/>
        <w:t>динението на България ще се извърши по военен път. След</w:t>
      </w:r>
      <w:r>
        <w:rPr>
          <w:spacing w:val="1"/>
        </w:rPr>
        <w:t> </w:t>
      </w:r>
      <w:r>
        <w:rPr>
          <w:w w:val="95"/>
        </w:rPr>
        <w:t>Първата световна война става ясно, че България за продължи—</w:t>
      </w:r>
      <w:r>
        <w:rPr>
          <w:spacing w:val="1"/>
          <w:w w:val="95"/>
        </w:rPr>
        <w:t> </w:t>
      </w:r>
      <w:r>
        <w:rPr>
          <w:i/>
        </w:rPr>
        <w:t>хелен </w:t>
      </w:r>
      <w:r>
        <w:rPr/>
        <w:t>период от време няма да е в състояние по военен път да</w:t>
      </w:r>
      <w:r>
        <w:rPr>
          <w:spacing w:val="1"/>
        </w:rPr>
        <w:t> </w:t>
      </w:r>
      <w:r>
        <w:rPr>
          <w:spacing w:val="-1"/>
        </w:rPr>
        <w:t>осъществи </w:t>
      </w:r>
      <w:r>
        <w:rPr/>
        <w:t>националните си идеали, затова наред с професио-</w:t>
      </w:r>
      <w:r>
        <w:rPr>
          <w:spacing w:val="1"/>
        </w:rPr>
        <w:t> </w:t>
      </w:r>
      <w:r>
        <w:rPr>
          <w:spacing w:val="-1"/>
        </w:rPr>
        <w:t>налната подготовка на </w:t>
      </w:r>
      <w:r>
        <w:rPr/>
        <w:t>своите подчинени пред офицера се по-</w:t>
      </w:r>
      <w:r>
        <w:rPr>
          <w:spacing w:val="1"/>
        </w:rPr>
        <w:t> </w:t>
      </w:r>
      <w:r>
        <w:rPr/>
        <w:t>ставя</w:t>
      </w:r>
      <w:r>
        <w:rPr>
          <w:spacing w:val="12"/>
        </w:rPr>
        <w:t> </w:t>
      </w:r>
      <w:r>
        <w:rPr/>
        <w:t>задачата</w:t>
      </w:r>
      <w:r>
        <w:rPr>
          <w:spacing w:val="32"/>
        </w:rPr>
        <w:t> </w:t>
      </w:r>
      <w:r>
        <w:rPr/>
        <w:t>за</w:t>
      </w:r>
      <w:r>
        <w:rPr>
          <w:spacing w:val="12"/>
        </w:rPr>
        <w:t> </w:t>
      </w:r>
      <w:r>
        <w:rPr/>
        <w:t>тяхното</w:t>
      </w:r>
      <w:r>
        <w:rPr>
          <w:spacing w:val="12"/>
        </w:rPr>
        <w:t> </w:t>
      </w:r>
      <w:r>
        <w:rPr/>
        <w:t>духовно</w:t>
      </w:r>
      <w:r>
        <w:rPr>
          <w:spacing w:val="14"/>
        </w:rPr>
        <w:t> </w:t>
      </w:r>
      <w:r>
        <w:rPr/>
        <w:t>възпитание.</w:t>
      </w:r>
    </w:p>
    <w:p>
      <w:pPr>
        <w:pStyle w:val="BodyText"/>
        <w:spacing w:line="220" w:lineRule="auto" w:before="9"/>
        <w:ind w:left="1878" w:right="4" w:firstLine="334"/>
        <w:jc w:val="both"/>
      </w:pPr>
      <w:r>
        <w:rPr>
          <w:w w:val="95"/>
        </w:rPr>
        <w:t>През 20-те години на миналия век във военная пеиат се води</w:t>
      </w:r>
      <w:r>
        <w:rPr>
          <w:spacing w:val="1"/>
          <w:w w:val="95"/>
        </w:rPr>
        <w:t> </w:t>
      </w:r>
      <w:r>
        <w:rPr>
          <w:w w:val="95"/>
        </w:rPr>
        <w:t>дискусия по проблема, може ли добрият мирновременен начал-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ник д« *°-де добър и във военно време. Началникът </w:t>
      </w:r>
      <w:r>
        <w:rPr>
          <w:w w:val="95"/>
        </w:rPr>
        <w:t>в мирно вре-</w:t>
      </w:r>
      <w:r>
        <w:rPr>
          <w:spacing w:val="1"/>
          <w:w w:val="95"/>
        </w:rPr>
        <w:t> </w:t>
      </w:r>
      <w:r>
        <w:rPr>
          <w:w w:val="90"/>
        </w:rPr>
        <w:t>ме обуиава и възпитава, докато военачалникът</w:t>
      </w:r>
      <w:r>
        <w:rPr>
          <w:spacing w:val="48"/>
        </w:rPr>
        <w:t> </w:t>
      </w:r>
      <w:r>
        <w:rPr>
          <w:w w:val="90"/>
        </w:rPr>
        <w:t>действа</w:t>
      </w:r>
      <w:r>
        <w:rPr>
          <w:spacing w:val="48"/>
        </w:rPr>
        <w:t> </w:t>
      </w:r>
      <w:r>
        <w:rPr>
          <w:w w:val="90"/>
        </w:rPr>
        <w:t>и команд-</w:t>
      </w:r>
      <w:r>
        <w:rPr>
          <w:spacing w:val="1"/>
          <w:w w:val="90"/>
        </w:rPr>
        <w:t> </w:t>
      </w:r>
      <w:r>
        <w:rPr>
          <w:spacing w:val="-1"/>
        </w:rPr>
        <w:t>ва. Следователпо </w:t>
      </w:r>
      <w:r>
        <w:rPr/>
        <w:t>на първия са необходими повече интелекту-</w:t>
      </w:r>
      <w:r>
        <w:rPr>
          <w:spacing w:val="1"/>
        </w:rPr>
        <w:t> </w:t>
      </w:r>
      <w:r>
        <w:rPr/>
        <w:t>ални качества и обща култура, а на втория </w:t>
      </w:r>
      <w:r>
        <w:rPr>
          <w:w w:val="85"/>
        </w:rPr>
        <w:t>— </w:t>
      </w:r>
      <w:r>
        <w:rPr/>
        <w:t>професионални</w:t>
      </w:r>
      <w:r>
        <w:rPr>
          <w:spacing w:val="1"/>
        </w:rPr>
        <w:t> </w:t>
      </w:r>
      <w:r>
        <w:rPr/>
        <w:t>качества и преди всичко талапт, който според Наполеон е дар</w:t>
      </w:r>
      <w:r>
        <w:rPr>
          <w:spacing w:val="1"/>
        </w:rPr>
        <w:t> </w:t>
      </w:r>
      <w:r>
        <w:rPr/>
        <w:t>Божи. Но тъй като службата във военно време е продолжение</w:t>
      </w:r>
      <w:r>
        <w:rPr>
          <w:spacing w:val="1"/>
        </w:rPr>
        <w:t> </w:t>
      </w:r>
      <w:r>
        <w:rPr/>
        <w:t>на службата в мирно време, командирите трябва да ne са само</w:t>
      </w:r>
      <w:r>
        <w:rPr>
          <w:spacing w:val="-57"/>
        </w:rPr>
        <w:t> </w:t>
      </w:r>
      <w:r>
        <w:rPr>
          <w:w w:val="95"/>
        </w:rPr>
        <w:t>преподаватели,</w:t>
      </w:r>
      <w:r>
        <w:rPr>
          <w:spacing w:val="2"/>
          <w:w w:val="95"/>
        </w:rPr>
        <w:t> </w:t>
      </w:r>
      <w:r>
        <w:rPr>
          <w:w w:val="95"/>
        </w:rPr>
        <w:t>но</w:t>
      </w:r>
      <w:r>
        <w:rPr>
          <w:spacing w:val="15"/>
          <w:w w:val="95"/>
        </w:rPr>
        <w:t> </w:t>
      </w:r>
      <w:r>
        <w:rPr>
          <w:w w:val="95"/>
        </w:rPr>
        <w:t>и</w:t>
      </w:r>
      <w:r>
        <w:rPr>
          <w:spacing w:val="16"/>
          <w:w w:val="95"/>
        </w:rPr>
        <w:t> </w:t>
      </w:r>
      <w:r>
        <w:rPr>
          <w:w w:val="95"/>
        </w:rPr>
        <w:t>началници,</w:t>
      </w:r>
      <w:r>
        <w:rPr>
          <w:spacing w:val="27"/>
          <w:w w:val="95"/>
        </w:rPr>
        <w:t> </w:t>
      </w:r>
      <w:r>
        <w:rPr>
          <w:w w:val="95"/>
        </w:rPr>
        <w:t>т.</w:t>
      </w:r>
      <w:r>
        <w:rPr>
          <w:spacing w:val="-5"/>
          <w:w w:val="95"/>
        </w:rPr>
        <w:t> </w:t>
      </w:r>
      <w:r>
        <w:rPr>
          <w:w w:val="95"/>
        </w:rPr>
        <w:t>е. дарбата</w:t>
      </w:r>
      <w:r>
        <w:rPr>
          <w:spacing w:val="36"/>
          <w:w w:val="95"/>
        </w:rPr>
        <w:t> </w:t>
      </w:r>
      <w:r>
        <w:rPr>
          <w:w w:val="95"/>
        </w:rPr>
        <w:t>не</w:t>
      </w:r>
      <w:r>
        <w:rPr>
          <w:spacing w:val="6"/>
          <w:w w:val="95"/>
        </w:rPr>
        <w:t> </w:t>
      </w:r>
      <w:r>
        <w:rPr>
          <w:w w:val="95"/>
        </w:rPr>
        <w:t>е</w:t>
      </w:r>
      <w:r>
        <w:rPr>
          <w:spacing w:val="7"/>
          <w:w w:val="95"/>
        </w:rPr>
        <w:t> </w:t>
      </w:r>
      <w:r>
        <w:rPr>
          <w:w w:val="95"/>
        </w:rPr>
        <w:t>дар от</w:t>
      </w:r>
      <w:r>
        <w:rPr>
          <w:spacing w:val="15"/>
          <w:w w:val="95"/>
        </w:rPr>
        <w:t> </w:t>
      </w:r>
      <w:r>
        <w:rPr>
          <w:w w:val="95"/>
        </w:rPr>
        <w:t>небеса-</w:t>
      </w:r>
    </w:p>
    <w:p>
      <w:pPr>
        <w:pStyle w:val="BodyText"/>
        <w:spacing w:before="3"/>
      </w:pPr>
    </w:p>
    <w:p>
      <w:pPr>
        <w:pStyle w:val="BodyText"/>
        <w:ind w:left="4954" w:right="3074"/>
        <w:jc w:val="center"/>
      </w:pPr>
      <w:r>
        <w:rPr>
          <w:w w:val="95"/>
        </w:rPr>
        <w:t>20</w:t>
      </w:r>
    </w:p>
    <w:p>
      <w:pPr>
        <w:pStyle w:val="ListParagraph"/>
        <w:numPr>
          <w:ilvl w:val="0"/>
          <w:numId w:val="7"/>
        </w:numPr>
        <w:tabs>
          <w:tab w:pos="727" w:val="left" w:leader="none"/>
        </w:tabs>
        <w:spacing w:line="208" w:lineRule="auto" w:before="15" w:after="0"/>
        <w:ind w:left="393" w:right="1641" w:firstLine="27"/>
        <w:jc w:val="both"/>
        <w:rPr>
          <w:sz w:val="24"/>
        </w:rPr>
      </w:pPr>
      <w:r>
        <w:rPr>
          <w:w w:val="95"/>
          <w:position w:val="4"/>
          <w:sz w:val="24"/>
        </w:rPr>
        <w:br w:type="column"/>
      </w:r>
      <w:r>
        <w:rPr>
          <w:position w:val="4"/>
          <w:sz w:val="24"/>
        </w:rPr>
        <w:t>те години в </w:t>
      </w:r>
      <w:r>
        <w:rPr>
          <w:sz w:val="24"/>
        </w:rPr>
        <w:t>българската войска се налага понятието „офи-</w:t>
      </w:r>
      <w:r>
        <w:rPr>
          <w:spacing w:val="1"/>
          <w:sz w:val="24"/>
        </w:rPr>
        <w:t> </w:t>
      </w:r>
      <w:r>
        <w:rPr>
          <w:w w:val="95"/>
          <w:position w:val="2"/>
          <w:sz w:val="24"/>
        </w:rPr>
        <w:t>церът водач“</w:t>
      </w:r>
      <w:r>
        <w:rPr>
          <w:w w:val="95"/>
          <w:sz w:val="24"/>
        </w:rPr>
        <w:t>. За да бъде добър водач, офицерът трябва да при-</w:t>
      </w:r>
      <w:r>
        <w:rPr>
          <w:spacing w:val="1"/>
          <w:w w:val="95"/>
          <w:sz w:val="24"/>
        </w:rPr>
        <w:t> </w:t>
      </w:r>
      <w:r>
        <w:rPr>
          <w:sz w:val="24"/>
        </w:rPr>
        <w:t>тежава</w:t>
      </w:r>
      <w:r>
        <w:rPr>
          <w:spacing w:val="-8"/>
          <w:sz w:val="24"/>
        </w:rPr>
        <w:t> </w:t>
      </w:r>
      <w:r>
        <w:rPr>
          <w:sz w:val="24"/>
        </w:rPr>
        <w:t>целия</w:t>
      </w:r>
      <w:r>
        <w:rPr>
          <w:spacing w:val="-9"/>
          <w:sz w:val="24"/>
        </w:rPr>
        <w:t> </w:t>
      </w:r>
      <w:r>
        <w:rPr>
          <w:sz w:val="24"/>
        </w:rPr>
        <w:t>комплекс</w:t>
      </w:r>
      <w:r>
        <w:rPr>
          <w:spacing w:val="-11"/>
          <w:sz w:val="24"/>
        </w:rPr>
        <w:t> </w:t>
      </w:r>
      <w:r>
        <w:rPr>
          <w:sz w:val="24"/>
        </w:rPr>
        <w:t>от</w:t>
      </w:r>
      <w:r>
        <w:rPr>
          <w:spacing w:val="-12"/>
          <w:sz w:val="24"/>
        </w:rPr>
        <w:t> </w:t>
      </w:r>
      <w:r>
        <w:rPr>
          <w:sz w:val="24"/>
        </w:rPr>
        <w:t>посочените</w:t>
      </w:r>
      <w:r>
        <w:rPr>
          <w:spacing w:val="-1"/>
          <w:sz w:val="24"/>
        </w:rPr>
        <w:t> </w:t>
      </w:r>
      <w:r>
        <w:rPr>
          <w:sz w:val="24"/>
        </w:rPr>
        <w:t>качества.</w:t>
      </w:r>
      <w:r>
        <w:rPr>
          <w:spacing w:val="-9"/>
          <w:sz w:val="24"/>
        </w:rPr>
        <w:t> </w:t>
      </w:r>
      <w:r>
        <w:rPr>
          <w:sz w:val="24"/>
        </w:rPr>
        <w:t>Ако</w:t>
      </w:r>
      <w:r>
        <w:rPr>
          <w:spacing w:val="-14"/>
          <w:sz w:val="24"/>
        </w:rPr>
        <w:t> </w:t>
      </w:r>
      <w:r>
        <w:rPr>
          <w:sz w:val="24"/>
        </w:rPr>
        <w:t>има</w:t>
      </w:r>
      <w:r>
        <w:rPr>
          <w:spacing w:val="-9"/>
          <w:sz w:val="24"/>
        </w:rPr>
        <w:t> </w:t>
      </w:r>
      <w:r>
        <w:rPr>
          <w:sz w:val="24"/>
        </w:rPr>
        <w:t>много</w:t>
      </w:r>
      <w:r>
        <w:rPr>
          <w:spacing w:val="-57"/>
          <w:sz w:val="24"/>
        </w:rPr>
        <w:t> </w:t>
      </w:r>
      <w:r>
        <w:rPr>
          <w:w w:val="95"/>
          <w:sz w:val="24"/>
        </w:rPr>
        <w:t>добра гірофесионална подготовка, но не гіритежава необходима-</w:t>
      </w:r>
      <w:r>
        <w:rPr>
          <w:spacing w:val="1"/>
          <w:w w:val="95"/>
          <w:sz w:val="24"/>
        </w:rPr>
        <w:t> </w:t>
      </w:r>
      <w:r>
        <w:rPr>
          <w:sz w:val="24"/>
        </w:rPr>
        <w:t>та обща култура, той не е водаи, а в най-добрия случай - добър</w:t>
      </w:r>
      <w:r>
        <w:rPr>
          <w:spacing w:val="-57"/>
          <w:sz w:val="24"/>
        </w:rPr>
        <w:t> </w:t>
      </w:r>
      <w:r>
        <w:rPr>
          <w:sz w:val="24"/>
        </w:rPr>
        <w:t>строевак</w:t>
      </w:r>
      <w:r>
        <w:rPr>
          <w:spacing w:val="21"/>
          <w:sz w:val="24"/>
        </w:rPr>
        <w:t> </w:t>
      </w:r>
      <w:r>
        <w:rPr>
          <w:sz w:val="24"/>
        </w:rPr>
        <w:t>(4).</w:t>
      </w:r>
    </w:p>
    <w:p>
      <w:pPr>
        <w:pStyle w:val="BodyText"/>
        <w:spacing w:line="206" w:lineRule="auto" w:before="31"/>
        <w:ind w:left="377" w:right="1666" w:firstLine="332"/>
        <w:jc w:val="both"/>
      </w:pPr>
      <w:r>
        <w:rPr>
          <w:spacing w:val="-1"/>
        </w:rPr>
        <w:t>След промените </w:t>
      </w:r>
      <w:r>
        <w:rPr/>
        <w:t>в Българската войска след 1944 г. изисква-</w:t>
      </w:r>
      <w:r>
        <w:rPr>
          <w:spacing w:val="-57"/>
        </w:rPr>
        <w:t> </w:t>
      </w:r>
      <w:r>
        <w:rPr>
          <w:spacing w:val="-1"/>
        </w:rPr>
        <w:t>нията към българския </w:t>
      </w:r>
      <w:r>
        <w:rPr/>
        <w:t>офицер до голяма </w:t>
      </w:r>
      <w:r>
        <w:rPr>
          <w:position w:val="-2"/>
        </w:rPr>
        <w:t>степен бяха идеологи-</w:t>
      </w:r>
      <w:r>
        <w:rPr>
          <w:spacing w:val="-57"/>
          <w:position w:val="-2"/>
        </w:rPr>
        <w:t> </w:t>
      </w:r>
      <w:r>
        <w:rPr>
          <w:w w:val="95"/>
          <w:position w:val="3"/>
        </w:rPr>
        <w:t>зирани, вследствие на </w:t>
      </w:r>
      <w:r>
        <w:rPr>
          <w:w w:val="95"/>
        </w:rPr>
        <w:t>ил. 1 от Конституцията</w:t>
      </w:r>
      <w:r>
        <w:rPr>
          <w:spacing w:val="54"/>
        </w:rPr>
        <w:t> </w:t>
      </w:r>
      <w:r>
        <w:rPr>
          <w:w w:val="95"/>
        </w:rPr>
        <w:t>на НРБ. Понятие-</w:t>
      </w:r>
      <w:r>
        <w:rPr>
          <w:spacing w:val="1"/>
          <w:w w:val="95"/>
        </w:rPr>
        <w:t> </w:t>
      </w:r>
      <w:r>
        <w:rPr>
          <w:w w:val="95"/>
        </w:rPr>
        <w:t>то „офицер водач“ </w:t>
      </w:r>
      <w:r>
        <w:rPr>
          <w:i/>
          <w:w w:val="95"/>
        </w:rPr>
        <w:t>бе </w:t>
      </w:r>
      <w:r>
        <w:rPr>
          <w:w w:val="95"/>
        </w:rPr>
        <w:t>заменено с „кочанднр организатор и възпи-</w:t>
      </w:r>
      <w:r>
        <w:rPr>
          <w:spacing w:val="1"/>
          <w:w w:val="95"/>
        </w:rPr>
        <w:t> </w:t>
      </w:r>
      <w:r>
        <w:rPr/>
        <w:t>тател“, което изразява диалектичесгото единство между пpo-</w:t>
      </w:r>
      <w:r>
        <w:rPr>
          <w:spacing w:val="1"/>
        </w:rPr>
        <w:t> </w:t>
      </w:r>
      <w:r>
        <w:rPr>
          <w:w w:val="95"/>
        </w:rPr>
        <w:t>фесионални (военна</w:t>
      </w:r>
      <w:r>
        <w:rPr>
          <w:spacing w:val="54"/>
        </w:rPr>
        <w:t> </w:t>
      </w:r>
      <w:r>
        <w:rPr>
          <w:w w:val="95"/>
        </w:rPr>
        <w:t>гіодготовка)</w:t>
      </w:r>
      <w:r>
        <w:rPr>
          <w:spacing w:val="54"/>
        </w:rPr>
        <w:t> </w:t>
      </w:r>
      <w:r>
        <w:rPr>
          <w:w w:val="95"/>
        </w:rPr>
        <w:t>и</w:t>
      </w:r>
      <w:r>
        <w:rPr>
          <w:spacing w:val="54"/>
        </w:rPr>
        <w:t> </w:t>
      </w:r>
      <w:r>
        <w:rPr>
          <w:w w:val="95"/>
        </w:rPr>
        <w:t>нравствено-психологически</w:t>
      </w:r>
      <w:r>
        <w:rPr>
          <w:spacing w:val="1"/>
          <w:w w:val="95"/>
        </w:rPr>
        <w:t> </w:t>
      </w:r>
      <w:r>
        <w:rPr/>
        <w:t>и</w:t>
      </w:r>
      <w:r>
        <w:rPr>
          <w:spacing w:val="9"/>
        </w:rPr>
        <w:t> </w:t>
      </w:r>
      <w:r>
        <w:rPr/>
        <w:t>педагогіічески</w:t>
      </w:r>
      <w:r>
        <w:rPr>
          <w:spacing w:val="10"/>
        </w:rPr>
        <w:t> </w:t>
      </w:r>
      <w:r>
        <w:rPr/>
        <w:t>качества.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7"/>
        </w:numPr>
        <w:tabs>
          <w:tab w:pos="1734" w:val="left" w:leader="none"/>
        </w:tabs>
        <w:spacing w:line="240" w:lineRule="auto" w:before="1" w:after="0"/>
        <w:ind w:left="1733" w:right="0" w:hanging="189"/>
        <w:jc w:val="left"/>
        <w:rPr>
          <w:b/>
          <w:sz w:val="20"/>
        </w:rPr>
      </w:pPr>
      <w:r>
        <w:rPr>
          <w:w w:val="95"/>
          <w:sz w:val="20"/>
        </w:rPr>
        <w:t>СЪЩНОСТ</w:t>
      </w:r>
      <w:r>
        <w:rPr>
          <w:spacing w:val="45"/>
          <w:w w:val="95"/>
          <w:sz w:val="20"/>
        </w:rPr>
        <w:t> </w:t>
      </w:r>
      <w:r>
        <w:rPr>
          <w:w w:val="95"/>
          <w:sz w:val="20"/>
        </w:rPr>
        <w:t>НА</w:t>
      </w:r>
      <w:r>
        <w:rPr>
          <w:spacing w:val="33"/>
          <w:w w:val="95"/>
          <w:sz w:val="20"/>
        </w:rPr>
        <w:t> </w:t>
      </w:r>
      <w:r>
        <w:rPr>
          <w:b/>
          <w:w w:val="95"/>
          <w:sz w:val="20"/>
        </w:rPr>
        <w:t>BOEHHOTO</w:t>
      </w:r>
      <w:r>
        <w:rPr>
          <w:b/>
          <w:spacing w:val="47"/>
          <w:w w:val="95"/>
          <w:sz w:val="20"/>
        </w:rPr>
        <w:t> </w:t>
      </w:r>
      <w:r>
        <w:rPr>
          <w:b/>
          <w:w w:val="95"/>
          <w:sz w:val="20"/>
        </w:rPr>
        <w:t>ЛИДЕРСТВО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06" w:lineRule="auto"/>
        <w:ind w:left="360" w:right="1689" w:firstLine="324"/>
        <w:jc w:val="both"/>
        <w:rPr>
          <w:i/>
        </w:rPr>
      </w:pPr>
      <w:r>
        <w:rPr/>
        <w:t>Промените в междуtіародната стратегическа среда и техно-</w:t>
      </w:r>
      <w:r>
        <w:rPr>
          <w:spacing w:val="-57"/>
        </w:rPr>
        <w:t> </w:t>
      </w:r>
      <w:r>
        <w:rPr>
          <w:w w:val="95"/>
        </w:rPr>
        <w:t>логииния npoгpec след 90-те години на миналия век доведоха до</w:t>
      </w:r>
      <w:r>
        <w:rPr>
          <w:spacing w:val="1"/>
          <w:w w:val="95"/>
        </w:rPr>
        <w:t> </w:t>
      </w:r>
      <w:r>
        <w:rPr>
          <w:spacing w:val="-1"/>
        </w:rPr>
        <w:t>преосмисляне па всички </w:t>
      </w:r>
      <w:r>
        <w:rPr/>
        <w:t>въпроси, свързани с военната </w:t>
      </w:r>
      <w:r>
        <w:rPr>
          <w:position w:val="-3"/>
        </w:rPr>
        <w:t>органи-</w:t>
      </w:r>
      <w:r>
        <w:rPr>
          <w:spacing w:val="-57"/>
          <w:position w:val="-3"/>
        </w:rPr>
        <w:t> </w:t>
      </w:r>
      <w:r>
        <w:rPr/>
        <w:t>зация,</w:t>
      </w:r>
      <w:r>
        <w:rPr>
          <w:spacing w:val="9"/>
        </w:rPr>
        <w:t> </w:t>
      </w:r>
      <w:r>
        <w:rPr/>
        <w:t>включително</w:t>
      </w:r>
      <w:r>
        <w:rPr>
          <w:spacing w:val="21"/>
        </w:rPr>
        <w:t> </w:t>
      </w:r>
      <w:r>
        <w:rPr/>
        <w:t>п</w:t>
      </w:r>
      <w:r>
        <w:rPr>
          <w:spacing w:val="10"/>
        </w:rPr>
        <w:t> </w:t>
      </w:r>
      <w:r>
        <w:rPr/>
        <w:t>с</w:t>
      </w:r>
      <w:r>
        <w:rPr>
          <w:spacing w:val="1"/>
        </w:rPr>
        <w:t> </w:t>
      </w:r>
      <w:r>
        <w:rPr/>
        <w:t>военното</w:t>
      </w:r>
      <w:r>
        <w:rPr>
          <w:spacing w:val="24"/>
        </w:rPr>
        <w:t> </w:t>
      </w:r>
      <w:r>
        <w:rPr/>
        <w:t>лидерство</w:t>
      </w:r>
      <w:r>
        <w:rPr>
          <w:spacing w:val="3"/>
        </w:rPr>
        <w:t> </w:t>
      </w:r>
      <w:r>
        <w:rPr>
          <w:i/>
        </w:rPr>
        <w:t>(5).</w:t>
      </w:r>
    </w:p>
    <w:p>
      <w:pPr>
        <w:pStyle w:val="BodyText"/>
        <w:spacing w:line="206" w:lineRule="auto" w:before="18"/>
        <w:ind w:left="346" w:right="1711" w:firstLine="331"/>
        <w:jc w:val="both"/>
      </w:pPr>
      <w:r>
        <w:rPr>
          <w:w w:val="95"/>
        </w:rPr>
        <w:t>Критииният анализ на специалгізираігата литература</w:t>
      </w:r>
      <w:r>
        <w:rPr>
          <w:spacing w:val="1"/>
          <w:w w:val="95"/>
        </w:rPr>
        <w:t> </w:t>
      </w:r>
      <w:r>
        <w:rPr>
          <w:w w:val="95"/>
        </w:rPr>
        <w:t>показ-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ва, </w:t>
      </w:r>
      <w:r>
        <w:rPr>
          <w:w w:val="95"/>
        </w:rPr>
        <w:t>ne е трудно да се правят обобщения или да се търсят обобще-</w:t>
      </w:r>
      <w:r>
        <w:rPr>
          <w:spacing w:val="1"/>
          <w:w w:val="95"/>
        </w:rPr>
        <w:t> </w:t>
      </w:r>
      <w:r>
        <w:rPr>
          <w:w w:val="95"/>
        </w:rPr>
        <w:t>ни</w:t>
      </w:r>
      <w:r>
        <w:rPr>
          <w:spacing w:val="13"/>
          <w:w w:val="95"/>
        </w:rPr>
        <w:t> </w:t>
      </w:r>
      <w:r>
        <w:rPr>
          <w:w w:val="95"/>
        </w:rPr>
        <w:t>дефиниции</w:t>
      </w:r>
      <w:r>
        <w:rPr>
          <w:spacing w:val="38"/>
          <w:w w:val="95"/>
        </w:rPr>
        <w:t> </w:t>
      </w:r>
      <w:r>
        <w:rPr>
          <w:w w:val="95"/>
        </w:rPr>
        <w:t>за</w:t>
      </w:r>
      <w:r>
        <w:rPr>
          <w:spacing w:val="17"/>
          <w:w w:val="95"/>
        </w:rPr>
        <w:t> </w:t>
      </w:r>
      <w:r>
        <w:rPr>
          <w:w w:val="95"/>
        </w:rPr>
        <w:t>лидерството,</w:t>
      </w:r>
      <w:r>
        <w:rPr>
          <w:spacing w:val="34"/>
          <w:w w:val="95"/>
        </w:rPr>
        <w:t> </w:t>
      </w:r>
      <w:r>
        <w:rPr>
          <w:w w:val="95"/>
        </w:rPr>
        <w:t>тъй</w:t>
      </w:r>
      <w:r>
        <w:rPr>
          <w:spacing w:val="18"/>
          <w:w w:val="95"/>
        </w:rPr>
        <w:t> </w:t>
      </w:r>
      <w:r>
        <w:rPr>
          <w:w w:val="95"/>
        </w:rPr>
        <w:t>като</w:t>
      </w:r>
      <w:r>
        <w:rPr>
          <w:spacing w:val="24"/>
          <w:w w:val="95"/>
        </w:rPr>
        <w:t> </w:t>
      </w:r>
      <w:r>
        <w:rPr>
          <w:w w:val="95"/>
        </w:rPr>
        <w:t>условията,</w:t>
      </w:r>
      <w:r>
        <w:rPr>
          <w:spacing w:val="23"/>
          <w:w w:val="95"/>
        </w:rPr>
        <w:t> </w:t>
      </w:r>
      <w:r>
        <w:rPr>
          <w:w w:val="95"/>
        </w:rPr>
        <w:t>в</w:t>
      </w:r>
      <w:r>
        <w:rPr>
          <w:spacing w:val="11"/>
          <w:w w:val="95"/>
        </w:rPr>
        <w:t> </w:t>
      </w:r>
      <w:r>
        <w:rPr>
          <w:w w:val="95"/>
        </w:rPr>
        <w:t>които</w:t>
      </w:r>
      <w:r>
        <w:rPr>
          <w:spacing w:val="8"/>
          <w:w w:val="95"/>
        </w:rPr>
        <w:t> </w:t>
      </w:r>
      <w:r>
        <w:rPr>
          <w:w w:val="95"/>
        </w:rPr>
        <w:t>те</w:t>
      </w:r>
      <w:r>
        <w:rPr>
          <w:spacing w:val="3"/>
          <w:w w:val="95"/>
        </w:rPr>
        <w:t> </w:t>
      </w:r>
      <w:r>
        <w:rPr>
          <w:w w:val="95"/>
        </w:rPr>
        <w:t>се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3442" w:right="4805"/>
        <w:jc w:val="center"/>
      </w:pPr>
      <w:r>
        <w:rPr>
          <w:w w:val="90"/>
        </w:rPr>
        <w:t>21</w:t>
      </w:r>
    </w:p>
    <w:p>
      <w:pPr>
        <w:spacing w:after="0"/>
        <w:jc w:val="center"/>
        <w:sectPr>
          <w:type w:val="continuous"/>
          <w:pgSz w:w="16840" w:h="11900" w:orient="landscape"/>
          <w:pgMar w:top="760" w:bottom="280" w:left="0" w:right="0"/>
          <w:cols w:num="2" w:equalWidth="0">
            <w:col w:w="8297" w:space="40"/>
            <w:col w:w="8503"/>
          </w:cols>
        </w:sectPr>
      </w:pPr>
    </w:p>
    <w:p>
      <w:pPr>
        <w:pStyle w:val="BodyText"/>
        <w:spacing w:line="218" w:lineRule="auto" w:before="125"/>
        <w:ind w:left="2036" w:firstLine="17"/>
        <w:jc w:val="both"/>
      </w:pPr>
      <w:r>
        <w:rPr>
          <w:w w:val="95"/>
        </w:rPr>
        <w:t>проявяваа, са мпого различни. Ефективното лидерство в бойна</w:t>
      </w:r>
      <w:r>
        <w:rPr>
          <w:spacing w:val="1"/>
          <w:w w:val="95"/>
        </w:rPr>
        <w:t> </w:t>
      </w:r>
      <w:r>
        <w:rPr>
          <w:w w:val="95"/>
        </w:rPr>
        <w:t>ситуация е по-разлиино от лидерството във високотехнолОFИН-</w:t>
      </w:r>
      <w:r>
        <w:rPr>
          <w:spacing w:val="1"/>
          <w:w w:val="95"/>
        </w:rPr>
        <w:t> </w:t>
      </w:r>
      <w:r>
        <w:rPr>
          <w:w w:val="95"/>
        </w:rPr>
        <w:t>на бизнессреда, както и лидерството по върховете на йерархия-</w:t>
      </w:r>
      <w:r>
        <w:rPr>
          <w:spacing w:val="1"/>
          <w:w w:val="95"/>
        </w:rPr>
        <w:t> </w:t>
      </w:r>
      <w:r>
        <w:rPr>
          <w:w w:val="95"/>
        </w:rPr>
        <w:t>та, сравнено с лидерството на мaлкa група xopa. Тези соображе-</w:t>
      </w:r>
      <w:r>
        <w:rPr>
          <w:spacing w:val="1"/>
          <w:w w:val="95"/>
        </w:rPr>
        <w:t> </w:t>
      </w:r>
      <w:r>
        <w:rPr/>
        <w:t>ния показват, че е много трудио да се даде едно общовалидно</w:t>
      </w:r>
      <w:r>
        <w:rPr>
          <w:spacing w:val="1"/>
        </w:rPr>
        <w:t> </w:t>
      </w:r>
      <w:r>
        <w:rPr>
          <w:w w:val="95"/>
        </w:rPr>
        <w:t>определение</w:t>
      </w:r>
      <w:r>
        <w:rPr>
          <w:spacing w:val="1"/>
          <w:w w:val="95"/>
        </w:rPr>
        <w:t> </w:t>
      </w:r>
      <w:r>
        <w:rPr>
          <w:w w:val="95"/>
        </w:rPr>
        <w:t>за лидерствого</w:t>
      </w:r>
      <w:r>
        <w:rPr>
          <w:spacing w:val="54"/>
        </w:rPr>
        <w:t> </w:t>
      </w:r>
      <w:r>
        <w:rPr>
          <w:i/>
          <w:w w:val="95"/>
        </w:rPr>
        <w:t>н осо0ено </w:t>
      </w:r>
      <w:r>
        <w:rPr>
          <w:w w:val="95"/>
        </w:rPr>
        <w:t>за </w:t>
      </w:r>
      <w:r>
        <w:rPr>
          <w:i/>
          <w:w w:val="95"/>
        </w:rPr>
        <w:t>воеяноіо пнне9сіео </w:t>
      </w:r>
      <w:r>
        <w:rPr>
          <w:w w:val="95"/>
        </w:rPr>
        <w:t>(6).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В гіовечето от анализираните от </w:t>
      </w:r>
      <w:r>
        <w:rPr>
          <w:w w:val="95"/>
        </w:rPr>
        <w:t>нас източници пріtсъстват след-</w:t>
      </w:r>
      <w:r>
        <w:rPr>
          <w:spacing w:val="1"/>
          <w:w w:val="95"/>
        </w:rPr>
        <w:t> </w:t>
      </w:r>
      <w:r>
        <w:rPr/>
        <w:t>ните</w:t>
      </w:r>
      <w:r>
        <w:rPr>
          <w:spacing w:val="19"/>
        </w:rPr>
        <w:t> </w:t>
      </w:r>
      <w:r>
        <w:rPr/>
        <w:t>характеристики:</w:t>
      </w:r>
    </w:p>
    <w:p>
      <w:pPr>
        <w:pStyle w:val="ListParagraph"/>
        <w:numPr>
          <w:ilvl w:val="2"/>
          <w:numId w:val="7"/>
        </w:numPr>
        <w:tabs>
          <w:tab w:pos="2548" w:val="left" w:leader="none"/>
        </w:tabs>
        <w:spacing w:line="218" w:lineRule="auto" w:before="0" w:after="0"/>
        <w:ind w:left="2043" w:right="25" w:firstLine="326"/>
        <w:jc w:val="both"/>
        <w:rPr>
          <w:sz w:val="24"/>
        </w:rPr>
      </w:pPr>
      <w:r>
        <w:rPr>
          <w:w w:val="95"/>
          <w:sz w:val="24"/>
        </w:rPr>
        <w:t>Лидерството е сгіособност да накараш хората да нагіравят</w:t>
      </w:r>
      <w:r>
        <w:rPr>
          <w:spacing w:val="1"/>
          <w:w w:val="95"/>
          <w:sz w:val="24"/>
        </w:rPr>
        <w:t> </w:t>
      </w:r>
      <w:r>
        <w:rPr>
          <w:sz w:val="24"/>
        </w:rPr>
        <w:t>това,</w:t>
      </w:r>
      <w:r>
        <w:rPr>
          <w:spacing w:val="-3"/>
          <w:sz w:val="24"/>
        </w:rPr>
        <w:t> </w:t>
      </w:r>
      <w:r>
        <w:rPr>
          <w:sz w:val="24"/>
        </w:rPr>
        <w:t>което искаш,</w:t>
      </w:r>
      <w:r>
        <w:rPr>
          <w:spacing w:val="-5"/>
          <w:sz w:val="24"/>
        </w:rPr>
        <w:t> </w:t>
      </w:r>
      <w:r>
        <w:rPr>
          <w:sz w:val="24"/>
        </w:rPr>
        <w:t>т.</w:t>
      </w:r>
      <w:r>
        <w:rPr>
          <w:spacing w:val="-14"/>
          <w:sz w:val="24"/>
        </w:rPr>
        <w:t> </w:t>
      </w:r>
      <w:r>
        <w:rPr>
          <w:sz w:val="24"/>
        </w:rPr>
        <w:t>е.</w:t>
      </w:r>
      <w:r>
        <w:rPr>
          <w:spacing w:val="-14"/>
          <w:sz w:val="24"/>
        </w:rPr>
        <w:t> </w:t>
      </w:r>
      <w:r>
        <w:rPr>
          <w:sz w:val="24"/>
        </w:rPr>
        <w:t>свързано</w:t>
      </w:r>
      <w:r>
        <w:rPr>
          <w:spacing w:val="-4"/>
          <w:sz w:val="24"/>
        </w:rPr>
        <w:t> </w:t>
      </w:r>
      <w:r>
        <w:rPr>
          <w:sz w:val="24"/>
        </w:rPr>
        <w:t>е</w:t>
      </w:r>
      <w:r>
        <w:rPr>
          <w:spacing w:val="-9"/>
          <w:sz w:val="24"/>
        </w:rPr>
        <w:t> </w:t>
      </w:r>
      <w:r>
        <w:rPr>
          <w:sz w:val="24"/>
        </w:rPr>
        <w:t>с</w:t>
      </w:r>
      <w:r>
        <w:rPr>
          <w:spacing w:val="-12"/>
          <w:sz w:val="24"/>
        </w:rPr>
        <w:t> </w:t>
      </w:r>
      <w:r>
        <w:rPr>
          <w:sz w:val="24"/>
        </w:rPr>
        <w:t>притежаването</w:t>
      </w:r>
      <w:r>
        <w:rPr>
          <w:spacing w:val="7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някаква</w:t>
      </w:r>
      <w:r>
        <w:rPr>
          <w:spacing w:val="-58"/>
          <w:sz w:val="24"/>
        </w:rPr>
        <w:t> </w:t>
      </w:r>
      <w:r>
        <w:rPr>
          <w:sz w:val="24"/>
        </w:rPr>
        <w:t>власт</w:t>
      </w:r>
      <w:r>
        <w:rPr>
          <w:spacing w:val="23"/>
          <w:sz w:val="24"/>
        </w:rPr>
        <w:t> </w:t>
      </w:r>
      <w:r>
        <w:rPr>
          <w:sz w:val="24"/>
        </w:rPr>
        <w:t>над</w:t>
      </w:r>
      <w:r>
        <w:rPr>
          <w:spacing w:val="15"/>
          <w:sz w:val="24"/>
        </w:rPr>
        <w:t> </w:t>
      </w:r>
      <w:r>
        <w:rPr>
          <w:sz w:val="24"/>
        </w:rPr>
        <w:t>хората.</w:t>
      </w:r>
    </w:p>
    <w:p>
      <w:pPr>
        <w:pStyle w:val="ListParagraph"/>
        <w:numPr>
          <w:ilvl w:val="2"/>
          <w:numId w:val="7"/>
        </w:numPr>
        <w:tabs>
          <w:tab w:pos="2555" w:val="left" w:leader="none"/>
        </w:tabs>
        <w:spacing w:line="218" w:lineRule="auto" w:before="1" w:after="0"/>
        <w:ind w:left="2051" w:right="15" w:firstLine="319"/>
        <w:jc w:val="both"/>
        <w:rPr>
          <w:sz w:val="24"/>
        </w:rPr>
      </w:pPr>
      <w:r>
        <w:rPr>
          <w:sz w:val="24"/>
        </w:rPr>
        <w:t>Лидерите мотивират хората да въріііат ueщa главно чрез</w:t>
      </w:r>
      <w:r>
        <w:rPr>
          <w:spacing w:val="1"/>
          <w:sz w:val="24"/>
        </w:rPr>
        <w:t> </w:t>
      </w:r>
      <w:r>
        <w:rPr>
          <w:sz w:val="24"/>
        </w:rPr>
        <w:t>убеждение,</w:t>
      </w:r>
      <w:r>
        <w:rPr>
          <w:spacing w:val="14"/>
          <w:sz w:val="24"/>
        </w:rPr>
        <w:t> </w:t>
      </w:r>
      <w:r>
        <w:rPr>
          <w:sz w:val="24"/>
        </w:rPr>
        <w:t>а</w:t>
      </w:r>
      <w:r>
        <w:rPr>
          <w:spacing w:val="11"/>
          <w:sz w:val="24"/>
        </w:rPr>
        <w:t> </w:t>
      </w:r>
      <w:r>
        <w:rPr>
          <w:sz w:val="24"/>
        </w:rPr>
        <w:t>не</w:t>
      </w:r>
      <w:r>
        <w:rPr>
          <w:spacing w:val="16"/>
          <w:sz w:val="24"/>
        </w:rPr>
        <w:t> </w:t>
      </w:r>
      <w:r>
        <w:rPr>
          <w:sz w:val="24"/>
        </w:rPr>
        <w:t>чрез</w:t>
      </w:r>
      <w:r>
        <w:rPr>
          <w:spacing w:val="11"/>
          <w:sz w:val="24"/>
        </w:rPr>
        <w:t> </w:t>
      </w:r>
      <w:r>
        <w:rPr>
          <w:sz w:val="24"/>
        </w:rPr>
        <w:t>гіринуждение.</w:t>
      </w:r>
    </w:p>
    <w:p>
      <w:pPr>
        <w:pStyle w:val="ListParagraph"/>
        <w:numPr>
          <w:ilvl w:val="2"/>
          <w:numId w:val="7"/>
        </w:numPr>
        <w:tabs>
          <w:tab w:pos="2533" w:val="left" w:leader="none"/>
        </w:tabs>
        <w:spacing w:line="242" w:lineRule="exact" w:before="0" w:after="0"/>
        <w:ind w:left="2532" w:right="0" w:hanging="170"/>
        <w:jc w:val="both"/>
        <w:rPr>
          <w:sz w:val="24"/>
        </w:rPr>
      </w:pPr>
      <w:r>
        <w:rPr>
          <w:w w:val="95"/>
          <w:sz w:val="24"/>
        </w:rPr>
        <w:t>Лидерите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дават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визия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или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персгіектива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ііещата.</w:t>
      </w:r>
    </w:p>
    <w:p>
      <w:pPr>
        <w:pStyle w:val="ListParagraph"/>
        <w:numPr>
          <w:ilvl w:val="2"/>
          <w:numId w:val="7"/>
        </w:numPr>
        <w:tabs>
          <w:tab w:pos="2533" w:val="left" w:leader="none"/>
        </w:tabs>
        <w:spacing w:line="225" w:lineRule="auto" w:before="0" w:after="0"/>
        <w:ind w:left="2053" w:right="11" w:firstLine="309"/>
        <w:jc w:val="both"/>
        <w:rPr>
          <w:sz w:val="24"/>
        </w:rPr>
      </w:pPr>
      <w:r>
        <w:rPr>
          <w:spacing w:val="-1"/>
          <w:sz w:val="24"/>
        </w:rPr>
        <w:t>Лидерството улеснява </w:t>
      </w:r>
      <w:r>
        <w:rPr>
          <w:sz w:val="24"/>
        </w:rPr>
        <w:t>хората, като лидерът овластява хо-</w:t>
      </w:r>
      <w:r>
        <w:rPr>
          <w:spacing w:val="-57"/>
          <w:sz w:val="24"/>
        </w:rPr>
        <w:t> </w:t>
      </w:r>
      <w:r>
        <w:rPr>
          <w:sz w:val="24"/>
        </w:rPr>
        <w:t>рата</w:t>
      </w:r>
      <w:r>
        <w:rPr>
          <w:spacing w:val="21"/>
          <w:sz w:val="24"/>
        </w:rPr>
        <w:t> </w:t>
      </w:r>
      <w:r>
        <w:rPr>
          <w:sz w:val="24"/>
        </w:rPr>
        <w:t>да</w:t>
      </w:r>
      <w:r>
        <w:rPr>
          <w:spacing w:val="7"/>
          <w:sz w:val="24"/>
        </w:rPr>
        <w:t> </w:t>
      </w:r>
      <w:r>
        <w:rPr>
          <w:sz w:val="24"/>
        </w:rPr>
        <w:t>правят</w:t>
      </w:r>
      <w:r>
        <w:rPr>
          <w:spacing w:val="13"/>
          <w:sz w:val="24"/>
        </w:rPr>
        <w:t> </w:t>
      </w:r>
      <w:r>
        <w:rPr>
          <w:sz w:val="24"/>
        </w:rPr>
        <w:t>това,</w:t>
      </w:r>
      <w:r>
        <w:rPr>
          <w:spacing w:val="8"/>
          <w:sz w:val="24"/>
        </w:rPr>
        <w:t> </w:t>
      </w:r>
      <w:r>
        <w:rPr>
          <w:sz w:val="24"/>
        </w:rPr>
        <w:t>което</w:t>
      </w:r>
      <w:r>
        <w:rPr>
          <w:spacing w:val="6"/>
          <w:sz w:val="24"/>
        </w:rPr>
        <w:t> </w:t>
      </w:r>
      <w:r>
        <w:rPr>
          <w:sz w:val="24"/>
        </w:rPr>
        <w:t>искат.</w:t>
      </w:r>
    </w:p>
    <w:p>
      <w:pPr>
        <w:pStyle w:val="BodyText"/>
        <w:spacing w:line="218" w:lineRule="auto"/>
        <w:ind w:left="2025" w:right="11" w:firstLine="339"/>
        <w:jc w:val="both"/>
      </w:pPr>
      <w:r>
        <w:rPr>
          <w:w w:val="95"/>
        </w:rPr>
        <w:t>Във военен контекст нaй-влиятелните модели обясняват ли-</w:t>
      </w:r>
      <w:r>
        <w:rPr>
          <w:spacing w:val="1"/>
          <w:w w:val="95"/>
        </w:rPr>
        <w:t> </w:t>
      </w:r>
      <w:r>
        <w:rPr>
          <w:w w:val="95"/>
        </w:rPr>
        <w:t>дерството като функция на поведението, лииностнм черти іtли</w:t>
      </w:r>
      <w:r>
        <w:rPr>
          <w:spacing w:val="1"/>
          <w:w w:val="95"/>
        </w:rPr>
        <w:t> </w:t>
      </w:r>
      <w:r>
        <w:rPr>
          <w:spacing w:val="-1"/>
        </w:rPr>
        <w:t>пък сепзитивността </w:t>
      </w:r>
      <w:r>
        <w:rPr/>
        <w:t>или адаптивността на различни ситуации.</w:t>
      </w:r>
      <w:r>
        <w:rPr>
          <w:spacing w:val="1"/>
        </w:rPr>
        <w:t> </w:t>
      </w:r>
      <w:r>
        <w:rPr>
          <w:w w:val="95"/>
        </w:rPr>
        <w:t>В началото па 90-те години на миналия век военното лидерство</w:t>
      </w:r>
      <w:r>
        <w:rPr>
          <w:spacing w:val="1"/>
          <w:w w:val="95"/>
        </w:rPr>
        <w:t> </w:t>
      </w:r>
      <w:r>
        <w:rPr/>
        <w:t>се разглеждаиіе като </w:t>
      </w:r>
      <w:r>
        <w:rPr>
          <w:i/>
        </w:rPr>
        <w:t>процес па поелияоане на Ьругитц за ha</w:t>
      </w:r>
      <w:r>
        <w:rPr>
          <w:i/>
          <w:spacing w:val="1"/>
        </w:rPr>
        <w:t> </w:t>
      </w:r>
      <w:r>
        <w:rPr>
          <w:i/>
        </w:rPr>
        <w:t>изпълият </w:t>
      </w:r>
      <w:r>
        <w:rPr>
          <w:b/>
          <w:i/>
        </w:rPr>
        <w:t>задачитц като им </w:t>
      </w:r>
      <w:r>
        <w:rPr>
          <w:i/>
        </w:rPr>
        <w:t>се дават цел, nococa и мотиоа-</w:t>
      </w:r>
      <w:r>
        <w:rPr>
          <w:i/>
          <w:spacing w:val="1"/>
        </w:rPr>
        <w:t> </w:t>
      </w:r>
      <w:r>
        <w:rPr>
          <w:i/>
          <w:w w:val="95"/>
        </w:rPr>
        <w:t>и,ия (7). </w:t>
      </w:r>
      <w:r>
        <w:rPr>
          <w:w w:val="95"/>
        </w:rPr>
        <w:t>Целта дава на военнос›эужещите причина іьзи обясне-</w:t>
      </w:r>
      <w:r>
        <w:rPr>
          <w:spacing w:val="1"/>
          <w:w w:val="95"/>
        </w:rPr>
        <w:t> </w:t>
      </w:r>
      <w:r>
        <w:rPr>
          <w:w w:val="95"/>
        </w:rPr>
        <w:t>ние, защо те трябва да правят трудни неща при стресови обсто-</w:t>
      </w:r>
      <w:r>
        <w:rPr>
          <w:spacing w:val="1"/>
          <w:w w:val="95"/>
        </w:rPr>
        <w:t> </w:t>
      </w:r>
      <w:r>
        <w:rPr>
          <w:w w:val="95"/>
        </w:rPr>
        <w:t>ятелства. Ts установява приоритеты, обяснява вапноетта и фо-</w:t>
      </w:r>
      <w:r>
        <w:rPr>
          <w:spacing w:val="1"/>
          <w:w w:val="95"/>
        </w:rPr>
        <w:t> </w:t>
      </w:r>
      <w:r>
        <w:rPr/>
        <w:t>кусира военнослужещите върху задачата, така че те да дейст-</w:t>
      </w:r>
      <w:r>
        <w:rPr>
          <w:spacing w:val="1"/>
        </w:rPr>
        <w:t> </w:t>
      </w:r>
      <w:r>
        <w:rPr>
          <w:w w:val="95"/>
        </w:rPr>
        <w:t>ват по ефикасен и дисциплиниран uaчиit. Посоката дава на во-</w:t>
      </w:r>
      <w:r>
        <w:rPr>
          <w:spacing w:val="1"/>
          <w:w w:val="95"/>
        </w:rPr>
        <w:t> </w:t>
      </w:r>
      <w:r>
        <w:rPr/>
        <w:t>еннослужещите ориентация как да бъдат изпълнени задачите</w:t>
      </w:r>
      <w:r>
        <w:rPr>
          <w:spacing w:val="1"/>
        </w:rPr>
        <w:t> </w:t>
      </w:r>
      <w:r>
        <w:rPr>
          <w:w w:val="95"/>
        </w:rPr>
        <w:t>на основата на приоритетите,</w:t>
      </w:r>
      <w:r>
        <w:rPr>
          <w:spacing w:val="1"/>
          <w:w w:val="95"/>
        </w:rPr>
        <w:t> </w:t>
      </w:r>
      <w:r>
        <w:rPr>
          <w:w w:val="95"/>
        </w:rPr>
        <w:t>поставени от лидера. Стандарты-</w:t>
      </w:r>
      <w:r>
        <w:rPr>
          <w:spacing w:val="1"/>
          <w:w w:val="95"/>
        </w:rPr>
        <w:t> </w:t>
      </w:r>
      <w:r>
        <w:rPr>
          <w:w w:val="95"/>
        </w:rPr>
        <w:t>те, които се показват и налагат, дават на военнослужещите усе-</w:t>
      </w:r>
      <w:r>
        <w:rPr>
          <w:spacing w:val="1"/>
          <w:w w:val="95"/>
        </w:rPr>
        <w:t> </w:t>
      </w:r>
      <w:r>
        <w:rPr/>
        <w:t>щане за яснота, ред и предсказуемост, а тежкото обучение им</w:t>
      </w:r>
      <w:r>
        <w:rPr>
          <w:spacing w:val="1"/>
        </w:rPr>
        <w:t> </w:t>
      </w:r>
      <w:r>
        <w:rPr>
          <w:w w:val="95"/>
        </w:rPr>
        <w:t>дава увереност у себе си, у лидера, в бойната едигtица, към коя-</w:t>
      </w:r>
      <w:r>
        <w:rPr>
          <w:spacing w:val="1"/>
          <w:w w:val="95"/>
        </w:rPr>
        <w:t> </w:t>
      </w:r>
      <w:r>
        <w:rPr/>
        <w:t>то гіринадлежат, и въоръжението и бойната техника. Мотива-</w:t>
      </w:r>
      <w:r>
        <w:rPr>
          <w:spacing w:val="1"/>
        </w:rPr>
        <w:t> </w:t>
      </w:r>
      <w:r>
        <w:rPr>
          <w:b/>
        </w:rPr>
        <w:t>цията </w:t>
      </w:r>
      <w:r>
        <w:rPr/>
        <w:t>дава на военнослужещите желанието да правят всичко,</w:t>
      </w:r>
      <w:r>
        <w:rPr>
          <w:spacing w:val="-57"/>
        </w:rPr>
        <w:t> </w:t>
      </w:r>
      <w:r>
        <w:rPr>
          <w:w w:val="95"/>
        </w:rPr>
        <w:t>па което те са способна, за да изпълнят задаиата, тя ги подтиква</w:t>
      </w:r>
      <w:r>
        <w:rPr>
          <w:spacing w:val="1"/>
          <w:w w:val="95"/>
        </w:rPr>
        <w:t> </w:t>
      </w:r>
      <w:r>
        <w:rPr>
          <w:w w:val="95"/>
        </w:rPr>
        <w:t>да бъдат инициативни, когато виждат нужда от действие. Моти-</w:t>
      </w:r>
      <w:r>
        <w:rPr>
          <w:spacing w:val="1"/>
          <w:w w:val="95"/>
        </w:rPr>
        <w:t> </w:t>
      </w:r>
      <w:r>
        <w:rPr>
          <w:w w:val="95"/>
        </w:rPr>
        <w:t>вирането</w:t>
      </w:r>
      <w:r>
        <w:rPr>
          <w:spacing w:val="27"/>
          <w:w w:val="95"/>
        </w:rPr>
        <w:t> </w:t>
      </w:r>
      <w:r>
        <w:rPr>
          <w:w w:val="95"/>
        </w:rPr>
        <w:t>на</w:t>
      </w:r>
      <w:r>
        <w:rPr>
          <w:spacing w:val="9"/>
          <w:w w:val="95"/>
        </w:rPr>
        <w:t> </w:t>
      </w:r>
      <w:r>
        <w:rPr>
          <w:w w:val="95"/>
        </w:rPr>
        <w:t>под'іинените</w:t>
      </w:r>
      <w:r>
        <w:rPr>
          <w:spacing w:val="30"/>
          <w:w w:val="95"/>
        </w:rPr>
        <w:t> </w:t>
      </w:r>
      <w:r>
        <w:rPr>
          <w:w w:val="95"/>
        </w:rPr>
        <w:t>е</w:t>
      </w:r>
      <w:r>
        <w:rPr>
          <w:spacing w:val="3"/>
          <w:w w:val="95"/>
        </w:rPr>
        <w:t> </w:t>
      </w:r>
      <w:r>
        <w:rPr>
          <w:w w:val="95"/>
        </w:rPr>
        <w:t>возможно</w:t>
      </w:r>
      <w:r>
        <w:rPr>
          <w:spacing w:val="16"/>
          <w:w w:val="95"/>
        </w:rPr>
        <w:t> </w:t>
      </w:r>
      <w:r>
        <w:rPr>
          <w:w w:val="95"/>
        </w:rPr>
        <w:t>'ірез</w:t>
      </w:r>
      <w:r>
        <w:rPr>
          <w:spacing w:val="11"/>
          <w:w w:val="95"/>
        </w:rPr>
        <w:t> </w:t>
      </w:r>
      <w:r>
        <w:rPr>
          <w:w w:val="95"/>
        </w:rPr>
        <w:t>грина</w:t>
      </w:r>
      <w:r>
        <w:rPr>
          <w:spacing w:val="26"/>
          <w:w w:val="95"/>
        </w:rPr>
        <w:t> </w:t>
      </w:r>
      <w:r>
        <w:rPr>
          <w:w w:val="95"/>
        </w:rPr>
        <w:t>за</w:t>
      </w:r>
      <w:r>
        <w:rPr>
          <w:spacing w:val="12"/>
          <w:w w:val="95"/>
        </w:rPr>
        <w:t> </w:t>
      </w:r>
      <w:r>
        <w:rPr>
          <w:w w:val="95"/>
        </w:rPr>
        <w:t>тях,</w:t>
      </w:r>
      <w:r>
        <w:rPr>
          <w:spacing w:val="6"/>
          <w:w w:val="95"/>
        </w:rPr>
        <w:t> </w:t>
      </w:r>
      <w:r>
        <w:rPr>
          <w:w w:val="95"/>
        </w:rPr>
        <w:t>предиз-</w:t>
      </w:r>
    </w:p>
    <w:p>
      <w:pPr>
        <w:pStyle w:val="BodyText"/>
        <w:spacing w:after="40"/>
        <w:rPr>
          <w:sz w:val="28"/>
        </w:rPr>
      </w:pPr>
    </w:p>
    <w:p>
      <w:pPr>
        <w:pStyle w:val="BodyText"/>
        <w:spacing w:line="151" w:lineRule="exact"/>
        <w:ind w:left="5125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131794" cy="96392"/>
            <wp:effectExtent l="0" t="0" r="0" b="0"/>
            <wp:docPr id="2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94" cy="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line="213" w:lineRule="auto" w:before="86"/>
        <w:ind w:left="445" w:right="1447" w:firstLine="2"/>
        <w:jc w:val="both"/>
      </w:pPr>
      <w:r>
        <w:rPr/>
        <w:br w:type="column"/>
      </w:r>
      <w:r>
        <w:rPr>
          <w:w w:val="95"/>
        </w:rPr>
        <w:t>викване с интересно обучение, формирагіе на сплотен екип, іІа-</w:t>
      </w:r>
      <w:r>
        <w:rPr>
          <w:spacing w:val="1"/>
          <w:w w:val="95"/>
        </w:rPr>
        <w:t> </w:t>
      </w:r>
      <w:r>
        <w:rPr>
          <w:spacing w:val="-1"/>
        </w:rPr>
        <w:t>граждаване</w:t>
      </w:r>
      <w:r>
        <w:rPr>
          <w:spacing w:val="-4"/>
        </w:rPr>
        <w:t> </w:t>
      </w:r>
      <w:r>
        <w:rPr/>
        <w:t>за</w:t>
      </w:r>
      <w:r>
        <w:rPr>
          <w:spacing w:val="-2"/>
        </w:rPr>
        <w:t> </w:t>
      </w:r>
      <w:r>
        <w:rPr/>
        <w:t>успехите</w:t>
      </w:r>
      <w:r>
        <w:rPr>
          <w:spacing w:val="-2"/>
        </w:rPr>
        <w:t> </w:t>
      </w:r>
      <w:r>
        <w:rPr/>
        <w:t>и</w:t>
      </w:r>
      <w:r>
        <w:rPr>
          <w:spacing w:val="-13"/>
        </w:rPr>
        <w:t> </w:t>
      </w:r>
      <w:r>
        <w:rPr/>
        <w:t>предоставяне</w:t>
      </w:r>
      <w:r>
        <w:rPr>
          <w:spacing w:val="3"/>
        </w:rPr>
        <w:t> </w:t>
      </w:r>
      <w:r>
        <w:rPr/>
        <w:t>на</w:t>
      </w:r>
      <w:r>
        <w:rPr>
          <w:spacing w:val="-15"/>
        </w:rPr>
        <w:t> </w:t>
      </w:r>
      <w:r>
        <w:rPr/>
        <w:t>отговорности,</w:t>
      </w:r>
      <w:r>
        <w:rPr>
          <w:spacing w:val="-6"/>
        </w:rPr>
        <w:t> </w:t>
      </w:r>
      <w:r>
        <w:rPr/>
        <w:t>с</w:t>
      </w:r>
      <w:r>
        <w:rPr>
          <w:spacing w:val="-14"/>
        </w:rPr>
        <w:t> </w:t>
      </w:r>
      <w:r>
        <w:rPr/>
        <w:t>гои-</w:t>
      </w:r>
      <w:r>
        <w:rPr>
          <w:spacing w:val="-57"/>
        </w:rPr>
        <w:t> </w:t>
      </w:r>
      <w:r>
        <w:rPr/>
        <w:t>то</w:t>
      </w:r>
      <w:r>
        <w:rPr>
          <w:spacing w:val="11"/>
        </w:rPr>
        <w:t> </w:t>
      </w:r>
      <w:r>
        <w:rPr/>
        <w:t>те</w:t>
      </w:r>
      <w:r>
        <w:rPr>
          <w:spacing w:val="9"/>
        </w:rPr>
        <w:t> </w:t>
      </w:r>
      <w:r>
        <w:rPr/>
        <w:t>могат</w:t>
      </w:r>
      <w:r>
        <w:rPr>
          <w:spacing w:val="20"/>
        </w:rPr>
        <w:t> </w:t>
      </w:r>
      <w:r>
        <w:rPr/>
        <w:t>да</w:t>
      </w:r>
      <w:r>
        <w:rPr>
          <w:spacing w:val="5"/>
        </w:rPr>
        <w:t> </w:t>
      </w:r>
      <w:r>
        <w:rPr/>
        <w:t>се</w:t>
      </w:r>
      <w:r>
        <w:rPr>
          <w:spacing w:val="6"/>
        </w:rPr>
        <w:t> </w:t>
      </w:r>
      <w:r>
        <w:rPr/>
        <w:t>справят.</w:t>
      </w:r>
    </w:p>
    <w:p>
      <w:pPr>
        <w:pStyle w:val="BodyText"/>
        <w:spacing w:line="247" w:lineRule="exact"/>
        <w:ind w:left="758"/>
      </w:pPr>
      <w:r>
        <w:rPr>
          <w:w w:val="95"/>
        </w:rPr>
        <w:t>Като</w:t>
      </w:r>
      <w:r>
        <w:rPr>
          <w:spacing w:val="12"/>
          <w:w w:val="95"/>
        </w:rPr>
        <w:t> </w:t>
      </w:r>
      <w:r>
        <w:rPr>
          <w:w w:val="95"/>
        </w:rPr>
        <w:t>основни</w:t>
      </w:r>
      <w:r>
        <w:rPr>
          <w:spacing w:val="34"/>
          <w:w w:val="95"/>
        </w:rPr>
        <w:t> </w:t>
      </w:r>
      <w:r>
        <w:rPr>
          <w:w w:val="95"/>
        </w:rPr>
        <w:t>принципе</w:t>
      </w:r>
      <w:r>
        <w:rPr>
          <w:spacing w:val="43"/>
          <w:w w:val="95"/>
        </w:rPr>
        <w:t> </w:t>
      </w:r>
      <w:r>
        <w:rPr>
          <w:w w:val="95"/>
        </w:rPr>
        <w:t>на</w:t>
      </w:r>
      <w:r>
        <w:rPr>
          <w:spacing w:val="26"/>
          <w:w w:val="95"/>
        </w:rPr>
        <w:t> </w:t>
      </w:r>
      <w:r>
        <w:rPr>
          <w:w w:val="95"/>
        </w:rPr>
        <w:t>военно</w:t>
      </w:r>
      <w:r>
        <w:rPr>
          <w:spacing w:val="33"/>
          <w:w w:val="95"/>
        </w:rPr>
        <w:t> </w:t>
      </w:r>
      <w:r>
        <w:rPr>
          <w:w w:val="95"/>
        </w:rPr>
        <w:t>лидерство</w:t>
      </w:r>
      <w:r>
        <w:rPr>
          <w:spacing w:val="35"/>
          <w:w w:val="95"/>
        </w:rPr>
        <w:t> </w:t>
      </w:r>
      <w:r>
        <w:rPr>
          <w:w w:val="95"/>
        </w:rPr>
        <w:t>се</w:t>
      </w:r>
      <w:r>
        <w:rPr>
          <w:spacing w:val="17"/>
          <w:w w:val="95"/>
        </w:rPr>
        <w:t> </w:t>
      </w:r>
      <w:r>
        <w:rPr>
          <w:w w:val="95"/>
        </w:rPr>
        <w:t>посочват:</w:t>
      </w: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52" w:lineRule="exact" w:before="0" w:after="0"/>
        <w:ind w:left="953" w:right="0" w:hanging="212"/>
        <w:jc w:val="left"/>
        <w:rPr>
          <w:sz w:val="24"/>
        </w:rPr>
      </w:pPr>
      <w:r>
        <w:rPr>
          <w:sz w:val="24"/>
        </w:rPr>
        <w:t>Води</w:t>
      </w:r>
      <w:r>
        <w:rPr>
          <w:spacing w:val="-3"/>
          <w:sz w:val="24"/>
        </w:rPr>
        <w:t> </w:t>
      </w:r>
      <w:r>
        <w:rPr>
          <w:sz w:val="24"/>
        </w:rPr>
        <w:t>чрез</w:t>
      </w:r>
      <w:r>
        <w:rPr>
          <w:spacing w:val="-9"/>
          <w:sz w:val="24"/>
        </w:rPr>
        <w:t> </w:t>
      </w:r>
      <w:r>
        <w:rPr>
          <w:sz w:val="24"/>
        </w:rPr>
        <w:t>личен</w:t>
      </w:r>
      <w:r>
        <w:rPr>
          <w:spacing w:val="-6"/>
          <w:sz w:val="24"/>
        </w:rPr>
        <w:t> </w:t>
      </w:r>
      <w:r>
        <w:rPr>
          <w:sz w:val="24"/>
        </w:rPr>
        <w:t>пpиuep.</w:t>
      </w:r>
    </w:p>
    <w:p>
      <w:pPr>
        <w:pStyle w:val="ListParagraph"/>
        <w:numPr>
          <w:ilvl w:val="0"/>
          <w:numId w:val="8"/>
        </w:numPr>
        <w:tabs>
          <w:tab w:pos="994" w:val="left" w:leader="none"/>
        </w:tabs>
        <w:spacing w:line="206" w:lineRule="auto" w:before="23" w:after="0"/>
        <w:ind w:left="433" w:right="1456" w:firstLine="324"/>
        <w:jc w:val="left"/>
        <w:rPr>
          <w:sz w:val="24"/>
        </w:rPr>
      </w:pPr>
      <w:r>
        <w:rPr>
          <w:spacing w:val="-1"/>
          <w:sz w:val="24"/>
        </w:rPr>
        <w:t>Търси</w:t>
      </w:r>
      <w:r>
        <w:rPr>
          <w:spacing w:val="-6"/>
          <w:sz w:val="24"/>
        </w:rPr>
        <w:t> </w:t>
      </w:r>
      <w:r>
        <w:rPr>
          <w:sz w:val="24"/>
        </w:rPr>
        <w:t>отюворност и</w:t>
      </w:r>
      <w:r>
        <w:rPr>
          <w:spacing w:val="-9"/>
          <w:sz w:val="24"/>
        </w:rPr>
        <w:t> </w:t>
      </w:r>
      <w:r>
        <w:rPr>
          <w:sz w:val="24"/>
        </w:rPr>
        <w:t>поемай</w:t>
      </w:r>
      <w:r>
        <w:rPr>
          <w:spacing w:val="-4"/>
          <w:sz w:val="24"/>
        </w:rPr>
        <w:t> </w:t>
      </w:r>
      <w:r>
        <w:rPr>
          <w:sz w:val="24"/>
        </w:rPr>
        <w:t>отговорност</w:t>
      </w:r>
      <w:r>
        <w:rPr>
          <w:spacing w:val="4"/>
          <w:sz w:val="24"/>
        </w:rPr>
        <w:t> </w:t>
      </w:r>
      <w:r>
        <w:rPr>
          <w:sz w:val="24"/>
        </w:rPr>
        <w:t>за</w:t>
      </w:r>
      <w:r>
        <w:rPr>
          <w:spacing w:val="-11"/>
          <w:sz w:val="24"/>
        </w:rPr>
        <w:t> </w:t>
      </w:r>
      <w:r>
        <w:rPr>
          <w:sz w:val="24"/>
        </w:rPr>
        <w:t>своите</w:t>
      </w:r>
      <w:r>
        <w:rPr>
          <w:spacing w:val="-6"/>
          <w:sz w:val="24"/>
        </w:rPr>
        <w:t> </w:t>
      </w:r>
      <w:r>
        <w:rPr>
          <w:sz w:val="24"/>
        </w:rPr>
        <w:t>дейст-</w:t>
      </w:r>
      <w:r>
        <w:rPr>
          <w:spacing w:val="-57"/>
          <w:sz w:val="24"/>
        </w:rPr>
        <w:t> </w:t>
      </w:r>
      <w:r>
        <w:rPr>
          <w:sz w:val="24"/>
        </w:rPr>
        <w:t>вия.</w:t>
      </w:r>
    </w:p>
    <w:p>
      <w:pPr>
        <w:pStyle w:val="ListParagraph"/>
        <w:numPr>
          <w:ilvl w:val="0"/>
          <w:numId w:val="8"/>
        </w:numPr>
        <w:tabs>
          <w:tab w:pos="982" w:val="left" w:leader="none"/>
        </w:tabs>
        <w:spacing w:line="262" w:lineRule="exact" w:before="0" w:after="0"/>
        <w:ind w:left="981" w:right="0" w:hanging="236"/>
        <w:jc w:val="left"/>
        <w:rPr>
          <w:sz w:val="24"/>
        </w:rPr>
      </w:pPr>
      <w:r>
        <w:rPr>
          <w:spacing w:val="-1"/>
          <w:sz w:val="24"/>
        </w:rPr>
        <w:t>Позмавай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себе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си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и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търси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самоусъвършенстване.</w:t>
      </w:r>
    </w:p>
    <w:p>
      <w:pPr>
        <w:pStyle w:val="ListParagraph"/>
        <w:numPr>
          <w:ilvl w:val="0"/>
          <w:numId w:val="8"/>
        </w:numPr>
        <w:tabs>
          <w:tab w:pos="990" w:val="left" w:leader="none"/>
        </w:tabs>
        <w:spacing w:line="252" w:lineRule="exact" w:before="0" w:after="0"/>
        <w:ind w:left="989" w:right="0" w:hanging="238"/>
        <w:jc w:val="left"/>
        <w:rPr>
          <w:sz w:val="24"/>
        </w:rPr>
      </w:pPr>
      <w:r>
        <w:rPr>
          <w:sz w:val="24"/>
        </w:rPr>
        <w:t>Бъди</w:t>
      </w:r>
      <w:r>
        <w:rPr>
          <w:spacing w:val="-8"/>
          <w:sz w:val="24"/>
        </w:rPr>
        <w:t> </w:t>
      </w:r>
      <w:r>
        <w:rPr>
          <w:sz w:val="24"/>
        </w:rPr>
        <w:t>технически</w:t>
      </w:r>
      <w:r>
        <w:rPr>
          <w:spacing w:val="2"/>
          <w:sz w:val="24"/>
        </w:rPr>
        <w:t> </w:t>
      </w:r>
      <w:r>
        <w:rPr>
          <w:sz w:val="24"/>
        </w:rPr>
        <w:t>и</w:t>
      </w:r>
      <w:r>
        <w:rPr>
          <w:spacing w:val="-11"/>
          <w:sz w:val="24"/>
        </w:rPr>
        <w:t> </w:t>
      </w:r>
      <w:r>
        <w:rPr>
          <w:sz w:val="24"/>
        </w:rPr>
        <w:t>тактически</w:t>
      </w:r>
      <w:r>
        <w:rPr>
          <w:spacing w:val="-1"/>
          <w:sz w:val="24"/>
        </w:rPr>
        <w:t> </w:t>
      </w:r>
      <w:r>
        <w:rPr>
          <w:sz w:val="24"/>
        </w:rPr>
        <w:t>подготвен.</w:t>
      </w:r>
    </w:p>
    <w:p>
      <w:pPr>
        <w:pStyle w:val="ListParagraph"/>
        <w:numPr>
          <w:ilvl w:val="0"/>
          <w:numId w:val="8"/>
        </w:numPr>
        <w:tabs>
          <w:tab w:pos="983" w:val="left" w:leader="none"/>
        </w:tabs>
        <w:spacing w:line="252" w:lineRule="exact" w:before="0" w:after="0"/>
        <w:ind w:left="982" w:right="0" w:hanging="246"/>
        <w:jc w:val="left"/>
        <w:rPr>
          <w:sz w:val="24"/>
        </w:rPr>
      </w:pPr>
      <w:r>
        <w:rPr>
          <w:w w:val="95"/>
          <w:sz w:val="24"/>
        </w:rPr>
        <w:t>Взеиай</w:t>
      </w:r>
      <w:r>
        <w:rPr>
          <w:spacing w:val="29"/>
          <w:w w:val="95"/>
          <w:sz w:val="24"/>
        </w:rPr>
        <w:t> </w:t>
      </w:r>
      <w:r>
        <w:rPr>
          <w:i/>
          <w:w w:val="95"/>
          <w:sz w:val="24"/>
        </w:rPr>
        <w:t>ноб9е</w:t>
      </w:r>
      <w:r>
        <w:rPr>
          <w:i/>
          <w:spacing w:val="36"/>
          <w:w w:val="95"/>
          <w:sz w:val="24"/>
        </w:rPr>
        <w:t> </w:t>
      </w:r>
      <w:r>
        <w:rPr>
          <w:w w:val="95"/>
          <w:sz w:val="24"/>
        </w:rPr>
        <w:t>обосновани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п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навреченни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решения.</w:t>
      </w:r>
    </w:p>
    <w:p>
      <w:pPr>
        <w:pStyle w:val="ListParagraph"/>
        <w:numPr>
          <w:ilvl w:val="0"/>
          <w:numId w:val="8"/>
        </w:numPr>
        <w:tabs>
          <w:tab w:pos="968" w:val="left" w:leader="none"/>
        </w:tabs>
        <w:spacing w:line="248" w:lineRule="exact" w:before="0" w:after="0"/>
        <w:ind w:left="967" w:right="0" w:hanging="230"/>
        <w:jc w:val="left"/>
        <w:rPr>
          <w:sz w:val="24"/>
        </w:rPr>
      </w:pPr>
      <w:r>
        <w:rPr>
          <w:spacing w:val="-1"/>
          <w:sz w:val="24"/>
        </w:rPr>
        <w:t>Познавай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своите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подчинеіш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и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се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грижи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за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тях.</w:t>
      </w:r>
    </w:p>
    <w:p>
      <w:pPr>
        <w:pStyle w:val="ListParagraph"/>
        <w:numPr>
          <w:ilvl w:val="0"/>
          <w:numId w:val="8"/>
        </w:numPr>
        <w:tabs>
          <w:tab w:pos="970" w:val="left" w:leader="none"/>
        </w:tabs>
        <w:spacing w:line="252" w:lineRule="exact" w:before="0" w:after="0"/>
        <w:ind w:left="969" w:right="0" w:hanging="230"/>
        <w:jc w:val="left"/>
        <w:rPr>
          <w:sz w:val="24"/>
        </w:rPr>
      </w:pPr>
      <w:r>
        <w:rPr>
          <w:w w:val="95"/>
          <w:sz w:val="24"/>
        </w:rPr>
        <w:t>Дръж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подчинените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си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информираии.</w:t>
      </w:r>
    </w:p>
    <w:p>
      <w:pPr>
        <w:pStyle w:val="ListParagraph"/>
        <w:numPr>
          <w:ilvl w:val="0"/>
          <w:numId w:val="8"/>
        </w:numPr>
        <w:tabs>
          <w:tab w:pos="969" w:val="left" w:leader="none"/>
        </w:tabs>
        <w:spacing w:line="252" w:lineRule="exact" w:before="0" w:after="0"/>
        <w:ind w:left="968" w:right="0" w:hanging="235"/>
        <w:jc w:val="left"/>
        <w:rPr>
          <w:sz w:val="24"/>
        </w:rPr>
      </w:pPr>
      <w:r>
        <w:rPr>
          <w:spacing w:val="-1"/>
          <w:sz w:val="24"/>
        </w:rPr>
        <w:t>Развивай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чувство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за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отговорност</w:t>
      </w:r>
      <w:r>
        <w:rPr>
          <w:spacing w:val="9"/>
          <w:sz w:val="24"/>
        </w:rPr>
        <w:t> </w:t>
      </w:r>
      <w:r>
        <w:rPr>
          <w:sz w:val="24"/>
        </w:rPr>
        <w:t>у</w:t>
      </w:r>
      <w:r>
        <w:rPr>
          <w:spacing w:val="-6"/>
          <w:sz w:val="24"/>
        </w:rPr>
        <w:t> </w:t>
      </w:r>
      <w:r>
        <w:rPr>
          <w:sz w:val="24"/>
        </w:rPr>
        <w:t>подчинените</w:t>
      </w:r>
      <w:r>
        <w:rPr>
          <w:spacing w:val="-3"/>
          <w:sz w:val="24"/>
        </w:rPr>
        <w:t> </w:t>
      </w:r>
      <w:r>
        <w:rPr>
          <w:sz w:val="24"/>
        </w:rPr>
        <w:t>си.</w:t>
      </w:r>
    </w:p>
    <w:p>
      <w:pPr>
        <w:pStyle w:val="ListParagraph"/>
        <w:numPr>
          <w:ilvl w:val="0"/>
          <w:numId w:val="8"/>
        </w:numPr>
        <w:tabs>
          <w:tab w:pos="998" w:val="left" w:leader="none"/>
          <w:tab w:pos="3794" w:val="left" w:leader="none"/>
        </w:tabs>
        <w:spacing w:line="213" w:lineRule="auto" w:before="9" w:after="0"/>
        <w:ind w:left="412" w:right="1688" w:firstLine="319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9681023</wp:posOffset>
            </wp:positionH>
            <wp:positionV relativeFrom="paragraph">
              <wp:posOffset>77497</wp:posOffset>
            </wp:positionV>
            <wp:extent cx="73127" cy="68556"/>
            <wp:effectExtent l="0" t="0" r="0" b="0"/>
            <wp:wrapNone/>
            <wp:docPr id="2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6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Увери</w:t>
      </w:r>
      <w:r>
        <w:rPr>
          <w:spacing w:val="32"/>
          <w:sz w:val="24"/>
        </w:rPr>
        <w:t> </w:t>
      </w:r>
      <w:r>
        <w:rPr>
          <w:sz w:val="24"/>
        </w:rPr>
        <w:t>се,</w:t>
      </w:r>
      <w:r>
        <w:rPr>
          <w:spacing w:val="23"/>
          <w:sz w:val="24"/>
        </w:rPr>
        <w:t> </w:t>
      </w:r>
      <w:r>
        <w:rPr>
          <w:sz w:val="24"/>
        </w:rPr>
        <w:t>че</w:t>
      </w:r>
      <w:r>
        <w:rPr>
          <w:spacing w:val="28"/>
          <w:sz w:val="24"/>
        </w:rPr>
        <w:t> </w:t>
      </w:r>
      <w:r>
        <w:rPr>
          <w:sz w:val="24"/>
        </w:rPr>
        <w:t>задачите</w:t>
      </w:r>
      <w:r>
        <w:rPr>
          <w:spacing w:val="33"/>
          <w:sz w:val="24"/>
        </w:rPr>
        <w:t> </w:t>
      </w:r>
      <w:r>
        <w:rPr>
          <w:sz w:val="24"/>
        </w:rPr>
        <w:t>са</w:t>
        <w:tab/>
      </w:r>
      <w:r>
        <w:rPr>
          <w:w w:val="95"/>
          <w:sz w:val="24"/>
        </w:rPr>
        <w:t>разбраии,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проконтролирани</w:t>
      </w:r>
      <w:r>
        <w:rPr>
          <w:spacing w:val="-54"/>
          <w:w w:val="95"/>
          <w:sz w:val="24"/>
        </w:rPr>
        <w:t> </w:t>
      </w:r>
      <w:r>
        <w:rPr>
          <w:sz w:val="24"/>
        </w:rPr>
        <w:t>изпълнени.</w:t>
      </w:r>
    </w:p>
    <w:p>
      <w:pPr>
        <w:pStyle w:val="ListParagraph"/>
        <w:numPr>
          <w:ilvl w:val="0"/>
          <w:numId w:val="8"/>
        </w:numPr>
        <w:tabs>
          <w:tab w:pos="1054" w:val="left" w:leader="none"/>
        </w:tabs>
        <w:spacing w:line="252" w:lineRule="exact" w:before="0" w:after="0"/>
        <w:ind w:left="1053" w:right="0" w:hanging="333"/>
        <w:jc w:val="left"/>
        <w:rPr>
          <w:sz w:val="24"/>
        </w:rPr>
      </w:pPr>
      <w:r>
        <w:rPr>
          <w:sz w:val="24"/>
        </w:rPr>
        <w:t>Изграждай</w:t>
      </w:r>
      <w:r>
        <w:rPr>
          <w:spacing w:val="7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развивай</w:t>
      </w:r>
      <w:r>
        <w:rPr>
          <w:spacing w:val="2"/>
          <w:sz w:val="24"/>
        </w:rPr>
        <w:t> </w:t>
      </w:r>
      <w:r>
        <w:rPr>
          <w:sz w:val="24"/>
        </w:rPr>
        <w:t>екііп.</w:t>
      </w:r>
    </w:p>
    <w:p>
      <w:pPr>
        <w:pStyle w:val="ListParagraph"/>
        <w:numPr>
          <w:ilvl w:val="0"/>
          <w:numId w:val="8"/>
        </w:numPr>
        <w:tabs>
          <w:tab w:pos="1018" w:val="left" w:leader="none"/>
        </w:tabs>
        <w:spacing w:line="199" w:lineRule="auto" w:before="34" w:after="0"/>
        <w:ind w:left="404" w:right="1499" w:firstLine="309"/>
        <w:jc w:val="left"/>
        <w:rPr>
          <w:sz w:val="24"/>
        </w:rPr>
      </w:pPr>
      <w:r>
        <w:rPr>
          <w:w w:val="95"/>
          <w:sz w:val="24"/>
        </w:rPr>
        <w:t>Изгіолзвай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формярованието си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 соответствие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неговите</w:t>
      </w:r>
      <w:r>
        <w:rPr>
          <w:spacing w:val="-54"/>
          <w:w w:val="95"/>
          <w:sz w:val="24"/>
        </w:rPr>
        <w:t> </w:t>
      </w:r>
      <w:r>
        <w:rPr>
          <w:sz w:val="24"/>
        </w:rPr>
        <w:t>возможности</w:t>
      </w:r>
      <w:r>
        <w:rPr>
          <w:spacing w:val="32"/>
          <w:sz w:val="24"/>
        </w:rPr>
        <w:t> </w:t>
      </w:r>
      <w:r>
        <w:rPr>
          <w:sz w:val="24"/>
        </w:rPr>
        <w:t>(8).</w:t>
      </w:r>
    </w:p>
    <w:p>
      <w:pPr>
        <w:pStyle w:val="BodyText"/>
        <w:spacing w:line="218" w:lineRule="auto" w:before="20"/>
        <w:ind w:left="373" w:right="1487" w:firstLine="357"/>
        <w:jc w:val="both"/>
      </w:pPr>
      <w:r>
        <w:rPr/>
        <w:t>В</w:t>
      </w:r>
      <w:r>
        <w:rPr>
          <w:spacing w:val="-15"/>
        </w:rPr>
        <w:t> </w:t>
      </w:r>
      <w:r>
        <w:rPr/>
        <w:t>края на</w:t>
      </w:r>
      <w:r>
        <w:rPr>
          <w:spacing w:val="-9"/>
        </w:rPr>
        <w:t> </w:t>
      </w:r>
      <w:r>
        <w:rPr/>
        <w:t>90-те</w:t>
      </w:r>
      <w:r>
        <w:rPr>
          <w:spacing w:val="-10"/>
        </w:rPr>
        <w:t> </w:t>
      </w:r>
      <w:r>
        <w:rPr/>
        <w:t>години</w:t>
      </w:r>
      <w:r>
        <w:rPr>
          <w:spacing w:val="-1"/>
        </w:rPr>
        <w:t> </w:t>
      </w:r>
      <w:r>
        <w:rPr/>
        <w:t>на</w:t>
      </w:r>
      <w:r>
        <w:rPr>
          <w:spacing w:val="-12"/>
        </w:rPr>
        <w:t> </w:t>
      </w:r>
      <w:r>
        <w:rPr/>
        <w:t>миналия век разбирането</w:t>
      </w:r>
      <w:r>
        <w:rPr>
          <w:spacing w:val="5"/>
        </w:rPr>
        <w:t> </w:t>
      </w:r>
      <w:r>
        <w:rPr/>
        <w:t>за</w:t>
      </w:r>
      <w:r>
        <w:rPr>
          <w:spacing w:val="-8"/>
        </w:rPr>
        <w:t> </w:t>
      </w:r>
      <w:r>
        <w:rPr/>
        <w:t>воен-</w:t>
      </w:r>
      <w:r>
        <w:rPr>
          <w:spacing w:val="-57"/>
        </w:rPr>
        <w:t> </w:t>
      </w:r>
      <w:r>
        <w:rPr/>
        <w:t>ното лидерство беиіе сыіtес'гвено разпито като процес на no-</w:t>
      </w:r>
      <w:r>
        <w:rPr>
          <w:spacing w:val="1"/>
        </w:rPr>
        <w:t> </w:t>
      </w:r>
      <w:r>
        <w:rPr>
          <w:w w:val="95"/>
        </w:rPr>
        <w:t>влияване</w:t>
      </w:r>
      <w:r>
        <w:rPr>
          <w:spacing w:val="1"/>
          <w:w w:val="95"/>
        </w:rPr>
        <w:t> </w:t>
      </w:r>
      <w:r>
        <w:rPr>
          <w:w w:val="95"/>
        </w:rPr>
        <w:t>на хората</w:t>
      </w:r>
      <w:r>
        <w:rPr>
          <w:spacing w:val="1"/>
          <w:w w:val="95"/>
        </w:rPr>
        <w:t> </w:t>
      </w:r>
      <w:r>
        <w:rPr>
          <w:w w:val="95"/>
        </w:rPr>
        <w:t>чрез</w:t>
      </w:r>
      <w:r>
        <w:rPr>
          <w:spacing w:val="1"/>
          <w:w w:val="95"/>
        </w:rPr>
        <w:t> </w:t>
      </w:r>
      <w:r>
        <w:rPr>
          <w:w w:val="95"/>
        </w:rPr>
        <w:t>дава не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цел, посока</w:t>
      </w:r>
      <w:r>
        <w:rPr>
          <w:spacing w:val="1"/>
          <w:w w:val="95"/>
        </w:rPr>
        <w:t> </w:t>
      </w:r>
      <w:r>
        <w:rPr>
          <w:w w:val="95"/>
        </w:rPr>
        <w:t>и мотиваціія,</w:t>
      </w:r>
      <w:r>
        <w:rPr>
          <w:spacing w:val="1"/>
          <w:w w:val="95"/>
        </w:rPr>
        <w:t> </w:t>
      </w:r>
      <w:r>
        <w:rPr/>
        <w:t>докато</w:t>
      </w:r>
      <w:r>
        <w:rPr>
          <w:spacing w:val="-12"/>
        </w:rPr>
        <w:t> </w:t>
      </w:r>
      <w:r>
        <w:rPr>
          <w:b/>
        </w:rPr>
        <w:t>действат</w:t>
      </w:r>
      <w:r>
        <w:rPr>
          <w:b/>
          <w:spacing w:val="-4"/>
        </w:rPr>
        <w:t> </w:t>
      </w:r>
      <w:r>
        <w:rPr>
          <w:b/>
        </w:rPr>
        <w:t>за</w:t>
      </w:r>
      <w:r>
        <w:rPr>
          <w:b/>
          <w:spacing w:val="-6"/>
        </w:rPr>
        <w:t> </w:t>
      </w:r>
      <w:r>
        <w:rPr/>
        <w:t>изпълнение</w:t>
      </w:r>
      <w:r>
        <w:rPr>
          <w:spacing w:val="-5"/>
        </w:rPr>
        <w:t> </w:t>
      </w:r>
      <w:r>
        <w:rPr/>
        <w:t>на</w:t>
      </w:r>
      <w:r>
        <w:rPr>
          <w:spacing w:val="-7"/>
        </w:rPr>
        <w:t> </w:t>
      </w:r>
      <w:r>
        <w:rPr/>
        <w:t>задачите</w:t>
      </w:r>
      <w:r>
        <w:rPr>
          <w:spacing w:val="-5"/>
        </w:rPr>
        <w:t> </w:t>
      </w:r>
      <w:r>
        <w:rPr/>
        <w:t>и</w:t>
      </w:r>
      <w:r>
        <w:rPr>
          <w:spacing w:val="-12"/>
        </w:rPr>
        <w:t> </w:t>
      </w:r>
      <w:r>
        <w:rPr>
          <w:b/>
        </w:rPr>
        <w:t>усъвършенства-</w:t>
      </w:r>
      <w:r>
        <w:rPr>
          <w:b/>
          <w:spacing w:val="-58"/>
        </w:rPr>
        <w:t> </w:t>
      </w:r>
      <w:r>
        <w:rPr>
          <w:b/>
          <w:spacing w:val="-1"/>
        </w:rPr>
        <w:t>не на организацията </w:t>
      </w:r>
      <w:r>
        <w:rPr>
          <w:b/>
        </w:rPr>
        <w:t>(9). </w:t>
      </w:r>
      <w:r>
        <w:rPr/>
        <w:t>Промените в схващанията са св'ьрза-</w:t>
      </w:r>
      <w:r>
        <w:rPr>
          <w:spacing w:val="-57"/>
        </w:rPr>
        <w:t> </w:t>
      </w:r>
      <w:r>
        <w:rPr/>
        <w:t>ни с разбирането, че армията трябва да се промени, като се</w:t>
      </w:r>
      <w:r>
        <w:rPr>
          <w:spacing w:val="1"/>
        </w:rPr>
        <w:t> </w:t>
      </w:r>
      <w:r>
        <w:rPr>
          <w:w w:val="95"/>
        </w:rPr>
        <w:t>преврърііе в обуиаваща се организация, хоято да съответства на</w:t>
      </w:r>
      <w:r>
        <w:rPr>
          <w:spacing w:val="1"/>
          <w:w w:val="95"/>
        </w:rPr>
        <w:t> </w:t>
      </w:r>
      <w:r>
        <w:rPr/>
        <w:t>разнообразните изисквания, свързани с глобалните гіромени в</w:t>
      </w:r>
      <w:r>
        <w:rPr>
          <w:spacing w:val="1"/>
        </w:rPr>
        <w:t> </w:t>
      </w:r>
      <w:r>
        <w:rPr>
          <w:spacing w:val="-1"/>
        </w:rPr>
        <w:t>света, технологичния </w:t>
      </w:r>
      <w:r>
        <w:rPr/>
        <w:t>riporpec, промените в схващанията за во-</w:t>
      </w:r>
      <w:r>
        <w:rPr>
          <w:spacing w:val="-57"/>
        </w:rPr>
        <w:t> </w:t>
      </w:r>
      <w:r>
        <w:rPr/>
        <w:t>дене на бойни действия и новите заплати за сигурността като</w:t>
      </w:r>
      <w:r>
        <w:rPr>
          <w:spacing w:val="1"/>
        </w:rPr>
        <w:t> </w:t>
      </w:r>
      <w:r>
        <w:rPr>
          <w:w w:val="95"/>
        </w:rPr>
        <w:t>гtапример тероризма (10). Обу'іаващите организаципи са изгра-</w:t>
      </w:r>
      <w:r>
        <w:rPr>
          <w:spacing w:val="1"/>
          <w:w w:val="95"/>
        </w:rPr>
        <w:t> </w:t>
      </w:r>
      <w:r>
        <w:rPr/>
        <w:t>дени, екипирани и структурираіш така, че да се обуиават на</w:t>
      </w:r>
      <w:r>
        <w:rPr>
          <w:spacing w:val="1"/>
        </w:rPr>
        <w:t> </w:t>
      </w:r>
      <w:r>
        <w:rPr>
          <w:w w:val="95"/>
        </w:rPr>
        <w:t>много бързи обороти. Те се адаптнрат, оцеляват и израстват чрез</w:t>
      </w:r>
      <w:r>
        <w:rPr>
          <w:spacing w:val="1"/>
          <w:w w:val="95"/>
        </w:rPr>
        <w:t> </w:t>
      </w:r>
      <w:r>
        <w:rPr/>
        <w:t>увелииаване на възможностите на всички членове (II). Преоб-</w:t>
      </w:r>
      <w:r>
        <w:rPr>
          <w:spacing w:val="1"/>
        </w:rPr>
        <w:t> </w:t>
      </w:r>
      <w:r>
        <w:rPr>
          <w:w w:val="95"/>
        </w:rPr>
        <w:t>ладава мнението, 're обучаващите се организации могат да бъдат</w:t>
      </w:r>
      <w:r>
        <w:rPr>
          <w:spacing w:val="1"/>
          <w:w w:val="95"/>
        </w:rPr>
        <w:t> </w:t>
      </w:r>
      <w:r>
        <w:rPr>
          <w:w w:val="90"/>
        </w:rPr>
        <w:t>разбрани</w:t>
      </w:r>
      <w:r>
        <w:rPr>
          <w:spacing w:val="1"/>
          <w:w w:val="90"/>
        </w:rPr>
        <w:t> </w:t>
      </w:r>
      <w:r>
        <w:rPr>
          <w:w w:val="90"/>
        </w:rPr>
        <w:t>само в контекста</w:t>
      </w:r>
      <w:r>
        <w:rPr>
          <w:spacing w:val="48"/>
        </w:rPr>
        <w:t> </w:t>
      </w:r>
      <w:r>
        <w:rPr>
          <w:w w:val="90"/>
        </w:rPr>
        <w:t>на системното мислене</w:t>
      </w:r>
      <w:r>
        <w:rPr>
          <w:spacing w:val="48"/>
        </w:rPr>
        <w:t> </w:t>
      </w:r>
      <w:r>
        <w:rPr>
          <w:w w:val="90"/>
        </w:rPr>
        <w:t>и в този смис'ьл</w:t>
      </w:r>
      <w:r>
        <w:rPr>
          <w:spacing w:val="1"/>
          <w:w w:val="90"/>
        </w:rPr>
        <w:t> </w:t>
      </w:r>
      <w:r>
        <w:rPr/>
        <w:t>то</w:t>
      </w:r>
      <w:r>
        <w:rPr>
          <w:spacing w:val="-10"/>
        </w:rPr>
        <w:t> </w:t>
      </w:r>
      <w:r>
        <w:rPr/>
        <w:t>е</w:t>
      </w:r>
      <w:r>
        <w:rPr>
          <w:spacing w:val="-2"/>
        </w:rPr>
        <w:t> </w:t>
      </w:r>
      <w:r>
        <w:rPr/>
        <w:t>гіарадигмата</w:t>
      </w:r>
      <w:r>
        <w:rPr>
          <w:spacing w:val="24"/>
        </w:rPr>
        <w:t> </w:t>
      </w:r>
      <w:r>
        <w:rPr/>
        <w:t>на</w:t>
      </w:r>
      <w:r>
        <w:rPr>
          <w:spacing w:val="17"/>
        </w:rPr>
        <w:t> </w:t>
      </w:r>
      <w:r>
        <w:rPr/>
        <w:t>успешните</w:t>
      </w:r>
      <w:r>
        <w:rPr>
          <w:spacing w:val="24"/>
        </w:rPr>
        <w:t> </w:t>
      </w:r>
      <w:r>
        <w:rPr/>
        <w:t>лидери</w:t>
      </w:r>
      <w:r>
        <w:rPr>
          <w:spacing w:val="12"/>
        </w:rPr>
        <w:t> </w:t>
      </w:r>
      <w:r>
        <w:rPr/>
        <w:t>в</w:t>
      </w:r>
      <w:r>
        <w:rPr>
          <w:spacing w:val="-6"/>
        </w:rPr>
        <w:t> </w:t>
      </w:r>
      <w:r>
        <w:rPr/>
        <w:t>бъдеще</w:t>
      </w:r>
      <w:r>
        <w:rPr>
          <w:spacing w:val="5"/>
        </w:rPr>
        <w:t> </w:t>
      </w:r>
      <w:r>
        <w:rPr/>
        <w:t>(12).</w:t>
      </w:r>
    </w:p>
    <w:p>
      <w:pPr>
        <w:pStyle w:val="BodyText"/>
        <w:spacing w:line="218" w:lineRule="auto"/>
        <w:ind w:left="362" w:right="1535" w:firstLine="327"/>
        <w:jc w:val="both"/>
      </w:pPr>
      <w:r>
        <w:rPr/>
        <w:t>Съвременните схващания за военно лидерство обединяват</w:t>
      </w:r>
      <w:r>
        <w:rPr>
          <w:spacing w:val="1"/>
        </w:rPr>
        <w:t> </w:t>
      </w:r>
      <w:r>
        <w:rPr/>
        <w:t>много</w:t>
      </w:r>
      <w:r>
        <w:rPr>
          <w:spacing w:val="-4"/>
        </w:rPr>
        <w:t> </w:t>
      </w:r>
      <w:r>
        <w:rPr/>
        <w:t>теории,</w:t>
      </w:r>
      <w:r>
        <w:rPr>
          <w:spacing w:val="-3"/>
        </w:rPr>
        <w:t> </w:t>
      </w:r>
      <w:r>
        <w:rPr/>
        <w:t>свързаііи</w:t>
      </w:r>
      <w:r>
        <w:rPr>
          <w:spacing w:val="-5"/>
        </w:rPr>
        <w:t> </w:t>
      </w:r>
      <w:r>
        <w:rPr/>
        <w:t>с</w:t>
      </w:r>
      <w:r>
        <w:rPr>
          <w:spacing w:val="-12"/>
        </w:rPr>
        <w:t> </w:t>
      </w:r>
      <w:r>
        <w:rPr/>
        <w:t>установяване</w:t>
      </w:r>
      <w:r>
        <w:rPr>
          <w:spacing w:val="2"/>
        </w:rPr>
        <w:t> </w:t>
      </w:r>
      <w:r>
        <w:rPr/>
        <w:t>на лидерските характе-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3458" w:right="4608"/>
        <w:jc w:val="center"/>
      </w:pPr>
      <w:r>
        <w:rPr/>
        <w:t>23</w:t>
      </w:r>
    </w:p>
    <w:p>
      <w:pPr>
        <w:spacing w:after="0"/>
        <w:jc w:val="center"/>
        <w:sectPr>
          <w:pgSz w:w="16840" w:h="11900" w:orient="landscape"/>
          <w:pgMar w:top="880" w:bottom="280" w:left="0" w:right="0"/>
          <w:cols w:num="2" w:equalWidth="0">
            <w:col w:w="8454" w:space="40"/>
            <w:col w:w="8346"/>
          </w:cols>
        </w:sectPr>
      </w:pPr>
    </w:p>
    <w:p>
      <w:pPr>
        <w:spacing w:line="223" w:lineRule="auto" w:before="89"/>
        <w:ind w:left="2116" w:right="7" w:firstLine="0"/>
        <w:jc w:val="both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1" simplePos="0" relativeHeight="484846080">
            <wp:simplePos x="0" y="0"/>
            <wp:positionH relativeFrom="page">
              <wp:posOffset>526384</wp:posOffset>
            </wp:positionH>
            <wp:positionV relativeFrom="page">
              <wp:posOffset>0</wp:posOffset>
            </wp:positionV>
            <wp:extent cx="10132717" cy="7509271"/>
            <wp:effectExtent l="0" t="0" r="0" b="0"/>
            <wp:wrapNone/>
            <wp:docPr id="3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2717" cy="7509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sz w:val="23"/>
        </w:rPr>
        <w:t>ристики и условията за тяхната проява. Те се стремят да отгово—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рят на изискванията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новия лидерска континуум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чрез изграж-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дането на основана на компетентна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лидерска система (13). Пове-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чето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тях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опитват</w:t>
      </w:r>
      <w:r>
        <w:rPr>
          <w:rFonts w:ascii="Cambria" w:hAnsi="Cambria"/>
          <w:spacing w:val="3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3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дадат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отговор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три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основни</w:t>
      </w:r>
      <w:r>
        <w:rPr>
          <w:rFonts w:ascii="Cambria" w:hAnsi="Cambria"/>
          <w:spacing w:val="3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вопроса:</w:t>
      </w:r>
    </w:p>
    <w:p>
      <w:pPr>
        <w:pStyle w:val="ListParagraph"/>
        <w:numPr>
          <w:ilvl w:val="1"/>
          <w:numId w:val="8"/>
        </w:numPr>
        <w:tabs>
          <w:tab w:pos="2637" w:val="left" w:leader="none"/>
        </w:tabs>
        <w:spacing w:line="218" w:lineRule="auto" w:before="9" w:after="0"/>
        <w:ind w:left="2116" w:right="0" w:firstLine="319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sz w:val="23"/>
        </w:rPr>
        <w:t>Какъв </w:t>
      </w:r>
      <w:r>
        <w:rPr>
          <w:rFonts w:ascii="Cambria" w:hAnsi="Cambria"/>
          <w:b/>
          <w:spacing w:val="-1"/>
          <w:sz w:val="23"/>
        </w:rPr>
        <w:t>трябва </w:t>
      </w:r>
      <w:r>
        <w:rPr>
          <w:rFonts w:ascii="Cambria" w:hAnsi="Cambria"/>
          <w:spacing w:val="-1"/>
          <w:sz w:val="23"/>
        </w:rPr>
        <w:t>да бъде военният лидер, </w:t>
      </w:r>
      <w:r>
        <w:rPr>
          <w:rFonts w:ascii="Cambria" w:hAnsi="Cambria"/>
          <w:sz w:val="23"/>
        </w:rPr>
        <w:t>т. е. неговият ха-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раКтер?</w:t>
      </w:r>
    </w:p>
    <w:p>
      <w:pPr>
        <w:pStyle w:val="ListParagraph"/>
        <w:numPr>
          <w:ilvl w:val="1"/>
          <w:numId w:val="8"/>
        </w:numPr>
        <w:tabs>
          <w:tab w:pos="2647" w:val="left" w:leader="none"/>
        </w:tabs>
        <w:spacing w:line="223" w:lineRule="auto" w:before="9" w:after="0"/>
        <w:ind w:left="2112" w:right="11" w:firstLine="323"/>
        <w:jc w:val="both"/>
        <w:rPr>
          <w:rFonts w:ascii="Cambria" w:hAnsi="Cambria"/>
          <w:sz w:val="23"/>
        </w:rPr>
      </w:pPr>
      <w:r>
        <w:rPr>
          <w:rFonts w:ascii="Cambria" w:hAnsi="Cambria"/>
          <w:b/>
          <w:w w:val="90"/>
          <w:sz w:val="23"/>
        </w:rPr>
        <w:t>Какво трябва</w:t>
      </w:r>
      <w:r>
        <w:rPr>
          <w:rFonts w:ascii="Cambria" w:hAnsi="Cambria"/>
          <w:b/>
          <w:spacing w:val="1"/>
          <w:w w:val="90"/>
          <w:sz w:val="23"/>
        </w:rPr>
        <w:t> </w:t>
      </w:r>
      <w:r>
        <w:rPr>
          <w:rFonts w:ascii="Cambria" w:hAnsi="Cambria"/>
          <w:b/>
          <w:w w:val="90"/>
          <w:sz w:val="23"/>
        </w:rPr>
        <w:t>да знае военният</w:t>
      </w:r>
      <w:r>
        <w:rPr>
          <w:rFonts w:ascii="Cambria" w:hAnsi="Cambria"/>
          <w:b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лидер, т. е. неговата ком-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петентност?</w:t>
      </w:r>
    </w:p>
    <w:p>
      <w:pPr>
        <w:pStyle w:val="ListParagraph"/>
        <w:numPr>
          <w:ilvl w:val="1"/>
          <w:numId w:val="8"/>
        </w:numPr>
        <w:tabs>
          <w:tab w:pos="2661" w:val="left" w:leader="none"/>
        </w:tabs>
        <w:spacing w:line="230" w:lineRule="auto" w:before="0" w:after="0"/>
        <w:ind w:left="2112" w:right="12" w:firstLine="314"/>
        <w:jc w:val="right"/>
        <w:rPr>
          <w:rFonts w:ascii="Cambria" w:hAnsi="Cambria"/>
          <w:sz w:val="23"/>
        </w:rPr>
      </w:pPr>
      <w:r>
        <w:rPr>
          <w:rFonts w:ascii="Cambria" w:hAnsi="Cambria"/>
          <w:b/>
          <w:w w:val="95"/>
          <w:sz w:val="23"/>
        </w:rPr>
        <w:t>Какво</w:t>
      </w:r>
      <w:r>
        <w:rPr>
          <w:rFonts w:ascii="Cambria" w:hAnsi="Cambria"/>
          <w:b/>
          <w:spacing w:val="20"/>
          <w:w w:val="95"/>
          <w:sz w:val="23"/>
        </w:rPr>
        <w:t> </w:t>
      </w:r>
      <w:r>
        <w:rPr>
          <w:rFonts w:ascii="Cambria" w:hAnsi="Cambria"/>
          <w:b/>
          <w:w w:val="95"/>
          <w:sz w:val="23"/>
        </w:rPr>
        <w:t>трябва</w:t>
      </w:r>
      <w:r>
        <w:rPr>
          <w:rFonts w:ascii="Cambria" w:hAnsi="Cambria"/>
          <w:b/>
          <w:spacing w:val="23"/>
          <w:w w:val="95"/>
          <w:sz w:val="23"/>
        </w:rPr>
        <w:t> </w:t>
      </w:r>
      <w:r>
        <w:rPr>
          <w:rFonts w:ascii="Cambria" w:hAnsi="Cambria"/>
          <w:b/>
          <w:w w:val="95"/>
          <w:sz w:val="23"/>
        </w:rPr>
        <w:t>да</w:t>
      </w:r>
      <w:r>
        <w:rPr>
          <w:rFonts w:ascii="Cambria" w:hAnsi="Cambria"/>
          <w:b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прави,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т.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е.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какви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b/>
          <w:w w:val="95"/>
          <w:sz w:val="23"/>
        </w:rPr>
        <w:t>трябва</w:t>
      </w:r>
      <w:r>
        <w:rPr>
          <w:rFonts w:ascii="Cambria" w:hAnsi="Cambria"/>
          <w:b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бъдат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него-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вите</w:t>
      </w:r>
      <w:r>
        <w:rPr>
          <w:rFonts w:ascii="Cambria" w:hAnsi="Cambria"/>
          <w:sz w:val="23"/>
        </w:rPr>
        <w:t> </w:t>
      </w:r>
      <w:r>
        <w:rPr>
          <w:rFonts w:ascii="Cambria" w:hAnsi="Cambria"/>
          <w:spacing w:val="-1"/>
          <w:sz w:val="23"/>
        </w:rPr>
        <w:t>действия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pacing w:val="-1"/>
          <w:sz w:val="23"/>
        </w:rPr>
        <w:t>или</w:t>
      </w:r>
      <w:r>
        <w:rPr>
          <w:rFonts w:ascii="Cambria" w:hAnsi="Cambria"/>
          <w:spacing w:val="-12"/>
          <w:sz w:val="23"/>
        </w:rPr>
        <w:t> </w:t>
      </w:r>
      <w:r>
        <w:rPr>
          <w:rFonts w:ascii="Cambria" w:hAnsi="Cambria"/>
          <w:spacing w:val="-1"/>
          <w:sz w:val="23"/>
        </w:rPr>
        <w:t>приложението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pacing w:val="-1"/>
          <w:sz w:val="23"/>
        </w:rPr>
        <w:t>на</w:t>
      </w:r>
      <w:r>
        <w:rPr>
          <w:rFonts w:ascii="Cambria" w:hAnsi="Cambria"/>
          <w:spacing w:val="-6"/>
          <w:sz w:val="23"/>
        </w:rPr>
        <w:t> </w:t>
      </w:r>
      <w:r>
        <w:rPr>
          <w:rFonts w:ascii="Cambria" w:hAnsi="Cambria"/>
          <w:sz w:val="23"/>
        </w:rPr>
        <w:t>горните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две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дименсии?</w:t>
      </w:r>
    </w:p>
    <w:p>
      <w:pPr>
        <w:spacing w:line="223" w:lineRule="auto" w:before="0"/>
        <w:ind w:left="2103" w:right="2" w:firstLine="32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От психологическа гледна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точка отговорът на тези въпроса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е свързан с изясняване на това, какви </w:t>
      </w:r>
      <w:r>
        <w:rPr>
          <w:rFonts w:ascii="Cambria" w:hAnsi="Cambria"/>
          <w:i/>
          <w:spacing w:val="-1"/>
          <w:w w:val="95"/>
          <w:sz w:val="23"/>
        </w:rPr>
        <w:t>ценности, индивид </w:t>
      </w:r>
      <w:r>
        <w:rPr>
          <w:rFonts w:ascii="Cambria" w:hAnsi="Cambria"/>
          <w:i/>
          <w:w w:val="95"/>
          <w:sz w:val="23"/>
        </w:rPr>
        <w:t>уални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caчecmaq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знания и умения </w:t>
      </w:r>
      <w:r>
        <w:rPr>
          <w:rFonts w:ascii="Cambria" w:hAnsi="Cambria"/>
          <w:w w:val="95"/>
          <w:sz w:val="23"/>
        </w:rPr>
        <w:t>са необходими на военния лидер,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бъде ефективна дейността му. Ценностите са базисен компо-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нет, тъй като армията е институция, основана на ценности. Нещо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пoвeue, армията </w:t>
      </w:r>
      <w:r>
        <w:rPr>
          <w:rFonts w:ascii="Cambria" w:hAnsi="Cambria"/>
          <w:w w:val="95"/>
          <w:sz w:val="23"/>
        </w:rPr>
        <w:t>се приема за пазител на ценностите на нацията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държавността. При едно широко мащабно изследване, имащо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цел сравняване на ценностите на бизнеслидери и офицери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проведено преди няколко години,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Дж. Томас (14) открива,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 ли-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дерските ценности в армията са силно повлияни от военната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култура и значително се различават от лидерските ценности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бизнеса.</w:t>
      </w:r>
    </w:p>
    <w:p>
      <w:pPr>
        <w:spacing w:line="223" w:lineRule="auto" w:before="0"/>
        <w:ind w:left="2098" w:right="5" w:firstLine="329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На първо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място от военния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 се очаква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изразява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цен—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ностите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нацията,</w:t>
      </w:r>
      <w:r>
        <w:rPr>
          <w:rFonts w:ascii="Cambria" w:hAnsi="Cambria"/>
          <w:spacing w:val="4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тъи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тои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само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исторически,</w:t>
      </w:r>
      <w:r>
        <w:rPr>
          <w:rFonts w:ascii="Cambria" w:hAnsi="Cambria"/>
          <w:spacing w:val="3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съвременен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символ на държавността.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От военния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лидер се изиск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задава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високи стандарти,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лидерства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чрез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лнчен пример,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като действията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му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основават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закона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общоприетите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цен-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ности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да влияе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подчинените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 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правят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същото.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Военните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трябва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установяват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поддержат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климат,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който към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sz w:val="23"/>
        </w:rPr>
        <w:t>всеки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pacing w:val="-1"/>
          <w:sz w:val="23"/>
        </w:rPr>
        <w:t>човек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отнасят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26"/>
          <w:sz w:val="23"/>
        </w:rPr>
        <w:t> </w:t>
      </w:r>
      <w:r>
        <w:rPr>
          <w:rFonts w:ascii="Cambria" w:hAnsi="Cambria"/>
          <w:sz w:val="23"/>
        </w:rPr>
        <w:t>уважение,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създават</w:t>
      </w:r>
      <w:r>
        <w:rPr>
          <w:rFonts w:ascii="Cambria" w:hAnsi="Cambria"/>
          <w:spacing w:val="26"/>
          <w:sz w:val="23"/>
        </w:rPr>
        <w:t> </w:t>
      </w:r>
      <w:r>
        <w:rPr>
          <w:rFonts w:ascii="Cambria" w:hAnsi="Cambria"/>
          <w:sz w:val="23"/>
        </w:rPr>
        <w:t>условия,</w:t>
      </w:r>
      <w:r>
        <w:rPr>
          <w:rFonts w:ascii="Cambria" w:hAnsi="Cambria"/>
          <w:spacing w:val="30"/>
          <w:sz w:val="23"/>
        </w:rPr>
        <w:t> </w:t>
      </w:r>
      <w:r>
        <w:rPr>
          <w:rFonts w:ascii="Cambria" w:hAnsi="Cambria"/>
          <w:sz w:val="23"/>
        </w:rPr>
        <w:t>я</w:t>
      </w:r>
      <w:r>
        <w:rPr>
          <w:rFonts w:ascii="Cambria" w:hAnsi="Cambria"/>
          <w:spacing w:val="-47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които хората са мотивирани </w:t>
      </w:r>
      <w:r>
        <w:rPr>
          <w:rFonts w:ascii="Cambria" w:hAnsi="Cambria"/>
          <w:w w:val="95"/>
          <w:sz w:val="23"/>
        </w:rPr>
        <w:t>да реализират целия си потенциал.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Или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както накратко</w:t>
      </w:r>
      <w:r>
        <w:rPr>
          <w:rFonts w:ascii="Cambria" w:hAnsi="Cambria"/>
          <w:spacing w:val="2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формулира</w:t>
      </w:r>
      <w:r>
        <w:rPr>
          <w:rFonts w:ascii="Cambria" w:hAnsi="Cambria"/>
          <w:spacing w:val="3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своята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лидерска</w:t>
      </w:r>
      <w:r>
        <w:rPr>
          <w:rFonts w:ascii="Cambria" w:hAnsi="Cambria"/>
          <w:spacing w:val="3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философия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един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 авторитетните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практици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теоретици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областта геперал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нис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Реймер‘,</w:t>
      </w:r>
      <w:r>
        <w:rPr>
          <w:rFonts w:ascii="Cambria" w:hAnsi="Cambria"/>
          <w:spacing w:val="3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военните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лидери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трябва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правят</w:t>
      </w:r>
      <w:r>
        <w:rPr>
          <w:rFonts w:ascii="Cambria" w:hAnsi="Cambria"/>
          <w:spacing w:val="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това,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което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</w:p>
    <w:p>
      <w:pPr>
        <w:pStyle w:val="BodyText"/>
        <w:spacing w:before="7"/>
        <w:rPr>
          <w:rFonts w:ascii="Cambria"/>
          <w:sz w:val="29"/>
        </w:rPr>
      </w:pPr>
    </w:p>
    <w:p>
      <w:pPr>
        <w:tabs>
          <w:tab w:pos="2522" w:val="left" w:leader="none"/>
        </w:tabs>
        <w:spacing w:line="192" w:lineRule="auto" w:before="0"/>
        <w:ind w:left="2106" w:right="72" w:hanging="157"/>
        <w:jc w:val="left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’</w:t>
        <w:tab/>
        <w:tab/>
      </w:r>
      <w:r>
        <w:rPr>
          <w:rFonts w:ascii="Cambria" w:hAnsi="Cambria"/>
          <w:spacing w:val="-1"/>
          <w:w w:val="90"/>
          <w:sz w:val="20"/>
        </w:rPr>
        <w:t>Геперал Депис Реймер е 6нвш началник</w:t>
      </w:r>
      <w:r>
        <w:rPr>
          <w:rFonts w:ascii="Cambria" w:hAnsi="Cambria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на щаба</w:t>
      </w:r>
      <w:r>
        <w:rPr>
          <w:rFonts w:ascii="Cambria" w:hAnsi="Cambria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на Сухопътпите</w:t>
      </w:r>
      <w:r>
        <w:rPr>
          <w:rFonts w:ascii="Cambria" w:hAnsi="Cambria"/>
          <w:w w:val="90"/>
          <w:sz w:val="20"/>
        </w:rPr>
        <w:t> войскп</w:t>
      </w:r>
      <w:r>
        <w:rPr>
          <w:rFonts w:ascii="Cambria" w:hAnsi="Cambria"/>
          <w:spacing w:val="-37"/>
          <w:w w:val="90"/>
          <w:sz w:val="20"/>
        </w:rPr>
        <w:t> </w:t>
      </w:r>
      <w:r>
        <w:rPr>
          <w:rFonts w:ascii="Cambria" w:hAnsi="Cambria"/>
          <w:sz w:val="20"/>
        </w:rPr>
        <w:t>па</w:t>
      </w:r>
      <w:r>
        <w:rPr>
          <w:rFonts w:ascii="Cambria" w:hAnsi="Cambria"/>
          <w:spacing w:val="16"/>
          <w:sz w:val="20"/>
        </w:rPr>
        <w:t> </w:t>
      </w:r>
      <w:r>
        <w:rPr>
          <w:rFonts w:ascii="Cambria" w:hAnsi="Cambria"/>
          <w:sz w:val="20"/>
        </w:rPr>
        <w:t>САЩ.</w:t>
      </w:r>
    </w:p>
    <w:p>
      <w:pPr>
        <w:pStyle w:val="BodyText"/>
        <w:spacing w:before="5"/>
        <w:rPr>
          <w:rFonts w:ascii="Cambria"/>
          <w:sz w:val="27"/>
        </w:rPr>
      </w:pPr>
    </w:p>
    <w:p>
      <w:pPr>
        <w:spacing w:before="0"/>
        <w:ind w:left="5162" w:right="3067" w:firstLine="0"/>
        <w:jc w:val="center"/>
        <w:rPr>
          <w:rFonts w:ascii="Cambria"/>
          <w:sz w:val="23"/>
        </w:rPr>
      </w:pPr>
      <w:r>
        <w:rPr>
          <w:rFonts w:ascii="Cambria"/>
          <w:sz w:val="23"/>
        </w:rPr>
        <w:t>24</w:t>
      </w:r>
    </w:p>
    <w:p>
      <w:pPr>
        <w:spacing w:line="223" w:lineRule="auto" w:before="96"/>
        <w:ind w:left="357" w:right="1459" w:firstLine="2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закопово и морално правилно, да създават среда, която е толе-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рантна към грешките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освободена от иэискването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безпог-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решна дейност, където военнослужещите могат да реализират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пълния си потенциал и да живеят по „златното правило“, като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поставят на първо място грижата, уважението и честността към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подчинените</w:t>
      </w:r>
      <w:r>
        <w:rPr>
          <w:rFonts w:ascii="Cambria" w:hAnsi="Cambria"/>
          <w:spacing w:val="23"/>
          <w:sz w:val="23"/>
        </w:rPr>
        <w:t> </w:t>
      </w:r>
      <w:r>
        <w:rPr>
          <w:rFonts w:ascii="Cambria" w:hAnsi="Cambria"/>
          <w:sz w:val="23"/>
        </w:rPr>
        <w:t>(15).</w:t>
      </w:r>
    </w:p>
    <w:p>
      <w:pPr>
        <w:spacing w:line="223" w:lineRule="auto" w:before="0"/>
        <w:ind w:left="357" w:right="1463" w:firstLine="315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spacing w:val="-1"/>
          <w:w w:val="95"/>
          <w:sz w:val="23"/>
        </w:rPr>
        <w:t>Отговорът на въпроса, какъв </w:t>
      </w:r>
      <w:r>
        <w:rPr>
          <w:rFonts w:ascii="Cambria" w:hAnsi="Cambria"/>
          <w:w w:val="95"/>
          <w:sz w:val="23"/>
        </w:rPr>
        <w:t>трябва да бъде военният лидер,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позволява да бъдат описани индивидуалните особености на во-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енния zидер. Обикновено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 се разглеждат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 съставени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два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основни</w:t>
      </w:r>
      <w:r>
        <w:rPr>
          <w:rFonts w:ascii="Cambria" w:hAnsi="Cambria"/>
          <w:spacing w:val="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компонепта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-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цеввости</w:t>
      </w:r>
      <w:r>
        <w:rPr>
          <w:rFonts w:ascii="Cambria" w:hAnsi="Cambria"/>
          <w:spacing w:val="43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и</w:t>
      </w:r>
      <w:r>
        <w:rPr>
          <w:rFonts w:ascii="Cambria" w:hAnsi="Cambria"/>
          <w:i/>
          <w:spacing w:val="18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индиаид</w:t>
      </w:r>
      <w:r>
        <w:rPr>
          <w:rFonts w:ascii="Cambria" w:hAnsi="Cambria"/>
          <w:i/>
          <w:spacing w:val="-3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уални</w:t>
      </w:r>
      <w:r>
        <w:rPr>
          <w:rFonts w:ascii="Cambria" w:hAnsi="Cambria"/>
          <w:i/>
          <w:spacing w:val="28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качества</w:t>
      </w:r>
    </w:p>
    <w:p>
      <w:pPr>
        <w:spacing w:line="223" w:lineRule="auto" w:before="4"/>
        <w:ind w:left="349" w:right="1472" w:firstLine="315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Основните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ценности,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 военният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 трябва да прите-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жава, са вярност към народа, конституцията, законите на стра-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ната, военните устави, армията, бойната част и другарите; без-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користна служба за родината; посветеност на военната служба;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честност и принципност; uecт и достойнство; уважение на лич-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ността;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смелост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др.</w:t>
      </w:r>
    </w:p>
    <w:p>
      <w:pPr>
        <w:spacing w:line="220" w:lineRule="auto" w:before="9"/>
        <w:ind w:left="342" w:right="1477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Необходимите индивидуални лидерските качества се разде-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лят на психически и физически. Психическите включват во.зя,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самодисциплина, инициатива,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увереност,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интилигентност, реши-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телност, самоконтрол, баланс и стабилност. Най-важните </w:t>
      </w:r>
      <w:r>
        <w:rPr>
          <w:rFonts w:ascii="Cambria" w:hAnsi="Cambria"/>
          <w:w w:val="95"/>
          <w:sz w:val="23"/>
        </w:rPr>
        <w:t>физи-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чески качества са здраве, физическа подготвеност и издръжли-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вост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понасяне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несюдите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военната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служба.</w:t>
      </w:r>
    </w:p>
    <w:p>
      <w:pPr>
        <w:spacing w:line="223" w:lineRule="auto" w:before="0"/>
        <w:ind w:left="335" w:right="1481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Отговорът на въпроса, какво трябва да знае военният лидер,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оиертава определено равнище на знания и умения, които воен-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ният лидер трябва да притежава. Те произтичат от основните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функции, които всички военни лидери </w:t>
      </w:r>
      <w:r>
        <w:rPr>
          <w:rFonts w:ascii="Cambria" w:hAnsi="Cambria"/>
          <w:w w:val="95"/>
          <w:sz w:val="23"/>
        </w:rPr>
        <w:t>трябва да изпълняват,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да може една орFанизация да действа ефективно (16). Те всъщност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определят умепията, които един успешен военен лидер трябва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притежава.</w:t>
      </w:r>
      <w:r>
        <w:rPr>
          <w:rFonts w:ascii="Cambria" w:hAnsi="Cambria"/>
          <w:spacing w:val="29"/>
          <w:sz w:val="23"/>
        </w:rPr>
        <w:t> </w:t>
      </w:r>
      <w:r>
        <w:rPr>
          <w:rFonts w:ascii="Cambria" w:hAnsi="Cambria"/>
          <w:sz w:val="23"/>
        </w:rPr>
        <w:t>Тези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функ</w:t>
      </w:r>
      <w:r>
        <w:rPr>
          <w:rFonts w:ascii="Cambria" w:hAnsi="Cambria"/>
          <w:spacing w:val="-32"/>
          <w:sz w:val="23"/>
        </w:rPr>
        <w:t> </w:t>
      </w:r>
      <w:r>
        <w:rPr>
          <w:rFonts w:ascii="Cambria" w:hAnsi="Cambria"/>
          <w:sz w:val="23"/>
        </w:rPr>
        <w:t>ции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са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следните:</w:t>
      </w:r>
    </w:p>
    <w:p>
      <w:pPr>
        <w:pStyle w:val="ListParagraph"/>
        <w:numPr>
          <w:ilvl w:val="0"/>
          <w:numId w:val="9"/>
        </w:numPr>
        <w:tabs>
          <w:tab w:pos="846" w:val="left" w:leader="none"/>
        </w:tabs>
        <w:spacing w:line="257" w:lineRule="exact" w:before="0" w:after="0"/>
        <w:ind w:left="845" w:right="0" w:hanging="195"/>
        <w:jc w:val="both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Общуване.</w:t>
      </w:r>
    </w:p>
    <w:p>
      <w:pPr>
        <w:pStyle w:val="ListParagraph"/>
        <w:numPr>
          <w:ilvl w:val="0"/>
          <w:numId w:val="9"/>
        </w:numPr>
        <w:tabs>
          <w:tab w:pos="903" w:val="left" w:leader="none"/>
        </w:tabs>
        <w:spacing w:line="223" w:lineRule="auto" w:before="3" w:after="0"/>
        <w:ind w:left="335" w:right="1491" w:firstLine="31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Супервизия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контролиране, насочване, оценка и плани-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ране на усилията на подчинените, така че да се осигури изпълне—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нието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зада</w:t>
      </w:r>
      <w:r>
        <w:rPr>
          <w:rFonts w:ascii="Cambria" w:hAnsi="Cambria"/>
          <w:spacing w:val="-26"/>
          <w:sz w:val="23"/>
        </w:rPr>
        <w:t> </w:t>
      </w:r>
      <w:r>
        <w:rPr>
          <w:rFonts w:ascii="Cambria" w:hAnsi="Cambria"/>
          <w:sz w:val="23"/>
        </w:rPr>
        <w:t>чата.</w:t>
      </w:r>
    </w:p>
    <w:p>
      <w:pPr>
        <w:pStyle w:val="ListParagraph"/>
        <w:numPr>
          <w:ilvl w:val="0"/>
          <w:numId w:val="9"/>
        </w:numPr>
        <w:tabs>
          <w:tab w:pos="853" w:val="left" w:leader="none"/>
        </w:tabs>
        <w:spacing w:line="223" w:lineRule="auto" w:before="3" w:after="0"/>
        <w:ind w:left="328" w:right="1493" w:firstLine="319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Обучение и съветване — подобряване на изпълнението чре*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преодоляване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проблем 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увеличаване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знанията,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придоби-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вапе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нови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умепия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перспектива.</w:t>
      </w:r>
    </w:p>
    <w:p>
      <w:pPr>
        <w:pStyle w:val="ListParagraph"/>
        <w:numPr>
          <w:ilvl w:val="0"/>
          <w:numId w:val="9"/>
        </w:numPr>
        <w:tabs>
          <w:tab w:pos="874" w:val="left" w:leader="none"/>
        </w:tabs>
        <w:spacing w:line="258" w:lineRule="exact" w:before="0" w:after="0"/>
        <w:ind w:left="873" w:right="0" w:hanging="226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Развитие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екип.</w:t>
      </w:r>
    </w:p>
    <w:p>
      <w:pPr>
        <w:pStyle w:val="BodyText"/>
        <w:spacing w:before="9"/>
        <w:rPr>
          <w:rFonts w:ascii="Cambria"/>
          <w:sz w:val="27"/>
        </w:rPr>
      </w:pPr>
    </w:p>
    <w:p>
      <w:pPr>
        <w:spacing w:before="0"/>
        <w:ind w:left="3325" w:right="4497" w:firstLine="0"/>
        <w:jc w:val="center"/>
        <w:rPr>
          <w:rFonts w:ascii="Courier New"/>
          <w:sz w:val="23"/>
        </w:rPr>
      </w:pPr>
      <w:r>
        <w:rPr>
          <w:rFonts w:ascii="Courier New"/>
          <w:w w:val="95"/>
          <w:sz w:val="23"/>
        </w:rPr>
        <w:t>25</w:t>
      </w:r>
    </w:p>
    <w:p>
      <w:pPr>
        <w:spacing w:after="0"/>
        <w:jc w:val="center"/>
        <w:rPr>
          <w:rFonts w:ascii="Courier New"/>
          <w:sz w:val="23"/>
        </w:rPr>
        <w:sectPr>
          <w:pgSz w:w="16840" w:h="11900" w:orient="landscape"/>
          <w:pgMar w:top="780" w:bottom="280" w:left="0" w:right="0"/>
          <w:cols w:num="2" w:equalWidth="0">
            <w:col w:w="8525" w:space="40"/>
            <w:col w:w="8275"/>
          </w:cols>
        </w:sectPr>
      </w:pPr>
    </w:p>
    <w:p>
      <w:pPr>
        <w:pStyle w:val="ListParagraph"/>
        <w:numPr>
          <w:ilvl w:val="0"/>
          <w:numId w:val="9"/>
        </w:numPr>
        <w:tabs>
          <w:tab w:pos="2326" w:val="left" w:leader="none"/>
        </w:tabs>
        <w:spacing w:line="263" w:lineRule="exact" w:before="70" w:after="0"/>
        <w:ind w:left="2325" w:right="0" w:hanging="239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Технически</w:t>
      </w:r>
      <w:r>
        <w:rPr>
          <w:rFonts w:ascii="Cambria" w:hAnsi="Cambria"/>
          <w:spacing w:val="2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тактически</w:t>
      </w:r>
      <w:r>
        <w:rPr>
          <w:rFonts w:ascii="Cambria" w:hAnsi="Cambria"/>
          <w:spacing w:val="2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професионализъм.</w:t>
      </w:r>
    </w:p>
    <w:p>
      <w:pPr>
        <w:pStyle w:val="ListParagraph"/>
        <w:numPr>
          <w:ilvl w:val="0"/>
          <w:numId w:val="9"/>
        </w:numPr>
        <w:tabs>
          <w:tab w:pos="2298" w:val="left" w:leader="none"/>
        </w:tabs>
        <w:spacing w:line="248" w:lineRule="exact" w:before="0" w:after="0"/>
        <w:ind w:left="2297" w:right="0" w:hanging="218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Вземане</w:t>
      </w:r>
      <w:r>
        <w:rPr>
          <w:rFonts w:ascii="Cambria" w:hAnsi="Cambria"/>
          <w:spacing w:val="1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решения.</w:t>
      </w:r>
    </w:p>
    <w:p>
      <w:pPr>
        <w:pStyle w:val="ListParagraph"/>
        <w:numPr>
          <w:ilvl w:val="0"/>
          <w:numId w:val="9"/>
        </w:numPr>
        <w:tabs>
          <w:tab w:pos="2298" w:val="left" w:leader="none"/>
        </w:tabs>
        <w:spacing w:line="252" w:lineRule="exact" w:before="0" w:after="0"/>
        <w:ind w:left="2297" w:right="0" w:hanging="220"/>
        <w:jc w:val="left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Планиране.</w:t>
      </w:r>
    </w:p>
    <w:p>
      <w:pPr>
        <w:pStyle w:val="ListParagraph"/>
        <w:numPr>
          <w:ilvl w:val="0"/>
          <w:numId w:val="9"/>
        </w:numPr>
        <w:tabs>
          <w:tab w:pos="2291" w:val="left" w:leader="none"/>
        </w:tabs>
        <w:spacing w:line="256" w:lineRule="exact" w:before="0" w:after="0"/>
        <w:ind w:left="2290" w:right="0" w:hanging="216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Използване</w:t>
      </w:r>
      <w:r>
        <w:rPr>
          <w:rFonts w:ascii="Cambria" w:hAnsi="Cambria"/>
          <w:spacing w:val="2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наличната</w:t>
      </w:r>
      <w:r>
        <w:rPr>
          <w:rFonts w:ascii="Cambria" w:hAnsi="Cambria"/>
          <w:spacing w:val="3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система.</w:t>
      </w:r>
    </w:p>
    <w:p>
      <w:pPr>
        <w:pStyle w:val="ListParagraph"/>
        <w:numPr>
          <w:ilvl w:val="0"/>
          <w:numId w:val="9"/>
        </w:numPr>
        <w:tabs>
          <w:tab w:pos="2276" w:val="left" w:leader="none"/>
        </w:tabs>
        <w:spacing w:line="216" w:lineRule="auto" w:before="12" w:after="0"/>
        <w:ind w:left="1759" w:right="0" w:firstLine="317"/>
        <w:jc w:val="both"/>
        <w:rPr>
          <w:rFonts w:ascii="Cambria" w:hAnsi="Cambria"/>
          <w:sz w:val="24"/>
        </w:rPr>
      </w:pPr>
      <w:r>
        <w:rPr>
          <w:rFonts w:ascii="Cambria" w:hAnsi="Cambria"/>
          <w:w w:val="85"/>
          <w:sz w:val="24"/>
        </w:rPr>
        <w:t>Професионална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етика — вярност към нацията, армията, фор-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5"/>
          <w:sz w:val="24"/>
        </w:rPr>
        <w:t>мированието.</w:t>
      </w:r>
    </w:p>
    <w:p>
      <w:pPr>
        <w:pStyle w:val="BodyText"/>
        <w:spacing w:line="211" w:lineRule="auto" w:before="9"/>
        <w:ind w:left="1745" w:firstLine="33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Съвременните схващания обобщават и доразвиват това раз-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биране </w:t>
      </w:r>
      <w:r>
        <w:rPr>
          <w:rFonts w:ascii="Cambria" w:hAnsi="Cambria"/>
          <w:w w:val="90"/>
        </w:rPr>
        <w:t>за лидерската компетентност, като я структурират в пет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основни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направления:</w:t>
      </w:r>
    </w:p>
    <w:p>
      <w:pPr>
        <w:pStyle w:val="ListParagraph"/>
        <w:numPr>
          <w:ilvl w:val="0"/>
          <w:numId w:val="10"/>
        </w:numPr>
        <w:tabs>
          <w:tab w:pos="2255" w:val="left" w:leader="none"/>
        </w:tabs>
        <w:spacing w:line="213" w:lineRule="auto" w:before="4" w:after="0"/>
        <w:ind w:left="1745" w:right="1" w:firstLine="325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Междуличностни и познавателни (когнитивни) умения —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знания за хората и как да се работи с</w:t>
      </w:r>
      <w:r>
        <w:rPr>
          <w:rFonts w:ascii="Cambria" w:hAnsi="Cambria"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тях, включваща</w:t>
      </w:r>
      <w:r>
        <w:rPr>
          <w:rFonts w:ascii="Cambria" w:hAnsi="Cambria"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вербално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 невербално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общуване,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решаване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 проблеми, ръководство,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съветване, обучаване, мотивиране, овластяване, изграждане 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екипи</w:t>
      </w:r>
      <w:r>
        <w:rPr>
          <w:rFonts w:ascii="Cambria" w:hAnsi="Cambria"/>
          <w:spacing w:val="13"/>
          <w:sz w:val="24"/>
        </w:rPr>
        <w:t> </w:t>
      </w:r>
      <w:r>
        <w:rPr>
          <w:rFonts w:ascii="Cambria" w:hAnsi="Cambria"/>
          <w:sz w:val="24"/>
        </w:rPr>
        <w:t>и</w:t>
      </w:r>
      <w:r>
        <w:rPr>
          <w:rFonts w:ascii="Cambria" w:hAnsi="Cambria"/>
          <w:spacing w:val="6"/>
          <w:sz w:val="24"/>
        </w:rPr>
        <w:t> </w:t>
      </w:r>
      <w:r>
        <w:rPr>
          <w:rFonts w:ascii="Cambria" w:hAnsi="Cambria"/>
          <w:sz w:val="24"/>
        </w:rPr>
        <w:t>работа</w:t>
      </w:r>
      <w:r>
        <w:rPr>
          <w:rFonts w:ascii="Cambria" w:hAnsi="Cambria"/>
          <w:spacing w:val="23"/>
          <w:sz w:val="24"/>
        </w:rPr>
        <w:t> </w:t>
      </w:r>
      <w:r>
        <w:rPr>
          <w:rFonts w:ascii="Cambria" w:hAnsi="Cambria"/>
          <w:sz w:val="24"/>
        </w:rPr>
        <w:t>с</w:t>
      </w:r>
      <w:r>
        <w:rPr>
          <w:rFonts w:ascii="Cambria" w:hAnsi="Cambria"/>
          <w:spacing w:val="5"/>
          <w:sz w:val="24"/>
        </w:rPr>
        <w:t> </w:t>
      </w:r>
      <w:r>
        <w:rPr>
          <w:rFonts w:ascii="Cambria" w:hAnsi="Cambria"/>
          <w:sz w:val="24"/>
        </w:rPr>
        <w:t>тях.</w:t>
      </w:r>
    </w:p>
    <w:p>
      <w:pPr>
        <w:pStyle w:val="ListParagraph"/>
        <w:numPr>
          <w:ilvl w:val="0"/>
          <w:numId w:val="10"/>
        </w:numPr>
        <w:tabs>
          <w:tab w:pos="2233" w:val="left" w:leader="none"/>
        </w:tabs>
        <w:spacing w:line="220" w:lineRule="auto" w:before="0" w:after="0"/>
        <w:ind w:left="1745" w:right="20" w:firstLine="326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Концептуални умения — способност за разбиране и прила-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гане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идеи,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творпеско,</w:t>
      </w:r>
      <w:r>
        <w:rPr>
          <w:rFonts w:ascii="Cambria" w:hAnsi="Cambria"/>
          <w:spacing w:val="2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критиино</w:t>
      </w:r>
      <w:r>
        <w:rPr>
          <w:rFonts w:ascii="Cambria" w:hAnsi="Cambria"/>
          <w:spacing w:val="2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аналитично</w:t>
      </w:r>
      <w:r>
        <w:rPr>
          <w:rFonts w:ascii="Cambria" w:hAnsi="Cambria"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мислене.</w:t>
      </w:r>
    </w:p>
    <w:p>
      <w:pPr>
        <w:pStyle w:val="ListParagraph"/>
        <w:numPr>
          <w:ilvl w:val="0"/>
          <w:numId w:val="10"/>
        </w:numPr>
        <w:tabs>
          <w:tab w:pos="2254" w:val="left" w:leader="none"/>
        </w:tabs>
        <w:spacing w:line="208" w:lineRule="auto" w:before="0" w:after="0"/>
        <w:ind w:left="1737" w:right="19" w:firstLine="325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Технически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умения — това са основпите военни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умения,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свързани</w:t>
      </w:r>
      <w:r>
        <w:rPr>
          <w:rFonts w:ascii="Cambria" w:hAnsi="Cambria"/>
          <w:spacing w:val="15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с</w:t>
      </w:r>
      <w:r>
        <w:rPr>
          <w:rFonts w:ascii="Cambria" w:hAnsi="Cambria"/>
          <w:spacing w:val="5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оръжмята</w:t>
      </w:r>
      <w:r>
        <w:rPr>
          <w:rFonts w:ascii="Cambria" w:hAnsi="Cambria"/>
          <w:spacing w:val="2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и</w:t>
      </w:r>
      <w:r>
        <w:rPr>
          <w:rFonts w:ascii="Cambria" w:hAnsi="Cambria"/>
          <w:spacing w:val="-8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бойната</w:t>
      </w:r>
      <w:r>
        <w:rPr>
          <w:rFonts w:ascii="Cambria" w:hAnsi="Cambria"/>
          <w:spacing w:val="18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техника.</w:t>
      </w:r>
    </w:p>
    <w:p>
      <w:pPr>
        <w:pStyle w:val="ListParagraph"/>
        <w:numPr>
          <w:ilvl w:val="0"/>
          <w:numId w:val="10"/>
        </w:numPr>
        <w:tabs>
          <w:tab w:pos="2218" w:val="left" w:leader="none"/>
        </w:tabs>
        <w:spacing w:line="208" w:lineRule="auto" w:before="5" w:after="0"/>
        <w:ind w:left="1752" w:right="41" w:firstLine="311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Технологиини умения, включващи най-вече информацион-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на</w:t>
      </w:r>
      <w:r>
        <w:rPr>
          <w:rFonts w:ascii="Cambria" w:hAnsi="Cambria"/>
          <w:spacing w:val="12"/>
          <w:sz w:val="24"/>
        </w:rPr>
        <w:t> </w:t>
      </w:r>
      <w:r>
        <w:rPr>
          <w:rFonts w:ascii="Cambria" w:hAnsi="Cambria"/>
          <w:sz w:val="24"/>
        </w:rPr>
        <w:t>и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sz w:val="24"/>
        </w:rPr>
        <w:t>компютърна</w:t>
      </w:r>
      <w:r>
        <w:rPr>
          <w:rFonts w:ascii="Cambria" w:hAnsi="Cambria"/>
          <w:spacing w:val="21"/>
          <w:sz w:val="24"/>
        </w:rPr>
        <w:t> </w:t>
      </w:r>
      <w:r>
        <w:rPr>
          <w:rFonts w:ascii="Cambria" w:hAnsi="Cambria"/>
          <w:sz w:val="24"/>
        </w:rPr>
        <w:t>компетентност.</w:t>
      </w:r>
    </w:p>
    <w:p>
      <w:pPr>
        <w:pStyle w:val="ListParagraph"/>
        <w:numPr>
          <w:ilvl w:val="0"/>
          <w:numId w:val="10"/>
        </w:numPr>
        <w:tabs>
          <w:tab w:pos="2218" w:val="left" w:leader="none"/>
        </w:tabs>
        <w:spacing w:line="208" w:lineRule="auto" w:before="7" w:after="0"/>
        <w:ind w:left="1745" w:right="16" w:firstLine="318"/>
        <w:jc w:val="both"/>
        <w:rPr>
          <w:rFonts w:ascii="Cambria" w:hAnsi="Cambria"/>
          <w:sz w:val="24"/>
        </w:rPr>
      </w:pPr>
      <w:r>
        <w:rPr>
          <w:rFonts w:ascii="Cambria" w:hAnsi="Cambria"/>
          <w:w w:val="85"/>
          <w:sz w:val="24"/>
        </w:rPr>
        <w:t>Тактически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умения — способността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за вземане на правилни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0"/>
          <w:sz w:val="24"/>
        </w:rPr>
        <w:t>решения за ръководство на формированието в мирно и военно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време</w:t>
      </w:r>
      <w:r>
        <w:rPr>
          <w:rFonts w:ascii="Cambria" w:hAnsi="Cambria"/>
          <w:spacing w:val="8"/>
          <w:sz w:val="24"/>
        </w:rPr>
        <w:t> </w:t>
      </w:r>
      <w:r>
        <w:rPr>
          <w:rFonts w:ascii="Cambria" w:hAnsi="Cambria"/>
          <w:sz w:val="24"/>
        </w:rPr>
        <w:t>(17).</w:t>
      </w:r>
    </w:p>
    <w:p>
      <w:pPr>
        <w:pStyle w:val="BodyText"/>
        <w:spacing w:line="213" w:lineRule="auto" w:before="10"/>
        <w:ind w:left="1737" w:right="17" w:firstLine="324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384699</wp:posOffset>
            </wp:positionH>
            <wp:positionV relativeFrom="paragraph">
              <wp:posOffset>679115</wp:posOffset>
            </wp:positionV>
            <wp:extent cx="22852" cy="283368"/>
            <wp:effectExtent l="0" t="0" r="0" b="0"/>
            <wp:wrapNone/>
            <wp:docPr id="3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28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</w:rPr>
        <w:t>Установепо е, че всички успешни лидери използват тези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умения, но тяхното приложение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зависи от позицията на лидера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в организацията. Например честотата </w:t>
      </w:r>
      <w:r>
        <w:rPr>
          <w:rFonts w:ascii="Cambria" w:hAnsi="Cambria"/>
          <w:w w:val="90"/>
        </w:rPr>
        <w:t>и детайлността на супер-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визията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или контрола,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които взводният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командир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упражнява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върху войнмците си, би била неподходяща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 батальонния ко-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мандир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по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отношение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батальона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му.</w:t>
      </w:r>
    </w:p>
    <w:p>
      <w:pPr>
        <w:pStyle w:val="BodyText"/>
        <w:spacing w:line="216" w:lineRule="auto" w:before="6"/>
        <w:ind w:left="1738" w:right="13" w:firstLine="32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Отговорът на въпроса, какво трябва да прави военният ли-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дер, оиертава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дейността или основните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функцим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военния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лидер.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Те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разгранииават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три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големи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групи:</w:t>
      </w:r>
    </w:p>
    <w:p>
      <w:pPr>
        <w:pStyle w:val="ListParagraph"/>
        <w:numPr>
          <w:ilvl w:val="0"/>
          <w:numId w:val="11"/>
        </w:numPr>
        <w:tabs>
          <w:tab w:pos="2199" w:val="left" w:leader="none"/>
        </w:tabs>
        <w:spacing w:line="216" w:lineRule="auto" w:before="0" w:after="0"/>
        <w:ind w:left="1730" w:right="36" w:firstLine="323"/>
        <w:jc w:val="both"/>
        <w:rPr>
          <w:rFonts w:ascii="Cambria" w:hAnsi="Cambria"/>
          <w:sz w:val="24"/>
        </w:rPr>
      </w:pPr>
      <w:r>
        <w:rPr>
          <w:rFonts w:ascii="Cambria" w:hAnsi="Cambria"/>
          <w:i/>
          <w:w w:val="90"/>
          <w:sz w:val="24"/>
        </w:rPr>
        <w:t>Мовлияаане, </w:t>
      </w:r>
      <w:r>
        <w:rPr>
          <w:rFonts w:ascii="Cambria" w:hAnsi="Cambria"/>
          <w:w w:val="90"/>
          <w:sz w:val="24"/>
        </w:rPr>
        <w:t>което вкліочва общуване, вземане на решения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и</w:t>
      </w:r>
      <w:r>
        <w:rPr>
          <w:rFonts w:ascii="Cambria" w:hAnsi="Cambria"/>
          <w:spacing w:val="-5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мотивирапе</w:t>
      </w:r>
      <w:r>
        <w:rPr>
          <w:rFonts w:ascii="Cambria" w:hAnsi="Cambria"/>
          <w:spacing w:val="1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на</w:t>
      </w:r>
      <w:r>
        <w:rPr>
          <w:rFonts w:ascii="Cambria" w:hAnsi="Cambria"/>
          <w:spacing w:val="-3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подчинените</w:t>
      </w:r>
      <w:r>
        <w:rPr>
          <w:rFonts w:ascii="Cambria" w:hAnsi="Cambria"/>
          <w:spacing w:val="1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за</w:t>
      </w:r>
      <w:r>
        <w:rPr>
          <w:rFonts w:ascii="Cambria" w:hAnsi="Cambria"/>
          <w:spacing w:val="-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изпълнението</w:t>
      </w:r>
      <w:r>
        <w:rPr>
          <w:rFonts w:ascii="Cambria" w:hAnsi="Cambria"/>
          <w:spacing w:val="2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из</w:t>
      </w:r>
    </w:p>
    <w:p>
      <w:pPr>
        <w:pStyle w:val="ListParagraph"/>
        <w:numPr>
          <w:ilvl w:val="0"/>
          <w:numId w:val="11"/>
        </w:numPr>
        <w:tabs>
          <w:tab w:pos="2248" w:val="left" w:leader="none"/>
        </w:tabs>
        <w:spacing w:line="216" w:lineRule="auto" w:before="0" w:after="0"/>
        <w:ind w:left="1730" w:right="20" w:firstLine="323"/>
        <w:jc w:val="both"/>
        <w:rPr>
          <w:rFonts w:ascii="Cambria" w:hAnsi="Cambria"/>
          <w:sz w:val="24"/>
        </w:rPr>
      </w:pPr>
      <w:r>
        <w:rPr>
          <w:rFonts w:ascii="Cambria" w:hAnsi="Cambria"/>
          <w:i/>
          <w:w w:val="95"/>
          <w:sz w:val="24"/>
        </w:rPr>
        <w:t>Деистване </w:t>
      </w:r>
      <w:r>
        <w:rPr>
          <w:rFonts w:ascii="Cambria" w:hAnsi="Cambria"/>
          <w:w w:val="95"/>
          <w:sz w:val="24"/>
        </w:rPr>
        <w:t>или това са нещата, които трябва да бъдат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85"/>
          <w:sz w:val="24"/>
        </w:rPr>
        <w:t>извършени,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за да се изпълнят непосредствените задачи, като пла-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0"/>
          <w:sz w:val="24"/>
        </w:rPr>
        <w:t>ниране,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подготовка</w:t>
      </w:r>
      <w:r>
        <w:rPr>
          <w:rFonts w:ascii="Cambria" w:hAnsi="Cambria"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изпълнение,</w:t>
      </w:r>
      <w:r>
        <w:rPr>
          <w:rFonts w:ascii="Cambria" w:hAnsi="Cambria"/>
          <w:spacing w:val="2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включително</w:t>
      </w:r>
      <w:r>
        <w:rPr>
          <w:rFonts w:ascii="Cambria" w:hAnsi="Cambria"/>
          <w:spacing w:val="2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управление</w:t>
      </w:r>
      <w:r>
        <w:rPr>
          <w:rFonts w:ascii="Cambria" w:hAnsi="Cambria"/>
          <w:spacing w:val="1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</w:p>
    <w:p>
      <w:pPr>
        <w:pStyle w:val="BodyText"/>
        <w:spacing w:before="9"/>
        <w:rPr>
          <w:rFonts w:ascii="Cambria"/>
          <w:sz w:val="25"/>
        </w:rPr>
      </w:pPr>
    </w:p>
    <w:p>
      <w:pPr>
        <w:spacing w:before="1"/>
        <w:ind w:left="4787" w:right="3105" w:firstLine="0"/>
        <w:jc w:val="center"/>
        <w:rPr>
          <w:rFonts w:ascii="Cambria"/>
          <w:sz w:val="22"/>
        </w:rPr>
      </w:pPr>
      <w:r>
        <w:rPr>
          <w:rFonts w:ascii="Cambria"/>
          <w:w w:val="95"/>
          <w:sz w:val="22"/>
        </w:rPr>
        <w:t>26</w:t>
      </w:r>
    </w:p>
    <w:p>
      <w:pPr>
        <w:pStyle w:val="BodyText"/>
        <w:spacing w:line="211" w:lineRule="auto" w:before="155"/>
        <w:ind w:left="321" w:right="1871" w:firstLine="11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ресурсите и грижа за хората, а също така оценка на ефектив-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ността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на системата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или на плана за действие от гледна точка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целта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задачите.</w:t>
      </w:r>
    </w:p>
    <w:p>
      <w:pPr>
        <w:pStyle w:val="ListParagraph"/>
        <w:numPr>
          <w:ilvl w:val="0"/>
          <w:numId w:val="12"/>
        </w:numPr>
        <w:tabs>
          <w:tab w:pos="828" w:val="left" w:leader="none"/>
        </w:tabs>
        <w:spacing w:line="216" w:lineRule="auto" w:before="2" w:after="0"/>
        <w:ind w:left="321" w:right="1858" w:firstLine="315"/>
        <w:jc w:val="both"/>
        <w:rPr>
          <w:rFonts w:ascii="Cambria" w:hAnsi="Cambria"/>
          <w:sz w:val="24"/>
        </w:rPr>
      </w:pPr>
      <w:r>
        <w:rPr>
          <w:rFonts w:ascii="Cambria" w:hAnsi="Cambria"/>
          <w:i/>
          <w:w w:val="90"/>
          <w:sz w:val="24"/>
        </w:rPr>
        <w:t>Усъвършенстоане -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дейността,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извършвана</w:t>
      </w:r>
      <w:r>
        <w:rPr>
          <w:rFonts w:ascii="Cambria" w:hAnsi="Cambria"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увеличава-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не на способността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на оргапизацията (бойната единица) за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85"/>
          <w:sz w:val="24"/>
        </w:rPr>
        <w:t>изпълнепие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на настоящи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и бъдещи</w:t>
      </w:r>
      <w:r>
        <w:rPr>
          <w:rFonts w:ascii="Cambria" w:hAnsi="Cambria"/>
          <w:spacing w:val="36"/>
          <w:sz w:val="24"/>
        </w:rPr>
        <w:t> </w:t>
      </w:r>
      <w:r>
        <w:rPr>
          <w:rFonts w:ascii="Cambria" w:hAnsi="Cambria"/>
          <w:w w:val="85"/>
          <w:sz w:val="24"/>
        </w:rPr>
        <w:t>задачи,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включваща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развитие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на подчинените като лидери, създаване на климат за усъвършеп—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0"/>
          <w:sz w:val="24"/>
        </w:rPr>
        <w:t>стване на бойната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сглобеност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 екипите и </w:t>
      </w:r>
      <w:r>
        <w:rPr>
          <w:rFonts w:ascii="Cambria" w:hAnsi="Cambria"/>
          <w:i/>
          <w:w w:val="90"/>
          <w:sz w:val="24"/>
        </w:rPr>
        <w:t>бойните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единица,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търсене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3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усъвършенстване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1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организационен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растет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(18).</w:t>
      </w:r>
    </w:p>
    <w:p>
      <w:pPr>
        <w:pStyle w:val="BodyText"/>
        <w:spacing w:line="216" w:lineRule="auto"/>
        <w:ind w:left="321" w:right="1864" w:firstLine="307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Съвременните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разбирания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 военното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лидерство акцента-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рат върху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взаимната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връзка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на тези компоненты.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От дру ra стра-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0"/>
        </w:rPr>
        <w:t>на, растежът </w:t>
      </w:r>
      <w:r>
        <w:rPr>
          <w:rFonts w:ascii="Cambria" w:hAnsi="Cambria"/>
          <w:w w:val="90"/>
        </w:rPr>
        <w:t>в лидерската йерархия носи нови отговорности и 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свързан с развитие на допълнителни качества и усъвършенст-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ване</w:t>
      </w:r>
      <w:r>
        <w:rPr>
          <w:rFonts w:ascii="Cambria" w:hAnsi="Cambria"/>
          <w:spacing w:val="3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</w:rPr>
        <w:t>уменията</w:t>
      </w:r>
      <w:r>
        <w:rPr>
          <w:rFonts w:ascii="Cambria" w:hAnsi="Cambria"/>
          <w:spacing w:val="18"/>
        </w:rPr>
        <w:t> </w:t>
      </w:r>
      <w:r>
        <w:rPr>
          <w:rFonts w:ascii="Cambria" w:hAnsi="Cambria"/>
        </w:rPr>
        <w:t>и дейността.</w:t>
      </w:r>
    </w:p>
    <w:p>
      <w:pPr>
        <w:pStyle w:val="BodyText"/>
        <w:rPr>
          <w:rFonts w:ascii="Cambria"/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1836" w:val="left" w:leader="none"/>
        </w:tabs>
        <w:spacing w:line="240" w:lineRule="auto" w:before="0" w:after="0"/>
        <w:ind w:left="1835" w:right="0" w:hanging="189"/>
        <w:jc w:val="left"/>
        <w:rPr>
          <w:b/>
          <w:sz w:val="19"/>
        </w:rPr>
      </w:pPr>
      <w:r>
        <w:rPr>
          <w:sz w:val="19"/>
        </w:rPr>
        <w:t>РАВНИЩА</w:t>
      </w:r>
      <w:r>
        <w:rPr>
          <w:spacing w:val="35"/>
          <w:sz w:val="19"/>
        </w:rPr>
        <w:t> </w:t>
      </w:r>
      <w:r>
        <w:rPr>
          <w:sz w:val="19"/>
        </w:rPr>
        <w:t>НА</w:t>
      </w:r>
      <w:r>
        <w:rPr>
          <w:spacing w:val="20"/>
          <w:sz w:val="19"/>
        </w:rPr>
        <w:t> </w:t>
      </w:r>
      <w:r>
        <w:rPr>
          <w:b/>
          <w:sz w:val="19"/>
        </w:rPr>
        <w:t>BOEHHO</w:t>
      </w:r>
      <w:r>
        <w:rPr>
          <w:b/>
          <w:spacing w:val="32"/>
          <w:sz w:val="19"/>
        </w:rPr>
        <w:t> </w:t>
      </w:r>
      <w:r>
        <w:rPr>
          <w:b/>
          <w:sz w:val="19"/>
        </w:rPr>
        <w:t>ЛИДЕРСТВ</w:t>
      </w:r>
      <w:r>
        <w:rPr>
          <w:b/>
          <w:spacing w:val="-18"/>
          <w:sz w:val="19"/>
        </w:rPr>
        <w:t> </w:t>
      </w:r>
      <w:r>
        <w:rPr>
          <w:b/>
          <w:sz w:val="19"/>
        </w:rPr>
        <w:t>О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13" w:lineRule="auto"/>
        <w:ind w:left="291" w:right="1867" w:firstLine="33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Една от причините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 различните схващапия относно воен-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ното лидерство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 свръзнана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 различните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нива на военната орга-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низация, които предявяват различни изисквания към упражня-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ването му. До началото на 90-те години в специализираната ли-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тература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 военните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доктрини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бяха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разграничавани две нива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лидерство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— младше и старше.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Лидерските функции и стилове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се анализираха от </w:t>
      </w:r>
      <w:r>
        <w:rPr>
          <w:rFonts w:ascii="Cambria" w:hAnsi="Cambria"/>
          <w:w w:val="90"/>
        </w:rPr>
        <w:t>гледна точка на две моди — директно и инди-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ректно лидерство, в зависимост от това, как се оказва влияние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върху изпълнението на задачите (19). Редица изследвания, про-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ведени в армиите на САЩ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и страните от Западна Европа, </w:t>
      </w:r>
      <w:r>
        <w:rPr>
          <w:rFonts w:ascii="Cambria" w:hAnsi="Cambria"/>
          <w:w w:val="90"/>
        </w:rPr>
        <w:t>позво-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лила идептифицирането на четири етапа в лидерския контину-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ум </w:t>
      </w:r>
      <w:r>
        <w:rPr>
          <w:rFonts w:ascii="Cambria" w:hAnsi="Cambria"/>
          <w:w w:val="90"/>
        </w:rPr>
        <w:t>— </w:t>
      </w:r>
      <w:r>
        <w:rPr>
          <w:rFonts w:ascii="Cambria" w:hAnsi="Cambria"/>
          <w:w w:val="95"/>
        </w:rPr>
        <w:t>първо, средно, горно и висше ниво. Всяко от тези нива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изисква директна и индиректна мода на влияние в пропорция,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която се променя в зависимост от нивото (20). Допуска се, че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85"/>
        </w:rPr>
        <w:t>тези четири по—малки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категории ще дадат възможност за създа-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ване на по-адекватни методи за развитие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 ръководство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воен-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0"/>
        </w:rPr>
        <w:t>ните </w:t>
      </w:r>
      <w:r>
        <w:rPr>
          <w:rFonts w:ascii="Cambria" w:hAnsi="Cambria"/>
          <w:w w:val="90"/>
        </w:rPr>
        <w:t>лидери. В края на 90-те години голяма популярност придо-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би разделянето на нивата на военно лидерство на три — пряко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(младше), организационно (старше) и стратегииеско (21). Един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признатите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авторитети</w:t>
      </w:r>
      <w:r>
        <w:rPr>
          <w:rFonts w:ascii="Cambria" w:hAnsi="Cambria"/>
          <w:spacing w:val="47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областта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Бернард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Бас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посочва,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че</w:t>
      </w:r>
    </w:p>
    <w:p>
      <w:pPr>
        <w:pStyle w:val="BodyText"/>
        <w:spacing w:before="8"/>
        <w:rPr>
          <w:rFonts w:ascii="Cambria"/>
          <w:sz w:val="27"/>
        </w:rPr>
      </w:pPr>
    </w:p>
    <w:p>
      <w:pPr>
        <w:spacing w:before="1"/>
        <w:ind w:left="3385" w:right="5001" w:firstLine="0"/>
        <w:jc w:val="center"/>
        <w:rPr>
          <w:sz w:val="21"/>
        </w:rPr>
      </w:pPr>
      <w:r>
        <w:rPr>
          <w:sz w:val="21"/>
        </w:rPr>
        <w:t>27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860" w:bottom="280" w:left="0" w:right="0"/>
          <w:cols w:num="2" w:equalWidth="0">
            <w:col w:w="8164" w:space="40"/>
            <w:col w:w="8636"/>
          </w:cols>
        </w:sectPr>
      </w:pPr>
    </w:p>
    <w:p>
      <w:pPr>
        <w:pStyle w:val="BodyText"/>
        <w:spacing w:line="218" w:lineRule="auto" w:before="124"/>
        <w:ind w:left="2114" w:firstLine="1"/>
        <w:jc w:val="both"/>
      </w:pPr>
      <w:r>
        <w:rPr/>
        <w:pict>
          <v:group style="position:absolute;margin-left:27.772181pt;margin-top:0pt;width:813.7pt;height:589.85pt;mso-position-horizontal-relative:page;mso-position-vertical-relative:page;z-index:-18469376" coordorigin="555,0" coordsize="16274,11797">
            <v:shape style="position:absolute;left:555;top:0;width:16274;height:11797" type="#_x0000_t75" stroked="false">
              <v:imagedata r:id="rId27" o:title=""/>
            </v:shape>
            <v:shape style="position:absolute;left:5197;top:10580;width:202;height:144" type="#_x0000_t75" stroked="false">
              <v:imagedata r:id="rId28" o:title=""/>
            </v:shape>
            <w10:wrap type="none"/>
          </v:group>
        </w:pict>
      </w:r>
      <w:r>
        <w:rPr>
          <w:w w:val="95"/>
        </w:rPr>
        <w:t>оснопните принципіі на военното лидерство не са се ііроменили,</w:t>
      </w:r>
      <w:r>
        <w:rPr>
          <w:spacing w:val="1"/>
          <w:w w:val="95"/>
        </w:rPr>
        <w:t> </w:t>
      </w:r>
      <w:r>
        <w:rPr>
          <w:w w:val="95"/>
        </w:rPr>
        <w:t>променили са се условията, в които те се прилагат. Нещо пове-</w:t>
      </w:r>
      <w:r>
        <w:rPr>
          <w:spacing w:val="1"/>
          <w:w w:val="95"/>
        </w:rPr>
        <w:t> </w:t>
      </w:r>
      <w:r>
        <w:rPr>
          <w:w w:val="95"/>
        </w:rPr>
        <w:t>'re, той смята, 're основните гіринципи са едни и същи за всички</w:t>
      </w:r>
      <w:r>
        <w:rPr>
          <w:spacing w:val="1"/>
          <w:w w:val="95"/>
        </w:rPr>
        <w:t> </w:t>
      </w:r>
      <w:r>
        <w:rPr/>
        <w:t>нива от военната йерархіія, но практиката изисква те да се ди-</w:t>
      </w:r>
      <w:r>
        <w:rPr>
          <w:spacing w:val="-57"/>
        </w:rPr>
        <w:t> </w:t>
      </w:r>
      <w:r>
        <w:rPr/>
        <w:t>ференцират за младіиите, старшите и стратегическите лиде-</w:t>
      </w:r>
      <w:r>
        <w:rPr>
          <w:spacing w:val="1"/>
        </w:rPr>
        <w:t> </w:t>
      </w:r>
      <w:r>
        <w:rPr>
          <w:w w:val="95"/>
        </w:rPr>
        <w:t>ри (22). Други автори гіосочват, 're военните лидерн трябва да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съчетават уменията, необходими за всички </w:t>
      </w:r>
      <w:r>
        <w:rPr>
          <w:w w:val="95"/>
        </w:rPr>
        <w:t>нива, и да бъдат стра-</w:t>
      </w:r>
      <w:r>
        <w:rPr>
          <w:spacing w:val="1"/>
          <w:w w:val="95"/>
        </w:rPr>
        <w:t> </w:t>
      </w:r>
      <w:r>
        <w:rPr/>
        <w:t>тегическн,</w:t>
      </w:r>
      <w:r>
        <w:rPr>
          <w:spacing w:val="11"/>
        </w:rPr>
        <w:t> </w:t>
      </w:r>
      <w:r>
        <w:rPr/>
        <w:t>организациоіtіtи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преки</w:t>
      </w:r>
      <w:r>
        <w:rPr>
          <w:spacing w:val="17"/>
        </w:rPr>
        <w:t> </w:t>
      </w:r>
      <w:r>
        <w:rPr/>
        <w:t>лидери</w:t>
      </w:r>
      <w:r>
        <w:rPr>
          <w:spacing w:val="13"/>
        </w:rPr>
        <w:t> </w:t>
      </w:r>
      <w:r>
        <w:rPr/>
        <w:t>(23).</w:t>
      </w:r>
    </w:p>
    <w:p>
      <w:pPr>
        <w:pStyle w:val="BodyText"/>
        <w:spacing w:line="218" w:lineRule="auto" w:before="6"/>
        <w:ind w:left="2108" w:right="2" w:firstLine="335"/>
        <w:jc w:val="both"/>
      </w:pPr>
      <w:r>
        <w:rPr>
          <w:w w:val="95"/>
        </w:rPr>
        <w:t>Всъщност методологическа основа на разделянето на нявата</w:t>
      </w:r>
      <w:r>
        <w:rPr>
          <w:spacing w:val="1"/>
          <w:w w:val="95"/>
        </w:rPr>
        <w:t> </w:t>
      </w:r>
      <w:r>
        <w:rPr>
          <w:w w:val="95"/>
        </w:rPr>
        <w:t>па военно лидерство е стратифицираната системна теория гато</w:t>
      </w:r>
      <w:r>
        <w:rPr>
          <w:spacing w:val="1"/>
          <w:w w:val="95"/>
        </w:rPr>
        <w:t> </w:t>
      </w:r>
      <w:r>
        <w:rPr/>
        <w:t>средство за анализиране на увеличаването на комплексиостта</w:t>
      </w:r>
      <w:r>
        <w:rPr>
          <w:spacing w:val="1"/>
        </w:rPr>
        <w:t> </w:t>
      </w:r>
      <w:r>
        <w:rPr/>
        <w:t>на изисваішята към военнослужещите от най-ниското няво до</w:t>
      </w:r>
      <w:r>
        <w:rPr>
          <w:spacing w:val="-57"/>
        </w:rPr>
        <w:t> </w:t>
      </w:r>
      <w:r>
        <w:rPr>
          <w:w w:val="95"/>
        </w:rPr>
        <w:t>най-високото ниво на военната организация (24). Ts позволява</w:t>
      </w:r>
      <w:r>
        <w:rPr>
          <w:spacing w:val="1"/>
          <w:w w:val="95"/>
        </w:rPr>
        <w:t> </w:t>
      </w:r>
      <w:r>
        <w:rPr/>
        <w:t>разгранииаване</w:t>
      </w:r>
      <w:r>
        <w:rPr>
          <w:spacing w:val="-14"/>
        </w:rPr>
        <w:t> </w:t>
      </w:r>
      <w:r>
        <w:rPr/>
        <w:t>на</w:t>
      </w:r>
      <w:r>
        <w:rPr>
          <w:spacing w:val="-2"/>
        </w:rPr>
        <w:t> </w:t>
      </w:r>
      <w:r>
        <w:rPr/>
        <w:t>три</w:t>
      </w:r>
      <w:r>
        <w:rPr>
          <w:spacing w:val="-2"/>
        </w:rPr>
        <w:t> </w:t>
      </w:r>
      <w:r>
        <w:rPr/>
        <w:t>нива</w:t>
      </w:r>
      <w:r>
        <w:rPr>
          <w:spacing w:val="5"/>
        </w:rPr>
        <w:t> </w:t>
      </w:r>
      <w:r>
        <w:rPr/>
        <w:t>на</w:t>
      </w:r>
      <w:r>
        <w:rPr>
          <w:spacing w:val="-2"/>
        </w:rPr>
        <w:t> </w:t>
      </w:r>
      <w:r>
        <w:rPr/>
        <w:t>лидерство във</w:t>
      </w:r>
      <w:r>
        <w:rPr>
          <w:spacing w:val="-3"/>
        </w:rPr>
        <w:t> </w:t>
      </w:r>
      <w:r>
        <w:rPr/>
        <w:t>всяка</w:t>
      </w:r>
      <w:r>
        <w:rPr>
          <w:spacing w:val="-1"/>
        </w:rPr>
        <w:t> </w:t>
      </w:r>
      <w:r>
        <w:rPr/>
        <w:t>воениа</w:t>
      </w:r>
      <w:r>
        <w:rPr>
          <w:spacing w:val="6"/>
        </w:rPr>
        <w:t> </w:t>
      </w:r>
      <w:r>
        <w:rPr/>
        <w:t>op-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2667" w:val="left" w:leader="none"/>
        </w:tabs>
        <w:spacing w:line="218" w:lineRule="auto" w:before="0" w:after="0"/>
        <w:ind w:left="2101" w:right="6" w:firstLine="324"/>
        <w:jc w:val="both"/>
        <w:rPr>
          <w:sz w:val="24"/>
        </w:rPr>
      </w:pPr>
      <w:r>
        <w:rPr>
          <w:b/>
          <w:w w:val="95"/>
          <w:sz w:val="24"/>
        </w:rPr>
        <w:t>Пряко (младше) </w:t>
      </w:r>
      <w:r>
        <w:rPr>
          <w:w w:val="95"/>
          <w:sz w:val="24"/>
        </w:rPr>
        <w:t>военно </w:t>
      </w:r>
      <w:r>
        <w:rPr>
          <w:b/>
          <w:w w:val="95"/>
          <w:sz w:val="24"/>
        </w:rPr>
        <w:t>лидерство. </w:t>
      </w:r>
      <w:r>
        <w:rPr>
          <w:w w:val="95"/>
          <w:sz w:val="24"/>
        </w:rPr>
        <w:t>То е свързано с ди—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ректното изпълпение на конкретни </w:t>
      </w:r>
      <w:r>
        <w:rPr>
          <w:sz w:val="24"/>
        </w:rPr>
        <w:t>задачи. Лидерите нзпълня-</w:t>
      </w:r>
      <w:r>
        <w:rPr>
          <w:spacing w:val="-57"/>
          <w:sz w:val="24"/>
        </w:rPr>
        <w:t> </w:t>
      </w:r>
      <w:r>
        <w:rPr>
          <w:w w:val="95"/>
          <w:sz w:val="24"/>
        </w:rPr>
        <w:t>ват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дейността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чрез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пряко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мотивиране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под чинените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изпълнение на задачите. В Българската армия най-ниското рав-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нище включва: командир на отделение (разчет, екипаж), на </w:t>
      </w:r>
      <w:r>
        <w:rPr>
          <w:b/>
          <w:w w:val="90"/>
          <w:sz w:val="24"/>
        </w:rPr>
        <w:t>взвод,</w:t>
      </w:r>
      <w:r>
        <w:rPr>
          <w:b/>
          <w:spacing w:val="1"/>
          <w:w w:val="90"/>
          <w:sz w:val="24"/>
        </w:rPr>
        <w:t> </w:t>
      </w:r>
      <w:r>
        <w:rPr>
          <w:w w:val="95"/>
          <w:sz w:val="24"/>
        </w:rPr>
        <w:t>рота и командир на батальон. Прякото лидерство се упражнява</w:t>
      </w:r>
      <w:r>
        <w:rPr>
          <w:spacing w:val="1"/>
          <w:w w:val="95"/>
          <w:sz w:val="24"/>
        </w:rPr>
        <w:t> </w:t>
      </w:r>
      <w:r>
        <w:rPr>
          <w:sz w:val="24"/>
        </w:rPr>
        <w:t>чрез</w:t>
      </w:r>
      <w:r>
        <w:rPr>
          <w:spacing w:val="-9"/>
          <w:sz w:val="24"/>
        </w:rPr>
        <w:t> </w:t>
      </w:r>
      <w:r>
        <w:rPr>
          <w:sz w:val="24"/>
        </w:rPr>
        <w:t>лично</w:t>
      </w:r>
      <w:r>
        <w:rPr>
          <w:spacing w:val="-12"/>
          <w:sz w:val="24"/>
        </w:rPr>
        <w:t> </w:t>
      </w:r>
      <w:r>
        <w:rPr>
          <w:sz w:val="24"/>
        </w:rPr>
        <w:t>влияние</w:t>
      </w:r>
      <w:r>
        <w:rPr>
          <w:spacing w:val="-11"/>
          <w:sz w:val="24"/>
        </w:rPr>
        <w:t> </w:t>
      </w:r>
      <w:r>
        <w:rPr>
          <w:sz w:val="24"/>
        </w:rPr>
        <w:t>върху</w:t>
      </w:r>
      <w:r>
        <w:rPr>
          <w:spacing w:val="-1"/>
          <w:sz w:val="24"/>
        </w:rPr>
        <w:t> </w:t>
      </w:r>
      <w:r>
        <w:rPr>
          <w:sz w:val="24"/>
        </w:rPr>
        <w:t>подчинените,</w:t>
      </w:r>
      <w:r>
        <w:rPr>
          <w:spacing w:val="-7"/>
          <w:sz w:val="24"/>
        </w:rPr>
        <w:t> </w:t>
      </w:r>
      <w:r>
        <w:rPr>
          <w:sz w:val="24"/>
        </w:rPr>
        <w:t>фокусира</w:t>
      </w:r>
      <w:r>
        <w:rPr>
          <w:spacing w:val="-11"/>
          <w:sz w:val="24"/>
        </w:rPr>
        <w:t> </w:t>
      </w:r>
      <w:r>
        <w:rPr>
          <w:sz w:val="24"/>
        </w:rPr>
        <w:t>се</w:t>
      </w:r>
      <w:r>
        <w:rPr>
          <w:spacing w:val="-14"/>
          <w:sz w:val="24"/>
        </w:rPr>
        <w:t> </w:t>
      </w:r>
      <w:r>
        <w:rPr>
          <w:sz w:val="24"/>
        </w:rPr>
        <w:t>върху</w:t>
      </w:r>
      <w:r>
        <w:rPr>
          <w:spacing w:val="-9"/>
          <w:sz w:val="24"/>
        </w:rPr>
        <w:t> </w:t>
      </w:r>
      <w:r>
        <w:rPr>
          <w:sz w:val="24"/>
        </w:rPr>
        <w:t>на-</w:t>
      </w:r>
      <w:r>
        <w:rPr>
          <w:spacing w:val="-58"/>
          <w:sz w:val="24"/>
        </w:rPr>
        <w:t> </w:t>
      </w:r>
      <w:r>
        <w:rPr>
          <w:w w:val="95"/>
          <w:sz w:val="24"/>
        </w:rPr>
        <w:t>стоящето и близкого бъдеще, свързано е с управленски дейст—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вия и супервизия, насочени към с'груктурата, задачи'ге и пости-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гане на целите. Обхватът на работа включва развитие и въвеж-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дане </w:t>
      </w:r>
      <w:r>
        <w:rPr>
          <w:w w:val="95"/>
          <w:sz w:val="24"/>
        </w:rPr>
        <w:t>на процедури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 диагностиино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решаване на проблем и. За</w:t>
      </w:r>
      <w:r>
        <w:rPr>
          <w:spacing w:val="1"/>
          <w:w w:val="95"/>
          <w:sz w:val="24"/>
        </w:rPr>
        <w:t> </w:t>
      </w:r>
      <w:r>
        <w:rPr>
          <w:sz w:val="24"/>
        </w:rPr>
        <w:t>прекия лидер най-важни са междуличностните, техническите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и тактииеските </w:t>
      </w:r>
      <w:r>
        <w:rPr>
          <w:sz w:val="24"/>
        </w:rPr>
        <w:t>умения. Прякото лидерство съдържа по-малко</w:t>
      </w:r>
      <w:r>
        <w:rPr>
          <w:spacing w:val="1"/>
          <w:sz w:val="24"/>
        </w:rPr>
        <w:t> </w:t>
      </w:r>
      <w:r>
        <w:rPr>
          <w:w w:val="95"/>
          <w:sz w:val="24"/>
        </w:rPr>
        <w:t>неяснота и комплексност, защото пряко се констатира изпълне-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нието на задачите,</w:t>
      </w:r>
      <w:r>
        <w:rPr>
          <w:spacing w:val="48"/>
          <w:sz w:val="24"/>
        </w:rPr>
        <w:t> </w:t>
      </w:r>
      <w:r>
        <w:rPr>
          <w:w w:val="90"/>
          <w:sz w:val="24"/>
        </w:rPr>
        <w:t>решаването</w:t>
      </w:r>
      <w:r>
        <w:rPr>
          <w:spacing w:val="48"/>
          <w:sz w:val="24"/>
        </w:rPr>
        <w:t> </w:t>
      </w:r>
      <w:r>
        <w:rPr>
          <w:w w:val="90"/>
          <w:sz w:val="24"/>
        </w:rPr>
        <w:t>на</w:t>
      </w:r>
      <w:r>
        <w:rPr>
          <w:spacing w:val="48"/>
          <w:sz w:val="24"/>
        </w:rPr>
        <w:t> </w:t>
      </w:r>
      <w:r>
        <w:rPr>
          <w:w w:val="90"/>
          <w:sz w:val="24"/>
        </w:rPr>
        <w:t>проблемите</w:t>
      </w:r>
      <w:r>
        <w:rPr>
          <w:spacing w:val="48"/>
          <w:sz w:val="24"/>
        </w:rPr>
        <w:t> </w:t>
      </w:r>
      <w:r>
        <w:rPr>
          <w:w w:val="90"/>
          <w:sz w:val="24"/>
        </w:rPr>
        <w:t>и обратната</w:t>
      </w:r>
      <w:r>
        <w:rPr>
          <w:spacing w:val="48"/>
          <w:sz w:val="24"/>
        </w:rPr>
        <w:t> </w:t>
      </w:r>
      <w:r>
        <w:rPr>
          <w:w w:val="90"/>
          <w:sz w:val="24"/>
        </w:rPr>
        <w:t>връзка</w:t>
      </w:r>
      <w:r>
        <w:rPr>
          <w:spacing w:val="1"/>
          <w:w w:val="90"/>
          <w:sz w:val="24"/>
        </w:rPr>
        <w:t> </w:t>
      </w:r>
      <w:r>
        <w:rPr>
          <w:sz w:val="24"/>
        </w:rPr>
        <w:t>е</w:t>
      </w:r>
      <w:r>
        <w:rPr>
          <w:spacing w:val="-1"/>
          <w:sz w:val="24"/>
        </w:rPr>
        <w:t> </w:t>
      </w:r>
      <w:r>
        <w:rPr>
          <w:sz w:val="24"/>
        </w:rPr>
        <w:t>непосредствена</w:t>
      </w:r>
      <w:r>
        <w:rPr>
          <w:spacing w:val="3"/>
          <w:sz w:val="24"/>
        </w:rPr>
        <w:t> </w:t>
      </w:r>
      <w:r>
        <w:rPr>
          <w:sz w:val="24"/>
        </w:rPr>
        <w:t>(25).</w:t>
      </w:r>
    </w:p>
    <w:p>
      <w:pPr>
        <w:pStyle w:val="ListParagraph"/>
        <w:numPr>
          <w:ilvl w:val="1"/>
          <w:numId w:val="13"/>
        </w:numPr>
        <w:tabs>
          <w:tab w:pos="2671" w:val="left" w:leader="none"/>
        </w:tabs>
        <w:spacing w:line="218" w:lineRule="auto" w:before="0" w:after="0"/>
        <w:ind w:left="2104" w:right="5" w:firstLine="331"/>
        <w:jc w:val="both"/>
        <w:rPr>
          <w:sz w:val="24"/>
        </w:rPr>
      </w:pPr>
      <w:r>
        <w:rPr>
          <w:sz w:val="24"/>
        </w:rPr>
        <w:t>Организационно (старше) военно </w:t>
      </w:r>
      <w:r>
        <w:rPr>
          <w:b/>
          <w:sz w:val="24"/>
        </w:rPr>
        <w:t>лидерство. </w:t>
      </w:r>
      <w:r>
        <w:rPr>
          <w:sz w:val="24"/>
        </w:rPr>
        <w:t>То обхва-</w:t>
      </w:r>
      <w:r>
        <w:rPr>
          <w:spacing w:val="1"/>
          <w:sz w:val="24"/>
        </w:rPr>
        <w:t> </w:t>
      </w:r>
      <w:r>
        <w:rPr>
          <w:w w:val="95"/>
          <w:sz w:val="24"/>
        </w:rPr>
        <w:t>ща средните нива на управление в армията. За Българската ар-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мия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включва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нивата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полк,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бригада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дивизия’.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Организационни-</w:t>
      </w:r>
    </w:p>
    <w:p>
      <w:pPr>
        <w:pStyle w:val="BodyText"/>
        <w:rPr>
          <w:sz w:val="28"/>
        </w:rPr>
      </w:pPr>
    </w:p>
    <w:p>
      <w:pPr>
        <w:tabs>
          <w:tab w:pos="2558" w:val="left" w:leader="none"/>
        </w:tabs>
        <w:spacing w:line="206" w:lineRule="auto" w:before="0"/>
        <w:ind w:left="2099" w:right="72" w:hanging="114"/>
        <w:jc w:val="left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’</w:t>
        <w:tab/>
        <w:tab/>
      </w:r>
      <w:r>
        <w:rPr>
          <w:rFonts w:ascii="Cambria" w:hAnsi="Cambria"/>
          <w:w w:val="85"/>
          <w:sz w:val="20"/>
        </w:rPr>
        <w:t>В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повечето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западпп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армии,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това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чпсло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и американската, включва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воеп</w:t>
      </w:r>
      <w:r>
        <w:rPr>
          <w:rFonts w:ascii="Cambria" w:hAnsi="Cambria"/>
          <w:spacing w:val="-35"/>
          <w:w w:val="85"/>
          <w:sz w:val="20"/>
        </w:rPr>
        <w:t> </w:t>
      </w:r>
      <w:r>
        <w:rPr>
          <w:rFonts w:ascii="Cambria" w:hAnsi="Cambria"/>
          <w:w w:val="95"/>
          <w:sz w:val="20"/>
        </w:rPr>
        <w:t>ни</w:t>
      </w:r>
      <w:r>
        <w:rPr>
          <w:rFonts w:ascii="Cambria" w:hAnsi="Cambria"/>
          <w:spacing w:val="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лидери</w:t>
      </w:r>
      <w:r>
        <w:rPr>
          <w:rFonts w:ascii="Cambria" w:hAnsi="Cambria"/>
          <w:spacing w:val="-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със</w:t>
      </w:r>
      <w:r>
        <w:rPr>
          <w:rFonts w:ascii="Cambria" w:hAnsi="Cambria"/>
          <w:spacing w:val="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звапие</w:t>
      </w:r>
      <w:r>
        <w:rPr>
          <w:rFonts w:ascii="Cambria" w:hAnsi="Cambria"/>
          <w:spacing w:val="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от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полковник</w:t>
      </w:r>
      <w:r>
        <w:rPr>
          <w:rFonts w:ascii="Cambria" w:hAnsi="Cambria"/>
          <w:spacing w:val="1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до</w:t>
      </w:r>
      <w:r>
        <w:rPr>
          <w:rFonts w:ascii="Cambria" w:hAnsi="Cambria"/>
          <w:spacing w:val="-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двузвезден</w:t>
      </w:r>
      <w:r>
        <w:rPr>
          <w:rFonts w:ascii="Cambria" w:hAnsi="Cambria"/>
          <w:spacing w:val="1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генерал.</w:t>
      </w:r>
    </w:p>
    <w:p>
      <w:pPr>
        <w:pStyle w:val="BodyText"/>
        <w:spacing w:line="218" w:lineRule="auto" w:before="81"/>
        <w:ind w:left="260" w:right="1560" w:firstLine="14"/>
        <w:jc w:val="both"/>
      </w:pPr>
      <w:r>
        <w:rPr/>
        <w:br w:type="column"/>
      </w:r>
      <w:r>
        <w:rPr/>
        <w:t>те лидери влияят индиректно upeз повече нива на подчинение</w:t>
      </w:r>
      <w:r>
        <w:rPr>
          <w:spacing w:val="1"/>
        </w:rPr>
        <w:t> </w:t>
      </w:r>
      <w:r>
        <w:rPr/>
        <w:t>от преките лидери. Техните отговорности</w:t>
      </w:r>
      <w:r>
        <w:rPr>
          <w:spacing w:val="1"/>
        </w:rPr>
        <w:t> </w:t>
      </w:r>
      <w:r>
        <w:rPr/>
        <w:t>са съсредоточени</w:t>
      </w:r>
      <w:r>
        <w:rPr>
          <w:spacing w:val="1"/>
        </w:rPr>
        <w:t> </w:t>
      </w:r>
      <w:r>
        <w:rPr/>
        <w:t>върху непрякото улесняване на изпълнеішето на задачите чрез</w:t>
      </w:r>
      <w:r>
        <w:rPr>
          <w:spacing w:val="-57"/>
        </w:rPr>
        <w:t> </w:t>
      </w:r>
      <w:r>
        <w:rPr>
          <w:w w:val="95"/>
        </w:rPr>
        <w:t>реіленяя, процедура,</w:t>
      </w:r>
      <w:r>
        <w:rPr>
          <w:spacing w:val="54"/>
        </w:rPr>
        <w:t> </w:t>
      </w:r>
      <w:r>
        <w:rPr>
          <w:w w:val="95"/>
        </w:rPr>
        <w:t>разпределение</w:t>
      </w:r>
      <w:r>
        <w:rPr>
          <w:spacing w:val="54"/>
        </w:rPr>
        <w:t> </w:t>
      </w:r>
      <w:r>
        <w:rPr>
          <w:w w:val="95"/>
        </w:rPr>
        <w:t>на ресурсите и намаляване</w:t>
      </w:r>
      <w:r>
        <w:rPr>
          <w:spacing w:val="1"/>
          <w:w w:val="95"/>
        </w:rPr>
        <w:t> </w:t>
      </w:r>
      <w:r>
        <w:rPr>
          <w:w w:val="95"/>
        </w:rPr>
        <w:t>на несмгурността. Организационііите лидери имaт екипя (щабо-</w:t>
      </w:r>
      <w:r>
        <w:rPr>
          <w:spacing w:val="1"/>
          <w:w w:val="95"/>
        </w:rPr>
        <w:t> </w:t>
      </w:r>
      <w:r>
        <w:rPr>
          <w:w w:val="95"/>
        </w:rPr>
        <w:t>ве), които им помагат да ръководят и управляват организацион-</w:t>
      </w:r>
      <w:r>
        <w:rPr>
          <w:spacing w:val="1"/>
          <w:w w:val="95"/>
        </w:rPr>
        <w:t> </w:t>
      </w:r>
      <w:r>
        <w:rPr/>
        <w:t>ните ресурси. Те се грижат за организацията на дейността по</w:t>
      </w:r>
      <w:r>
        <w:rPr>
          <w:spacing w:val="1"/>
        </w:rPr>
        <w:t> </w:t>
      </w:r>
      <w:r>
        <w:rPr>
          <w:w w:val="95"/>
        </w:rPr>
        <w:t>ресори и планират задаиите през следванtпте две-десст години.</w:t>
      </w:r>
      <w:r>
        <w:rPr>
          <w:spacing w:val="1"/>
          <w:w w:val="95"/>
        </w:rPr>
        <w:t> </w:t>
      </w:r>
      <w:r>
        <w:rPr>
          <w:w w:val="95"/>
        </w:rPr>
        <w:t>Допълііителните нива на подчинение</w:t>
      </w:r>
      <w:r>
        <w:rPr>
          <w:spacing w:val="54"/>
        </w:rPr>
        <w:t> </w:t>
      </w:r>
      <w:r>
        <w:rPr>
          <w:w w:val="95"/>
        </w:rPr>
        <w:t>затрудняват</w:t>
      </w:r>
      <w:r>
        <w:rPr>
          <w:spacing w:val="54"/>
        </w:rPr>
        <w:t> </w:t>
      </w:r>
      <w:r>
        <w:rPr>
          <w:w w:val="95"/>
        </w:rPr>
        <w:t>възможност-</w:t>
      </w:r>
      <w:r>
        <w:rPr>
          <w:spacing w:val="1"/>
          <w:w w:val="95"/>
        </w:rPr>
        <w:t> </w:t>
      </w:r>
      <w:r>
        <w:rPr>
          <w:w w:val="95"/>
        </w:rPr>
        <w:t>та за пряко наблюдение на резултатите от дейността. Организа-</w:t>
      </w:r>
      <w:r>
        <w:rPr>
          <w:spacing w:val="1"/>
          <w:w w:val="95"/>
        </w:rPr>
        <w:t> </w:t>
      </w:r>
      <w:r>
        <w:rPr>
          <w:w w:val="95"/>
        </w:rPr>
        <w:t>ционният</w:t>
      </w:r>
      <w:r>
        <w:rPr>
          <w:spacing w:val="54"/>
        </w:rPr>
        <w:t> </w:t>
      </w:r>
      <w:r>
        <w:rPr>
          <w:w w:val="95"/>
        </w:rPr>
        <w:t>лидер трябва</w:t>
      </w:r>
      <w:r>
        <w:rPr>
          <w:spacing w:val="54"/>
        </w:rPr>
        <w:t> </w:t>
      </w:r>
      <w:r>
        <w:rPr>
          <w:w w:val="95"/>
        </w:rPr>
        <w:t>да се справя</w:t>
      </w:r>
      <w:r>
        <w:rPr>
          <w:spacing w:val="54"/>
        </w:rPr>
        <w:t> </w:t>
      </w:r>
      <w:r>
        <w:rPr>
          <w:w w:val="95"/>
        </w:rPr>
        <w:t>с по-голяма</w:t>
      </w:r>
      <w:r>
        <w:rPr>
          <w:spacing w:val="54"/>
        </w:rPr>
        <w:t> </w:t>
      </w:r>
      <w:r>
        <w:rPr>
          <w:w w:val="95"/>
        </w:rPr>
        <w:t>комплексност,</w:t>
      </w:r>
      <w:r>
        <w:rPr>
          <w:spacing w:val="1"/>
          <w:w w:val="95"/>
        </w:rPr>
        <w:t> </w:t>
      </w:r>
      <w:r>
        <w:rPr/>
        <w:t>с по-голяиа несигурност и с по-голям брой неочаквани ефекти</w:t>
      </w:r>
      <w:r>
        <w:rPr>
          <w:spacing w:val="-57"/>
        </w:rPr>
        <w:t> </w:t>
      </w:r>
      <w:r>
        <w:rPr>
          <w:spacing w:val="-1"/>
        </w:rPr>
        <w:t>от дейността. Той трябва да притежава </w:t>
      </w:r>
      <w:r>
        <w:rPr/>
        <w:t>високо ниво на концеп-</w:t>
      </w:r>
      <w:r>
        <w:rPr>
          <w:spacing w:val="-57"/>
        </w:rPr>
        <w:t> </w:t>
      </w:r>
      <w:r>
        <w:rPr/>
        <w:t>туални</w:t>
      </w:r>
      <w:r>
        <w:rPr>
          <w:spacing w:val="23"/>
        </w:rPr>
        <w:t> </w:t>
      </w:r>
      <w:r>
        <w:rPr/>
        <w:t>умения.</w:t>
      </w:r>
    </w:p>
    <w:p>
      <w:pPr>
        <w:pStyle w:val="ListParagraph"/>
        <w:numPr>
          <w:ilvl w:val="1"/>
          <w:numId w:val="13"/>
        </w:numPr>
        <w:tabs>
          <w:tab w:pos="828" w:val="left" w:leader="none"/>
        </w:tabs>
        <w:spacing w:line="218" w:lineRule="auto" w:before="4" w:after="0"/>
        <w:ind w:left="252" w:right="1569" w:firstLine="321"/>
        <w:jc w:val="both"/>
        <w:rPr>
          <w:sz w:val="24"/>
        </w:rPr>
      </w:pPr>
      <w:r>
        <w:rPr>
          <w:b/>
          <w:sz w:val="24"/>
        </w:rPr>
        <w:t>Стратегическо воегіно лидерство. То </w:t>
      </w:r>
      <w:r>
        <w:rPr>
          <w:sz w:val="24"/>
        </w:rPr>
        <w:t>формира органи-</w:t>
      </w:r>
      <w:r>
        <w:rPr>
          <w:spacing w:val="-57"/>
          <w:sz w:val="24"/>
        </w:rPr>
        <w:t> </w:t>
      </w:r>
      <w:r>
        <w:rPr>
          <w:sz w:val="24"/>
        </w:rPr>
        <w:t>зационната култура, разпределя ресурсите, дава стратегичес-</w:t>
      </w:r>
      <w:r>
        <w:rPr>
          <w:spacing w:val="1"/>
          <w:sz w:val="24"/>
        </w:rPr>
        <w:t> </w:t>
      </w:r>
      <w:r>
        <w:rPr>
          <w:w w:val="95"/>
          <w:sz w:val="24"/>
        </w:rPr>
        <w:t>ката визия и подготвя подчинените</w:t>
      </w:r>
      <w:r>
        <w:rPr>
          <w:spacing w:val="54"/>
          <w:sz w:val="24"/>
        </w:rPr>
        <w:t> </w:t>
      </w:r>
      <w:r>
        <w:rPr>
          <w:w w:val="95"/>
          <w:sz w:val="24"/>
        </w:rPr>
        <w:t>си формгtрования</w:t>
      </w:r>
      <w:r>
        <w:rPr>
          <w:spacing w:val="54"/>
          <w:sz w:val="24"/>
        </w:rPr>
        <w:t> </w:t>
      </w:r>
      <w:r>
        <w:rPr>
          <w:w w:val="95"/>
          <w:sz w:val="24"/>
        </w:rPr>
        <w:t>и армия-</w:t>
      </w:r>
      <w:r>
        <w:rPr>
          <w:spacing w:val="1"/>
          <w:w w:val="95"/>
          <w:sz w:val="24"/>
        </w:rPr>
        <w:t> </w:t>
      </w:r>
      <w:r>
        <w:rPr>
          <w:sz w:val="24"/>
        </w:rPr>
        <w:t>та като цяло за нейните бъдещи задачи. Стратегииеското лм-</w:t>
      </w:r>
      <w:r>
        <w:rPr>
          <w:spacing w:val="1"/>
          <w:sz w:val="24"/>
        </w:rPr>
        <w:t> </w:t>
      </w:r>
      <w:r>
        <w:rPr>
          <w:sz w:val="24"/>
        </w:rPr>
        <w:t>дерство придава стойност на организацията чрез създаване на</w:t>
      </w:r>
      <w:r>
        <w:rPr>
          <w:spacing w:val="1"/>
          <w:sz w:val="24"/>
        </w:rPr>
        <w:t> </w:t>
      </w:r>
      <w:r>
        <w:rPr>
          <w:sz w:val="24"/>
        </w:rPr>
        <w:t>усещаііе за разбиране и цел на цялостната армейска дейност.</w:t>
      </w:r>
      <w:r>
        <w:rPr>
          <w:spacing w:val="1"/>
          <w:sz w:val="24"/>
        </w:rPr>
        <w:t> </w:t>
      </w:r>
      <w:r>
        <w:rPr>
          <w:sz w:val="24"/>
        </w:rPr>
        <w:t>Стратегическите лидери работят в неясна среда върху</w:t>
      </w:r>
      <w:r>
        <w:rPr>
          <w:spacing w:val="1"/>
          <w:sz w:val="24"/>
        </w:rPr>
        <w:t> </w:t>
      </w:r>
      <w:r>
        <w:rPr>
          <w:sz w:val="24"/>
        </w:rPr>
        <w:t>ком-</w:t>
      </w:r>
      <w:r>
        <w:rPr>
          <w:spacing w:val="1"/>
          <w:sz w:val="24"/>
        </w:rPr>
        <w:t> </w:t>
      </w:r>
      <w:r>
        <w:rPr>
          <w:w w:val="95"/>
          <w:sz w:val="24"/>
        </w:rPr>
        <w:t>плексни гіроблеми, те са в състояние да влияят на събития и са</w:t>
      </w:r>
      <w:r>
        <w:rPr>
          <w:spacing w:val="1"/>
          <w:w w:val="95"/>
          <w:sz w:val="24"/>
        </w:rPr>
        <w:t> </w:t>
      </w:r>
      <w:r>
        <w:rPr>
          <w:sz w:val="24"/>
        </w:rPr>
        <w:t>повлияли от събития извън армията. Комгілексността произ-</w:t>
      </w:r>
      <w:r>
        <w:rPr>
          <w:spacing w:val="1"/>
          <w:sz w:val="24"/>
        </w:rPr>
        <w:t> </w:t>
      </w:r>
      <w:r>
        <w:rPr>
          <w:sz w:val="24"/>
        </w:rPr>
        <w:t>тича от необходимосата за разбиране на cpeJtaтa извън армия-</w:t>
      </w:r>
      <w:r>
        <w:rPr>
          <w:spacing w:val="-57"/>
          <w:sz w:val="24"/>
        </w:rPr>
        <w:t> </w:t>
      </w:r>
      <w:r>
        <w:rPr>
          <w:sz w:val="24"/>
        </w:rPr>
        <w:t>та </w:t>
      </w:r>
      <w:r>
        <w:rPr>
          <w:w w:val="85"/>
          <w:sz w:val="24"/>
        </w:rPr>
        <w:t>— </w:t>
      </w:r>
      <w:r>
        <w:rPr>
          <w:sz w:val="24"/>
        </w:rPr>
        <w:t>загонодателна и изп'ьлнителна власт, медии, обществено</w:t>
      </w:r>
      <w:r>
        <w:rPr>
          <w:spacing w:val="1"/>
          <w:sz w:val="24"/>
        </w:rPr>
        <w:t> </w:t>
      </w:r>
      <w:r>
        <w:rPr>
          <w:sz w:val="24"/>
        </w:rPr>
        <w:t>мнеііііе и др. Отговорност на стратегическите лидери е да иіі-</w:t>
      </w:r>
      <w:r>
        <w:rPr>
          <w:spacing w:val="1"/>
          <w:sz w:val="24"/>
        </w:rPr>
        <w:t> </w:t>
      </w:r>
      <w:r>
        <w:rPr>
          <w:sz w:val="24"/>
        </w:rPr>
        <w:t>тегрират</w:t>
      </w:r>
      <w:r>
        <w:rPr>
          <w:spacing w:val="1"/>
          <w:sz w:val="24"/>
        </w:rPr>
        <w:t> </w:t>
      </w:r>
      <w:r>
        <w:rPr>
          <w:sz w:val="24"/>
        </w:rPr>
        <w:t>организациите</w:t>
      </w:r>
      <w:r>
        <w:rPr>
          <w:spacing w:val="1"/>
          <w:sz w:val="24"/>
        </w:rPr>
        <w:t> </w:t>
      </w:r>
      <w:r>
        <w:rPr>
          <w:sz w:val="24"/>
        </w:rPr>
        <w:t>си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дългосрочна</w:t>
      </w:r>
      <w:r>
        <w:rPr>
          <w:spacing w:val="1"/>
          <w:sz w:val="24"/>
        </w:rPr>
        <w:t> </w:t>
      </w:r>
      <w:r>
        <w:rPr>
          <w:sz w:val="24"/>
        </w:rPr>
        <w:t>перспектива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външната среда. Те легитимират</w:t>
      </w:r>
      <w:r>
        <w:rPr>
          <w:spacing w:val="1"/>
          <w:sz w:val="24"/>
        </w:rPr>
        <w:t> </w:t>
      </w:r>
      <w:r>
        <w:rPr>
          <w:sz w:val="24"/>
        </w:rPr>
        <w:t>организацията</w:t>
      </w:r>
      <w:r>
        <w:rPr>
          <w:spacing w:val="1"/>
          <w:sz w:val="24"/>
        </w:rPr>
        <w:t> </w:t>
      </w:r>
      <w:r>
        <w:rPr>
          <w:sz w:val="24"/>
        </w:rPr>
        <w:t>в по-іиирок</w:t>
      </w:r>
      <w:r>
        <w:rPr>
          <w:spacing w:val="1"/>
          <w:sz w:val="24"/>
        </w:rPr>
        <w:t> </w:t>
      </w:r>
      <w:r>
        <w:rPr>
          <w:sz w:val="24"/>
        </w:rPr>
        <w:t>коіітекст. Трябва</w:t>
      </w:r>
      <w:r>
        <w:rPr>
          <w:spacing w:val="1"/>
          <w:sz w:val="24"/>
        </w:rPr>
        <w:t> </w:t>
      </w:r>
      <w:r>
        <w:rPr>
          <w:sz w:val="24"/>
        </w:rPr>
        <w:t>да притежават същите умения, необходимо</w:t>
      </w:r>
      <w:r>
        <w:rPr>
          <w:spacing w:val="1"/>
          <w:sz w:val="24"/>
        </w:rPr>
        <w:t> </w:t>
      </w:r>
      <w:r>
        <w:rPr>
          <w:w w:val="95"/>
          <w:sz w:val="24"/>
        </w:rPr>
        <w:t>за по-ниските равнища на военно лидерство, но наи-веие много</w:t>
      </w:r>
      <w:r>
        <w:rPr>
          <w:spacing w:val="1"/>
          <w:w w:val="95"/>
          <w:sz w:val="24"/>
        </w:rPr>
        <w:t> </w:t>
      </w:r>
      <w:r>
        <w:rPr>
          <w:sz w:val="24"/>
        </w:rPr>
        <w:t>високо ниво на междуличностни и концептуални умения. Ос-</w:t>
      </w:r>
      <w:r>
        <w:rPr>
          <w:spacing w:val="1"/>
          <w:sz w:val="24"/>
        </w:rPr>
        <w:t> </w:t>
      </w:r>
      <w:r>
        <w:rPr>
          <w:sz w:val="24"/>
        </w:rPr>
        <w:t>вен ne създават стратегически визііи, те трябва да ііритежават</w:t>
      </w:r>
      <w:r>
        <w:rPr>
          <w:spacing w:val="1"/>
          <w:sz w:val="24"/>
        </w:rPr>
        <w:t> </w:t>
      </w:r>
      <w:r>
        <w:rPr>
          <w:sz w:val="24"/>
        </w:rPr>
        <w:t>умения за постигане на консенсус и за вземане на решения в</w:t>
      </w:r>
      <w:r>
        <w:rPr>
          <w:spacing w:val="1"/>
          <w:sz w:val="24"/>
        </w:rPr>
        <w:t> </w:t>
      </w:r>
      <w:r>
        <w:rPr>
          <w:sz w:val="24"/>
        </w:rPr>
        <w:t>екип, тъй като работят с не по малко влиятелни</w:t>
      </w:r>
      <w:r>
        <w:rPr>
          <w:spacing w:val="1"/>
          <w:sz w:val="24"/>
        </w:rPr>
        <w:t> </w:t>
      </w:r>
      <w:r>
        <w:rPr>
          <w:sz w:val="24"/>
        </w:rPr>
        <w:t>лидери, които</w:t>
      </w:r>
      <w:r>
        <w:rPr>
          <w:spacing w:val="-57"/>
          <w:sz w:val="24"/>
        </w:rPr>
        <w:t> </w:t>
      </w:r>
      <w:r>
        <w:rPr>
          <w:sz w:val="24"/>
        </w:rPr>
        <w:t>не</w:t>
      </w:r>
      <w:r>
        <w:rPr>
          <w:spacing w:val="5"/>
          <w:sz w:val="24"/>
        </w:rPr>
        <w:t> </w:t>
      </w:r>
      <w:r>
        <w:rPr>
          <w:sz w:val="24"/>
        </w:rPr>
        <w:t>са</w:t>
      </w:r>
      <w:r>
        <w:rPr>
          <w:spacing w:val="21"/>
          <w:sz w:val="24"/>
        </w:rPr>
        <w:t> </w:t>
      </w:r>
      <w:r>
        <w:rPr>
          <w:sz w:val="24"/>
        </w:rPr>
        <w:t>им</w:t>
      </w:r>
      <w:r>
        <w:rPr>
          <w:spacing w:val="20"/>
          <w:sz w:val="24"/>
        </w:rPr>
        <w:t> </w:t>
      </w:r>
      <w:r>
        <w:rPr>
          <w:sz w:val="24"/>
        </w:rPr>
        <w:t>пряко</w:t>
      </w:r>
      <w:r>
        <w:rPr>
          <w:spacing w:val="25"/>
          <w:sz w:val="24"/>
        </w:rPr>
        <w:t> </w:t>
      </w:r>
      <w:r>
        <w:rPr>
          <w:sz w:val="24"/>
        </w:rPr>
        <w:t>гіодиинени</w:t>
      </w:r>
      <w:r>
        <w:rPr>
          <w:spacing w:val="28"/>
          <w:sz w:val="24"/>
        </w:rPr>
        <w:t> </w:t>
      </w:r>
      <w:r>
        <w:rPr>
          <w:sz w:val="24"/>
        </w:rPr>
        <w:t>(26).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7"/>
        <w:ind w:left="3227" w:right="4572"/>
        <w:jc w:val="center"/>
      </w:pPr>
      <w:r>
        <w:rPr/>
        <w:t>29</w:t>
      </w:r>
    </w:p>
    <w:p>
      <w:pPr>
        <w:spacing w:after="0"/>
        <w:jc w:val="center"/>
        <w:sectPr>
          <w:pgSz w:w="16840" w:h="11900" w:orient="landscape"/>
          <w:pgMar w:top="780" w:bottom="280" w:left="0" w:right="0"/>
          <w:cols w:num="2" w:equalWidth="0">
            <w:col w:w="8525" w:space="40"/>
            <w:col w:w="827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6840" w:h="11900" w:orient="landscape"/>
          <w:pgMar w:top="40" w:bottom="280" w:left="0" w:right="0"/>
        </w:sectPr>
      </w:pPr>
    </w:p>
    <w:p>
      <w:pPr>
        <w:pStyle w:val="BodyText"/>
        <w:spacing w:before="6"/>
        <w:rPr>
          <w:sz w:val="20"/>
        </w:rPr>
      </w:pPr>
    </w:p>
    <w:p>
      <w:pPr>
        <w:spacing w:line="238" w:lineRule="exact" w:before="0"/>
        <w:ind w:left="3766" w:right="0" w:firstLine="0"/>
        <w:jc w:val="left"/>
        <w:rPr>
          <w:rFonts w:ascii="Cambria" w:hAnsi="Cambria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384699</wp:posOffset>
            </wp:positionH>
            <wp:positionV relativeFrom="paragraph">
              <wp:posOffset>-444599</wp:posOffset>
            </wp:positionV>
            <wp:extent cx="411341" cy="845535"/>
            <wp:effectExtent l="0" t="0" r="0" b="0"/>
            <wp:wrapNone/>
            <wp:docPr id="3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1" cy="8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sz w:val="21"/>
        </w:rPr>
        <w:t>3.</w:t>
      </w:r>
      <w:r>
        <w:rPr>
          <w:rFonts w:ascii="Cambria" w:hAnsi="Cambria"/>
          <w:b/>
          <w:spacing w:val="-12"/>
          <w:sz w:val="21"/>
        </w:rPr>
        <w:t> </w:t>
      </w:r>
      <w:r>
        <w:rPr>
          <w:rFonts w:ascii="Cambria" w:hAnsi="Cambria"/>
          <w:b/>
          <w:sz w:val="21"/>
        </w:rPr>
        <w:t>СПЕЦИФИЧНИ</w:t>
      </w:r>
      <w:r>
        <w:rPr>
          <w:rFonts w:ascii="Cambria" w:hAnsi="Cambria"/>
          <w:b/>
          <w:spacing w:val="11"/>
          <w:sz w:val="21"/>
        </w:rPr>
        <w:t> </w:t>
      </w:r>
      <w:r>
        <w:rPr>
          <w:rFonts w:ascii="Cambria" w:hAnsi="Cambria"/>
          <w:b/>
          <w:sz w:val="21"/>
        </w:rPr>
        <w:t>ОСОБЕНОСТИ</w:t>
      </w:r>
    </w:p>
    <w:p>
      <w:pPr>
        <w:spacing w:line="238" w:lineRule="exact" w:before="0"/>
        <w:ind w:left="3378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sz w:val="21"/>
        </w:rPr>
        <w:t>НА</w:t>
      </w:r>
      <w:r>
        <w:rPr>
          <w:rFonts w:ascii="Cambria" w:hAnsi="Cambria"/>
          <w:spacing w:val="23"/>
          <w:sz w:val="21"/>
        </w:rPr>
        <w:t> </w:t>
      </w:r>
      <w:r>
        <w:rPr>
          <w:rFonts w:ascii="Cambria" w:hAnsi="Cambria"/>
          <w:sz w:val="21"/>
        </w:rPr>
        <w:t>ЛИДЕРСКИТЕ</w:t>
      </w:r>
      <w:r>
        <w:rPr>
          <w:rFonts w:ascii="Cambria" w:hAnsi="Cambria"/>
          <w:spacing w:val="33"/>
          <w:sz w:val="21"/>
        </w:rPr>
        <w:t> </w:t>
      </w:r>
      <w:r>
        <w:rPr>
          <w:rFonts w:ascii="Cambria" w:hAnsi="Cambria"/>
          <w:sz w:val="21"/>
        </w:rPr>
        <w:t>СТИЛОВЕ</w:t>
      </w:r>
      <w:r>
        <w:rPr>
          <w:rFonts w:ascii="Cambria" w:hAnsi="Cambria"/>
          <w:spacing w:val="12"/>
          <w:sz w:val="21"/>
        </w:rPr>
        <w:t> </w:t>
      </w:r>
      <w:r>
        <w:rPr>
          <w:rFonts w:ascii="Cambria" w:hAnsi="Cambria"/>
          <w:sz w:val="21"/>
        </w:rPr>
        <w:t>В</w:t>
      </w:r>
      <w:r>
        <w:rPr>
          <w:rFonts w:ascii="Cambria" w:hAnsi="Cambria"/>
          <w:spacing w:val="17"/>
          <w:sz w:val="21"/>
        </w:rPr>
        <w:t> </w:t>
      </w:r>
      <w:r>
        <w:rPr>
          <w:rFonts w:ascii="Cambria" w:hAnsi="Cambria"/>
          <w:sz w:val="21"/>
        </w:rPr>
        <w:t>АРМИЯТА</w:t>
      </w:r>
    </w:p>
    <w:p>
      <w:pPr>
        <w:pStyle w:val="BodyText"/>
        <w:spacing w:before="5"/>
        <w:rPr>
          <w:rFonts w:ascii="Cambria"/>
          <w:sz w:val="21"/>
        </w:rPr>
      </w:pPr>
    </w:p>
    <w:p>
      <w:pPr>
        <w:pStyle w:val="BodyText"/>
        <w:spacing w:line="216" w:lineRule="auto" w:before="1"/>
        <w:ind w:left="2131" w:firstLine="324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Съвременнііте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военни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схващания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разглеждат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лидерските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стилове вътре в континуума „авторитарност—демократичност“.</w:t>
      </w:r>
      <w:r>
        <w:rPr>
          <w:rFonts w:ascii="Cambria" w:hAnsi="Cambria"/>
          <w:w w:val="90"/>
        </w:rPr>
        <w:t> </w:t>
      </w:r>
      <w:r>
        <w:rPr>
          <w:rFonts w:ascii="Cambria" w:hAnsi="Cambria"/>
        </w:rPr>
        <w:t>Най-често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дискутираните</w:t>
      </w:r>
      <w:r>
        <w:rPr>
          <w:rFonts w:ascii="Cambria" w:hAnsi="Cambria"/>
          <w:spacing w:val="18"/>
        </w:rPr>
        <w:t> </w:t>
      </w:r>
      <w:r>
        <w:rPr>
          <w:rFonts w:ascii="Cambria" w:hAnsi="Cambria"/>
        </w:rPr>
        <w:t>лидерски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стилове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са:</w:t>
      </w:r>
    </w:p>
    <w:p>
      <w:pPr>
        <w:pStyle w:val="ListParagraph"/>
        <w:numPr>
          <w:ilvl w:val="0"/>
          <w:numId w:val="14"/>
        </w:numPr>
        <w:tabs>
          <w:tab w:pos="2668" w:val="left" w:leader="none"/>
        </w:tabs>
        <w:spacing w:line="216" w:lineRule="auto" w:before="0" w:after="0"/>
        <w:ind w:left="2126" w:right="0" w:firstLine="325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Директивен (авторитарен) лидерски стил. При използ-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90"/>
          <w:sz w:val="24"/>
        </w:rPr>
        <w:t>ването на този стил военният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лидер дава точни указания ках,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кога и къде да бъде изпълнена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задачата и ос'ьществява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строг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контрол върху изпълнението й. Той е подхо tящ при ситуаіlии, в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които времето е хратко и лидерът няма възможноса да разяспя-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ва ситуацията. Този стил е подходящ при ііепосредствено ръко-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pacing w:val="-1"/>
          <w:w w:val="90"/>
          <w:sz w:val="24"/>
        </w:rPr>
        <w:t>водство на недобре o6y чени екипи или военнослужещп. </w:t>
      </w:r>
      <w:r>
        <w:rPr>
          <w:rFonts w:ascii="Cambria" w:hAnsi="Cambria"/>
          <w:w w:val="90"/>
          <w:sz w:val="24"/>
        </w:rPr>
        <w:t>В бой-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нcитyaции военішят лидер гіревключва на директивеіі стил,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sz w:val="24"/>
        </w:rPr>
        <w:t>даже</w:t>
      </w:r>
      <w:r>
        <w:rPr>
          <w:rFonts w:ascii="Cambria" w:hAnsi="Cambria"/>
          <w:spacing w:val="-6"/>
          <w:sz w:val="24"/>
        </w:rPr>
        <w:t> </w:t>
      </w:r>
      <w:r>
        <w:rPr>
          <w:rFonts w:ascii="Cambria" w:hAnsi="Cambria"/>
          <w:sz w:val="24"/>
        </w:rPr>
        <w:t>и</w:t>
      </w:r>
      <w:r>
        <w:rPr>
          <w:rFonts w:ascii="Cambria" w:hAnsi="Cambria"/>
          <w:spacing w:val="-13"/>
          <w:sz w:val="24"/>
        </w:rPr>
        <w:t> </w:t>
      </w:r>
      <w:r>
        <w:rPr>
          <w:rFonts w:ascii="Cambria" w:hAnsi="Cambria"/>
          <w:sz w:val="24"/>
        </w:rPr>
        <w:t>при</w:t>
      </w:r>
      <w:r>
        <w:rPr>
          <w:rFonts w:ascii="Cambria" w:hAnsi="Cambria"/>
          <w:spacing w:val="-4"/>
          <w:sz w:val="24"/>
        </w:rPr>
        <w:t> </w:t>
      </w:r>
      <w:r>
        <w:rPr>
          <w:rFonts w:ascii="Cambria" w:hAnsi="Cambria"/>
          <w:sz w:val="24"/>
        </w:rPr>
        <w:t>ііалииие</w:t>
      </w:r>
      <w:r>
        <w:rPr>
          <w:rFonts w:ascii="Cambria" w:hAnsi="Cambria"/>
          <w:spacing w:val="3"/>
          <w:sz w:val="24"/>
        </w:rPr>
        <w:t> </w:t>
      </w:r>
      <w:r>
        <w:rPr>
          <w:rFonts w:ascii="Cambria" w:hAnsi="Cambria"/>
          <w:sz w:val="24"/>
        </w:rPr>
        <w:t>на добре</w:t>
      </w:r>
      <w:r>
        <w:rPr>
          <w:rFonts w:ascii="Cambria" w:hAnsi="Cambria"/>
          <w:spacing w:val="-10"/>
          <w:sz w:val="24"/>
        </w:rPr>
        <w:t> </w:t>
      </w:r>
      <w:r>
        <w:rPr>
          <w:rFonts w:ascii="Cambria" w:hAnsi="Cambria"/>
          <w:sz w:val="24"/>
        </w:rPr>
        <w:t>обуиени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sz w:val="24"/>
        </w:rPr>
        <w:t>подчинени.</w:t>
      </w:r>
    </w:p>
    <w:p>
      <w:pPr>
        <w:pStyle w:val="BodyText"/>
        <w:spacing w:line="213" w:lineRule="auto"/>
        <w:ind w:left="2119" w:right="6" w:firstLine="323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b/>
          <w:w w:val="90"/>
        </w:rPr>
        <w:t>Участващ </w:t>
      </w:r>
      <w:r>
        <w:rPr>
          <w:rFonts w:ascii="Cambria" w:hAnsi="Cambria"/>
          <w:w w:val="90"/>
        </w:rPr>
        <w:t>(демократшіен) лидерски стил. Той е фокусиран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върху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лидера и екипа.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При получаване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 задачата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военният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ли-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дер търси от подчинените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си информащія,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препоръки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 обратна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връзКa, но граіїното решение е негово. Тозя стил е подходящ за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военни лидери в случаи, когато има достать'tіао вpeue за консулта-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ции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ияя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пък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-8"/>
          <w:w w:val="90"/>
        </w:rPr>
        <w:t> </w:t>
      </w:r>
      <w:r>
        <w:rPr>
          <w:rFonts w:ascii="Cambria" w:hAnsi="Cambria"/>
          <w:w w:val="90"/>
        </w:rPr>
        <w:t>работи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опитни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w w:val="90"/>
        </w:rPr>
        <w:t>добре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обучени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подчинени.</w:t>
      </w:r>
    </w:p>
    <w:p>
      <w:pPr>
        <w:pStyle w:val="ListParagraph"/>
        <w:numPr>
          <w:ilvl w:val="0"/>
          <w:numId w:val="14"/>
        </w:numPr>
        <w:tabs>
          <w:tab w:pos="2639" w:val="left" w:leader="none"/>
        </w:tabs>
        <w:spacing w:line="229" w:lineRule="exact" w:before="0" w:after="0"/>
        <w:ind w:left="2638" w:right="0" w:hanging="194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Делегиращ</w:t>
      </w:r>
      <w:r>
        <w:rPr>
          <w:rFonts w:ascii="Cambria" w:hAnsi="Cambria"/>
          <w:spacing w:val="2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(либерален)</w:t>
      </w:r>
      <w:r>
        <w:rPr>
          <w:rFonts w:ascii="Cambria" w:hAnsi="Cambria"/>
          <w:spacing w:val="1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лидерски</w:t>
      </w:r>
      <w:r>
        <w:rPr>
          <w:rFonts w:ascii="Cambria" w:hAnsi="Cambria"/>
          <w:spacing w:val="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стил.</w:t>
      </w:r>
      <w:r>
        <w:rPr>
          <w:rFonts w:ascii="Cambria" w:hAnsi="Cambria"/>
          <w:spacing w:val="-2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При</w:t>
      </w:r>
      <w:r>
        <w:rPr>
          <w:rFonts w:ascii="Cambria" w:hAnsi="Cambria"/>
          <w:spacing w:val="3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този</w:t>
      </w:r>
      <w:r>
        <w:rPr>
          <w:rFonts w:ascii="Cambria" w:hAnsi="Cambria"/>
          <w:spacing w:val="5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ліідер-</w:t>
      </w:r>
    </w:p>
    <w:p>
      <w:pPr>
        <w:pStyle w:val="BodyText"/>
        <w:spacing w:line="216" w:lineRule="auto"/>
        <w:ind w:left="2115" w:right="10" w:hanging="4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572088</wp:posOffset>
            </wp:positionH>
            <wp:positionV relativeFrom="paragraph">
              <wp:posOffset>427409</wp:posOffset>
            </wp:positionV>
            <wp:extent cx="45704" cy="342784"/>
            <wp:effectExtent l="0" t="0" r="0" b="0"/>
            <wp:wrapNone/>
            <wp:docPr id="3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" cy="34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</w:rPr>
        <w:t>скіt стил воеппият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лидер дава власт и ресурси на подчинените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си да решават проблеми и да вземат реіиения без съгласуване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или саіікция от негова страна. Подобен подход се използва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ранта с добре обучены м огіитни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подчинени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или когато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лидерът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иска да даде възможиост на подчинените си да придобият ли-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дерска опит. В крайна сметка лидерът носи отговорност за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извършените (или неизвършените) действия, но и държи под-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иинепите си отговорііи за техіtите действия. Този стил най-чес-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іізгіолзва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с'гратегииеските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старшите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лидери.</w:t>
      </w:r>
    </w:p>
    <w:p>
      <w:pPr>
        <w:pStyle w:val="BodyText"/>
        <w:spacing w:line="228" w:lineRule="exact"/>
        <w:ind w:left="2441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Промените</w:t>
      </w:r>
      <w:r>
        <w:rPr>
          <w:rFonts w:ascii="Cambria" w:hAnsi="Cambria"/>
          <w:spacing w:val="38"/>
          <w:w w:val="85"/>
        </w:rPr>
        <w:t> </w:t>
      </w:r>
      <w:r>
        <w:rPr>
          <w:rFonts w:ascii="Cambria" w:hAnsi="Cambria"/>
          <w:w w:val="85"/>
        </w:rPr>
        <w:t>в</w:t>
      </w:r>
      <w:r>
        <w:rPr>
          <w:rFonts w:ascii="Cambria" w:hAnsi="Cambria"/>
          <w:spacing w:val="-3"/>
          <w:w w:val="85"/>
        </w:rPr>
        <w:t> </w:t>
      </w:r>
      <w:r>
        <w:rPr>
          <w:rFonts w:ascii="Cambria" w:hAnsi="Cambria"/>
          <w:w w:val="85"/>
        </w:rPr>
        <w:t>схващанията</w:t>
      </w:r>
      <w:r>
        <w:rPr>
          <w:rFonts w:ascii="Cambria" w:hAnsi="Cambria"/>
          <w:spacing w:val="40"/>
          <w:w w:val="85"/>
        </w:rPr>
        <w:t> </w:t>
      </w:r>
      <w:r>
        <w:rPr>
          <w:rFonts w:ascii="Cambria" w:hAnsi="Cambria"/>
          <w:w w:val="85"/>
        </w:rPr>
        <w:t>за</w:t>
      </w:r>
      <w:r>
        <w:rPr>
          <w:rFonts w:ascii="Cambria" w:hAnsi="Cambria"/>
          <w:spacing w:val="19"/>
          <w:w w:val="85"/>
        </w:rPr>
        <w:t> </w:t>
      </w:r>
      <w:r>
        <w:rPr>
          <w:rFonts w:ascii="Cambria" w:hAnsi="Cambria"/>
          <w:w w:val="85"/>
        </w:rPr>
        <w:t>лидерството</w:t>
      </w:r>
      <w:r>
        <w:rPr>
          <w:rFonts w:ascii="Cambria" w:hAnsi="Cambria"/>
          <w:spacing w:val="32"/>
          <w:w w:val="85"/>
        </w:rPr>
        <w:t> </w:t>
      </w:r>
      <w:r>
        <w:rPr>
          <w:rFonts w:ascii="Cambria" w:hAnsi="Cambria"/>
          <w:w w:val="85"/>
        </w:rPr>
        <w:t>през</w:t>
      </w:r>
      <w:r>
        <w:rPr>
          <w:rFonts w:ascii="Cambria" w:hAnsi="Cambria"/>
          <w:spacing w:val="19"/>
          <w:w w:val="85"/>
        </w:rPr>
        <w:t> </w:t>
      </w:r>
      <w:r>
        <w:rPr>
          <w:rFonts w:ascii="Cambria" w:hAnsi="Cambria"/>
          <w:w w:val="85"/>
        </w:rPr>
        <w:t>80-те</w:t>
      </w:r>
      <w:r>
        <w:rPr>
          <w:rFonts w:ascii="Cambria" w:hAnsi="Cambria"/>
          <w:spacing w:val="18"/>
          <w:w w:val="85"/>
        </w:rPr>
        <w:t> </w:t>
      </w:r>
      <w:r>
        <w:rPr>
          <w:rFonts w:ascii="Cambria" w:hAnsi="Cambria"/>
          <w:w w:val="85"/>
        </w:rPr>
        <w:t>години,</w:t>
      </w:r>
      <w:r>
        <w:rPr>
          <w:rFonts w:ascii="Cambria" w:hAnsi="Cambria"/>
          <w:spacing w:val="40"/>
          <w:w w:val="85"/>
        </w:rPr>
        <w:t> </w:t>
      </w:r>
      <w:r>
        <w:rPr>
          <w:rFonts w:ascii="Cambria" w:hAnsi="Cambria"/>
          <w:w w:val="85"/>
        </w:rPr>
        <w:t>и</w:t>
      </w:r>
    </w:p>
    <w:p>
      <w:pPr>
        <w:pStyle w:val="BodyText"/>
        <w:spacing w:line="216" w:lineRule="auto" w:before="6"/>
        <w:ind w:left="2110" w:right="15" w:firstLine="1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по-конкретно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коііцегіцията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трансформационното лидерство,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гіовод за широка дискусия в армейските среди през последното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десетилетие на двадесети век (27). Всъщност модерните идеи за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военното лидерство в определена степен се свързват с двата ал-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тернативни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85"/>
        </w:rPr>
        <w:t>иодела</w:t>
      </w:r>
      <w:r>
        <w:rPr>
          <w:rFonts w:ascii="Cambria" w:hAnsi="Cambria"/>
          <w:spacing w:val="44"/>
          <w:w w:val="85"/>
        </w:rPr>
        <w:t> </w:t>
      </w:r>
      <w:r>
        <w:rPr>
          <w:rFonts w:ascii="Cambria" w:hAnsi="Cambria"/>
          <w:w w:val="85"/>
        </w:rPr>
        <w:t>-</w:t>
      </w:r>
      <w:r>
        <w:rPr>
          <w:rFonts w:ascii="Cambria" w:hAnsi="Cambria"/>
          <w:spacing w:val="111"/>
        </w:rPr>
        <w:t> </w:t>
      </w:r>
      <w:r>
        <w:rPr>
          <w:rFonts w:ascii="Cambria" w:hAnsi="Cambria"/>
          <w:w w:val="85"/>
        </w:rPr>
        <w:t>транзакционния</w:t>
      </w:r>
      <w:r>
        <w:rPr>
          <w:rFonts w:ascii="Cambria" w:hAnsi="Cambria"/>
          <w:spacing w:val="26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  <w:w w:val="85"/>
        </w:rPr>
        <w:t>трансформационния</w:t>
      </w:r>
      <w:r>
        <w:rPr>
          <w:rFonts w:ascii="Cambria" w:hAnsi="Cambria"/>
          <w:spacing w:val="42"/>
          <w:w w:val="85"/>
        </w:rPr>
        <w:t> </w:t>
      </w:r>
      <w:r>
        <w:rPr>
          <w:rFonts w:ascii="Cambria" w:hAnsi="Cambria"/>
          <w:w w:val="85"/>
        </w:rPr>
        <w:t>ли-</w:t>
      </w:r>
    </w:p>
    <w:p>
      <w:pPr>
        <w:pStyle w:val="BodyText"/>
        <w:spacing w:before="9"/>
        <w:rPr>
          <w:rFonts w:ascii="Cambria"/>
          <w:sz w:val="28"/>
        </w:rPr>
      </w:pPr>
    </w:p>
    <w:p>
      <w:pPr>
        <w:pStyle w:val="BodyText"/>
        <w:ind w:left="5167" w:right="3081"/>
        <w:jc w:val="center"/>
        <w:rPr>
          <w:rFonts w:ascii="Cambria"/>
        </w:rPr>
      </w:pPr>
      <w:r>
        <w:rPr>
          <w:rFonts w:ascii="Cambria"/>
          <w:w w:val="95"/>
        </w:rPr>
        <w:t>30</w:t>
      </w:r>
    </w:p>
    <w:p>
      <w:pPr>
        <w:pStyle w:val="BodyText"/>
        <w:spacing w:before="8"/>
        <w:rPr>
          <w:rFonts w:ascii="Cambria"/>
        </w:rPr>
      </w:pPr>
      <w:r>
        <w:rPr/>
        <w:br w:type="column"/>
      </w:r>
      <w:r>
        <w:rPr>
          <w:rFonts w:ascii="Cambria"/>
        </w:rPr>
      </w:r>
    </w:p>
    <w:p>
      <w:pPr>
        <w:pStyle w:val="BodyText"/>
        <w:spacing w:line="213" w:lineRule="auto" w:before="1"/>
        <w:ind w:left="237" w:right="1510" w:firstLine="52"/>
        <w:jc w:val="center"/>
        <w:rPr>
          <w:rFonts w:ascii="Cambria" w:hAnsi="Cambria"/>
          <w:i/>
        </w:rPr>
      </w:pPr>
      <w:r>
        <w:rPr>
          <w:rFonts w:ascii="Cambria" w:hAnsi="Cambria"/>
          <w:spacing w:val="-1"/>
          <w:w w:val="90"/>
        </w:rPr>
        <w:t>дерски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spacing w:val="-1"/>
          <w:w w:val="90"/>
        </w:rPr>
        <w:t>стил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spacing w:val="-1"/>
          <w:w w:val="90"/>
        </w:rPr>
        <w:t>(28).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spacing w:val="-1"/>
          <w:w w:val="90"/>
        </w:rPr>
        <w:t>Редица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spacing w:val="-1"/>
          <w:w w:val="90"/>
        </w:rPr>
        <w:t>автори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spacing w:val="-1"/>
          <w:w w:val="90"/>
        </w:rPr>
        <w:t>смятат,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spacing w:val="-1"/>
          <w:w w:val="90"/>
        </w:rPr>
        <w:t>че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spacing w:val="-1"/>
          <w:w w:val="90"/>
        </w:rPr>
        <w:t>трансформационното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85"/>
        </w:rPr>
        <w:t>лидерство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 не само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нов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прочит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идеите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харизматичното ли-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дерство,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винаги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 </w:t>
      </w:r>
      <w:r>
        <w:rPr>
          <w:rFonts w:ascii="Cambria" w:hAnsi="Cambria"/>
          <w:i/>
          <w:w w:val="85"/>
        </w:rPr>
        <w:t>бнпо</w:t>
      </w:r>
      <w:r>
        <w:rPr>
          <w:rFonts w:ascii="Cambria" w:hAnsi="Cambria"/>
          <w:i/>
          <w:spacing w:val="1"/>
          <w:w w:val="85"/>
        </w:rPr>
        <w:t> </w:t>
      </w:r>
      <w:r>
        <w:rPr>
          <w:rFonts w:ascii="Cambria" w:hAnsi="Cambria"/>
          <w:w w:val="85"/>
        </w:rPr>
        <w:t>популярно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 армейските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среди,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но 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отговаря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изискванията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бързо променящите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условия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края 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двадесети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век (29).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Апализирайки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широк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кръг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литера-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турни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източници,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Уок (30) посочва,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ne през 90-те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години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ситуаци-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онните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теории запоиват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губят влияние, тъй като теорията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85"/>
        </w:rPr>
        <w:t>лидерството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въвежда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нова версия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харизматичния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лидер 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вер-</w:t>
      </w:r>
      <w:r>
        <w:rPr>
          <w:rFonts w:ascii="Cambria" w:hAnsi="Cambria"/>
          <w:spacing w:val="-42"/>
          <w:w w:val="85"/>
        </w:rPr>
        <w:t> </w:t>
      </w:r>
      <w:r>
        <w:rPr>
          <w:rFonts w:ascii="Cambria" w:hAnsi="Cambria"/>
          <w:w w:val="90"/>
        </w:rPr>
        <w:t>сията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трансформационния лидер.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Той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описва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този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нов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лидер-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ски тип по следііия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начин: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„Трансформациопният лидер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форму-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лира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 фокусира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вниманието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върху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ясна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визия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 бъдещето,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добива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харизма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 взаимодействието с последователите си, гри-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жейки се за техните индивидуални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потребности;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преобразява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тези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свои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последователи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така,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че да надскочат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собствените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си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интере-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са в името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колективната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цел 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управлява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пщмяната,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комплекс-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ността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екипите.“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(31) Авторът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прави диференциална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характе-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spacing w:val="-1"/>
          <w:w w:val="90"/>
        </w:rPr>
        <w:t>ристика на двата противоположни типа лидерство </w:t>
      </w:r>
      <w:r>
        <w:rPr>
          <w:rFonts w:ascii="Cambria" w:hAnsi="Cambria"/>
          <w:w w:val="90"/>
        </w:rPr>
        <w:t>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транзакцио-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иен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трансформацмонен. Първият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тип той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характеризира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като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поддържащ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статуквото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чрез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изясняване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ролите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задачите.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Транзакционният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лидер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удовэіетворява потребностите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іlодчи-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нените си в замяна на изпълнение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служебните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задачи от тях-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страна и, което е особено важно като отличителна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характери-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стика, работи със съществуващата култура.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Най-често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разграни-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чението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между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тези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два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типа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измерва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скалата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w w:val="90"/>
        </w:rPr>
        <w:t>„традицион-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ност—новаторство“.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spacing w:val="-1"/>
          <w:w w:val="90"/>
        </w:rPr>
        <w:t>Бас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spacing w:val="-1"/>
          <w:w w:val="90"/>
        </w:rPr>
        <w:t>посочва,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spacing w:val="-1"/>
          <w:w w:val="90"/>
        </w:rPr>
        <w:t>ne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spacing w:val="-1"/>
          <w:w w:val="90"/>
        </w:rPr>
        <w:t>транзакционното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лидерство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включва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обмен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между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лидери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последователи, който отразява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по-традиционните форми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„управление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чрез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цели“.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този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spacing w:val="-1"/>
          <w:w w:val="90"/>
        </w:rPr>
        <w:t>обмен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лидерите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конкретизират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изискванията,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както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условията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наградите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тяхното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изпълнение,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което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може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има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положи-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телно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воздействие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върху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последователитс.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Ефектите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транс-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85"/>
        </w:rPr>
        <w:t>формационното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лидерство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обаче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надхвърлят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 много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висока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сте-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пен това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ниво.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Тези повишени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резултати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 дължат на няколко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типа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трансформациопно поведение.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Едното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от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тях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i/>
          <w:w w:val="85"/>
        </w:rPr>
        <w:t>поведение</w:t>
      </w:r>
      <w:r>
        <w:rPr>
          <w:rFonts w:ascii="Cambria" w:hAnsi="Cambria"/>
          <w:i/>
          <w:spacing w:val="1"/>
          <w:w w:val="85"/>
        </w:rPr>
        <w:t> </w:t>
      </w:r>
      <w:r>
        <w:rPr>
          <w:rFonts w:ascii="Cambria" w:hAnsi="Cambria"/>
          <w:i/>
          <w:w w:val="85"/>
        </w:rPr>
        <w:t>на</w:t>
      </w:r>
      <w:r>
        <w:rPr>
          <w:rFonts w:ascii="Cambria" w:hAnsi="Cambria"/>
          <w:i/>
          <w:spacing w:val="1"/>
          <w:w w:val="85"/>
        </w:rPr>
        <w:t> </w:t>
      </w:r>
      <w:r>
        <w:rPr>
          <w:rFonts w:ascii="Cambria" w:hAnsi="Cambria"/>
          <w:i/>
          <w:w w:val="90"/>
        </w:rPr>
        <w:t>ролеви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i/>
          <w:w w:val="90"/>
        </w:rPr>
        <w:t>модел,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последователите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искат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подражават.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Другото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 </w:t>
      </w:r>
      <w:r>
        <w:rPr>
          <w:rFonts w:ascii="Cambria" w:hAnsi="Cambria"/>
          <w:i/>
          <w:w w:val="90"/>
        </w:rPr>
        <w:t>осигуряоане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i/>
          <w:w w:val="90"/>
        </w:rPr>
        <w:t>на </w:t>
      </w:r>
      <w:r>
        <w:rPr>
          <w:rFonts w:ascii="Cambria" w:hAnsi="Cambria"/>
          <w:w w:val="90"/>
        </w:rPr>
        <w:t>смясал п </w:t>
      </w:r>
      <w:r>
        <w:rPr>
          <w:rFonts w:ascii="Cambria" w:hAnsi="Cambria"/>
          <w:i/>
          <w:w w:val="90"/>
        </w:rPr>
        <w:t>предизвикателстоо,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вдъхнови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участват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цели,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надхвърлящи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техните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лични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инте-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щси.</w:t>
      </w:r>
      <w:r>
        <w:rPr>
          <w:rFonts w:ascii="Cambria" w:hAnsi="Cambria"/>
          <w:spacing w:val="45"/>
          <w:w w:val="90"/>
        </w:rPr>
        <w:t> </w:t>
      </w:r>
      <w:r>
        <w:rPr>
          <w:rFonts w:ascii="Cambria" w:hAnsi="Cambria"/>
          <w:w w:val="90"/>
        </w:rPr>
        <w:t>Третото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i/>
          <w:w w:val="90"/>
        </w:rPr>
        <w:t>споделена</w:t>
      </w:r>
      <w:r>
        <w:rPr>
          <w:rFonts w:ascii="Cambria" w:hAnsi="Cambria"/>
          <w:i/>
          <w:spacing w:val="2"/>
          <w:w w:val="90"/>
        </w:rPr>
        <w:t> </w:t>
      </w:r>
      <w:r>
        <w:rPr>
          <w:rFonts w:ascii="Cambria" w:hAnsi="Cambria"/>
          <w:i/>
          <w:w w:val="90"/>
        </w:rPr>
        <w:t>аизия</w:t>
      </w:r>
      <w:r>
        <w:rPr>
          <w:rFonts w:ascii="Cambria" w:hAnsi="Cambria"/>
          <w:i/>
          <w:spacing w:val="37"/>
          <w:w w:val="90"/>
        </w:rPr>
        <w:t> </w:t>
      </w:r>
      <w:r>
        <w:rPr>
          <w:rFonts w:ascii="Cambria" w:hAnsi="Cambria"/>
          <w:i/>
          <w:w w:val="90"/>
        </w:rPr>
        <w:t>за</w:t>
      </w:r>
      <w:r>
        <w:rPr>
          <w:rFonts w:ascii="Cambria" w:hAnsi="Cambria"/>
          <w:i/>
          <w:spacing w:val="7"/>
          <w:w w:val="90"/>
        </w:rPr>
        <w:t> </w:t>
      </w:r>
      <w:r>
        <w:rPr>
          <w:rFonts w:ascii="Cambria" w:hAnsi="Cambria"/>
          <w:i/>
          <w:w w:val="90"/>
        </w:rPr>
        <w:t>резултата</w:t>
      </w:r>
      <w:r>
        <w:rPr>
          <w:rFonts w:ascii="Cambria" w:hAnsi="Cambria"/>
          <w:i/>
          <w:spacing w:val="42"/>
          <w:w w:val="90"/>
        </w:rPr>
        <w:t> </w:t>
      </w:r>
      <w:r>
        <w:rPr>
          <w:rFonts w:ascii="Cambria" w:hAnsi="Cambria"/>
          <w:i/>
          <w:w w:val="90"/>
        </w:rPr>
        <w:t>от</w:t>
      </w:r>
      <w:r>
        <w:rPr>
          <w:rFonts w:ascii="Cambria" w:hAnsi="Cambria"/>
          <w:i/>
          <w:spacing w:val="16"/>
          <w:w w:val="90"/>
        </w:rPr>
        <w:t> </w:t>
      </w:r>
      <w:r>
        <w:rPr>
          <w:rFonts w:ascii="Cambria" w:hAnsi="Cambria"/>
          <w:i/>
          <w:w w:val="90"/>
        </w:rPr>
        <w:t>общата</w:t>
      </w:r>
      <w:r>
        <w:rPr>
          <w:rFonts w:ascii="Cambria" w:hAnsi="Cambria"/>
          <w:i/>
          <w:spacing w:val="41"/>
          <w:w w:val="90"/>
        </w:rPr>
        <w:t> </w:t>
      </w:r>
      <w:r>
        <w:rPr>
          <w:rFonts w:ascii="Cambria" w:hAnsi="Cambria"/>
          <w:i/>
          <w:w w:val="90"/>
        </w:rPr>
        <w:t>deй-</w:t>
      </w:r>
    </w:p>
    <w:p>
      <w:pPr>
        <w:pStyle w:val="BodyText"/>
        <w:spacing w:before="11"/>
        <w:rPr>
          <w:rFonts w:ascii="Cambria"/>
          <w:i/>
          <w:sz w:val="28"/>
        </w:rPr>
      </w:pPr>
    </w:p>
    <w:p>
      <w:pPr>
        <w:spacing w:before="0"/>
        <w:ind w:left="3339" w:right="4681" w:firstLine="0"/>
        <w:jc w:val="center"/>
        <w:rPr>
          <w:rFonts w:ascii="Cambria"/>
          <w:sz w:val="21"/>
        </w:rPr>
      </w:pPr>
      <w:r>
        <w:rPr>
          <w:rFonts w:ascii="Cambria"/>
          <w:w w:val="85"/>
          <w:sz w:val="21"/>
        </w:rPr>
        <w:t>31</w:t>
      </w:r>
    </w:p>
    <w:p>
      <w:pPr>
        <w:spacing w:after="0"/>
        <w:jc w:val="center"/>
        <w:rPr>
          <w:rFonts w:ascii="Cambria"/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542" w:space="40"/>
            <w:col w:w="8258"/>
          </w:cols>
        </w:sectPr>
      </w:pPr>
    </w:p>
    <w:p>
      <w:pPr>
        <w:spacing w:line="218" w:lineRule="auto" w:before="147"/>
        <w:ind w:left="2030" w:right="0" w:hanging="4"/>
        <w:jc w:val="both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471538</wp:posOffset>
            </wp:positionH>
            <wp:positionV relativeFrom="paragraph">
              <wp:posOffset>657014</wp:posOffset>
            </wp:positionV>
            <wp:extent cx="13711" cy="242234"/>
            <wp:effectExtent l="0" t="0" r="0" b="0"/>
            <wp:wrapNone/>
            <wp:docPr id="3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242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4"/>
        </w:rPr>
        <w:t>носгп, а четаъртото аключаа иасърчаване </w:t>
      </w:r>
      <w:r>
        <w:rPr>
          <w:i/>
          <w:sz w:val="24"/>
        </w:rPr>
        <w:t>на иoau начини за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мисленц на ноои подходи към проблемите и учене от грешките</w:t>
      </w:r>
      <w:r>
        <w:rPr>
          <w:i/>
          <w:spacing w:val="1"/>
          <w:w w:val="95"/>
          <w:sz w:val="24"/>
        </w:rPr>
        <w:t> </w:t>
      </w:r>
      <w:r>
        <w:rPr>
          <w:sz w:val="24"/>
        </w:rPr>
        <w:t>Петият тип поведение представлява </w:t>
      </w:r>
      <w:r>
        <w:rPr>
          <w:i/>
          <w:sz w:val="24"/>
        </w:rPr>
        <w:t>зачитане на личните по-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требности, желания и способности на всеки индивид. </w:t>
      </w:r>
      <w:r>
        <w:rPr>
          <w:w w:val="95"/>
          <w:sz w:val="24"/>
        </w:rPr>
        <w:t>(32) Най-</w:t>
      </w:r>
      <w:r>
        <w:rPr>
          <w:spacing w:val="1"/>
          <w:w w:val="95"/>
          <w:sz w:val="24"/>
        </w:rPr>
        <w:t> </w:t>
      </w:r>
      <w:r>
        <w:rPr>
          <w:sz w:val="23"/>
        </w:rPr>
        <w:t>общо,</w:t>
      </w:r>
      <w:r>
        <w:rPr>
          <w:spacing w:val="9"/>
          <w:sz w:val="23"/>
        </w:rPr>
        <w:t> </w:t>
      </w:r>
      <w:r>
        <w:rPr>
          <w:sz w:val="23"/>
        </w:rPr>
        <w:t>психологическата</w:t>
      </w:r>
      <w:r>
        <w:rPr>
          <w:spacing w:val="9"/>
          <w:sz w:val="23"/>
        </w:rPr>
        <w:t> </w:t>
      </w:r>
      <w:r>
        <w:rPr>
          <w:sz w:val="23"/>
        </w:rPr>
        <w:t>характеристика</w:t>
      </w:r>
      <w:r>
        <w:rPr>
          <w:spacing w:val="11"/>
          <w:sz w:val="23"/>
        </w:rPr>
        <w:t> </w:t>
      </w:r>
      <w:r>
        <w:rPr>
          <w:sz w:val="23"/>
        </w:rPr>
        <w:t>на</w:t>
      </w:r>
      <w:r>
        <w:rPr>
          <w:spacing w:val="17"/>
          <w:sz w:val="23"/>
        </w:rPr>
        <w:t> </w:t>
      </w:r>
      <w:r>
        <w:rPr>
          <w:sz w:val="23"/>
        </w:rPr>
        <w:t>трансформационния</w:t>
      </w:r>
    </w:p>
    <w:p>
      <w:pPr>
        <w:spacing w:line="225" w:lineRule="auto" w:before="10"/>
        <w:ind w:left="2025" w:right="14" w:hanging="4"/>
        <w:jc w:val="both"/>
        <w:rPr>
          <w:sz w:val="24"/>
        </w:rPr>
      </w:pPr>
      <w:r>
        <w:rPr>
          <w:w w:val="95"/>
          <w:sz w:val="23"/>
        </w:rPr>
        <w:t>.лидер включва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въображение,</w:t>
      </w:r>
      <w:r>
        <w:rPr>
          <w:spacing w:val="51"/>
          <w:sz w:val="23"/>
        </w:rPr>
        <w:t> </w:t>
      </w:r>
      <w:r>
        <w:rPr>
          <w:w w:val="95"/>
          <w:sz w:val="23"/>
        </w:rPr>
        <w:t>творчество, гъвкавост и способност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да се осмисли</w:t>
      </w:r>
      <w:r>
        <w:rPr>
          <w:spacing w:val="51"/>
          <w:sz w:val="23"/>
        </w:rPr>
        <w:t> </w:t>
      </w:r>
      <w:r>
        <w:rPr>
          <w:w w:val="95"/>
          <w:sz w:val="23"/>
        </w:rPr>
        <w:t>комплексността </w:t>
      </w:r>
      <w:r>
        <w:rPr>
          <w:w w:val="90"/>
          <w:sz w:val="23"/>
        </w:rPr>
        <w:t>— </w:t>
      </w:r>
      <w:r>
        <w:rPr>
          <w:w w:val="95"/>
          <w:sz w:val="23"/>
        </w:rPr>
        <w:t>качества,</w:t>
      </w:r>
      <w:r>
        <w:rPr>
          <w:spacing w:val="52"/>
          <w:sz w:val="23"/>
        </w:rPr>
        <w:t> </w:t>
      </w:r>
      <w:r>
        <w:rPr>
          <w:w w:val="95"/>
          <w:sz w:val="23"/>
        </w:rPr>
        <w:t>които са необходими,</w:t>
      </w:r>
      <w:r>
        <w:rPr>
          <w:spacing w:val="1"/>
          <w:w w:val="95"/>
          <w:sz w:val="23"/>
        </w:rPr>
        <w:t> </w:t>
      </w:r>
      <w:r>
        <w:rPr>
          <w:sz w:val="23"/>
        </w:rPr>
        <w:t>за да се мптивират ііоЈ чинените и да се осигурят техните оа'ю-</w:t>
      </w:r>
      <w:r>
        <w:rPr>
          <w:spacing w:val="1"/>
          <w:sz w:val="23"/>
        </w:rPr>
        <w:t> </w:t>
      </w:r>
      <w:r>
        <w:rPr>
          <w:w w:val="95"/>
          <w:sz w:val="23"/>
        </w:rPr>
        <w:t>ворност и участие в процеса на организационноа о развитие. Обоб-</w:t>
      </w:r>
      <w:r>
        <w:rPr>
          <w:spacing w:val="1"/>
          <w:w w:val="95"/>
          <w:sz w:val="23"/>
        </w:rPr>
        <w:t> </w:t>
      </w:r>
      <w:r>
        <w:rPr>
          <w:sz w:val="24"/>
        </w:rPr>
        <w:t>щено</w:t>
      </w:r>
      <w:r>
        <w:rPr>
          <w:spacing w:val="1"/>
          <w:sz w:val="24"/>
        </w:rPr>
        <w:t> </w:t>
      </w:r>
      <w:r>
        <w:rPr>
          <w:sz w:val="24"/>
        </w:rPr>
        <w:t>трансформационният</w:t>
      </w:r>
      <w:r>
        <w:rPr>
          <w:spacing w:val="1"/>
          <w:sz w:val="24"/>
        </w:rPr>
        <w:t> </w:t>
      </w:r>
      <w:r>
        <w:rPr>
          <w:sz w:val="24"/>
        </w:rPr>
        <w:t>лидер</w:t>
      </w:r>
      <w:r>
        <w:rPr>
          <w:spacing w:val="1"/>
          <w:sz w:val="24"/>
        </w:rPr>
        <w:t> </w:t>
      </w:r>
      <w:r>
        <w:rPr>
          <w:sz w:val="24"/>
        </w:rPr>
        <w:t>създава</w:t>
      </w:r>
      <w:r>
        <w:rPr>
          <w:spacing w:val="1"/>
          <w:sz w:val="24"/>
        </w:rPr>
        <w:t> </w:t>
      </w:r>
      <w:r>
        <w:rPr>
          <w:sz w:val="24"/>
        </w:rPr>
        <w:t>свят,</w:t>
      </w:r>
      <w:r>
        <w:rPr>
          <w:spacing w:val="1"/>
          <w:sz w:val="24"/>
        </w:rPr>
        <w:t> </w:t>
      </w:r>
      <w:r>
        <w:rPr>
          <w:sz w:val="24"/>
        </w:rPr>
        <w:t>към който</w:t>
      </w:r>
      <w:r>
        <w:rPr>
          <w:spacing w:val="1"/>
          <w:sz w:val="24"/>
        </w:rPr>
        <w:t> </w:t>
      </w:r>
      <w:r>
        <w:rPr>
          <w:sz w:val="24"/>
        </w:rPr>
        <w:t>хората</w:t>
      </w:r>
      <w:r>
        <w:rPr>
          <w:spacing w:val="17"/>
          <w:sz w:val="24"/>
        </w:rPr>
        <w:t> </w:t>
      </w:r>
      <w:r>
        <w:rPr>
          <w:sz w:val="24"/>
        </w:rPr>
        <w:t>искат</w:t>
      </w:r>
      <w:r>
        <w:rPr>
          <w:spacing w:val="24"/>
          <w:sz w:val="24"/>
        </w:rPr>
        <w:t> </w:t>
      </w:r>
      <w:r>
        <w:rPr>
          <w:sz w:val="24"/>
        </w:rPr>
        <w:t>да</w:t>
      </w:r>
      <w:r>
        <w:rPr>
          <w:spacing w:val="4"/>
          <w:sz w:val="24"/>
        </w:rPr>
        <w:t> </w:t>
      </w:r>
      <w:r>
        <w:rPr>
          <w:sz w:val="24"/>
        </w:rPr>
        <w:t>принадлежат.</w:t>
      </w:r>
    </w:p>
    <w:p>
      <w:pPr>
        <w:spacing w:line="228" w:lineRule="auto" w:before="0"/>
        <w:ind w:left="2350" w:right="9" w:firstLine="0"/>
        <w:jc w:val="both"/>
        <w:rPr>
          <w:sz w:val="23"/>
        </w:rPr>
      </w:pPr>
      <w:r>
        <w:rPr>
          <w:sz w:val="23"/>
        </w:rPr>
        <w:t>Какво ознаиава всичко това във военен контекст?</w:t>
      </w:r>
      <w:r>
        <w:rPr>
          <w:spacing w:val="1"/>
          <w:sz w:val="23"/>
        </w:rPr>
        <w:t> </w:t>
      </w:r>
      <w:r>
        <w:rPr>
          <w:w w:val="95"/>
          <w:sz w:val="23"/>
        </w:rPr>
        <w:t>Използването</w:t>
      </w:r>
      <w:r>
        <w:rPr>
          <w:spacing w:val="5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42"/>
          <w:w w:val="95"/>
          <w:sz w:val="23"/>
        </w:rPr>
        <w:t> </w:t>
      </w:r>
      <w:r>
        <w:rPr>
          <w:w w:val="95"/>
          <w:sz w:val="23"/>
        </w:rPr>
        <w:t>трансакционния</w:t>
      </w:r>
      <w:r>
        <w:rPr>
          <w:spacing w:val="-3"/>
          <w:w w:val="95"/>
          <w:sz w:val="23"/>
        </w:rPr>
        <w:t> </w:t>
      </w:r>
      <w:r>
        <w:rPr>
          <w:w w:val="95"/>
          <w:sz w:val="23"/>
        </w:rPr>
        <w:t>стил</w:t>
      </w:r>
      <w:r>
        <w:rPr>
          <w:spacing w:val="36"/>
          <w:w w:val="95"/>
          <w:sz w:val="23"/>
        </w:rPr>
        <w:t> </w:t>
      </w:r>
      <w:r>
        <w:rPr>
          <w:w w:val="95"/>
          <w:sz w:val="23"/>
        </w:rPr>
        <w:t>вкліочва</w:t>
      </w:r>
      <w:r>
        <w:rPr>
          <w:spacing w:val="70"/>
          <w:sz w:val="23"/>
        </w:rPr>
        <w:t> </w:t>
      </w:r>
      <w:r>
        <w:rPr>
          <w:w w:val="95"/>
          <w:sz w:val="23"/>
        </w:rPr>
        <w:t>техники</w:t>
      </w:r>
      <w:r>
        <w:rPr>
          <w:spacing w:val="53"/>
          <w:sz w:val="23"/>
        </w:rPr>
        <w:t> </w:t>
      </w:r>
      <w:r>
        <w:rPr>
          <w:w w:val="95"/>
          <w:sz w:val="23"/>
        </w:rPr>
        <w:t>като:</w:t>
      </w:r>
    </w:p>
    <w:p>
      <w:pPr>
        <w:spacing w:line="252" w:lineRule="exact" w:before="0"/>
        <w:ind w:left="2349" w:right="0" w:firstLine="0"/>
        <w:jc w:val="both"/>
        <w:rPr>
          <w:sz w:val="23"/>
        </w:rPr>
      </w:pPr>
      <w:r>
        <w:rPr>
          <w:w w:val="90"/>
          <w:sz w:val="23"/>
        </w:rPr>
        <w:t>—</w:t>
      </w:r>
      <w:r>
        <w:rPr>
          <w:spacing w:val="34"/>
          <w:w w:val="90"/>
          <w:sz w:val="23"/>
        </w:rPr>
        <w:t> </w:t>
      </w:r>
      <w:r>
        <w:rPr>
          <w:sz w:val="23"/>
        </w:rPr>
        <w:t>мотивация</w:t>
      </w:r>
      <w:r>
        <w:rPr>
          <w:spacing w:val="46"/>
          <w:sz w:val="23"/>
        </w:rPr>
        <w:t> </w:t>
      </w:r>
      <w:r>
        <w:rPr>
          <w:sz w:val="23"/>
        </w:rPr>
        <w:t>на</w:t>
      </w:r>
      <w:r>
        <w:rPr>
          <w:spacing w:val="26"/>
          <w:sz w:val="23"/>
        </w:rPr>
        <w:t> </w:t>
      </w:r>
      <w:r>
        <w:rPr>
          <w:sz w:val="23"/>
        </w:rPr>
        <w:t>подчинените</w:t>
      </w:r>
      <w:r>
        <w:rPr>
          <w:spacing w:val="47"/>
          <w:sz w:val="23"/>
        </w:rPr>
        <w:t> </w:t>
      </w:r>
      <w:r>
        <w:rPr>
          <w:sz w:val="23"/>
        </w:rPr>
        <w:t>upeз</w:t>
      </w:r>
      <w:r>
        <w:rPr>
          <w:spacing w:val="30"/>
          <w:sz w:val="23"/>
        </w:rPr>
        <w:t> </w:t>
      </w:r>
      <w:r>
        <w:rPr>
          <w:sz w:val="23"/>
        </w:rPr>
        <w:t>награди</w:t>
      </w:r>
      <w:r>
        <w:rPr>
          <w:spacing w:val="40"/>
          <w:sz w:val="23"/>
        </w:rPr>
        <w:t> </w:t>
      </w:r>
      <w:r>
        <w:rPr>
          <w:sz w:val="23"/>
        </w:rPr>
        <w:t>мли</w:t>
      </w:r>
      <w:r>
        <w:rPr>
          <w:spacing w:val="34"/>
          <w:sz w:val="23"/>
        </w:rPr>
        <w:t> </w:t>
      </w:r>
      <w:r>
        <w:rPr>
          <w:sz w:val="23"/>
        </w:rPr>
        <w:t>заплахи</w:t>
      </w:r>
      <w:r>
        <w:rPr>
          <w:spacing w:val="37"/>
          <w:sz w:val="23"/>
        </w:rPr>
        <w:t> </w:t>
      </w:r>
      <w:r>
        <w:rPr>
          <w:sz w:val="23"/>
        </w:rPr>
        <w:t>за</w:t>
      </w:r>
    </w:p>
    <w:p>
      <w:pPr>
        <w:spacing w:line="238" w:lineRule="exact" w:before="0"/>
        <w:ind w:left="2019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наказания;</w:t>
      </w:r>
    </w:p>
    <w:p>
      <w:pPr>
        <w:pStyle w:val="ListParagraph"/>
        <w:numPr>
          <w:ilvl w:val="0"/>
          <w:numId w:val="15"/>
        </w:numPr>
        <w:tabs>
          <w:tab w:pos="2530" w:val="left" w:leader="none"/>
        </w:tabs>
        <w:spacing w:line="254" w:lineRule="exact" w:before="0" w:after="0"/>
        <w:ind w:left="2529" w:right="0" w:hanging="193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писмени</w:t>
      </w:r>
      <w:r>
        <w:rPr>
          <w:rFonts w:ascii="Cambria" w:hAnsi="Cambria"/>
          <w:spacing w:val="1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указания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работа;</w:t>
      </w:r>
    </w:p>
    <w:p>
      <w:pPr>
        <w:pStyle w:val="ListParagraph"/>
        <w:numPr>
          <w:ilvl w:val="0"/>
          <w:numId w:val="15"/>
        </w:numPr>
        <w:tabs>
          <w:tab w:pos="2537" w:val="left" w:leader="none"/>
        </w:tabs>
        <w:spacing w:line="211" w:lineRule="auto" w:before="12" w:after="0"/>
        <w:ind w:left="2018" w:right="15" w:firstLine="318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определяне на условиита и ограниченията за изпълнение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85"/>
          <w:sz w:val="24"/>
        </w:rPr>
        <w:t>ла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задачите, но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ізлте от успеха и последиците от неуспеха,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вклю-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sz w:val="24"/>
        </w:rPr>
        <w:t>чително</w:t>
      </w:r>
      <w:r>
        <w:rPr>
          <w:rFonts w:ascii="Cambria" w:hAnsi="Cambria"/>
          <w:spacing w:val="19"/>
          <w:sz w:val="24"/>
        </w:rPr>
        <w:t> </w:t>
      </w:r>
      <w:r>
        <w:rPr>
          <w:rFonts w:ascii="Cambria" w:hAnsi="Cambria"/>
          <w:sz w:val="24"/>
        </w:rPr>
        <w:t>дисциплинарните санкции;</w:t>
      </w:r>
    </w:p>
    <w:p>
      <w:pPr>
        <w:pStyle w:val="ListParagraph"/>
        <w:numPr>
          <w:ilvl w:val="0"/>
          <w:numId w:val="15"/>
        </w:numPr>
        <w:tabs>
          <w:tab w:pos="2511" w:val="left" w:leader="none"/>
        </w:tabs>
        <w:spacing w:line="208" w:lineRule="auto" w:before="8" w:after="0"/>
        <w:ind w:left="2018" w:right="11" w:firstLine="311"/>
        <w:jc w:val="both"/>
        <w:rPr>
          <w:rFonts w:ascii="Cambria" w:hAnsi="Cambria"/>
          <w:sz w:val="24"/>
        </w:rPr>
      </w:pPr>
      <w:r>
        <w:rPr>
          <w:rFonts w:ascii="Cambria" w:hAnsi="Cambria"/>
          <w:w w:val="85"/>
          <w:sz w:val="24"/>
        </w:rPr>
        <w:t>управление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чрез изкліоченията — лидерът акцентира върху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0"/>
          <w:sz w:val="24"/>
        </w:rPr>
        <w:t>грешките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подчинените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участва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само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когато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нещата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ne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вървят</w:t>
      </w:r>
      <w:r>
        <w:rPr>
          <w:rFonts w:ascii="Cambria" w:hAnsi="Cambria"/>
          <w:spacing w:val="2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добре.</w:t>
      </w:r>
    </w:p>
    <w:p>
      <w:pPr>
        <w:pStyle w:val="BodyText"/>
        <w:spacing w:line="216" w:lineRule="auto"/>
        <w:ind w:left="2004" w:right="13" w:firstLine="335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Трансформационният стил подготвя </w:t>
      </w:r>
      <w:r>
        <w:rPr>
          <w:rFonts w:ascii="Cambria" w:hAnsi="Cambria"/>
          <w:w w:val="90"/>
        </w:rPr>
        <w:t>подчинените за предиз-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викателствоа о на Оъдещото развитие. Този стил </w:t>
      </w:r>
      <w:r>
        <w:rPr>
          <w:rFonts w:ascii="Cambria" w:hAnsi="Cambria"/>
          <w:w w:val="95"/>
        </w:rPr>
        <w:t>развива 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усъвършенства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подчинените, тъй като акцентира на личііия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професионалния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рас iеж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усъвършенстваііе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организацияа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а.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Той нозволява на воеНия лидер да се пъзнолзва от знанията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уменията на опитните подчинени, които биха могли да имат по-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добри идеи за изпълнение на задачите. Военните лидери, които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използват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този стил, аргументират своите решения и действия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и дават възможност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 подчинените си да проявяват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инициати—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ва и актиDност.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Изложеното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дотук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позволява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90"/>
        </w:rPr>
        <w:t>закліочим,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че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85"/>
        </w:rPr>
        <w:t>а рансформациотіІіият стил на лидерсl'нo е особено подходящ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5"/>
        </w:rPr>
        <w:t>условията</w:t>
      </w:r>
      <w:r>
        <w:rPr>
          <w:rFonts w:ascii="Cambria" w:hAnsi="Cambria"/>
          <w:spacing w:val="25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реформа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българската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армия.</w:t>
      </w:r>
    </w:p>
    <w:p>
      <w:pPr>
        <w:pStyle w:val="BodyText"/>
        <w:spacing w:line="216" w:lineRule="auto"/>
        <w:ind w:left="2007" w:right="19" w:firstLine="319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От друга страпа, разбирането, че транзакционният стил има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 основа наградите и наказанията и следователно е отживял, 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трансформациопният</w:t>
      </w:r>
      <w:r>
        <w:rPr>
          <w:rFonts w:ascii="Cambria" w:hAnsi="Cambria"/>
          <w:spacing w:val="11"/>
          <w:w w:val="85"/>
        </w:rPr>
        <w:t> </w:t>
      </w:r>
      <w:r>
        <w:rPr>
          <w:rFonts w:ascii="Cambria" w:hAnsi="Cambria"/>
          <w:w w:val="85"/>
        </w:rPr>
        <w:t>—</w:t>
      </w:r>
      <w:r>
        <w:rPr>
          <w:rFonts w:ascii="Cambria" w:hAnsi="Cambria"/>
          <w:spacing w:val="32"/>
          <w:w w:val="85"/>
        </w:rPr>
        <w:t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14"/>
          <w:w w:val="85"/>
        </w:rPr>
        <w:t> </w:t>
      </w:r>
      <w:r>
        <w:rPr>
          <w:rFonts w:ascii="Cambria" w:hAnsi="Cambria"/>
          <w:w w:val="85"/>
        </w:rPr>
        <w:t>свързан</w:t>
      </w:r>
      <w:r>
        <w:rPr>
          <w:rFonts w:ascii="Cambria" w:hAnsi="Cambria"/>
          <w:spacing w:val="5"/>
          <w:w w:val="85"/>
        </w:rPr>
        <w:t> </w:t>
      </w:r>
      <w:r>
        <w:rPr>
          <w:rFonts w:ascii="Cambria" w:hAnsi="Cambria"/>
          <w:w w:val="85"/>
        </w:rPr>
        <w:t>с</w:t>
      </w:r>
      <w:r>
        <w:rPr>
          <w:rFonts w:ascii="Cambria" w:hAnsi="Cambria"/>
          <w:spacing w:val="30"/>
          <w:w w:val="85"/>
        </w:rPr>
        <w:t> </w:t>
      </w:r>
      <w:r>
        <w:rPr>
          <w:rFonts w:ascii="Cambria" w:hAnsi="Cambria"/>
          <w:w w:val="85"/>
        </w:rPr>
        <w:t>вдъхновението</w:t>
      </w:r>
      <w:r>
        <w:rPr>
          <w:rFonts w:ascii="Cambria" w:hAnsi="Cambria"/>
          <w:spacing w:val="23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5"/>
          <w:w w:val="85"/>
        </w:rPr>
        <w:t> </w:t>
      </w:r>
      <w:r>
        <w:rPr>
          <w:rFonts w:ascii="Cambria" w:hAnsi="Cambria"/>
          <w:w w:val="85"/>
        </w:rPr>
        <w:t>промяната,</w:t>
      </w:r>
    </w:p>
    <w:p>
      <w:pPr>
        <w:pStyle w:val="BodyText"/>
        <w:spacing w:before="9"/>
        <w:rPr>
          <w:rFonts w:ascii="Cambria"/>
          <w:sz w:val="25"/>
        </w:rPr>
      </w:pPr>
    </w:p>
    <w:p>
      <w:pPr>
        <w:spacing w:before="1"/>
        <w:ind w:left="5074" w:right="3085" w:firstLine="0"/>
        <w:jc w:val="center"/>
        <w:rPr>
          <w:rFonts w:ascii="Cambria"/>
          <w:sz w:val="21"/>
        </w:rPr>
      </w:pPr>
      <w:r>
        <w:rPr>
          <w:rFonts w:ascii="Cambria"/>
          <w:sz w:val="21"/>
        </w:rPr>
        <w:t>32</w:t>
      </w:r>
    </w:p>
    <w:p>
      <w:pPr>
        <w:pStyle w:val="BodyText"/>
        <w:spacing w:line="213" w:lineRule="auto" w:before="105"/>
        <w:ind w:left="218" w:right="1700" w:firstLine="7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и следователно представлява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единственият възможен избор, 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твърде опростено. Не всички си'гуации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яъя яоенен контекст пред-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полагат използването на трансформационен стил на лидерство.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Той е ефективен </w:t>
      </w:r>
      <w:r>
        <w:rPr>
          <w:rFonts w:ascii="Cambria" w:hAnsi="Cambria"/>
          <w:w w:val="95"/>
        </w:rPr>
        <w:t>при определени условия, когато са назрели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промени и съществуват пови возможности, а също и в моменти,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когато организацията е пред криза, нестабилност или трябва 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 промени. Съиtествуяат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ситуации, при които този трансфор-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мационен стил би бил неприемлив, например кога'го подчине-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ните са неопитни, немотивиранн или изпълнението на задачите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позволява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значителни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отклонсния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установените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норми.</w:t>
      </w:r>
    </w:p>
    <w:p>
      <w:pPr>
        <w:pStyle w:val="BodyText"/>
        <w:spacing w:line="213" w:lineRule="auto" w:before="8"/>
        <w:ind w:left="204" w:right="1700" w:firstLine="322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Пщз 2000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г. Кейн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Трембъл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провеждат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изследване,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което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анализират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взаммното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влияние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между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трансформационното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85"/>
        </w:rPr>
        <w:t>трансакционното лидерско поведение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трите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ръководни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равни-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ща в Американската армия. Установяват,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че трасформационното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85"/>
        </w:rPr>
        <w:t>поведение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увелииава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въздействието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трансакционното поведе-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ние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като мотивация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работа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 емоционална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ангажираност.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Вли-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янието върху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мотивацията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зависи от равlіището на лидерство (33).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В закліоиепие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можем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обобщим,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военни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лидери,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които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разиитат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единствено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трансакционния стил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и не го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комбинират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 трансформационния, обикновено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придизвикват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само краткосроч-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мотивация,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обезокуражават поемането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рискове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търсенето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иновации.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Изследванията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показват,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че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най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ефективните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  <w:w w:val="85"/>
        </w:rPr>
        <w:t>лиде-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ри</w:t>
      </w:r>
      <w:r>
        <w:rPr>
          <w:rFonts w:ascii="Cambria" w:hAnsi="Cambria"/>
          <w:spacing w:val="-7"/>
          <w:w w:val="85"/>
        </w:rPr>
        <w:t> </w:t>
      </w:r>
      <w:r>
        <w:rPr>
          <w:rFonts w:ascii="Cambria" w:hAnsi="Cambria"/>
          <w:w w:val="85"/>
        </w:rPr>
        <w:t>комбинират</w:t>
      </w:r>
      <w:r>
        <w:rPr>
          <w:rFonts w:ascii="Cambria" w:hAnsi="Cambria"/>
          <w:spacing w:val="44"/>
          <w:w w:val="85"/>
        </w:rPr>
        <w:t> </w:t>
      </w:r>
      <w:r>
        <w:rPr>
          <w:rFonts w:ascii="Cambria" w:hAnsi="Cambria"/>
          <w:w w:val="85"/>
        </w:rPr>
        <w:t>разлиини</w:t>
      </w:r>
      <w:r>
        <w:rPr>
          <w:rFonts w:ascii="Cambria" w:hAnsi="Cambria"/>
          <w:spacing w:val="29"/>
          <w:w w:val="85"/>
        </w:rPr>
        <w:t> </w:t>
      </w:r>
      <w:r>
        <w:rPr>
          <w:rFonts w:ascii="Cambria" w:hAnsi="Cambria"/>
          <w:w w:val="85"/>
        </w:rPr>
        <w:t>стилове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4"/>
          <w:w w:val="85"/>
        </w:rPr>
        <w:t> </w:t>
      </w:r>
      <w:r>
        <w:rPr>
          <w:rFonts w:ascii="Cambria" w:hAnsi="Cambria"/>
          <w:w w:val="85"/>
        </w:rPr>
        <w:t>техники,</w:t>
      </w:r>
      <w:r>
        <w:rPr>
          <w:rFonts w:ascii="Cambria" w:hAnsi="Cambria"/>
          <w:spacing w:val="27"/>
          <w:w w:val="85"/>
        </w:rPr>
        <w:t> </w:t>
      </w:r>
      <w:r>
        <w:rPr>
          <w:rFonts w:ascii="Cambria" w:hAnsi="Cambria"/>
          <w:w w:val="85"/>
        </w:rPr>
        <w:t>които</w:t>
      </w:r>
      <w:r>
        <w:rPr>
          <w:rFonts w:ascii="Cambria" w:hAnsi="Cambria"/>
          <w:spacing w:val="10"/>
          <w:w w:val="85"/>
        </w:rPr>
        <w:t> </w:t>
      </w:r>
      <w:r>
        <w:rPr>
          <w:rFonts w:ascii="Cambria" w:hAnsi="Cambria"/>
          <w:w w:val="85"/>
        </w:rPr>
        <w:t>най-добре</w:t>
      </w:r>
      <w:r>
        <w:rPr>
          <w:rFonts w:ascii="Cambria" w:hAnsi="Cambria"/>
          <w:spacing w:val="28"/>
          <w:w w:val="85"/>
        </w:rPr>
        <w:t> </w:t>
      </w:r>
      <w:r>
        <w:rPr>
          <w:rFonts w:ascii="Cambria" w:hAnsi="Cambria"/>
          <w:w w:val="85"/>
        </w:rPr>
        <w:t>под-</w:t>
      </w:r>
    </w:p>
    <w:p>
      <w:pPr>
        <w:pStyle w:val="BodyText"/>
        <w:spacing w:line="232" w:lineRule="exact"/>
        <w:ind w:left="221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хождат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w w:val="90"/>
        </w:rPr>
        <w:t>ситуацията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характеристиките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tчинените.</w:t>
      </w:r>
    </w:p>
    <w:p>
      <w:pPr>
        <w:pStyle w:val="BodyText"/>
        <w:spacing w:line="216" w:lineRule="auto" w:before="8"/>
        <w:ind w:left="197" w:right="1726" w:firstLine="32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Съвременните cxваііtания за военното лидерство отразяват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промените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 задачите ha армията, развитието на военно го дело, 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5"/>
        </w:rPr>
        <w:t>също и най-новите научни </w:t>
      </w:r>
      <w:r>
        <w:rPr>
          <w:rFonts w:ascii="Cambria" w:hAnsi="Cambria"/>
          <w:w w:val="95"/>
        </w:rPr>
        <w:t>схващания за лидерството, без да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85"/>
        </w:rPr>
        <w:t>отсътват от традиционпото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разбиране,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ne най-същеса ьеният еле-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нент</w:t>
      </w:r>
      <w:r>
        <w:rPr>
          <w:rFonts w:ascii="Cambria" w:hAnsi="Cambria"/>
          <w:spacing w:val="28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4"/>
          <w:w w:val="85"/>
        </w:rPr>
        <w:t> </w:t>
      </w:r>
      <w:r>
        <w:rPr>
          <w:rFonts w:ascii="Cambria" w:hAnsi="Cambria"/>
          <w:w w:val="85"/>
        </w:rPr>
        <w:t>бойната</w:t>
      </w:r>
      <w:r>
        <w:rPr>
          <w:rFonts w:ascii="Cambria" w:hAnsi="Cambria"/>
          <w:spacing w:val="7"/>
          <w:w w:val="85"/>
        </w:rPr>
        <w:t> </w:t>
      </w:r>
      <w:r>
        <w:rPr>
          <w:rFonts w:ascii="Cambria" w:hAnsi="Cambria"/>
          <w:w w:val="85"/>
        </w:rPr>
        <w:t>мощ</w:t>
      </w:r>
      <w:r>
        <w:rPr>
          <w:rFonts w:ascii="Cambria" w:hAnsi="Cambria"/>
          <w:spacing w:val="26"/>
          <w:w w:val="85"/>
        </w:rPr>
        <w:t> </w:t>
      </w:r>
      <w:r>
        <w:rPr>
          <w:rFonts w:ascii="Cambria" w:hAnsi="Cambria"/>
          <w:w w:val="85"/>
        </w:rPr>
        <w:t>са</w:t>
      </w:r>
      <w:r>
        <w:rPr>
          <w:rFonts w:ascii="Cambria" w:hAnsi="Cambria"/>
          <w:spacing w:val="22"/>
          <w:w w:val="85"/>
        </w:rPr>
        <w:t> </w:t>
      </w:r>
      <w:r>
        <w:rPr>
          <w:rFonts w:ascii="Cambria" w:hAnsi="Cambria"/>
          <w:w w:val="85"/>
        </w:rPr>
        <w:t>компетентното</w:t>
      </w:r>
      <w:r>
        <w:rPr>
          <w:rFonts w:ascii="Cambria" w:hAnsi="Cambria"/>
          <w:spacing w:val="17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34"/>
          <w:w w:val="85"/>
        </w:rPr>
        <w:t> </w:t>
      </w:r>
      <w:r>
        <w:rPr>
          <w:rFonts w:ascii="Cambria" w:hAnsi="Cambria"/>
          <w:w w:val="85"/>
        </w:rPr>
        <w:t>увереното</w:t>
      </w:r>
      <w:r>
        <w:rPr>
          <w:rFonts w:ascii="Cambria" w:hAnsi="Cambria"/>
          <w:spacing w:val="12"/>
          <w:w w:val="85"/>
        </w:rPr>
        <w:t> </w:t>
      </w:r>
      <w:r>
        <w:rPr>
          <w:rFonts w:ascii="Cambria" w:hAnsi="Cambria"/>
          <w:w w:val="85"/>
        </w:rPr>
        <w:t>лидерство.</w:t>
      </w:r>
    </w:p>
    <w:p>
      <w:pPr>
        <w:pStyle w:val="BodyText"/>
        <w:rPr>
          <w:rFonts w:ascii="Cambria"/>
          <w:sz w:val="29"/>
        </w:rPr>
      </w:pPr>
    </w:p>
    <w:p>
      <w:pPr>
        <w:spacing w:before="0"/>
        <w:ind w:left="2538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105"/>
          <w:sz w:val="20"/>
        </w:rPr>
        <w:t>Л</w:t>
      </w:r>
      <w:r>
        <w:rPr>
          <w:rFonts w:ascii="Cambria" w:hAnsi="Cambria"/>
          <w:spacing w:val="2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И</w:t>
      </w:r>
      <w:r>
        <w:rPr>
          <w:rFonts w:ascii="Cambria" w:hAnsi="Cambria"/>
          <w:spacing w:val="13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Т</w:t>
      </w:r>
      <w:r>
        <w:rPr>
          <w:rFonts w:ascii="Cambria" w:hAnsi="Cambria"/>
          <w:spacing w:val="-7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Е</w:t>
      </w:r>
      <w:r>
        <w:rPr>
          <w:rFonts w:ascii="Cambria" w:hAnsi="Cambria"/>
          <w:spacing w:val="1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Р</w:t>
      </w:r>
      <w:r>
        <w:rPr>
          <w:rFonts w:ascii="Cambria" w:hAnsi="Cambria"/>
          <w:spacing w:val="1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А</w:t>
      </w:r>
      <w:r>
        <w:rPr>
          <w:rFonts w:ascii="Cambria" w:hAnsi="Cambria"/>
          <w:spacing w:val="11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Т У</w:t>
      </w:r>
      <w:r>
        <w:rPr>
          <w:rFonts w:ascii="Cambria" w:hAnsi="Cambria"/>
          <w:spacing w:val="13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Р</w:t>
      </w:r>
      <w:r>
        <w:rPr>
          <w:rFonts w:ascii="Cambria" w:hAnsi="Cambria"/>
          <w:spacing w:val="8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А</w:t>
      </w:r>
    </w:p>
    <w:p>
      <w:pPr>
        <w:pStyle w:val="ListParagraph"/>
        <w:numPr>
          <w:ilvl w:val="0"/>
          <w:numId w:val="16"/>
        </w:numPr>
        <w:tabs>
          <w:tab w:pos="716" w:val="left" w:leader="none"/>
        </w:tabs>
        <w:spacing w:line="218" w:lineRule="exact" w:before="176" w:after="0"/>
        <w:ind w:left="716" w:right="0" w:hanging="157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К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л</w:t>
      </w:r>
      <w:r>
        <w:rPr>
          <w:rFonts w:ascii="Cambria" w:hAnsi="Cambria"/>
          <w:spacing w:val="-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у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</w:t>
      </w:r>
      <w:r>
        <w:rPr>
          <w:rFonts w:ascii="Cambria" w:hAnsi="Cambria"/>
          <w:spacing w:val="-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</w:t>
      </w:r>
      <w:r>
        <w:rPr>
          <w:rFonts w:ascii="Cambria" w:hAnsi="Cambria"/>
          <w:spacing w:val="-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ц,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К.</w:t>
      </w:r>
      <w:r>
        <w:rPr>
          <w:rFonts w:ascii="Cambria" w:hAnsi="Cambria"/>
          <w:spacing w:val="-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(2001).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Теория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голнма’га</w:t>
      </w:r>
      <w:r>
        <w:rPr>
          <w:rFonts w:ascii="Cambria" w:hAnsi="Cambria"/>
          <w:spacing w:val="1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войііа,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Софи-Р.</w:t>
      </w:r>
    </w:p>
    <w:p>
      <w:pPr>
        <w:pStyle w:val="ListParagraph"/>
        <w:numPr>
          <w:ilvl w:val="0"/>
          <w:numId w:val="16"/>
        </w:numPr>
        <w:tabs>
          <w:tab w:pos="745" w:val="left" w:leader="none"/>
        </w:tabs>
        <w:spacing w:line="202" w:lineRule="exact" w:before="0" w:after="0"/>
        <w:ind w:left="745" w:right="0" w:hanging="189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С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у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</w:t>
      </w:r>
      <w:r>
        <w:rPr>
          <w:rFonts w:ascii="Cambria" w:hAnsi="Cambria"/>
          <w:spacing w:val="54"/>
          <w:sz w:val="20"/>
        </w:rPr>
        <w:t> </w:t>
      </w:r>
      <w:r>
        <w:rPr>
          <w:rFonts w:ascii="Cambria" w:hAnsi="Cambria"/>
          <w:w w:val="90"/>
          <w:sz w:val="20"/>
        </w:rPr>
        <w:t>Д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ъ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(1998)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.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Изкуството</w:t>
      </w:r>
      <w:r>
        <w:rPr>
          <w:rFonts w:ascii="Cambria" w:hAnsi="Cambria"/>
          <w:spacing w:val="2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да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побеждаваш,</w:t>
      </w:r>
      <w:r>
        <w:rPr>
          <w:rFonts w:ascii="Cambria" w:hAnsi="Cambria"/>
          <w:spacing w:val="36"/>
          <w:sz w:val="20"/>
        </w:rPr>
        <w:t> </w:t>
      </w:r>
      <w:r>
        <w:rPr>
          <w:rFonts w:ascii="Cambria" w:hAnsi="Cambria"/>
          <w:w w:val="90"/>
          <w:sz w:val="20"/>
        </w:rPr>
        <w:t>Хомо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Футурус.</w:t>
      </w:r>
    </w:p>
    <w:p>
      <w:pPr>
        <w:pStyle w:val="ListParagraph"/>
        <w:numPr>
          <w:ilvl w:val="0"/>
          <w:numId w:val="16"/>
        </w:numPr>
        <w:tabs>
          <w:tab w:pos="734" w:val="left" w:leader="none"/>
        </w:tabs>
        <w:spacing w:line="213" w:lineRule="auto" w:before="4" w:after="0"/>
        <w:ind w:left="203" w:right="1748" w:firstLine="352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Я в а ш ч е в, С.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(1999). Офицерът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водач в бъ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wарската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войска (1919-1944).</w:t>
      </w:r>
      <w:r>
        <w:rPr>
          <w:rFonts w:ascii="Cambria" w:hAnsi="Cambria"/>
          <w:spacing w:val="-35"/>
          <w:w w:val="85"/>
          <w:sz w:val="20"/>
        </w:rPr>
        <w:t> </w:t>
      </w:r>
      <w:r>
        <w:rPr>
          <w:rFonts w:ascii="Cambria" w:hAnsi="Cambria"/>
          <w:sz w:val="20"/>
        </w:rPr>
        <w:t>Трудове</w:t>
      </w:r>
      <w:r>
        <w:rPr>
          <w:rFonts w:ascii="Cambria" w:hAnsi="Cambria"/>
          <w:spacing w:val="10"/>
          <w:sz w:val="20"/>
        </w:rPr>
        <w:t> </w:t>
      </w:r>
      <w:r>
        <w:rPr>
          <w:rFonts w:ascii="Cambria" w:hAnsi="Cambria"/>
          <w:sz w:val="20"/>
        </w:rPr>
        <w:t>на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академията,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sz w:val="20"/>
        </w:rPr>
        <w:t>с.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192—200.</w:t>
      </w:r>
    </w:p>
    <w:p>
      <w:pPr>
        <w:pStyle w:val="ListParagraph"/>
        <w:numPr>
          <w:ilvl w:val="0"/>
          <w:numId w:val="16"/>
        </w:numPr>
        <w:tabs>
          <w:tab w:pos="734" w:val="left" w:leader="none"/>
        </w:tabs>
        <w:spacing w:line="186" w:lineRule="exact" w:before="0" w:after="0"/>
        <w:ind w:left="733" w:right="0" w:hanging="173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Я</w:t>
      </w:r>
      <w:r>
        <w:rPr>
          <w:rFonts w:ascii="Cambria" w:hAnsi="Cambria"/>
          <w:spacing w:val="-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 а</w:t>
      </w:r>
      <w:r>
        <w:rPr>
          <w:rFonts w:ascii="Cambria" w:hAnsi="Cambria"/>
          <w:spacing w:val="-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ш</w:t>
      </w:r>
      <w:r>
        <w:rPr>
          <w:rFonts w:ascii="Cambria" w:hAnsi="Cambria"/>
          <w:spacing w:val="1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ч</w:t>
      </w:r>
      <w:r>
        <w:rPr>
          <w:rFonts w:ascii="Cambria" w:hAnsi="Cambria"/>
          <w:spacing w:val="-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</w:t>
      </w:r>
      <w:r>
        <w:rPr>
          <w:rFonts w:ascii="Cambria" w:hAnsi="Cambria"/>
          <w:spacing w:val="-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в,</w:t>
      </w:r>
      <w:r>
        <w:rPr>
          <w:rFonts w:ascii="Cambria" w:hAnsi="Cambria"/>
          <w:spacing w:val="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3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(1999).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Офицерът</w:t>
      </w:r>
      <w:r>
        <w:rPr>
          <w:rFonts w:ascii="Cambria" w:hAnsi="Cambria"/>
          <w:spacing w:val="2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водач</w:t>
      </w:r>
      <w:r>
        <w:rPr>
          <w:rFonts w:ascii="Cambria" w:hAnsi="Cambria"/>
          <w:spacing w:val="1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ь</w:t>
      </w:r>
      <w:r>
        <w:rPr>
          <w:rFonts w:ascii="Cambria" w:hAnsi="Cambria"/>
          <w:spacing w:val="-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българската</w:t>
      </w:r>
      <w:r>
        <w:rPr>
          <w:rFonts w:ascii="Cambria" w:hAnsi="Cambria"/>
          <w:spacing w:val="2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войска</w:t>
      </w:r>
      <w:r>
        <w:rPr>
          <w:rFonts w:ascii="Cambria" w:hAnsi="Cambria"/>
          <w:spacing w:val="1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(1919-1944).</w:t>
      </w:r>
    </w:p>
    <w:p>
      <w:pPr>
        <w:spacing w:line="222" w:lineRule="exact" w:before="0"/>
        <w:ind w:left="203" w:right="0" w:firstLine="0"/>
        <w:jc w:val="left"/>
        <w:rPr>
          <w:rFonts w:ascii="Cambria" w:hAnsi="Cambria"/>
          <w:sz w:val="20"/>
        </w:rPr>
      </w:pPr>
      <w:r>
        <w:rPr/>
        <w:pict>
          <v:group style="position:absolute;margin-left:512.889099pt;margin-top:18.575111pt;width:88.9pt;height:59.75pt;mso-position-horizontal-relative:page;mso-position-vertical-relative:paragraph;z-index:-18467840" coordorigin="10258,372" coordsize="1778,1195">
            <v:shape style="position:absolute;left:10257;top:529;width:677;height:1037" type="#_x0000_t75" stroked="false">
              <v:imagedata r:id="rId32" o:title=""/>
            </v:shape>
            <v:shape style="position:absolute;left:10689;top:371;width:835;height:1102" type="#_x0000_t75" stroked="false">
              <v:imagedata r:id="rId33" o:title=""/>
            </v:shape>
            <v:shape style="position:absolute;left:10898;top:896;width:1138;height:540" type="#_x0000_t75" stroked="false">
              <v:imagedata r:id="rId34" o:title=""/>
            </v:shape>
            <w10:wrap type="none"/>
          </v:group>
        </w:pict>
      </w:r>
      <w:r>
        <w:rPr>
          <w:rFonts w:ascii="Cambria" w:hAnsi="Cambria"/>
          <w:w w:val="85"/>
          <w:sz w:val="20"/>
        </w:rPr>
        <w:t>Трудове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академи4та,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-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192—200.</w:t>
      </w:r>
    </w:p>
    <w:p>
      <w:pPr>
        <w:tabs>
          <w:tab w:pos="3507" w:val="right" w:leader="none"/>
        </w:tabs>
        <w:spacing w:before="330"/>
        <w:ind w:left="190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position w:val="1"/>
          <w:sz w:val="17"/>
        </w:rPr>
        <w:t>3</w:t>
      </w:r>
      <w:r>
        <w:rPr>
          <w:rFonts w:ascii="Cambria" w:hAnsi="Cambria"/>
          <w:spacing w:val="-2"/>
          <w:position w:val="1"/>
          <w:sz w:val="17"/>
        </w:rPr>
        <w:t> </w:t>
      </w:r>
      <w:r>
        <w:rPr>
          <w:rFonts w:ascii="Cambria" w:hAnsi="Cambria"/>
          <w:position w:val="1"/>
          <w:sz w:val="17"/>
        </w:rPr>
        <w:t>Военна</w:t>
      </w:r>
      <w:r>
        <w:rPr>
          <w:rFonts w:ascii="Cambria" w:hAnsi="Cambria"/>
          <w:spacing w:val="10"/>
          <w:position w:val="1"/>
          <w:sz w:val="17"/>
        </w:rPr>
        <w:t> </w:t>
      </w:r>
      <w:r>
        <w:rPr>
          <w:rFonts w:ascii="Cambria" w:hAnsi="Cambria"/>
          <w:position w:val="1"/>
          <w:sz w:val="17"/>
        </w:rPr>
        <w:t>психология...,</w:t>
      </w:r>
      <w:r>
        <w:rPr>
          <w:rFonts w:ascii="Cambria" w:hAnsi="Cambria"/>
          <w:spacing w:val="8"/>
          <w:position w:val="1"/>
          <w:sz w:val="17"/>
        </w:rPr>
        <w:t> </w:t>
      </w:r>
      <w:r>
        <w:rPr>
          <w:rFonts w:ascii="Cambria" w:hAnsi="Cambria"/>
          <w:position w:val="1"/>
          <w:sz w:val="17"/>
        </w:rPr>
        <w:t>ч.</w:t>
      </w:r>
      <w:r>
        <w:rPr>
          <w:rFonts w:ascii="Cambria" w:hAnsi="Cambria"/>
          <w:spacing w:val="7"/>
          <w:position w:val="1"/>
          <w:sz w:val="17"/>
        </w:rPr>
        <w:t> </w:t>
      </w:r>
      <w:r>
        <w:rPr>
          <w:rFonts w:ascii="Cambria" w:hAnsi="Cambria"/>
          <w:position w:val="1"/>
          <w:sz w:val="17"/>
        </w:rPr>
        <w:t>i</w:t>
        <w:tab/>
      </w:r>
      <w:r>
        <w:rPr>
          <w:rFonts w:ascii="Cambria" w:hAnsi="Cambria"/>
          <w:sz w:val="22"/>
        </w:rPr>
        <w:t>33</w:t>
      </w:r>
    </w:p>
    <w:p>
      <w:pPr>
        <w:spacing w:after="0"/>
        <w:jc w:val="left"/>
        <w:rPr>
          <w:rFonts w:ascii="Cambria" w:hAnsi="Cambria"/>
          <w:sz w:val="22"/>
        </w:rPr>
        <w:sectPr>
          <w:pgSz w:w="16840" w:h="11900" w:orient="landscape"/>
          <w:pgMar w:top="800" w:bottom="0" w:left="0" w:right="0"/>
          <w:cols w:num="2" w:equalWidth="0">
            <w:col w:w="8432" w:space="40"/>
            <w:col w:w="8368"/>
          </w:cols>
        </w:sectPr>
      </w:pPr>
    </w:p>
    <w:p>
      <w:pPr>
        <w:pStyle w:val="ListParagraph"/>
        <w:numPr>
          <w:ilvl w:val="0"/>
          <w:numId w:val="16"/>
        </w:numPr>
        <w:tabs>
          <w:tab w:pos="2768" w:val="left" w:leader="none"/>
        </w:tabs>
        <w:spacing w:line="206" w:lineRule="auto" w:before="112" w:after="0"/>
        <w:ind w:left="2206" w:right="4" w:firstLine="371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G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u m b с г t, Ј. (1999) Leadership in Ihe Digiiized Force, </w:t>
      </w:r>
      <w:r>
        <w:rPr>
          <w:rFonts w:ascii="Cambria" w:hAnsi="Cambria"/>
          <w:i/>
          <w:w w:val="90"/>
          <w:sz w:val="20"/>
        </w:rPr>
        <w:t>Mititar у Review,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Headquarters, Department of the Arшy </w:t>
      </w:r>
      <w:r>
        <w:rPr>
          <w:rFonts w:ascii="Cambria" w:hAnsi="Cambria"/>
          <w:w w:val="95"/>
          <w:sz w:val="20"/>
        </w:rPr>
        <w:t>, US Army Command and General Staff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sz w:val="20"/>
        </w:rPr>
        <w:t>College,</w:t>
      </w:r>
      <w:r>
        <w:rPr>
          <w:rFonts w:ascii="Cambria" w:hAnsi="Cambria"/>
          <w:spacing w:val="17"/>
          <w:sz w:val="20"/>
        </w:rPr>
        <w:t> </w:t>
      </w:r>
      <w:r>
        <w:rPr>
          <w:rFonts w:ascii="Cambria" w:hAnsi="Cambria"/>
          <w:sz w:val="20"/>
        </w:rPr>
        <w:t>Jan/Feb,</w:t>
      </w:r>
      <w:r>
        <w:rPr>
          <w:rFonts w:ascii="Cambria" w:hAnsi="Cambria"/>
          <w:spacing w:val="17"/>
          <w:sz w:val="20"/>
        </w:rPr>
        <w:t> </w:t>
      </w:r>
      <w:r>
        <w:rPr>
          <w:rFonts w:ascii="Cambria" w:hAnsi="Cambria"/>
          <w:sz w:val="20"/>
        </w:rPr>
        <w:t>р.13.</w:t>
      </w:r>
    </w:p>
    <w:p>
      <w:pPr>
        <w:pStyle w:val="ListParagraph"/>
        <w:numPr>
          <w:ilvl w:val="0"/>
          <w:numId w:val="16"/>
        </w:numPr>
        <w:tabs>
          <w:tab w:pos="2775" w:val="left" w:leader="none"/>
        </w:tabs>
        <w:spacing w:line="187" w:lineRule="exact" w:before="0" w:after="0"/>
        <w:ind w:left="2774" w:right="0" w:hanging="196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В</w:t>
      </w:r>
      <w:r>
        <w:rPr>
          <w:rFonts w:ascii="Cambria" w:hAnsi="Cambria"/>
          <w:spacing w:val="3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</w:t>
      </w:r>
      <w:r>
        <w:rPr>
          <w:rFonts w:ascii="Cambria" w:hAnsi="Cambria"/>
          <w:spacing w:val="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</w:t>
      </w:r>
      <w:r>
        <w:rPr>
          <w:rFonts w:ascii="Cambria" w:hAnsi="Cambria"/>
          <w:spacing w:val="46"/>
          <w:sz w:val="20"/>
        </w:rPr>
        <w:t> </w:t>
      </w:r>
      <w:r>
        <w:rPr>
          <w:rFonts w:ascii="Cambria" w:hAnsi="Cambria"/>
          <w:w w:val="85"/>
          <w:sz w:val="20"/>
        </w:rPr>
        <w:t>m</w:t>
      </w:r>
      <w:r>
        <w:rPr>
          <w:rFonts w:ascii="Cambria" w:hAnsi="Cambria"/>
          <w:spacing w:val="48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46"/>
          <w:sz w:val="20"/>
        </w:rPr>
        <w:t> </w:t>
      </w:r>
      <w:r>
        <w:rPr>
          <w:rFonts w:ascii="Cambria" w:hAnsi="Cambria"/>
          <w:w w:val="85"/>
          <w:sz w:val="20"/>
        </w:rPr>
        <w:t>п,</w:t>
      </w:r>
      <w:r>
        <w:rPr>
          <w:rFonts w:ascii="Cambria" w:hAnsi="Cambria"/>
          <w:spacing w:val="40"/>
          <w:sz w:val="20"/>
        </w:rPr>
        <w:t> </w:t>
      </w:r>
      <w:r>
        <w:rPr>
          <w:rFonts w:ascii="Cambria" w:hAnsi="Cambria"/>
          <w:w w:val="85"/>
          <w:sz w:val="20"/>
        </w:rPr>
        <w:t>L.,</w:t>
      </w:r>
      <w:r>
        <w:rPr>
          <w:rFonts w:ascii="Cambria" w:hAnsi="Cambria"/>
          <w:spacing w:val="3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Deal,</w:t>
      </w:r>
      <w:r>
        <w:rPr>
          <w:rFonts w:ascii="Cambria" w:hAnsi="Cambria"/>
          <w:spacing w:val="49"/>
          <w:sz w:val="20"/>
        </w:rPr>
        <w:t> </w:t>
      </w:r>
      <w:r>
        <w:rPr>
          <w:rFonts w:ascii="Cambria" w:hAnsi="Cambria"/>
          <w:w w:val="85"/>
          <w:sz w:val="20"/>
        </w:rPr>
        <w:t>Т.  (1991).</w:t>
      </w:r>
      <w:r>
        <w:rPr>
          <w:rFonts w:ascii="Cambria" w:hAnsi="Cambria"/>
          <w:spacing w:val="55"/>
          <w:sz w:val="20"/>
        </w:rPr>
        <w:t> </w:t>
      </w:r>
      <w:r>
        <w:rPr>
          <w:rFonts w:ascii="Cambria" w:hAnsi="Cambria"/>
          <w:w w:val="85"/>
          <w:sz w:val="20"/>
        </w:rPr>
        <w:t>Ref</w:t>
      </w:r>
      <w:r>
        <w:rPr>
          <w:rFonts w:ascii="Cambria" w:hAnsi="Cambria"/>
          <w:spacing w:val="-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raming</w:t>
      </w:r>
      <w:r>
        <w:rPr>
          <w:rFonts w:ascii="Cambria" w:hAnsi="Cambria"/>
          <w:spacing w:val="64"/>
          <w:sz w:val="20"/>
        </w:rPr>
        <w:t> </w:t>
      </w:r>
      <w:r>
        <w:rPr>
          <w:rFonts w:ascii="Cambria" w:hAnsi="Cambria"/>
          <w:w w:val="85"/>
          <w:sz w:val="20"/>
        </w:rPr>
        <w:t>Organizations,</w:t>
      </w:r>
      <w:r>
        <w:rPr>
          <w:rFonts w:ascii="Cambria" w:hAnsi="Cambria"/>
          <w:spacing w:val="3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Ѕав</w:t>
      </w:r>
      <w:r>
        <w:rPr>
          <w:rFonts w:ascii="Cambria" w:hAnsi="Cambria"/>
          <w:spacing w:val="51"/>
          <w:sz w:val="20"/>
        </w:rPr>
        <w:t> </w:t>
      </w:r>
      <w:r>
        <w:rPr>
          <w:rFonts w:ascii="Cambria" w:hAnsi="Cambria"/>
          <w:w w:val="85"/>
          <w:sz w:val="20"/>
        </w:rPr>
        <w:t>Francisco:</w:t>
      </w:r>
    </w:p>
    <w:p>
      <w:pPr>
        <w:spacing w:line="202" w:lineRule="exact" w:before="0"/>
        <w:ind w:left="2215" w:right="0" w:firstLine="0"/>
        <w:jc w:val="left"/>
        <w:rPr>
          <w:rFonts w:ascii="Cambria"/>
          <w:sz w:val="20"/>
        </w:rPr>
      </w:pPr>
      <w:r>
        <w:rPr>
          <w:rFonts w:ascii="Cambria"/>
          <w:sz w:val="20"/>
        </w:rPr>
        <w:t>Jossey-Bass</w:t>
      </w:r>
    </w:p>
    <w:p>
      <w:pPr>
        <w:pStyle w:val="ListParagraph"/>
        <w:numPr>
          <w:ilvl w:val="0"/>
          <w:numId w:val="16"/>
        </w:numPr>
        <w:tabs>
          <w:tab w:pos="2733" w:val="left" w:leader="none"/>
        </w:tabs>
        <w:spacing w:line="206" w:lineRule="auto" w:before="6" w:after="0"/>
        <w:ind w:left="2200" w:right="25" w:firstLine="370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М i </w:t>
      </w:r>
      <w:r>
        <w:rPr>
          <w:rFonts w:ascii="Cambria" w:hAnsi="Cambria"/>
          <w:w w:val="75"/>
          <w:sz w:val="20"/>
        </w:rPr>
        <w:t>1</w:t>
      </w:r>
      <w:r>
        <w:rPr>
          <w:rFonts w:ascii="Cambria" w:hAnsi="Cambria"/>
          <w:spacing w:val="22"/>
          <w:sz w:val="20"/>
        </w:rPr>
        <w:t> </w:t>
      </w:r>
      <w:r>
        <w:rPr>
          <w:rFonts w:ascii="Cambria" w:hAnsi="Cambria"/>
          <w:w w:val="85"/>
          <w:sz w:val="20"/>
        </w:rPr>
        <w:t>i </w:t>
      </w:r>
      <w:r>
        <w:rPr>
          <w:rFonts w:ascii="Cambria" w:hAnsi="Cambria"/>
          <w:w w:val="75"/>
          <w:sz w:val="20"/>
        </w:rPr>
        <w:t>t </w:t>
      </w:r>
      <w:r>
        <w:rPr>
          <w:rFonts w:ascii="Cambria" w:hAnsi="Cambria"/>
          <w:w w:val="85"/>
          <w:sz w:val="20"/>
        </w:rPr>
        <w:t>а г у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Leadership, Field Manual, No. 22-100, Headquarters, Department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sz w:val="20"/>
        </w:rPr>
        <w:t>of</w:t>
      </w:r>
      <w:r>
        <w:rPr>
          <w:rFonts w:ascii="Cambria" w:hAnsi="Cambria"/>
          <w:spacing w:val="22"/>
          <w:sz w:val="20"/>
        </w:rPr>
        <w:t> </w:t>
      </w:r>
      <w:r>
        <w:rPr>
          <w:rFonts w:ascii="Cambria" w:hAnsi="Cambria"/>
          <w:sz w:val="20"/>
        </w:rPr>
        <w:t>the</w:t>
      </w:r>
      <w:r>
        <w:rPr>
          <w:rFonts w:ascii="Cambria" w:hAnsi="Cambria"/>
          <w:spacing w:val="10"/>
          <w:sz w:val="20"/>
        </w:rPr>
        <w:t> </w:t>
      </w:r>
      <w:r>
        <w:rPr>
          <w:rFonts w:ascii="Cambria" w:hAnsi="Cambria"/>
          <w:sz w:val="20"/>
        </w:rPr>
        <w:t>Army,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Washington,</w:t>
      </w:r>
      <w:r>
        <w:rPr>
          <w:rFonts w:ascii="Cambria" w:hAnsi="Cambria"/>
          <w:spacing w:val="15"/>
          <w:sz w:val="20"/>
        </w:rPr>
        <w:t> </w:t>
      </w:r>
      <w:r>
        <w:rPr>
          <w:rFonts w:ascii="Cambria" w:hAnsi="Cambria"/>
          <w:sz w:val="20"/>
        </w:rPr>
        <w:t>DC,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31</w:t>
      </w:r>
      <w:r>
        <w:rPr>
          <w:rFonts w:ascii="Cambria" w:hAnsi="Cambria"/>
          <w:spacing w:val="7"/>
          <w:sz w:val="20"/>
        </w:rPr>
        <w:t> </w:t>
      </w:r>
      <w:r>
        <w:rPr>
          <w:rFonts w:ascii="Cambria" w:hAnsi="Cambria"/>
          <w:sz w:val="20"/>
        </w:rPr>
        <w:t>July</w:t>
      </w:r>
      <w:r>
        <w:rPr>
          <w:rFonts w:ascii="Cambria" w:hAnsi="Cambria"/>
          <w:spacing w:val="10"/>
          <w:sz w:val="20"/>
        </w:rPr>
        <w:t> </w:t>
      </w:r>
      <w:r>
        <w:rPr>
          <w:rFonts w:ascii="Cambria" w:hAnsi="Cambria"/>
          <w:sz w:val="20"/>
        </w:rPr>
        <w:t>1990.</w:t>
      </w:r>
    </w:p>
    <w:p>
      <w:pPr>
        <w:pStyle w:val="ListParagraph"/>
        <w:numPr>
          <w:ilvl w:val="0"/>
          <w:numId w:val="16"/>
        </w:numPr>
        <w:tabs>
          <w:tab w:pos="2733" w:val="left" w:leader="none"/>
        </w:tabs>
        <w:spacing w:line="199" w:lineRule="auto" w:before="13" w:after="0"/>
        <w:ind w:left="2207" w:right="30" w:firstLine="366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М i i i t а г у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Leadership, Field Manual, No. 22-100, Headquarters,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Departшent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sz w:val="20"/>
        </w:rPr>
        <w:t>of</w:t>
      </w:r>
      <w:r>
        <w:rPr>
          <w:rFonts w:ascii="Cambria" w:hAnsi="Cambria"/>
          <w:spacing w:val="22"/>
          <w:sz w:val="20"/>
        </w:rPr>
        <w:t> </w:t>
      </w:r>
      <w:r>
        <w:rPr>
          <w:rFonts w:ascii="Cambria" w:hAnsi="Cambria"/>
          <w:sz w:val="20"/>
        </w:rPr>
        <w:t>the</w:t>
      </w:r>
      <w:r>
        <w:rPr>
          <w:rFonts w:ascii="Cambria" w:hAnsi="Cambria"/>
          <w:spacing w:val="10"/>
          <w:sz w:val="20"/>
        </w:rPr>
        <w:t> </w:t>
      </w:r>
      <w:r>
        <w:rPr>
          <w:rFonts w:ascii="Cambria" w:hAnsi="Cambria"/>
          <w:sz w:val="20"/>
        </w:rPr>
        <w:t>Army,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Washington,</w:t>
      </w:r>
      <w:r>
        <w:rPr>
          <w:rFonts w:ascii="Cambria" w:hAnsi="Cambria"/>
          <w:spacing w:val="15"/>
          <w:sz w:val="20"/>
        </w:rPr>
        <w:t> </w:t>
      </w:r>
      <w:r>
        <w:rPr>
          <w:rFonts w:ascii="Cambria" w:hAnsi="Cambria"/>
          <w:sz w:val="20"/>
        </w:rPr>
        <w:t>DC,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31</w:t>
      </w:r>
      <w:r>
        <w:rPr>
          <w:rFonts w:ascii="Cambria" w:hAnsi="Cambria"/>
          <w:spacing w:val="7"/>
          <w:sz w:val="20"/>
        </w:rPr>
        <w:t> </w:t>
      </w:r>
      <w:r>
        <w:rPr>
          <w:rFonts w:ascii="Cambria" w:hAnsi="Cambria"/>
          <w:sz w:val="20"/>
        </w:rPr>
        <w:t>July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1990.</w:t>
      </w:r>
    </w:p>
    <w:p>
      <w:pPr>
        <w:pStyle w:val="ListParagraph"/>
        <w:numPr>
          <w:ilvl w:val="0"/>
          <w:numId w:val="16"/>
        </w:numPr>
        <w:tabs>
          <w:tab w:pos="2758" w:val="left" w:leader="none"/>
        </w:tabs>
        <w:spacing w:line="213" w:lineRule="auto" w:before="0" w:after="0"/>
        <w:ind w:left="2200" w:right="26" w:firstLine="381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А r ш у</w:t>
      </w:r>
      <w:r>
        <w:rPr>
          <w:rFonts w:ascii="Cambria" w:hAnsi="Cambria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Leadership, Field Manual, </w:t>
      </w:r>
      <w:r>
        <w:rPr>
          <w:rFonts w:ascii="Cambria" w:hAnsi="Cambria"/>
          <w:w w:val="90"/>
          <w:sz w:val="20"/>
        </w:rPr>
        <w:t>No. 22—100, Headquarters, Department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z w:val="20"/>
        </w:rPr>
        <w:t>of</w:t>
      </w:r>
      <w:r>
        <w:rPr>
          <w:rFonts w:ascii="Cambria" w:hAnsi="Cambria"/>
          <w:spacing w:val="12"/>
          <w:sz w:val="20"/>
        </w:rPr>
        <w:t> </w:t>
      </w:r>
      <w:r>
        <w:rPr>
          <w:rFonts w:ascii="Cambria" w:hAnsi="Cambria"/>
          <w:sz w:val="20"/>
        </w:rPr>
        <w:t>Ihe</w:t>
      </w:r>
      <w:r>
        <w:rPr>
          <w:rFonts w:ascii="Cambria" w:hAnsi="Cambria"/>
          <w:spacing w:val="3"/>
          <w:sz w:val="20"/>
        </w:rPr>
        <w:t> </w:t>
      </w:r>
      <w:r>
        <w:rPr>
          <w:rFonts w:ascii="Cambria" w:hAnsi="Cambria"/>
          <w:sz w:val="20"/>
        </w:rPr>
        <w:t>Army,</w:t>
      </w:r>
      <w:r>
        <w:rPr>
          <w:rFonts w:ascii="Cambria" w:hAnsi="Cambria"/>
          <w:spacing w:val="9"/>
          <w:sz w:val="20"/>
        </w:rPr>
        <w:t> </w:t>
      </w:r>
      <w:r>
        <w:rPr>
          <w:rFonts w:ascii="Cambria" w:hAnsi="Cambria"/>
          <w:sz w:val="20"/>
        </w:rPr>
        <w:t>Washington,</w:t>
      </w:r>
      <w:r>
        <w:rPr>
          <w:rFonts w:ascii="Cambria" w:hAnsi="Cambria"/>
          <w:spacing w:val="6"/>
          <w:sz w:val="20"/>
        </w:rPr>
        <w:t> </w:t>
      </w:r>
      <w:r>
        <w:rPr>
          <w:rFonts w:ascii="Cambria" w:hAnsi="Cambria"/>
          <w:sz w:val="20"/>
        </w:rPr>
        <w:t>DC,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31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August</w:t>
      </w:r>
      <w:r>
        <w:rPr>
          <w:rFonts w:ascii="Cambria" w:hAnsi="Cambria"/>
          <w:spacing w:val="12"/>
          <w:sz w:val="20"/>
        </w:rPr>
        <w:t> </w:t>
      </w:r>
      <w:r>
        <w:rPr>
          <w:rFonts w:ascii="Cambria" w:hAnsi="Cambria"/>
          <w:sz w:val="20"/>
        </w:rPr>
        <w:t>1999.</w:t>
      </w:r>
    </w:p>
    <w:p>
      <w:pPr>
        <w:pStyle w:val="ListParagraph"/>
        <w:numPr>
          <w:ilvl w:val="0"/>
          <w:numId w:val="16"/>
        </w:numPr>
        <w:tabs>
          <w:tab w:pos="2843" w:val="left" w:leader="none"/>
        </w:tabs>
        <w:spacing w:line="206" w:lineRule="auto" w:before="0" w:after="0"/>
        <w:ind w:left="2203" w:right="9" w:firstLine="364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spacing w:val="-1"/>
          <w:sz w:val="20"/>
        </w:rPr>
        <w:t>U. Ѕ.</w:t>
      </w:r>
      <w:r>
        <w:rPr>
          <w:rFonts w:ascii="Cambria" w:hAnsi="Cambria"/>
          <w:sz w:val="20"/>
        </w:rPr>
        <w:t> </w:t>
      </w:r>
      <w:r>
        <w:rPr>
          <w:rFonts w:ascii="Cambria" w:hAnsi="Cambria"/>
          <w:spacing w:val="-1"/>
          <w:sz w:val="20"/>
        </w:rPr>
        <w:t>А r m у</w:t>
      </w:r>
      <w:r>
        <w:rPr>
          <w:rFonts w:ascii="Cambria" w:hAnsi="Cambria"/>
          <w:sz w:val="20"/>
        </w:rPr>
        <w:t> </w:t>
      </w:r>
      <w:r>
        <w:rPr>
          <w:rFonts w:ascii="Cambria" w:hAnsi="Cambria"/>
          <w:spacing w:val="-1"/>
          <w:sz w:val="20"/>
        </w:rPr>
        <w:t>Traiлing and </w:t>
      </w:r>
      <w:r>
        <w:rPr>
          <w:rFonts w:ascii="Cambria" w:hAnsi="Cambria"/>
          <w:sz w:val="20"/>
        </w:rPr>
        <w:t>Doclrine Comшand (TRADOC) Pamphlel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w w:val="90"/>
          <w:sz w:val="20"/>
        </w:rPr>
        <w:t>525-5, Force XXI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Operations, Fort Monroe,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VA: Headquariers, TRADOC, Augusi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1994,</w:t>
      </w:r>
      <w:r>
        <w:rPr>
          <w:rFonts w:ascii="Cambria" w:hAnsi="Cambria"/>
          <w:spacing w:val="5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4—1,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4-11;</w:t>
      </w:r>
      <w:r>
        <w:rPr>
          <w:rFonts w:ascii="Cambria" w:hAnsi="Cambria"/>
          <w:spacing w:val="-11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Gumbert,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Ј.</w:t>
      </w:r>
      <w:r>
        <w:rPr>
          <w:rFonts w:ascii="Cambria" w:hAnsi="Cambria"/>
          <w:spacing w:val="4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(1999).</w:t>
      </w:r>
      <w:r>
        <w:rPr>
          <w:rFonts w:ascii="Cambria" w:hAnsi="Cambria"/>
          <w:spacing w:val="11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Leadership</w:t>
      </w:r>
      <w:r>
        <w:rPr>
          <w:rFonts w:ascii="Cambria" w:hAnsi="Cambria"/>
          <w:spacing w:val="8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in</w:t>
      </w:r>
      <w:r>
        <w:rPr>
          <w:rFonts w:ascii="Cambria" w:hAnsi="Cambria"/>
          <w:spacing w:val="7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the Digitized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Force,</w:t>
      </w:r>
      <w:r>
        <w:rPr>
          <w:rFonts w:ascii="Cambria" w:hAnsi="Cambria"/>
          <w:spacing w:val="-4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Military</w:t>
      </w:r>
      <w:r>
        <w:rPr>
          <w:rFonts w:ascii="Cambria" w:hAnsi="Cambria"/>
          <w:i/>
          <w:spacing w:val="3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Review,</w:t>
      </w:r>
    </w:p>
    <w:p>
      <w:pPr>
        <w:pStyle w:val="ListParagraph"/>
        <w:numPr>
          <w:ilvl w:val="0"/>
          <w:numId w:val="17"/>
        </w:numPr>
        <w:tabs>
          <w:tab w:pos="950" w:val="left" w:leader="none"/>
        </w:tabs>
        <w:spacing w:line="170" w:lineRule="auto" w:before="136" w:after="0"/>
        <w:ind w:left="272" w:right="1473" w:firstLine="359"/>
        <w:jc w:val="both"/>
        <w:rPr>
          <w:rFonts w:ascii="Cambria" w:hAnsi="Cambria"/>
          <w:sz w:val="20"/>
        </w:rPr>
      </w:pPr>
      <w:r>
        <w:rPr>
          <w:rFonts w:ascii="Cambria" w:hAnsi="Cambria"/>
          <w:w w:val="108"/>
          <w:position w:val="4"/>
          <w:sz w:val="20"/>
        </w:rPr>
        <w:br w:type="column"/>
      </w:r>
      <w:r>
        <w:rPr>
          <w:rFonts w:ascii="Cambria" w:hAnsi="Cambria"/>
          <w:position w:val="4"/>
          <w:sz w:val="20"/>
        </w:rPr>
        <w:t>В а s s, В. (1998). Leading in </w:t>
      </w:r>
      <w:r>
        <w:rPr>
          <w:rFonts w:ascii="Cambria" w:hAnsi="Cambria"/>
          <w:sz w:val="20"/>
        </w:rPr>
        <w:t>the Army After Next, </w:t>
      </w:r>
      <w:r>
        <w:rPr>
          <w:rFonts w:ascii="Cambria" w:hAnsi="Cambria"/>
          <w:i/>
          <w:sz w:val="20"/>
        </w:rPr>
        <w:t>Military Review,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w w:val="95"/>
          <w:sz w:val="20"/>
        </w:rPr>
        <w:t>Headquarlers, Department of the Army, </w:t>
      </w:r>
      <w:r>
        <w:rPr>
          <w:rFonts w:ascii="Cambria" w:hAnsi="Cambria"/>
          <w:w w:val="95"/>
          <w:position w:val="-2"/>
          <w:sz w:val="20"/>
        </w:rPr>
        <w:t>U. Ѕ. Army Command and General Staff</w:t>
      </w:r>
      <w:r>
        <w:rPr>
          <w:rFonts w:ascii="Cambria" w:hAnsi="Cambria"/>
          <w:spacing w:val="1"/>
          <w:w w:val="95"/>
          <w:position w:val="-2"/>
          <w:sz w:val="20"/>
        </w:rPr>
        <w:t> </w:t>
      </w:r>
      <w:r>
        <w:rPr>
          <w:rFonts w:ascii="Cambria" w:hAnsi="Cambria"/>
          <w:sz w:val="20"/>
        </w:rPr>
        <w:t>College,</w:t>
      </w:r>
      <w:r>
        <w:rPr>
          <w:rFonts w:ascii="Cambria" w:hAnsi="Cambria"/>
          <w:spacing w:val="7"/>
          <w:sz w:val="20"/>
        </w:rPr>
        <w:t> </w:t>
      </w:r>
      <w:r>
        <w:rPr>
          <w:rFonts w:ascii="Cambria" w:hAnsi="Cambria"/>
          <w:sz w:val="20"/>
        </w:rPr>
        <w:t>N</w:t>
      </w:r>
      <w:r>
        <w:rPr>
          <w:rFonts w:ascii="Cambria" w:hAnsi="Cambria"/>
          <w:spacing w:val="32"/>
          <w:sz w:val="20"/>
        </w:rPr>
        <w:t> </w:t>
      </w:r>
      <w:r>
        <w:rPr>
          <w:rFonts w:ascii="Cambria" w:hAnsi="Cambria"/>
          <w:sz w:val="20"/>
        </w:rPr>
        <w:t>4,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pp.</w:t>
      </w:r>
      <w:r>
        <w:rPr>
          <w:rFonts w:ascii="Cambria" w:hAnsi="Cambria"/>
          <w:spacing w:val="6"/>
          <w:sz w:val="20"/>
        </w:rPr>
        <w:t> </w:t>
      </w:r>
      <w:r>
        <w:rPr>
          <w:rFonts w:ascii="Cambria" w:hAnsi="Cambria"/>
          <w:sz w:val="20"/>
        </w:rPr>
        <w:t>46—51.</w:t>
      </w:r>
    </w:p>
    <w:p>
      <w:pPr>
        <w:pStyle w:val="ListParagraph"/>
        <w:numPr>
          <w:ilvl w:val="0"/>
          <w:numId w:val="17"/>
        </w:numPr>
        <w:tabs>
          <w:tab w:pos="921" w:val="left" w:leader="none"/>
        </w:tabs>
        <w:spacing w:line="189" w:lineRule="auto" w:before="32" w:after="0"/>
        <w:ind w:left="265" w:right="1468" w:firstLine="366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С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r а i g,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D. (1999). Designing а Batlalion Leadership Prograш, </w:t>
      </w:r>
      <w:r>
        <w:rPr>
          <w:rFonts w:ascii="Cambria" w:hAnsi="Cambria"/>
          <w:i/>
          <w:w w:val="90"/>
          <w:sz w:val="20"/>
        </w:rPr>
        <w:t>Militar у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w w:val="90"/>
          <w:position w:val="2"/>
          <w:sz w:val="20"/>
        </w:rPr>
        <w:t>Вейѐв', Headquarters, Department of </w:t>
      </w:r>
      <w:r>
        <w:rPr>
          <w:rFonts w:ascii="Cambria" w:hAnsi="Cambria"/>
          <w:w w:val="90"/>
          <w:sz w:val="20"/>
        </w:rPr>
        <w:t>the Army, U. Ѕ. Army Command and General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position w:val="2"/>
          <w:sz w:val="20"/>
        </w:rPr>
        <w:t>Staff</w:t>
      </w:r>
      <w:r>
        <w:rPr>
          <w:rFonts w:ascii="Cambria" w:hAnsi="Cambria"/>
          <w:spacing w:val="1"/>
          <w:w w:val="90"/>
          <w:position w:val="2"/>
          <w:sz w:val="20"/>
        </w:rPr>
        <w:t> </w:t>
      </w:r>
      <w:r>
        <w:rPr>
          <w:rFonts w:ascii="Cambria" w:hAnsi="Cambria"/>
          <w:b/>
          <w:w w:val="90"/>
          <w:position w:val="2"/>
          <w:sz w:val="20"/>
        </w:rPr>
        <w:t>College,</w:t>
      </w:r>
      <w:r>
        <w:rPr>
          <w:rFonts w:ascii="Cambria" w:hAnsi="Cambria"/>
          <w:b/>
          <w:spacing w:val="35"/>
          <w:position w:val="2"/>
          <w:sz w:val="20"/>
        </w:rPr>
        <w:t> </w:t>
      </w:r>
      <w:r>
        <w:rPr>
          <w:rFonts w:ascii="Cambria" w:hAnsi="Cambria"/>
          <w:i/>
          <w:w w:val="90"/>
          <w:sz w:val="20"/>
        </w:rPr>
        <w:t>Nu </w:t>
      </w:r>
      <w:r>
        <w:rPr>
          <w:rFonts w:ascii="Cambria" w:hAnsi="Cambria"/>
          <w:w w:val="90"/>
          <w:sz w:val="20"/>
        </w:rPr>
        <w:t>3, pp.13-19; </w:t>
      </w:r>
      <w:r>
        <w:rPr>
          <w:rFonts w:ascii="Cambria" w:hAnsi="Cambria"/>
          <w:b/>
          <w:w w:val="90"/>
          <w:sz w:val="20"/>
        </w:rPr>
        <w:t>Ervin, </w:t>
      </w:r>
      <w:r>
        <w:rPr>
          <w:rFonts w:ascii="Cambria" w:hAnsi="Cambria"/>
          <w:w w:val="90"/>
          <w:sz w:val="20"/>
        </w:rPr>
        <w:t>K., Decker, D. (2000).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Adaptive Leaders and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position w:val="3"/>
          <w:sz w:val="20"/>
        </w:rPr>
        <w:t>the </w:t>
      </w:r>
      <w:r>
        <w:rPr>
          <w:rFonts w:ascii="Cambria" w:hAnsi="Cambria"/>
          <w:w w:val="90"/>
          <w:sz w:val="20"/>
        </w:rPr>
        <w:t>Interim Brigade Combat Team, </w:t>
      </w:r>
      <w:r>
        <w:rPr>
          <w:rFonts w:ascii="Cambria" w:hAnsi="Cambria"/>
          <w:i/>
          <w:w w:val="90"/>
          <w:sz w:val="20"/>
        </w:rPr>
        <w:t>Military Review, </w:t>
      </w:r>
      <w:r>
        <w:rPr>
          <w:rFonts w:ascii="Cambria" w:hAnsi="Cambria"/>
          <w:w w:val="90"/>
          <w:sz w:val="20"/>
        </w:rPr>
        <w:t>Headquarlers, Department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of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5"/>
          <w:position w:val="3"/>
          <w:sz w:val="20"/>
        </w:rPr>
        <w:t>the Army,</w:t>
      </w:r>
      <w:r>
        <w:rPr>
          <w:rFonts w:ascii="Cambria" w:hAnsi="Cambria"/>
          <w:spacing w:val="7"/>
          <w:w w:val="95"/>
          <w:position w:val="3"/>
          <w:sz w:val="20"/>
        </w:rPr>
        <w:t> </w:t>
      </w:r>
      <w:r>
        <w:rPr>
          <w:rFonts w:ascii="Cambria" w:hAnsi="Cambria"/>
          <w:w w:val="95"/>
          <w:position w:val="3"/>
          <w:sz w:val="20"/>
        </w:rPr>
        <w:t>U.</w:t>
      </w:r>
      <w:r>
        <w:rPr>
          <w:rFonts w:ascii="Cambria" w:hAnsi="Cambria"/>
          <w:spacing w:val="-7"/>
          <w:w w:val="95"/>
          <w:position w:val="3"/>
          <w:sz w:val="20"/>
        </w:rPr>
        <w:t> </w:t>
      </w:r>
      <w:r>
        <w:rPr>
          <w:rFonts w:ascii="Cambria" w:hAnsi="Cambria"/>
          <w:w w:val="95"/>
          <w:position w:val="3"/>
          <w:sz w:val="20"/>
        </w:rPr>
        <w:t>Ѕ. </w:t>
      </w:r>
      <w:r>
        <w:rPr>
          <w:rFonts w:ascii="Cambria" w:hAnsi="Cambria"/>
          <w:w w:val="95"/>
          <w:sz w:val="20"/>
        </w:rPr>
        <w:t>Army</w:t>
      </w:r>
      <w:r>
        <w:rPr>
          <w:rFonts w:ascii="Cambria" w:hAnsi="Cambria"/>
          <w:spacing w:val="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Coшmand</w:t>
      </w:r>
      <w:r>
        <w:rPr>
          <w:rFonts w:ascii="Cambria" w:hAnsi="Cambria"/>
          <w:spacing w:val="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and</w:t>
      </w:r>
      <w:r>
        <w:rPr>
          <w:rFonts w:ascii="Cambria" w:hAnsi="Cambria"/>
          <w:spacing w:val="-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General</w:t>
      </w:r>
      <w:r>
        <w:rPr>
          <w:rFonts w:ascii="Cambria" w:hAnsi="Cambria"/>
          <w:spacing w:val="1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Staff</w:t>
      </w:r>
      <w:r>
        <w:rPr>
          <w:rFonts w:ascii="Cambria" w:hAnsi="Cambria"/>
          <w:spacing w:val="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College,</w:t>
      </w:r>
      <w:r>
        <w:rPr>
          <w:rFonts w:ascii="Cambria" w:hAnsi="Cambria"/>
          <w:spacing w:val="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N9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{,</w:t>
      </w:r>
      <w:r>
        <w:rPr>
          <w:rFonts w:ascii="Cambria" w:hAnsi="Cambria"/>
          <w:spacing w:val="3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pp.</w:t>
      </w:r>
      <w:r>
        <w:rPr>
          <w:rFonts w:ascii="Cambria" w:hAnsi="Cambria"/>
          <w:spacing w:val="-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24—28.</w:t>
      </w:r>
    </w:p>
    <w:p>
      <w:pPr>
        <w:pStyle w:val="ListParagraph"/>
        <w:numPr>
          <w:ilvl w:val="0"/>
          <w:numId w:val="17"/>
        </w:numPr>
        <w:tabs>
          <w:tab w:pos="908" w:val="left" w:leader="none"/>
        </w:tabs>
        <w:spacing w:line="163" w:lineRule="exact" w:before="0" w:after="0"/>
        <w:ind w:left="907" w:right="0" w:hanging="291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position w:val="3"/>
          <w:sz w:val="20"/>
        </w:rPr>
        <w:t>J</w:t>
      </w:r>
      <w:r>
        <w:rPr>
          <w:rFonts w:ascii="Cambria" w:hAnsi="Cambria"/>
          <w:spacing w:val="33"/>
          <w:w w:val="90"/>
          <w:position w:val="3"/>
          <w:sz w:val="20"/>
        </w:rPr>
        <w:t> </w:t>
      </w:r>
      <w:r>
        <w:rPr>
          <w:rFonts w:ascii="Cambria" w:hAnsi="Cambria"/>
          <w:w w:val="90"/>
          <w:position w:val="3"/>
          <w:sz w:val="20"/>
        </w:rPr>
        <w:t>а</w:t>
      </w:r>
      <w:r>
        <w:rPr>
          <w:rFonts w:ascii="Cambria" w:hAnsi="Cambria"/>
          <w:spacing w:val="-1"/>
          <w:w w:val="90"/>
          <w:position w:val="3"/>
          <w:sz w:val="20"/>
        </w:rPr>
        <w:t> </w:t>
      </w:r>
      <w:r>
        <w:rPr>
          <w:rFonts w:ascii="Cambria" w:hAnsi="Cambria"/>
          <w:w w:val="90"/>
          <w:position w:val="3"/>
          <w:sz w:val="20"/>
        </w:rPr>
        <w:t>q</w:t>
      </w:r>
      <w:r>
        <w:rPr>
          <w:rFonts w:ascii="Cambria" w:hAnsi="Cambria"/>
          <w:spacing w:val="10"/>
          <w:w w:val="90"/>
          <w:position w:val="3"/>
          <w:sz w:val="20"/>
        </w:rPr>
        <w:t> </w:t>
      </w:r>
      <w:r>
        <w:rPr>
          <w:rFonts w:ascii="Cambria" w:hAnsi="Cambria"/>
          <w:w w:val="90"/>
          <w:position w:val="3"/>
          <w:sz w:val="20"/>
        </w:rPr>
        <w:t>u</w:t>
      </w:r>
      <w:r>
        <w:rPr>
          <w:rFonts w:ascii="Cambria" w:hAnsi="Cambria"/>
          <w:spacing w:val="15"/>
          <w:w w:val="90"/>
          <w:position w:val="3"/>
          <w:sz w:val="20"/>
        </w:rPr>
        <w:t> </w:t>
      </w:r>
      <w:r>
        <w:rPr>
          <w:rFonts w:ascii="Cambria" w:hAnsi="Cambria"/>
          <w:w w:val="90"/>
          <w:position w:val="3"/>
          <w:sz w:val="20"/>
        </w:rPr>
        <w:t>е</w:t>
      </w:r>
      <w:r>
        <w:rPr>
          <w:rFonts w:ascii="Cambria" w:hAnsi="Cambria"/>
          <w:spacing w:val="4"/>
          <w:w w:val="90"/>
          <w:position w:val="3"/>
          <w:sz w:val="20"/>
        </w:rPr>
        <w:t> </w:t>
      </w:r>
      <w:r>
        <w:rPr>
          <w:rFonts w:ascii="Cambria" w:hAnsi="Cambria"/>
          <w:w w:val="90"/>
          <w:sz w:val="20"/>
        </w:rPr>
        <w:t>s,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Е.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(1989).</w:t>
      </w:r>
      <w:r>
        <w:rPr>
          <w:rFonts w:ascii="Cambria" w:hAnsi="Cambria"/>
          <w:spacing w:val="2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Requisil</w:t>
      </w:r>
      <w:r>
        <w:rPr>
          <w:rFonts w:ascii="Cambria" w:hAnsi="Cambria"/>
          <w:spacing w:val="-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Organization: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The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CEO’s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Guide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to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Creative</w:t>
      </w:r>
    </w:p>
    <w:p>
      <w:pPr>
        <w:spacing w:line="182" w:lineRule="auto" w:before="11"/>
        <w:ind w:left="251" w:right="1503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Structure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and Leadership, Arlington, VA: </w:t>
      </w:r>
      <w:r>
        <w:rPr>
          <w:rFonts w:ascii="Cambria" w:hAnsi="Cambria"/>
          <w:w w:val="90"/>
          <w:position w:val="-2"/>
          <w:sz w:val="20"/>
        </w:rPr>
        <w:t>Cason Hall; Jacobs, Т., Jaques, Е. (1990).</w:t>
      </w:r>
      <w:r>
        <w:rPr>
          <w:rFonts w:ascii="Cambria" w:hAnsi="Cambria"/>
          <w:spacing w:val="1"/>
          <w:w w:val="90"/>
          <w:position w:val="-2"/>
          <w:sz w:val="20"/>
        </w:rPr>
        <w:t> </w:t>
      </w:r>
      <w:r>
        <w:rPr>
          <w:rFonts w:ascii="Cambria" w:hAnsi="Cambria"/>
          <w:position w:val="4"/>
          <w:sz w:val="20"/>
        </w:rPr>
        <w:t>Military </w:t>
      </w:r>
      <w:r>
        <w:rPr>
          <w:rFonts w:ascii="Cambria" w:hAnsi="Cambria"/>
          <w:i/>
          <w:position w:val="4"/>
          <w:sz w:val="20"/>
        </w:rPr>
        <w:t>Executive </w:t>
      </w:r>
      <w:r>
        <w:rPr>
          <w:rFonts w:ascii="Cambria" w:hAnsi="Cambria"/>
          <w:sz w:val="20"/>
        </w:rPr>
        <w:t>Leadership, in К.Е. Clark&amp;M.B.Clark (Eds.). Measures of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Leadership.</w:t>
      </w:r>
      <w:r>
        <w:rPr>
          <w:rFonts w:ascii="Cambria" w:hAnsi="Cambria"/>
          <w:spacing w:val="13"/>
          <w:sz w:val="20"/>
        </w:rPr>
        <w:t> </w:t>
      </w:r>
      <w:r>
        <w:rPr>
          <w:rFonts w:ascii="Cambria" w:hAnsi="Cambria"/>
          <w:sz w:val="20"/>
        </w:rPr>
        <w:t>West</w:t>
      </w:r>
      <w:r>
        <w:rPr>
          <w:rFonts w:ascii="Cambria" w:hAnsi="Cambria"/>
          <w:spacing w:val="2"/>
          <w:sz w:val="20"/>
        </w:rPr>
        <w:t> </w:t>
      </w:r>
      <w:r>
        <w:rPr>
          <w:rFonts w:ascii="Cambria" w:hAnsi="Cambria"/>
          <w:sz w:val="20"/>
        </w:rPr>
        <w:t>Orange,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NJ,</w:t>
      </w:r>
      <w:r>
        <w:rPr>
          <w:rFonts w:ascii="Cambria" w:hAnsi="Cambria"/>
          <w:spacing w:val="23"/>
          <w:sz w:val="20"/>
        </w:rPr>
        <w:t> </w:t>
      </w:r>
      <w:r>
        <w:rPr>
          <w:rFonts w:ascii="Cambria" w:hAnsi="Cambria"/>
          <w:sz w:val="20"/>
        </w:rPr>
        <w:t>Leadership</w:t>
      </w:r>
      <w:r>
        <w:rPr>
          <w:rFonts w:ascii="Cambria" w:hAnsi="Cambria"/>
          <w:spacing w:val="9"/>
          <w:sz w:val="20"/>
        </w:rPr>
        <w:t> </w:t>
      </w:r>
      <w:r>
        <w:rPr>
          <w:rFonts w:ascii="Cambria" w:hAnsi="Cambria"/>
          <w:sz w:val="20"/>
        </w:rPr>
        <w:t>Library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of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America,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Inc.</w:t>
      </w:r>
    </w:p>
    <w:p>
      <w:pPr>
        <w:pStyle w:val="ListParagraph"/>
        <w:numPr>
          <w:ilvl w:val="0"/>
          <w:numId w:val="17"/>
        </w:numPr>
        <w:tabs>
          <w:tab w:pos="899" w:val="left" w:leader="none"/>
        </w:tabs>
        <w:spacing w:line="196" w:lineRule="auto" w:before="0" w:after="0"/>
        <w:ind w:left="248" w:right="1513" w:firstLine="354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П р о 6 л е м п т е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за ВоенноТо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лп,дерстВО в звеНата ог,qелепие, ВзВ0д,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position w:val="2"/>
          <w:sz w:val="20"/>
        </w:rPr>
        <w:t>рота</w:t>
      </w:r>
      <w:r>
        <w:rPr>
          <w:rFonts w:ascii="Cambria" w:hAnsi="Cambria"/>
          <w:spacing w:val="18"/>
          <w:w w:val="85"/>
          <w:position w:val="2"/>
          <w:sz w:val="20"/>
        </w:rPr>
        <w:t> </w:t>
      </w:r>
      <w:r>
        <w:rPr>
          <w:rFonts w:ascii="Cambria" w:hAnsi="Cambria"/>
          <w:w w:val="85"/>
          <w:sz w:val="20"/>
        </w:rPr>
        <w:t>са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обстойно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предстаВени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</w:t>
      </w:r>
      <w:r>
        <w:rPr>
          <w:rFonts w:ascii="Cambria" w:hAnsi="Cambria"/>
          <w:spacing w:val="1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Марков,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К.</w:t>
      </w:r>
      <w:r>
        <w:rPr>
          <w:rFonts w:ascii="Cambria" w:hAnsi="Cambria"/>
          <w:spacing w:val="-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(1999).</w:t>
      </w:r>
      <w:r>
        <w:rPr>
          <w:rFonts w:ascii="Cambria" w:hAnsi="Cambria"/>
          <w:spacing w:val="3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Психология</w:t>
      </w:r>
      <w:r>
        <w:rPr>
          <w:rFonts w:ascii="Cambria" w:hAnsi="Cambria"/>
          <w:spacing w:val="3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управление-</w:t>
      </w:r>
    </w:p>
    <w:p>
      <w:pPr>
        <w:spacing w:after="0" w:line="196" w:lineRule="auto"/>
        <w:jc w:val="both"/>
        <w:rPr>
          <w:rFonts w:ascii="Cambria" w:hAnsi="Cambria"/>
          <w:sz w:val="20"/>
        </w:rPr>
        <w:sectPr>
          <w:pgSz w:w="16840" w:h="11900" w:orient="landscape"/>
          <w:pgMar w:top="840" w:bottom="280" w:left="0" w:right="0"/>
          <w:cols w:num="2" w:equalWidth="0">
            <w:col w:w="8602" w:space="40"/>
            <w:col w:w="8198"/>
          </w:cols>
        </w:sectPr>
      </w:pPr>
    </w:p>
    <w:p>
      <w:pPr>
        <w:spacing w:line="171" w:lineRule="exact" w:before="0"/>
        <w:ind w:left="2206" w:right="0" w:firstLine="0"/>
        <w:jc w:val="left"/>
        <w:rPr>
          <w:rFonts w:ascii="Cambria"/>
          <w:sz w:val="20"/>
        </w:rPr>
      </w:pPr>
      <w:r>
        <w:rPr>
          <w:rFonts w:ascii="Cambria"/>
          <w:spacing w:val="-1"/>
          <w:w w:val="95"/>
          <w:sz w:val="20"/>
        </w:rPr>
        <w:t>Headquarters, </w:t>
      </w:r>
      <w:r>
        <w:rPr>
          <w:rFonts w:ascii="Cambria"/>
          <w:w w:val="95"/>
          <w:sz w:val="20"/>
        </w:rPr>
        <w:t>Department</w:t>
      </w:r>
      <w:r>
        <w:rPr>
          <w:rFonts w:ascii="Cambria"/>
          <w:spacing w:val="16"/>
          <w:w w:val="95"/>
          <w:sz w:val="20"/>
        </w:rPr>
        <w:t> </w:t>
      </w:r>
      <w:r>
        <w:rPr>
          <w:rFonts w:ascii="Cambria"/>
          <w:w w:val="95"/>
          <w:sz w:val="20"/>
        </w:rPr>
        <w:t>of</w:t>
      </w:r>
      <w:r>
        <w:rPr>
          <w:rFonts w:ascii="Cambria"/>
          <w:spacing w:val="12"/>
          <w:w w:val="95"/>
          <w:sz w:val="20"/>
        </w:rPr>
        <w:t> </w:t>
      </w:r>
      <w:r>
        <w:rPr>
          <w:rFonts w:ascii="Cambria"/>
          <w:w w:val="95"/>
          <w:sz w:val="20"/>
        </w:rPr>
        <w:t>the</w:t>
      </w:r>
      <w:r>
        <w:rPr>
          <w:rFonts w:ascii="Cambria"/>
          <w:spacing w:val="5"/>
          <w:w w:val="95"/>
          <w:sz w:val="20"/>
        </w:rPr>
        <w:t> </w:t>
      </w:r>
      <w:r>
        <w:rPr>
          <w:rFonts w:ascii="Cambria"/>
          <w:w w:val="95"/>
          <w:sz w:val="20"/>
        </w:rPr>
        <w:t>Army</w:t>
      </w:r>
      <w:r>
        <w:rPr>
          <w:rFonts w:ascii="Cambria"/>
          <w:spacing w:val="11"/>
          <w:w w:val="95"/>
          <w:sz w:val="20"/>
        </w:rPr>
        <w:t> </w:t>
      </w:r>
      <w:r>
        <w:rPr>
          <w:rFonts w:ascii="Cambria"/>
          <w:w w:val="95"/>
          <w:sz w:val="20"/>
        </w:rPr>
        <w:t>,</w:t>
      </w:r>
      <w:r>
        <w:rPr>
          <w:rFonts w:ascii="Cambria"/>
          <w:spacing w:val="-6"/>
          <w:w w:val="95"/>
          <w:sz w:val="20"/>
        </w:rPr>
        <w:t> </w:t>
      </w:r>
      <w:r>
        <w:rPr>
          <w:rFonts w:ascii="Cambria"/>
          <w:w w:val="95"/>
          <w:sz w:val="20"/>
        </w:rPr>
        <w:t>US</w:t>
      </w:r>
      <w:r>
        <w:rPr>
          <w:rFonts w:ascii="Cambria"/>
          <w:spacing w:val="1"/>
          <w:w w:val="95"/>
          <w:sz w:val="20"/>
        </w:rPr>
        <w:t> </w:t>
      </w:r>
      <w:r>
        <w:rPr>
          <w:rFonts w:ascii="Cambria"/>
          <w:w w:val="95"/>
          <w:sz w:val="20"/>
        </w:rPr>
        <w:t>Army</w:t>
      </w:r>
      <w:r>
        <w:rPr>
          <w:rFonts w:ascii="Cambria"/>
          <w:spacing w:val="-1"/>
          <w:w w:val="95"/>
          <w:sz w:val="20"/>
        </w:rPr>
        <w:t> </w:t>
      </w:r>
      <w:r>
        <w:rPr>
          <w:rFonts w:ascii="Cambria"/>
          <w:w w:val="95"/>
          <w:sz w:val="20"/>
        </w:rPr>
        <w:t>Command</w:t>
      </w:r>
      <w:r>
        <w:rPr>
          <w:rFonts w:ascii="Cambria"/>
          <w:spacing w:val="1"/>
          <w:w w:val="95"/>
          <w:sz w:val="20"/>
        </w:rPr>
        <w:t> </w:t>
      </w:r>
      <w:r>
        <w:rPr>
          <w:rFonts w:ascii="Cambria"/>
          <w:w w:val="95"/>
          <w:sz w:val="20"/>
        </w:rPr>
        <w:t>and</w:t>
      </w:r>
      <w:r>
        <w:rPr>
          <w:rFonts w:ascii="Cambria"/>
          <w:spacing w:val="-2"/>
          <w:w w:val="95"/>
          <w:sz w:val="20"/>
        </w:rPr>
        <w:t> </w:t>
      </w:r>
      <w:r>
        <w:rPr>
          <w:rFonts w:ascii="Cambria"/>
          <w:w w:val="95"/>
          <w:sz w:val="20"/>
        </w:rPr>
        <w:t>General</w:t>
      </w:r>
      <w:r>
        <w:rPr>
          <w:rFonts w:ascii="Cambria"/>
          <w:spacing w:val="5"/>
          <w:w w:val="95"/>
          <w:sz w:val="20"/>
        </w:rPr>
        <w:t> </w:t>
      </w:r>
      <w:r>
        <w:rPr>
          <w:rFonts w:ascii="Cambria"/>
          <w:w w:val="95"/>
          <w:sz w:val="20"/>
        </w:rPr>
        <w:t>Staff</w:t>
      </w:r>
    </w:p>
    <w:p>
      <w:pPr>
        <w:spacing w:line="185" w:lineRule="exact" w:before="0"/>
        <w:ind w:left="2206" w:right="0" w:firstLine="0"/>
        <w:jc w:val="left"/>
        <w:rPr>
          <w:rFonts w:ascii="Cambria"/>
          <w:sz w:val="20"/>
        </w:rPr>
      </w:pPr>
      <w:r>
        <w:rPr>
          <w:rFonts w:ascii="Cambria"/>
          <w:spacing w:val="-1"/>
          <w:w w:val="95"/>
          <w:sz w:val="20"/>
        </w:rPr>
        <w:t>College,</w:t>
      </w:r>
      <w:r>
        <w:rPr>
          <w:rFonts w:ascii="Cambria"/>
          <w:w w:val="95"/>
          <w:sz w:val="20"/>
        </w:rPr>
        <w:t> Jan/Feb.</w:t>
      </w:r>
    </w:p>
    <w:p>
      <w:pPr>
        <w:spacing w:line="177" w:lineRule="exact" w:before="0"/>
        <w:ind w:left="278" w:right="0" w:firstLine="0"/>
        <w:jc w:val="left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spacing w:val="-1"/>
          <w:w w:val="85"/>
          <w:sz w:val="16"/>
        </w:rPr>
        <w:t>TRW</w:t>
      </w:r>
    </w:p>
    <w:p>
      <w:pPr>
        <w:spacing w:line="175" w:lineRule="exact" w:before="0"/>
        <w:ind w:left="88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85"/>
          <w:sz w:val="20"/>
        </w:rPr>
        <w:t>KOMllHдnpa</w:t>
      </w:r>
      <w:r>
        <w:rPr>
          <w:rFonts w:ascii="Cambria" w:hAnsi="Cambria"/>
          <w:spacing w:val="46"/>
          <w:sz w:val="20"/>
        </w:rPr>
        <w:t> </w:t>
      </w:r>
      <w:r>
        <w:rPr>
          <w:rFonts w:ascii="Cambria" w:hAnsi="Cambria"/>
          <w:w w:val="85"/>
          <w:sz w:val="20"/>
        </w:rPr>
        <w:t>на</w:t>
      </w:r>
      <w:r>
        <w:rPr>
          <w:rFonts w:ascii="Cambria" w:hAnsi="Cambria"/>
          <w:spacing w:val="2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подраздепениеТо,</w:t>
      </w:r>
      <w:r>
        <w:rPr>
          <w:rFonts w:ascii="Cambria" w:hAnsi="Cambria"/>
          <w:spacing w:val="39"/>
          <w:sz w:val="20"/>
        </w:rPr>
        <w:t> </w:t>
      </w:r>
      <w:r>
        <w:rPr>
          <w:rFonts w:ascii="Cambria" w:hAnsi="Cambria"/>
          <w:w w:val="85"/>
          <w:sz w:val="20"/>
        </w:rPr>
        <w:t>Аптос,</w:t>
      </w:r>
      <w:r>
        <w:rPr>
          <w:rFonts w:ascii="Cambria" w:hAnsi="Cambria"/>
          <w:spacing w:val="3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Шумеп</w:t>
      </w:r>
    </w:p>
    <w:p>
      <w:pPr>
        <w:pStyle w:val="ListParagraph"/>
        <w:numPr>
          <w:ilvl w:val="0"/>
          <w:numId w:val="17"/>
        </w:numPr>
        <w:tabs>
          <w:tab w:pos="354" w:val="left" w:leader="none"/>
        </w:tabs>
        <w:spacing w:line="181" w:lineRule="exact" w:before="0" w:after="0"/>
        <w:ind w:left="353" w:right="0" w:hanging="281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position w:val="2"/>
          <w:sz w:val="20"/>
        </w:rPr>
        <w:t>Т</w:t>
      </w:r>
      <w:r>
        <w:rPr>
          <w:rFonts w:ascii="Cambria" w:hAnsi="Cambria"/>
          <w:spacing w:val="8"/>
          <w:w w:val="85"/>
          <w:position w:val="2"/>
          <w:sz w:val="20"/>
        </w:rPr>
        <w:t> </w:t>
      </w:r>
      <w:r>
        <w:rPr>
          <w:rFonts w:ascii="Cambria" w:hAnsi="Cambria"/>
          <w:w w:val="85"/>
          <w:position w:val="2"/>
          <w:sz w:val="20"/>
        </w:rPr>
        <w:t>е</w:t>
      </w:r>
      <w:r>
        <w:rPr>
          <w:rFonts w:ascii="Cambria" w:hAnsi="Cambria"/>
          <w:spacing w:val="5"/>
          <w:w w:val="85"/>
          <w:position w:val="2"/>
          <w:sz w:val="20"/>
        </w:rPr>
        <w:t> </w:t>
      </w:r>
      <w:r>
        <w:rPr>
          <w:rFonts w:ascii="Cambria" w:hAnsi="Cambria"/>
          <w:w w:val="85"/>
          <w:position w:val="2"/>
          <w:sz w:val="20"/>
        </w:rPr>
        <w:t>о</w:t>
      </w:r>
      <w:r>
        <w:rPr>
          <w:rFonts w:ascii="Cambria" w:hAnsi="Cambria"/>
          <w:spacing w:val="6"/>
          <w:w w:val="85"/>
          <w:position w:val="2"/>
          <w:sz w:val="20"/>
        </w:rPr>
        <w:t> </w:t>
      </w:r>
      <w:r>
        <w:rPr>
          <w:rFonts w:ascii="Cambria" w:hAnsi="Cambria"/>
          <w:w w:val="85"/>
          <w:position w:val="2"/>
          <w:sz w:val="20"/>
        </w:rPr>
        <w:t>р</w:t>
      </w:r>
      <w:r>
        <w:rPr>
          <w:rFonts w:ascii="Cambria" w:hAnsi="Cambria"/>
          <w:spacing w:val="13"/>
          <w:w w:val="85"/>
          <w:position w:val="2"/>
          <w:sz w:val="20"/>
        </w:rPr>
        <w:t> </w:t>
      </w:r>
      <w:r>
        <w:rPr>
          <w:rFonts w:ascii="Cambria" w:hAnsi="Cambria"/>
          <w:w w:val="85"/>
          <w:position w:val="2"/>
          <w:sz w:val="20"/>
        </w:rPr>
        <w:t>п</w:t>
      </w:r>
      <w:r>
        <w:rPr>
          <w:rFonts w:ascii="Cambria" w:hAnsi="Cambria"/>
          <w:spacing w:val="21"/>
          <w:w w:val="85"/>
          <w:position w:val="2"/>
          <w:sz w:val="20"/>
        </w:rPr>
        <w:t> </w:t>
      </w:r>
      <w:r>
        <w:rPr>
          <w:rFonts w:ascii="Cambria" w:hAnsi="Cambria"/>
          <w:w w:val="85"/>
          <w:sz w:val="20"/>
        </w:rPr>
        <w:t>fr</w:t>
      </w:r>
      <w:r>
        <w:rPr>
          <w:rFonts w:ascii="Cambria" w:hAnsi="Cambria"/>
          <w:spacing w:val="2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2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СТратеги</w:t>
      </w:r>
      <w:r>
        <w:rPr>
          <w:rFonts w:ascii="Cambria" w:hAnsi="Cambria"/>
          <w:spacing w:val="-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ческоТо</w:t>
      </w:r>
      <w:r>
        <w:rPr>
          <w:rFonts w:ascii="Cambria" w:hAnsi="Cambria"/>
          <w:spacing w:val="2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лидерство</w:t>
      </w:r>
      <w:r>
        <w:rPr>
          <w:rFonts w:ascii="Cambria" w:hAnsi="Cambria"/>
          <w:spacing w:val="2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</w:t>
      </w:r>
      <w:r>
        <w:rPr>
          <w:rFonts w:ascii="Cambria" w:hAnsi="Cambria"/>
          <w:spacing w:val="2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представена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85"/>
          <w:sz w:val="20"/>
        </w:rPr>
        <w:t>в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Семер,ц-</w:t>
      </w:r>
    </w:p>
    <w:p>
      <w:pPr>
        <w:spacing w:after="0" w:line="181" w:lineRule="exact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568" w:space="40"/>
            <w:col w:w="524" w:space="39"/>
            <w:col w:w="7669"/>
          </w:cols>
        </w:sectPr>
      </w:pPr>
    </w:p>
    <w:p>
      <w:pPr>
        <w:pStyle w:val="ListParagraph"/>
        <w:numPr>
          <w:ilvl w:val="1"/>
          <w:numId w:val="17"/>
        </w:numPr>
        <w:tabs>
          <w:tab w:pos="2769" w:val="left" w:leader="none"/>
        </w:tabs>
        <w:spacing w:line="199" w:lineRule="auto" w:before="39" w:after="0"/>
        <w:ind w:left="2199" w:right="21" w:firstLine="361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S е n g е, Р(1990). </w:t>
      </w:r>
      <w:r>
        <w:rPr>
          <w:rFonts w:ascii="Cambria" w:hAnsi="Cambria"/>
          <w:w w:val="90"/>
          <w:sz w:val="20"/>
        </w:rPr>
        <w:t>The Fifth Discipline: 7hc Arl and Practice of the Learning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5"/>
          <w:sz w:val="20"/>
        </w:rPr>
        <w:t>Organization,</w:t>
      </w:r>
      <w:r>
        <w:rPr>
          <w:rFonts w:ascii="Cambria" w:hAnsi="Cambria"/>
          <w:spacing w:val="2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New</w:t>
      </w:r>
      <w:r>
        <w:rPr>
          <w:rFonts w:ascii="Cambria" w:hAnsi="Cambria"/>
          <w:spacing w:val="2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York:</w:t>
      </w:r>
      <w:r>
        <w:rPr>
          <w:rFonts w:ascii="Cambria" w:hAnsi="Cambria"/>
          <w:spacing w:val="-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Doubleday</w:t>
      </w:r>
      <w:r>
        <w:rPr>
          <w:rFonts w:ascii="Cambria" w:hAnsi="Cambria"/>
          <w:spacing w:val="2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Publishing.</w:t>
      </w:r>
    </w:p>
    <w:p>
      <w:pPr>
        <w:pStyle w:val="ListParagraph"/>
        <w:numPr>
          <w:ilvl w:val="1"/>
          <w:numId w:val="17"/>
        </w:numPr>
        <w:tabs>
          <w:tab w:pos="2812" w:val="left" w:leader="none"/>
        </w:tabs>
        <w:spacing w:line="206" w:lineRule="auto" w:before="1" w:after="0"/>
        <w:ind w:left="2199" w:right="5" w:firstLine="368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S е п g е, Р (1994). The Fifth Discipline Fieldbook: Strategies and Tools for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5"/>
          <w:sz w:val="20"/>
        </w:rPr>
        <w:t>Building</w:t>
      </w:r>
      <w:r>
        <w:rPr>
          <w:rFonts w:ascii="Cambria" w:hAnsi="Cambria"/>
          <w:spacing w:val="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а Learning</w:t>
      </w:r>
      <w:r>
        <w:rPr>
          <w:rFonts w:ascii="Cambria" w:hAnsi="Cambria"/>
          <w:spacing w:val="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Organization,</w:t>
      </w:r>
      <w:r>
        <w:rPr>
          <w:rFonts w:ascii="Cambria" w:hAnsi="Cambria"/>
          <w:spacing w:val="1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New</w:t>
      </w:r>
      <w:r>
        <w:rPr>
          <w:rFonts w:ascii="Cambria" w:hAnsi="Cambria"/>
          <w:spacing w:val="1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York:</w:t>
      </w:r>
      <w:r>
        <w:rPr>
          <w:rFonts w:ascii="Cambria" w:hAnsi="Cambria"/>
          <w:spacing w:val="-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Doubleday</w:t>
      </w:r>
      <w:r>
        <w:rPr>
          <w:rFonts w:ascii="Cambria" w:hAnsi="Cambria"/>
          <w:spacing w:val="1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Publishing.</w:t>
      </w:r>
    </w:p>
    <w:p>
      <w:pPr>
        <w:pStyle w:val="ListParagraph"/>
        <w:numPr>
          <w:ilvl w:val="1"/>
          <w:numId w:val="17"/>
        </w:numPr>
        <w:tabs>
          <w:tab w:pos="2804" w:val="left" w:leader="none"/>
        </w:tabs>
        <w:spacing w:line="206" w:lineRule="auto" w:before="0" w:after="0"/>
        <w:ind w:left="2192" w:right="0" w:firstLine="375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Р г i t с h а r d, К. (1999).Competency </w:t>
      </w:r>
      <w:r>
        <w:rPr>
          <w:rFonts w:ascii="Cambria" w:hAnsi="Cambria"/>
          <w:w w:val="90"/>
          <w:sz w:val="20"/>
        </w:rPr>
        <w:t>Based Leadership for the 21 Cenlur у,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Military Review, </w:t>
      </w:r>
      <w:r>
        <w:rPr>
          <w:rFonts w:ascii="Cambria" w:hAnsi="Cambria"/>
          <w:w w:val="90"/>
          <w:sz w:val="20"/>
        </w:rPr>
        <w:t>Headquarters, Department of the Army , US Army Command and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z w:val="20"/>
        </w:rPr>
        <w:t>General</w:t>
      </w:r>
      <w:r>
        <w:rPr>
          <w:rFonts w:ascii="Cambria" w:hAnsi="Cambria"/>
          <w:spacing w:val="17"/>
          <w:sz w:val="20"/>
        </w:rPr>
        <w:t> </w:t>
      </w:r>
      <w:r>
        <w:rPr>
          <w:rFonts w:ascii="Cambria" w:hAnsi="Cambria"/>
          <w:sz w:val="20"/>
        </w:rPr>
        <w:t>Staff</w:t>
      </w:r>
      <w:r>
        <w:rPr>
          <w:rFonts w:ascii="Cambria" w:hAnsi="Cambria"/>
          <w:spacing w:val="13"/>
          <w:sz w:val="20"/>
        </w:rPr>
        <w:t> </w:t>
      </w:r>
      <w:r>
        <w:rPr>
          <w:rFonts w:ascii="Cambria" w:hAnsi="Cambria"/>
          <w:sz w:val="20"/>
        </w:rPr>
        <w:t>College,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May/Jun,</w:t>
      </w:r>
      <w:r>
        <w:rPr>
          <w:rFonts w:ascii="Cambria" w:hAnsi="Cambria"/>
          <w:spacing w:val="15"/>
          <w:sz w:val="20"/>
        </w:rPr>
        <w:t> </w:t>
      </w:r>
      <w:r>
        <w:rPr>
          <w:rFonts w:ascii="Cambria" w:hAnsi="Cambria"/>
          <w:sz w:val="20"/>
        </w:rPr>
        <w:t>p.13—24.</w:t>
      </w:r>
    </w:p>
    <w:p>
      <w:pPr>
        <w:pStyle w:val="ListParagraph"/>
        <w:numPr>
          <w:ilvl w:val="1"/>
          <w:numId w:val="17"/>
        </w:numPr>
        <w:tabs>
          <w:tab w:pos="2824" w:val="left" w:leader="none"/>
        </w:tabs>
        <w:spacing w:line="201" w:lineRule="auto" w:before="0" w:after="0"/>
        <w:ind w:left="2199" w:right="13" w:firstLine="361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Т h о m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 s, Ј.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(1999). Personality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and motivaiional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predictors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of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шilitar у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leadership assessment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in the Uniied States Army Reserve Officer Training Corps.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5"/>
          <w:sz w:val="20"/>
        </w:rPr>
        <w:t>In:</w:t>
      </w:r>
      <w:r>
        <w:rPr>
          <w:rFonts w:ascii="Cambria" w:hAnsi="Cambria"/>
          <w:spacing w:val="-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Dissertalion-Abstracts—Iшernational.</w:t>
      </w:r>
    </w:p>
    <w:p>
      <w:pPr>
        <w:pStyle w:val="ListParagraph"/>
        <w:numPr>
          <w:ilvl w:val="1"/>
          <w:numId w:val="17"/>
        </w:numPr>
        <w:tabs>
          <w:tab w:pos="2840" w:val="left" w:leader="none"/>
        </w:tabs>
        <w:spacing w:line="206" w:lineRule="auto" w:before="0" w:after="0"/>
        <w:ind w:left="2199" w:right="11" w:firstLine="361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w w:val="85"/>
          <w:sz w:val="20"/>
        </w:rPr>
        <w:t>R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m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r,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D. (1997).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Leadership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for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the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21st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Century: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Eшpower шenl,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Environment and the Golden Rule, </w:t>
      </w:r>
      <w:r>
        <w:rPr>
          <w:rFonts w:ascii="Cambria" w:hAnsi="Cambria"/>
          <w:i/>
          <w:w w:val="90"/>
          <w:sz w:val="20"/>
        </w:rPr>
        <w:t>Military Review, </w:t>
      </w:r>
      <w:r>
        <w:rPr>
          <w:rFonts w:ascii="Cambria" w:hAnsi="Cambria"/>
          <w:w w:val="90"/>
          <w:sz w:val="20"/>
        </w:rPr>
        <w:t>Headquarters, Department of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the</w:t>
      </w:r>
      <w:r>
        <w:rPr>
          <w:rFonts w:ascii="Cambria" w:hAnsi="Cambria"/>
          <w:spacing w:val="6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Arшу,</w:t>
      </w:r>
      <w:r>
        <w:rPr>
          <w:rFonts w:ascii="Cambria" w:hAnsi="Cambria"/>
          <w:spacing w:val="1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U.</w:t>
      </w:r>
      <w:r>
        <w:rPr>
          <w:rFonts w:ascii="Cambria" w:hAnsi="Cambria"/>
          <w:spacing w:val="-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Ѕ.</w:t>
      </w:r>
      <w:r>
        <w:rPr>
          <w:rFonts w:ascii="Cambria" w:hAnsi="Cambria"/>
          <w:spacing w:val="-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Army</w:t>
      </w:r>
      <w:r>
        <w:rPr>
          <w:rFonts w:ascii="Cambria" w:hAnsi="Cambria"/>
          <w:spacing w:val="1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Command</w:t>
      </w:r>
      <w:r>
        <w:rPr>
          <w:rFonts w:ascii="Cambria" w:hAnsi="Cambria"/>
          <w:spacing w:val="1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and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General</w:t>
      </w:r>
      <w:r>
        <w:rPr>
          <w:rFonts w:ascii="Cambria" w:hAnsi="Cambria"/>
          <w:spacing w:val="1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Staff</w:t>
      </w:r>
      <w:r>
        <w:rPr>
          <w:rFonts w:ascii="Cambria" w:hAnsi="Cambria"/>
          <w:spacing w:val="1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College,</w:t>
      </w:r>
      <w:r>
        <w:rPr>
          <w:rFonts w:ascii="Cambria" w:hAnsi="Cambria"/>
          <w:spacing w:val="1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Jan/Feb,</w:t>
      </w:r>
      <w:r>
        <w:rPr>
          <w:rFonts w:ascii="Cambria" w:hAnsi="Cambria"/>
          <w:spacing w:val="1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pp.</w:t>
      </w:r>
      <w:r>
        <w:rPr>
          <w:rFonts w:ascii="Cambria" w:hAnsi="Cambria"/>
          <w:spacing w:val="6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47-50.</w:t>
      </w:r>
    </w:p>
    <w:p>
      <w:pPr>
        <w:pStyle w:val="ListParagraph"/>
        <w:numPr>
          <w:ilvl w:val="1"/>
          <w:numId w:val="17"/>
        </w:numPr>
        <w:tabs>
          <w:tab w:pos="2798" w:val="left" w:leader="none"/>
        </w:tabs>
        <w:spacing w:line="206" w:lineRule="auto" w:before="0" w:after="0"/>
        <w:ind w:left="2192" w:right="14" w:firstLine="368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85"/>
          <w:sz w:val="20"/>
        </w:rPr>
        <w:t>Д е В е Т т е</w:t>
      </w:r>
      <w:r>
        <w:rPr>
          <w:rFonts w:ascii="Cambria" w:hAnsi="Cambria"/>
          <w:spacing w:val="28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¢*ункции на военпия</w:t>
      </w:r>
      <w:r>
        <w:rPr>
          <w:rFonts w:ascii="Cambria" w:hAnsi="Cambria"/>
          <w:spacing w:val="29"/>
          <w:sz w:val="20"/>
        </w:rPr>
        <w:t> </w:t>
      </w:r>
      <w:r>
        <w:rPr>
          <w:rFonts w:ascii="Cambria" w:hAnsi="Cambria"/>
          <w:w w:val="85"/>
          <w:sz w:val="20"/>
        </w:rPr>
        <w:t>пидер са очертанп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За пръв преЗ 1976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г.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в едно широкомащабно изследване па воеНни лидери с ранг оТ ефрейтор до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85"/>
          <w:sz w:val="20"/>
        </w:rPr>
        <w:t>геНерал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AMepпKaHCKaTa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арми s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пу6nИК </w:t>
      </w:r>
      <w:r>
        <w:rPr>
          <w:rFonts w:ascii="Cambria" w:hAnsi="Cambria"/>
          <w:b/>
          <w:w w:val="85"/>
          <w:sz w:val="20"/>
        </w:rPr>
        <w:t>\BaHO</w:t>
      </w:r>
      <w:r>
        <w:rPr>
          <w:rFonts w:ascii="Cambria" w:hAnsi="Cambria"/>
          <w:b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Military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Leadership,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Field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Manual,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N•. </w:t>
      </w:r>
      <w:r>
        <w:rPr>
          <w:rFonts w:ascii="Cambria" w:hAnsi="Cambria"/>
          <w:w w:val="85"/>
          <w:sz w:val="20"/>
        </w:rPr>
        <w:t>22-100,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Headquarters,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Department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of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the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Arm у,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Washington,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DC,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31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5"/>
          <w:sz w:val="20"/>
        </w:rPr>
        <w:t>July</w:t>
      </w:r>
      <w:r>
        <w:rPr>
          <w:rFonts w:ascii="Cambria" w:hAnsi="Cambria"/>
          <w:spacing w:val="2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1990,</w:t>
      </w:r>
      <w:r>
        <w:rPr>
          <w:rFonts w:ascii="Cambria" w:hAnsi="Cambria"/>
          <w:spacing w:val="1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pp.</w:t>
      </w:r>
      <w:r>
        <w:rPr>
          <w:rFonts w:ascii="Cambria" w:hAnsi="Cambria"/>
          <w:spacing w:val="-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66—68.</w:t>
      </w:r>
    </w:p>
    <w:p>
      <w:pPr>
        <w:pStyle w:val="ListParagraph"/>
        <w:numPr>
          <w:ilvl w:val="1"/>
          <w:numId w:val="17"/>
        </w:numPr>
        <w:tabs>
          <w:tab w:pos="2797" w:val="left" w:leader="none"/>
        </w:tabs>
        <w:spacing w:line="206" w:lineRule="auto" w:before="0" w:after="0"/>
        <w:ind w:left="2192" w:right="26" w:firstLine="368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Р r i і с h а г d. К. (1999). Competency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Based Leadership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for the 21 Century,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i/>
          <w:w w:val="95"/>
          <w:sz w:val="20"/>
        </w:rPr>
        <w:t>Military Review, </w:t>
      </w:r>
      <w:r>
        <w:rPr>
          <w:rFonts w:ascii="Cambria" w:hAnsi="Cambria"/>
          <w:w w:val="95"/>
          <w:sz w:val="20"/>
        </w:rPr>
        <w:t>Headquarters, Department of the Army, U. Ѕ. Army Command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sz w:val="20"/>
        </w:rPr>
        <w:t>and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Get</w:t>
      </w:r>
      <w:r>
        <w:rPr>
          <w:rFonts w:ascii="Cambria" w:hAnsi="Cambria"/>
          <w:spacing w:val="-27"/>
          <w:sz w:val="20"/>
        </w:rPr>
        <w:t> </w:t>
      </w:r>
      <w:r>
        <w:rPr>
          <w:rFonts w:ascii="Cambria" w:hAnsi="Cambria"/>
          <w:sz w:val="20"/>
        </w:rPr>
        <w:t>••</w:t>
      </w:r>
      <w:r>
        <w:rPr>
          <w:rFonts w:ascii="Cambria" w:hAnsi="Cambria"/>
          <w:spacing w:val="28"/>
          <w:sz w:val="20"/>
        </w:rPr>
        <w:t> </w:t>
      </w:r>
      <w:r>
        <w:rPr>
          <w:rFonts w:ascii="Cambria" w:hAnsi="Cambria"/>
          <w:sz w:val="20"/>
        </w:rPr>
        <w:t>I</w:t>
      </w:r>
      <w:r>
        <w:rPr>
          <w:rFonts w:ascii="Cambria" w:hAnsi="Cambria"/>
          <w:spacing w:val="8"/>
          <w:sz w:val="20"/>
        </w:rPr>
        <w:t> </w:t>
      </w:r>
      <w:r>
        <w:rPr>
          <w:rFonts w:ascii="Cambria" w:hAnsi="Cambria"/>
          <w:sz w:val="20"/>
        </w:rPr>
        <w:t>Staff</w:t>
      </w:r>
      <w:r>
        <w:rPr>
          <w:rFonts w:ascii="Cambria" w:hAnsi="Cambria"/>
          <w:spacing w:val="17"/>
          <w:sz w:val="20"/>
        </w:rPr>
        <w:t> </w:t>
      </w:r>
      <w:r>
        <w:rPr>
          <w:rFonts w:ascii="Cambria" w:hAnsi="Cambria"/>
          <w:sz w:val="20"/>
        </w:rPr>
        <w:t>College,</w:t>
      </w:r>
      <w:r>
        <w:rPr>
          <w:rFonts w:ascii="Cambria" w:hAnsi="Cambria"/>
          <w:spacing w:val="8"/>
          <w:sz w:val="20"/>
        </w:rPr>
        <w:t> </w:t>
      </w:r>
      <w:r>
        <w:rPr>
          <w:rFonts w:ascii="Cambria" w:hAnsi="Cambria"/>
          <w:sz w:val="20"/>
        </w:rPr>
        <w:t>May/Jun,</w:t>
      </w:r>
      <w:r>
        <w:rPr>
          <w:rFonts w:ascii="Cambria" w:hAnsi="Cambria"/>
          <w:spacing w:val="10"/>
          <w:sz w:val="20"/>
        </w:rPr>
        <w:t> </w:t>
      </w:r>
      <w:r>
        <w:rPr>
          <w:rFonts w:ascii="Cambria" w:hAnsi="Cambria"/>
          <w:sz w:val="20"/>
        </w:rPr>
        <w:t>р.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13-24.</w:t>
      </w:r>
    </w:p>
    <w:p>
      <w:pPr>
        <w:pStyle w:val="ListParagraph"/>
        <w:numPr>
          <w:ilvl w:val="1"/>
          <w:numId w:val="17"/>
        </w:numPr>
        <w:tabs>
          <w:tab w:pos="2808" w:val="left" w:leader="none"/>
        </w:tabs>
        <w:spacing w:line="206" w:lineRule="auto" w:before="0" w:after="0"/>
        <w:ind w:left="2193" w:right="43" w:firstLine="367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А г m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у</w:t>
      </w:r>
      <w:r>
        <w:rPr>
          <w:rFonts w:ascii="Cambria" w:hAnsi="Cambria"/>
          <w:spacing w:val="69"/>
          <w:sz w:val="20"/>
        </w:rPr>
        <w:t> </w:t>
      </w:r>
      <w:r>
        <w:rPr>
          <w:rFonts w:ascii="Cambria" w:hAnsi="Cambria"/>
          <w:w w:val="85"/>
          <w:sz w:val="20"/>
        </w:rPr>
        <w:t>Leadership,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Field Manual, No. 22—100,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Headquarters,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Department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5"/>
          <w:sz w:val="20"/>
        </w:rPr>
        <w:t>of</w:t>
      </w:r>
      <w:r>
        <w:rPr>
          <w:rFonts w:ascii="Cambria" w:hAnsi="Cambria"/>
          <w:spacing w:val="1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the</w:t>
      </w:r>
      <w:r>
        <w:rPr>
          <w:rFonts w:ascii="Cambria" w:hAnsi="Cambria"/>
          <w:spacing w:val="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Army,</w:t>
      </w:r>
      <w:r>
        <w:rPr>
          <w:rFonts w:ascii="Cambria" w:hAnsi="Cambria"/>
          <w:spacing w:val="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Washington,</w:t>
      </w:r>
      <w:r>
        <w:rPr>
          <w:rFonts w:ascii="Cambria" w:hAnsi="Cambria"/>
          <w:spacing w:val="1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DC,</w:t>
      </w:r>
      <w:r>
        <w:rPr>
          <w:rFonts w:ascii="Cambria" w:hAnsi="Cambria"/>
          <w:spacing w:val="2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31</w:t>
      </w:r>
      <w:r>
        <w:rPr>
          <w:rFonts w:ascii="Cambria" w:hAnsi="Cambria"/>
          <w:spacing w:val="2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August</w:t>
      </w:r>
      <w:r>
        <w:rPr>
          <w:rFonts w:ascii="Cambria" w:hAnsi="Cambria"/>
          <w:spacing w:val="1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1999.</w:t>
      </w:r>
    </w:p>
    <w:p>
      <w:pPr>
        <w:pStyle w:val="ListParagraph"/>
        <w:numPr>
          <w:ilvl w:val="1"/>
          <w:numId w:val="17"/>
        </w:numPr>
        <w:tabs>
          <w:tab w:pos="2841" w:val="left" w:leader="none"/>
        </w:tabs>
        <w:spacing w:line="213" w:lineRule="auto" w:before="0" w:after="0"/>
        <w:ind w:left="2184" w:right="31" w:firstLine="375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sz w:val="20"/>
        </w:rPr>
        <w:t>М i </w:t>
      </w:r>
      <w:r>
        <w:rPr>
          <w:rFonts w:ascii="Cambria" w:hAnsi="Cambria"/>
          <w:spacing w:val="-1"/>
          <w:w w:val="75"/>
          <w:sz w:val="20"/>
        </w:rPr>
        <w:t>1</w:t>
      </w:r>
      <w:r>
        <w:rPr>
          <w:rFonts w:ascii="Cambria" w:hAnsi="Cambria"/>
          <w:w w:val="75"/>
          <w:sz w:val="20"/>
        </w:rPr>
        <w:t> </w:t>
      </w:r>
      <w:r>
        <w:rPr>
          <w:rFonts w:ascii="Cambria" w:hAnsi="Cambria"/>
          <w:spacing w:val="-1"/>
          <w:sz w:val="20"/>
        </w:rPr>
        <w:t>i i а г у</w:t>
      </w:r>
      <w:r>
        <w:rPr>
          <w:rFonts w:ascii="Cambria" w:hAnsi="Cambria"/>
          <w:sz w:val="20"/>
        </w:rPr>
        <w:t> </w:t>
      </w:r>
      <w:r>
        <w:rPr>
          <w:rFonts w:ascii="Cambria" w:hAnsi="Cambria"/>
          <w:spacing w:val="-1"/>
          <w:sz w:val="20"/>
        </w:rPr>
        <w:t>Leadership, </w:t>
      </w:r>
      <w:r>
        <w:rPr>
          <w:rFonts w:ascii="Cambria" w:hAnsi="Cambria"/>
          <w:sz w:val="20"/>
        </w:rPr>
        <w:t>Field Manual, No. 22-100, Headquarlers,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w w:val="90"/>
          <w:sz w:val="20"/>
        </w:rPr>
        <w:t>Deparimenl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of</w:t>
      </w:r>
      <w:r>
        <w:rPr>
          <w:rFonts w:ascii="Cambria" w:hAnsi="Cambria"/>
          <w:spacing w:val="2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the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Army,</w:t>
      </w:r>
      <w:r>
        <w:rPr>
          <w:rFonts w:ascii="Cambria" w:hAnsi="Cambria"/>
          <w:spacing w:val="2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Washington,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DC,</w:t>
      </w:r>
      <w:r>
        <w:rPr>
          <w:rFonts w:ascii="Cambria" w:hAnsi="Cambria"/>
          <w:spacing w:val="-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31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July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1990,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pp.</w:t>
      </w:r>
      <w:r>
        <w:rPr>
          <w:rFonts w:ascii="Cambria" w:hAnsi="Cambria"/>
          <w:spacing w:val="-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66-68.</w:t>
      </w:r>
    </w:p>
    <w:p>
      <w:pPr>
        <w:pStyle w:val="ListParagraph"/>
        <w:numPr>
          <w:ilvl w:val="1"/>
          <w:numId w:val="17"/>
        </w:numPr>
        <w:tabs>
          <w:tab w:pos="2826" w:val="left" w:leader="none"/>
        </w:tabs>
        <w:spacing w:line="186" w:lineRule="exact" w:before="0" w:after="0"/>
        <w:ind w:left="2825" w:right="0" w:hanging="276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Р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г</w:t>
      </w:r>
      <w:r>
        <w:rPr>
          <w:rFonts w:ascii="Cambria" w:hAnsi="Cambria"/>
          <w:spacing w:val="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</w:t>
      </w:r>
      <w:r>
        <w:rPr>
          <w:rFonts w:ascii="Cambria" w:hAnsi="Cambria"/>
          <w:spacing w:val="2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t</w:t>
      </w:r>
      <w:r>
        <w:rPr>
          <w:rFonts w:ascii="Cambria" w:hAnsi="Cambria"/>
          <w:spacing w:val="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h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г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d,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К.(1999).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Competency</w:t>
      </w:r>
      <w:r>
        <w:rPr>
          <w:rFonts w:ascii="Cambria" w:hAnsi="Cambria"/>
          <w:spacing w:val="3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Based</w:t>
      </w:r>
      <w:r>
        <w:rPr>
          <w:rFonts w:ascii="Cambria" w:hAnsi="Cambria"/>
          <w:spacing w:val="2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Leadership</w:t>
      </w:r>
      <w:r>
        <w:rPr>
          <w:rFonts w:ascii="Cambria" w:hAnsi="Cambria"/>
          <w:spacing w:val="2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for</w:t>
      </w:r>
      <w:r>
        <w:rPr>
          <w:rFonts w:ascii="Cambria" w:hAnsi="Cambria"/>
          <w:spacing w:val="2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the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21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Century,</w:t>
      </w:r>
    </w:p>
    <w:p>
      <w:pPr>
        <w:spacing w:line="206" w:lineRule="auto" w:before="0"/>
        <w:ind w:left="2188" w:right="42" w:hanging="4"/>
        <w:jc w:val="both"/>
        <w:rPr>
          <w:rFonts w:ascii="Cambria" w:hAnsi="Cambria"/>
          <w:sz w:val="20"/>
        </w:rPr>
      </w:pPr>
      <w:r>
        <w:rPr>
          <w:rFonts w:ascii="Cambria" w:hAnsi="Cambria"/>
          <w:i/>
          <w:spacing w:val="-1"/>
          <w:w w:val="95"/>
          <w:sz w:val="20"/>
        </w:rPr>
        <w:t>Military Review, </w:t>
      </w:r>
      <w:r>
        <w:rPr>
          <w:rFonts w:ascii="Cambria" w:hAnsi="Cambria"/>
          <w:w w:val="95"/>
          <w:sz w:val="20"/>
        </w:rPr>
        <w:t>Headquarters, Department of the Army, U. Ѕ. Army Command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sz w:val="20"/>
        </w:rPr>
        <w:t>and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General</w:t>
      </w:r>
      <w:r>
        <w:rPr>
          <w:rFonts w:ascii="Cambria" w:hAnsi="Cambria"/>
          <w:spacing w:val="3"/>
          <w:sz w:val="20"/>
        </w:rPr>
        <w:t> </w:t>
      </w:r>
      <w:r>
        <w:rPr>
          <w:rFonts w:ascii="Cambria" w:hAnsi="Cambria"/>
          <w:sz w:val="20"/>
        </w:rPr>
        <w:t>Staff</w:t>
      </w:r>
      <w:r>
        <w:rPr>
          <w:rFonts w:ascii="Cambria" w:hAnsi="Cambria"/>
          <w:spacing w:val="19"/>
          <w:sz w:val="20"/>
        </w:rPr>
        <w:t> </w:t>
      </w:r>
      <w:r>
        <w:rPr>
          <w:rFonts w:ascii="Cambria" w:hAnsi="Cambria"/>
          <w:sz w:val="20"/>
        </w:rPr>
        <w:t>College,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May/Jun,</w:t>
      </w:r>
      <w:r>
        <w:rPr>
          <w:rFonts w:ascii="Cambria" w:hAnsi="Cambria"/>
          <w:spacing w:val="7"/>
          <w:sz w:val="20"/>
        </w:rPr>
        <w:t> </w:t>
      </w:r>
      <w:r>
        <w:rPr>
          <w:rFonts w:ascii="Cambria" w:hAnsi="Cambria"/>
          <w:sz w:val="20"/>
        </w:rPr>
        <w:t>р.</w:t>
      </w:r>
      <w:r>
        <w:rPr>
          <w:rFonts w:ascii="Cambria" w:hAnsi="Cambria"/>
          <w:spacing w:val="-8"/>
          <w:sz w:val="20"/>
        </w:rPr>
        <w:t> </w:t>
      </w:r>
      <w:r>
        <w:rPr>
          <w:rFonts w:ascii="Cambria" w:hAnsi="Cambria"/>
          <w:sz w:val="20"/>
        </w:rPr>
        <w:t>13—24.</w:t>
      </w:r>
    </w:p>
    <w:p>
      <w:pPr>
        <w:pStyle w:val="ListParagraph"/>
        <w:numPr>
          <w:ilvl w:val="1"/>
          <w:numId w:val="17"/>
        </w:numPr>
        <w:tabs>
          <w:tab w:pos="2808" w:val="left" w:leader="none"/>
        </w:tabs>
        <w:spacing w:line="188" w:lineRule="exact" w:before="0" w:after="0"/>
        <w:ind w:left="2807" w:right="0" w:hanging="258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г</w:t>
      </w:r>
      <w:r>
        <w:rPr>
          <w:rFonts w:ascii="Cambria" w:hAnsi="Cambria"/>
          <w:spacing w:val="2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m</w:t>
      </w:r>
      <w:r>
        <w:rPr>
          <w:rFonts w:ascii="Cambria" w:hAnsi="Cambria"/>
          <w:spacing w:val="2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у</w:t>
      </w:r>
      <w:r>
        <w:rPr>
          <w:rFonts w:ascii="Cambria" w:hAnsi="Cambria"/>
          <w:spacing w:val="3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Leadership,</w:t>
      </w:r>
      <w:r>
        <w:rPr>
          <w:rFonts w:ascii="Cambria" w:hAnsi="Cambria"/>
          <w:spacing w:val="3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Field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Manual,</w:t>
      </w:r>
      <w:r>
        <w:rPr>
          <w:rFonts w:ascii="Cambria" w:hAnsi="Cambria"/>
          <w:spacing w:val="2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No.</w:t>
      </w:r>
      <w:r>
        <w:rPr>
          <w:rFonts w:ascii="Cambria" w:hAnsi="Cambria"/>
          <w:spacing w:val="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22—100,</w:t>
      </w:r>
      <w:r>
        <w:rPr>
          <w:rFonts w:ascii="Cambria" w:hAnsi="Cambria"/>
          <w:spacing w:val="3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Headquarters,</w:t>
      </w:r>
      <w:r>
        <w:rPr>
          <w:rFonts w:ascii="Cambria" w:hAnsi="Cambria"/>
          <w:spacing w:val="3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Departme</w:t>
      </w:r>
      <w:r>
        <w:rPr>
          <w:rFonts w:ascii="Cambria" w:hAnsi="Cambria"/>
          <w:spacing w:val="-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nl</w:t>
      </w:r>
    </w:p>
    <w:p>
      <w:pPr>
        <w:spacing w:line="222" w:lineRule="exact" w:before="0"/>
        <w:ind w:left="2186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of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the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Army,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Washington,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DC,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31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Аugusi</w:t>
      </w:r>
      <w:r>
        <w:rPr>
          <w:rFonts w:ascii="Cambria" w:hAnsi="Cambria"/>
          <w:spacing w:val="-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1999.</w:t>
      </w:r>
    </w:p>
    <w:p>
      <w:pPr>
        <w:pStyle w:val="BodyText"/>
        <w:spacing w:before="9"/>
        <w:rPr>
          <w:rFonts w:ascii="Cambria"/>
          <w:sz w:val="29"/>
        </w:rPr>
      </w:pPr>
    </w:p>
    <w:p>
      <w:pPr>
        <w:spacing w:before="0"/>
        <w:ind w:left="5248" w:right="3070" w:firstLine="0"/>
        <w:jc w:val="center"/>
        <w:rPr>
          <w:rFonts w:ascii="Consolas"/>
          <w:sz w:val="22"/>
        </w:rPr>
      </w:pPr>
      <w:r>
        <w:rPr>
          <w:rFonts w:ascii="Consolas"/>
          <w:sz w:val="22"/>
        </w:rPr>
        <w:t>34</w:t>
      </w:r>
    </w:p>
    <w:p>
      <w:pPr>
        <w:spacing w:line="233" w:lineRule="exact" w:before="0"/>
        <w:ind w:left="240" w:right="0" w:firstLine="0"/>
        <w:jc w:val="both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85"/>
          <w:position w:val="3"/>
          <w:sz w:val="20"/>
        </w:rPr>
        <w:t>жиеа,</w:t>
      </w:r>
      <w:r>
        <w:rPr>
          <w:rFonts w:ascii="Cambria" w:hAnsi="Cambria"/>
          <w:spacing w:val="35"/>
          <w:w w:val="85"/>
          <w:position w:val="3"/>
          <w:sz w:val="20"/>
        </w:rPr>
        <w:t> </w:t>
      </w:r>
      <w:r>
        <w:rPr>
          <w:rFonts w:ascii="Cambria" w:hAnsi="Cambria"/>
          <w:w w:val="85"/>
          <w:position w:val="3"/>
          <w:sz w:val="20"/>
        </w:rPr>
        <w:t>Lt.</w:t>
      </w:r>
      <w:r>
        <w:rPr>
          <w:rFonts w:ascii="Cambria" w:hAnsi="Cambria"/>
          <w:spacing w:val="5"/>
          <w:w w:val="85"/>
          <w:position w:val="3"/>
          <w:sz w:val="20"/>
        </w:rPr>
        <w:t> </w:t>
      </w:r>
      <w:r>
        <w:rPr>
          <w:rFonts w:ascii="Cambria" w:hAnsi="Cambria"/>
          <w:w w:val="85"/>
          <w:position w:val="3"/>
          <w:sz w:val="20"/>
        </w:rPr>
        <w:t>(2000).</w:t>
      </w:r>
      <w:r>
        <w:rPr>
          <w:rFonts w:ascii="Cambria" w:hAnsi="Cambria"/>
          <w:spacing w:val="29"/>
          <w:w w:val="85"/>
          <w:position w:val="3"/>
          <w:sz w:val="20"/>
        </w:rPr>
        <w:t> </w:t>
      </w:r>
      <w:r>
        <w:rPr>
          <w:rFonts w:ascii="Cambria" w:hAnsi="Cambria"/>
          <w:w w:val="85"/>
          <w:sz w:val="20"/>
        </w:rPr>
        <w:t>Сграгегическо</w:t>
      </w:r>
      <w:r>
        <w:rPr>
          <w:rFonts w:ascii="Cambria" w:hAnsi="Cambria"/>
          <w:spacing w:val="33"/>
          <w:sz w:val="20"/>
        </w:rPr>
        <w:t> </w:t>
      </w:r>
      <w:r>
        <w:rPr>
          <w:rFonts w:ascii="Cambria" w:hAnsi="Cambria"/>
          <w:w w:val="85"/>
          <w:sz w:val="20"/>
        </w:rPr>
        <w:t>ръЕОВОДСТВ0</w:t>
      </w:r>
      <w:r>
        <w:rPr>
          <w:rFonts w:ascii="Cambria" w:hAnsi="Cambria"/>
          <w:spacing w:val="3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(лидерство).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85"/>
          <w:sz w:val="20"/>
        </w:rPr>
        <w:t>Софттрейд,</w:t>
      </w:r>
      <w:r>
        <w:rPr>
          <w:rFonts w:ascii="Cambria" w:hAnsi="Cambria"/>
          <w:spacing w:val="3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</w:p>
    <w:p>
      <w:pPr>
        <w:pStyle w:val="ListParagraph"/>
        <w:numPr>
          <w:ilvl w:val="0"/>
          <w:numId w:val="17"/>
        </w:numPr>
        <w:tabs>
          <w:tab w:pos="907" w:val="left" w:leader="none"/>
        </w:tabs>
        <w:spacing w:line="189" w:lineRule="auto" w:before="10" w:after="0"/>
        <w:ind w:left="230" w:right="1516" w:firstLine="359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position w:val="2"/>
          <w:sz w:val="20"/>
        </w:rPr>
        <w:t>В а </w:t>
      </w:r>
      <w:r>
        <w:rPr>
          <w:rFonts w:ascii="Cambria" w:hAnsi="Cambria"/>
          <w:spacing w:val="-1"/>
          <w:sz w:val="20"/>
        </w:rPr>
        <w:t>s s, </w:t>
      </w:r>
      <w:r>
        <w:rPr>
          <w:rFonts w:ascii="Cambria" w:hAnsi="Cambria"/>
          <w:sz w:val="20"/>
        </w:rPr>
        <w:t>В. (1998). Leading in the Army After Next, </w:t>
      </w:r>
      <w:r>
        <w:rPr>
          <w:rFonts w:ascii="Cambria" w:hAnsi="Cambria"/>
          <w:i/>
          <w:sz w:val="20"/>
        </w:rPr>
        <w:t>M'йitary Review,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w w:val="90"/>
          <w:position w:val="2"/>
          <w:sz w:val="20"/>
        </w:rPr>
        <w:t>Headquarlers, Department of </w:t>
      </w:r>
      <w:r>
        <w:rPr>
          <w:rFonts w:ascii="Cambria" w:hAnsi="Cambria"/>
          <w:w w:val="90"/>
          <w:sz w:val="20"/>
        </w:rPr>
        <w:t>the Army , US Army; Gayvert, D. (1999). leadership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pacing w:val="-1"/>
          <w:w w:val="95"/>
          <w:position w:val="4"/>
          <w:sz w:val="20"/>
        </w:rPr>
        <w:t>and</w:t>
      </w:r>
      <w:r>
        <w:rPr>
          <w:rFonts w:ascii="Cambria" w:hAnsi="Cambria"/>
          <w:spacing w:val="-4"/>
          <w:w w:val="95"/>
          <w:position w:val="4"/>
          <w:sz w:val="20"/>
        </w:rPr>
        <w:t> </w:t>
      </w:r>
      <w:r>
        <w:rPr>
          <w:rFonts w:ascii="Cambria" w:hAnsi="Cambria"/>
          <w:spacing w:val="-1"/>
          <w:w w:val="95"/>
          <w:position w:val="4"/>
          <w:sz w:val="20"/>
        </w:rPr>
        <w:t>Doctrinal</w:t>
      </w:r>
      <w:r>
        <w:rPr>
          <w:rFonts w:ascii="Cambria" w:hAnsi="Cambria"/>
          <w:spacing w:val="12"/>
          <w:w w:val="95"/>
          <w:position w:val="4"/>
          <w:sz w:val="20"/>
        </w:rPr>
        <w:t> </w:t>
      </w:r>
      <w:r>
        <w:rPr>
          <w:rFonts w:ascii="Cambria" w:hAnsi="Cambria"/>
          <w:spacing w:val="-1"/>
          <w:w w:val="95"/>
          <w:position w:val="4"/>
          <w:sz w:val="20"/>
        </w:rPr>
        <w:t>Reform,</w:t>
      </w:r>
      <w:r>
        <w:rPr>
          <w:rFonts w:ascii="Cambria" w:hAnsi="Cambria"/>
          <w:spacing w:val="3"/>
          <w:w w:val="95"/>
          <w:position w:val="4"/>
          <w:sz w:val="20"/>
        </w:rPr>
        <w:t> </w:t>
      </w:r>
      <w:r>
        <w:rPr>
          <w:rFonts w:ascii="Cambria" w:hAnsi="Cambria"/>
          <w:i/>
          <w:spacing w:val="-1"/>
          <w:w w:val="95"/>
          <w:sz w:val="20"/>
        </w:rPr>
        <w:t>Military</w:t>
      </w:r>
      <w:r>
        <w:rPr>
          <w:rFonts w:ascii="Cambria" w:hAnsi="Cambria"/>
          <w:i/>
          <w:w w:val="95"/>
          <w:sz w:val="20"/>
        </w:rPr>
        <w:t> </w:t>
      </w:r>
      <w:r>
        <w:rPr>
          <w:rFonts w:ascii="Cambria" w:hAnsi="Cambria"/>
          <w:i/>
          <w:spacing w:val="-1"/>
          <w:w w:val="95"/>
          <w:sz w:val="20"/>
        </w:rPr>
        <w:t>Review,</w:t>
      </w:r>
      <w:r>
        <w:rPr>
          <w:rFonts w:ascii="Cambria" w:hAnsi="Cambria"/>
          <w:i/>
          <w:spacing w:val="3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Headquarters,</w:t>
      </w:r>
      <w:r>
        <w:rPr>
          <w:rFonts w:ascii="Cambria" w:hAnsi="Cambria"/>
          <w:spacing w:val="14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Department</w:t>
      </w:r>
      <w:r>
        <w:rPr>
          <w:rFonts w:ascii="Cambria" w:hAnsi="Cambria"/>
          <w:spacing w:val="2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of</w:t>
      </w:r>
      <w:r>
        <w:rPr>
          <w:rFonts w:ascii="Cambria" w:hAnsi="Cambria"/>
          <w:spacing w:val="1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the</w:t>
      </w:r>
      <w:r>
        <w:rPr>
          <w:rFonts w:ascii="Cambria" w:hAnsi="Cambria"/>
          <w:spacing w:val="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Army,</w:t>
      </w:r>
    </w:p>
    <w:p>
      <w:pPr>
        <w:spacing w:line="171" w:lineRule="exact" w:before="0"/>
        <w:ind w:left="233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position w:val="4"/>
          <w:sz w:val="20"/>
        </w:rPr>
        <w:t>U. Ѕ.</w:t>
      </w:r>
      <w:r>
        <w:rPr>
          <w:rFonts w:ascii="Cambria" w:hAnsi="Cambria"/>
          <w:spacing w:val="3"/>
          <w:w w:val="95"/>
          <w:position w:val="4"/>
          <w:sz w:val="20"/>
        </w:rPr>
        <w:t> </w:t>
      </w:r>
      <w:r>
        <w:rPr>
          <w:rFonts w:ascii="Cambria" w:hAnsi="Cambria"/>
          <w:w w:val="95"/>
          <w:position w:val="4"/>
          <w:sz w:val="20"/>
        </w:rPr>
        <w:t>Army</w:t>
      </w:r>
      <w:r>
        <w:rPr>
          <w:rFonts w:ascii="Cambria" w:hAnsi="Cambria"/>
          <w:spacing w:val="13"/>
          <w:w w:val="95"/>
          <w:position w:val="4"/>
          <w:sz w:val="20"/>
        </w:rPr>
        <w:t> </w:t>
      </w:r>
      <w:r>
        <w:rPr>
          <w:rFonts w:ascii="Cambria" w:hAnsi="Cambria"/>
          <w:w w:val="95"/>
          <w:position w:val="4"/>
          <w:sz w:val="20"/>
        </w:rPr>
        <w:t>Command</w:t>
      </w:r>
      <w:r>
        <w:rPr>
          <w:rFonts w:ascii="Cambria" w:hAnsi="Cambria"/>
          <w:spacing w:val="11"/>
          <w:w w:val="95"/>
          <w:position w:val="4"/>
          <w:sz w:val="20"/>
        </w:rPr>
        <w:t> </w:t>
      </w:r>
      <w:r>
        <w:rPr>
          <w:rFonts w:ascii="Cambria" w:hAnsi="Cambria"/>
          <w:w w:val="95"/>
          <w:sz w:val="20"/>
        </w:rPr>
        <w:t>and</w:t>
      </w:r>
      <w:r>
        <w:rPr>
          <w:rFonts w:ascii="Cambria" w:hAnsi="Cambria"/>
          <w:spacing w:val="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General</w:t>
      </w:r>
      <w:r>
        <w:rPr>
          <w:rFonts w:ascii="Cambria" w:hAnsi="Cambria"/>
          <w:spacing w:val="1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Staff</w:t>
      </w:r>
      <w:r>
        <w:rPr>
          <w:rFonts w:ascii="Cambria" w:hAnsi="Cambria"/>
          <w:spacing w:val="2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College,</w:t>
      </w:r>
      <w:r>
        <w:rPr>
          <w:rFonts w:ascii="Cambria" w:hAnsi="Cambria"/>
          <w:spacing w:val="1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Ля</w:t>
      </w:r>
      <w:r>
        <w:rPr>
          <w:rFonts w:ascii="Cambria" w:hAnsi="Cambria"/>
          <w:spacing w:val="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3,</w:t>
      </w:r>
      <w:r>
        <w:rPr>
          <w:rFonts w:ascii="Cambria" w:hAnsi="Cambria"/>
          <w:spacing w:val="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pp.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18—24;</w:t>
      </w:r>
      <w:r>
        <w:rPr>
          <w:rFonts w:ascii="Cambria" w:hAnsi="Cambria"/>
          <w:spacing w:val="1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McAlister,</w:t>
      </w:r>
      <w:r>
        <w:rPr>
          <w:rFonts w:ascii="Cambria" w:hAnsi="Cambria"/>
          <w:spacing w:val="1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Ј.</w:t>
      </w:r>
    </w:p>
    <w:p>
      <w:pPr>
        <w:spacing w:line="194" w:lineRule="exact" w:before="0"/>
        <w:ind w:left="217" w:right="0" w:firstLine="0"/>
        <w:jc w:val="both"/>
        <w:rPr>
          <w:rFonts w:ascii="Cambria"/>
          <w:sz w:val="20"/>
        </w:rPr>
      </w:pPr>
      <w:r>
        <w:rPr>
          <w:rFonts w:ascii="Cambria"/>
          <w:w w:val="90"/>
          <w:sz w:val="20"/>
        </w:rPr>
        <w:t>(1998).</w:t>
      </w:r>
      <w:r>
        <w:rPr>
          <w:rFonts w:ascii="Cambria"/>
          <w:spacing w:val="16"/>
          <w:w w:val="90"/>
          <w:sz w:val="20"/>
        </w:rPr>
        <w:t> </w:t>
      </w:r>
      <w:r>
        <w:rPr>
          <w:rFonts w:ascii="Cambria"/>
          <w:w w:val="90"/>
          <w:sz w:val="20"/>
        </w:rPr>
        <w:t>Vision</w:t>
      </w:r>
      <w:r>
        <w:rPr>
          <w:rFonts w:ascii="Cambria"/>
          <w:spacing w:val="6"/>
          <w:w w:val="90"/>
          <w:sz w:val="20"/>
        </w:rPr>
        <w:t> </w:t>
      </w:r>
      <w:r>
        <w:rPr>
          <w:rFonts w:ascii="Cambria"/>
          <w:w w:val="90"/>
          <w:sz w:val="20"/>
        </w:rPr>
        <w:t>Precedes</w:t>
      </w:r>
      <w:r>
        <w:rPr>
          <w:rFonts w:ascii="Cambria"/>
          <w:spacing w:val="-1"/>
          <w:w w:val="90"/>
          <w:sz w:val="20"/>
        </w:rPr>
        <w:t> </w:t>
      </w:r>
      <w:r>
        <w:rPr>
          <w:rFonts w:ascii="Cambria"/>
          <w:w w:val="90"/>
          <w:sz w:val="20"/>
        </w:rPr>
        <w:t>Success,</w:t>
      </w:r>
      <w:r>
        <w:rPr>
          <w:rFonts w:ascii="Cambria"/>
          <w:spacing w:val="-2"/>
          <w:w w:val="90"/>
          <w:sz w:val="20"/>
        </w:rPr>
        <w:t> </w:t>
      </w:r>
      <w:r>
        <w:rPr>
          <w:rFonts w:ascii="Cambria"/>
          <w:i/>
          <w:w w:val="90"/>
          <w:sz w:val="20"/>
        </w:rPr>
        <w:t>Military</w:t>
      </w:r>
      <w:r>
        <w:rPr>
          <w:rFonts w:ascii="Cambria"/>
          <w:i/>
          <w:spacing w:val="-3"/>
          <w:w w:val="90"/>
          <w:sz w:val="20"/>
        </w:rPr>
        <w:t> </w:t>
      </w:r>
      <w:r>
        <w:rPr>
          <w:rFonts w:ascii="Cambria"/>
          <w:i/>
          <w:w w:val="90"/>
          <w:sz w:val="20"/>
        </w:rPr>
        <w:t>Review,</w:t>
      </w:r>
      <w:r>
        <w:rPr>
          <w:rFonts w:ascii="Cambria"/>
          <w:i/>
          <w:spacing w:val="1"/>
          <w:w w:val="90"/>
          <w:sz w:val="20"/>
        </w:rPr>
        <w:t> </w:t>
      </w:r>
      <w:r>
        <w:rPr>
          <w:rFonts w:ascii="Cambria"/>
          <w:w w:val="90"/>
          <w:sz w:val="20"/>
        </w:rPr>
        <w:t>Headquarters,</w:t>
      </w:r>
      <w:r>
        <w:rPr>
          <w:rFonts w:ascii="Cambria"/>
          <w:spacing w:val="11"/>
          <w:w w:val="90"/>
          <w:sz w:val="20"/>
        </w:rPr>
        <w:t> </w:t>
      </w:r>
      <w:r>
        <w:rPr>
          <w:rFonts w:ascii="Cambria"/>
          <w:w w:val="90"/>
          <w:sz w:val="20"/>
        </w:rPr>
        <w:t>Department</w:t>
      </w:r>
      <w:r>
        <w:rPr>
          <w:rFonts w:ascii="Cambria"/>
          <w:spacing w:val="11"/>
          <w:w w:val="90"/>
          <w:sz w:val="20"/>
        </w:rPr>
        <w:t> </w:t>
      </w:r>
      <w:r>
        <w:rPr>
          <w:rFonts w:ascii="Cambria"/>
          <w:w w:val="90"/>
          <w:sz w:val="20"/>
        </w:rPr>
        <w:t>of</w:t>
      </w:r>
      <w:r>
        <w:rPr>
          <w:rFonts w:ascii="Cambria"/>
          <w:spacing w:val="26"/>
          <w:w w:val="90"/>
          <w:sz w:val="20"/>
        </w:rPr>
        <w:t> </w:t>
      </w:r>
      <w:r>
        <w:rPr>
          <w:rFonts w:ascii="Cambria"/>
          <w:w w:val="90"/>
          <w:sz w:val="20"/>
        </w:rPr>
        <w:t>the</w:t>
      </w:r>
    </w:p>
    <w:p>
      <w:pPr>
        <w:spacing w:line="191" w:lineRule="exact" w:before="0"/>
        <w:ind w:left="235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b/>
          <w:w w:val="90"/>
          <w:sz w:val="20"/>
        </w:rPr>
        <w:t>Army,</w:t>
      </w:r>
      <w:r>
        <w:rPr>
          <w:rFonts w:ascii="Cambria" w:hAnsi="Cambria"/>
          <w:b/>
          <w:spacing w:val="3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U.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Ѕ.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Army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Command</w:t>
      </w:r>
      <w:r>
        <w:rPr>
          <w:rFonts w:ascii="Cambria" w:hAnsi="Cambria"/>
          <w:spacing w:val="2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and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General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Staft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College,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№1,</w:t>
      </w:r>
      <w:r>
        <w:rPr>
          <w:rFonts w:ascii="Cambria" w:hAnsi="Cambria"/>
          <w:spacing w:val="2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pp.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24—30.</w:t>
      </w:r>
    </w:p>
    <w:p>
      <w:pPr>
        <w:pStyle w:val="ListParagraph"/>
        <w:numPr>
          <w:ilvl w:val="0"/>
          <w:numId w:val="17"/>
        </w:numPr>
        <w:tabs>
          <w:tab w:pos="867" w:val="left" w:leader="none"/>
        </w:tabs>
        <w:spacing w:line="211" w:lineRule="exact" w:before="0" w:after="0"/>
        <w:ind w:left="866" w:right="0" w:hanging="292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U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85"/>
          <w:sz w:val="20"/>
        </w:rPr>
        <w:t>1</w:t>
      </w:r>
      <w:r>
        <w:rPr>
          <w:rFonts w:ascii="Cambria" w:hAnsi="Cambria"/>
          <w:spacing w:val="26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m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</w:t>
      </w:r>
      <w:r>
        <w:rPr>
          <w:rFonts w:ascii="Cambria" w:hAnsi="Cambria"/>
          <w:spacing w:val="1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r,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W.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(1998).</w:t>
      </w:r>
      <w:r>
        <w:rPr>
          <w:rFonts w:ascii="Cambria" w:hAnsi="Cambria"/>
          <w:spacing w:val="2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Military</w:t>
      </w:r>
      <w:r>
        <w:rPr>
          <w:rFonts w:ascii="Cambria" w:hAnsi="Cambria"/>
          <w:spacing w:val="3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Leadership</w:t>
      </w:r>
      <w:r>
        <w:rPr>
          <w:rFonts w:ascii="Cambria" w:hAnsi="Cambria"/>
          <w:spacing w:val="2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into</w:t>
      </w:r>
      <w:r>
        <w:rPr>
          <w:rFonts w:ascii="Cambria" w:hAnsi="Cambria"/>
          <w:spacing w:val="2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the</w:t>
      </w:r>
      <w:r>
        <w:rPr>
          <w:rFonts w:ascii="Cambria" w:hAnsi="Cambria"/>
          <w:spacing w:val="1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21st</w:t>
      </w:r>
      <w:r>
        <w:rPr>
          <w:rFonts w:ascii="Cambria" w:hAnsi="Cambria"/>
          <w:spacing w:val="3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Century: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position w:val="-3"/>
          <w:sz w:val="20"/>
        </w:rPr>
        <w:t>Another</w:t>
      </w:r>
    </w:p>
    <w:p>
      <w:pPr>
        <w:spacing w:line="172" w:lineRule="exact" w:before="0"/>
        <w:ind w:left="223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5"/>
          <w:sz w:val="20"/>
        </w:rPr>
        <w:t>„Bridge</w:t>
      </w:r>
      <w:r>
        <w:rPr>
          <w:rFonts w:ascii="Cambria" w:hAnsi="Cambria"/>
          <w:spacing w:val="-3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Too</w:t>
      </w:r>
      <w:r>
        <w:rPr>
          <w:rFonts w:ascii="Cambria" w:hAnsi="Cambria"/>
          <w:spacing w:val="-7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Far?“</w:t>
      </w:r>
      <w:r>
        <w:rPr>
          <w:rFonts w:ascii="Cambria" w:hAnsi="Cambria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Parameters,</w:t>
      </w:r>
      <w:r>
        <w:rPr>
          <w:rFonts w:ascii="Cambria" w:hAnsi="Cambria"/>
          <w:spacing w:val="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Spring,</w:t>
      </w:r>
      <w:r>
        <w:rPr>
          <w:rFonts w:ascii="Cambria" w:hAnsi="Cambria"/>
          <w:spacing w:val="-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pp.</w:t>
      </w:r>
      <w:r>
        <w:rPr>
          <w:rFonts w:ascii="Cambria" w:hAnsi="Cambria"/>
          <w:spacing w:val="-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4-25.</w:t>
      </w:r>
    </w:p>
    <w:p>
      <w:pPr>
        <w:pStyle w:val="ListParagraph"/>
        <w:numPr>
          <w:ilvl w:val="0"/>
          <w:numId w:val="17"/>
        </w:numPr>
        <w:tabs>
          <w:tab w:pos="828" w:val="left" w:leader="none"/>
        </w:tabs>
        <w:spacing w:line="180" w:lineRule="auto" w:before="25" w:after="0"/>
        <w:ind w:left="195" w:right="1550" w:firstLine="329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position w:val="4"/>
          <w:sz w:val="20"/>
        </w:rPr>
        <w:t>К е i </w:t>
      </w:r>
      <w:r>
        <w:rPr>
          <w:rFonts w:ascii="Cambria" w:hAnsi="Cambria"/>
          <w:w w:val="75"/>
          <w:position w:val="4"/>
          <w:sz w:val="20"/>
        </w:rPr>
        <w:t>t </w:t>
      </w:r>
      <w:r>
        <w:rPr>
          <w:rFonts w:ascii="Cambria" w:hAnsi="Cambria"/>
          <w:w w:val="95"/>
          <w:position w:val="4"/>
          <w:sz w:val="20"/>
        </w:rPr>
        <w:t>h </w:t>
      </w:r>
      <w:r>
        <w:rPr>
          <w:rFonts w:ascii="Cambria" w:hAnsi="Cambria"/>
          <w:w w:val="75"/>
          <w:position w:val="4"/>
          <w:sz w:val="20"/>
        </w:rPr>
        <w:t>1</w:t>
      </w:r>
      <w:r>
        <w:rPr>
          <w:rFonts w:ascii="Cambria" w:hAnsi="Cambria"/>
          <w:spacing w:val="1"/>
          <w:w w:val="75"/>
          <w:position w:val="4"/>
          <w:sz w:val="20"/>
        </w:rPr>
        <w:t> </w:t>
      </w:r>
      <w:r>
        <w:rPr>
          <w:rFonts w:ascii="Cambria" w:hAnsi="Cambria"/>
          <w:w w:val="95"/>
          <w:position w:val="4"/>
          <w:sz w:val="20"/>
        </w:rPr>
        <w:t>у, D., Tritten, Ј. (1997) </w:t>
      </w:r>
      <w:r>
        <w:rPr>
          <w:rFonts w:ascii="Cambria" w:hAnsi="Cambria"/>
          <w:w w:val="95"/>
          <w:sz w:val="20"/>
        </w:rPr>
        <w:t>А Charismaiic Dimension of Military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0"/>
          <w:position w:val="3"/>
          <w:sz w:val="20"/>
        </w:rPr>
        <w:t>Leadership, Journal </w:t>
      </w:r>
      <w:r>
        <w:rPr>
          <w:rFonts w:ascii="Cambria" w:hAnsi="Cambria"/>
          <w:w w:val="90"/>
          <w:sz w:val="20"/>
        </w:rPr>
        <w:t>of Political and Military Sociology, Vol.25, 131-146; Bognar, A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(1998). Tales from Twelve O'Clock High: Leadership Lessons </w:t>
      </w:r>
      <w:r>
        <w:rPr>
          <w:rFonts w:ascii="Cambria" w:hAnsi="Cambria"/>
          <w:w w:val="90"/>
          <w:position w:val="-1"/>
          <w:sz w:val="20"/>
        </w:rPr>
        <w:t>for the 21st Century,</w:t>
      </w:r>
      <w:r>
        <w:rPr>
          <w:rFonts w:ascii="Cambria" w:hAnsi="Cambria"/>
          <w:spacing w:val="1"/>
          <w:w w:val="90"/>
          <w:position w:val="-1"/>
          <w:sz w:val="20"/>
        </w:rPr>
        <w:t> </w:t>
      </w:r>
      <w:r>
        <w:rPr>
          <w:rFonts w:ascii="Cambria" w:hAnsi="Cambria"/>
          <w:i/>
          <w:w w:val="95"/>
          <w:sz w:val="20"/>
        </w:rPr>
        <w:t>Military Review, </w:t>
      </w:r>
      <w:r>
        <w:rPr>
          <w:rFonts w:ascii="Cambria" w:hAnsi="Cambria"/>
          <w:w w:val="95"/>
          <w:sz w:val="20"/>
        </w:rPr>
        <w:t>Headquarters, Department of the Army, U. </w:t>
      </w:r>
      <w:r>
        <w:rPr>
          <w:rFonts w:ascii="Cambria" w:hAnsi="Cambria"/>
          <w:w w:val="95"/>
          <w:position w:val="-2"/>
          <w:sz w:val="20"/>
        </w:rPr>
        <w:t>Ѕ. Army Command</w:t>
      </w:r>
      <w:r>
        <w:rPr>
          <w:rFonts w:ascii="Cambria" w:hAnsi="Cambria"/>
          <w:spacing w:val="1"/>
          <w:w w:val="95"/>
          <w:position w:val="-2"/>
          <w:sz w:val="20"/>
        </w:rPr>
        <w:t> </w:t>
      </w:r>
      <w:r>
        <w:rPr>
          <w:rFonts w:ascii="Cambria" w:hAnsi="Cambria"/>
          <w:sz w:val="20"/>
        </w:rPr>
        <w:t>and</w:t>
      </w:r>
      <w:r>
        <w:rPr>
          <w:rFonts w:ascii="Cambria" w:hAnsi="Cambria"/>
          <w:spacing w:val="2"/>
          <w:sz w:val="20"/>
        </w:rPr>
        <w:t> </w:t>
      </w:r>
      <w:r>
        <w:rPr>
          <w:rFonts w:ascii="Cambria" w:hAnsi="Cambria"/>
          <w:sz w:val="20"/>
        </w:rPr>
        <w:t>General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sz w:val="20"/>
        </w:rPr>
        <w:t>Staff</w:t>
      </w:r>
      <w:r>
        <w:rPr>
          <w:rFonts w:ascii="Cambria" w:hAnsi="Cambria"/>
          <w:spacing w:val="20"/>
          <w:sz w:val="20"/>
        </w:rPr>
        <w:t> </w:t>
      </w:r>
      <w:r>
        <w:rPr>
          <w:rFonts w:ascii="Cambria" w:hAnsi="Cambria"/>
          <w:sz w:val="20"/>
        </w:rPr>
        <w:t>College,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Ияl,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pp.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94—99.</w:t>
      </w:r>
    </w:p>
    <w:p>
      <w:pPr>
        <w:pStyle w:val="ListParagraph"/>
        <w:numPr>
          <w:ilvl w:val="0"/>
          <w:numId w:val="17"/>
        </w:numPr>
        <w:tabs>
          <w:tab w:pos="845" w:val="left" w:leader="none"/>
        </w:tabs>
        <w:spacing w:line="182" w:lineRule="auto" w:before="10" w:after="0"/>
        <w:ind w:left="195" w:right="1553" w:firstLine="363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W а 1 с k, С. (1997). Management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and leadership. — In: Developing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leaders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0"/>
          <w:position w:val="4"/>
          <w:sz w:val="20"/>
        </w:rPr>
        <w:t>(Ed.</w:t>
      </w:r>
      <w:r>
        <w:rPr>
          <w:rFonts w:ascii="Cambria" w:hAnsi="Cambria"/>
          <w:spacing w:val="22"/>
          <w:w w:val="90"/>
          <w:position w:val="4"/>
          <w:sz w:val="20"/>
        </w:rPr>
        <w:t> </w:t>
      </w:r>
      <w:r>
        <w:rPr>
          <w:rFonts w:ascii="Cambria" w:hAnsi="Cambria"/>
          <w:w w:val="90"/>
          <w:sz w:val="20"/>
        </w:rPr>
        <w:t>by</w:t>
      </w:r>
      <w:r>
        <w:rPr>
          <w:rFonts w:ascii="Cambria" w:hAnsi="Cambria"/>
          <w:spacing w:val="1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Fitz</w:t>
      </w:r>
      <w:r>
        <w:rPr>
          <w:rFonts w:ascii="Cambria" w:hAnsi="Cambria"/>
          <w:w w:val="90"/>
          <w:position w:val="-3"/>
          <w:sz w:val="20"/>
        </w:rPr>
        <w:t>8</w:t>
      </w:r>
      <w:r>
        <w:rPr>
          <w:rFonts w:ascii="Cambria" w:hAnsi="Cambria"/>
          <w:w w:val="90"/>
          <w:sz w:val="20"/>
        </w:rPr>
        <w:t>erald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&amp;</w:t>
      </w:r>
      <w:r>
        <w:rPr>
          <w:rFonts w:ascii="Cambria" w:hAnsi="Cambria"/>
          <w:spacing w:val="2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L.Kirby).</w:t>
      </w:r>
      <w:r>
        <w:rPr>
          <w:rFonts w:ascii="Cambria" w:hAnsi="Cambria"/>
          <w:spacing w:val="2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Palo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Alto,</w:t>
      </w:r>
      <w:r>
        <w:rPr>
          <w:rFonts w:ascii="Cambria" w:hAnsi="Cambria"/>
          <w:spacing w:val="1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Davies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Black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Publishing,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pp.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SO—79.</w:t>
      </w:r>
    </w:p>
    <w:p>
      <w:pPr>
        <w:pStyle w:val="ListParagraph"/>
        <w:numPr>
          <w:ilvl w:val="0"/>
          <w:numId w:val="17"/>
        </w:numPr>
        <w:tabs>
          <w:tab w:pos="816" w:val="left" w:leader="none"/>
        </w:tabs>
        <w:spacing w:line="143" w:lineRule="exact" w:before="0" w:after="0"/>
        <w:ind w:left="815" w:right="0" w:hanging="257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W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а</w:t>
      </w:r>
      <w:r>
        <w:rPr>
          <w:rFonts w:ascii="Cambria" w:hAnsi="Cambria"/>
          <w:spacing w:val="-4"/>
          <w:w w:val="90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1</w:t>
      </w:r>
      <w:r>
        <w:rPr>
          <w:rFonts w:ascii="Cambria" w:hAnsi="Cambria"/>
          <w:spacing w:val="8"/>
          <w:w w:val="85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с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k,</w:t>
      </w:r>
      <w:r>
        <w:rPr>
          <w:rFonts w:ascii="Cambria" w:hAnsi="Cambria"/>
          <w:spacing w:val="-3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С.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(1997).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Management</w:t>
      </w:r>
      <w:r>
        <w:rPr>
          <w:rFonts w:ascii="Cambria" w:hAnsi="Cambria"/>
          <w:spacing w:val="2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and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leadership.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85"/>
          <w:sz w:val="20"/>
        </w:rPr>
        <w:t>—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In:</w:t>
      </w:r>
      <w:r>
        <w:rPr>
          <w:rFonts w:ascii="Cambria" w:hAnsi="Cambria"/>
          <w:spacing w:val="-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Developing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leadcrs</w:t>
      </w:r>
    </w:p>
    <w:p>
      <w:pPr>
        <w:spacing w:line="205" w:lineRule="exact" w:before="0"/>
        <w:ind w:left="188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(Ed.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by</w:t>
      </w:r>
      <w:r>
        <w:rPr>
          <w:rFonts w:ascii="Cambria" w:hAnsi="Cambria"/>
          <w:spacing w:val="-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C.Fitzgerald</w:t>
      </w:r>
      <w:r>
        <w:rPr>
          <w:rFonts w:ascii="Cambria" w:hAnsi="Cambria"/>
          <w:spacing w:val="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&amp;</w:t>
      </w:r>
      <w:r>
        <w:rPr>
          <w:rFonts w:ascii="Cambria" w:hAnsi="Cambria"/>
          <w:spacing w:val="1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L.Kirby).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Palo</w:t>
      </w:r>
      <w:r>
        <w:rPr>
          <w:rFonts w:ascii="Cambria" w:hAnsi="Cambria"/>
          <w:spacing w:val="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Alto,</w:t>
      </w:r>
      <w:r>
        <w:rPr>
          <w:rFonts w:ascii="Cambria" w:hAnsi="Cambria"/>
          <w:spacing w:val="-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Davies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Black Publishing,</w:t>
      </w:r>
      <w:r>
        <w:rPr>
          <w:rFonts w:ascii="Cambria" w:hAnsi="Cambria"/>
          <w:spacing w:val="1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р.</w:t>
      </w:r>
      <w:r>
        <w:rPr>
          <w:rFonts w:ascii="Cambria" w:hAnsi="Cambria"/>
          <w:spacing w:val="-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62.</w:t>
      </w:r>
    </w:p>
    <w:p>
      <w:pPr>
        <w:pStyle w:val="ListParagraph"/>
        <w:numPr>
          <w:ilvl w:val="0"/>
          <w:numId w:val="17"/>
        </w:numPr>
        <w:tabs>
          <w:tab w:pos="864" w:val="left" w:leader="none"/>
        </w:tabs>
        <w:spacing w:line="198" w:lineRule="exact" w:before="0" w:after="0"/>
        <w:ind w:left="863" w:right="0" w:hanging="313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sz w:val="20"/>
        </w:rPr>
        <w:t>В а</w:t>
      </w:r>
      <w:r>
        <w:rPr>
          <w:rFonts w:ascii="Cambria" w:hAnsi="Cambria"/>
          <w:spacing w:val="16"/>
          <w:sz w:val="20"/>
        </w:rPr>
        <w:t> </w:t>
      </w:r>
      <w:r>
        <w:rPr>
          <w:rFonts w:ascii="Cambria" w:hAnsi="Cambria"/>
          <w:sz w:val="20"/>
        </w:rPr>
        <w:t>s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s,</w:t>
      </w:r>
      <w:r>
        <w:rPr>
          <w:rFonts w:ascii="Cambria" w:hAnsi="Cambria"/>
          <w:spacing w:val="16"/>
          <w:sz w:val="20"/>
        </w:rPr>
        <w:t> </w:t>
      </w:r>
      <w:r>
        <w:rPr>
          <w:rFonts w:ascii="Cambria" w:hAnsi="Cambria"/>
          <w:sz w:val="20"/>
        </w:rPr>
        <w:t>В.</w:t>
      </w:r>
      <w:r>
        <w:rPr>
          <w:rFonts w:ascii="Cambria" w:hAnsi="Cambria"/>
          <w:spacing w:val="-3"/>
          <w:sz w:val="20"/>
        </w:rPr>
        <w:t> </w:t>
      </w:r>
      <w:r>
        <w:rPr>
          <w:rFonts w:ascii="Cambria" w:hAnsi="Cambria"/>
          <w:sz w:val="20"/>
        </w:rPr>
        <w:t>(1998).</w:t>
      </w:r>
      <w:r>
        <w:rPr>
          <w:rFonts w:ascii="Cambria" w:hAnsi="Cambria"/>
          <w:spacing w:val="20"/>
          <w:sz w:val="20"/>
        </w:rPr>
        <w:t> </w:t>
      </w:r>
      <w:r>
        <w:rPr>
          <w:rFonts w:ascii="Cambria" w:hAnsi="Cambria"/>
          <w:sz w:val="20"/>
        </w:rPr>
        <w:t>Deading</w:t>
      </w:r>
      <w:r>
        <w:rPr>
          <w:rFonts w:ascii="Cambria" w:hAnsi="Cambria"/>
          <w:spacing w:val="20"/>
          <w:sz w:val="20"/>
        </w:rPr>
        <w:t> </w:t>
      </w:r>
      <w:r>
        <w:rPr>
          <w:rFonts w:ascii="Cambria" w:hAnsi="Cambria"/>
          <w:sz w:val="20"/>
        </w:rPr>
        <w:t>in</w:t>
      </w:r>
      <w:r>
        <w:rPr>
          <w:rFonts w:ascii="Cambria" w:hAnsi="Cambria"/>
          <w:spacing w:val="17"/>
          <w:sz w:val="20"/>
        </w:rPr>
        <w:t> </w:t>
      </w:r>
      <w:r>
        <w:rPr>
          <w:rFonts w:ascii="Cambria" w:hAnsi="Cambria"/>
          <w:sz w:val="20"/>
        </w:rPr>
        <w:t>tfie</w:t>
      </w:r>
      <w:r>
        <w:rPr>
          <w:rFonts w:ascii="Cambria" w:hAnsi="Cambria"/>
          <w:spacing w:val="15"/>
          <w:sz w:val="20"/>
        </w:rPr>
        <w:t> </w:t>
      </w:r>
      <w:r>
        <w:rPr>
          <w:rFonts w:ascii="Cambria" w:hAnsi="Cambria"/>
          <w:sz w:val="20"/>
        </w:rPr>
        <w:t>Army</w:t>
      </w:r>
      <w:r>
        <w:rPr>
          <w:rFonts w:ascii="Cambria" w:hAnsi="Cambria"/>
          <w:spacing w:val="24"/>
          <w:sz w:val="20"/>
        </w:rPr>
        <w:t> </w:t>
      </w:r>
      <w:r>
        <w:rPr>
          <w:rFonts w:ascii="Cambria" w:hAnsi="Cambria"/>
          <w:sz w:val="20"/>
        </w:rPr>
        <w:t>After</w:t>
      </w:r>
      <w:r>
        <w:rPr>
          <w:rFonts w:ascii="Cambria" w:hAnsi="Cambria"/>
          <w:spacing w:val="8"/>
          <w:sz w:val="20"/>
        </w:rPr>
        <w:t> </w:t>
      </w:r>
      <w:r>
        <w:rPr>
          <w:rFonts w:ascii="Cambria" w:hAnsi="Cambria"/>
          <w:sz w:val="20"/>
        </w:rPr>
        <w:t>Next,</w:t>
      </w:r>
      <w:r>
        <w:rPr>
          <w:rFonts w:ascii="Cambria" w:hAnsi="Cambria"/>
          <w:spacing w:val="3"/>
          <w:sz w:val="20"/>
        </w:rPr>
        <w:t> </w:t>
      </w:r>
      <w:r>
        <w:rPr>
          <w:rFonts w:ascii="Cambria" w:hAnsi="Cambria"/>
          <w:i/>
          <w:sz w:val="20"/>
        </w:rPr>
        <w:t>Military</w:t>
      </w:r>
      <w:r>
        <w:rPr>
          <w:rFonts w:ascii="Cambria" w:hAnsi="Cambria"/>
          <w:i/>
          <w:spacing w:val="9"/>
          <w:sz w:val="20"/>
        </w:rPr>
        <w:t> </w:t>
      </w:r>
      <w:r>
        <w:rPr>
          <w:rFonts w:ascii="Cambria" w:hAnsi="Cambria"/>
          <w:i/>
          <w:sz w:val="20"/>
        </w:rPr>
        <w:t>Review,</w:t>
      </w:r>
    </w:p>
    <w:p>
      <w:pPr>
        <w:spacing w:line="198" w:lineRule="exact" w:before="0"/>
        <w:ind w:left="187" w:right="0" w:firstLine="0"/>
        <w:jc w:val="both"/>
        <w:rPr>
          <w:rFonts w:ascii="Cambria"/>
          <w:sz w:val="20"/>
        </w:rPr>
      </w:pPr>
      <w:r>
        <w:rPr>
          <w:rFonts w:ascii="Cambria"/>
          <w:w w:val="90"/>
          <w:sz w:val="20"/>
        </w:rPr>
        <w:t>Headquarters,</w:t>
      </w:r>
      <w:r>
        <w:rPr>
          <w:rFonts w:ascii="Cambria"/>
          <w:spacing w:val="22"/>
          <w:w w:val="90"/>
          <w:sz w:val="20"/>
        </w:rPr>
        <w:t> </w:t>
      </w:r>
      <w:r>
        <w:rPr>
          <w:rFonts w:ascii="Cambria"/>
          <w:w w:val="90"/>
          <w:sz w:val="20"/>
        </w:rPr>
        <w:t>Depar</w:t>
      </w:r>
      <w:r>
        <w:rPr>
          <w:rFonts w:ascii="Cambria"/>
          <w:spacing w:val="14"/>
          <w:w w:val="90"/>
          <w:sz w:val="20"/>
        </w:rPr>
        <w:t> </w:t>
      </w:r>
      <w:r>
        <w:rPr>
          <w:rFonts w:ascii="Cambria"/>
          <w:w w:val="90"/>
          <w:sz w:val="20"/>
        </w:rPr>
        <w:t>ment</w:t>
      </w:r>
      <w:r>
        <w:rPr>
          <w:rFonts w:ascii="Cambria"/>
          <w:spacing w:val="20"/>
          <w:w w:val="90"/>
          <w:sz w:val="20"/>
        </w:rPr>
        <w:t> </w:t>
      </w:r>
      <w:r>
        <w:rPr>
          <w:rFonts w:ascii="Cambria"/>
          <w:w w:val="90"/>
          <w:sz w:val="20"/>
        </w:rPr>
        <w:t>of</w:t>
      </w:r>
      <w:r>
        <w:rPr>
          <w:rFonts w:ascii="Cambria"/>
          <w:spacing w:val="34"/>
          <w:w w:val="90"/>
          <w:sz w:val="20"/>
        </w:rPr>
        <w:t> </w:t>
      </w:r>
      <w:r>
        <w:rPr>
          <w:rFonts w:ascii="Cambria"/>
          <w:w w:val="90"/>
          <w:sz w:val="20"/>
        </w:rPr>
        <w:t>the</w:t>
      </w:r>
      <w:r>
        <w:rPr>
          <w:rFonts w:ascii="Cambria"/>
          <w:spacing w:val="23"/>
          <w:w w:val="90"/>
          <w:sz w:val="20"/>
        </w:rPr>
        <w:t> </w:t>
      </w:r>
      <w:r>
        <w:rPr>
          <w:rFonts w:ascii="Cambria"/>
          <w:w w:val="90"/>
          <w:sz w:val="20"/>
        </w:rPr>
        <w:t>Army.</w:t>
      </w:r>
    </w:p>
    <w:p>
      <w:pPr>
        <w:pStyle w:val="ListParagraph"/>
        <w:numPr>
          <w:ilvl w:val="0"/>
          <w:numId w:val="17"/>
        </w:numPr>
        <w:tabs>
          <w:tab w:pos="850" w:val="left" w:leader="none"/>
        </w:tabs>
        <w:spacing w:line="182" w:lineRule="auto" w:before="20" w:after="0"/>
        <w:ind w:left="188" w:right="1568" w:firstLine="356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К а п е, Т.; Tremble, Т. (2000). Transformational </w:t>
      </w:r>
      <w:r>
        <w:rPr>
          <w:rFonts w:ascii="Cambria" w:hAnsi="Cambria"/>
          <w:w w:val="95"/>
          <w:position w:val="-3"/>
          <w:sz w:val="20"/>
        </w:rPr>
        <w:t>leadership effects at</w:t>
      </w:r>
      <w:r>
        <w:rPr>
          <w:rFonts w:ascii="Cambria" w:hAnsi="Cambria"/>
          <w:spacing w:val="1"/>
          <w:w w:val="95"/>
          <w:position w:val="-3"/>
          <w:sz w:val="20"/>
        </w:rPr>
        <w:t> </w:t>
      </w:r>
      <w:r>
        <w:rPr>
          <w:rFonts w:ascii="Cambria" w:hAnsi="Cambria"/>
          <w:w w:val="85"/>
          <w:sz w:val="20"/>
        </w:rPr>
        <w:t>different</w:t>
      </w:r>
      <w:r>
        <w:rPr>
          <w:rFonts w:ascii="Cambria" w:hAnsi="Cambria"/>
          <w:spacing w:val="1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levels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of</w:t>
      </w:r>
      <w:r>
        <w:rPr>
          <w:rFonts w:ascii="Cambria" w:hAnsi="Cambria"/>
          <w:spacing w:val="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the</w:t>
      </w:r>
      <w:r>
        <w:rPr>
          <w:rFonts w:ascii="Cambria" w:hAnsi="Cambria"/>
          <w:spacing w:val="3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Army.</w:t>
      </w:r>
      <w:r>
        <w:rPr>
          <w:rFonts w:ascii="Cambria" w:hAnsi="Cambria"/>
          <w:spacing w:val="2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In: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Militar</w:t>
      </w:r>
      <w:r>
        <w:rPr>
          <w:rFonts w:ascii="Cambria" w:hAnsi="Cambria"/>
          <w:spacing w:val="-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y</w:t>
      </w:r>
      <w:r>
        <w:rPr>
          <w:rFonts w:ascii="Cambria" w:hAnsi="Cambria"/>
          <w:spacing w:val="3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Psychology.</w:t>
      </w:r>
      <w:r>
        <w:rPr>
          <w:rFonts w:ascii="Cambria" w:hAnsi="Cambria"/>
          <w:spacing w:val="3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2000;</w:t>
      </w:r>
      <w:r>
        <w:rPr>
          <w:rFonts w:ascii="Cambria" w:hAnsi="Cambria"/>
          <w:spacing w:val="26"/>
          <w:w w:val="85"/>
          <w:sz w:val="20"/>
        </w:rPr>
        <w:t> </w:t>
      </w:r>
      <w:r>
        <w:rPr>
          <w:rFonts w:ascii="Cambria" w:hAnsi="Cambria"/>
          <w:w w:val="85"/>
          <w:position w:val="-2"/>
          <w:sz w:val="20"/>
        </w:rPr>
        <w:t>Vol</w:t>
      </w:r>
      <w:r>
        <w:rPr>
          <w:rFonts w:ascii="Cambria" w:hAnsi="Cambria"/>
          <w:spacing w:val="21"/>
          <w:w w:val="85"/>
          <w:position w:val="-2"/>
          <w:sz w:val="20"/>
        </w:rPr>
        <w:t> </w:t>
      </w:r>
      <w:r>
        <w:rPr>
          <w:rFonts w:ascii="Cambria" w:hAnsi="Cambria"/>
          <w:w w:val="85"/>
          <w:position w:val="-2"/>
          <w:sz w:val="20"/>
        </w:rPr>
        <w:t>12</w:t>
      </w:r>
      <w:r>
        <w:rPr>
          <w:rFonts w:ascii="Cambria" w:hAnsi="Cambria"/>
          <w:spacing w:val="2"/>
          <w:w w:val="85"/>
          <w:position w:val="-2"/>
          <w:sz w:val="20"/>
        </w:rPr>
        <w:t> </w:t>
      </w:r>
      <w:r>
        <w:rPr>
          <w:rFonts w:ascii="Cambria" w:hAnsi="Cambria"/>
          <w:w w:val="85"/>
          <w:position w:val="-2"/>
          <w:sz w:val="20"/>
        </w:rPr>
        <w:t>(2,:</w:t>
      </w:r>
      <w:r>
        <w:rPr>
          <w:rFonts w:ascii="Cambria" w:hAnsi="Cambria"/>
          <w:spacing w:val="10"/>
          <w:w w:val="85"/>
          <w:position w:val="-2"/>
          <w:sz w:val="20"/>
        </w:rPr>
        <w:t> </w:t>
      </w:r>
      <w:r>
        <w:rPr>
          <w:rFonts w:ascii="Cambria" w:hAnsi="Cambria"/>
          <w:w w:val="85"/>
          <w:position w:val="-2"/>
          <w:sz w:val="20"/>
        </w:rPr>
        <w:t>137—160.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11"/>
        <w:rPr>
          <w:rFonts w:ascii="Cambria"/>
          <w:sz w:val="35"/>
        </w:rPr>
      </w:pPr>
    </w:p>
    <w:p>
      <w:pPr>
        <w:spacing w:before="0"/>
        <w:ind w:left="3251" w:right="4677" w:firstLine="0"/>
        <w:jc w:val="center"/>
        <w:rPr>
          <w:sz w:val="23"/>
        </w:rPr>
      </w:pPr>
      <w:r>
        <w:rPr>
          <w:sz w:val="23"/>
        </w:rPr>
        <w:t>35</w:t>
      </w:r>
    </w:p>
    <w:p>
      <w:pPr>
        <w:spacing w:after="0"/>
        <w:jc w:val="center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601" w:space="40"/>
            <w:col w:w="8199"/>
          </w:cols>
        </w:sectPr>
      </w:pPr>
    </w:p>
    <w:p>
      <w:pPr>
        <w:spacing w:line="264" w:lineRule="exact" w:before="77"/>
        <w:ind w:left="2713" w:right="641" w:firstLine="0"/>
        <w:jc w:val="center"/>
        <w:rPr>
          <w:b/>
          <w:sz w:val="24"/>
        </w:rPr>
      </w:pPr>
      <w:r>
        <w:rPr/>
        <w:pict>
          <v:group style="position:absolute;margin-left:22.373989pt;margin-top:2.1593pt;width:816.6pt;height:590.25pt;mso-position-horizontal-relative:page;mso-position-vertical-relative:page;z-index:-18466816" coordorigin="447,43" coordsize="16332,11805">
            <v:shape style="position:absolute;left:447;top:43;width:16332;height:11805" type="#_x0000_t75" stroked="false">
              <v:imagedata r:id="rId35" o:title=""/>
            </v:shape>
            <v:shape style="position:absolute;left:4542;top:5175;width:3938;height:576" type="#_x0000_t75" stroked="false">
              <v:imagedata r:id="rId36" o:title=""/>
            </v:shape>
            <v:shape style="position:absolute;left:4766;top:4966;width:389;height:144" type="#_x0000_t75" stroked="false">
              <v:imagedata r:id="rId37" o:title=""/>
            </v:shape>
            <w10:wrap type="none"/>
          </v:group>
        </w:pict>
      </w:r>
      <w:r>
        <w:rPr>
          <w:sz w:val="24"/>
        </w:rPr>
        <w:t>ОСОБЕНОСТИ</w:t>
      </w:r>
      <w:r>
        <w:rPr>
          <w:spacing w:val="1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b/>
          <w:sz w:val="24"/>
        </w:rPr>
        <w:t>BOEHHOTO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ЛИДЕРСТВО</w:t>
      </w:r>
    </w:p>
    <w:p>
      <w:pPr>
        <w:spacing w:line="213" w:lineRule="auto" w:before="12"/>
        <w:ind w:left="3939" w:right="1853" w:hanging="16"/>
        <w:jc w:val="center"/>
        <w:rPr>
          <w:sz w:val="24"/>
        </w:rPr>
      </w:pPr>
      <w:r>
        <w:rPr>
          <w:sz w:val="24"/>
        </w:rPr>
        <w:t>В </w:t>
      </w:r>
      <w:r>
        <w:rPr>
          <w:b/>
          <w:sz w:val="24"/>
        </w:rPr>
        <w:t>ОПЕРАЦИИ,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РАЗЛИЧНИ</w:t>
      </w:r>
      <w:r>
        <w:rPr>
          <w:b/>
          <w:spacing w:val="34"/>
          <w:sz w:val="24"/>
        </w:rPr>
        <w:t> </w:t>
      </w:r>
      <w:r>
        <w:rPr>
          <w:sz w:val="24"/>
        </w:rPr>
        <w:t>ОТ</w:t>
      </w:r>
      <w:r>
        <w:rPr>
          <w:spacing w:val="8"/>
          <w:sz w:val="24"/>
        </w:rPr>
        <w:t> </w:t>
      </w:r>
      <w:r>
        <w:rPr>
          <w:sz w:val="24"/>
        </w:rPr>
        <w:t>ВОЯНА</w:t>
      </w:r>
    </w:p>
    <w:p>
      <w:pPr>
        <w:pStyle w:val="BodyText"/>
        <w:rPr>
          <w:sz w:val="26"/>
        </w:rPr>
      </w:pPr>
    </w:p>
    <w:p>
      <w:pPr>
        <w:spacing w:before="157"/>
        <w:ind w:left="2713" w:right="626" w:firstLine="0"/>
        <w:jc w:val="center"/>
        <w:rPr>
          <w:i/>
          <w:sz w:val="24"/>
        </w:rPr>
      </w:pPr>
      <w:r>
        <w:rPr>
          <w:i/>
          <w:sz w:val="24"/>
        </w:rPr>
        <w:t>Доу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0-p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Илия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Пeea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5"/>
        <w:rPr>
          <w:i/>
          <w:sz w:val="26"/>
        </w:rPr>
      </w:pPr>
    </w:p>
    <w:p>
      <w:pPr>
        <w:spacing w:before="0"/>
        <w:ind w:left="1135" w:right="641" w:firstLine="0"/>
        <w:jc w:val="center"/>
        <w:rPr>
          <w:rFonts w:ascii="Cambria" w:hAnsi="Cambria"/>
          <w:i/>
          <w:sz w:val="14"/>
        </w:rPr>
      </w:pPr>
      <w:r>
        <w:rPr>
          <w:rFonts w:ascii="Cambria" w:hAnsi="Cambria"/>
          <w:i/>
          <w:sz w:val="14"/>
        </w:rPr>
        <w:t>CtTtBHЯ</w:t>
      </w:r>
    </w:p>
    <w:p>
      <w:pPr>
        <w:spacing w:before="13"/>
        <w:ind w:left="4392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85"/>
          <w:sz w:val="19"/>
        </w:rPr>
        <w:t>Докірина</w:t>
      </w:r>
      <w:r>
        <w:rPr>
          <w:rFonts w:ascii="Courier New" w:hAnsi="Courier New"/>
          <w:spacing w:val="-16"/>
          <w:w w:val="85"/>
          <w:sz w:val="19"/>
        </w:rPr>
        <w:t> </w:t>
      </w:r>
      <w:r>
        <w:rPr>
          <w:rFonts w:ascii="Courier New" w:hAnsi="Courier New"/>
          <w:w w:val="85"/>
          <w:sz w:val="19"/>
        </w:rPr>
        <w:t>N°</w:t>
      </w:r>
      <w:r>
        <w:rPr>
          <w:rFonts w:ascii="Courier New" w:hAnsi="Courier New"/>
          <w:spacing w:val="-64"/>
          <w:w w:val="85"/>
          <w:sz w:val="19"/>
        </w:rPr>
        <w:t> </w:t>
      </w:r>
      <w:r>
        <w:rPr>
          <w:rFonts w:ascii="Courier New" w:hAnsi="Courier New"/>
          <w:w w:val="85"/>
          <w:sz w:val="19"/>
        </w:rPr>
        <w:t>Э.0lзаопераинн,рвзлнчни</w:t>
      </w:r>
      <w:r>
        <w:rPr>
          <w:rFonts w:ascii="Courier New" w:hAnsi="Courier New"/>
          <w:spacing w:val="-57"/>
          <w:w w:val="85"/>
          <w:sz w:val="19"/>
        </w:rPr>
        <w:t> </w:t>
      </w:r>
      <w:r>
        <w:rPr>
          <w:rFonts w:ascii="Courier New" w:hAnsi="Courier New"/>
          <w:w w:val="85"/>
          <w:sz w:val="19"/>
        </w:rPr>
        <w:t>отвойна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2"/>
        <w:rPr>
          <w:rFonts w:ascii="Courier New"/>
          <w:sz w:val="21"/>
        </w:rPr>
      </w:pPr>
    </w:p>
    <w:p>
      <w:pPr>
        <w:spacing w:before="0"/>
        <w:ind w:left="2713" w:right="623" w:firstLine="0"/>
        <w:jc w:val="center"/>
        <w:rPr>
          <w:sz w:val="20"/>
        </w:rPr>
      </w:pPr>
      <w:r>
        <w:rPr>
          <w:sz w:val="20"/>
        </w:rPr>
        <w:t>ВЪВЕДЕНИЕ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20" w:lineRule="auto"/>
        <w:ind w:left="2094" w:firstLine="327"/>
        <w:jc w:val="both"/>
      </w:pPr>
      <w:r>
        <w:rPr>
          <w:spacing w:val="-1"/>
          <w:w w:val="95"/>
        </w:rPr>
        <w:t>Краят на XX и началото </w:t>
      </w:r>
      <w:r>
        <w:rPr>
          <w:w w:val="95"/>
        </w:rPr>
        <w:t>на XXI век бяха ознаменуваіоі с кар-</w:t>
      </w:r>
      <w:r>
        <w:rPr>
          <w:spacing w:val="1"/>
          <w:w w:val="95"/>
        </w:rPr>
        <w:t> </w:t>
      </w:r>
      <w:r>
        <w:rPr>
          <w:w w:val="90"/>
        </w:rPr>
        <w:t>динал::і• промени</w:t>
      </w:r>
      <w:r>
        <w:rPr>
          <w:spacing w:val="1"/>
          <w:w w:val="90"/>
        </w:rPr>
        <w:t> </w:t>
      </w:r>
      <w:r>
        <w:rPr>
          <w:w w:val="90"/>
        </w:rPr>
        <w:t>iia концепциите</w:t>
      </w:r>
      <w:r>
        <w:rPr>
          <w:spacing w:val="48"/>
        </w:rPr>
        <w:t> </w:t>
      </w:r>
      <w:r>
        <w:rPr>
          <w:w w:val="90"/>
        </w:rPr>
        <w:t>за изнолзването</w:t>
      </w:r>
      <w:r>
        <w:rPr>
          <w:spacing w:val="48"/>
        </w:rPr>
        <w:t> </w:t>
      </w:r>
      <w:r>
        <w:rPr>
          <w:w w:val="90"/>
        </w:rPr>
        <w:t>на въор'ьжени-</w:t>
      </w:r>
      <w:r>
        <w:rPr>
          <w:spacing w:val="1"/>
          <w:w w:val="90"/>
        </w:rPr>
        <w:t> </w:t>
      </w:r>
      <w:r>
        <w:rPr>
          <w:w w:val="90"/>
        </w:rPr>
        <w:t>те сили. Освен за sоденето</w:t>
      </w:r>
      <w:r>
        <w:rPr>
          <w:spacing w:val="48"/>
        </w:rPr>
        <w:t> </w:t>
      </w:r>
      <w:r>
        <w:rPr>
          <w:w w:val="90"/>
        </w:rPr>
        <w:t>на вoйни</w:t>
      </w:r>
      <w:r>
        <w:rPr>
          <w:spacing w:val="48"/>
        </w:rPr>
        <w:t> </w:t>
      </w:r>
      <w:r>
        <w:rPr>
          <w:w w:val="90"/>
        </w:rPr>
        <w:t>въоръжените</w:t>
      </w:r>
      <w:r>
        <w:rPr>
          <w:spacing w:val="48"/>
        </w:rPr>
        <w:t> </w:t>
      </w:r>
      <w:r>
        <w:rPr>
          <w:w w:val="90"/>
        </w:rPr>
        <w:t>сили започнаха</w:t>
      </w:r>
      <w:r>
        <w:rPr>
          <w:spacing w:val="1"/>
          <w:w w:val="90"/>
        </w:rPr>
        <w:t> </w:t>
      </w:r>
      <w:r>
        <w:rPr>
          <w:w w:val="95"/>
        </w:rPr>
        <w:t>да решават качествено пови задачи, адекватни на променящкя се</w:t>
      </w:r>
      <w:r>
        <w:rPr>
          <w:spacing w:val="1"/>
          <w:w w:val="95"/>
        </w:rPr>
        <w:t> </w:t>
      </w:r>
      <w:r>
        <w:rPr>
          <w:w w:val="90"/>
        </w:rPr>
        <w:t>свят. Армиите се изправиха</w:t>
      </w:r>
      <w:r>
        <w:rPr>
          <w:spacing w:val="48"/>
        </w:rPr>
        <w:t> </w:t>
      </w:r>
      <w:r>
        <w:rPr>
          <w:w w:val="90"/>
        </w:rPr>
        <w:t>пред нови предизвикателства, свърза-</w:t>
      </w:r>
      <w:r>
        <w:rPr>
          <w:spacing w:val="1"/>
          <w:w w:val="90"/>
        </w:rPr>
        <w:t> </w:t>
      </w:r>
      <w:r>
        <w:rPr>
          <w:w w:val="95"/>
        </w:rPr>
        <w:t>ни с участието в нови мисии: оказваие на помоіц на населеіtмето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при природни бедствия, промишлени аварии, катастрофа, соцііал-</w:t>
      </w:r>
      <w:r>
        <w:rPr>
          <w:spacing w:val="-54"/>
          <w:w w:val="95"/>
        </w:rPr>
        <w:t> </w:t>
      </w:r>
      <w:r>
        <w:rPr>
          <w:w w:val="95"/>
        </w:rPr>
        <w:t>ни кризи; антитерористични операции и пресичане на деііността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-1"/>
          <w:w w:val="95"/>
        </w:rPr>
        <w:t> </w:t>
      </w:r>
      <w:r>
        <w:rPr>
          <w:w w:val="95"/>
        </w:rPr>
        <w:t>иеждународните</w:t>
      </w:r>
      <w:r>
        <w:rPr>
          <w:spacing w:val="-9"/>
          <w:w w:val="95"/>
        </w:rPr>
        <w:t> </w:t>
      </w:r>
      <w:r>
        <w:rPr>
          <w:w w:val="95"/>
        </w:rPr>
        <w:t>гірестъпни</w:t>
      </w:r>
      <w:r>
        <w:rPr>
          <w:spacing w:val="10"/>
          <w:w w:val="95"/>
        </w:rPr>
        <w:t> </w:t>
      </w:r>
      <w:r>
        <w:rPr>
          <w:w w:val="95"/>
        </w:rPr>
        <w:t>групировки;</w:t>
      </w:r>
      <w:r>
        <w:rPr>
          <w:spacing w:val="-1"/>
          <w:w w:val="95"/>
        </w:rPr>
        <w:t> </w:t>
      </w:r>
      <w:r>
        <w:rPr>
          <w:w w:val="95"/>
        </w:rPr>
        <w:t>оказване</w:t>
      </w:r>
      <w:r>
        <w:rPr>
          <w:spacing w:val="5"/>
          <w:w w:val="95"/>
        </w:rPr>
        <w:t> </w:t>
      </w:r>
      <w:r>
        <w:rPr>
          <w:w w:val="95"/>
        </w:rPr>
        <w:t>на</w:t>
      </w:r>
      <w:r>
        <w:rPr>
          <w:spacing w:val="-3"/>
          <w:w w:val="95"/>
        </w:rPr>
        <w:t> </w:t>
      </w:r>
      <w:r>
        <w:rPr>
          <w:w w:val="95"/>
        </w:rPr>
        <w:t>съдейст-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ind w:left="2713" w:right="612"/>
        <w:jc w:val="center"/>
      </w:pPr>
      <w:r>
        <w:rPr>
          <w:w w:val="95"/>
        </w:rPr>
        <w:t>36</w:t>
      </w:r>
    </w:p>
    <w:p>
      <w:pPr>
        <w:pStyle w:val="BodyText"/>
        <w:spacing w:line="218" w:lineRule="auto" w:before="97"/>
        <w:ind w:left="291" w:right="1575" w:firstLine="13"/>
        <w:jc w:val="both"/>
      </w:pPr>
      <w:r>
        <w:rPr/>
        <w:br w:type="column"/>
      </w:r>
      <w:r>
        <w:rPr>
          <w:w w:val="90"/>
        </w:rPr>
        <w:t>вие за постигането на мир и ііалагане на мир; гарантиране на суве-</w:t>
      </w:r>
      <w:r>
        <w:rPr>
          <w:spacing w:val="1"/>
          <w:w w:val="90"/>
        </w:rPr>
        <w:t> </w:t>
      </w:r>
      <w:r>
        <w:rPr>
          <w:w w:val="95"/>
        </w:rPr>
        <w:t>ренитета на държавата. Като адекватен отговор на новата ролл на</w:t>
      </w:r>
      <w:r>
        <w:rPr>
          <w:spacing w:val="-54"/>
          <w:w w:val="95"/>
        </w:rPr>
        <w:t> </w:t>
      </w:r>
      <w:r>
        <w:rPr>
          <w:w w:val="90"/>
        </w:rPr>
        <w:t>въоръжените сили се разработват нови доктрини, създават се нови</w:t>
      </w:r>
      <w:r>
        <w:rPr>
          <w:spacing w:val="1"/>
          <w:w w:val="90"/>
        </w:rPr>
        <w:t> </w:t>
      </w:r>
      <w:r>
        <w:rPr>
          <w:w w:val="95"/>
        </w:rPr>
        <w:t>коалищіи. Акцентът се поставя върху изграждането на мноюна-</w:t>
      </w:r>
      <w:r>
        <w:rPr>
          <w:spacing w:val="1"/>
          <w:w w:val="95"/>
        </w:rPr>
        <w:t> </w:t>
      </w:r>
      <w:r>
        <w:rPr>
          <w:w w:val="90"/>
        </w:rPr>
        <w:t>ционалии</w:t>
      </w:r>
      <w:r>
        <w:rPr>
          <w:spacing w:val="1"/>
          <w:w w:val="90"/>
        </w:rPr>
        <w:t> </w:t>
      </w:r>
      <w:r>
        <w:rPr>
          <w:w w:val="90"/>
        </w:rPr>
        <w:t>военни</w:t>
      </w:r>
      <w:r>
        <w:rPr>
          <w:spacing w:val="1"/>
          <w:w w:val="90"/>
        </w:rPr>
        <w:t> </w:t>
      </w:r>
      <w:r>
        <w:rPr>
          <w:w w:val="90"/>
        </w:rPr>
        <w:t>формироваііия</w:t>
      </w:r>
      <w:r>
        <w:rPr>
          <w:spacing w:val="1"/>
          <w:w w:val="90"/>
        </w:rPr>
        <w:t> </w:t>
      </w:r>
      <w:r>
        <w:rPr>
          <w:w w:val="90"/>
        </w:rPr>
        <w:t>(мултинационалііи войски)</w:t>
      </w:r>
      <w:r>
        <w:rPr>
          <w:spacing w:val="1"/>
          <w:w w:val="90"/>
        </w:rPr>
        <w:t> </w:t>
      </w:r>
      <w:r>
        <w:rPr>
          <w:w w:val="90"/>
        </w:rPr>
        <w:t>и во-</w:t>
      </w:r>
      <w:r>
        <w:rPr>
          <w:spacing w:val="1"/>
          <w:w w:val="90"/>
        </w:rPr>
        <w:t> </w:t>
      </w:r>
      <w:r>
        <w:rPr>
          <w:w w:val="95"/>
        </w:rPr>
        <w:t>денето на многонационални операции (Multinational Operalions)</w:t>
      </w:r>
      <w:r>
        <w:rPr>
          <w:spacing w:val="1"/>
          <w:w w:val="95"/>
        </w:rPr>
        <w:t> </w:t>
      </w:r>
      <w:r>
        <w:rPr>
          <w:w w:val="95"/>
        </w:rPr>
        <w:t>[МО]. Те вкліочват въоръжени формирования на две или повече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націіи, действащи заедно </w:t>
      </w:r>
      <w:r>
        <w:rPr>
          <w:w w:val="95"/>
        </w:rPr>
        <w:t>за постигането на обща цел. Коалиране-</w:t>
      </w:r>
      <w:r>
        <w:rPr>
          <w:spacing w:val="-54"/>
          <w:w w:val="95"/>
        </w:rPr>
        <w:t> </w:t>
      </w:r>
      <w:r>
        <w:rPr/>
        <w:t>п</w:t>
      </w:r>
      <w:r>
        <w:rPr>
          <w:spacing w:val="9"/>
        </w:rPr>
        <w:t> </w:t>
      </w:r>
      <w:r>
        <w:rPr/>
        <w:t>увеличава обема</w:t>
      </w:r>
      <w:r>
        <w:rPr>
          <w:spacing w:val="2"/>
        </w:rPr>
        <w:t> </w:t>
      </w:r>
      <w:r>
        <w:rPr/>
        <w:t>и</w:t>
      </w:r>
      <w:r>
        <w:rPr>
          <w:spacing w:val="-12"/>
        </w:rPr>
        <w:t> </w:t>
      </w:r>
      <w:r>
        <w:rPr/>
        <w:t>мощта</w:t>
      </w:r>
      <w:r>
        <w:rPr>
          <w:spacing w:val="7"/>
        </w:rPr>
        <w:t> </w:t>
      </w:r>
      <w:r>
        <w:rPr/>
        <w:t>на</w:t>
      </w:r>
      <w:r>
        <w:rPr>
          <w:spacing w:val="1"/>
        </w:rPr>
        <w:t> </w:t>
      </w:r>
      <w:r>
        <w:rPr/>
        <w:t>въоръжените сили.</w:t>
      </w:r>
    </w:p>
    <w:p>
      <w:pPr>
        <w:pStyle w:val="BodyText"/>
        <w:spacing w:line="218" w:lineRule="auto" w:before="7"/>
        <w:ind w:left="281" w:right="1589" w:firstLine="321"/>
        <w:jc w:val="both"/>
      </w:pPr>
      <w:r>
        <w:rPr>
          <w:spacing w:val="-1"/>
        </w:rPr>
        <w:t>В развитието </w:t>
      </w:r>
      <w:r>
        <w:rPr/>
        <w:t>на евроатлантмиеската общност приоритетни</w:t>
      </w:r>
      <w:r>
        <w:rPr>
          <w:spacing w:val="-57"/>
        </w:rPr>
        <w:t> </w:t>
      </w:r>
      <w:r>
        <w:rPr>
          <w:w w:val="95"/>
        </w:rPr>
        <w:t>станаха нови направления ii области: синергия (англ. </w:t>
      </w:r>
      <w:r>
        <w:rPr>
          <w:i/>
          <w:w w:val="95"/>
        </w:rPr>
        <w:t>synergism -</w:t>
      </w:r>
      <w:r>
        <w:rPr>
          <w:i/>
          <w:spacing w:val="1"/>
          <w:w w:val="95"/>
        </w:rPr>
        <w:t> </w:t>
      </w:r>
      <w:r>
        <w:rPr>
          <w:spacing w:val="-1"/>
        </w:rPr>
        <w:t>съгласувана съвместна </w:t>
      </w:r>
      <w:r>
        <w:rPr/>
        <w:t>работа); интеграция (англ. </w:t>
      </w:r>
      <w:r>
        <w:rPr>
          <w:i/>
        </w:rPr>
        <w:t>integration -</w:t>
      </w:r>
      <w:r>
        <w:rPr>
          <w:i/>
          <w:spacing w:val="1"/>
        </w:rPr>
        <w:t> </w:t>
      </w:r>
      <w:r>
        <w:rPr>
          <w:w w:val="95"/>
        </w:rPr>
        <w:t>обединяване в едно цяло); интеракцията (англ. interoction </w:t>
      </w:r>
      <w:r>
        <w:rPr>
          <w:w w:val="85"/>
        </w:rPr>
        <w:t>— </w:t>
      </w:r>
      <w:r>
        <w:rPr>
          <w:w w:val="95"/>
        </w:rPr>
        <w:t>вза-</w:t>
      </w:r>
      <w:r>
        <w:rPr>
          <w:spacing w:val="1"/>
          <w:w w:val="95"/>
        </w:rPr>
        <w:t> </w:t>
      </w:r>
      <w:r>
        <w:rPr/>
        <w:t>имодействие). Така на гірактика се реализират дружните уси-</w:t>
      </w:r>
      <w:r>
        <w:rPr>
          <w:spacing w:val="1"/>
        </w:rPr>
        <w:t> </w:t>
      </w:r>
      <w:r>
        <w:rPr>
          <w:w w:val="95"/>
        </w:rPr>
        <w:t>лпs па страните и армиите, а това носи по-добри резултати, нещо,</w:t>
      </w:r>
      <w:r>
        <w:rPr>
          <w:spacing w:val="-54"/>
          <w:w w:val="95"/>
        </w:rPr>
        <w:t> </w:t>
      </w:r>
      <w:r>
        <w:rPr>
          <w:w w:val="95"/>
        </w:rPr>
        <w:t>което още в древността е изразено в източната мъдрост: „Който</w:t>
      </w:r>
      <w:r>
        <w:rPr>
          <w:spacing w:val="1"/>
          <w:w w:val="95"/>
        </w:rPr>
        <w:t> </w:t>
      </w:r>
      <w:r>
        <w:rPr>
          <w:spacing w:val="-1"/>
        </w:rPr>
        <w:t>работи</w:t>
      </w:r>
      <w:r>
        <w:rPr>
          <w:spacing w:val="-9"/>
        </w:rPr>
        <w:t> </w:t>
      </w:r>
      <w:r>
        <w:rPr>
          <w:spacing w:val="-1"/>
        </w:rPr>
        <w:t>сам,</w:t>
      </w:r>
      <w:r>
        <w:rPr>
          <w:spacing w:val="-12"/>
        </w:rPr>
        <w:t> </w:t>
      </w:r>
      <w:r>
        <w:rPr>
          <w:spacing w:val="-1"/>
        </w:rPr>
        <w:t>събира.</w:t>
      </w:r>
      <w:r>
        <w:rPr>
          <w:spacing w:val="-2"/>
        </w:rPr>
        <w:t> </w:t>
      </w:r>
      <w:r>
        <w:rPr/>
        <w:t>Който</w:t>
      </w:r>
      <w:r>
        <w:rPr>
          <w:spacing w:val="-6"/>
        </w:rPr>
        <w:t> </w:t>
      </w:r>
      <w:r>
        <w:rPr/>
        <w:t>работи</w:t>
      </w:r>
      <w:r>
        <w:rPr>
          <w:spacing w:val="-4"/>
        </w:rPr>
        <w:t> </w:t>
      </w:r>
      <w:r>
        <w:rPr/>
        <w:t>заедно</w:t>
      </w:r>
      <w:r>
        <w:rPr>
          <w:spacing w:val="-5"/>
        </w:rPr>
        <w:t> </w:t>
      </w:r>
      <w:r>
        <w:rPr/>
        <w:t>с</w:t>
      </w:r>
      <w:r>
        <w:rPr>
          <w:spacing w:val="-14"/>
        </w:rPr>
        <w:t> </w:t>
      </w:r>
      <w:r>
        <w:rPr/>
        <w:t>други, умножава.“</w:t>
      </w:r>
    </w:p>
    <w:p>
      <w:pPr>
        <w:pStyle w:val="BodyText"/>
        <w:spacing w:line="218" w:lineRule="auto"/>
        <w:ind w:left="259" w:right="1606" w:firstLine="336"/>
        <w:jc w:val="both"/>
      </w:pPr>
      <w:r>
        <w:rPr>
          <w:w w:val="90"/>
        </w:rPr>
        <w:t>В Република България и Българската армия своевременно бяха</w:t>
      </w:r>
      <w:r>
        <w:rPr>
          <w:spacing w:val="1"/>
          <w:w w:val="90"/>
        </w:rPr>
        <w:t> </w:t>
      </w:r>
      <w:r>
        <w:rPr>
          <w:w w:val="95"/>
        </w:rPr>
        <w:t>анализирани и оценени посочените тенденции, създаде се пози-</w:t>
      </w:r>
      <w:r>
        <w:rPr>
          <w:spacing w:val="1"/>
          <w:w w:val="95"/>
        </w:rPr>
        <w:t> </w:t>
      </w:r>
      <w:r>
        <w:rPr>
          <w:w w:val="90"/>
        </w:rPr>
        <w:t>тивиа</w:t>
      </w:r>
      <w:r>
        <w:rPr>
          <w:spacing w:val="1"/>
          <w:w w:val="90"/>
        </w:rPr>
        <w:t> </w:t>
      </w:r>
      <w:r>
        <w:rPr>
          <w:w w:val="90"/>
        </w:rPr>
        <w:t>обществе на</w:t>
      </w:r>
      <w:r>
        <w:rPr>
          <w:spacing w:val="1"/>
          <w:w w:val="90"/>
        </w:rPr>
        <w:t> </w:t>
      </w:r>
      <w:r>
        <w:rPr>
          <w:w w:val="90"/>
        </w:rPr>
        <w:t>нагласа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w w:val="90"/>
        </w:rPr>
        <w:t>запоина</w:t>
      </w:r>
      <w:r>
        <w:rPr>
          <w:spacing w:val="1"/>
          <w:w w:val="90"/>
        </w:rPr>
        <w:t> </w:t>
      </w:r>
      <w:r>
        <w:rPr>
          <w:w w:val="90"/>
        </w:rPr>
        <w:t>активен</w:t>
      </w:r>
      <w:r>
        <w:rPr>
          <w:spacing w:val="1"/>
          <w:w w:val="90"/>
        </w:rPr>
        <w:t> </w:t>
      </w:r>
      <w:r>
        <w:rPr>
          <w:w w:val="90"/>
        </w:rPr>
        <w:t>процес</w:t>
      </w:r>
      <w:r>
        <w:rPr>
          <w:spacing w:val="1"/>
          <w:w w:val="90"/>
        </w:rPr>
        <w:t> </w:t>
      </w:r>
      <w:r>
        <w:rPr>
          <w:w w:val="90"/>
        </w:rPr>
        <w:t>на</w:t>
      </w:r>
      <w:r>
        <w:rPr>
          <w:spacing w:val="1"/>
          <w:w w:val="90"/>
        </w:rPr>
        <w:t> </w:t>
      </w:r>
      <w:r>
        <w:rPr>
          <w:w w:val="90"/>
        </w:rPr>
        <w:t>нрисъе-</w:t>
      </w:r>
      <w:r>
        <w:rPr>
          <w:spacing w:val="1"/>
          <w:w w:val="90"/>
        </w:rPr>
        <w:t> </w:t>
      </w:r>
      <w:r>
        <w:rPr>
          <w:w w:val="95"/>
        </w:rPr>
        <w:t>дііняваііе към</w:t>
      </w:r>
      <w:r>
        <w:rPr>
          <w:spacing w:val="54"/>
        </w:rPr>
        <w:t> </w:t>
      </w:r>
      <w:r>
        <w:rPr>
          <w:w w:val="95"/>
        </w:rPr>
        <w:t>новите евроатлантически ценности. Постигането</w:t>
      </w:r>
      <w:r>
        <w:rPr>
          <w:spacing w:val="1"/>
          <w:w w:val="95"/>
        </w:rPr>
        <w:t> </w:t>
      </w:r>
      <w:r>
        <w:rPr>
          <w:w w:val="95"/>
        </w:rPr>
        <w:t>на доктринална и огіеративна съвместимост беіііе изведено като</w:t>
      </w:r>
      <w:r>
        <w:rPr>
          <w:spacing w:val="1"/>
          <w:w w:val="95"/>
        </w:rPr>
        <w:t> </w:t>
      </w:r>
      <w:r>
        <w:rPr/>
        <w:t>национален приоритет за подттовката на иашата държава за</w:t>
      </w:r>
      <w:r>
        <w:rPr>
          <w:spacing w:val="1"/>
        </w:rPr>
        <w:t> </w:t>
      </w:r>
      <w:r>
        <w:rPr>
          <w:w w:val="95"/>
        </w:rPr>
        <w:t>членство в HATO. За реализирането на този приоритет беше раз-</w:t>
      </w:r>
      <w:r>
        <w:rPr>
          <w:spacing w:val="1"/>
          <w:w w:val="95"/>
        </w:rPr>
        <w:t> </w:t>
      </w:r>
      <w:r>
        <w:rPr>
          <w:w w:val="90"/>
        </w:rPr>
        <w:t>рабогена система от основополагащи документа. Народното събра-</w:t>
      </w:r>
      <w:r>
        <w:rPr>
          <w:spacing w:val="1"/>
          <w:w w:val="90"/>
        </w:rPr>
        <w:t> </w:t>
      </w:r>
      <w:r>
        <w:rPr>
          <w:w w:val="95"/>
        </w:rPr>
        <w:t>ние през 1998 г. rtpиe Концепцията</w:t>
      </w:r>
      <w:r>
        <w:rPr>
          <w:spacing w:val="1"/>
          <w:w w:val="95"/>
        </w:rPr>
        <w:t> </w:t>
      </w:r>
      <w:r>
        <w:rPr>
          <w:w w:val="95"/>
        </w:rPr>
        <w:t>за национална сигурност и</w:t>
      </w:r>
      <w:r>
        <w:rPr>
          <w:spacing w:val="1"/>
          <w:w w:val="95"/>
        </w:rPr>
        <w:t> </w:t>
      </w:r>
      <w:r>
        <w:rPr>
          <w:w w:val="95"/>
        </w:rPr>
        <w:t>една годана по-късно </w:t>
      </w:r>
      <w:r>
        <w:rPr>
          <w:w w:val="90"/>
        </w:rPr>
        <w:t>— </w:t>
      </w:r>
      <w:r>
        <w:rPr>
          <w:w w:val="95"/>
        </w:rPr>
        <w:t>Военната доктрина на Република Бълга-</w:t>
      </w:r>
      <w:r>
        <w:rPr>
          <w:spacing w:val="1"/>
          <w:w w:val="95"/>
        </w:rPr>
        <w:t> </w:t>
      </w:r>
      <w:r>
        <w:rPr>
          <w:w w:val="90"/>
        </w:rPr>
        <w:t>рия. В Министерството на отбраната</w:t>
      </w:r>
      <w:r>
        <w:rPr>
          <w:spacing w:val="1"/>
          <w:w w:val="90"/>
        </w:rPr>
        <w:t> </w:t>
      </w:r>
      <w:r>
        <w:rPr>
          <w:w w:val="90"/>
        </w:rPr>
        <w:t>и Генералния</w:t>
      </w:r>
      <w:r>
        <w:rPr>
          <w:spacing w:val="1"/>
          <w:w w:val="90"/>
        </w:rPr>
        <w:t> </w:t>
      </w:r>
      <w:r>
        <w:rPr>
          <w:w w:val="90"/>
        </w:rPr>
        <w:t>щаб на Българ-</w:t>
      </w:r>
      <w:r>
        <w:rPr>
          <w:spacing w:val="1"/>
          <w:w w:val="90"/>
        </w:rPr>
        <w:t> </w:t>
      </w:r>
      <w:r>
        <w:rPr/>
        <w:t>ската армия протича интензивен процес на разработването и</w:t>
      </w:r>
      <w:r>
        <w:rPr>
          <w:spacing w:val="1"/>
        </w:rPr>
        <w:t> </w:t>
      </w:r>
      <w:r>
        <w:rPr>
          <w:w w:val="95"/>
        </w:rPr>
        <w:t>въвеждането за ръководство и изпълнение на основни доктри-</w:t>
      </w:r>
      <w:r>
        <w:rPr>
          <w:spacing w:val="1"/>
          <w:w w:val="95"/>
        </w:rPr>
        <w:t> </w:t>
      </w:r>
      <w:r>
        <w:rPr>
          <w:w w:val="95"/>
        </w:rPr>
        <w:t>налііи документи: огіеративни концепции и доктрини, доктрини</w:t>
      </w:r>
      <w:r>
        <w:rPr>
          <w:spacing w:val="1"/>
          <w:w w:val="95"/>
        </w:rPr>
        <w:t> </w:t>
      </w:r>
      <w:r>
        <w:rPr>
          <w:w w:val="95"/>
        </w:rPr>
        <w:t>на видовете въоръжени сили, устави, наставления, програми за</w:t>
      </w:r>
      <w:r>
        <w:rPr>
          <w:spacing w:val="1"/>
          <w:w w:val="95"/>
        </w:rPr>
        <w:t> </w:t>
      </w:r>
      <w:r>
        <w:rPr>
          <w:w w:val="95"/>
        </w:rPr>
        <w:t>бойна</w:t>
      </w:r>
      <w:r>
        <w:rPr>
          <w:spacing w:val="17"/>
          <w:w w:val="95"/>
        </w:rPr>
        <w:t> </w:t>
      </w:r>
      <w:r>
        <w:rPr>
          <w:w w:val="95"/>
        </w:rPr>
        <w:t>подготовка,</w:t>
      </w:r>
      <w:r>
        <w:rPr>
          <w:spacing w:val="26"/>
          <w:w w:val="95"/>
        </w:rPr>
        <w:t> </w:t>
      </w:r>
      <w:r>
        <w:rPr>
          <w:w w:val="95"/>
        </w:rPr>
        <w:t>нови</w:t>
      </w:r>
      <w:r>
        <w:rPr>
          <w:spacing w:val="11"/>
          <w:w w:val="95"/>
        </w:rPr>
        <w:t> </w:t>
      </w:r>
      <w:r>
        <w:rPr>
          <w:w w:val="95"/>
        </w:rPr>
        <w:t>тактически</w:t>
      </w:r>
      <w:r>
        <w:rPr>
          <w:spacing w:val="18"/>
          <w:w w:val="95"/>
        </w:rPr>
        <w:t> </w:t>
      </w:r>
      <w:r>
        <w:rPr>
          <w:w w:val="95"/>
        </w:rPr>
        <w:t>документи</w:t>
      </w:r>
      <w:r>
        <w:rPr>
          <w:spacing w:val="23"/>
          <w:w w:val="95"/>
        </w:rPr>
        <w:t> </w:t>
      </w:r>
      <w:r>
        <w:rPr>
          <w:w w:val="95"/>
        </w:rPr>
        <w:t>и</w:t>
      </w:r>
      <w:r>
        <w:rPr>
          <w:spacing w:val="2"/>
          <w:w w:val="95"/>
        </w:rPr>
        <w:t> </w:t>
      </w:r>
      <w:r>
        <w:rPr>
          <w:w w:val="95"/>
        </w:rPr>
        <w:t>пр.</w:t>
      </w:r>
      <w:r>
        <w:rPr>
          <w:spacing w:val="-3"/>
          <w:w w:val="95"/>
        </w:rPr>
        <w:t> </w:t>
      </w:r>
      <w:r>
        <w:rPr>
          <w:w w:val="95"/>
        </w:rPr>
        <w:t>(47).</w:t>
      </w:r>
    </w:p>
    <w:p>
      <w:pPr>
        <w:pStyle w:val="BodyText"/>
        <w:spacing w:line="218" w:lineRule="auto"/>
        <w:ind w:left="255" w:right="1618" w:firstLine="320"/>
        <w:jc w:val="both"/>
      </w:pPr>
      <w:r>
        <w:rPr/>
        <w:t>Със създаването на доктриналната основа за участието на</w:t>
      </w:r>
      <w:r>
        <w:rPr>
          <w:spacing w:val="1"/>
        </w:rPr>
        <w:t> </w:t>
      </w:r>
      <w:r>
        <w:rPr>
          <w:w w:val="95"/>
        </w:rPr>
        <w:t>Българската армия в новите интеграционни процеси загіочна и</w:t>
      </w:r>
      <w:r>
        <w:rPr>
          <w:spacing w:val="1"/>
          <w:w w:val="95"/>
        </w:rPr>
        <w:t> </w:t>
      </w:r>
      <w:r>
        <w:rPr>
          <w:w w:val="95"/>
        </w:rPr>
        <w:t>практическото у'кtстие на офицера и военни части в операции по</w:t>
      </w:r>
      <w:r>
        <w:rPr>
          <w:spacing w:val="1"/>
          <w:w w:val="95"/>
        </w:rPr>
        <w:t> </w:t>
      </w:r>
      <w:r>
        <w:rPr>
          <w:w w:val="95"/>
        </w:rPr>
        <w:t>поддържане</w:t>
      </w:r>
      <w:r>
        <w:rPr>
          <w:spacing w:val="37"/>
          <w:w w:val="95"/>
        </w:rPr>
        <w:t> </w:t>
      </w:r>
      <w:r>
        <w:rPr>
          <w:w w:val="95"/>
        </w:rPr>
        <w:t>на</w:t>
      </w:r>
      <w:r>
        <w:rPr>
          <w:spacing w:val="32"/>
          <w:w w:val="95"/>
        </w:rPr>
        <w:t> </w:t>
      </w:r>
      <w:r>
        <w:rPr>
          <w:w w:val="95"/>
        </w:rPr>
        <w:t>мира</w:t>
      </w:r>
      <w:r>
        <w:rPr>
          <w:spacing w:val="24"/>
          <w:w w:val="95"/>
        </w:rPr>
        <w:t> </w:t>
      </w:r>
      <w:r>
        <w:rPr>
          <w:w w:val="95"/>
        </w:rPr>
        <w:t>и</w:t>
      </w:r>
      <w:r>
        <w:rPr>
          <w:spacing w:val="22"/>
          <w:w w:val="95"/>
        </w:rPr>
        <w:t> </w:t>
      </w:r>
      <w:r>
        <w:rPr>
          <w:w w:val="95"/>
        </w:rPr>
        <w:t>уиенмя</w:t>
      </w:r>
      <w:r>
        <w:rPr>
          <w:spacing w:val="26"/>
          <w:w w:val="95"/>
        </w:rPr>
        <w:t> </w:t>
      </w:r>
      <w:r>
        <w:rPr>
          <w:w w:val="95"/>
        </w:rPr>
        <w:t>по</w:t>
      </w:r>
      <w:r>
        <w:rPr>
          <w:spacing w:val="12"/>
          <w:w w:val="95"/>
        </w:rPr>
        <w:t> </w:t>
      </w:r>
      <w:r>
        <w:rPr>
          <w:w w:val="95"/>
        </w:rPr>
        <w:t>програмата</w:t>
      </w:r>
      <w:r>
        <w:rPr>
          <w:spacing w:val="43"/>
          <w:w w:val="95"/>
        </w:rPr>
        <w:t> </w:t>
      </w:r>
      <w:r>
        <w:rPr>
          <w:w w:val="95"/>
        </w:rPr>
        <w:t>„Партньорство</w:t>
      </w:r>
      <w:r>
        <w:rPr>
          <w:spacing w:val="42"/>
          <w:w w:val="95"/>
        </w:rPr>
        <w:t> </w:t>
      </w:r>
      <w:r>
        <w:rPr>
          <w:w w:val="95"/>
        </w:rPr>
        <w:t>за</w:t>
      </w:r>
    </w:p>
    <w:p>
      <w:pPr>
        <w:spacing w:after="0" w:line="218" w:lineRule="auto"/>
        <w:jc w:val="both"/>
        <w:sectPr>
          <w:pgSz w:w="16840" w:h="11900" w:orient="landscape"/>
          <w:pgMar w:top="800" w:bottom="280" w:left="0" w:right="0"/>
          <w:cols w:num="2" w:equalWidth="0">
            <w:col w:w="8489" w:space="40"/>
            <w:col w:w="8311"/>
          </w:cols>
        </w:sectPr>
      </w:pPr>
    </w:p>
    <w:p>
      <w:pPr>
        <w:spacing w:line="223" w:lineRule="auto" w:before="91"/>
        <w:ind w:left="2125" w:right="0" w:firstLine="15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мир“. Началото беше поставено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през 1992 г., когато Бъ н арската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армия уиаства в операция на ООН</w:t>
      </w:r>
      <w:r>
        <w:rPr>
          <w:rFonts w:ascii="Cambria" w:hAnsi="Cambria"/>
          <w:w w:val="90"/>
          <w:sz w:val="23"/>
        </w:rPr>
        <w:t> по поддържане на мира в Кам—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боджа — VHTAK.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ha периода май 1992 г.—септември 1993 г. наша-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та армия участва с пехотен батальон — две смени по 850 човека 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над 150 единица техника, 32 военни наблюдателя и 8 офицера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(15). Участието в тази мисия и възникналите психологически, пси-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хиатричнм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медицински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проблеми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бяха отразени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от Kp. Иванов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13"/>
          <w:sz w:val="23"/>
        </w:rPr>
        <w:t> </w:t>
      </w:r>
      <w:r>
        <w:rPr>
          <w:rFonts w:ascii="Cambria" w:hAnsi="Cambria"/>
          <w:sz w:val="23"/>
        </w:rPr>
        <w:t>Е.</w:t>
      </w:r>
      <w:r>
        <w:rPr>
          <w:rFonts w:ascii="Cambria" w:hAnsi="Cambria"/>
          <w:spacing w:val="-7"/>
          <w:sz w:val="23"/>
        </w:rPr>
        <w:t> </w:t>
      </w:r>
      <w:r>
        <w:rPr>
          <w:rFonts w:ascii="Cambria" w:hAnsi="Cambria"/>
          <w:sz w:val="23"/>
        </w:rPr>
        <w:t>Калудиев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-12"/>
          <w:sz w:val="23"/>
        </w:rPr>
        <w:t> </w:t>
      </w:r>
      <w:r>
        <w:rPr>
          <w:rFonts w:ascii="Cambria" w:hAnsi="Cambria"/>
          <w:sz w:val="23"/>
        </w:rPr>
        <w:t>научни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изследвания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(12,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13,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14).</w:t>
      </w:r>
    </w:p>
    <w:p>
      <w:pPr>
        <w:spacing w:line="223" w:lineRule="auto" w:before="2"/>
        <w:ind w:left="2134" w:right="26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През 1994 г. стартира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уиастие'го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ни в програмата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„Партньор-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ство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мир“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-5"/>
          <w:sz w:val="23"/>
        </w:rPr>
        <w:t> </w:t>
      </w:r>
      <w:r>
        <w:rPr>
          <w:rFonts w:ascii="Cambria" w:hAnsi="Cambria"/>
          <w:sz w:val="23"/>
        </w:rPr>
        <w:t>военноморско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учение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„Бриз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‘94“.</w:t>
      </w:r>
    </w:p>
    <w:p>
      <w:pPr>
        <w:spacing w:line="223" w:lineRule="auto" w:before="3"/>
        <w:ind w:left="2119" w:right="1" w:firstLine="336"/>
        <w:jc w:val="both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768618</wp:posOffset>
            </wp:positionH>
            <wp:positionV relativeFrom="paragraph">
              <wp:posOffset>2635580</wp:posOffset>
            </wp:positionV>
            <wp:extent cx="45704" cy="91409"/>
            <wp:effectExtent l="0" t="0" r="0" b="0"/>
            <wp:wrapNone/>
            <wp:docPr id="4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3"/>
        </w:rPr>
        <w:t>В годината на лздаьането на пастоящия научен труд се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sz w:val="23"/>
        </w:rPr>
        <w:t>навършва и своеобразен </w:t>
      </w:r>
      <w:r>
        <w:rPr>
          <w:rFonts w:ascii="Cambria" w:hAnsi="Cambria"/>
          <w:i/>
          <w:spacing w:val="-1"/>
          <w:sz w:val="23"/>
        </w:rPr>
        <w:t>юбнле</w:t>
      </w:r>
      <w:r>
        <w:rPr>
          <w:rFonts w:ascii="Cambria" w:hAnsi="Cambria"/>
          <w:spacing w:val="-1"/>
          <w:sz w:val="23"/>
        </w:rPr>
        <w:t>іі </w:t>
      </w:r>
      <w:r>
        <w:rPr>
          <w:rFonts w:ascii="Cambria" w:hAnsi="Cambria"/>
          <w:i/>
          <w:spacing w:val="-1"/>
          <w:sz w:val="23"/>
        </w:rPr>
        <w:t>в </w:t>
      </w:r>
      <w:r>
        <w:rPr>
          <w:rFonts w:ascii="Cambria" w:hAnsi="Cambria"/>
          <w:sz w:val="23"/>
        </w:rPr>
        <w:t>съвременната история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85"/>
          <w:sz w:val="23"/>
        </w:rPr>
        <w:t>Българската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армия (1992—2002),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свързан с новите мисии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на въоръ-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жените сили. За тези 10 години </w:t>
      </w:r>
      <w:r>
        <w:rPr>
          <w:rFonts w:ascii="Cambria" w:hAnsi="Cambria"/>
          <w:w w:val="95"/>
          <w:sz w:val="23"/>
        </w:rPr>
        <w:t>Българската армия участва с во-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енни наблюдатели (над 65 офицери) в операции на ООН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по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поддържане па мира (15): YHABEM — в Ангола от 1995 г. </w:t>
      </w:r>
      <w:r>
        <w:rPr>
          <w:rFonts w:ascii="Cambria" w:hAnsi="Cambria"/>
          <w:w w:val="90"/>
          <w:sz w:val="23"/>
        </w:rPr>
        <w:t>до 1998 г.;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УHMOT — в Таджикистан от </w:t>
      </w:r>
      <w:r>
        <w:rPr>
          <w:rFonts w:ascii="Cambria" w:hAnsi="Cambria"/>
          <w:i/>
          <w:w w:val="95"/>
          <w:sz w:val="23"/>
        </w:rPr>
        <w:t>1995 </w:t>
      </w:r>
      <w:r>
        <w:rPr>
          <w:rFonts w:ascii="Cambria" w:hAnsi="Cambria"/>
          <w:w w:val="95"/>
          <w:sz w:val="23"/>
        </w:rPr>
        <w:t>до 2000 г.; УНАМИК — в Косо-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во от 2000 г. Активизмра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участието на наши подразделения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състава на мііогонациопални сили — през 1997 г. над 400 военно-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служещи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участваха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в състава на „Стабилизиращи сили“ (СФОР)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 Босна и Херцеговина. Български военни части участват в „Сили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Косово“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(КФОР).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Над 200 военнослужещи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граждански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лица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участваха от април до юни 1999 г. в осигуряване на бежанския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лагер „Радуша“. През това време на практика се утвърди една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специалност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„Граждапско-военно сътрудничество“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МИК). През наиалото на 2002 г. започна подготовката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българ-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ско</w:t>
      </w:r>
      <w:r>
        <w:rPr>
          <w:rFonts w:ascii="Cambria" w:hAnsi="Cambria"/>
          <w:spacing w:val="-9"/>
          <w:sz w:val="23"/>
        </w:rPr>
        <w:t> </w:t>
      </w:r>
      <w:r>
        <w:rPr>
          <w:rFonts w:ascii="Cambria" w:hAnsi="Cambria"/>
          <w:sz w:val="23"/>
        </w:rPr>
        <w:t>военно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формирование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-6"/>
          <w:sz w:val="23"/>
        </w:rPr>
        <w:t> </w:t>
      </w:r>
      <w:r>
        <w:rPr>
          <w:rFonts w:ascii="Cambria" w:hAnsi="Cambria"/>
          <w:sz w:val="23"/>
        </w:rPr>
        <w:t>мисия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Афганистан.</w:t>
      </w:r>
    </w:p>
    <w:p>
      <w:pPr>
        <w:spacing w:line="225" w:lineRule="auto" w:before="0"/>
        <w:ind w:left="2112" w:right="11" w:firstLine="336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На 30 и 31 октомври 2000 г. FЩ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БА пщведе научнопракти-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ческа конференция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ha тема: „Използяане на Въоръжените сили 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мирно време при кризи от невоенен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характср и в операции,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85"/>
          <w:sz w:val="23"/>
        </w:rPr>
        <w:t>лични от война“ (38). На нея бяха направени важни изводи: „Българ—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90"/>
          <w:sz w:val="23"/>
        </w:rPr>
        <w:t>ската армия показа, че е в состояние да подютвя подразделения 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военни специалиста </w:t>
      </w:r>
      <w:r>
        <w:rPr>
          <w:rFonts w:ascii="Cambria" w:hAnsi="Cambria"/>
          <w:w w:val="90"/>
          <w:sz w:val="23"/>
        </w:rPr>
        <w:t>за участие в операции по поддържане на мира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под ръководството на HATO, т. е. HATO приема възможността за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сотрудничество и провеждапе на съвместни операции </w:t>
      </w:r>
      <w:r>
        <w:rPr>
          <w:rFonts w:ascii="Cambria" w:hAnsi="Cambria"/>
          <w:w w:val="95"/>
          <w:sz w:val="23"/>
        </w:rPr>
        <w:t>с Българ-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ската армия. Практически се усвояват процедурите за работа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многонационални</w:t>
      </w:r>
      <w:r>
        <w:rPr>
          <w:rFonts w:ascii="Cambria" w:hAnsi="Cambria"/>
          <w:spacing w:val="-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щабове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 пщцеса</w:t>
      </w:r>
      <w:r>
        <w:rPr>
          <w:rFonts w:ascii="Cambria" w:hAnsi="Cambria"/>
          <w:spacing w:val="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-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вземане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-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решение.“(15)</w:t>
      </w:r>
    </w:p>
    <w:p>
      <w:pPr>
        <w:pStyle w:val="BodyText"/>
        <w:spacing w:before="2"/>
        <w:rPr>
          <w:rFonts w:ascii="Cambria"/>
        </w:rPr>
      </w:pPr>
    </w:p>
    <w:p>
      <w:pPr>
        <w:spacing w:before="0"/>
        <w:ind w:left="4196" w:right="2101" w:firstLine="0"/>
        <w:jc w:val="center"/>
        <w:rPr>
          <w:rFonts w:ascii="Cambria"/>
          <w:sz w:val="23"/>
        </w:rPr>
      </w:pPr>
      <w:r>
        <w:rPr>
          <w:rFonts w:ascii="Cambria"/>
          <w:w w:val="95"/>
          <w:sz w:val="23"/>
        </w:rPr>
        <w:t>38</w:t>
      </w:r>
    </w:p>
    <w:p>
      <w:pPr>
        <w:spacing w:line="218" w:lineRule="auto" w:before="96"/>
        <w:ind w:left="211" w:right="1589" w:firstLine="309"/>
        <w:jc w:val="left"/>
        <w:rPr>
          <w:rFonts w:ascii="Cambria" w:hAnsi="Cambria"/>
          <w:i/>
          <w:sz w:val="23"/>
        </w:rPr>
      </w:pPr>
      <w:r>
        <w:rPr/>
        <w:br w:type="column"/>
      </w:r>
      <w:r>
        <w:rPr>
          <w:rFonts w:ascii="Courier New" w:hAnsi="Courier New"/>
          <w:w w:val="95"/>
          <w:position w:val="1"/>
          <w:sz w:val="25"/>
        </w:rPr>
        <w:t>Неосрдтено </w:t>
      </w:r>
      <w:r>
        <w:rPr>
          <w:rFonts w:ascii="Cambria" w:hAnsi="Cambria"/>
          <w:w w:val="95"/>
          <w:sz w:val="23"/>
        </w:rPr>
        <w:t>след научнопрактическата конференция ГЩ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 БА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разработи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Доктрина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na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операции,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различни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от война,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коя-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то е обявена и въведена за ръководство и изпълнение</w:t>
      </w:r>
      <w:r>
        <w:rPr>
          <w:rFonts w:ascii="Cambria" w:hAnsi="Cambria"/>
          <w:w w:val="95"/>
          <w:sz w:val="23"/>
        </w:rPr>
        <w:t> в Българ-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ската</w:t>
      </w:r>
      <w:r>
        <w:rPr>
          <w:rFonts w:ascii="Cambria" w:hAnsi="Cambria"/>
          <w:spacing w:val="52"/>
          <w:sz w:val="23"/>
        </w:rPr>
        <w:t> </w:t>
      </w:r>
      <w:r>
        <w:rPr>
          <w:rFonts w:ascii="Cambria" w:hAnsi="Cambria"/>
          <w:sz w:val="23"/>
        </w:rPr>
        <w:t>армия</w:t>
      </w:r>
      <w:r>
        <w:rPr>
          <w:rFonts w:ascii="Cambria" w:hAnsi="Cambria"/>
          <w:spacing w:val="50"/>
          <w:sz w:val="23"/>
        </w:rPr>
        <w:t> </w:t>
      </w:r>
      <w:r>
        <w:rPr>
          <w:rFonts w:ascii="Cambria" w:hAnsi="Cambria"/>
          <w:sz w:val="23"/>
        </w:rPr>
        <w:t>със</w:t>
      </w:r>
      <w:r>
        <w:rPr>
          <w:rFonts w:ascii="Cambria" w:hAnsi="Cambria"/>
          <w:spacing w:val="51"/>
          <w:sz w:val="23"/>
        </w:rPr>
        <w:t> </w:t>
      </w:r>
      <w:r>
        <w:rPr>
          <w:rFonts w:ascii="Cambria" w:hAnsi="Cambria"/>
          <w:sz w:val="23"/>
        </w:rPr>
        <w:t>За повед</w:t>
      </w:r>
      <w:r>
        <w:rPr>
          <w:rFonts w:ascii="Cambria" w:hAnsi="Cambria"/>
          <w:spacing w:val="51"/>
          <w:sz w:val="23"/>
        </w:rPr>
        <w:t> </w:t>
      </w:r>
      <w:r>
        <w:rPr>
          <w:rFonts w:ascii="Cambria" w:hAnsi="Cambria"/>
          <w:sz w:val="23"/>
        </w:rPr>
        <w:t>на   на ча лника   на   ГЩ  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на   БА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N°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296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06.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12.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2000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i/>
          <w:sz w:val="23"/>
        </w:rPr>
        <w:t>F.</w:t>
      </w:r>
    </w:p>
    <w:p>
      <w:pPr>
        <w:spacing w:line="223" w:lineRule="auto" w:before="8"/>
        <w:ind w:left="198" w:right="1597" w:firstLine="315"/>
        <w:jc w:val="righ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Редица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научни изследвания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Българската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армия и Военно-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морските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сили (1;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5;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12; 13;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14; 26; 27; 28; 29; 42) предшестваха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конференцията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ГЩ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БА и Доктрина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Ns 3. 01, като изследо-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вателската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работа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тази област продължава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се активизира.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Настоящата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sz w:val="23"/>
        </w:rPr>
        <w:t>разработка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е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свързана</w:t>
      </w:r>
      <w:r>
        <w:rPr>
          <w:rFonts w:ascii="Cambria" w:hAnsi="Cambria"/>
          <w:spacing w:val="26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наши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самостоятелни</w:t>
      </w:r>
      <w:r>
        <w:rPr>
          <w:rFonts w:ascii="Cambria" w:hAnsi="Cambria"/>
          <w:spacing w:val="32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w w:val="95"/>
          <w:sz w:val="23"/>
        </w:rPr>
        <w:t>съвместни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проучвания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областта</w:t>
      </w:r>
      <w:r>
        <w:rPr>
          <w:rFonts w:ascii="Cambria" w:hAnsi="Cambria"/>
          <w:spacing w:val="4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операциите,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различни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война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(33;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35;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36;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37),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се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явява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естествено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тяхпо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продъzжение.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Военпото</w:t>
      </w:r>
      <w:r>
        <w:rPr>
          <w:rFonts w:ascii="Cambria" w:hAnsi="Cambria"/>
          <w:spacing w:val="3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лидерство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операциите,</w:t>
      </w:r>
      <w:r>
        <w:rPr>
          <w:rFonts w:ascii="Cambria" w:hAnsi="Cambria"/>
          <w:spacing w:val="3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различни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война,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голя-</w:t>
      </w:r>
    </w:p>
    <w:p>
      <w:pPr>
        <w:spacing w:line="218" w:lineRule="auto" w:before="14"/>
        <w:ind w:left="193" w:right="1634" w:hanging="3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мо предизвикате эство пред командния състав от Българската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армия</w:t>
      </w:r>
      <w:r>
        <w:rPr>
          <w:rFonts w:ascii="Cambria" w:hAnsi="Cambria"/>
          <w:spacing w:val="-10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12"/>
          <w:sz w:val="23"/>
        </w:rPr>
        <w:t> </w:t>
      </w:r>
      <w:r>
        <w:rPr>
          <w:rFonts w:ascii="Cambria" w:hAnsi="Cambria"/>
          <w:sz w:val="23"/>
        </w:rPr>
        <w:t>Военноморските</w:t>
      </w:r>
      <w:r>
        <w:rPr>
          <w:rFonts w:ascii="Cambria" w:hAnsi="Cambria"/>
          <w:spacing w:val="-12"/>
          <w:sz w:val="23"/>
        </w:rPr>
        <w:t> </w:t>
      </w:r>
      <w:r>
        <w:rPr>
          <w:rFonts w:ascii="Cambria" w:hAnsi="Cambria"/>
          <w:sz w:val="23"/>
        </w:rPr>
        <w:t>сили по</w:t>
      </w:r>
      <w:r>
        <w:rPr>
          <w:rFonts w:ascii="Cambria" w:hAnsi="Cambria"/>
          <w:spacing w:val="-9"/>
          <w:sz w:val="23"/>
        </w:rPr>
        <w:t> </w:t>
      </w:r>
      <w:r>
        <w:rPr>
          <w:rFonts w:ascii="Cambria" w:hAnsi="Cambria"/>
          <w:sz w:val="23"/>
        </w:rPr>
        <w:t>няколко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съображения:</w:t>
      </w:r>
    </w:p>
    <w:p>
      <w:pPr>
        <w:spacing w:line="223" w:lineRule="auto" w:before="8"/>
        <w:ind w:left="162" w:right="1602" w:firstLine="341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а) В многонационалните операции ярко се демонстрира 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лана 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националния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дух и националите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традиции на всяка една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sz w:val="23"/>
        </w:rPr>
        <w:t>от участващите </w:t>
      </w:r>
      <w:r>
        <w:rPr>
          <w:rFonts w:ascii="Cambria" w:hAnsi="Cambria"/>
          <w:sz w:val="23"/>
        </w:rPr>
        <w:t>страни и армии. Трябва да се подчертае, че в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многонационалните </w:t>
      </w:r>
      <w:r>
        <w:rPr>
          <w:rFonts w:ascii="Cambria" w:hAnsi="Cambria"/>
          <w:w w:val="95"/>
          <w:sz w:val="23"/>
        </w:rPr>
        <w:t>военни формирования чувството па нацио-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налния дух и национална'га традиция изключителііо мІІого 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ценят и зачита г, защото те са свързани с подчертаваііе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значи-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мостта и важността, които има всяка една участваща страна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армия. Новите условия и новите мисии на армията и флота изи-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скват приемственост в обучението и възпитанието на офицер-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ския състав, сержантите и старшините, войниците и матросите.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чувство на национална гордост трябва да подчертаем, че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Българската армия притежава богати традиции в областта па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военната психология и военната </w:t>
      </w:r>
      <w:r>
        <w:rPr>
          <w:rFonts w:ascii="Cambria" w:hAnsi="Cambria"/>
          <w:w w:val="95"/>
          <w:sz w:val="23"/>
        </w:rPr>
        <w:t>педагогика, завещани ни от ге-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нерал-майор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Константин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Кирков,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полковіlик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Борис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Дрангов,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професор Спиридон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Казанджиев,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полковник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Петър Дървингоя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 мн. др. (3; 10; 2034). Тези з рад иции бяха обагатени от талапт-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ливи български военни психолози и педагози в новата военна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2"/>
          <w:w w:val="95"/>
          <w:sz w:val="23"/>
        </w:rPr>
        <w:t>история, </w:t>
      </w:r>
      <w:r>
        <w:rPr>
          <w:rFonts w:ascii="Cambria" w:hAnsi="Cambria"/>
          <w:spacing w:val="-1"/>
          <w:w w:val="95"/>
          <w:sz w:val="23"/>
        </w:rPr>
        <w:t>преподаватели от ВА „Г. С. Раковски“ — полковник про-</w:t>
      </w:r>
      <w:r>
        <w:rPr>
          <w:rFonts w:ascii="Cambria" w:hAnsi="Cambria"/>
          <w:w w:val="95"/>
          <w:sz w:val="23"/>
        </w:rPr>
        <w:t> фесор Георги Йолов, полковник професор Радослав Янчев, пол-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ковник доцент Стайко Грудев, полковник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доцент Васил Васи-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лев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мн.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др.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(16;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17;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49;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50).</w:t>
      </w:r>
    </w:p>
    <w:p>
      <w:pPr>
        <w:spacing w:line="264" w:lineRule="exact" w:before="0"/>
        <w:ind w:left="460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0"/>
          <w:sz w:val="23"/>
        </w:rPr>
        <w:t>6</w:t>
      </w:r>
      <w:r>
        <w:rPr>
          <w:rFonts w:ascii="Cambria" w:hAnsi="Cambria"/>
          <w:i/>
          <w:spacing w:val="2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j</w:t>
      </w:r>
      <w:r>
        <w:rPr>
          <w:rFonts w:ascii="Cambria" w:hAnsi="Cambria"/>
          <w:i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Многонационалните</w:t>
      </w:r>
      <w:r>
        <w:rPr>
          <w:rFonts w:ascii="Cambria" w:hAnsi="Cambria"/>
          <w:spacing w:val="56"/>
          <w:sz w:val="23"/>
        </w:rPr>
        <w:t> </w:t>
      </w:r>
      <w:r>
        <w:rPr>
          <w:rFonts w:ascii="Cambria" w:hAnsi="Cambria"/>
          <w:w w:val="90"/>
          <w:sz w:val="23"/>
        </w:rPr>
        <w:t>операции</w:t>
      </w:r>
      <w:r>
        <w:rPr>
          <w:rFonts w:ascii="Cambria" w:hAnsi="Cambria"/>
          <w:spacing w:val="42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мноюнационалните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воен-</w:t>
      </w:r>
    </w:p>
    <w:p>
      <w:pPr>
        <w:pStyle w:val="BodyText"/>
        <w:spacing w:before="10"/>
        <w:rPr>
          <w:rFonts w:ascii="Cambria"/>
        </w:rPr>
      </w:pPr>
    </w:p>
    <w:p>
      <w:pPr>
        <w:spacing w:before="1"/>
        <w:ind w:left="3228" w:right="4735" w:firstLine="0"/>
        <w:jc w:val="center"/>
        <w:rPr>
          <w:rFonts w:ascii="Cambria"/>
          <w:sz w:val="23"/>
        </w:rPr>
      </w:pPr>
      <w:r>
        <w:rPr>
          <w:rFonts w:ascii="Cambria"/>
          <w:w w:val="95"/>
          <w:sz w:val="23"/>
        </w:rPr>
        <w:t>39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900" w:bottom="280" w:left="0" w:right="0"/>
          <w:cols w:num="2" w:equalWidth="0">
            <w:col w:w="8554" w:space="40"/>
            <w:col w:w="8246"/>
          </w:cols>
        </w:sectPr>
      </w:pPr>
    </w:p>
    <w:p>
      <w:pPr>
        <w:pStyle w:val="BodyText"/>
        <w:spacing w:line="213" w:lineRule="auto" w:before="96"/>
        <w:ind w:left="2291"/>
      </w:pPr>
      <w:r>
        <w:rPr>
          <w:w w:val="95"/>
        </w:rPr>
        <w:t>пи</w:t>
      </w:r>
      <w:r>
        <w:rPr>
          <w:spacing w:val="-3"/>
          <w:w w:val="95"/>
        </w:rPr>
        <w:t> </w:t>
      </w:r>
      <w:r>
        <w:rPr>
          <w:w w:val="95"/>
        </w:rPr>
        <w:t>формирования</w:t>
      </w:r>
      <w:r>
        <w:rPr>
          <w:spacing w:val="8"/>
          <w:w w:val="95"/>
        </w:rPr>
        <w:t> </w:t>
      </w:r>
      <w:r>
        <w:rPr>
          <w:w w:val="95"/>
        </w:rPr>
        <w:t>се</w:t>
      </w:r>
      <w:r>
        <w:rPr>
          <w:spacing w:val="-3"/>
          <w:w w:val="95"/>
        </w:rPr>
        <w:t> </w:t>
      </w:r>
      <w:r>
        <w:rPr>
          <w:w w:val="95"/>
        </w:rPr>
        <w:t>отличават</w:t>
      </w:r>
      <w:r>
        <w:rPr>
          <w:spacing w:val="7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голямо</w:t>
      </w:r>
      <w:r>
        <w:rPr>
          <w:spacing w:val="-4"/>
          <w:w w:val="95"/>
        </w:rPr>
        <w:t> </w:t>
      </w:r>
      <w:r>
        <w:rPr>
          <w:w w:val="95"/>
        </w:rPr>
        <w:t>културно</w:t>
      </w:r>
      <w:r>
        <w:rPr>
          <w:spacing w:val="5"/>
          <w:w w:val="95"/>
        </w:rPr>
        <w:t> </w:t>
      </w:r>
      <w:r>
        <w:rPr>
          <w:w w:val="95"/>
        </w:rPr>
        <w:t>многообразие,</w:t>
      </w:r>
      <w:r>
        <w:rPr>
          <w:spacing w:val="-54"/>
          <w:w w:val="95"/>
        </w:rPr>
        <w:t> </w:t>
      </w:r>
      <w:r>
        <w:rPr>
          <w:w w:val="95"/>
        </w:rPr>
        <w:t>което</w:t>
      </w:r>
      <w:r>
        <w:rPr>
          <w:spacing w:val="2"/>
          <w:w w:val="95"/>
        </w:rPr>
        <w:t> </w:t>
      </w:r>
      <w:r>
        <w:rPr>
          <w:w w:val="95"/>
        </w:rPr>
        <w:t>налага</w:t>
      </w:r>
      <w:r>
        <w:rPr>
          <w:spacing w:val="7"/>
          <w:w w:val="95"/>
        </w:rPr>
        <w:t> </w:t>
      </w:r>
      <w:r>
        <w:rPr>
          <w:w w:val="95"/>
        </w:rPr>
        <w:t>транскултуралния</w:t>
      </w:r>
      <w:r>
        <w:rPr>
          <w:spacing w:val="-1"/>
          <w:w w:val="95"/>
        </w:rPr>
        <w:t> </w:t>
      </w:r>
      <w:r>
        <w:rPr>
          <w:w w:val="95"/>
        </w:rPr>
        <w:t>подход</w:t>
      </w:r>
      <w:r>
        <w:rPr>
          <w:spacing w:val="5"/>
          <w:w w:val="95"/>
        </w:rPr>
        <w:t> </w:t>
      </w:r>
      <w:r>
        <w:rPr>
          <w:w w:val="95"/>
        </w:rPr>
        <w:t>като</w:t>
      </w:r>
      <w:r>
        <w:rPr>
          <w:spacing w:val="-8"/>
          <w:w w:val="95"/>
        </w:rPr>
        <w:t> </w:t>
      </w:r>
      <w:r>
        <w:rPr>
          <w:w w:val="95"/>
        </w:rPr>
        <w:t>главен</w:t>
      </w:r>
      <w:r>
        <w:rPr>
          <w:spacing w:val="-4"/>
          <w:w w:val="95"/>
        </w:rPr>
        <w:t> </w:t>
      </w:r>
      <w:r>
        <w:rPr>
          <w:w w:val="95"/>
        </w:rPr>
        <w:t>подход</w:t>
      </w:r>
      <w:r>
        <w:rPr>
          <w:spacing w:val="-3"/>
          <w:w w:val="95"/>
        </w:rPr>
        <w:t> </w:t>
      </w:r>
      <w:r>
        <w:rPr>
          <w:w w:val="95"/>
        </w:rPr>
        <w:t>в</w:t>
      </w:r>
      <w:r>
        <w:rPr>
          <w:spacing w:val="-5"/>
          <w:w w:val="95"/>
        </w:rPr>
        <w:t> </w:t>
      </w:r>
      <w:r>
        <w:rPr>
          <w:w w:val="95"/>
        </w:rPr>
        <w:t>тях-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ListParagraph"/>
        <w:numPr>
          <w:ilvl w:val="0"/>
          <w:numId w:val="18"/>
        </w:numPr>
        <w:tabs>
          <w:tab w:pos="885" w:val="left" w:leader="none"/>
          <w:tab w:pos="886" w:val="left" w:leader="none"/>
        </w:tabs>
        <w:spacing w:line="159" w:lineRule="exact" w:before="152" w:after="0"/>
        <w:ind w:left="885" w:right="0" w:hanging="437"/>
        <w:jc w:val="left"/>
        <w:rPr>
          <w:sz w:val="23"/>
        </w:rPr>
      </w:pPr>
      <w:r>
        <w:rPr>
          <w:w w:val="90"/>
          <w:sz w:val="23"/>
        </w:rPr>
        <w:t>Операции</w:t>
      </w:r>
      <w:r>
        <w:rPr>
          <w:spacing w:val="41"/>
          <w:w w:val="90"/>
          <w:sz w:val="23"/>
        </w:rPr>
        <w:t> </w:t>
      </w:r>
      <w:r>
        <w:rPr>
          <w:w w:val="90"/>
          <w:sz w:val="23"/>
        </w:rPr>
        <w:t>при</w:t>
      </w:r>
      <w:r>
        <w:rPr>
          <w:spacing w:val="29"/>
          <w:w w:val="90"/>
          <w:sz w:val="23"/>
        </w:rPr>
        <w:t> </w:t>
      </w:r>
      <w:r>
        <w:rPr>
          <w:w w:val="90"/>
          <w:sz w:val="23"/>
        </w:rPr>
        <w:t>кризи</w:t>
      </w:r>
      <w:r>
        <w:rPr>
          <w:spacing w:val="27"/>
          <w:w w:val="90"/>
          <w:sz w:val="23"/>
        </w:rPr>
        <w:t> </w:t>
      </w:r>
      <w:r>
        <w:rPr>
          <w:w w:val="90"/>
          <w:sz w:val="23"/>
        </w:rPr>
        <w:t>от</w:t>
      </w:r>
      <w:r>
        <w:rPr>
          <w:spacing w:val="18"/>
          <w:w w:val="90"/>
          <w:sz w:val="23"/>
        </w:rPr>
        <w:t> </w:t>
      </w:r>
      <w:r>
        <w:rPr>
          <w:w w:val="90"/>
          <w:sz w:val="23"/>
        </w:rPr>
        <w:t>невоенен</w:t>
      </w:r>
      <w:r>
        <w:rPr>
          <w:spacing w:val="33"/>
          <w:w w:val="90"/>
          <w:sz w:val="23"/>
        </w:rPr>
        <w:t> </w:t>
      </w:r>
      <w:r>
        <w:rPr>
          <w:w w:val="90"/>
          <w:sz w:val="23"/>
        </w:rPr>
        <w:t>характер:</w:t>
      </w:r>
    </w:p>
    <w:p>
      <w:pPr>
        <w:spacing w:before="74"/>
        <w:ind w:left="691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Ф</w:t>
      </w:r>
      <w:r>
        <w:rPr>
          <w:spacing w:val="2"/>
          <w:sz w:val="20"/>
        </w:rPr>
        <w:t> </w:t>
      </w:r>
      <w:r>
        <w:rPr>
          <w:sz w:val="20"/>
        </w:rPr>
        <w:t>и</w:t>
      </w:r>
      <w:r>
        <w:rPr>
          <w:spacing w:val="-5"/>
          <w:sz w:val="20"/>
        </w:rPr>
        <w:t> </w:t>
      </w:r>
      <w:r>
        <w:rPr>
          <w:sz w:val="20"/>
        </w:rPr>
        <w:t>г</w:t>
      </w:r>
      <w:r>
        <w:rPr>
          <w:spacing w:val="5"/>
          <w:sz w:val="20"/>
        </w:rPr>
        <w:t> </w:t>
      </w:r>
      <w:r>
        <w:rPr>
          <w:sz w:val="20"/>
        </w:rPr>
        <w:t>у</w:t>
      </w:r>
      <w:r>
        <w:rPr>
          <w:spacing w:val="6"/>
          <w:sz w:val="20"/>
        </w:rPr>
        <w:t> </w:t>
      </w:r>
      <w:r>
        <w:rPr>
          <w:sz w:val="20"/>
        </w:rPr>
        <w:t>р</w:t>
      </w:r>
      <w:r>
        <w:rPr>
          <w:spacing w:val="-5"/>
          <w:sz w:val="20"/>
        </w:rPr>
        <w:t> </w:t>
      </w:r>
      <w:r>
        <w:rPr>
          <w:sz w:val="20"/>
        </w:rPr>
        <w:t>а</w:t>
      </w:r>
      <w:r>
        <w:rPr>
          <w:spacing w:val="29"/>
          <w:sz w:val="20"/>
        </w:rPr>
        <w:t> </w:t>
      </w:r>
      <w:r>
        <w:rPr>
          <w:sz w:val="20"/>
        </w:rPr>
        <w:t>1</w:t>
      </w:r>
    </w:p>
    <w:p>
      <w:pPr>
        <w:spacing w:after="0"/>
        <w:jc w:val="left"/>
        <w:rPr>
          <w:sz w:val="20"/>
        </w:rPr>
        <w:sectPr>
          <w:pgSz w:w="16840" w:h="11900" w:orient="landscape"/>
          <w:pgMar w:top="840" w:bottom="280" w:left="0" w:right="0"/>
          <w:cols w:num="3" w:equalWidth="0">
            <w:col w:w="8670" w:space="40"/>
            <w:col w:w="4870" w:space="39"/>
            <w:col w:w="3221"/>
          </w:cols>
        </w:sectPr>
      </w:pPr>
    </w:p>
    <w:p>
      <w:pPr>
        <w:pStyle w:val="BodyText"/>
        <w:spacing w:line="218" w:lineRule="auto" w:before="10"/>
        <w:ind w:left="2282" w:firstLine="9"/>
        <w:jc w:val="both"/>
      </w:pPr>
      <w:r>
        <w:rPr>
          <w:w w:val="95"/>
        </w:rPr>
        <w:t>ната подготовка. Българските</w:t>
      </w:r>
      <w:r>
        <w:rPr>
          <w:spacing w:val="1"/>
          <w:w w:val="95"/>
        </w:rPr>
        <w:t> </w:t>
      </w:r>
      <w:r>
        <w:rPr>
          <w:w w:val="95"/>
        </w:rPr>
        <w:t>уиастници следва ne само да по-</w:t>
      </w:r>
      <w:r>
        <w:rPr>
          <w:spacing w:val="1"/>
          <w:w w:val="95"/>
        </w:rPr>
        <w:t> </w:t>
      </w:r>
      <w:r>
        <w:rPr>
          <w:w w:val="90"/>
        </w:rPr>
        <w:t>знават задълбочено ръководните</w:t>
      </w:r>
      <w:r>
        <w:rPr>
          <w:spacing w:val="1"/>
          <w:w w:val="90"/>
        </w:rPr>
        <w:t> </w:t>
      </w:r>
      <w:r>
        <w:rPr>
          <w:w w:val="90"/>
        </w:rPr>
        <w:t>изисквания на HATO, но и да се</w:t>
      </w:r>
      <w:r>
        <w:rPr>
          <w:spacing w:val="1"/>
          <w:w w:val="90"/>
        </w:rPr>
        <w:t> </w:t>
      </w:r>
      <w:r>
        <w:rPr>
          <w:w w:val="95"/>
        </w:rPr>
        <w:t>придържат точно към стандартите на HATO. Транскултуралният</w:t>
      </w:r>
      <w:r>
        <w:rPr>
          <w:spacing w:val="1"/>
          <w:w w:val="95"/>
        </w:rPr>
        <w:t> </w:t>
      </w:r>
      <w:r>
        <w:rPr>
          <w:w w:val="95"/>
        </w:rPr>
        <w:t>подход налага военните лидери да познават същността на разли-</w:t>
      </w:r>
      <w:r>
        <w:rPr>
          <w:spacing w:val="1"/>
          <w:w w:val="95"/>
        </w:rPr>
        <w:t> </w:t>
      </w:r>
      <w:r>
        <w:rPr>
          <w:w w:val="90"/>
        </w:rPr>
        <w:t>чиета в националните</w:t>
      </w:r>
      <w:r>
        <w:rPr>
          <w:spacing w:val="1"/>
          <w:w w:val="90"/>
        </w:rPr>
        <w:t> </w:t>
      </w:r>
      <w:r>
        <w:rPr>
          <w:w w:val="90"/>
        </w:rPr>
        <w:t>култури, да познават особеностите в под—</w:t>
      </w:r>
      <w:r>
        <w:rPr>
          <w:spacing w:val="1"/>
          <w:w w:val="90"/>
        </w:rPr>
        <w:t> </w:t>
      </w:r>
      <w:r>
        <w:rPr>
          <w:w w:val="95"/>
        </w:rPr>
        <w:t>ттовката и поведението на воините от другите армии и флотове,</w:t>
      </w:r>
      <w:r>
        <w:rPr>
          <w:spacing w:val="1"/>
          <w:w w:val="95"/>
        </w:rPr>
        <w:t> </w:t>
      </w:r>
      <w:r>
        <w:rPr>
          <w:w w:val="95"/>
        </w:rPr>
        <w:t>да зачитат достойнството на гражданите от държавите, на тери-</w:t>
      </w:r>
      <w:r>
        <w:rPr>
          <w:spacing w:val="1"/>
          <w:w w:val="95"/>
        </w:rPr>
        <w:t> </w:t>
      </w:r>
      <w:r>
        <w:rPr>
          <w:w w:val="95"/>
        </w:rPr>
        <w:t>торията на която се провеждат операциите, различни от война.</w:t>
      </w:r>
      <w:r>
        <w:rPr>
          <w:spacing w:val="1"/>
          <w:w w:val="95"/>
        </w:rPr>
        <w:t> </w:t>
      </w:r>
      <w:r>
        <w:rPr>
          <w:w w:val="95"/>
        </w:rPr>
        <w:t>Това не е лека задача. Когааъ не се разбира националаното раз-</w:t>
      </w:r>
      <w:r>
        <w:rPr>
          <w:spacing w:val="1"/>
          <w:w w:val="95"/>
        </w:rPr>
        <w:t> </w:t>
      </w:r>
      <w:r>
        <w:rPr>
          <w:w w:val="90"/>
        </w:rPr>
        <w:t>личие, се стига до недоразумения</w:t>
      </w:r>
      <w:r>
        <w:rPr>
          <w:spacing w:val="48"/>
        </w:rPr>
        <w:t> </w:t>
      </w:r>
      <w:r>
        <w:rPr>
          <w:w w:val="90"/>
        </w:rPr>
        <w:t>и конфликта, които застраша—</w:t>
      </w:r>
      <w:r>
        <w:rPr>
          <w:spacing w:val="1"/>
          <w:w w:val="90"/>
        </w:rPr>
        <w:t> </w:t>
      </w:r>
      <w:r>
        <w:rPr>
          <w:w w:val="95"/>
        </w:rPr>
        <w:t>ват успеха на операциите, здравето и живота на военнослужещи-</w:t>
      </w:r>
      <w:r>
        <w:rPr>
          <w:spacing w:val="-54"/>
          <w:w w:val="95"/>
        </w:rPr>
        <w:t> </w:t>
      </w:r>
      <w:r>
        <w:rPr>
          <w:w w:val="95"/>
        </w:rPr>
        <w:t>те и гражданското население. Транскултуралният подход изиск-</w:t>
      </w:r>
      <w:r>
        <w:rPr>
          <w:spacing w:val="1"/>
          <w:w w:val="95"/>
        </w:rPr>
        <w:t> </w:t>
      </w:r>
      <w:r>
        <w:rPr/>
        <w:t>ва ясно да се разбира различието и да се признава правото на</w:t>
      </w:r>
      <w:r>
        <w:rPr>
          <w:spacing w:val="1"/>
        </w:rPr>
        <w:t> </w:t>
      </w:r>
      <w:r>
        <w:rPr>
          <w:w w:val="90"/>
        </w:rPr>
        <w:t>различие, да се уважава и цени различието, да се признава право—</w:t>
      </w:r>
      <w:r>
        <w:rPr>
          <w:spacing w:val="1"/>
          <w:w w:val="90"/>
        </w:rPr>
        <w:t> </w:t>
      </w:r>
      <w:r>
        <w:rPr/>
        <w:t>то</w:t>
      </w:r>
      <w:r>
        <w:rPr>
          <w:spacing w:val="-5"/>
        </w:rPr>
        <w:t> </w:t>
      </w:r>
      <w:r>
        <w:rPr/>
        <w:t>на</w:t>
      </w:r>
      <w:r>
        <w:rPr>
          <w:spacing w:val="7"/>
        </w:rPr>
        <w:t> </w:t>
      </w:r>
      <w:r>
        <w:rPr/>
        <w:t>друго</w:t>
      </w:r>
      <w:r>
        <w:rPr>
          <w:spacing w:val="11"/>
        </w:rPr>
        <w:t> </w:t>
      </w:r>
      <w:r>
        <w:rPr/>
        <w:t>мнение</w:t>
      </w:r>
      <w:r>
        <w:rPr>
          <w:spacing w:val="5"/>
        </w:rPr>
        <w:t> </w:t>
      </w:r>
      <w:r>
        <w:rPr/>
        <w:t>и</w:t>
      </w:r>
      <w:r>
        <w:rPr>
          <w:spacing w:val="4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друго</w:t>
      </w:r>
      <w:r>
        <w:rPr>
          <w:spacing w:val="6"/>
        </w:rPr>
        <w:t> </w:t>
      </w:r>
      <w:r>
        <w:rPr/>
        <w:t>поведение.</w:t>
      </w:r>
    </w:p>
    <w:p>
      <w:pPr>
        <w:pStyle w:val="BodyText"/>
        <w:spacing w:line="216" w:lineRule="auto" w:before="6"/>
        <w:ind w:left="2282" w:right="14" w:firstLine="334"/>
        <w:jc w:val="both"/>
      </w:pPr>
      <w:r>
        <w:rPr>
          <w:w w:val="95"/>
        </w:rPr>
        <w:t>Натрупаният български</w:t>
      </w:r>
      <w:r>
        <w:rPr>
          <w:spacing w:val="1"/>
          <w:w w:val="95"/>
        </w:rPr>
        <w:t> </w:t>
      </w:r>
      <w:r>
        <w:rPr>
          <w:w w:val="95"/>
        </w:rPr>
        <w:t>опит в операции,</w:t>
      </w:r>
      <w:r>
        <w:rPr>
          <w:spacing w:val="54"/>
        </w:rPr>
        <w:t> </w:t>
      </w:r>
      <w:r>
        <w:rPr>
          <w:w w:val="95"/>
        </w:rPr>
        <w:t>различия от война,</w:t>
      </w:r>
      <w:r>
        <w:rPr>
          <w:spacing w:val="-54"/>
          <w:w w:val="95"/>
        </w:rPr>
        <w:t> </w:t>
      </w:r>
      <w:r>
        <w:rPr>
          <w:w w:val="90"/>
        </w:rPr>
        <w:t>и доктриналните</w:t>
      </w:r>
      <w:r>
        <w:rPr>
          <w:spacing w:val="48"/>
        </w:rPr>
        <w:t> </w:t>
      </w:r>
      <w:r>
        <w:rPr>
          <w:w w:val="90"/>
        </w:rPr>
        <w:t>документи</w:t>
      </w:r>
      <w:r>
        <w:rPr>
          <w:spacing w:val="48"/>
        </w:rPr>
        <w:t> </w:t>
      </w:r>
      <w:r>
        <w:rPr>
          <w:w w:val="90"/>
        </w:rPr>
        <w:t>за използването</w:t>
      </w:r>
      <w:r>
        <w:rPr>
          <w:spacing w:val="48"/>
        </w:rPr>
        <w:t> </w:t>
      </w:r>
      <w:r>
        <w:rPr>
          <w:w w:val="90"/>
        </w:rPr>
        <w:t>па Въоръжените сили</w:t>
      </w:r>
      <w:r>
        <w:rPr>
          <w:spacing w:val="1"/>
          <w:w w:val="90"/>
        </w:rPr>
        <w:t> </w:t>
      </w:r>
      <w:r>
        <w:rPr>
          <w:w w:val="95"/>
        </w:rPr>
        <w:t>в новата военностратегическа обстановка</w:t>
      </w:r>
      <w:r>
        <w:rPr>
          <w:spacing w:val="1"/>
          <w:w w:val="95"/>
        </w:rPr>
        <w:t> </w:t>
      </w:r>
      <w:r>
        <w:rPr>
          <w:w w:val="95"/>
        </w:rPr>
        <w:t>създават</w:t>
      </w:r>
      <w:r>
        <w:rPr>
          <w:spacing w:val="54"/>
        </w:rPr>
        <w:t> </w:t>
      </w:r>
      <w:r>
        <w:rPr>
          <w:w w:val="95"/>
        </w:rPr>
        <w:t>възможпост</w:t>
      </w:r>
      <w:r>
        <w:rPr>
          <w:spacing w:val="1"/>
          <w:w w:val="95"/>
        </w:rPr>
        <w:t> </w:t>
      </w:r>
      <w:r>
        <w:rPr>
          <w:w w:val="95"/>
        </w:rPr>
        <w:t>да се разкрият </w:t>
      </w:r>
      <w:r>
        <w:rPr>
          <w:b/>
          <w:w w:val="95"/>
        </w:rPr>
        <w:t>някои особености </w:t>
      </w:r>
      <w:r>
        <w:rPr>
          <w:w w:val="95"/>
        </w:rPr>
        <w:t>на военното </w:t>
      </w:r>
      <w:r>
        <w:rPr>
          <w:b/>
          <w:w w:val="95"/>
        </w:rPr>
        <w:t>лидерство </w:t>
      </w:r>
      <w:r>
        <w:rPr>
          <w:w w:val="95"/>
        </w:rPr>
        <w:t>в опе-</w:t>
      </w:r>
      <w:r>
        <w:rPr>
          <w:spacing w:val="1"/>
          <w:w w:val="95"/>
        </w:rPr>
        <w:t> </w:t>
      </w:r>
      <w:r>
        <w:rPr>
          <w:w w:val="95"/>
        </w:rPr>
        <w:t>рациите, различни от война, да се направи социалнопсихологи-</w:t>
      </w:r>
      <w:r>
        <w:rPr>
          <w:spacing w:val="1"/>
          <w:w w:val="95"/>
        </w:rPr>
        <w:t> </w:t>
      </w:r>
      <w:r>
        <w:rPr>
          <w:w w:val="95"/>
        </w:rPr>
        <w:t>ческа характеристика на </w:t>
      </w:r>
      <w:r>
        <w:rPr>
          <w:b/>
          <w:i/>
          <w:w w:val="95"/>
        </w:rPr>
        <w:t>многонационалните операции </w:t>
      </w:r>
      <w:r>
        <w:rPr>
          <w:b/>
          <w:w w:val="95"/>
        </w:rPr>
        <w:t>и </w:t>
      </w:r>
      <w:r>
        <w:rPr>
          <w:b/>
          <w:i/>
          <w:w w:val="95"/>
        </w:rPr>
        <w:t>мно-</w:t>
      </w:r>
      <w:r>
        <w:rPr>
          <w:b/>
          <w:i/>
          <w:spacing w:val="1"/>
          <w:w w:val="95"/>
        </w:rPr>
        <w:t> </w:t>
      </w:r>
      <w:r>
        <w:rPr>
          <w:i/>
          <w:w w:val="95"/>
        </w:rPr>
        <w:t>гонационалните войсси, </w:t>
      </w:r>
      <w:r>
        <w:rPr>
          <w:w w:val="95"/>
        </w:rPr>
        <w:t>участващи в тях, което ще ползва офи-</w:t>
      </w:r>
      <w:r>
        <w:rPr>
          <w:spacing w:val="1"/>
          <w:w w:val="95"/>
        </w:rPr>
        <w:t> </w:t>
      </w:r>
      <w:r>
        <w:rPr>
          <w:spacing w:val="-1"/>
        </w:rPr>
        <w:t>церският</w:t>
      </w:r>
      <w:r>
        <w:rPr>
          <w:spacing w:val="-11"/>
        </w:rPr>
        <w:t> </w:t>
      </w:r>
      <w:r>
        <w:rPr>
          <w:spacing w:val="-1"/>
        </w:rPr>
        <w:t>състав</w:t>
      </w:r>
      <w:r>
        <w:rPr>
          <w:spacing w:val="-7"/>
        </w:rPr>
        <w:t> </w:t>
      </w:r>
      <w:r>
        <w:rPr/>
        <w:t>при</w:t>
      </w:r>
      <w:r>
        <w:rPr>
          <w:spacing w:val="-14"/>
        </w:rPr>
        <w:t> </w:t>
      </w:r>
      <w:r>
        <w:rPr/>
        <w:t>подготовката</w:t>
      </w:r>
      <w:r>
        <w:rPr>
          <w:spacing w:val="-3"/>
        </w:rPr>
        <w:t> </w:t>
      </w:r>
      <w:r>
        <w:rPr/>
        <w:t>на</w:t>
      </w:r>
      <w:r>
        <w:rPr>
          <w:spacing w:val="-13"/>
        </w:rPr>
        <w:t> </w:t>
      </w:r>
      <w:r>
        <w:rPr/>
        <w:t>новите</w:t>
      </w:r>
      <w:r>
        <w:rPr>
          <w:spacing w:val="-12"/>
        </w:rPr>
        <w:t> </w:t>
      </w:r>
      <w:r>
        <w:rPr/>
        <w:t>военни</w:t>
      </w:r>
      <w:r>
        <w:rPr>
          <w:spacing w:val="-11"/>
        </w:rPr>
        <w:t> </w:t>
      </w:r>
      <w:r>
        <w:rPr/>
        <w:t>мисии.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8"/>
        </w:numPr>
        <w:tabs>
          <w:tab w:pos="3243" w:val="left" w:leader="none"/>
        </w:tabs>
        <w:spacing w:line="242" w:lineRule="auto" w:before="0" w:after="0"/>
        <w:ind w:left="4372" w:right="818" w:hanging="1302"/>
        <w:jc w:val="left"/>
        <w:rPr>
          <w:rFonts w:ascii="Cambria" w:hAnsi="Cambria"/>
          <w:sz w:val="20"/>
        </w:rPr>
      </w:pPr>
      <w:r>
        <w:rPr>
          <w:rFonts w:ascii="Cambria" w:hAnsi="Cambria"/>
          <w:w w:val="110"/>
          <w:sz w:val="20"/>
        </w:rPr>
        <w:t>СЪЩНОСТ</w:t>
      </w:r>
      <w:r>
        <w:rPr>
          <w:rFonts w:ascii="Cambria" w:hAnsi="Cambria"/>
          <w:spacing w:val="3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И</w:t>
      </w:r>
      <w:r>
        <w:rPr>
          <w:rFonts w:ascii="Cambria" w:hAnsi="Cambria"/>
          <w:spacing w:val="-2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СЪДЪРЖАНИЕ</w:t>
      </w:r>
      <w:r>
        <w:rPr>
          <w:rFonts w:ascii="Cambria" w:hAnsi="Cambria"/>
          <w:spacing w:val="6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НА</w:t>
      </w:r>
      <w:r>
        <w:rPr>
          <w:rFonts w:ascii="Cambria" w:hAnsi="Cambria"/>
          <w:spacing w:val="5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ОПЕРАЦИИТЕ,</w:t>
      </w:r>
      <w:r>
        <w:rPr>
          <w:rFonts w:ascii="Cambria" w:hAnsi="Cambria"/>
          <w:spacing w:val="-46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РАЗЛИЧНИ</w:t>
      </w:r>
      <w:r>
        <w:rPr>
          <w:rFonts w:ascii="Cambria" w:hAnsi="Cambria"/>
          <w:spacing w:val="6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ОТ</w:t>
      </w:r>
      <w:r>
        <w:rPr>
          <w:rFonts w:ascii="Cambria" w:hAnsi="Cambria"/>
          <w:spacing w:val="11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BOПHA</w:t>
      </w:r>
    </w:p>
    <w:p>
      <w:pPr>
        <w:pStyle w:val="BodyText"/>
        <w:spacing w:before="6"/>
        <w:rPr>
          <w:rFonts w:ascii="Cambria"/>
          <w:sz w:val="21"/>
        </w:rPr>
      </w:pPr>
    </w:p>
    <w:p>
      <w:pPr>
        <w:pStyle w:val="BodyText"/>
        <w:spacing w:line="220" w:lineRule="auto"/>
        <w:ind w:left="2279" w:right="16" w:firstLine="331"/>
        <w:jc w:val="both"/>
      </w:pPr>
      <w:r>
        <w:rPr>
          <w:w w:val="90"/>
        </w:rPr>
        <w:t>Док'грііна N• 3. 01 за операциите, различни от война, е приема от</w:t>
      </w:r>
      <w:r>
        <w:rPr>
          <w:spacing w:val="-51"/>
          <w:w w:val="90"/>
        </w:rPr>
        <w:t> </w:t>
      </w:r>
      <w:r>
        <w:rPr>
          <w:w w:val="90"/>
        </w:rPr>
        <w:t>Съвета на наиалник-ііtабовете на 29. ll. 2000 г. (7). Ts е разработена</w:t>
      </w:r>
      <w:r>
        <w:rPr>
          <w:spacing w:val="1"/>
          <w:w w:val="90"/>
        </w:rPr>
        <w:t> </w:t>
      </w:r>
      <w:r>
        <w:rPr>
          <w:w w:val="95"/>
        </w:rPr>
        <w:t>от авторски колектив от Главно оперативно управленііе и управ-</w:t>
      </w:r>
      <w:r>
        <w:rPr>
          <w:spacing w:val="1"/>
          <w:w w:val="95"/>
        </w:rPr>
        <w:t> </w:t>
      </w:r>
      <w:r>
        <w:rPr>
          <w:w w:val="95"/>
        </w:rPr>
        <w:t>ление „Планиране на отбраната и Въоръжените сили“ на основа-</w:t>
      </w:r>
      <w:r>
        <w:rPr>
          <w:spacing w:val="1"/>
          <w:w w:val="95"/>
        </w:rPr>
        <w:t> </w:t>
      </w:r>
      <w:r>
        <w:rPr>
          <w:w w:val="90"/>
        </w:rPr>
        <w:t>ние на Заповед №270 от 17. 11. 2000 г. на началника на ГЩ на БА.</w:t>
      </w:r>
      <w:r>
        <w:rPr>
          <w:spacing w:val="1"/>
          <w:w w:val="90"/>
        </w:rPr>
        <w:t> </w:t>
      </w:r>
      <w:r>
        <w:rPr>
          <w:w w:val="90"/>
        </w:rPr>
        <w:t>Дохтрината е съвместима с възприетите от HATO възгледи за под-</w:t>
      </w:r>
      <w:r>
        <w:rPr>
          <w:spacing w:val="1"/>
          <w:w w:val="90"/>
        </w:rPr>
        <w:t> </w:t>
      </w:r>
      <w:r>
        <w:rPr>
          <w:w w:val="90"/>
        </w:rPr>
        <w:t>готовка и провеждане на подобно операции. Доктрина </w:t>
      </w:r>
      <w:r>
        <w:rPr>
          <w:i/>
          <w:w w:val="90"/>
        </w:rPr>
        <w:t>N- </w:t>
      </w:r>
      <w:r>
        <w:rPr>
          <w:w w:val="90"/>
        </w:rPr>
        <w:t>3. 01 раз-</w:t>
      </w:r>
      <w:r>
        <w:rPr>
          <w:spacing w:val="1"/>
          <w:w w:val="90"/>
        </w:rPr>
        <w:t> </w:t>
      </w:r>
      <w:r>
        <w:rPr>
          <w:w w:val="95"/>
        </w:rPr>
        <w:t>глежда</w:t>
      </w:r>
      <w:r>
        <w:rPr>
          <w:spacing w:val="7"/>
          <w:w w:val="95"/>
        </w:rPr>
        <w:t> </w:t>
      </w:r>
      <w:r>
        <w:rPr>
          <w:w w:val="95"/>
        </w:rPr>
        <w:t>операщіите,</w:t>
      </w:r>
      <w:r>
        <w:rPr>
          <w:spacing w:val="21"/>
          <w:w w:val="95"/>
        </w:rPr>
        <w:t> </w:t>
      </w:r>
      <w:r>
        <w:rPr>
          <w:w w:val="95"/>
        </w:rPr>
        <w:t>различни</w:t>
      </w:r>
      <w:r>
        <w:rPr>
          <w:spacing w:val="6"/>
          <w:w w:val="95"/>
        </w:rPr>
        <w:t> </w:t>
      </w:r>
      <w:r>
        <w:rPr>
          <w:w w:val="95"/>
        </w:rPr>
        <w:t>от</w:t>
      </w:r>
      <w:r>
        <w:rPr>
          <w:spacing w:val="-3"/>
          <w:w w:val="95"/>
        </w:rPr>
        <w:t> </w:t>
      </w:r>
      <w:r>
        <w:rPr>
          <w:w w:val="95"/>
        </w:rPr>
        <w:t>война,</w:t>
      </w:r>
      <w:r>
        <w:rPr>
          <w:spacing w:val="4"/>
          <w:w w:val="95"/>
        </w:rPr>
        <w:t> </w:t>
      </w:r>
      <w:r>
        <w:rPr>
          <w:w w:val="95"/>
        </w:rPr>
        <w:t>в</w:t>
      </w:r>
      <w:r>
        <w:rPr>
          <w:spacing w:val="-7"/>
          <w:w w:val="95"/>
        </w:rPr>
        <w:t> </w:t>
      </w:r>
      <w:r>
        <w:rPr>
          <w:w w:val="95"/>
        </w:rPr>
        <w:t>три</w:t>
      </w:r>
      <w:r>
        <w:rPr>
          <w:spacing w:val="-2"/>
          <w:w w:val="95"/>
        </w:rPr>
        <w:t> </w:t>
      </w:r>
      <w:r>
        <w:rPr>
          <w:w w:val="95"/>
        </w:rPr>
        <w:t>основни</w:t>
      </w:r>
      <w:r>
        <w:rPr>
          <w:spacing w:val="11"/>
          <w:w w:val="95"/>
        </w:rPr>
        <w:t> </w:t>
      </w:r>
      <w:r>
        <w:rPr>
          <w:w w:val="95"/>
        </w:rPr>
        <w:t>групи:</w:t>
      </w:r>
    </w:p>
    <w:p>
      <w:pPr>
        <w:pStyle w:val="BodyText"/>
        <w:spacing w:before="6"/>
        <w:rPr>
          <w:sz w:val="28"/>
        </w:rPr>
      </w:pPr>
    </w:p>
    <w:p>
      <w:pPr>
        <w:spacing w:before="0"/>
        <w:ind w:left="5347" w:right="3070" w:firstLine="0"/>
        <w:jc w:val="center"/>
        <w:rPr>
          <w:sz w:val="23"/>
        </w:rPr>
      </w:pPr>
      <w:r>
        <w:rPr>
          <w:sz w:val="23"/>
        </w:rPr>
        <w:t>40</w:t>
      </w:r>
    </w:p>
    <w:p>
      <w:pPr>
        <w:spacing w:line="223" w:lineRule="auto" w:before="107"/>
        <w:ind w:left="1365" w:right="1355" w:hanging="223"/>
        <w:jc w:val="left"/>
        <w:rPr>
          <w:sz w:val="23"/>
        </w:rPr>
      </w:pPr>
      <w:r>
        <w:rPr/>
        <w:br w:type="column"/>
      </w:r>
      <w:r>
        <w:rPr>
          <w:w w:val="90"/>
          <w:sz w:val="23"/>
        </w:rPr>
        <w:t>—</w:t>
      </w:r>
      <w:r>
        <w:rPr>
          <w:spacing w:val="5"/>
          <w:w w:val="90"/>
          <w:sz w:val="23"/>
        </w:rPr>
        <w:t> </w:t>
      </w:r>
      <w:r>
        <w:rPr>
          <w:w w:val="90"/>
          <w:sz w:val="23"/>
        </w:rPr>
        <w:t>Операіщи</w:t>
      </w:r>
      <w:r>
        <w:rPr>
          <w:spacing w:val="26"/>
          <w:w w:val="90"/>
          <w:sz w:val="23"/>
        </w:rPr>
        <w:t> </w:t>
      </w:r>
      <w:r>
        <w:rPr>
          <w:w w:val="90"/>
          <w:sz w:val="23"/>
        </w:rPr>
        <w:t>при</w:t>
      </w:r>
      <w:r>
        <w:rPr>
          <w:spacing w:val="12"/>
          <w:w w:val="90"/>
          <w:sz w:val="23"/>
        </w:rPr>
        <w:t> </w:t>
      </w:r>
      <w:r>
        <w:rPr>
          <w:w w:val="90"/>
          <w:sz w:val="23"/>
        </w:rPr>
        <w:t>кризи</w:t>
      </w:r>
      <w:r>
        <w:rPr>
          <w:spacing w:val="17"/>
          <w:w w:val="90"/>
          <w:sz w:val="23"/>
        </w:rPr>
        <w:t> </w:t>
      </w:r>
      <w:r>
        <w:rPr>
          <w:w w:val="90"/>
          <w:sz w:val="23"/>
        </w:rPr>
        <w:t>от</w:t>
      </w:r>
      <w:r>
        <w:rPr>
          <w:spacing w:val="12"/>
          <w:w w:val="90"/>
          <w:sz w:val="23"/>
        </w:rPr>
        <w:t> </w:t>
      </w:r>
      <w:r>
        <w:rPr>
          <w:w w:val="90"/>
          <w:sz w:val="23"/>
        </w:rPr>
        <w:t>невоенен</w:t>
      </w:r>
      <w:r>
        <w:rPr>
          <w:spacing w:val="23"/>
          <w:w w:val="90"/>
          <w:sz w:val="23"/>
        </w:rPr>
        <w:t> </w:t>
      </w:r>
      <w:r>
        <w:rPr>
          <w:w w:val="90"/>
          <w:sz w:val="23"/>
        </w:rPr>
        <w:t>характер</w:t>
      </w:r>
      <w:r>
        <w:rPr>
          <w:spacing w:val="21"/>
          <w:w w:val="90"/>
          <w:sz w:val="23"/>
        </w:rPr>
        <w:t> </w:t>
      </w:r>
      <w:r>
        <w:rPr>
          <w:w w:val="90"/>
          <w:sz w:val="23"/>
        </w:rPr>
        <w:t>на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терито-</w:t>
      </w:r>
      <w:r>
        <w:rPr>
          <w:spacing w:val="-49"/>
          <w:w w:val="90"/>
          <w:sz w:val="23"/>
        </w:rPr>
        <w:t> </w:t>
      </w:r>
      <w:r>
        <w:rPr>
          <w:sz w:val="23"/>
        </w:rPr>
        <w:t>рнята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-6"/>
          <w:sz w:val="23"/>
        </w:rPr>
        <w:t> </w:t>
      </w:r>
      <w:r>
        <w:rPr>
          <w:sz w:val="23"/>
        </w:rPr>
        <w:t>страната;</w:t>
      </w:r>
    </w:p>
    <w:p>
      <w:pPr>
        <w:spacing w:line="251" w:lineRule="exact" w:before="0"/>
        <w:ind w:left="1143" w:right="0" w:firstLine="0"/>
        <w:jc w:val="left"/>
        <w:rPr>
          <w:sz w:val="23"/>
        </w:rPr>
      </w:pPr>
      <w:r>
        <w:rPr>
          <w:i/>
          <w:w w:val="90"/>
          <w:sz w:val="23"/>
        </w:rPr>
        <w:t>—</w:t>
      </w:r>
      <w:r>
        <w:rPr>
          <w:i/>
          <w:spacing w:val="15"/>
          <w:w w:val="90"/>
          <w:sz w:val="23"/>
        </w:rPr>
        <w:t> </w:t>
      </w:r>
      <w:r>
        <w:rPr>
          <w:w w:val="90"/>
          <w:sz w:val="23"/>
        </w:rPr>
        <w:t>One</w:t>
      </w:r>
      <w:r>
        <w:rPr>
          <w:spacing w:val="19"/>
          <w:w w:val="90"/>
          <w:sz w:val="23"/>
        </w:rPr>
        <w:t> </w:t>
      </w:r>
      <w:r>
        <w:rPr>
          <w:w w:val="90"/>
          <w:sz w:val="23"/>
        </w:rPr>
        <w:t>ации</w:t>
      </w:r>
      <w:r>
        <w:rPr>
          <w:spacing w:val="14"/>
          <w:w w:val="90"/>
          <w:sz w:val="23"/>
        </w:rPr>
        <w:t> </w:t>
      </w:r>
      <w:r>
        <w:rPr>
          <w:w w:val="90"/>
          <w:sz w:val="23"/>
        </w:rPr>
        <w:t>п</w:t>
      </w:r>
      <w:r>
        <w:rPr>
          <w:spacing w:val="57"/>
          <w:sz w:val="23"/>
        </w:rPr>
        <w:t> </w:t>
      </w:r>
      <w:r>
        <w:rPr>
          <w:w w:val="90"/>
          <w:sz w:val="23"/>
        </w:rPr>
        <w:t>и</w:t>
      </w:r>
      <w:r>
        <w:rPr>
          <w:spacing w:val="-2"/>
          <w:w w:val="90"/>
          <w:sz w:val="23"/>
        </w:rPr>
        <w:t> </w:t>
      </w:r>
      <w:r>
        <w:rPr>
          <w:w w:val="90"/>
          <w:sz w:val="23"/>
        </w:rPr>
        <w:t>междvна</w:t>
      </w:r>
      <w:r>
        <w:rPr>
          <w:spacing w:val="64"/>
          <w:sz w:val="23"/>
        </w:rPr>
        <w:t> </w:t>
      </w:r>
      <w:r>
        <w:rPr>
          <w:w w:val="90"/>
          <w:sz w:val="23"/>
        </w:rPr>
        <w:t>одни</w:t>
      </w:r>
      <w:r>
        <w:rPr>
          <w:spacing w:val="14"/>
          <w:w w:val="90"/>
          <w:sz w:val="23"/>
        </w:rPr>
        <w:t> </w:t>
      </w:r>
      <w:r>
        <w:rPr>
          <w:w w:val="90"/>
          <w:sz w:val="23"/>
        </w:rPr>
        <w:t>х</w:t>
      </w:r>
      <w:r>
        <w:rPr>
          <w:spacing w:val="52"/>
          <w:sz w:val="23"/>
        </w:rPr>
        <w:t> </w:t>
      </w:r>
      <w:r>
        <w:rPr>
          <w:w w:val="90"/>
          <w:sz w:val="23"/>
        </w:rPr>
        <w:t>маиита</w:t>
      </w:r>
      <w:r>
        <w:rPr>
          <w:spacing w:val="71"/>
          <w:sz w:val="23"/>
        </w:rPr>
        <w:t> </w:t>
      </w:r>
      <w:r>
        <w:rPr>
          <w:w w:val="90"/>
          <w:sz w:val="23"/>
        </w:rPr>
        <w:t>на</w:t>
      </w:r>
      <w:r>
        <w:rPr>
          <w:spacing w:val="-2"/>
          <w:w w:val="90"/>
          <w:sz w:val="23"/>
        </w:rPr>
        <w:t> </w:t>
      </w:r>
      <w:r>
        <w:rPr>
          <w:w w:val="90"/>
          <w:sz w:val="23"/>
        </w:rPr>
        <w:t>к</w:t>
      </w:r>
      <w:r>
        <w:rPr>
          <w:spacing w:val="59"/>
          <w:sz w:val="23"/>
        </w:rPr>
        <w:t> </w:t>
      </w:r>
      <w:r>
        <w:rPr>
          <w:w w:val="90"/>
          <w:sz w:val="23"/>
        </w:rPr>
        <w:t>изи</w:t>
      </w:r>
    </w:p>
    <w:p>
      <w:pPr>
        <w:pStyle w:val="ListParagraph"/>
        <w:numPr>
          <w:ilvl w:val="0"/>
          <w:numId w:val="18"/>
        </w:numPr>
        <w:tabs>
          <w:tab w:pos="860" w:val="left" w:leader="none"/>
          <w:tab w:pos="861" w:val="left" w:leader="none"/>
        </w:tabs>
        <w:spacing w:line="259" w:lineRule="exact" w:before="0" w:after="0"/>
        <w:ind w:left="860" w:right="0" w:hanging="430"/>
        <w:jc w:val="left"/>
        <w:rPr>
          <w:sz w:val="23"/>
        </w:rPr>
      </w:pPr>
      <w:r>
        <w:rPr>
          <w:sz w:val="23"/>
        </w:rPr>
        <w:t>One</w:t>
      </w:r>
      <w:r>
        <w:rPr>
          <w:spacing w:val="20"/>
          <w:sz w:val="23"/>
        </w:rPr>
        <w:t> </w:t>
      </w:r>
      <w:r>
        <w:rPr>
          <w:sz w:val="23"/>
        </w:rPr>
        <w:t>ации</w:t>
      </w:r>
      <w:r>
        <w:rPr>
          <w:spacing w:val="-13"/>
          <w:sz w:val="23"/>
        </w:rPr>
        <w:t> </w:t>
      </w:r>
      <w:r>
        <w:rPr>
          <w:sz w:val="23"/>
        </w:rPr>
        <w:t>по</w:t>
      </w:r>
      <w:r>
        <w:rPr>
          <w:spacing w:val="-14"/>
          <w:sz w:val="23"/>
        </w:rPr>
        <w:t> </w:t>
      </w:r>
      <w:r>
        <w:rPr>
          <w:sz w:val="23"/>
        </w:rPr>
        <w:t>поддъ</w:t>
      </w:r>
      <w:r>
        <w:rPr>
          <w:spacing w:val="24"/>
          <w:sz w:val="23"/>
        </w:rPr>
        <w:t> </w:t>
      </w:r>
      <w:r>
        <w:rPr>
          <w:sz w:val="23"/>
        </w:rPr>
        <w:t>жане</w:t>
      </w:r>
      <w:r>
        <w:rPr>
          <w:spacing w:val="-14"/>
          <w:sz w:val="23"/>
        </w:rPr>
        <w:t> </w:t>
      </w:r>
      <w:r>
        <w:rPr>
          <w:sz w:val="23"/>
        </w:rPr>
        <w:t>на</w:t>
      </w:r>
      <w:r>
        <w:rPr>
          <w:spacing w:val="-14"/>
          <w:sz w:val="23"/>
        </w:rPr>
        <w:t> </w:t>
      </w:r>
      <w:r>
        <w:rPr>
          <w:sz w:val="23"/>
        </w:rPr>
        <w:t>ми</w:t>
      </w:r>
      <w:r>
        <w:rPr>
          <w:spacing w:val="22"/>
          <w:sz w:val="23"/>
        </w:rPr>
        <w:t> </w:t>
      </w:r>
      <w:r>
        <w:rPr>
          <w:sz w:val="23"/>
        </w:rPr>
        <w:t>а</w:t>
      </w:r>
    </w:p>
    <w:p>
      <w:pPr>
        <w:pStyle w:val="ListParagraph"/>
        <w:numPr>
          <w:ilvl w:val="0"/>
          <w:numId w:val="18"/>
        </w:numPr>
        <w:tabs>
          <w:tab w:pos="860" w:val="left" w:leader="none"/>
          <w:tab w:pos="861" w:val="left" w:leader="none"/>
        </w:tabs>
        <w:spacing w:line="223" w:lineRule="auto" w:before="13" w:after="0"/>
        <w:ind w:left="863" w:right="1741" w:hanging="436"/>
        <w:jc w:val="left"/>
        <w:rPr>
          <w:sz w:val="23"/>
        </w:rPr>
      </w:pPr>
      <w:r>
        <w:rPr>
          <w:w w:val="90"/>
          <w:sz w:val="23"/>
        </w:rPr>
        <w:t>Операции</w:t>
      </w:r>
      <w:r>
        <w:rPr>
          <w:spacing w:val="43"/>
          <w:w w:val="90"/>
          <w:sz w:val="23"/>
        </w:rPr>
        <w:t> </w:t>
      </w:r>
      <w:r>
        <w:rPr>
          <w:w w:val="90"/>
          <w:sz w:val="23"/>
        </w:rPr>
        <w:t>(действия)</w:t>
      </w:r>
      <w:r>
        <w:rPr>
          <w:spacing w:val="2"/>
          <w:w w:val="90"/>
          <w:sz w:val="23"/>
        </w:rPr>
        <w:t> </w:t>
      </w:r>
      <w:r>
        <w:rPr>
          <w:w w:val="90"/>
          <w:sz w:val="23"/>
        </w:rPr>
        <w:t>по</w:t>
      </w:r>
      <w:r>
        <w:rPr>
          <w:spacing w:val="16"/>
          <w:w w:val="90"/>
          <w:sz w:val="23"/>
        </w:rPr>
        <w:t> </w:t>
      </w:r>
      <w:r>
        <w:rPr>
          <w:w w:val="90"/>
          <w:sz w:val="23"/>
        </w:rPr>
        <w:t>осигуряване</w:t>
      </w:r>
      <w:r>
        <w:rPr>
          <w:spacing w:val="44"/>
          <w:w w:val="90"/>
          <w:sz w:val="23"/>
        </w:rPr>
        <w:t> </w:t>
      </w:r>
      <w:r>
        <w:rPr>
          <w:w w:val="90"/>
          <w:sz w:val="23"/>
        </w:rPr>
        <w:t>на</w:t>
      </w:r>
      <w:r>
        <w:rPr>
          <w:spacing w:val="29"/>
          <w:w w:val="90"/>
          <w:sz w:val="23"/>
        </w:rPr>
        <w:t> </w:t>
      </w:r>
      <w:r>
        <w:rPr>
          <w:w w:val="90"/>
          <w:sz w:val="23"/>
        </w:rPr>
        <w:t>выдушния</w:t>
      </w:r>
      <w:r>
        <w:rPr>
          <w:spacing w:val="49"/>
          <w:w w:val="90"/>
          <w:sz w:val="23"/>
        </w:rPr>
        <w:t> </w:t>
      </w:r>
      <w:r>
        <w:rPr>
          <w:w w:val="90"/>
          <w:sz w:val="23"/>
        </w:rPr>
        <w:t>и</w:t>
      </w:r>
      <w:r>
        <w:rPr>
          <w:spacing w:val="31"/>
          <w:w w:val="90"/>
          <w:sz w:val="23"/>
        </w:rPr>
        <w:t> </w:t>
      </w:r>
      <w:r>
        <w:rPr>
          <w:w w:val="90"/>
          <w:sz w:val="23"/>
        </w:rPr>
        <w:t>морс-</w:t>
      </w:r>
      <w:r>
        <w:rPr>
          <w:spacing w:val="-49"/>
          <w:w w:val="90"/>
          <w:sz w:val="23"/>
        </w:rPr>
        <w:t> </w:t>
      </w:r>
      <w:r>
        <w:rPr>
          <w:sz w:val="23"/>
        </w:rPr>
        <w:t>кия</w:t>
      </w:r>
      <w:r>
        <w:rPr>
          <w:spacing w:val="-4"/>
          <w:sz w:val="23"/>
        </w:rPr>
        <w:t> </w:t>
      </w:r>
      <w:r>
        <w:rPr>
          <w:sz w:val="23"/>
        </w:rPr>
        <w:t>с</w:t>
      </w:r>
      <w:r>
        <w:rPr>
          <w:spacing w:val="48"/>
          <w:sz w:val="23"/>
        </w:rPr>
        <w:t> </w:t>
      </w:r>
      <w:r>
        <w:rPr>
          <w:sz w:val="23"/>
        </w:rPr>
        <w:t>ве</w:t>
      </w:r>
      <w:r>
        <w:rPr>
          <w:spacing w:val="48"/>
          <w:sz w:val="23"/>
        </w:rPr>
        <w:t> </w:t>
      </w:r>
      <w:r>
        <w:rPr>
          <w:sz w:val="23"/>
        </w:rPr>
        <w:t>енитет</w:t>
      </w:r>
      <w:r>
        <w:rPr>
          <w:spacing w:val="13"/>
          <w:sz w:val="23"/>
        </w:rPr>
        <w:t> </w:t>
      </w:r>
      <w:r>
        <w:rPr>
          <w:sz w:val="23"/>
        </w:rPr>
        <w:t>на</w:t>
      </w:r>
      <w:r>
        <w:rPr>
          <w:spacing w:val="-7"/>
          <w:sz w:val="23"/>
        </w:rPr>
        <w:t> </w:t>
      </w:r>
      <w:r>
        <w:rPr>
          <w:sz w:val="23"/>
        </w:rPr>
        <w:t>ст</w:t>
      </w:r>
      <w:r>
        <w:rPr>
          <w:spacing w:val="53"/>
          <w:sz w:val="23"/>
        </w:rPr>
        <w:t> </w:t>
      </w:r>
      <w:r>
        <w:rPr>
          <w:sz w:val="23"/>
        </w:rPr>
        <w:t>аната</w:t>
      </w:r>
    </w:p>
    <w:p>
      <w:pPr>
        <w:pStyle w:val="BodyText"/>
        <w:spacing w:line="218" w:lineRule="auto" w:before="130"/>
        <w:ind w:left="168" w:right="1488" w:firstLine="335"/>
        <w:jc w:val="both"/>
      </w:pPr>
      <w:r>
        <w:rPr>
          <w:w w:val="95"/>
        </w:rPr>
        <w:t>Въоръженйте сили изпълняват мероприятия по защита на на-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селението и национално'го стонанство от природніі бедствия, ава-</w:t>
      </w:r>
      <w:r>
        <w:rPr>
          <w:w w:val="95"/>
        </w:rPr>
        <w:t> </w:t>
      </w:r>
      <w:r>
        <w:rPr>
          <w:w w:val="90"/>
        </w:rPr>
        <w:t>рии и катастрофа. Когато се обяви извънредно положение, те уча-</w:t>
      </w:r>
      <w:r>
        <w:rPr>
          <w:spacing w:val="1"/>
          <w:w w:val="90"/>
        </w:rPr>
        <w:t> </w:t>
      </w:r>
      <w:r>
        <w:rPr>
          <w:w w:val="90"/>
        </w:rPr>
        <w:t>стват в операции срещу разпространението на оръжието за масово</w:t>
      </w:r>
      <w:r>
        <w:rPr>
          <w:spacing w:val="1"/>
          <w:w w:val="90"/>
        </w:rPr>
        <w:t> </w:t>
      </w:r>
      <w:r>
        <w:rPr>
          <w:w w:val="90"/>
        </w:rPr>
        <w:t>поразяване, незаконен трафик на орътие, международен тероризъм,</w:t>
      </w:r>
      <w:r>
        <w:rPr>
          <w:spacing w:val="1"/>
          <w:w w:val="90"/>
        </w:rPr>
        <w:t> </w:t>
      </w:r>
      <w:r>
        <w:rPr>
          <w:w w:val="90"/>
        </w:rPr>
        <w:t>охрана на стратегически обекти и пресииане на терористични дей-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ствия. </w:t>
      </w:r>
      <w:r>
        <w:rPr>
          <w:w w:val="95"/>
        </w:rPr>
        <w:t>Доктрината има отворен характер. След терористичния акт</w:t>
      </w:r>
      <w:r>
        <w:rPr>
          <w:spacing w:val="-54"/>
          <w:w w:val="95"/>
        </w:rPr>
        <w:t> </w:t>
      </w:r>
      <w:r>
        <w:rPr>
          <w:w w:val="95"/>
        </w:rPr>
        <w:t>в САЩ иа 11. 09. 2001 г. тази част от доктрината вероятно ще се</w:t>
      </w:r>
      <w:r>
        <w:rPr>
          <w:spacing w:val="1"/>
          <w:w w:val="95"/>
        </w:rPr>
        <w:t> </w:t>
      </w:r>
      <w:r>
        <w:rPr>
          <w:w w:val="95"/>
        </w:rPr>
        <w:t>променл съществено заедно с гіромяната на други доктринални</w:t>
      </w:r>
      <w:r>
        <w:rPr>
          <w:spacing w:val="1"/>
          <w:w w:val="95"/>
        </w:rPr>
        <w:t> </w:t>
      </w:r>
      <w:r>
        <w:rPr>
          <w:spacing w:val="-1"/>
        </w:rPr>
        <w:t>документи. Такъв npoitec </w:t>
      </w:r>
      <w:r>
        <w:rPr/>
        <w:t>вeue е започнал. Една от първите му</w:t>
      </w:r>
      <w:r>
        <w:rPr>
          <w:spacing w:val="1"/>
        </w:rPr>
        <w:t> </w:t>
      </w:r>
      <w:r>
        <w:rPr>
          <w:w w:val="95"/>
        </w:rPr>
        <w:t>стъпки са гіодготовката ii изгіращането на българско военно под-</w:t>
      </w:r>
      <w:r>
        <w:rPr>
          <w:spacing w:val="-54"/>
          <w:w w:val="95"/>
        </w:rPr>
        <w:t> </w:t>
      </w:r>
      <w:r>
        <w:rPr>
          <w:w w:val="90"/>
        </w:rPr>
        <w:t>разделение</w:t>
      </w:r>
      <w:r>
        <w:rPr>
          <w:spacing w:val="1"/>
          <w:w w:val="90"/>
        </w:rPr>
        <w:t> </w:t>
      </w:r>
      <w:r>
        <w:rPr>
          <w:w w:val="90"/>
        </w:rPr>
        <w:t>эа антитерористична мисия в Афгаііистан</w:t>
      </w:r>
      <w:r>
        <w:rPr>
          <w:spacing w:val="1"/>
          <w:w w:val="90"/>
        </w:rPr>
        <w:t> </w:t>
      </w:r>
      <w:r>
        <w:rPr>
          <w:w w:val="90"/>
        </w:rPr>
        <w:t>прсз 2002 г.</w:t>
      </w:r>
      <w:r>
        <w:rPr>
          <w:spacing w:val="1"/>
          <w:w w:val="90"/>
        </w:rPr>
        <w:t> </w:t>
      </w:r>
      <w:r>
        <w:rPr>
          <w:w w:val="95"/>
        </w:rPr>
        <w:t>Доктриналната промяна е съществена: участието в операции сре-</w:t>
      </w:r>
      <w:r>
        <w:rPr>
          <w:spacing w:val="1"/>
          <w:w w:val="95"/>
        </w:rPr>
        <w:t> </w:t>
      </w:r>
      <w:r>
        <w:rPr>
          <w:w w:val="95"/>
        </w:rPr>
        <w:t>щу терористични действия е предвидено при кризи на територия-</w:t>
      </w:r>
      <w:r>
        <w:rPr>
          <w:spacing w:val="-54"/>
          <w:w w:val="95"/>
        </w:rPr>
        <w:t> </w:t>
      </w:r>
      <w:r>
        <w:rPr>
          <w:w w:val="95"/>
        </w:rPr>
        <w:t>та на страната, но във връзка със създаването на международна</w:t>
      </w:r>
      <w:r>
        <w:rPr>
          <w:spacing w:val="1"/>
          <w:w w:val="95"/>
        </w:rPr>
        <w:t> </w:t>
      </w:r>
      <w:r>
        <w:rPr>
          <w:w w:val="95"/>
        </w:rPr>
        <w:t>антитерористи'віа коалиция Регіублика България реагира гъвка-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во и изгіраща подразделение от Българската армия </w:t>
      </w:r>
      <w:r>
        <w:rPr>
          <w:w w:val="95"/>
        </w:rPr>
        <w:t>в Афганистан.</w:t>
      </w:r>
      <w:r>
        <w:rPr>
          <w:spacing w:val="1"/>
          <w:w w:val="95"/>
        </w:rPr>
        <w:t> </w:t>
      </w:r>
      <w:r>
        <w:rPr>
          <w:w w:val="90"/>
        </w:rPr>
        <w:t>Освен това Република България на основата на натрупания опит в</w:t>
      </w:r>
      <w:r>
        <w:rPr>
          <w:spacing w:val="1"/>
          <w:w w:val="90"/>
        </w:rPr>
        <w:t> </w:t>
      </w:r>
      <w:r>
        <w:rPr>
          <w:w w:val="95"/>
        </w:rPr>
        <w:t>СФОР и КФОР заяви желание за участие във възстановителните</w:t>
      </w:r>
      <w:r>
        <w:rPr>
          <w:spacing w:val="1"/>
          <w:w w:val="95"/>
        </w:rPr>
        <w:t> </w:t>
      </w:r>
      <w:r>
        <w:rPr/>
        <w:t>работи</w:t>
      </w:r>
      <w:r>
        <w:rPr>
          <w:spacing w:val="4"/>
        </w:rPr>
        <w:t> </w:t>
      </w:r>
      <w:r>
        <w:rPr/>
        <w:t>на</w:t>
      </w:r>
      <w:r>
        <w:rPr>
          <w:spacing w:val="-3"/>
        </w:rPr>
        <w:t> </w:t>
      </w:r>
      <w:r>
        <w:rPr/>
        <w:t>Афганистан.</w:t>
      </w:r>
    </w:p>
    <w:p>
      <w:pPr>
        <w:pStyle w:val="ListParagraph"/>
        <w:numPr>
          <w:ilvl w:val="1"/>
          <w:numId w:val="19"/>
        </w:numPr>
        <w:tabs>
          <w:tab w:pos="1249" w:val="left" w:leader="none"/>
        </w:tabs>
        <w:spacing w:line="240" w:lineRule="auto" w:before="225" w:after="0"/>
        <w:ind w:left="1248" w:right="0" w:hanging="380"/>
        <w:jc w:val="left"/>
        <w:rPr>
          <w:sz w:val="24"/>
        </w:rPr>
      </w:pPr>
      <w:r>
        <w:rPr>
          <w:sz w:val="24"/>
        </w:rPr>
        <w:t>Операции</w:t>
      </w:r>
      <w:r>
        <w:rPr>
          <w:spacing w:val="37"/>
          <w:sz w:val="24"/>
        </w:rPr>
        <w:t> </w:t>
      </w:r>
      <w:r>
        <w:rPr>
          <w:sz w:val="24"/>
        </w:rPr>
        <w:t>при</w:t>
      </w:r>
      <w:r>
        <w:rPr>
          <w:spacing w:val="25"/>
          <w:sz w:val="24"/>
        </w:rPr>
        <w:t> </w:t>
      </w:r>
      <w:r>
        <w:rPr>
          <w:b/>
          <w:sz w:val="24"/>
        </w:rPr>
        <w:t>кризи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от</w:t>
      </w:r>
      <w:r>
        <w:rPr>
          <w:b/>
          <w:spacing w:val="24"/>
          <w:sz w:val="24"/>
        </w:rPr>
        <w:t> </w:t>
      </w:r>
      <w:r>
        <w:rPr>
          <w:sz w:val="24"/>
        </w:rPr>
        <w:t>невоенен</w:t>
      </w:r>
      <w:r>
        <w:rPr>
          <w:spacing w:val="44"/>
          <w:sz w:val="24"/>
        </w:rPr>
        <w:t> </w:t>
      </w:r>
      <w:r>
        <w:rPr>
          <w:sz w:val="24"/>
        </w:rPr>
        <w:t>характер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20" w:lineRule="auto"/>
        <w:ind w:left="161" w:right="1522" w:firstLine="303"/>
        <w:jc w:val="both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10430578</wp:posOffset>
            </wp:positionH>
            <wp:positionV relativeFrom="paragraph">
              <wp:posOffset>-51920</wp:posOffset>
            </wp:positionV>
            <wp:extent cx="18281" cy="105120"/>
            <wp:effectExtent l="0" t="0" r="0" b="0"/>
            <wp:wrapNone/>
            <wp:docPr id="4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Определение </w:t>
      </w:r>
      <w:r>
        <w:rPr/>
        <w:t>Операции при кризи от невоенен характер са</w:t>
      </w:r>
      <w:r>
        <w:rPr>
          <w:spacing w:val="1"/>
        </w:rPr>
        <w:t> </w:t>
      </w:r>
      <w:r>
        <w:rPr/>
        <w:t>организирани</w:t>
      </w:r>
      <w:r>
        <w:rPr>
          <w:spacing w:val="1"/>
        </w:rPr>
        <w:t> </w:t>
      </w:r>
      <w:r>
        <w:rPr/>
        <w:t>целенасочени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>
          <w:w w:val="95"/>
        </w:rPr>
        <w:t>Българската армия, насочепи за предотвратяване, овладяване и</w:t>
      </w:r>
      <w:r>
        <w:rPr>
          <w:spacing w:val="1"/>
          <w:w w:val="95"/>
        </w:rPr>
        <w:t> </w:t>
      </w:r>
      <w:r>
        <w:rPr/>
        <w:t>ликвидиране на кризи от хуманитарен характер на и извьн те-</w:t>
      </w:r>
      <w:r>
        <w:rPr>
          <w:spacing w:val="1"/>
        </w:rPr>
        <w:t> </w:t>
      </w:r>
      <w:r>
        <w:rPr/>
        <w:t>риторията</w:t>
      </w:r>
      <w:r>
        <w:rPr>
          <w:spacing w:val="17"/>
        </w:rPr>
        <w:t> </w:t>
      </w:r>
      <w:r>
        <w:rPr/>
        <w:t>на</w:t>
      </w:r>
      <w:r>
        <w:rPr>
          <w:spacing w:val="12"/>
        </w:rPr>
        <w:t> </w:t>
      </w:r>
      <w:r>
        <w:rPr/>
        <w:t>страната</w:t>
      </w:r>
      <w:r>
        <w:rPr>
          <w:spacing w:val="26"/>
        </w:rPr>
        <w:t> </w:t>
      </w:r>
      <w:r>
        <w:rPr/>
        <w:t>(7, с.</w:t>
      </w:r>
      <w:r>
        <w:rPr>
          <w:spacing w:val="-8"/>
        </w:rPr>
        <w:t> </w:t>
      </w:r>
      <w:r>
        <w:rPr/>
        <w:t>16).</w:t>
      </w:r>
    </w:p>
    <w:p>
      <w:pPr>
        <w:pStyle w:val="BodyText"/>
        <w:spacing w:before="3"/>
        <w:rPr>
          <w:sz w:val="26"/>
        </w:rPr>
      </w:pPr>
    </w:p>
    <w:p>
      <w:pPr>
        <w:spacing w:before="0"/>
        <w:ind w:left="3254" w:right="4617" w:firstLine="0"/>
        <w:jc w:val="center"/>
        <w:rPr>
          <w:sz w:val="21"/>
        </w:rPr>
      </w:pPr>
      <w:r>
        <w:rPr>
          <w:w w:val="95"/>
          <w:sz w:val="21"/>
        </w:rPr>
        <w:t>41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688" w:space="40"/>
            <w:col w:w="8112"/>
          </w:cols>
        </w:sectPr>
      </w:pPr>
    </w:p>
    <w:p>
      <w:pPr>
        <w:pStyle w:val="BodyText"/>
        <w:spacing w:line="213" w:lineRule="auto" w:before="94"/>
        <w:ind w:left="2178" w:firstLine="323"/>
      </w:pPr>
      <w:r>
        <w:rPr>
          <w:w w:val="95"/>
        </w:rPr>
        <w:t>Дохтрината</w:t>
      </w:r>
      <w:r>
        <w:rPr>
          <w:spacing w:val="53"/>
          <w:w w:val="95"/>
        </w:rPr>
        <w:t> </w:t>
      </w:r>
      <w:r>
        <w:rPr>
          <w:w w:val="95"/>
        </w:rPr>
        <w:t>подразделя</w:t>
      </w:r>
      <w:r>
        <w:rPr>
          <w:spacing w:val="35"/>
          <w:w w:val="95"/>
        </w:rPr>
        <w:t> </w:t>
      </w:r>
      <w:r>
        <w:rPr>
          <w:w w:val="95"/>
        </w:rPr>
        <w:t>огіерацгіите</w:t>
      </w:r>
      <w:r>
        <w:rPr>
          <w:spacing w:val="53"/>
          <w:w w:val="95"/>
        </w:rPr>
        <w:t> </w:t>
      </w:r>
      <w:r>
        <w:rPr>
          <w:w w:val="95"/>
        </w:rPr>
        <w:t>при</w:t>
      </w:r>
      <w:r>
        <w:rPr>
          <w:spacing w:val="38"/>
          <w:w w:val="95"/>
        </w:rPr>
        <w:t> </w:t>
      </w:r>
      <w:r>
        <w:rPr>
          <w:w w:val="95"/>
        </w:rPr>
        <w:t>гризи</w:t>
      </w:r>
      <w:r>
        <w:rPr>
          <w:spacing w:val="38"/>
          <w:w w:val="95"/>
        </w:rPr>
        <w:t> </w:t>
      </w:r>
      <w:r>
        <w:rPr>
          <w:w w:val="95"/>
        </w:rPr>
        <w:t>от</w:t>
      </w:r>
      <w:r>
        <w:rPr>
          <w:spacing w:val="29"/>
          <w:w w:val="95"/>
        </w:rPr>
        <w:t> </w:t>
      </w:r>
      <w:r>
        <w:rPr>
          <w:w w:val="95"/>
        </w:rPr>
        <w:t>невоенен</w:t>
      </w:r>
      <w:r>
        <w:rPr>
          <w:spacing w:val="-54"/>
          <w:w w:val="95"/>
        </w:rPr>
        <w:t> </w:t>
      </w:r>
      <w:r>
        <w:rPr/>
        <w:t>характер</w:t>
      </w:r>
      <w:r>
        <w:rPr>
          <w:spacing w:val="23"/>
        </w:rPr>
        <w:t> </w:t>
      </w:r>
      <w:r>
        <w:rPr/>
        <w:t>на</w:t>
      </w:r>
      <w:r>
        <w:rPr>
          <w:spacing w:val="13"/>
        </w:rPr>
        <w:t> </w:t>
      </w:r>
      <w:r>
        <w:rPr/>
        <w:t>две</w:t>
      </w:r>
      <w:r>
        <w:rPr>
          <w:spacing w:val="-1"/>
        </w:rPr>
        <w:t> </w:t>
      </w:r>
      <w:r>
        <w:rPr/>
        <w:t>основни</w:t>
      </w:r>
      <w:r>
        <w:rPr>
          <w:spacing w:val="28"/>
        </w:rPr>
        <w:t> </w:t>
      </w:r>
      <w:r>
        <w:rPr/>
        <w:t>гругіи</w:t>
      </w:r>
      <w:r>
        <w:rPr>
          <w:spacing w:val="18"/>
        </w:rPr>
        <w:t> </w:t>
      </w:r>
      <w:r>
        <w:rPr/>
        <w:t>(7,</w:t>
      </w:r>
      <w:r>
        <w:rPr>
          <w:spacing w:val="-7"/>
        </w:rPr>
        <w:t> </w:t>
      </w:r>
      <w:r>
        <w:rPr/>
        <w:t>16):</w:t>
      </w:r>
    </w:p>
    <w:p>
      <w:pPr>
        <w:pStyle w:val="BodyText"/>
        <w:spacing w:before="10"/>
      </w:pPr>
    </w:p>
    <w:p>
      <w:pPr>
        <w:spacing w:before="0"/>
        <w:ind w:left="0" w:right="0" w:firstLine="0"/>
        <w:jc w:val="right"/>
        <w:rPr>
          <w:rFonts w:ascii="Cambria" w:hAnsi="Cambria"/>
          <w:sz w:val="18"/>
        </w:rPr>
      </w:pPr>
      <w:r>
        <w:rPr>
          <w:rFonts w:ascii="Cambria" w:hAnsi="Cambria"/>
          <w:sz w:val="18"/>
        </w:rPr>
        <w:t>Ф</w:t>
      </w:r>
      <w:r>
        <w:rPr>
          <w:rFonts w:ascii="Cambria" w:hAnsi="Cambria"/>
          <w:spacing w:val="5"/>
          <w:sz w:val="18"/>
        </w:rPr>
        <w:t> </w:t>
      </w:r>
      <w:r>
        <w:rPr>
          <w:rFonts w:ascii="Cambria" w:hAnsi="Cambria"/>
          <w:sz w:val="18"/>
        </w:rPr>
        <w:t>и</w:t>
      </w:r>
      <w:r>
        <w:rPr>
          <w:rFonts w:ascii="Cambria" w:hAnsi="Cambria"/>
          <w:spacing w:val="8"/>
          <w:sz w:val="18"/>
        </w:rPr>
        <w:t> </w:t>
      </w:r>
      <w:r>
        <w:rPr>
          <w:rFonts w:ascii="Cambria" w:hAnsi="Cambria"/>
          <w:sz w:val="18"/>
        </w:rPr>
        <w:t>г</w:t>
      </w:r>
      <w:r>
        <w:rPr>
          <w:rFonts w:ascii="Cambria" w:hAnsi="Cambria"/>
          <w:spacing w:val="4"/>
          <w:sz w:val="18"/>
        </w:rPr>
        <w:t> </w:t>
      </w:r>
      <w:r>
        <w:rPr>
          <w:rFonts w:ascii="Cambria" w:hAnsi="Cambria"/>
          <w:sz w:val="18"/>
        </w:rPr>
        <w:t>у</w:t>
      </w:r>
      <w:r>
        <w:rPr>
          <w:rFonts w:ascii="Cambria" w:hAnsi="Cambria"/>
          <w:spacing w:val="17"/>
          <w:sz w:val="18"/>
        </w:rPr>
        <w:t> </w:t>
      </w:r>
      <w:r>
        <w:rPr>
          <w:rFonts w:ascii="Cambria" w:hAnsi="Cambria"/>
          <w:sz w:val="18"/>
        </w:rPr>
        <w:t>р</w:t>
      </w:r>
      <w:r>
        <w:rPr>
          <w:rFonts w:ascii="Cambria" w:hAnsi="Cambria"/>
          <w:spacing w:val="1"/>
          <w:sz w:val="18"/>
        </w:rPr>
        <w:t> </w:t>
      </w:r>
      <w:r>
        <w:rPr>
          <w:rFonts w:ascii="Cambria" w:hAnsi="Cambria"/>
          <w:sz w:val="18"/>
        </w:rPr>
        <w:t>а</w:t>
      </w:r>
      <w:r>
        <w:rPr>
          <w:rFonts w:ascii="Cambria" w:hAnsi="Cambria"/>
          <w:spacing w:val="62"/>
          <w:sz w:val="18"/>
        </w:rPr>
        <w:t> </w:t>
      </w:r>
      <w:r>
        <w:rPr>
          <w:rFonts w:ascii="Cambria" w:hAnsi="Cambria"/>
          <w:sz w:val="18"/>
        </w:rPr>
        <w:t>2</w:t>
      </w:r>
    </w:p>
    <w:p>
      <w:pPr>
        <w:pStyle w:val="BodyText"/>
        <w:spacing w:before="9" w:after="39"/>
        <w:rPr>
          <w:rFonts w:ascii="Cambria"/>
          <w:sz w:val="14"/>
        </w:rPr>
      </w:pPr>
    </w:p>
    <w:p>
      <w:pPr>
        <w:pStyle w:val="BodyText"/>
        <w:ind w:left="2952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242.6pt;height:27pt;mso-position-horizontal-relative:char;mso-position-vertical-relative:line" coordorigin="0,0" coordsize="4852,540">
            <v:shape style="position:absolute;left:0;top:0;width:4852;height:540" type="#_x0000_t75" stroked="false">
              <v:imagedata r:id="rId4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4852;height:540" type="#_x0000_t202" filled="false" stroked="false">
              <v:textbox inset="0,0,0,0">
                <w:txbxContent>
                  <w:p>
                    <w:pPr>
                      <w:spacing w:before="133"/>
                      <w:ind w:left="42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Операции</w:t>
                    </w:r>
                    <w:r>
                      <w:rPr>
                        <w:spacing w:val="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при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кризи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от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невоенен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характер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675" w:val="left" w:leader="none"/>
        </w:tabs>
        <w:spacing w:line="213" w:lineRule="auto" w:before="123" w:after="0"/>
        <w:ind w:left="160" w:right="1633" w:firstLine="320"/>
        <w:jc w:val="both"/>
        <w:rPr>
          <w:sz w:val="24"/>
        </w:rPr>
      </w:pPr>
      <w:r>
        <w:rPr>
          <w:spacing w:val="-1"/>
          <w:w w:val="92"/>
          <w:sz w:val="24"/>
        </w:rPr>
        <w:br w:type="column"/>
      </w:r>
      <w:r>
        <w:rPr>
          <w:w w:val="95"/>
          <w:sz w:val="24"/>
        </w:rPr>
        <w:t>недостатъчъtа гіодготовка и натренираност на командири-</w:t>
      </w:r>
      <w:r>
        <w:rPr>
          <w:spacing w:val="1"/>
          <w:w w:val="95"/>
          <w:sz w:val="24"/>
        </w:rPr>
        <w:t> </w:t>
      </w:r>
      <w:r>
        <w:rPr>
          <w:sz w:val="24"/>
        </w:rPr>
        <w:t>те,</w:t>
      </w:r>
      <w:r>
        <w:rPr>
          <w:spacing w:val="-8"/>
          <w:sz w:val="24"/>
        </w:rPr>
        <w:t> </w:t>
      </w:r>
      <w:r>
        <w:rPr>
          <w:sz w:val="24"/>
        </w:rPr>
        <w:t>щабовете</w:t>
      </w:r>
      <w:r>
        <w:rPr>
          <w:spacing w:val="18"/>
          <w:sz w:val="24"/>
        </w:rPr>
        <w:t> </w:t>
      </w:r>
      <w:r>
        <w:rPr>
          <w:sz w:val="24"/>
        </w:rPr>
        <w:t>и</w:t>
      </w:r>
      <w:r>
        <w:rPr>
          <w:spacing w:val="9"/>
          <w:sz w:val="24"/>
        </w:rPr>
        <w:t> </w:t>
      </w:r>
      <w:r>
        <w:rPr>
          <w:sz w:val="24"/>
        </w:rPr>
        <w:t>войските</w:t>
      </w:r>
      <w:r>
        <w:rPr>
          <w:spacing w:val="9"/>
          <w:sz w:val="24"/>
        </w:rPr>
        <w:t> </w:t>
      </w:r>
      <w:r>
        <w:rPr>
          <w:sz w:val="24"/>
        </w:rPr>
        <w:t>за</w:t>
      </w:r>
      <w:r>
        <w:rPr>
          <w:spacing w:val="18"/>
          <w:sz w:val="24"/>
        </w:rPr>
        <w:t> </w:t>
      </w:r>
      <w:r>
        <w:rPr>
          <w:sz w:val="24"/>
        </w:rPr>
        <w:t>участие</w:t>
      </w:r>
      <w:r>
        <w:rPr>
          <w:spacing w:val="12"/>
          <w:sz w:val="24"/>
        </w:rPr>
        <w:t> </w:t>
      </w: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такава</w:t>
      </w:r>
      <w:r>
        <w:rPr>
          <w:spacing w:val="8"/>
          <w:sz w:val="24"/>
        </w:rPr>
        <w:t> </w:t>
      </w:r>
      <w:r>
        <w:rPr>
          <w:sz w:val="24"/>
        </w:rPr>
        <w:t>дейност;</w:t>
      </w:r>
    </w:p>
    <w:p>
      <w:pPr>
        <w:pStyle w:val="BodyText"/>
        <w:spacing w:line="218" w:lineRule="auto" w:before="8"/>
        <w:ind w:left="156" w:right="1618" w:firstLine="304"/>
        <w:jc w:val="both"/>
      </w:pPr>
      <w:r>
        <w:rPr/>
        <w:t>- затруднено управление на подразделенията както от райо-</w:t>
      </w:r>
      <w:r>
        <w:rPr>
          <w:spacing w:val="-57"/>
        </w:rPr>
        <w:t> </w:t>
      </w:r>
      <w:r>
        <w:rPr/>
        <w:t>ните им за постоянна дислокация, така и в силно пресечени и</w:t>
      </w:r>
      <w:r>
        <w:rPr>
          <w:spacing w:val="1"/>
        </w:rPr>
        <w:t> </w:t>
      </w:r>
      <w:r>
        <w:rPr/>
        <w:t>трудно</w:t>
      </w:r>
      <w:r>
        <w:rPr>
          <w:spacing w:val="16"/>
        </w:rPr>
        <w:t> </w:t>
      </w:r>
      <w:r>
        <w:rPr/>
        <w:t>достъпни</w:t>
      </w:r>
      <w:r>
        <w:rPr>
          <w:spacing w:val="31"/>
        </w:rPr>
        <w:t> </w:t>
      </w:r>
      <w:r>
        <w:rPr/>
        <w:t>райони</w:t>
      </w:r>
      <w:r>
        <w:rPr>
          <w:spacing w:val="15"/>
        </w:rPr>
        <w:t> </w:t>
      </w:r>
      <w:r>
        <w:rPr/>
        <w:t>ita</w:t>
      </w:r>
      <w:r>
        <w:rPr>
          <w:spacing w:val="10"/>
        </w:rPr>
        <w:t> </w:t>
      </w:r>
      <w:r>
        <w:rPr/>
        <w:t>бедствията;</w:t>
      </w:r>
    </w:p>
    <w:p>
      <w:pPr>
        <w:pStyle w:val="ListParagraph"/>
        <w:numPr>
          <w:ilvl w:val="0"/>
          <w:numId w:val="20"/>
        </w:numPr>
        <w:tabs>
          <w:tab w:pos="639" w:val="left" w:leader="none"/>
        </w:tabs>
        <w:spacing w:line="218" w:lineRule="auto" w:before="3" w:after="0"/>
        <w:ind w:left="146" w:right="1629" w:firstLine="327"/>
        <w:jc w:val="both"/>
        <w:rPr>
          <w:sz w:val="24"/>
        </w:rPr>
      </w:pPr>
      <w:r>
        <w:rPr>
          <w:w w:val="95"/>
          <w:sz w:val="24"/>
        </w:rPr>
        <w:t>неустойчива свръзка и взаимодействие с летателните сред-</w:t>
      </w:r>
      <w:r>
        <w:rPr>
          <w:spacing w:val="1"/>
          <w:w w:val="95"/>
          <w:sz w:val="24"/>
        </w:rPr>
        <w:t> </w:t>
      </w:r>
      <w:r>
        <w:rPr>
          <w:sz w:val="24"/>
        </w:rPr>
        <w:t>ства</w:t>
      </w:r>
      <w:r>
        <w:rPr>
          <w:spacing w:val="18"/>
          <w:sz w:val="24"/>
        </w:rPr>
        <w:t> </w:t>
      </w:r>
      <w:r>
        <w:rPr>
          <w:sz w:val="24"/>
        </w:rPr>
        <w:t>от</w:t>
      </w:r>
      <w:r>
        <w:rPr>
          <w:spacing w:val="16"/>
          <w:sz w:val="24"/>
        </w:rPr>
        <w:t> </w:t>
      </w:r>
      <w:r>
        <w:rPr>
          <w:sz w:val="24"/>
        </w:rPr>
        <w:t>ВВС;</w:t>
      </w:r>
    </w:p>
    <w:p>
      <w:pPr>
        <w:pStyle w:val="ListParagraph"/>
        <w:numPr>
          <w:ilvl w:val="0"/>
          <w:numId w:val="20"/>
        </w:numPr>
        <w:tabs>
          <w:tab w:pos="650" w:val="left" w:leader="none"/>
        </w:tabs>
        <w:spacing w:line="203" w:lineRule="exact" w:before="0" w:after="0"/>
        <w:ind w:left="649" w:right="0" w:hanging="177"/>
        <w:jc w:val="both"/>
        <w:rPr>
          <w:sz w:val="24"/>
        </w:rPr>
      </w:pPr>
      <w:r>
        <w:rPr>
          <w:sz w:val="24"/>
        </w:rPr>
        <w:t>техническа</w:t>
      </w:r>
      <w:r>
        <w:rPr>
          <w:spacing w:val="-1"/>
          <w:sz w:val="24"/>
        </w:rPr>
        <w:t> </w:t>
      </w:r>
      <w:r>
        <w:rPr>
          <w:sz w:val="24"/>
        </w:rPr>
        <w:t>несъвместимост</w:t>
      </w:r>
      <w:r>
        <w:rPr>
          <w:spacing w:val="-1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радиосредствата</w:t>
      </w:r>
      <w:r>
        <w:rPr>
          <w:spacing w:val="-12"/>
          <w:sz w:val="24"/>
        </w:rPr>
        <w:t> </w:t>
      </w:r>
      <w:r>
        <w:rPr>
          <w:sz w:val="24"/>
        </w:rPr>
        <w:t>ii</w:t>
      </w:r>
      <w:r>
        <w:rPr>
          <w:spacing w:val="-8"/>
          <w:sz w:val="24"/>
        </w:rPr>
        <w:t> </w:t>
      </w:r>
      <w:r>
        <w:rPr>
          <w:sz w:val="24"/>
        </w:rPr>
        <w:t>неефек-</w:t>
      </w:r>
    </w:p>
    <w:p>
      <w:pPr>
        <w:spacing w:after="0" w:line="203" w:lineRule="exact"/>
        <w:jc w:val="both"/>
        <w:rPr>
          <w:sz w:val="24"/>
        </w:rPr>
        <w:sectPr>
          <w:pgSz w:w="16840" w:h="11900" w:orient="landscape"/>
          <w:pgMar w:top="800" w:bottom="280" w:left="0" w:right="0"/>
          <w:cols w:num="2" w:equalWidth="0">
            <w:col w:w="8581" w:space="40"/>
            <w:col w:w="8219"/>
          </w:cols>
        </w:sectPr>
      </w:pPr>
    </w:p>
    <w:p>
      <w:pPr>
        <w:spacing w:line="235" w:lineRule="auto" w:before="3"/>
        <w:ind w:left="2327" w:right="15" w:hanging="7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Пpn кризи от пеаоенен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харак-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0"/>
          <w:sz w:val="20"/>
        </w:rPr>
        <w:t>тер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-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територията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страната.</w:t>
      </w:r>
    </w:p>
    <w:p>
      <w:pPr>
        <w:pStyle w:val="BodyText"/>
        <w:spacing w:before="5"/>
        <w:rPr>
          <w:rFonts w:ascii="Cambria"/>
          <w:sz w:val="19"/>
        </w:rPr>
      </w:pPr>
    </w:p>
    <w:p>
      <w:pPr>
        <w:spacing w:line="249" w:lineRule="auto" w:before="0"/>
        <w:ind w:left="2329" w:right="0" w:hanging="1"/>
        <w:jc w:val="both"/>
        <w:rPr>
          <w:rFonts w:ascii="Cambria" w:hAnsi="Cambria"/>
          <w:sz w:val="17"/>
        </w:rPr>
      </w:pPr>
      <w:r>
        <w:rPr>
          <w:rFonts w:ascii="Cambria" w:hAnsi="Cambria"/>
          <w:w w:val="90"/>
          <w:sz w:val="20"/>
        </w:rPr>
        <w:t>Операцпн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по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защита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наее—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лепието при бедствия, аварип и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z w:val="17"/>
        </w:rPr>
        <w:t>Еатастрофи.</w:t>
      </w:r>
    </w:p>
    <w:p>
      <w:pPr>
        <w:pStyle w:val="BodyText"/>
        <w:spacing w:before="9"/>
        <w:rPr>
          <w:rFonts w:ascii="Cambria"/>
          <w:sz w:val="19"/>
        </w:rPr>
      </w:pPr>
    </w:p>
    <w:p>
      <w:pPr>
        <w:spacing w:line="232" w:lineRule="auto" w:before="0"/>
        <w:ind w:left="2322" w:right="5" w:firstLine="6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Участие в операции срещу раз—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5"/>
          <w:sz w:val="20"/>
        </w:rPr>
        <w:t>пространенпето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на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оръжия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и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sz w:val="20"/>
        </w:rPr>
        <w:t>терористияни</w:t>
      </w:r>
      <w:r>
        <w:rPr>
          <w:rFonts w:ascii="Cambria" w:hAnsi="Cambria"/>
          <w:spacing w:val="3"/>
          <w:sz w:val="20"/>
        </w:rPr>
        <w:t> </w:t>
      </w:r>
      <w:r>
        <w:rPr>
          <w:rFonts w:ascii="Cambria" w:hAnsi="Cambria"/>
          <w:sz w:val="20"/>
        </w:rPr>
        <w:t>действия</w:t>
      </w:r>
    </w:p>
    <w:p>
      <w:pPr>
        <w:spacing w:before="16"/>
        <w:ind w:left="566" w:right="0" w:firstLine="0"/>
        <w:jc w:val="left"/>
        <w:rPr>
          <w:rFonts w:ascii="Cambria" w:hAnsi="Cambria"/>
          <w:sz w:val="19"/>
        </w:rPr>
      </w:pPr>
      <w:r>
        <w:rPr/>
        <w:br w:type="column"/>
      </w:r>
      <w:r>
        <w:rPr>
          <w:rFonts w:ascii="Cambria" w:hAnsi="Cambria"/>
          <w:w w:val="95"/>
          <w:sz w:val="19"/>
        </w:rPr>
        <w:t>Пpn</w:t>
      </w:r>
      <w:r>
        <w:rPr>
          <w:rFonts w:ascii="Cambria" w:hAnsi="Cambria"/>
          <w:spacing w:val="47"/>
          <w:sz w:val="19"/>
        </w:rPr>
        <w:t> </w:t>
      </w:r>
      <w:r>
        <w:rPr>
          <w:rFonts w:ascii="Cambria" w:hAnsi="Cambria"/>
          <w:w w:val="95"/>
          <w:sz w:val="19"/>
        </w:rPr>
        <w:t>международни</w:t>
      </w:r>
      <w:r>
        <w:rPr>
          <w:rFonts w:ascii="Cambria" w:hAnsi="Cambria"/>
          <w:spacing w:val="83"/>
          <w:sz w:val="19"/>
        </w:rPr>
        <w:t> </w:t>
      </w:r>
      <w:r>
        <w:rPr>
          <w:rFonts w:ascii="Cambria" w:hAnsi="Cambria"/>
          <w:w w:val="95"/>
          <w:sz w:val="19"/>
        </w:rPr>
        <w:t>хуманитар-</w:t>
      </w:r>
    </w:p>
    <w:p>
      <w:pPr>
        <w:pStyle w:val="BodyText"/>
        <w:spacing w:before="8"/>
        <w:rPr>
          <w:rFonts w:ascii="Cambria"/>
          <w:sz w:val="8"/>
        </w:rPr>
      </w:pPr>
    </w:p>
    <w:p>
      <w:pPr>
        <w:pStyle w:val="BodyText"/>
        <w:spacing w:line="144" w:lineRule="exact"/>
        <w:ind w:left="585"/>
        <w:rPr>
          <w:rFonts w:ascii="Cambria"/>
          <w:sz w:val="14"/>
        </w:rPr>
      </w:pPr>
      <w:r>
        <w:rPr>
          <w:rFonts w:ascii="Cambria"/>
          <w:position w:val="-2"/>
          <w:sz w:val="14"/>
        </w:rPr>
        <w:drawing>
          <wp:inline distT="0" distB="0" distL="0" distR="0">
            <wp:extent cx="493776" cy="91439"/>
            <wp:effectExtent l="0" t="0" r="0" b="0"/>
            <wp:docPr id="4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4"/>
        </w:rPr>
      </w:r>
    </w:p>
    <w:p>
      <w:pPr>
        <w:pStyle w:val="BodyText"/>
        <w:spacing w:before="4"/>
        <w:rPr>
          <w:rFonts w:ascii="Cambria"/>
          <w:sz w:val="18"/>
        </w:rPr>
      </w:pPr>
    </w:p>
    <w:p>
      <w:pPr>
        <w:spacing w:line="225" w:lineRule="auto" w:before="1"/>
        <w:ind w:left="567" w:right="-2" w:hanging="2"/>
        <w:jc w:val="left"/>
        <w:rPr>
          <w:rFonts w:ascii="Cambria" w:hAnsi="Cambria"/>
          <w:sz w:val="21"/>
        </w:rPr>
      </w:pPr>
      <w:r>
        <w:rPr>
          <w:rFonts w:ascii="Cambria" w:hAnsi="Cambria"/>
          <w:w w:val="90"/>
          <w:sz w:val="21"/>
        </w:rPr>
        <w:t>Операции</w:t>
      </w:r>
      <w:r>
        <w:rPr>
          <w:rFonts w:ascii="Cambria" w:hAnsi="Cambria"/>
          <w:spacing w:val="16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по</w:t>
      </w:r>
      <w:r>
        <w:rPr>
          <w:rFonts w:ascii="Cambria" w:hAnsi="Cambria"/>
          <w:spacing w:val="8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охазване</w:t>
      </w:r>
      <w:r>
        <w:rPr>
          <w:rFonts w:ascii="Cambria" w:hAnsi="Cambria"/>
          <w:spacing w:val="22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на</w:t>
      </w:r>
      <w:r>
        <w:rPr>
          <w:rFonts w:ascii="Cambria" w:hAnsi="Cambria"/>
          <w:spacing w:val="14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хума-</w:t>
      </w:r>
      <w:r>
        <w:rPr>
          <w:rFonts w:ascii="Cambria" w:hAnsi="Cambria"/>
          <w:spacing w:val="-39"/>
          <w:w w:val="90"/>
          <w:sz w:val="21"/>
        </w:rPr>
        <w:t> </w:t>
      </w:r>
      <w:r>
        <w:rPr>
          <w:rFonts w:ascii="Cambria" w:hAnsi="Cambria"/>
          <w:sz w:val="21"/>
        </w:rPr>
        <w:t>нитарна</w:t>
      </w:r>
      <w:r>
        <w:rPr>
          <w:rFonts w:ascii="Cambria" w:hAnsi="Cambria"/>
          <w:spacing w:val="7"/>
          <w:sz w:val="21"/>
        </w:rPr>
        <w:t> </w:t>
      </w:r>
      <w:r>
        <w:rPr>
          <w:rFonts w:ascii="Cambria" w:hAnsi="Cambria"/>
          <w:sz w:val="21"/>
        </w:rPr>
        <w:t>помощ.</w:t>
      </w:r>
    </w:p>
    <w:p>
      <w:pPr>
        <w:pStyle w:val="BodyText"/>
        <w:spacing w:before="6"/>
        <w:rPr>
          <w:rFonts w:ascii="Cambria"/>
          <w:sz w:val="19"/>
        </w:rPr>
      </w:pPr>
    </w:p>
    <w:p>
      <w:pPr>
        <w:spacing w:line="235" w:lineRule="auto" w:before="0"/>
        <w:ind w:left="570" w:right="-2" w:hanging="5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Спаснтелно-издираатепни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опе-</w:t>
      </w:r>
      <w:r>
        <w:rPr>
          <w:rFonts w:ascii="Cambria" w:hAnsi="Cambria"/>
          <w:spacing w:val="-37"/>
          <w:w w:val="90"/>
          <w:sz w:val="20"/>
        </w:rPr>
        <w:t> </w:t>
      </w:r>
      <w:r>
        <w:rPr>
          <w:rFonts w:ascii="Cambria" w:hAnsi="Cambria"/>
          <w:sz w:val="20"/>
        </w:rPr>
        <w:t>рации</w:t>
      </w:r>
    </w:p>
    <w:p>
      <w:pPr>
        <w:pStyle w:val="BodyText"/>
        <w:spacing w:line="218" w:lineRule="auto" w:before="43"/>
        <w:ind w:left="307" w:right="1631" w:firstLine="3"/>
        <w:jc w:val="both"/>
      </w:pPr>
      <w:r>
        <w:rPr/>
        <w:br w:type="column"/>
      </w:r>
      <w:r>
        <w:rPr>
          <w:w w:val="95"/>
        </w:rPr>
        <w:t>тивно</w:t>
      </w:r>
      <w:r>
        <w:rPr>
          <w:spacing w:val="54"/>
        </w:rPr>
        <w:t> </w:t>
      </w:r>
      <w:r>
        <w:rPr>
          <w:w w:val="95"/>
        </w:rPr>
        <w:t>взаимодействие с Национална</w:t>
      </w:r>
      <w:r>
        <w:rPr>
          <w:spacing w:val="54"/>
        </w:rPr>
        <w:t> </w:t>
      </w:r>
      <w:r>
        <w:rPr>
          <w:w w:val="95"/>
        </w:rPr>
        <w:t>служба</w:t>
      </w:r>
      <w:r>
        <w:rPr>
          <w:spacing w:val="54"/>
        </w:rPr>
        <w:t> </w:t>
      </w:r>
      <w:r>
        <w:rPr>
          <w:w w:val="95"/>
        </w:rPr>
        <w:t>„Противопожарна</w:t>
      </w:r>
      <w:r>
        <w:rPr>
          <w:spacing w:val="1"/>
          <w:w w:val="95"/>
        </w:rPr>
        <w:t> </w:t>
      </w:r>
      <w:r>
        <w:rPr/>
        <w:t>и</w:t>
      </w:r>
      <w:r>
        <w:rPr>
          <w:spacing w:val="-9"/>
        </w:rPr>
        <w:t> </w:t>
      </w:r>
      <w:r>
        <w:rPr/>
        <w:t>авариййа</w:t>
      </w:r>
      <w:r>
        <w:rPr>
          <w:spacing w:val="9"/>
        </w:rPr>
        <w:t> </w:t>
      </w:r>
      <w:r>
        <w:rPr/>
        <w:t>безопасност“</w:t>
      </w:r>
      <w:r>
        <w:rPr>
          <w:spacing w:val="13"/>
        </w:rPr>
        <w:t> </w:t>
      </w:r>
      <w:r>
        <w:rPr/>
        <w:t>и</w:t>
      </w:r>
      <w:r>
        <w:rPr>
          <w:spacing w:val="-9"/>
        </w:rPr>
        <w:t> </w:t>
      </w:r>
      <w:r>
        <w:rPr/>
        <w:t>„Гражданска</w:t>
      </w:r>
      <w:r>
        <w:rPr>
          <w:spacing w:val="14"/>
        </w:rPr>
        <w:t> </w:t>
      </w:r>
      <w:r>
        <w:rPr/>
        <w:t>защита—МО“;</w:t>
      </w:r>
    </w:p>
    <w:p>
      <w:pPr>
        <w:pStyle w:val="ListParagraph"/>
        <w:numPr>
          <w:ilvl w:val="1"/>
          <w:numId w:val="20"/>
        </w:numPr>
        <w:tabs>
          <w:tab w:pos="794" w:val="left" w:leader="none"/>
        </w:tabs>
        <w:spacing w:line="218" w:lineRule="auto" w:before="2" w:after="0"/>
        <w:ind w:left="307" w:right="1643" w:firstLine="316"/>
        <w:jc w:val="both"/>
        <w:rPr>
          <w:sz w:val="24"/>
        </w:rPr>
      </w:pPr>
      <w:r>
        <w:rPr>
          <w:w w:val="95"/>
          <w:sz w:val="24"/>
        </w:rPr>
        <w:t>липса на специа шзирана 'гехника п оборудване за изпълне-</w:t>
      </w:r>
      <w:r>
        <w:rPr>
          <w:spacing w:val="1"/>
          <w:w w:val="95"/>
          <w:sz w:val="24"/>
        </w:rPr>
        <w:t> </w:t>
      </w:r>
      <w:r>
        <w:rPr>
          <w:sz w:val="24"/>
        </w:rPr>
        <w:t>ние</w:t>
      </w:r>
      <w:r>
        <w:rPr>
          <w:spacing w:val="6"/>
          <w:sz w:val="24"/>
        </w:rPr>
        <w:t> </w:t>
      </w:r>
      <w:r>
        <w:rPr>
          <w:sz w:val="24"/>
        </w:rPr>
        <w:t>на</w:t>
      </w:r>
      <w:r>
        <w:rPr>
          <w:spacing w:val="21"/>
          <w:sz w:val="24"/>
        </w:rPr>
        <w:t> </w:t>
      </w:r>
      <w:r>
        <w:rPr>
          <w:sz w:val="24"/>
        </w:rPr>
        <w:t>такива</w:t>
      </w:r>
      <w:r>
        <w:rPr>
          <w:spacing w:val="29"/>
          <w:sz w:val="24"/>
        </w:rPr>
        <w:t> </w:t>
      </w:r>
      <w:r>
        <w:rPr>
          <w:sz w:val="24"/>
        </w:rPr>
        <w:t>задаии;</w:t>
      </w:r>
    </w:p>
    <w:p>
      <w:pPr>
        <w:pStyle w:val="ListParagraph"/>
        <w:numPr>
          <w:ilvl w:val="1"/>
          <w:numId w:val="20"/>
        </w:numPr>
        <w:tabs>
          <w:tab w:pos="834" w:val="left" w:leader="none"/>
        </w:tabs>
        <w:spacing w:line="225" w:lineRule="auto" w:before="0" w:after="0"/>
        <w:ind w:left="309" w:right="1632" w:firstLine="315"/>
        <w:jc w:val="both"/>
        <w:rPr>
          <w:sz w:val="24"/>
        </w:rPr>
      </w:pPr>
      <w:r>
        <w:rPr>
          <w:sz w:val="24"/>
        </w:rPr>
        <w:t>недостаточно окомплектуване на подразделенията с ли-</w:t>
      </w:r>
      <w:r>
        <w:rPr>
          <w:spacing w:val="1"/>
          <w:sz w:val="24"/>
        </w:rPr>
        <w:t> </w:t>
      </w:r>
      <w:r>
        <w:rPr>
          <w:sz w:val="24"/>
        </w:rPr>
        <w:t>чен</w:t>
      </w:r>
      <w:r>
        <w:rPr>
          <w:spacing w:val="3"/>
          <w:sz w:val="24"/>
        </w:rPr>
        <w:t> </w:t>
      </w:r>
      <w:r>
        <w:rPr>
          <w:sz w:val="24"/>
        </w:rPr>
        <w:t>състав;</w:t>
      </w:r>
    </w:p>
    <w:p>
      <w:pPr>
        <w:pStyle w:val="ListParagraph"/>
        <w:numPr>
          <w:ilvl w:val="1"/>
          <w:numId w:val="20"/>
        </w:numPr>
        <w:tabs>
          <w:tab w:pos="801" w:val="left" w:leader="none"/>
        </w:tabs>
        <w:spacing w:line="218" w:lineRule="auto" w:before="0" w:after="0"/>
        <w:ind w:left="300" w:right="1630" w:firstLine="323"/>
        <w:jc w:val="both"/>
        <w:rPr>
          <w:sz w:val="24"/>
        </w:rPr>
      </w:pPr>
      <w:r>
        <w:rPr>
          <w:spacing w:val="-1"/>
          <w:sz w:val="24"/>
        </w:rPr>
        <w:t>лоша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екипировка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личния</w:t>
      </w:r>
      <w:r>
        <w:rPr>
          <w:spacing w:val="-12"/>
          <w:sz w:val="24"/>
        </w:rPr>
        <w:t> </w:t>
      </w:r>
      <w:r>
        <w:rPr>
          <w:sz w:val="24"/>
        </w:rPr>
        <w:t>състав,</w:t>
      </w:r>
      <w:r>
        <w:rPr>
          <w:spacing w:val="-15"/>
          <w:sz w:val="24"/>
        </w:rPr>
        <w:t> </w:t>
      </w:r>
      <w:r>
        <w:rPr>
          <w:sz w:val="24"/>
        </w:rPr>
        <w:t>към</w:t>
      </w:r>
      <w:r>
        <w:rPr>
          <w:spacing w:val="-8"/>
          <w:sz w:val="24"/>
        </w:rPr>
        <w:t> </w:t>
      </w:r>
      <w:r>
        <w:rPr>
          <w:sz w:val="24"/>
        </w:rPr>
        <w:t>което</w:t>
      </w:r>
      <w:r>
        <w:rPr>
          <w:spacing w:val="-13"/>
          <w:sz w:val="24"/>
        </w:rPr>
        <w:t> </w:t>
      </w:r>
      <w:r>
        <w:rPr>
          <w:sz w:val="24"/>
        </w:rPr>
        <w:t>командири-</w:t>
      </w:r>
      <w:r>
        <w:rPr>
          <w:spacing w:val="-57"/>
          <w:sz w:val="24"/>
        </w:rPr>
        <w:t> </w:t>
      </w:r>
      <w:r>
        <w:rPr>
          <w:w w:val="95"/>
          <w:sz w:val="24"/>
        </w:rPr>
        <w:t>те трябва да се отнасят с особено внимание, защото лоіііото екі-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пиране при борба с пожари води до човешки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жертви и направя-</w:t>
      </w:r>
      <w:r>
        <w:rPr>
          <w:spacing w:val="1"/>
          <w:w w:val="95"/>
          <w:sz w:val="24"/>
        </w:rPr>
        <w:t> </w:t>
      </w: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14"/>
          <w:sz w:val="24"/>
        </w:rPr>
        <w:t> </w:t>
      </w:r>
      <w:r>
        <w:rPr>
          <w:sz w:val="24"/>
        </w:rPr>
        <w:t>личен</w:t>
      </w:r>
      <w:r>
        <w:rPr>
          <w:spacing w:val="15"/>
          <w:sz w:val="24"/>
        </w:rPr>
        <w:t> </w:t>
      </w:r>
      <w:r>
        <w:rPr>
          <w:sz w:val="24"/>
        </w:rPr>
        <w:t>състав.</w:t>
      </w:r>
    </w:p>
    <w:p>
      <w:pPr>
        <w:pStyle w:val="BodyText"/>
        <w:spacing w:line="180" w:lineRule="exact"/>
        <w:ind w:left="613"/>
        <w:jc w:val="both"/>
      </w:pPr>
      <w:r>
        <w:rPr>
          <w:spacing w:val="-1"/>
        </w:rPr>
        <w:t>След</w:t>
      </w:r>
      <w:r>
        <w:rPr>
          <w:spacing w:val="-4"/>
        </w:rPr>
        <w:t> </w:t>
      </w:r>
      <w:r>
        <w:rPr>
          <w:spacing w:val="-1"/>
        </w:rPr>
        <w:t>терористииния</w:t>
      </w:r>
      <w:r>
        <w:rPr>
          <w:spacing w:val="13"/>
        </w:rPr>
        <w:t> </w:t>
      </w:r>
      <w:r>
        <w:rPr/>
        <w:t>акт</w:t>
      </w:r>
      <w:r>
        <w:rPr>
          <w:spacing w:val="-5"/>
        </w:rPr>
        <w:t> </w:t>
      </w:r>
      <w:r>
        <w:rPr/>
        <w:t>в</w:t>
      </w:r>
      <w:r>
        <w:rPr>
          <w:spacing w:val="-8"/>
        </w:rPr>
        <w:t> </w:t>
      </w:r>
      <w:r>
        <w:rPr/>
        <w:t>САЩ</w:t>
      </w:r>
      <w:r>
        <w:rPr>
          <w:spacing w:val="-1"/>
        </w:rPr>
        <w:t> </w:t>
      </w:r>
      <w:r>
        <w:rPr/>
        <w:t>на</w:t>
      </w:r>
      <w:r>
        <w:rPr>
          <w:spacing w:val="-14"/>
        </w:rPr>
        <w:t> </w:t>
      </w:r>
      <w:r>
        <w:rPr/>
        <w:t>11.</w:t>
      </w:r>
      <w:r>
        <w:rPr>
          <w:spacing w:val="-4"/>
        </w:rPr>
        <w:t> </w:t>
      </w:r>
      <w:r>
        <w:rPr/>
        <w:t>09.</w:t>
      </w:r>
      <w:r>
        <w:rPr>
          <w:spacing w:val="-9"/>
        </w:rPr>
        <w:t> </w:t>
      </w:r>
      <w:r>
        <w:rPr/>
        <w:t>2002</w:t>
      </w:r>
      <w:r>
        <w:rPr>
          <w:spacing w:val="-1"/>
        </w:rPr>
        <w:t> </w:t>
      </w:r>
      <w:r>
        <w:rPr/>
        <w:t>г.</w:t>
      </w:r>
      <w:r>
        <w:rPr>
          <w:spacing w:val="-11"/>
        </w:rPr>
        <w:t> </w:t>
      </w:r>
      <w:r>
        <w:rPr/>
        <w:t>по-голямо</w:t>
      </w:r>
    </w:p>
    <w:p>
      <w:pPr>
        <w:spacing w:after="0" w:line="180" w:lineRule="exact"/>
        <w:jc w:val="both"/>
        <w:sectPr>
          <w:type w:val="continuous"/>
          <w:pgSz w:w="16840" w:h="11900" w:orient="landscape"/>
          <w:pgMar w:top="760" w:bottom="280" w:left="0" w:right="0"/>
          <w:cols w:num="3" w:equalWidth="0">
            <w:col w:w="5077" w:space="40"/>
            <w:col w:w="3306" w:space="39"/>
            <w:col w:w="8378"/>
          </w:cols>
        </w:sectPr>
      </w:pPr>
    </w:p>
    <w:p>
      <w:pPr>
        <w:pStyle w:val="ListParagraph"/>
        <w:numPr>
          <w:ilvl w:val="2"/>
          <w:numId w:val="19"/>
        </w:numPr>
        <w:tabs>
          <w:tab w:pos="3399" w:val="left" w:leader="none"/>
        </w:tabs>
        <w:spacing w:line="213" w:lineRule="auto" w:before="1" w:after="0"/>
        <w:ind w:left="3746" w:right="837" w:hanging="773"/>
        <w:jc w:val="left"/>
        <w:rPr>
          <w:i/>
          <w:sz w:val="24"/>
        </w:rPr>
      </w:pPr>
      <w:r>
        <w:rPr>
          <w:i/>
          <w:w w:val="95"/>
          <w:sz w:val="24"/>
        </w:rPr>
        <w:t>Операции</w:t>
      </w:r>
      <w:r>
        <w:rPr>
          <w:i/>
          <w:spacing w:val="36"/>
          <w:w w:val="95"/>
          <w:sz w:val="24"/>
        </w:rPr>
        <w:t> </w:t>
      </w:r>
      <w:r>
        <w:rPr>
          <w:i/>
          <w:w w:val="95"/>
          <w:sz w:val="24"/>
        </w:rPr>
        <w:t>при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сриэи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от</w:t>
      </w:r>
      <w:r>
        <w:rPr>
          <w:i/>
          <w:spacing w:val="8"/>
          <w:w w:val="95"/>
          <w:sz w:val="24"/>
        </w:rPr>
        <w:t> </w:t>
      </w:r>
      <w:r>
        <w:rPr>
          <w:i/>
          <w:w w:val="95"/>
          <w:sz w:val="24"/>
        </w:rPr>
        <w:t>иеооенеи</w:t>
      </w:r>
      <w:r>
        <w:rPr>
          <w:i/>
          <w:spacing w:val="42"/>
          <w:w w:val="95"/>
          <w:sz w:val="24"/>
        </w:rPr>
        <w:t> </w:t>
      </w:r>
      <w:r>
        <w:rPr>
          <w:i/>
          <w:w w:val="95"/>
          <w:sz w:val="24"/>
        </w:rPr>
        <w:t>характер</w:t>
      </w:r>
      <w:r>
        <w:rPr>
          <w:i/>
          <w:spacing w:val="-54"/>
          <w:w w:val="95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територията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страната</w:t>
      </w:r>
    </w:p>
    <w:p>
      <w:pPr>
        <w:pStyle w:val="BodyText"/>
        <w:spacing w:before="9"/>
        <w:rPr>
          <w:i/>
          <w:sz w:val="21"/>
        </w:rPr>
      </w:pPr>
    </w:p>
    <w:p>
      <w:pPr>
        <w:spacing w:line="218" w:lineRule="auto" w:before="0"/>
        <w:ind w:left="2162" w:right="8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Операции по защита на населението се провеждат при сти-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4"/>
        </w:rPr>
        <w:t>хийни бедствия, аварии, катастрофа, екологиини кризи, епиде-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мии, миграции на население в големи мащаби, радиационни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3"/>
        </w:rPr>
        <w:t>химическм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аварии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др.</w:t>
      </w:r>
    </w:p>
    <w:p>
      <w:pPr>
        <w:spacing w:line="220" w:lineRule="auto" w:before="0"/>
        <w:ind w:left="2162" w:right="0" w:firstLine="322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Новост в тези операции е изграждането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 модулни форми-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3"/>
        </w:rPr>
        <w:t>рования и сборни отряди от Българската армия за участие в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4"/>
        </w:rPr>
        <w:t>спасителни и неотложни аварийно-спасителни работи (11). Те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водят специализирана подготовка за действия при разлиините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видове природни бедствия и промишлени аварии. През 2000 г.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по време на голямата суша и масовите пожари тези подразделе-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4"/>
        </w:rPr>
        <w:t>ния се вкліоииха в гасенето на над 260 пожара и ликвидирапето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на</w:t>
      </w:r>
      <w:r>
        <w:rPr>
          <w:rFonts w:ascii="Cambria" w:hAnsi="Cambria"/>
          <w:spacing w:val="18"/>
          <w:sz w:val="24"/>
        </w:rPr>
        <w:t> </w:t>
      </w:r>
      <w:r>
        <w:rPr>
          <w:rFonts w:ascii="Cambria" w:hAnsi="Cambria"/>
          <w:sz w:val="24"/>
        </w:rPr>
        <w:t>последствията.</w:t>
      </w:r>
    </w:p>
    <w:p>
      <w:pPr>
        <w:spacing w:line="223" w:lineRule="auto" w:before="0"/>
        <w:ind w:left="2154" w:right="8" w:firstLine="33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4"/>
        </w:rPr>
        <w:t>За военните лидери, участващи в модулни формирования 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сборни отряди от досегашния опит, произтичат важни изводи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(l1,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с.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149):</w:t>
      </w:r>
    </w:p>
    <w:p>
      <w:pPr>
        <w:pStyle w:val="BodyText"/>
        <w:rPr>
          <w:rFonts w:ascii="Cambria"/>
          <w:sz w:val="28"/>
        </w:rPr>
      </w:pPr>
    </w:p>
    <w:p>
      <w:pPr>
        <w:spacing w:before="1"/>
        <w:ind w:left="5239" w:right="3073" w:firstLine="0"/>
        <w:jc w:val="center"/>
        <w:rPr>
          <w:rFonts w:ascii="Consolas"/>
          <w:sz w:val="21"/>
        </w:rPr>
      </w:pPr>
      <w:r>
        <w:rPr>
          <w:rFonts w:ascii="Consolas"/>
          <w:sz w:val="21"/>
        </w:rPr>
        <w:t>42</w:t>
      </w:r>
    </w:p>
    <w:p>
      <w:pPr>
        <w:pStyle w:val="BodyText"/>
        <w:spacing w:line="218" w:lineRule="auto" w:before="54"/>
        <w:ind w:left="126" w:right="1645" w:firstLine="11"/>
        <w:jc w:val="both"/>
      </w:pPr>
      <w:r>
        <w:rPr/>
        <w:br w:type="column"/>
      </w:r>
      <w:r>
        <w:rPr>
          <w:w w:val="95"/>
        </w:rPr>
        <w:t>внимание се отделя на участието в операции срещу разпростра-</w:t>
      </w:r>
      <w:r>
        <w:rPr>
          <w:spacing w:val="1"/>
          <w:w w:val="95"/>
        </w:rPr>
        <w:t> </w:t>
      </w:r>
      <w:r>
        <w:rPr>
          <w:w w:val="95"/>
        </w:rPr>
        <w:t>нението на оръжия и терористични действия. Беше почувствана</w:t>
      </w:r>
      <w:r>
        <w:rPr>
          <w:spacing w:val="1"/>
          <w:w w:val="95"/>
        </w:rPr>
        <w:t> </w:t>
      </w:r>
      <w:r>
        <w:rPr>
          <w:w w:val="95"/>
        </w:rPr>
        <w:t>реалната заплаха от угіотребата на биологически оръжия. Светът</w:t>
      </w:r>
      <w:r>
        <w:rPr>
          <w:spacing w:val="1"/>
          <w:w w:val="95"/>
        </w:rPr>
        <w:t> </w:t>
      </w:r>
      <w:r>
        <w:rPr>
          <w:w w:val="95"/>
        </w:rPr>
        <w:t>6eiue обхванат от паника във връзка със съобщенията за разпро-</w:t>
      </w:r>
      <w:r>
        <w:rPr>
          <w:spacing w:val="1"/>
          <w:w w:val="95"/>
        </w:rPr>
        <w:t> </w:t>
      </w:r>
      <w:r>
        <w:rPr>
          <w:w w:val="95"/>
        </w:rPr>
        <w:t>страняването на бял npax, причигіяващ антракс. Благодарение на</w:t>
      </w:r>
      <w:r>
        <w:rPr>
          <w:spacing w:val="1"/>
          <w:w w:val="95"/>
        </w:rPr>
        <w:t> </w:t>
      </w:r>
      <w:r>
        <w:rPr>
          <w:spacing w:val="-1"/>
        </w:rPr>
        <w:t>антитерористичната операция, </w:t>
      </w:r>
      <w:r>
        <w:rPr/>
        <w:t>проведена от </w:t>
      </w:r>
      <w:r>
        <w:rPr>
          <w:b/>
        </w:rPr>
        <w:t>HATO, </w:t>
      </w:r>
      <w:r>
        <w:rPr/>
        <w:t>и взетите</w:t>
      </w:r>
      <w:r>
        <w:rPr>
          <w:spacing w:val="1"/>
        </w:rPr>
        <w:t> </w:t>
      </w:r>
      <w:r>
        <w:rPr>
          <w:w w:val="95"/>
        </w:rPr>
        <w:t>мерки от световната общност кризата 6eiue своевременно овла-</w:t>
      </w:r>
      <w:r>
        <w:rPr>
          <w:spacing w:val="1"/>
          <w:w w:val="95"/>
        </w:rPr>
        <w:t> </w:t>
      </w:r>
      <w:r>
        <w:rPr>
          <w:spacing w:val="-1"/>
        </w:rPr>
        <w:t>дяна. Антіітерористичната операция обаче </w:t>
      </w:r>
      <w:r>
        <w:rPr/>
        <w:t>показа, че са нужни</w:t>
      </w:r>
      <w:r>
        <w:rPr>
          <w:spacing w:val="-57"/>
        </w:rPr>
        <w:t> </w:t>
      </w:r>
      <w:r>
        <w:rPr>
          <w:spacing w:val="-1"/>
        </w:rPr>
        <w:t>колосални усилия, </w:t>
      </w:r>
      <w:r>
        <w:rPr/>
        <w:t>за да се води надеждна борба със световния</w:t>
      </w:r>
      <w:r>
        <w:rPr>
          <w:spacing w:val="-57"/>
        </w:rPr>
        <w:t> </w:t>
      </w:r>
      <w:r>
        <w:rPr>
          <w:w w:val="95"/>
        </w:rPr>
        <w:t>тероризъм,</w:t>
      </w:r>
      <w:r>
        <w:rPr>
          <w:spacing w:val="14"/>
          <w:w w:val="95"/>
        </w:rPr>
        <w:t> </w:t>
      </w:r>
      <w:r>
        <w:rPr>
          <w:w w:val="95"/>
        </w:rPr>
        <w:t>който</w:t>
      </w:r>
      <w:r>
        <w:rPr>
          <w:spacing w:val="-2"/>
          <w:w w:val="95"/>
        </w:rPr>
        <w:t> </w:t>
      </w:r>
      <w:r>
        <w:rPr>
          <w:w w:val="95"/>
        </w:rPr>
        <w:t>се явява</w:t>
      </w:r>
      <w:r>
        <w:rPr>
          <w:spacing w:val="-4"/>
          <w:w w:val="95"/>
        </w:rPr>
        <w:t> </w:t>
      </w:r>
      <w:r>
        <w:rPr>
          <w:w w:val="95"/>
        </w:rPr>
        <w:t>една</w:t>
      </w:r>
      <w:r>
        <w:rPr>
          <w:spacing w:val="11"/>
          <w:w w:val="95"/>
        </w:rPr>
        <w:t> </w:t>
      </w:r>
      <w:r>
        <w:rPr>
          <w:w w:val="95"/>
        </w:rPr>
        <w:t>растяща</w:t>
      </w:r>
      <w:r>
        <w:rPr>
          <w:spacing w:val="11"/>
          <w:w w:val="95"/>
        </w:rPr>
        <w:t> </w:t>
      </w:r>
      <w:r>
        <w:rPr>
          <w:w w:val="95"/>
        </w:rPr>
        <w:t>заплаха</w:t>
      </w:r>
      <w:r>
        <w:rPr>
          <w:spacing w:val="11"/>
          <w:w w:val="95"/>
        </w:rPr>
        <w:t> </w:t>
      </w:r>
      <w:r>
        <w:rPr>
          <w:w w:val="95"/>
        </w:rPr>
        <w:t>за</w:t>
      </w:r>
      <w:r>
        <w:rPr>
          <w:spacing w:val="14"/>
          <w:w w:val="95"/>
        </w:rPr>
        <w:t> </w:t>
      </w:r>
      <w:r>
        <w:rPr>
          <w:w w:val="95"/>
        </w:rPr>
        <w:t>човечеството.</w:t>
      </w:r>
    </w:p>
    <w:p>
      <w:pPr>
        <w:pStyle w:val="Heading2"/>
        <w:numPr>
          <w:ilvl w:val="2"/>
          <w:numId w:val="19"/>
        </w:numPr>
        <w:tabs>
          <w:tab w:pos="943" w:val="left" w:leader="none"/>
        </w:tabs>
        <w:spacing w:line="240" w:lineRule="auto" w:before="206" w:after="0"/>
        <w:ind w:left="942" w:right="0" w:hanging="513"/>
        <w:jc w:val="left"/>
        <w:rPr>
          <w:i/>
        </w:rPr>
      </w:pPr>
      <w:r>
        <w:rPr>
          <w:i/>
          <w:w w:val="95"/>
        </w:rPr>
        <w:t>Операции при</w:t>
      </w:r>
      <w:r>
        <w:rPr>
          <w:i/>
          <w:spacing w:val="5"/>
          <w:w w:val="95"/>
        </w:rPr>
        <w:t> </w:t>
      </w:r>
      <w:r>
        <w:rPr>
          <w:i/>
          <w:w w:val="95"/>
        </w:rPr>
        <w:t>межбупаро0ни</w:t>
      </w:r>
      <w:r>
        <w:rPr>
          <w:i/>
          <w:spacing w:val="20"/>
          <w:w w:val="95"/>
        </w:rPr>
        <w:t> </w:t>
      </w:r>
      <w:r>
        <w:rPr>
          <w:i/>
          <w:w w:val="95"/>
        </w:rPr>
        <w:t>хуманитарно</w:t>
      </w:r>
      <w:r>
        <w:rPr>
          <w:i/>
          <w:spacing w:val="12"/>
          <w:w w:val="95"/>
        </w:rPr>
        <w:t> </w:t>
      </w:r>
      <w:r>
        <w:rPr>
          <w:i/>
          <w:w w:val="95"/>
        </w:rPr>
        <w:t>сризи</w:t>
      </w:r>
    </w:p>
    <w:p>
      <w:pPr>
        <w:pStyle w:val="BodyText"/>
        <w:spacing w:line="218" w:lineRule="auto" w:before="251"/>
        <w:ind w:left="124" w:right="1657" w:firstLine="317"/>
        <w:jc w:val="both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10416868</wp:posOffset>
            </wp:positionH>
            <wp:positionV relativeFrom="paragraph">
              <wp:posOffset>124323</wp:posOffset>
            </wp:positionV>
            <wp:extent cx="18281" cy="95979"/>
            <wp:effectExtent l="0" t="0" r="0" b="0"/>
            <wp:wrapNone/>
            <wp:docPr id="4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В Доктрина</w:t>
      </w:r>
      <w:r>
        <w:rPr>
          <w:spacing w:val="1"/>
          <w:w w:val="95"/>
        </w:rPr>
        <w:t> </w:t>
      </w:r>
      <w:r>
        <w:rPr>
          <w:i/>
          <w:w w:val="95"/>
        </w:rPr>
        <w:t>№3.</w:t>
      </w:r>
      <w:r>
        <w:rPr>
          <w:i/>
          <w:spacing w:val="54"/>
        </w:rPr>
        <w:t> </w:t>
      </w:r>
      <w:r>
        <w:rPr>
          <w:w w:val="95"/>
        </w:rPr>
        <w:t>01 са определена следните основіш </w:t>
      </w:r>
      <w:r>
        <w:rPr>
          <w:b/>
          <w:w w:val="95"/>
        </w:rPr>
        <w:t>задачи</w:t>
      </w:r>
      <w:r>
        <w:rPr>
          <w:b/>
          <w:spacing w:val="1"/>
          <w:w w:val="95"/>
        </w:rPr>
        <w:t> </w:t>
      </w:r>
      <w:r>
        <w:rPr>
          <w:spacing w:val="-1"/>
        </w:rPr>
        <w:t>на операциите за </w:t>
      </w:r>
      <w:r>
        <w:rPr/>
        <w:t>оказване на гіомощ при международна хума-</w:t>
      </w:r>
      <w:r>
        <w:rPr>
          <w:spacing w:val="-57"/>
        </w:rPr>
        <w:t> </w:t>
      </w:r>
      <w:r>
        <w:rPr/>
        <w:t>нятарна</w:t>
      </w:r>
      <w:r>
        <w:rPr>
          <w:spacing w:val="22"/>
        </w:rPr>
        <w:t> </w:t>
      </w:r>
      <w:r>
        <w:rPr/>
        <w:t>криза</w:t>
      </w:r>
      <w:r>
        <w:rPr>
          <w:spacing w:val="13"/>
        </w:rPr>
        <w:t> </w:t>
      </w:r>
      <w:r>
        <w:rPr/>
        <w:t>(11,</w:t>
      </w:r>
      <w:r>
        <w:rPr>
          <w:spacing w:val="6"/>
        </w:rPr>
        <w:t> </w:t>
      </w:r>
      <w:r>
        <w:rPr/>
        <w:t>с.</w:t>
      </w:r>
      <w:r>
        <w:rPr>
          <w:spacing w:val="2"/>
        </w:rPr>
        <w:t> </w:t>
      </w:r>
      <w:r>
        <w:rPr/>
        <w:t>21—22):</w:t>
      </w:r>
    </w:p>
    <w:p>
      <w:pPr>
        <w:pStyle w:val="ListParagraph"/>
        <w:numPr>
          <w:ilvl w:val="0"/>
          <w:numId w:val="20"/>
        </w:numPr>
        <w:tabs>
          <w:tab w:pos="647" w:val="left" w:leader="none"/>
        </w:tabs>
        <w:spacing w:line="218" w:lineRule="auto" w:before="2" w:after="0"/>
        <w:ind w:left="121" w:right="1662" w:firstLine="319"/>
        <w:jc w:val="both"/>
        <w:rPr>
          <w:sz w:val="24"/>
        </w:rPr>
      </w:pPr>
      <w:r>
        <w:rPr>
          <w:sz w:val="24"/>
        </w:rPr>
        <w:t>осигуряване на защита на населението и намаляване на</w:t>
      </w:r>
      <w:r>
        <w:rPr>
          <w:spacing w:val="1"/>
          <w:sz w:val="24"/>
        </w:rPr>
        <w:t> </w:t>
      </w:r>
      <w:r>
        <w:rPr>
          <w:sz w:val="24"/>
        </w:rPr>
        <w:t>страданието</w:t>
      </w:r>
      <w:r>
        <w:rPr>
          <w:spacing w:val="32"/>
          <w:sz w:val="24"/>
        </w:rPr>
        <w:t> </w:t>
      </w:r>
      <w:r>
        <w:rPr>
          <w:sz w:val="24"/>
        </w:rPr>
        <w:t>на</w:t>
      </w:r>
      <w:r>
        <w:rPr>
          <w:spacing w:val="13"/>
          <w:sz w:val="24"/>
        </w:rPr>
        <w:t> </w:t>
      </w:r>
      <w:r>
        <w:rPr>
          <w:sz w:val="24"/>
        </w:rPr>
        <w:t>бедстващите;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3196" w:right="4746" w:firstLine="0"/>
        <w:jc w:val="center"/>
        <w:rPr>
          <w:rFonts w:ascii="Cambria"/>
          <w:sz w:val="21"/>
        </w:rPr>
      </w:pPr>
      <w:r>
        <w:rPr>
          <w:rFonts w:ascii="Cambria"/>
          <w:sz w:val="21"/>
        </w:rPr>
        <w:t>43</w:t>
      </w:r>
    </w:p>
    <w:p>
      <w:pPr>
        <w:spacing w:after="0"/>
        <w:jc w:val="center"/>
        <w:rPr>
          <w:rFonts w:ascii="Cambria"/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584" w:space="40"/>
            <w:col w:w="8216"/>
          </w:cols>
        </w:sectPr>
      </w:pPr>
    </w:p>
    <w:p>
      <w:pPr>
        <w:pStyle w:val="ListParagraph"/>
        <w:numPr>
          <w:ilvl w:val="0"/>
          <w:numId w:val="21"/>
        </w:numPr>
        <w:tabs>
          <w:tab w:pos="3052" w:val="left" w:leader="none"/>
        </w:tabs>
        <w:spacing w:line="255" w:lineRule="exact" w:before="80" w:after="0"/>
        <w:ind w:left="3051" w:right="0" w:hanging="189"/>
        <w:jc w:val="left"/>
        <w:rPr>
          <w:sz w:val="23"/>
        </w:rPr>
      </w:pPr>
      <w:r>
        <w:rPr>
          <w:sz w:val="23"/>
        </w:rPr>
        <w:t>евакуация</w:t>
      </w:r>
      <w:r>
        <w:rPr>
          <w:spacing w:val="35"/>
          <w:sz w:val="23"/>
        </w:rPr>
        <w:t> </w:t>
      </w:r>
      <w:r>
        <w:rPr>
          <w:sz w:val="23"/>
        </w:rPr>
        <w:t>на</w:t>
      </w:r>
      <w:r>
        <w:rPr>
          <w:spacing w:val="17"/>
          <w:sz w:val="23"/>
        </w:rPr>
        <w:t> </w:t>
      </w:r>
      <w:r>
        <w:rPr>
          <w:sz w:val="23"/>
        </w:rPr>
        <w:t>населението</w:t>
      </w:r>
      <w:r>
        <w:rPr>
          <w:spacing w:val="29"/>
          <w:sz w:val="23"/>
        </w:rPr>
        <w:t> </w:t>
      </w:r>
      <w:r>
        <w:rPr>
          <w:sz w:val="23"/>
        </w:rPr>
        <w:t>от</w:t>
      </w:r>
      <w:r>
        <w:rPr>
          <w:spacing w:val="26"/>
          <w:sz w:val="23"/>
        </w:rPr>
        <w:t> </w:t>
      </w:r>
      <w:r>
        <w:rPr>
          <w:sz w:val="23"/>
        </w:rPr>
        <w:t>застрашените</w:t>
      </w:r>
      <w:r>
        <w:rPr>
          <w:spacing w:val="46"/>
          <w:sz w:val="23"/>
        </w:rPr>
        <w:t> </w:t>
      </w:r>
      <w:r>
        <w:rPr>
          <w:sz w:val="23"/>
        </w:rPr>
        <w:t>райони;</w:t>
      </w:r>
    </w:p>
    <w:p>
      <w:pPr>
        <w:pStyle w:val="ListParagraph"/>
        <w:numPr>
          <w:ilvl w:val="0"/>
          <w:numId w:val="21"/>
        </w:numPr>
        <w:tabs>
          <w:tab w:pos="3048" w:val="left" w:leader="none"/>
        </w:tabs>
        <w:spacing w:line="228" w:lineRule="auto" w:before="1" w:after="0"/>
        <w:ind w:left="2547" w:right="0" w:firstLine="308"/>
        <w:jc w:val="left"/>
        <w:rPr>
          <w:sz w:val="23"/>
        </w:rPr>
      </w:pPr>
      <w:r>
        <w:rPr>
          <w:sz w:val="23"/>
        </w:rPr>
        <w:t>настаняване на пострадалото</w:t>
      </w:r>
      <w:r>
        <w:rPr>
          <w:spacing w:val="1"/>
          <w:sz w:val="23"/>
        </w:rPr>
        <w:t> </w:t>
      </w:r>
      <w:r>
        <w:rPr>
          <w:sz w:val="23"/>
        </w:rPr>
        <w:t>население</w:t>
      </w:r>
      <w:r>
        <w:rPr>
          <w:spacing w:val="1"/>
          <w:sz w:val="23"/>
        </w:rPr>
        <w:t> </w:t>
      </w:r>
      <w:r>
        <w:rPr>
          <w:sz w:val="23"/>
        </w:rPr>
        <w:t>във временни жи-</w:t>
      </w:r>
      <w:r>
        <w:rPr>
          <w:spacing w:val="-56"/>
          <w:sz w:val="23"/>
        </w:rPr>
        <w:t> </w:t>
      </w:r>
      <w:r>
        <w:rPr>
          <w:sz w:val="23"/>
        </w:rPr>
        <w:t>лища</w:t>
      </w:r>
      <w:r>
        <w:rPr>
          <w:spacing w:val="26"/>
          <w:sz w:val="23"/>
        </w:rPr>
        <w:t> </w:t>
      </w:r>
      <w:r>
        <w:rPr>
          <w:sz w:val="23"/>
        </w:rPr>
        <w:t>и</w:t>
      </w:r>
      <w:r>
        <w:rPr>
          <w:spacing w:val="17"/>
          <w:sz w:val="23"/>
        </w:rPr>
        <w:t> </w:t>
      </w:r>
      <w:r>
        <w:rPr>
          <w:sz w:val="23"/>
        </w:rPr>
        <w:t>лагери;</w:t>
      </w:r>
    </w:p>
    <w:p>
      <w:pPr>
        <w:pStyle w:val="ListParagraph"/>
        <w:numPr>
          <w:ilvl w:val="0"/>
          <w:numId w:val="21"/>
        </w:numPr>
        <w:tabs>
          <w:tab w:pos="3053" w:val="left" w:leader="none"/>
        </w:tabs>
        <w:spacing w:line="252" w:lineRule="exact" w:before="0" w:after="0"/>
        <w:ind w:left="3052" w:right="0" w:hanging="197"/>
        <w:jc w:val="left"/>
        <w:rPr>
          <w:sz w:val="23"/>
        </w:rPr>
      </w:pPr>
      <w:r>
        <w:rPr>
          <w:sz w:val="23"/>
        </w:rPr>
        <w:t>оказване</w:t>
      </w:r>
      <w:r>
        <w:rPr>
          <w:spacing w:val="6"/>
          <w:sz w:val="23"/>
        </w:rPr>
        <w:t> </w:t>
      </w:r>
      <w:r>
        <w:rPr>
          <w:sz w:val="23"/>
        </w:rPr>
        <w:t>на</w:t>
      </w:r>
      <w:r>
        <w:rPr>
          <w:spacing w:val="10"/>
          <w:sz w:val="23"/>
        </w:rPr>
        <w:t> </w:t>
      </w:r>
      <w:r>
        <w:rPr>
          <w:sz w:val="23"/>
        </w:rPr>
        <w:t>медицинска</w:t>
      </w:r>
      <w:r>
        <w:rPr>
          <w:spacing w:val="30"/>
          <w:sz w:val="23"/>
        </w:rPr>
        <w:t> </w:t>
      </w:r>
      <w:r>
        <w:rPr>
          <w:sz w:val="23"/>
        </w:rPr>
        <w:t>помощ;</w:t>
      </w:r>
    </w:p>
    <w:p>
      <w:pPr>
        <w:pStyle w:val="ListParagraph"/>
        <w:numPr>
          <w:ilvl w:val="0"/>
          <w:numId w:val="21"/>
        </w:numPr>
        <w:tabs>
          <w:tab w:pos="3045" w:val="left" w:leader="none"/>
        </w:tabs>
        <w:spacing w:line="256" w:lineRule="exact" w:before="0" w:after="0"/>
        <w:ind w:left="3044" w:right="0" w:hanging="189"/>
        <w:jc w:val="left"/>
        <w:rPr>
          <w:sz w:val="23"/>
        </w:rPr>
      </w:pPr>
      <w:r>
        <w:rPr>
          <w:sz w:val="23"/>
        </w:rPr>
        <w:t>снабдяване</w:t>
      </w:r>
      <w:r>
        <w:rPr>
          <w:spacing w:val="15"/>
          <w:sz w:val="23"/>
        </w:rPr>
        <w:t> </w:t>
      </w:r>
      <w:r>
        <w:rPr>
          <w:sz w:val="23"/>
        </w:rPr>
        <w:t>с</w:t>
      </w:r>
      <w:r>
        <w:rPr>
          <w:spacing w:val="7"/>
          <w:sz w:val="23"/>
        </w:rPr>
        <w:t> </w:t>
      </w:r>
      <w:r>
        <w:rPr>
          <w:sz w:val="23"/>
        </w:rPr>
        <w:t>продоволетвие,</w:t>
      </w:r>
      <w:r>
        <w:rPr>
          <w:spacing w:val="-1"/>
          <w:sz w:val="23"/>
        </w:rPr>
        <w:t> </w:t>
      </w:r>
      <w:r>
        <w:rPr>
          <w:sz w:val="23"/>
        </w:rPr>
        <w:t>питейиа</w:t>
      </w:r>
      <w:r>
        <w:rPr>
          <w:spacing w:val="27"/>
          <w:sz w:val="23"/>
        </w:rPr>
        <w:t> </w:t>
      </w:r>
      <w:r>
        <w:rPr>
          <w:sz w:val="23"/>
        </w:rPr>
        <w:t>вода</w:t>
      </w:r>
      <w:r>
        <w:rPr>
          <w:spacing w:val="21"/>
          <w:sz w:val="23"/>
        </w:rPr>
        <w:t> </w:t>
      </w:r>
      <w:r>
        <w:rPr>
          <w:sz w:val="23"/>
        </w:rPr>
        <w:t>и</w:t>
      </w:r>
      <w:r>
        <w:rPr>
          <w:spacing w:val="7"/>
          <w:sz w:val="23"/>
        </w:rPr>
        <w:t> </w:t>
      </w:r>
      <w:r>
        <w:rPr>
          <w:sz w:val="23"/>
        </w:rPr>
        <w:t>други;</w:t>
      </w:r>
    </w:p>
    <w:p>
      <w:pPr>
        <w:pStyle w:val="ListParagraph"/>
        <w:numPr>
          <w:ilvl w:val="0"/>
          <w:numId w:val="21"/>
        </w:numPr>
        <w:tabs>
          <w:tab w:pos="3070" w:val="left" w:leader="none"/>
        </w:tabs>
        <w:spacing w:line="248" w:lineRule="exact" w:before="0" w:after="0"/>
        <w:ind w:left="3069" w:right="0" w:hanging="214"/>
        <w:jc w:val="left"/>
        <w:rPr>
          <w:sz w:val="23"/>
        </w:rPr>
      </w:pPr>
      <w:r>
        <w:rPr>
          <w:sz w:val="23"/>
        </w:rPr>
        <w:t>възстановяване</w:t>
      </w:r>
      <w:r>
        <w:rPr>
          <w:spacing w:val="44"/>
          <w:sz w:val="23"/>
        </w:rPr>
        <w:t> </w:t>
      </w:r>
      <w:r>
        <w:rPr>
          <w:sz w:val="23"/>
        </w:rPr>
        <w:t>на</w:t>
      </w:r>
      <w:r>
        <w:rPr>
          <w:spacing w:val="45"/>
          <w:sz w:val="23"/>
        </w:rPr>
        <w:t> </w:t>
      </w:r>
      <w:r>
        <w:rPr>
          <w:sz w:val="23"/>
        </w:rPr>
        <w:t>инфраструктурата</w:t>
      </w:r>
      <w:r>
        <w:rPr>
          <w:spacing w:val="47"/>
          <w:sz w:val="23"/>
        </w:rPr>
        <w:t> </w:t>
      </w:r>
      <w:r>
        <w:rPr>
          <w:sz w:val="23"/>
        </w:rPr>
        <w:t>и</w:t>
      </w:r>
      <w:r>
        <w:rPr>
          <w:spacing w:val="45"/>
          <w:sz w:val="23"/>
        </w:rPr>
        <w:t> </w:t>
      </w:r>
      <w:r>
        <w:rPr>
          <w:sz w:val="23"/>
        </w:rPr>
        <w:t>комуникациите</w:t>
      </w:r>
      <w:r>
        <w:rPr>
          <w:spacing w:val="60"/>
          <w:sz w:val="23"/>
        </w:rPr>
        <w:t> </w:t>
      </w:r>
      <w:r>
        <w:rPr>
          <w:sz w:val="23"/>
        </w:rPr>
        <w:t>i</w:t>
      </w:r>
    </w:p>
    <w:p>
      <w:pPr>
        <w:pStyle w:val="BodyText"/>
      </w:pPr>
      <w:r>
        <w:rPr/>
        <w:br w:type="column"/>
      </w:r>
      <w:r>
        <w:rPr/>
      </w:r>
    </w:p>
    <w:p>
      <w:pPr>
        <w:spacing w:before="214"/>
        <w:ind w:left="1133" w:right="0" w:firstLine="0"/>
        <w:jc w:val="left"/>
        <w:rPr>
          <w:sz w:val="23"/>
        </w:rPr>
      </w:pPr>
      <w:r>
        <w:rPr>
          <w:w w:val="95"/>
          <w:sz w:val="23"/>
        </w:rPr>
        <w:t>ОПЕРАЦИИ</w:t>
      </w:r>
      <w:r>
        <w:rPr>
          <w:spacing w:val="13"/>
          <w:w w:val="95"/>
          <w:sz w:val="23"/>
        </w:rPr>
        <w:t> </w:t>
      </w:r>
      <w:r>
        <w:rPr>
          <w:w w:val="95"/>
          <w:sz w:val="23"/>
        </w:rPr>
        <w:t>ПО</w:t>
      </w:r>
      <w:r>
        <w:rPr>
          <w:spacing w:val="-1"/>
          <w:w w:val="95"/>
          <w:sz w:val="23"/>
        </w:rPr>
        <w:t> </w:t>
      </w:r>
      <w:r>
        <w:rPr>
          <w:w w:val="95"/>
          <w:sz w:val="23"/>
        </w:rPr>
        <w:t>ПОДДЪРЖАНЕ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НА MHPA</w:t>
      </w:r>
    </w:p>
    <w:p>
      <w:pPr>
        <w:tabs>
          <w:tab w:pos="2310" w:val="left" w:leader="none"/>
        </w:tabs>
        <w:spacing w:line="255" w:lineRule="exact" w:before="110"/>
        <w:ind w:left="183" w:right="0" w:firstLine="0"/>
        <w:jc w:val="left"/>
        <w:rPr>
          <w:sz w:val="23"/>
        </w:rPr>
      </w:pPr>
      <w:r>
        <w:rPr>
          <w:w w:val="95"/>
          <w:sz w:val="23"/>
        </w:rPr>
        <w:t>Опазване</w:t>
      </w:r>
      <w:r>
        <w:rPr>
          <w:spacing w:val="7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мира</w:t>
        <w:tab/>
        <w:t>Наблюдателна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мисия.</w:t>
      </w:r>
    </w:p>
    <w:p>
      <w:pPr>
        <w:spacing w:line="252" w:lineRule="exact" w:before="0"/>
        <w:ind w:left="2303" w:right="0" w:firstLine="0"/>
        <w:jc w:val="left"/>
        <w:rPr>
          <w:i/>
          <w:sz w:val="23"/>
        </w:rPr>
      </w:pPr>
      <w:r>
        <w:rPr>
          <w:w w:val="95"/>
          <w:sz w:val="23"/>
        </w:rPr>
        <w:t>Разделителни</w:t>
      </w:r>
      <w:r>
        <w:rPr>
          <w:spacing w:val="38"/>
          <w:w w:val="95"/>
          <w:sz w:val="23"/>
        </w:rPr>
        <w:t> </w:t>
      </w:r>
      <w:r>
        <w:rPr>
          <w:i/>
          <w:w w:val="95"/>
          <w:sz w:val="23"/>
        </w:rPr>
        <w:t>cнлп.</w:t>
      </w:r>
    </w:p>
    <w:p>
      <w:pPr>
        <w:tabs>
          <w:tab w:pos="2889" w:val="left" w:leader="none"/>
          <w:tab w:pos="3995" w:val="left" w:leader="none"/>
        </w:tabs>
        <w:spacing w:line="223" w:lineRule="exact" w:before="0"/>
        <w:ind w:left="2309" w:right="0" w:firstLine="0"/>
        <w:jc w:val="left"/>
        <w:rPr>
          <w:sz w:val="23"/>
        </w:rPr>
      </w:pPr>
      <w:r>
        <w:rPr>
          <w:sz w:val="23"/>
        </w:rPr>
        <w:t>Кон</w:t>
        <w:tab/>
        <w:t>ол</w:t>
      </w:r>
      <w:r>
        <w:rPr>
          <w:spacing w:val="-8"/>
          <w:sz w:val="23"/>
        </w:rPr>
        <w:t> </w:t>
      </w:r>
      <w:r>
        <w:rPr>
          <w:sz w:val="23"/>
        </w:rPr>
        <w:t>на</w:t>
      </w:r>
      <w:r>
        <w:rPr>
          <w:spacing w:val="-6"/>
          <w:sz w:val="23"/>
        </w:rPr>
        <w:t> </w:t>
      </w:r>
      <w:r>
        <w:rPr>
          <w:sz w:val="23"/>
        </w:rPr>
        <w:t>въо</w:t>
        <w:tab/>
        <w:t>жения</w:t>
      </w:r>
    </w:p>
    <w:p>
      <w:pPr>
        <w:spacing w:before="62"/>
        <w:ind w:left="-29" w:right="0" w:firstLine="0"/>
        <w:jc w:val="left"/>
        <w:rPr>
          <w:sz w:val="21"/>
        </w:rPr>
      </w:pPr>
      <w:r>
        <w:rPr/>
        <w:br w:type="column"/>
      </w:r>
      <w:r>
        <w:rPr>
          <w:w w:val="90"/>
          <w:sz w:val="21"/>
        </w:rPr>
        <w:t>Ф</w:t>
      </w:r>
      <w:r>
        <w:rPr>
          <w:spacing w:val="7"/>
          <w:w w:val="90"/>
          <w:sz w:val="21"/>
        </w:rPr>
        <w:t> </w:t>
      </w:r>
      <w:r>
        <w:rPr>
          <w:w w:val="90"/>
          <w:sz w:val="21"/>
        </w:rPr>
        <w:t>и</w:t>
      </w:r>
      <w:r>
        <w:rPr>
          <w:spacing w:val="18"/>
          <w:w w:val="90"/>
          <w:sz w:val="21"/>
        </w:rPr>
        <w:t> </w:t>
      </w:r>
      <w:r>
        <w:rPr>
          <w:w w:val="90"/>
          <w:sz w:val="21"/>
        </w:rPr>
        <w:t>г</w:t>
      </w:r>
      <w:r>
        <w:rPr>
          <w:spacing w:val="16"/>
          <w:w w:val="90"/>
          <w:sz w:val="21"/>
        </w:rPr>
        <w:t> </w:t>
      </w:r>
      <w:r>
        <w:rPr>
          <w:w w:val="90"/>
          <w:sz w:val="21"/>
        </w:rPr>
        <w:t>у</w:t>
      </w:r>
      <w:r>
        <w:rPr>
          <w:spacing w:val="18"/>
          <w:w w:val="90"/>
          <w:sz w:val="21"/>
        </w:rPr>
        <w:t> </w:t>
      </w:r>
      <w:r>
        <w:rPr>
          <w:w w:val="90"/>
          <w:sz w:val="21"/>
        </w:rPr>
        <w:t>р</w:t>
      </w:r>
      <w:r>
        <w:rPr>
          <w:spacing w:val="-4"/>
          <w:w w:val="90"/>
          <w:sz w:val="21"/>
        </w:rPr>
        <w:t> </w:t>
      </w:r>
      <w:r>
        <w:rPr>
          <w:w w:val="90"/>
          <w:sz w:val="21"/>
        </w:rPr>
        <w:t>а</w:t>
      </w:r>
      <w:r>
        <w:rPr>
          <w:spacing w:val="54"/>
          <w:sz w:val="21"/>
        </w:rPr>
        <w:t> </w:t>
      </w:r>
      <w:r>
        <w:rPr>
          <w:w w:val="90"/>
          <w:sz w:val="21"/>
        </w:rPr>
        <w:t>3</w:t>
      </w:r>
    </w:p>
    <w:p>
      <w:pPr>
        <w:spacing w:after="0"/>
        <w:jc w:val="left"/>
        <w:rPr>
          <w:sz w:val="21"/>
        </w:rPr>
        <w:sectPr>
          <w:pgSz w:w="16840" w:h="11900" w:orient="landscape"/>
          <w:pgMar w:top="900" w:bottom="280" w:left="0" w:right="0"/>
          <w:cols w:num="3" w:equalWidth="0">
            <w:col w:w="8883" w:space="40"/>
            <w:col w:w="5398" w:space="39"/>
            <w:col w:w="2480"/>
          </w:cols>
        </w:sectPr>
      </w:pPr>
    </w:p>
    <w:p>
      <w:pPr>
        <w:spacing w:line="248" w:lineRule="exact" w:before="0"/>
        <w:ind w:left="2536" w:right="0" w:firstLine="0"/>
        <w:jc w:val="both"/>
        <w:rPr>
          <w:sz w:val="23"/>
        </w:rPr>
      </w:pPr>
      <w:r>
        <w:rPr>
          <w:sz w:val="23"/>
        </w:rPr>
        <w:t>пострадалите</w:t>
      </w:r>
      <w:r>
        <w:rPr>
          <w:spacing w:val="33"/>
          <w:sz w:val="23"/>
        </w:rPr>
        <w:t> </w:t>
      </w:r>
      <w:r>
        <w:rPr>
          <w:sz w:val="23"/>
        </w:rPr>
        <w:t>райони;</w:t>
      </w:r>
    </w:p>
    <w:p>
      <w:pPr>
        <w:pStyle w:val="ListParagraph"/>
        <w:numPr>
          <w:ilvl w:val="0"/>
          <w:numId w:val="21"/>
        </w:numPr>
        <w:tabs>
          <w:tab w:pos="3048" w:val="left" w:leader="none"/>
        </w:tabs>
        <w:spacing w:line="252" w:lineRule="exact" w:before="0" w:after="0"/>
        <w:ind w:left="3047" w:right="0" w:hanging="192"/>
        <w:jc w:val="both"/>
        <w:rPr>
          <w:sz w:val="23"/>
        </w:rPr>
      </w:pPr>
      <w:r>
        <w:rPr>
          <w:spacing w:val="-1"/>
          <w:sz w:val="23"/>
        </w:rPr>
        <w:t>възстановяване</w:t>
      </w:r>
      <w:r>
        <w:rPr>
          <w:spacing w:val="8"/>
          <w:sz w:val="23"/>
        </w:rPr>
        <w:t> </w:t>
      </w:r>
      <w:r>
        <w:rPr>
          <w:sz w:val="23"/>
        </w:rPr>
        <w:t>на</w:t>
      </w:r>
      <w:r>
        <w:rPr>
          <w:spacing w:val="21"/>
          <w:sz w:val="23"/>
        </w:rPr>
        <w:t> </w:t>
      </w:r>
      <w:r>
        <w:rPr>
          <w:sz w:val="23"/>
        </w:rPr>
        <w:t>ек</w:t>
      </w:r>
      <w:r>
        <w:rPr>
          <w:spacing w:val="-33"/>
          <w:sz w:val="23"/>
        </w:rPr>
        <w:t> </w:t>
      </w:r>
      <w:r>
        <w:rPr>
          <w:sz w:val="23"/>
        </w:rPr>
        <w:t>ологлчното</w:t>
      </w:r>
      <w:r>
        <w:rPr>
          <w:spacing w:val="38"/>
          <w:sz w:val="23"/>
        </w:rPr>
        <w:t> </w:t>
      </w:r>
      <w:r>
        <w:rPr>
          <w:sz w:val="23"/>
        </w:rPr>
        <w:t>равновесие;</w:t>
      </w:r>
    </w:p>
    <w:p>
      <w:pPr>
        <w:pStyle w:val="ListParagraph"/>
        <w:numPr>
          <w:ilvl w:val="0"/>
          <w:numId w:val="21"/>
        </w:numPr>
        <w:tabs>
          <w:tab w:pos="3038" w:val="left" w:leader="none"/>
        </w:tabs>
        <w:spacing w:line="223" w:lineRule="auto" w:before="8" w:after="0"/>
        <w:ind w:left="2536" w:right="63" w:firstLine="319"/>
        <w:jc w:val="both"/>
        <w:rPr>
          <w:sz w:val="23"/>
        </w:rPr>
      </w:pPr>
      <w:r>
        <w:rPr>
          <w:sz w:val="23"/>
        </w:rPr>
        <w:t>свеждане до минимум на рисковете от повторно възниква</w:t>
      </w:r>
      <w:r>
        <w:rPr>
          <w:spacing w:val="1"/>
          <w:sz w:val="23"/>
        </w:rPr>
        <w:t> </w:t>
      </w:r>
      <w:r>
        <w:rPr>
          <w:sz w:val="23"/>
        </w:rPr>
        <w:t>не</w:t>
      </w:r>
      <w:r>
        <w:rPr>
          <w:spacing w:val="13"/>
          <w:sz w:val="23"/>
        </w:rPr>
        <w:t> </w:t>
      </w:r>
      <w:r>
        <w:rPr>
          <w:sz w:val="23"/>
        </w:rPr>
        <w:t>на</w:t>
      </w:r>
      <w:r>
        <w:rPr>
          <w:spacing w:val="21"/>
          <w:sz w:val="23"/>
        </w:rPr>
        <w:t> </w:t>
      </w:r>
      <w:r>
        <w:rPr>
          <w:sz w:val="23"/>
        </w:rPr>
        <w:t>криза.</w:t>
      </w:r>
    </w:p>
    <w:p>
      <w:pPr>
        <w:spacing w:line="232" w:lineRule="auto" w:before="0"/>
        <w:ind w:left="2526" w:right="0" w:firstLine="334"/>
        <w:jc w:val="both"/>
        <w:rPr>
          <w:sz w:val="23"/>
        </w:rPr>
      </w:pPr>
      <w:r>
        <w:rPr>
          <w:b/>
          <w:sz w:val="23"/>
        </w:rPr>
        <w:t>Военните лидери от </w:t>
      </w:r>
      <w:r>
        <w:rPr>
          <w:sz w:val="23"/>
        </w:rPr>
        <w:t>Българската армия, които </w:t>
      </w:r>
      <w:r>
        <w:rPr>
          <w:b/>
          <w:sz w:val="23"/>
        </w:rPr>
        <w:t>участват </w:t>
      </w:r>
      <w:r>
        <w:rPr>
          <w:sz w:val="23"/>
        </w:rPr>
        <w:t>в</w:t>
      </w:r>
      <w:r>
        <w:rPr>
          <w:spacing w:val="1"/>
          <w:sz w:val="23"/>
        </w:rPr>
        <w:t> </w:t>
      </w:r>
      <w:r>
        <w:rPr>
          <w:sz w:val="23"/>
        </w:rPr>
        <w:t>операции при международііи хуманитарни кризи, трябва да от-</w:t>
      </w:r>
      <w:r>
        <w:rPr>
          <w:spacing w:val="1"/>
          <w:sz w:val="23"/>
        </w:rPr>
        <w:t> </w:t>
      </w:r>
      <w:r>
        <w:rPr>
          <w:sz w:val="23"/>
        </w:rPr>
        <w:t>иитат</w:t>
      </w:r>
      <w:r>
        <w:rPr>
          <w:spacing w:val="20"/>
          <w:sz w:val="23"/>
        </w:rPr>
        <w:t> </w:t>
      </w:r>
      <w:r>
        <w:rPr>
          <w:sz w:val="23"/>
        </w:rPr>
        <w:t>следните</w:t>
      </w:r>
      <w:r>
        <w:rPr>
          <w:spacing w:val="25"/>
          <w:sz w:val="23"/>
        </w:rPr>
        <w:t> </w:t>
      </w:r>
      <w:r>
        <w:rPr>
          <w:b/>
          <w:sz w:val="23"/>
        </w:rPr>
        <w:t>особености</w:t>
      </w:r>
      <w:r>
        <w:rPr>
          <w:b/>
          <w:spacing w:val="27"/>
          <w:sz w:val="23"/>
        </w:rPr>
        <w:t> </w:t>
      </w:r>
      <w:r>
        <w:rPr>
          <w:sz w:val="23"/>
        </w:rPr>
        <w:t>(11,</w:t>
      </w:r>
      <w:r>
        <w:rPr>
          <w:spacing w:val="10"/>
          <w:sz w:val="23"/>
        </w:rPr>
        <w:t> </w:t>
      </w:r>
      <w:r>
        <w:rPr>
          <w:sz w:val="23"/>
        </w:rPr>
        <w:t>с.</w:t>
      </w:r>
      <w:r>
        <w:rPr>
          <w:spacing w:val="10"/>
          <w:sz w:val="23"/>
        </w:rPr>
        <w:t> </w:t>
      </w:r>
      <w:r>
        <w:rPr>
          <w:sz w:val="23"/>
        </w:rPr>
        <w:t>22):</w:t>
      </w:r>
    </w:p>
    <w:p>
      <w:pPr>
        <w:pStyle w:val="ListParagraph"/>
        <w:numPr>
          <w:ilvl w:val="0"/>
          <w:numId w:val="21"/>
        </w:numPr>
        <w:tabs>
          <w:tab w:pos="3066" w:val="left" w:leader="none"/>
        </w:tabs>
        <w:spacing w:line="228" w:lineRule="auto" w:before="0" w:after="0"/>
        <w:ind w:left="2529" w:right="7" w:firstLine="319"/>
        <w:jc w:val="both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850887</wp:posOffset>
            </wp:positionH>
            <wp:positionV relativeFrom="paragraph">
              <wp:posOffset>170667</wp:posOffset>
            </wp:positionV>
            <wp:extent cx="9140" cy="105120"/>
            <wp:effectExtent l="0" t="0" r="0" b="0"/>
            <wp:wrapNone/>
            <wp:docPr id="4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българските</w:t>
      </w:r>
      <w:r>
        <w:rPr>
          <w:spacing w:val="1"/>
          <w:sz w:val="23"/>
        </w:rPr>
        <w:t> </w:t>
      </w:r>
      <w:r>
        <w:rPr>
          <w:sz w:val="23"/>
        </w:rPr>
        <w:t>военнослужещи</w:t>
      </w:r>
      <w:r>
        <w:rPr>
          <w:spacing w:val="57"/>
          <w:sz w:val="23"/>
        </w:rPr>
        <w:t> </w:t>
      </w:r>
      <w:r>
        <w:rPr>
          <w:sz w:val="23"/>
        </w:rPr>
        <w:t>трябва да спазват законите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20"/>
          <w:sz w:val="23"/>
        </w:rPr>
        <w:t> </w:t>
      </w:r>
      <w:r>
        <w:rPr>
          <w:sz w:val="23"/>
        </w:rPr>
        <w:t>другата</w:t>
      </w:r>
      <w:r>
        <w:rPr>
          <w:spacing w:val="30"/>
          <w:sz w:val="23"/>
        </w:rPr>
        <w:t> </w:t>
      </w:r>
      <w:r>
        <w:rPr>
          <w:sz w:val="23"/>
        </w:rPr>
        <w:t>държава,</w:t>
      </w:r>
      <w:r>
        <w:rPr>
          <w:spacing w:val="20"/>
          <w:sz w:val="23"/>
        </w:rPr>
        <w:t> </w:t>
      </w:r>
      <w:r>
        <w:rPr>
          <w:sz w:val="23"/>
        </w:rPr>
        <w:t>на</w:t>
      </w:r>
      <w:r>
        <w:rPr>
          <w:spacing w:val="14"/>
          <w:sz w:val="23"/>
        </w:rPr>
        <w:t> </w:t>
      </w:r>
      <w:r>
        <w:rPr>
          <w:sz w:val="23"/>
        </w:rPr>
        <w:t>територията</w:t>
      </w:r>
      <w:r>
        <w:rPr>
          <w:spacing w:val="27"/>
          <w:sz w:val="23"/>
        </w:rPr>
        <w:t> </w:t>
      </w:r>
      <w:r>
        <w:rPr>
          <w:sz w:val="23"/>
        </w:rPr>
        <w:t>на</w:t>
      </w:r>
      <w:r>
        <w:rPr>
          <w:spacing w:val="17"/>
          <w:sz w:val="23"/>
        </w:rPr>
        <w:t> </w:t>
      </w:r>
      <w:r>
        <w:rPr>
          <w:sz w:val="23"/>
        </w:rPr>
        <w:t>която</w:t>
      </w:r>
      <w:r>
        <w:rPr>
          <w:spacing w:val="16"/>
          <w:sz w:val="23"/>
        </w:rPr>
        <w:t> </w:t>
      </w:r>
      <w:r>
        <w:rPr>
          <w:sz w:val="23"/>
        </w:rPr>
        <w:t>се</w:t>
      </w:r>
      <w:r>
        <w:rPr>
          <w:spacing w:val="12"/>
          <w:sz w:val="23"/>
        </w:rPr>
        <w:t> </w:t>
      </w:r>
      <w:r>
        <w:rPr>
          <w:sz w:val="23"/>
        </w:rPr>
        <w:t>провежда</w:t>
      </w:r>
      <w:r>
        <w:rPr>
          <w:spacing w:val="30"/>
          <w:sz w:val="23"/>
        </w:rPr>
        <w:t> </w:t>
      </w:r>
      <w:r>
        <w:rPr>
          <w:sz w:val="23"/>
        </w:rPr>
        <w:t>опе-</w:t>
      </w:r>
    </w:p>
    <w:p>
      <w:pPr>
        <w:spacing w:line="228" w:lineRule="auto" w:before="0"/>
        <w:ind w:left="2533" w:right="6" w:hanging="1201"/>
        <w:jc w:val="both"/>
        <w:rPr>
          <w:sz w:val="23"/>
        </w:rPr>
      </w:pPr>
      <w:r>
        <w:rPr>
          <w:position w:val="-1"/>
        </w:rPr>
        <w:drawing>
          <wp:inline distT="0" distB="0" distL="0" distR="0">
            <wp:extent cx="9140" cy="123402"/>
            <wp:effectExtent l="0" t="0" r="0" b="0"/>
            <wp:docPr id="5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sz w:val="20"/>
        </w:rPr>
        <w:t>                       </w:t>
      </w:r>
      <w:r>
        <w:rPr>
          <w:spacing w:val="-5"/>
          <w:sz w:val="20"/>
        </w:rPr>
        <w:t> </w:t>
      </w:r>
      <w:r>
        <w:rPr>
          <w:sz w:val="23"/>
        </w:rPr>
        <w:t>рацията, да уважават и заиитат нейните обичаи, традиции, кул-</w:t>
      </w:r>
      <w:r>
        <w:rPr>
          <w:spacing w:val="1"/>
          <w:sz w:val="23"/>
        </w:rPr>
        <w:t> </w:t>
      </w:r>
      <w:r>
        <w:rPr>
          <w:sz w:val="23"/>
        </w:rPr>
        <w:t>тура;</w:t>
      </w:r>
    </w:p>
    <w:p>
      <w:pPr>
        <w:pStyle w:val="ListParagraph"/>
        <w:numPr>
          <w:ilvl w:val="0"/>
          <w:numId w:val="21"/>
        </w:numPr>
        <w:tabs>
          <w:tab w:pos="3044" w:val="left" w:leader="none"/>
        </w:tabs>
        <w:spacing w:line="225" w:lineRule="auto" w:before="0" w:after="0"/>
        <w:ind w:left="2522" w:right="21" w:firstLine="319"/>
        <w:jc w:val="both"/>
        <w:rPr>
          <w:sz w:val="23"/>
        </w:rPr>
      </w:pPr>
      <w:r>
        <w:rPr>
          <w:sz w:val="23"/>
        </w:rPr>
        <w:t>да се съобразяват с международните норми на поведение,</w:t>
      </w:r>
      <w:r>
        <w:rPr>
          <w:spacing w:val="1"/>
          <w:sz w:val="23"/>
        </w:rPr>
        <w:t> </w:t>
      </w:r>
      <w:r>
        <w:rPr>
          <w:sz w:val="23"/>
        </w:rPr>
        <w:t>както и с възприетите в държавата</w:t>
      </w:r>
      <w:r>
        <w:rPr>
          <w:spacing w:val="1"/>
          <w:sz w:val="23"/>
        </w:rPr>
        <w:t> </w:t>
      </w:r>
      <w:r>
        <w:rPr>
          <w:sz w:val="23"/>
        </w:rPr>
        <w:t>и военната коалиция кул</w:t>
      </w:r>
      <w:r>
        <w:rPr>
          <w:spacing w:val="1"/>
          <w:sz w:val="23"/>
        </w:rPr>
        <w:t> </w:t>
      </w:r>
      <w:r>
        <w:rPr>
          <w:sz w:val="23"/>
        </w:rPr>
        <w:t>турно-исторически,</w:t>
      </w:r>
      <w:r>
        <w:rPr>
          <w:spacing w:val="5"/>
          <w:sz w:val="23"/>
        </w:rPr>
        <w:t> </w:t>
      </w:r>
      <w:r>
        <w:rPr>
          <w:sz w:val="23"/>
        </w:rPr>
        <w:t>религиозни</w:t>
      </w:r>
      <w:r>
        <w:rPr>
          <w:spacing w:val="33"/>
          <w:sz w:val="23"/>
        </w:rPr>
        <w:t> </w:t>
      </w:r>
      <w:r>
        <w:rPr>
          <w:sz w:val="23"/>
        </w:rPr>
        <w:t>м</w:t>
      </w:r>
      <w:r>
        <w:rPr>
          <w:spacing w:val="13"/>
          <w:sz w:val="23"/>
        </w:rPr>
        <w:t> </w:t>
      </w:r>
      <w:r>
        <w:rPr>
          <w:sz w:val="23"/>
        </w:rPr>
        <w:t>нравствени</w:t>
      </w:r>
      <w:r>
        <w:rPr>
          <w:spacing w:val="34"/>
          <w:sz w:val="23"/>
        </w:rPr>
        <w:t> </w:t>
      </w:r>
      <w:r>
        <w:rPr>
          <w:sz w:val="23"/>
        </w:rPr>
        <w:t>ценности;</w:t>
      </w:r>
    </w:p>
    <w:p>
      <w:pPr>
        <w:pStyle w:val="ListParagraph"/>
        <w:numPr>
          <w:ilvl w:val="0"/>
          <w:numId w:val="21"/>
        </w:numPr>
        <w:tabs>
          <w:tab w:pos="3047" w:val="left" w:leader="none"/>
        </w:tabs>
        <w:spacing w:line="223" w:lineRule="auto" w:before="0" w:after="0"/>
        <w:ind w:left="2512" w:right="12" w:firstLine="329"/>
        <w:jc w:val="both"/>
        <w:rPr>
          <w:sz w:val="23"/>
        </w:rPr>
      </w:pPr>
      <w:r>
        <w:rPr>
          <w:sz w:val="23"/>
        </w:rPr>
        <w:t>ръководството и координирането на действията се осъще-</w:t>
      </w:r>
      <w:r>
        <w:rPr>
          <w:spacing w:val="1"/>
          <w:sz w:val="23"/>
        </w:rPr>
        <w:t> </w:t>
      </w:r>
      <w:r>
        <w:rPr>
          <w:sz w:val="23"/>
        </w:rPr>
        <w:t>ствява</w:t>
      </w:r>
      <w:r>
        <w:rPr>
          <w:spacing w:val="15"/>
          <w:sz w:val="23"/>
        </w:rPr>
        <w:t> </w:t>
      </w:r>
      <w:r>
        <w:rPr>
          <w:sz w:val="23"/>
        </w:rPr>
        <w:t>от</w:t>
      </w:r>
      <w:r>
        <w:rPr>
          <w:spacing w:val="9"/>
          <w:sz w:val="23"/>
        </w:rPr>
        <w:t> </w:t>
      </w:r>
      <w:r>
        <w:rPr>
          <w:sz w:val="23"/>
        </w:rPr>
        <w:t>страната</w:t>
      </w:r>
      <w:r>
        <w:rPr>
          <w:spacing w:val="27"/>
          <w:sz w:val="23"/>
        </w:rPr>
        <w:t> </w:t>
      </w:r>
      <w:r>
        <w:rPr>
          <w:sz w:val="23"/>
        </w:rPr>
        <w:t>домакин;</w:t>
      </w:r>
    </w:p>
    <w:p>
      <w:pPr>
        <w:pStyle w:val="ListParagraph"/>
        <w:numPr>
          <w:ilvl w:val="0"/>
          <w:numId w:val="21"/>
        </w:numPr>
        <w:tabs>
          <w:tab w:pos="3017" w:val="left" w:leader="none"/>
        </w:tabs>
        <w:spacing w:line="228" w:lineRule="auto" w:before="0" w:after="0"/>
        <w:ind w:left="2522" w:right="27" w:firstLine="319"/>
        <w:jc w:val="both"/>
        <w:rPr>
          <w:sz w:val="23"/>
        </w:rPr>
      </w:pPr>
      <w:r>
        <w:rPr>
          <w:sz w:val="23"/>
        </w:rPr>
        <w:t>съществуват високи степени от риск и заплаха за местното</w:t>
      </w:r>
      <w:r>
        <w:rPr>
          <w:spacing w:val="-55"/>
          <w:sz w:val="23"/>
        </w:rPr>
        <w:t> </w:t>
      </w:r>
      <w:r>
        <w:rPr>
          <w:sz w:val="23"/>
        </w:rPr>
        <w:t>население</w:t>
      </w:r>
      <w:r>
        <w:rPr>
          <w:spacing w:val="38"/>
          <w:sz w:val="23"/>
        </w:rPr>
        <w:t> </w:t>
      </w:r>
      <w:r>
        <w:rPr>
          <w:sz w:val="23"/>
        </w:rPr>
        <w:t>и</w:t>
      </w:r>
      <w:r>
        <w:rPr>
          <w:spacing w:val="26"/>
          <w:sz w:val="23"/>
        </w:rPr>
        <w:t> </w:t>
      </w:r>
      <w:r>
        <w:rPr>
          <w:sz w:val="23"/>
        </w:rPr>
        <w:t>у</w:t>
      </w:r>
      <w:r>
        <w:rPr>
          <w:spacing w:val="-32"/>
          <w:sz w:val="23"/>
        </w:rPr>
        <w:t> </w:t>
      </w:r>
      <w:r>
        <w:rPr>
          <w:sz w:val="23"/>
        </w:rPr>
        <w:t>частващите</w:t>
      </w:r>
      <w:r>
        <w:rPr>
          <w:spacing w:val="34"/>
          <w:sz w:val="23"/>
        </w:rPr>
        <w:t> </w:t>
      </w:r>
      <w:r>
        <w:rPr>
          <w:sz w:val="23"/>
        </w:rPr>
        <w:t>в</w:t>
      </w:r>
      <w:r>
        <w:rPr>
          <w:spacing w:val="10"/>
          <w:sz w:val="23"/>
        </w:rPr>
        <w:t> </w:t>
      </w:r>
      <w:r>
        <w:rPr>
          <w:sz w:val="23"/>
        </w:rPr>
        <w:t>операцията</w:t>
      </w:r>
      <w:r>
        <w:rPr>
          <w:spacing w:val="36"/>
          <w:sz w:val="23"/>
        </w:rPr>
        <w:t> </w:t>
      </w:r>
      <w:r>
        <w:rPr>
          <w:sz w:val="23"/>
        </w:rPr>
        <w:t>военнослужещи;</w:t>
      </w:r>
    </w:p>
    <w:p>
      <w:pPr>
        <w:pStyle w:val="ListParagraph"/>
        <w:numPr>
          <w:ilvl w:val="1"/>
          <w:numId w:val="20"/>
        </w:numPr>
        <w:tabs>
          <w:tab w:pos="3013" w:val="left" w:leader="none"/>
        </w:tabs>
        <w:spacing w:line="228" w:lineRule="auto" w:before="0" w:after="0"/>
        <w:ind w:left="2517" w:right="16" w:firstLine="328"/>
        <w:jc w:val="both"/>
        <w:rPr>
          <w:sz w:val="23"/>
        </w:rPr>
      </w:pPr>
      <w:r>
        <w:rPr>
          <w:spacing w:val="-1"/>
          <w:sz w:val="23"/>
        </w:rPr>
        <w:t>Българската </w:t>
      </w:r>
      <w:r>
        <w:rPr>
          <w:sz w:val="23"/>
        </w:rPr>
        <w:t>армия като правило уиаства в състава на меж-</w:t>
      </w:r>
      <w:r>
        <w:rPr>
          <w:spacing w:val="1"/>
          <w:sz w:val="23"/>
        </w:rPr>
        <w:t> </w:t>
      </w:r>
      <w:r>
        <w:rPr>
          <w:sz w:val="23"/>
        </w:rPr>
        <w:t>дуіІародни</w:t>
      </w:r>
      <w:r>
        <w:rPr>
          <w:spacing w:val="28"/>
          <w:sz w:val="23"/>
        </w:rPr>
        <w:t> </w:t>
      </w:r>
      <w:r>
        <w:rPr>
          <w:sz w:val="23"/>
        </w:rPr>
        <w:t>формироваііия.</w:t>
      </w:r>
      <w:r>
        <w:rPr>
          <w:spacing w:val="6"/>
          <w:sz w:val="23"/>
        </w:rPr>
        <w:t> </w:t>
      </w:r>
      <w:r>
        <w:rPr>
          <w:sz w:val="23"/>
        </w:rPr>
        <w:t>Може</w:t>
      </w:r>
      <w:r>
        <w:rPr>
          <w:spacing w:val="17"/>
          <w:sz w:val="23"/>
        </w:rPr>
        <w:t> </w:t>
      </w:r>
      <w:r>
        <w:rPr>
          <w:sz w:val="23"/>
        </w:rPr>
        <w:t>да</w:t>
      </w:r>
      <w:r>
        <w:rPr>
          <w:spacing w:val="18"/>
          <w:sz w:val="23"/>
        </w:rPr>
        <w:t> </w:t>
      </w:r>
      <w:r>
        <w:rPr>
          <w:sz w:val="23"/>
        </w:rPr>
        <w:t>участва</w:t>
      </w:r>
      <w:r>
        <w:rPr>
          <w:spacing w:val="28"/>
          <w:sz w:val="23"/>
        </w:rPr>
        <w:t> </w:t>
      </w:r>
      <w:r>
        <w:rPr>
          <w:sz w:val="23"/>
        </w:rPr>
        <w:t>и</w:t>
      </w:r>
      <w:r>
        <w:rPr>
          <w:spacing w:val="5"/>
          <w:sz w:val="23"/>
        </w:rPr>
        <w:t> </w:t>
      </w:r>
      <w:r>
        <w:rPr>
          <w:sz w:val="23"/>
        </w:rPr>
        <w:t>самостоятелно.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1"/>
          <w:numId w:val="19"/>
        </w:numPr>
        <w:tabs>
          <w:tab w:pos="4060" w:val="left" w:leader="none"/>
        </w:tabs>
        <w:spacing w:line="240" w:lineRule="auto" w:before="0" w:after="0"/>
        <w:ind w:left="4059" w:right="0" w:hanging="386"/>
        <w:jc w:val="left"/>
        <w:rPr>
          <w:sz w:val="23"/>
        </w:rPr>
      </w:pPr>
      <w:r>
        <w:rPr>
          <w:w w:val="105"/>
          <w:sz w:val="23"/>
        </w:rPr>
        <w:t>Операціtи</w:t>
      </w:r>
      <w:r>
        <w:rPr>
          <w:spacing w:val="33"/>
          <w:w w:val="105"/>
          <w:sz w:val="23"/>
        </w:rPr>
        <w:t> </w:t>
      </w:r>
      <w:r>
        <w:rPr>
          <w:w w:val="105"/>
          <w:sz w:val="23"/>
        </w:rPr>
        <w:t>по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поддържане</w:t>
      </w:r>
      <w:r>
        <w:rPr>
          <w:spacing w:val="24"/>
          <w:w w:val="105"/>
          <w:sz w:val="23"/>
        </w:rPr>
        <w:t> </w:t>
      </w:r>
      <w:r>
        <w:rPr>
          <w:w w:val="105"/>
          <w:sz w:val="23"/>
        </w:rPr>
        <w:t>на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мира</w:t>
      </w:r>
    </w:p>
    <w:p>
      <w:pPr>
        <w:pStyle w:val="BodyText"/>
        <w:spacing w:before="4"/>
        <w:rPr>
          <w:sz w:val="22"/>
        </w:rPr>
      </w:pPr>
    </w:p>
    <w:p>
      <w:pPr>
        <w:spacing w:line="228" w:lineRule="auto" w:before="0"/>
        <w:ind w:left="2507" w:right="20" w:firstLine="322"/>
        <w:jc w:val="both"/>
        <w:rPr>
          <w:sz w:val="23"/>
        </w:rPr>
      </w:pPr>
      <w:r>
        <w:rPr>
          <w:i/>
          <w:sz w:val="23"/>
        </w:rPr>
        <w:t>Определение </w:t>
      </w:r>
      <w:r>
        <w:rPr>
          <w:sz w:val="23"/>
        </w:rPr>
        <w:t>Операциите по поддържане на мира са много</w:t>
      </w:r>
      <w:r>
        <w:rPr>
          <w:spacing w:val="1"/>
          <w:sz w:val="23"/>
        </w:rPr>
        <w:t> </w:t>
      </w:r>
      <w:r>
        <w:rPr>
          <w:sz w:val="23"/>
        </w:rPr>
        <w:t>функционалия операции, вхлю'іващи разнообразни инициатив-</w:t>
      </w:r>
      <w:r>
        <w:rPr>
          <w:spacing w:val="1"/>
          <w:sz w:val="23"/>
        </w:rPr>
        <w:t> </w:t>
      </w:r>
      <w:r>
        <w:rPr>
          <w:sz w:val="23"/>
        </w:rPr>
        <w:t>ни действия за постигане на дълготрайно</w:t>
      </w:r>
      <w:r>
        <w:rPr>
          <w:spacing w:val="57"/>
          <w:sz w:val="23"/>
        </w:rPr>
        <w:t> </w:t>
      </w:r>
      <w:r>
        <w:rPr>
          <w:sz w:val="23"/>
        </w:rPr>
        <w:t>решение на вътреш-</w:t>
      </w:r>
      <w:r>
        <w:rPr>
          <w:spacing w:val="1"/>
          <w:sz w:val="23"/>
        </w:rPr>
        <w:t> </w:t>
      </w:r>
      <w:r>
        <w:rPr>
          <w:sz w:val="23"/>
        </w:rPr>
        <w:t>ни или международни хонфликти, застраіиаващи международ-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ние мир и смгурност </w:t>
      </w:r>
      <w:r>
        <w:rPr>
          <w:sz w:val="23"/>
        </w:rPr>
        <w:t>и други проблем и от хуманитарно естест-</w:t>
      </w:r>
      <w:r>
        <w:rPr>
          <w:spacing w:val="1"/>
          <w:sz w:val="23"/>
        </w:rPr>
        <w:t> </w:t>
      </w:r>
      <w:r>
        <w:rPr>
          <w:sz w:val="23"/>
        </w:rPr>
        <w:t>во</w:t>
      </w:r>
      <w:r>
        <w:rPr>
          <w:spacing w:val="14"/>
          <w:sz w:val="23"/>
        </w:rPr>
        <w:t> </w:t>
      </w:r>
      <w:r>
        <w:rPr>
          <w:sz w:val="23"/>
        </w:rPr>
        <w:t>(11,</w:t>
      </w:r>
      <w:r>
        <w:rPr>
          <w:spacing w:val="11"/>
          <w:sz w:val="23"/>
        </w:rPr>
        <w:t> </w:t>
      </w:r>
      <w:r>
        <w:rPr>
          <w:sz w:val="23"/>
        </w:rPr>
        <w:t>с.</w:t>
      </w:r>
      <w:r>
        <w:rPr>
          <w:spacing w:val="10"/>
          <w:sz w:val="23"/>
        </w:rPr>
        <w:t> </w:t>
      </w:r>
      <w:r>
        <w:rPr>
          <w:sz w:val="23"/>
        </w:rPr>
        <w:t>23).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1"/>
        <w:ind w:left="5574" w:right="3041" w:firstLine="0"/>
        <w:jc w:val="center"/>
        <w:rPr>
          <w:sz w:val="23"/>
        </w:rPr>
      </w:pPr>
      <w:r>
        <w:rPr>
          <w:sz w:val="23"/>
        </w:rPr>
        <w:t>44</w:t>
      </w:r>
    </w:p>
    <w:p>
      <w:pPr>
        <w:spacing w:line="262" w:lineRule="exact" w:before="40"/>
        <w:ind w:left="177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23"/>
        </w:rPr>
        <w:t>Предотвратяване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на</w:t>
      </w:r>
    </w:p>
    <w:p>
      <w:pPr>
        <w:spacing w:line="262" w:lineRule="exact" w:before="0"/>
        <w:ind w:left="166" w:right="0" w:firstLine="0"/>
        <w:jc w:val="left"/>
        <w:rPr>
          <w:b/>
          <w:sz w:val="23"/>
        </w:rPr>
      </w:pPr>
      <w:r>
        <w:rPr>
          <w:b/>
          <w:w w:val="95"/>
          <w:sz w:val="23"/>
        </w:rPr>
        <w:t>конфликги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7"/>
        <w:ind w:left="171"/>
        <w:rPr>
          <w:rFonts w:ascii="Courier New" w:hAnsi="Courier New"/>
        </w:rPr>
      </w:pPr>
      <w:r>
        <w:rPr>
          <w:rFonts w:ascii="Courier New" w:hAnsi="Courier New"/>
        </w:rPr>
        <w:t>Мщоторчство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rPr>
          <w:rFonts w:ascii="Courier New"/>
          <w:sz w:val="26"/>
        </w:rPr>
      </w:pPr>
    </w:p>
    <w:p>
      <w:pPr>
        <w:tabs>
          <w:tab w:pos="1256" w:val="left" w:leader="none"/>
          <w:tab w:pos="1709" w:val="left" w:leader="none"/>
        </w:tabs>
        <w:spacing w:line="228" w:lineRule="auto" w:before="150"/>
        <w:ind w:left="166" w:right="2" w:firstLine="4"/>
        <w:jc w:val="left"/>
        <w:rPr>
          <w:sz w:val="23"/>
        </w:rPr>
      </w:pPr>
      <w:r>
        <w:rPr>
          <w:sz w:val="23"/>
        </w:rPr>
        <w:t>Налагане</w:t>
        <w:tab/>
        <w:t>на</w:t>
        <w:tab/>
      </w:r>
      <w:r>
        <w:rPr>
          <w:spacing w:val="-2"/>
          <w:w w:val="95"/>
          <w:sz w:val="23"/>
        </w:rPr>
        <w:t>мир</w:t>
      </w:r>
      <w:r>
        <w:rPr>
          <w:spacing w:val="-52"/>
          <w:w w:val="95"/>
          <w:sz w:val="23"/>
        </w:rPr>
        <w:t> </w:t>
      </w:r>
      <w:r>
        <w:rPr>
          <w:sz w:val="23"/>
        </w:rPr>
        <w:t>със</w:t>
      </w:r>
      <w:r>
        <w:rPr>
          <w:spacing w:val="3"/>
          <w:sz w:val="23"/>
        </w:rPr>
        <w:t> </w:t>
      </w:r>
      <w:r>
        <w:rPr>
          <w:sz w:val="23"/>
        </w:rPr>
        <w:t>сила</w:t>
      </w:r>
    </w:p>
    <w:p>
      <w:pPr>
        <w:pStyle w:val="BodyText"/>
      </w:pPr>
    </w:p>
    <w:p>
      <w:pPr>
        <w:pStyle w:val="BodyText"/>
      </w:pPr>
    </w:p>
    <w:p>
      <w:pPr>
        <w:spacing w:before="201"/>
        <w:ind w:left="170" w:right="0" w:firstLine="0"/>
        <w:jc w:val="left"/>
        <w:rPr>
          <w:sz w:val="23"/>
        </w:rPr>
      </w:pPr>
      <w:r>
        <w:rPr>
          <w:w w:val="95"/>
          <w:sz w:val="23"/>
        </w:rPr>
        <w:t>Изграждане на мир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262" w:lineRule="exact" w:before="189"/>
        <w:ind w:left="165" w:right="0" w:firstLine="0"/>
        <w:jc w:val="left"/>
        <w:rPr>
          <w:sz w:val="23"/>
        </w:rPr>
      </w:pPr>
      <w:r>
        <w:rPr>
          <w:sz w:val="23"/>
        </w:rPr>
        <w:t>Хуманитарни</w:t>
      </w:r>
    </w:p>
    <w:p>
      <w:pPr>
        <w:spacing w:line="262" w:lineRule="exact" w:before="0"/>
        <w:ind w:left="166" w:right="0" w:firstLine="0"/>
        <w:jc w:val="left"/>
        <w:rPr>
          <w:b/>
          <w:sz w:val="23"/>
        </w:rPr>
      </w:pPr>
      <w:r>
        <w:rPr>
          <w:b/>
          <w:w w:val="95"/>
          <w:sz w:val="23"/>
        </w:rPr>
        <w:t>операции</w:t>
      </w:r>
    </w:p>
    <w:p>
      <w:pPr>
        <w:spacing w:line="244" w:lineRule="auto" w:before="40"/>
        <w:ind w:left="183" w:right="1845" w:firstLine="6"/>
        <w:jc w:val="left"/>
        <w:rPr>
          <w:sz w:val="20"/>
        </w:rPr>
      </w:pPr>
      <w:r>
        <w:rPr/>
        <w:br w:type="column"/>
      </w:r>
      <w:r>
        <w:rPr>
          <w:w w:val="95"/>
          <w:sz w:val="23"/>
        </w:rPr>
        <w:t>Превантивно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разполагане на сили.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Ранно</w:t>
      </w:r>
      <w:r>
        <w:rPr>
          <w:spacing w:val="6"/>
          <w:w w:val="95"/>
          <w:sz w:val="23"/>
        </w:rPr>
        <w:t> </w:t>
      </w:r>
      <w:r>
        <w:rPr>
          <w:w w:val="95"/>
          <w:sz w:val="23"/>
        </w:rPr>
        <w:t>нредупреждение</w:t>
      </w:r>
      <w:r>
        <w:rPr>
          <w:spacing w:val="5"/>
          <w:w w:val="95"/>
          <w:sz w:val="23"/>
        </w:rPr>
        <w:t> </w:t>
      </w:r>
      <w:r>
        <w:rPr>
          <w:w w:val="95"/>
          <w:sz w:val="23"/>
        </w:rPr>
        <w:t>за</w:t>
      </w:r>
      <w:r>
        <w:rPr>
          <w:spacing w:val="7"/>
          <w:w w:val="95"/>
          <w:sz w:val="23"/>
        </w:rPr>
        <w:t> </w:t>
      </w:r>
      <w:r>
        <w:rPr>
          <w:w w:val="95"/>
          <w:sz w:val="23"/>
        </w:rPr>
        <w:t>потенциален</w:t>
      </w:r>
      <w:r>
        <w:rPr>
          <w:spacing w:val="-51"/>
          <w:w w:val="95"/>
          <w:sz w:val="23"/>
        </w:rPr>
        <w:t> </w:t>
      </w:r>
      <w:r>
        <w:rPr>
          <w:sz w:val="20"/>
        </w:rPr>
        <w:t>ЕОНфликт.</w:t>
      </w:r>
    </w:p>
    <w:p>
      <w:pPr>
        <w:spacing w:line="228" w:lineRule="auto" w:before="0"/>
        <w:ind w:left="185" w:right="3740" w:firstLine="4"/>
        <w:jc w:val="left"/>
        <w:rPr>
          <w:sz w:val="23"/>
        </w:rPr>
      </w:pPr>
      <w:r>
        <w:rPr>
          <w:sz w:val="23"/>
        </w:rPr>
        <w:t>Наблюдение.</w:t>
      </w:r>
      <w:r>
        <w:rPr>
          <w:spacing w:val="1"/>
          <w:sz w:val="23"/>
        </w:rPr>
        <w:t> </w:t>
      </w:r>
      <w:r>
        <w:rPr>
          <w:w w:val="95"/>
          <w:sz w:val="23"/>
        </w:rPr>
        <w:t>Санкции</w:t>
      </w:r>
      <w:r>
        <w:rPr>
          <w:spacing w:val="10"/>
          <w:w w:val="95"/>
          <w:sz w:val="23"/>
        </w:rPr>
        <w:t> </w:t>
      </w:r>
      <w:r>
        <w:rPr>
          <w:w w:val="95"/>
          <w:sz w:val="23"/>
        </w:rPr>
        <w:t>и</w:t>
      </w:r>
      <w:r>
        <w:rPr>
          <w:spacing w:val="-6"/>
          <w:w w:val="95"/>
          <w:sz w:val="23"/>
        </w:rPr>
        <w:t> </w:t>
      </w:r>
      <w:r>
        <w:rPr>
          <w:w w:val="95"/>
          <w:sz w:val="23"/>
        </w:rPr>
        <w:t>ембарго.</w:t>
      </w:r>
    </w:p>
    <w:p>
      <w:pPr>
        <w:spacing w:line="235" w:lineRule="auto" w:before="0"/>
        <w:ind w:left="182" w:right="1499" w:hanging="3"/>
        <w:jc w:val="left"/>
        <w:rPr>
          <w:sz w:val="23"/>
        </w:rPr>
      </w:pPr>
      <w:r>
        <w:rPr>
          <w:w w:val="95"/>
          <w:sz w:val="23"/>
        </w:rPr>
        <w:t>Операции</w:t>
      </w:r>
      <w:r>
        <w:rPr>
          <w:spacing w:val="9"/>
          <w:w w:val="95"/>
          <w:sz w:val="23"/>
        </w:rPr>
        <w:t> </w:t>
      </w:r>
      <w:r>
        <w:rPr>
          <w:w w:val="95"/>
          <w:sz w:val="23"/>
        </w:rPr>
        <w:t>по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эвакуация,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изключващи</w:t>
      </w:r>
      <w:r>
        <w:rPr>
          <w:spacing w:val="9"/>
          <w:w w:val="95"/>
          <w:sz w:val="23"/>
        </w:rPr>
        <w:t> </w:t>
      </w:r>
      <w:r>
        <w:rPr>
          <w:w w:val="95"/>
          <w:sz w:val="23"/>
        </w:rPr>
        <w:t>бой-</w:t>
      </w:r>
      <w:r>
        <w:rPr>
          <w:spacing w:val="-51"/>
          <w:w w:val="95"/>
          <w:sz w:val="23"/>
        </w:rPr>
        <w:t> </w:t>
      </w:r>
      <w:r>
        <w:rPr>
          <w:sz w:val="23"/>
        </w:rPr>
        <w:t>ни</w:t>
      </w:r>
      <w:r>
        <w:rPr>
          <w:spacing w:val="1"/>
          <w:sz w:val="23"/>
        </w:rPr>
        <w:t> </w:t>
      </w:r>
      <w:r>
        <w:rPr>
          <w:sz w:val="23"/>
        </w:rPr>
        <w:t>действия</w:t>
      </w:r>
    </w:p>
    <w:p>
      <w:pPr>
        <w:tabs>
          <w:tab w:pos="2161" w:val="left" w:leader="none"/>
        </w:tabs>
        <w:spacing w:line="230" w:lineRule="auto" w:before="6"/>
        <w:ind w:left="174" w:right="1576" w:firstLine="9"/>
        <w:jc w:val="left"/>
        <w:rPr>
          <w:sz w:val="23"/>
        </w:rPr>
      </w:pPr>
      <w:r>
        <w:rPr>
          <w:w w:val="95"/>
          <w:sz w:val="23"/>
        </w:rPr>
        <w:t>ДипломатичесЕа дейност след възникване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на конфликт с цел да се постигне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спо-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разумение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за прекратяване</w:t>
      </w:r>
      <w:r>
        <w:rPr>
          <w:spacing w:val="51"/>
          <w:sz w:val="23"/>
        </w:rPr>
        <w:t> </w:t>
      </w:r>
      <w:r>
        <w:rPr>
          <w:w w:val="95"/>
          <w:sz w:val="23"/>
        </w:rPr>
        <w:t>на огъня или</w:t>
      </w:r>
      <w:r>
        <w:rPr>
          <w:spacing w:val="1"/>
          <w:w w:val="95"/>
          <w:sz w:val="23"/>
        </w:rPr>
        <w:t> </w:t>
      </w:r>
      <w:r>
        <w:rPr>
          <w:sz w:val="23"/>
        </w:rPr>
        <w:t>бъ</w:t>
      </w:r>
      <w:r>
        <w:rPr>
          <w:spacing w:val="48"/>
          <w:sz w:val="23"/>
        </w:rPr>
        <w:t> </w:t>
      </w:r>
      <w:r>
        <w:rPr>
          <w:sz w:val="23"/>
        </w:rPr>
        <w:t>зото</w:t>
      </w:r>
      <w:r>
        <w:rPr>
          <w:spacing w:val="5"/>
          <w:sz w:val="23"/>
        </w:rPr>
        <w:t> </w:t>
      </w:r>
      <w:r>
        <w:rPr>
          <w:sz w:val="23"/>
        </w:rPr>
        <w:t>м</w:t>
      </w:r>
      <w:r>
        <w:rPr>
          <w:spacing w:val="90"/>
          <w:sz w:val="23"/>
        </w:rPr>
        <w:t> </w:t>
      </w:r>
      <w:r>
        <w:rPr>
          <w:sz w:val="23"/>
        </w:rPr>
        <w:t>ми</w:t>
      </w:r>
      <w:r>
        <w:rPr>
          <w:spacing w:val="36"/>
          <w:sz w:val="23"/>
        </w:rPr>
        <w:t> </w:t>
      </w:r>
      <w:r>
        <w:rPr>
          <w:sz w:val="23"/>
        </w:rPr>
        <w:t>но</w:t>
        <w:tab/>
        <w:t>еждане</w:t>
      </w:r>
      <w:r>
        <w:rPr>
          <w:spacing w:val="1"/>
          <w:sz w:val="23"/>
        </w:rPr>
        <w:t> </w:t>
      </w:r>
      <w:r>
        <w:rPr>
          <w:w w:val="95"/>
          <w:sz w:val="23"/>
        </w:rPr>
        <w:t>Принудителни действия, предприемани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за</w:t>
      </w:r>
      <w:r>
        <w:rPr>
          <w:spacing w:val="-52"/>
          <w:w w:val="95"/>
          <w:sz w:val="23"/>
        </w:rPr>
        <w:t> </w:t>
      </w:r>
      <w:r>
        <w:rPr>
          <w:w w:val="95"/>
          <w:sz w:val="23"/>
        </w:rPr>
        <w:t>поддръжка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или в аъзстановяване на меж-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дународните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мир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и</w:t>
      </w:r>
      <w:r>
        <w:rPr>
          <w:spacing w:val="-9"/>
          <w:w w:val="95"/>
          <w:sz w:val="23"/>
        </w:rPr>
        <w:t> </w:t>
      </w:r>
      <w:r>
        <w:rPr>
          <w:w w:val="95"/>
          <w:sz w:val="23"/>
        </w:rPr>
        <w:t>сигурност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при</w:t>
      </w:r>
      <w:r>
        <w:rPr>
          <w:spacing w:val="7"/>
          <w:w w:val="95"/>
          <w:sz w:val="23"/>
        </w:rPr>
        <w:t> </w:t>
      </w:r>
      <w:r>
        <w:rPr>
          <w:w w:val="95"/>
          <w:sz w:val="23"/>
        </w:rPr>
        <w:t>наличие</w:t>
      </w:r>
      <w:r>
        <w:rPr>
          <w:spacing w:val="-52"/>
          <w:w w:val="95"/>
          <w:sz w:val="23"/>
        </w:rPr>
        <w:t> </w:t>
      </w:r>
      <w:r>
        <w:rPr>
          <w:sz w:val="23"/>
        </w:rPr>
        <w:t>на заплаха за мира, нарушения на мира</w:t>
      </w:r>
      <w:r>
        <w:rPr>
          <w:spacing w:val="1"/>
          <w:sz w:val="23"/>
        </w:rPr>
        <w:t> </w:t>
      </w:r>
      <w:r>
        <w:rPr>
          <w:sz w:val="23"/>
        </w:rPr>
        <w:t>или</w:t>
      </w:r>
      <w:r>
        <w:rPr>
          <w:spacing w:val="7"/>
          <w:sz w:val="23"/>
        </w:rPr>
        <w:t> </w:t>
      </w:r>
      <w:r>
        <w:rPr>
          <w:sz w:val="23"/>
        </w:rPr>
        <w:t>актове</w:t>
      </w:r>
      <w:r>
        <w:rPr>
          <w:spacing w:val="1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ar</w:t>
      </w:r>
      <w:r>
        <w:rPr>
          <w:spacing w:val="47"/>
          <w:sz w:val="23"/>
        </w:rPr>
        <w:t> </w:t>
      </w:r>
      <w:r>
        <w:rPr>
          <w:sz w:val="23"/>
        </w:rPr>
        <w:t>есия</w:t>
      </w:r>
    </w:p>
    <w:p>
      <w:pPr>
        <w:spacing w:line="232" w:lineRule="auto" w:before="0"/>
        <w:ind w:left="174" w:right="1499" w:firstLine="2"/>
        <w:jc w:val="left"/>
        <w:rPr>
          <w:sz w:val="23"/>
        </w:rPr>
      </w:pPr>
      <w:r>
        <w:rPr>
          <w:w w:val="95"/>
          <w:sz w:val="23"/>
        </w:rPr>
        <w:t>Действия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за подкрепа на политически,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икономически,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социални и военни усло-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вия, имащи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за цел да укрепят и да затвър-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дят</w:t>
      </w:r>
      <w:r>
        <w:rPr>
          <w:spacing w:val="-1"/>
          <w:w w:val="95"/>
          <w:sz w:val="23"/>
        </w:rPr>
        <w:t> </w:t>
      </w:r>
      <w:r>
        <w:rPr>
          <w:w w:val="95"/>
          <w:sz w:val="23"/>
        </w:rPr>
        <w:t>политнческите</w:t>
      </w:r>
      <w:r>
        <w:rPr>
          <w:spacing w:val="15"/>
          <w:w w:val="95"/>
          <w:sz w:val="23"/>
        </w:rPr>
        <w:t> </w:t>
      </w:r>
      <w:r>
        <w:rPr>
          <w:w w:val="95"/>
          <w:sz w:val="23"/>
        </w:rPr>
        <w:t>реіиения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за</w:t>
      </w:r>
      <w:r>
        <w:rPr>
          <w:spacing w:val="-2"/>
          <w:w w:val="95"/>
          <w:sz w:val="23"/>
        </w:rPr>
        <w:t> </w:t>
      </w:r>
      <w:r>
        <w:rPr>
          <w:w w:val="95"/>
          <w:sz w:val="23"/>
        </w:rPr>
        <w:t>премахванс</w:t>
      </w:r>
      <w:r>
        <w:rPr>
          <w:spacing w:val="-52"/>
          <w:w w:val="95"/>
          <w:sz w:val="23"/>
        </w:rPr>
        <w:t> </w:t>
      </w:r>
      <w:r>
        <w:rPr>
          <w:sz w:val="23"/>
        </w:rPr>
        <w:t>на</w:t>
      </w:r>
      <w:r>
        <w:rPr>
          <w:spacing w:val="7"/>
          <w:sz w:val="23"/>
        </w:rPr>
        <w:t> </w:t>
      </w:r>
      <w:r>
        <w:rPr>
          <w:sz w:val="23"/>
        </w:rPr>
        <w:t>п</w:t>
      </w:r>
      <w:r>
        <w:rPr>
          <w:spacing w:val="55"/>
          <w:sz w:val="23"/>
        </w:rPr>
        <w:t> </w:t>
      </w:r>
      <w:r>
        <w:rPr>
          <w:sz w:val="23"/>
        </w:rPr>
        <w:t>ичините</w:t>
      </w:r>
      <w:r>
        <w:rPr>
          <w:spacing w:val="12"/>
          <w:sz w:val="23"/>
        </w:rPr>
        <w:t> </w:t>
      </w:r>
      <w:r>
        <w:rPr>
          <w:sz w:val="23"/>
        </w:rPr>
        <w:t>за</w:t>
      </w:r>
      <w:r>
        <w:rPr>
          <w:spacing w:val="-1"/>
          <w:sz w:val="23"/>
        </w:rPr>
        <w:t> </w:t>
      </w:r>
      <w:r>
        <w:rPr>
          <w:sz w:val="23"/>
        </w:rPr>
        <w:t>кон</w:t>
      </w:r>
      <w:r>
        <w:rPr>
          <w:spacing w:val="27"/>
          <w:sz w:val="23"/>
        </w:rPr>
        <w:t> </w:t>
      </w:r>
      <w:r>
        <w:rPr>
          <w:sz w:val="23"/>
        </w:rPr>
        <w:t>ликта</w:t>
      </w:r>
    </w:p>
    <w:p>
      <w:pPr>
        <w:spacing w:line="230" w:lineRule="auto" w:before="2"/>
        <w:ind w:left="164" w:right="1543" w:firstLine="11"/>
        <w:jc w:val="left"/>
        <w:rPr>
          <w:sz w:val="23"/>
        </w:rPr>
      </w:pPr>
      <w:r>
        <w:rPr>
          <w:w w:val="95"/>
          <w:sz w:val="23"/>
        </w:rPr>
        <w:t>Провеждат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се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с</w:t>
      </w:r>
      <w:r>
        <w:rPr>
          <w:spacing w:val="-7"/>
          <w:w w:val="95"/>
          <w:sz w:val="23"/>
        </w:rPr>
        <w:t> </w:t>
      </w:r>
      <w:r>
        <w:rPr>
          <w:w w:val="95"/>
          <w:sz w:val="23"/>
        </w:rPr>
        <w:t>цел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подпомагане</w:t>
      </w:r>
      <w:r>
        <w:rPr>
          <w:spacing w:val="12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пост-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радалото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население. Могат да предшест-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ват или да се иэвършват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заедно с хумани-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тарни действия,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провеждани от специали-</w:t>
      </w:r>
      <w:r>
        <w:rPr>
          <w:spacing w:val="-52"/>
          <w:w w:val="95"/>
          <w:sz w:val="23"/>
        </w:rPr>
        <w:t> </w:t>
      </w:r>
      <w:r>
        <w:rPr>
          <w:w w:val="95"/>
          <w:sz w:val="23"/>
        </w:rPr>
        <w:t>зирани граждански организации.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Хума-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нитарната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помощ</w:t>
      </w:r>
      <w:r>
        <w:rPr>
          <w:spacing w:val="3"/>
          <w:w w:val="95"/>
          <w:sz w:val="23"/>
        </w:rPr>
        <w:t> </w:t>
      </w:r>
      <w:r>
        <w:rPr>
          <w:w w:val="95"/>
          <w:sz w:val="23"/>
        </w:rPr>
        <w:t>включва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доставянето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на</w:t>
      </w:r>
    </w:p>
    <w:p>
      <w:pPr>
        <w:tabs>
          <w:tab w:pos="2561" w:val="left" w:leader="none"/>
        </w:tabs>
        <w:spacing w:line="235" w:lineRule="auto" w:before="42"/>
        <w:ind w:left="171" w:right="1792" w:hanging="6"/>
        <w:jc w:val="left"/>
        <w:rPr>
          <w:sz w:val="23"/>
        </w:rPr>
      </w:pPr>
      <w:r>
        <w:rPr>
          <w:b/>
          <w:sz w:val="19"/>
        </w:rPr>
        <w:t>осиоsни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средства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за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оqеляванс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насе-</w:t>
      </w:r>
      <w:r>
        <w:rPr>
          <w:b/>
          <w:spacing w:val="1"/>
          <w:sz w:val="19"/>
        </w:rPr>
        <w:t> </w:t>
      </w:r>
      <w:r>
        <w:rPr>
          <w:w w:val="90"/>
          <w:sz w:val="23"/>
        </w:rPr>
        <w:t>лението,</w:t>
      </w:r>
      <w:r>
        <w:rPr>
          <w:spacing w:val="28"/>
          <w:w w:val="90"/>
          <w:sz w:val="23"/>
        </w:rPr>
        <w:t> </w:t>
      </w:r>
      <w:r>
        <w:rPr>
          <w:w w:val="90"/>
          <w:sz w:val="23"/>
        </w:rPr>
        <w:t>изложено</w:t>
      </w:r>
      <w:r>
        <w:rPr>
          <w:spacing w:val="30"/>
          <w:w w:val="90"/>
          <w:sz w:val="23"/>
        </w:rPr>
        <w:t> </w:t>
      </w:r>
      <w:r>
        <w:rPr>
          <w:w w:val="90"/>
          <w:sz w:val="23"/>
        </w:rPr>
        <w:t>на</w:t>
      </w:r>
      <w:r>
        <w:rPr>
          <w:spacing w:val="19"/>
          <w:w w:val="90"/>
          <w:sz w:val="23"/>
        </w:rPr>
        <w:t> </w:t>
      </w:r>
      <w:r>
        <w:rPr>
          <w:w w:val="90"/>
          <w:sz w:val="23"/>
        </w:rPr>
        <w:t>риск</w:t>
      </w:r>
      <w:r>
        <w:rPr>
          <w:spacing w:val="26"/>
          <w:w w:val="90"/>
          <w:sz w:val="23"/>
        </w:rPr>
        <w:t> </w:t>
      </w:r>
      <w:r>
        <w:rPr>
          <w:w w:val="90"/>
          <w:sz w:val="23"/>
        </w:rPr>
        <w:t>—</w:t>
      </w:r>
      <w:r>
        <w:rPr>
          <w:spacing w:val="2"/>
          <w:w w:val="90"/>
          <w:sz w:val="23"/>
        </w:rPr>
        <w:t> </w:t>
      </w:r>
      <w:r>
        <w:rPr>
          <w:w w:val="90"/>
          <w:sz w:val="23"/>
        </w:rPr>
        <w:t>храни,</w:t>
      </w:r>
      <w:r>
        <w:rPr>
          <w:spacing w:val="21"/>
          <w:w w:val="90"/>
          <w:sz w:val="23"/>
        </w:rPr>
        <w:t> </w:t>
      </w:r>
      <w:r>
        <w:rPr>
          <w:w w:val="90"/>
          <w:sz w:val="23"/>
        </w:rPr>
        <w:t>под-</w:t>
      </w:r>
      <w:r>
        <w:rPr>
          <w:spacing w:val="-49"/>
          <w:w w:val="90"/>
          <w:sz w:val="23"/>
        </w:rPr>
        <w:t> </w:t>
      </w:r>
      <w:r>
        <w:rPr>
          <w:spacing w:val="-1"/>
          <w:w w:val="90"/>
          <w:sz w:val="23"/>
        </w:rPr>
        <w:t>слон</w:t>
      </w:r>
      <w:r>
        <w:rPr>
          <w:spacing w:val="29"/>
          <w:w w:val="90"/>
          <w:sz w:val="23"/>
        </w:rPr>
        <w:t> </w:t>
      </w:r>
      <w:r>
        <w:rPr>
          <w:w w:val="90"/>
          <w:sz w:val="23"/>
        </w:rPr>
        <w:t>медициНGкО</w:t>
      </w:r>
      <w:r>
        <w:rPr>
          <w:spacing w:val="4"/>
          <w:w w:val="90"/>
          <w:sz w:val="23"/>
        </w:rPr>
        <w:t> </w:t>
      </w:r>
      <w:r>
        <w:rPr>
          <w:w w:val="90"/>
          <w:sz w:val="23"/>
        </w:rPr>
        <w:t>Осиг</w:t>
        <w:tab/>
      </w:r>
      <w:r>
        <w:rPr>
          <w:sz w:val="23"/>
        </w:rPr>
        <w:t>яване</w:t>
      </w:r>
      <w:r>
        <w:rPr>
          <w:spacing w:val="6"/>
          <w:sz w:val="23"/>
        </w:rPr>
        <w:t> </w:t>
      </w:r>
      <w:r>
        <w:rPr>
          <w:sz w:val="23"/>
        </w:rPr>
        <w:t>и</w:t>
      </w:r>
      <w:r>
        <w:rPr>
          <w:spacing w:val="-1"/>
          <w:sz w:val="23"/>
        </w:rPr>
        <w:t> </w:t>
      </w:r>
      <w:r>
        <w:rPr>
          <w:sz w:val="23"/>
        </w:rPr>
        <w:t>д</w:t>
      </w:r>
    </w:p>
    <w:p>
      <w:pPr>
        <w:pStyle w:val="BodyText"/>
        <w:spacing w:before="4"/>
        <w:rPr>
          <w:sz w:val="30"/>
        </w:rPr>
      </w:pPr>
    </w:p>
    <w:p>
      <w:pPr>
        <w:spacing w:before="1"/>
        <w:ind w:left="1004" w:right="0" w:firstLine="0"/>
        <w:jc w:val="left"/>
        <w:rPr>
          <w:sz w:val="23"/>
        </w:rPr>
      </w:pPr>
      <w:r>
        <w:rPr>
          <w:sz w:val="23"/>
        </w:rPr>
        <w:t>45</w:t>
      </w:r>
    </w:p>
    <w:p>
      <w:pPr>
        <w:spacing w:after="0"/>
        <w:jc w:val="left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885" w:space="40"/>
            <w:col w:w="2078" w:space="39"/>
            <w:col w:w="5798"/>
          </w:cols>
        </w:sectPr>
      </w:pPr>
    </w:p>
    <w:p>
      <w:pPr>
        <w:spacing w:line="228" w:lineRule="auto" w:before="71"/>
        <w:ind w:left="2227" w:right="31" w:firstLine="325"/>
        <w:jc w:val="both"/>
        <w:rPr>
          <w:sz w:val="23"/>
        </w:rPr>
      </w:pPr>
      <w:r>
        <w:rPr>
          <w:sz w:val="23"/>
        </w:rPr>
        <w:t>Военните</w:t>
      </w:r>
      <w:r>
        <w:rPr>
          <w:spacing w:val="57"/>
          <w:sz w:val="23"/>
        </w:rPr>
        <w:t> </w:t>
      </w:r>
      <w:r>
        <w:rPr>
          <w:sz w:val="23"/>
        </w:rPr>
        <w:t>лидери</w:t>
      </w:r>
      <w:r>
        <w:rPr>
          <w:spacing w:val="58"/>
          <w:sz w:val="23"/>
        </w:rPr>
        <w:t> </w:t>
      </w:r>
      <w:r>
        <w:rPr>
          <w:sz w:val="23"/>
        </w:rPr>
        <w:t>трябва</w:t>
      </w:r>
      <w:r>
        <w:rPr>
          <w:spacing w:val="57"/>
          <w:sz w:val="23"/>
        </w:rPr>
        <w:t> </w:t>
      </w:r>
      <w:r>
        <w:rPr>
          <w:sz w:val="23"/>
        </w:rPr>
        <w:t>да познават</w:t>
      </w:r>
      <w:r>
        <w:rPr>
          <w:spacing w:val="58"/>
          <w:sz w:val="23"/>
        </w:rPr>
        <w:t> </w:t>
      </w:r>
      <w:r>
        <w:rPr>
          <w:sz w:val="23"/>
        </w:rPr>
        <w:t>указаните в Доктри</w:t>
      </w:r>
      <w:r>
        <w:rPr>
          <w:spacing w:val="1"/>
          <w:sz w:val="23"/>
        </w:rPr>
        <w:t> </w:t>
      </w:r>
      <w:r>
        <w:rPr>
          <w:sz w:val="23"/>
        </w:rPr>
        <w:t>на №3.</w:t>
      </w:r>
      <w:r>
        <w:rPr>
          <w:spacing w:val="1"/>
          <w:sz w:val="23"/>
        </w:rPr>
        <w:t> </w:t>
      </w:r>
      <w:r>
        <w:rPr>
          <w:sz w:val="23"/>
        </w:rPr>
        <w:t>01 основни етапи на планиране и подготовка</w:t>
      </w:r>
      <w:r>
        <w:rPr>
          <w:spacing w:val="1"/>
          <w:sz w:val="23"/>
        </w:rPr>
        <w:t> </w:t>
      </w:r>
      <w:r>
        <w:rPr>
          <w:sz w:val="23"/>
        </w:rPr>
        <w:t>на one</w:t>
      </w:r>
      <w:r>
        <w:rPr>
          <w:spacing w:val="1"/>
          <w:sz w:val="23"/>
        </w:rPr>
        <w:t> </w:t>
      </w:r>
      <w:r>
        <w:rPr>
          <w:sz w:val="23"/>
        </w:rPr>
        <w:t>рацимте</w:t>
      </w:r>
      <w:r>
        <w:rPr>
          <w:spacing w:val="32"/>
          <w:sz w:val="23"/>
        </w:rPr>
        <w:t> </w:t>
      </w:r>
      <w:r>
        <w:rPr>
          <w:sz w:val="23"/>
        </w:rPr>
        <w:t>по</w:t>
      </w:r>
      <w:r>
        <w:rPr>
          <w:spacing w:val="23"/>
          <w:sz w:val="23"/>
        </w:rPr>
        <w:t> </w:t>
      </w:r>
      <w:r>
        <w:rPr>
          <w:sz w:val="23"/>
        </w:rPr>
        <w:t>поддържане</w:t>
      </w:r>
      <w:r>
        <w:rPr>
          <w:spacing w:val="43"/>
          <w:sz w:val="23"/>
        </w:rPr>
        <w:t> </w:t>
      </w:r>
      <w:r>
        <w:rPr>
          <w:sz w:val="23"/>
        </w:rPr>
        <w:t>на</w:t>
      </w:r>
      <w:r>
        <w:rPr>
          <w:spacing w:val="22"/>
          <w:sz w:val="23"/>
        </w:rPr>
        <w:t> </w:t>
      </w:r>
      <w:r>
        <w:rPr>
          <w:sz w:val="23"/>
        </w:rPr>
        <w:t>мира:</w:t>
      </w:r>
    </w:p>
    <w:p>
      <w:pPr>
        <w:pStyle w:val="ListParagraph"/>
        <w:numPr>
          <w:ilvl w:val="0"/>
          <w:numId w:val="22"/>
        </w:numPr>
        <w:tabs>
          <w:tab w:pos="2739" w:val="left" w:leader="none"/>
        </w:tabs>
        <w:spacing w:line="253" w:lineRule="exact" w:before="0" w:after="0"/>
        <w:ind w:left="2738" w:right="0" w:hanging="188"/>
        <w:jc w:val="left"/>
        <w:rPr>
          <w:sz w:val="23"/>
        </w:rPr>
      </w:pPr>
      <w:r>
        <w:rPr>
          <w:w w:val="95"/>
          <w:sz w:val="23"/>
        </w:rPr>
        <w:t>подготовка</w:t>
      </w:r>
      <w:r>
        <w:rPr>
          <w:spacing w:val="72"/>
          <w:sz w:val="23"/>
        </w:rPr>
        <w:t> </w:t>
      </w:r>
      <w:r>
        <w:rPr>
          <w:w w:val="95"/>
          <w:sz w:val="23"/>
        </w:rPr>
        <w:t>на</w:t>
      </w:r>
      <w:r>
        <w:rPr>
          <w:spacing w:val="49"/>
          <w:w w:val="95"/>
          <w:sz w:val="23"/>
        </w:rPr>
        <w:t> </w:t>
      </w:r>
      <w:r>
        <w:rPr>
          <w:w w:val="95"/>
          <w:sz w:val="23"/>
        </w:rPr>
        <w:t>формированията</w:t>
      </w:r>
      <w:r>
        <w:rPr>
          <w:spacing w:val="54"/>
          <w:sz w:val="23"/>
        </w:rPr>
        <w:t> </w:t>
      </w:r>
      <w:r>
        <w:rPr>
          <w:w w:val="95"/>
          <w:sz w:val="23"/>
        </w:rPr>
        <w:t>от</w:t>
      </w:r>
      <w:r>
        <w:rPr>
          <w:spacing w:val="49"/>
          <w:w w:val="95"/>
          <w:sz w:val="23"/>
        </w:rPr>
        <w:t> </w:t>
      </w:r>
      <w:r>
        <w:rPr>
          <w:w w:val="95"/>
          <w:sz w:val="23"/>
        </w:rPr>
        <w:t>страните</w:t>
      </w:r>
      <w:r>
        <w:rPr>
          <w:spacing w:val="76"/>
          <w:sz w:val="23"/>
        </w:rPr>
        <w:t> </w:t>
      </w:r>
      <w:r>
        <w:rPr>
          <w:w w:val="95"/>
          <w:sz w:val="23"/>
        </w:rPr>
        <w:t>участии</w:t>
      </w:r>
      <w:r>
        <w:rPr>
          <w:spacing w:val="-3"/>
          <w:w w:val="95"/>
          <w:sz w:val="23"/>
        </w:rPr>
        <w:t> </w:t>
      </w:r>
      <w:r>
        <w:rPr>
          <w:w w:val="95"/>
          <w:sz w:val="23"/>
        </w:rPr>
        <w:t>чки;</w:t>
      </w:r>
    </w:p>
    <w:p>
      <w:pPr>
        <w:pStyle w:val="ListParagraph"/>
        <w:numPr>
          <w:ilvl w:val="0"/>
          <w:numId w:val="22"/>
        </w:numPr>
        <w:tabs>
          <w:tab w:pos="2745" w:val="left" w:leader="none"/>
        </w:tabs>
        <w:spacing w:line="252" w:lineRule="exact" w:before="0" w:after="0"/>
        <w:ind w:left="2744" w:right="0" w:hanging="194"/>
        <w:jc w:val="left"/>
        <w:rPr>
          <w:sz w:val="23"/>
        </w:rPr>
      </w:pPr>
      <w:r>
        <w:rPr>
          <w:sz w:val="23"/>
        </w:rPr>
        <w:t>развръщане;</w:t>
      </w:r>
    </w:p>
    <w:p>
      <w:pPr>
        <w:pStyle w:val="ListParagraph"/>
        <w:numPr>
          <w:ilvl w:val="0"/>
          <w:numId w:val="22"/>
        </w:numPr>
        <w:tabs>
          <w:tab w:pos="2739" w:val="left" w:leader="none"/>
        </w:tabs>
        <w:spacing w:line="248" w:lineRule="exact" w:before="0" w:after="0"/>
        <w:ind w:left="2738" w:right="0" w:hanging="188"/>
        <w:jc w:val="left"/>
        <w:rPr>
          <w:sz w:val="23"/>
        </w:rPr>
      </w:pPr>
      <w:r>
        <w:rPr>
          <w:sz w:val="23"/>
        </w:rPr>
        <w:t>използване</w:t>
      </w:r>
      <w:r>
        <w:rPr>
          <w:spacing w:val="33"/>
          <w:sz w:val="23"/>
        </w:rPr>
        <w:t> </w:t>
      </w:r>
      <w:r>
        <w:rPr>
          <w:sz w:val="23"/>
        </w:rPr>
        <w:t>на</w:t>
      </w:r>
      <w:r>
        <w:rPr>
          <w:spacing w:val="13"/>
          <w:sz w:val="23"/>
        </w:rPr>
        <w:t> </w:t>
      </w:r>
      <w:r>
        <w:rPr>
          <w:sz w:val="23"/>
        </w:rPr>
        <w:t>силите</w:t>
      </w:r>
      <w:r>
        <w:rPr>
          <w:spacing w:val="28"/>
          <w:sz w:val="23"/>
        </w:rPr>
        <w:t> </w:t>
      </w:r>
      <w:r>
        <w:rPr>
          <w:sz w:val="23"/>
        </w:rPr>
        <w:t>и</w:t>
      </w:r>
      <w:r>
        <w:rPr>
          <w:spacing w:val="16"/>
          <w:sz w:val="23"/>
        </w:rPr>
        <w:t> </w:t>
      </w:r>
      <w:r>
        <w:rPr>
          <w:sz w:val="23"/>
        </w:rPr>
        <w:t>изпълнение</w:t>
      </w:r>
      <w:r>
        <w:rPr>
          <w:spacing w:val="33"/>
          <w:sz w:val="23"/>
        </w:rPr>
        <w:t> </w:t>
      </w:r>
      <w:r>
        <w:rPr>
          <w:sz w:val="23"/>
        </w:rPr>
        <w:t>на</w:t>
      </w:r>
      <w:r>
        <w:rPr>
          <w:spacing w:val="17"/>
          <w:sz w:val="23"/>
        </w:rPr>
        <w:t> </w:t>
      </w:r>
      <w:r>
        <w:rPr>
          <w:sz w:val="23"/>
        </w:rPr>
        <w:t>задачите;</w:t>
      </w:r>
    </w:p>
    <w:p>
      <w:pPr>
        <w:pStyle w:val="ListParagraph"/>
        <w:numPr>
          <w:ilvl w:val="0"/>
          <w:numId w:val="22"/>
        </w:numPr>
        <w:tabs>
          <w:tab w:pos="2738" w:val="left" w:leader="none"/>
        </w:tabs>
        <w:spacing w:line="252" w:lineRule="exact" w:before="0" w:after="0"/>
        <w:ind w:left="2737" w:right="0" w:hanging="187"/>
        <w:jc w:val="left"/>
        <w:rPr>
          <w:sz w:val="23"/>
        </w:rPr>
      </w:pPr>
      <w:r>
        <w:rPr>
          <w:sz w:val="23"/>
        </w:rPr>
        <w:t>ротационна</w:t>
      </w:r>
      <w:r>
        <w:rPr>
          <w:spacing w:val="38"/>
          <w:sz w:val="23"/>
        </w:rPr>
        <w:t> </w:t>
      </w:r>
      <w:r>
        <w:rPr>
          <w:sz w:val="23"/>
        </w:rPr>
        <w:t>смяна</w:t>
      </w:r>
      <w:r>
        <w:rPr>
          <w:spacing w:val="43"/>
          <w:sz w:val="23"/>
        </w:rPr>
        <w:t> </w:t>
      </w:r>
      <w:r>
        <w:rPr>
          <w:sz w:val="23"/>
        </w:rPr>
        <w:t>на</w:t>
      </w:r>
      <w:r>
        <w:rPr>
          <w:spacing w:val="22"/>
          <w:sz w:val="23"/>
        </w:rPr>
        <w:t> </w:t>
      </w:r>
      <w:r>
        <w:rPr>
          <w:sz w:val="23"/>
        </w:rPr>
        <w:t>подразделенията;</w:t>
      </w:r>
    </w:p>
    <w:p>
      <w:pPr>
        <w:pStyle w:val="ListParagraph"/>
        <w:numPr>
          <w:ilvl w:val="0"/>
          <w:numId w:val="22"/>
        </w:numPr>
        <w:tabs>
          <w:tab w:pos="2732" w:val="left" w:leader="none"/>
        </w:tabs>
        <w:spacing w:line="252" w:lineRule="exact" w:before="0" w:after="0"/>
        <w:ind w:left="2731" w:right="0" w:hanging="181"/>
        <w:jc w:val="left"/>
        <w:rPr>
          <w:sz w:val="23"/>
        </w:rPr>
      </w:pPr>
      <w:r>
        <w:rPr>
          <w:sz w:val="23"/>
        </w:rPr>
        <w:t>изтегляне</w:t>
      </w:r>
      <w:r>
        <w:rPr>
          <w:spacing w:val="37"/>
          <w:sz w:val="23"/>
        </w:rPr>
        <w:t> </w:t>
      </w:r>
      <w:r>
        <w:rPr>
          <w:sz w:val="23"/>
        </w:rPr>
        <w:t>от</w:t>
      </w:r>
      <w:r>
        <w:rPr>
          <w:spacing w:val="22"/>
          <w:sz w:val="23"/>
        </w:rPr>
        <w:t> </w:t>
      </w:r>
      <w:r>
        <w:rPr>
          <w:sz w:val="23"/>
        </w:rPr>
        <w:t>театъра</w:t>
      </w:r>
      <w:r>
        <w:rPr>
          <w:spacing w:val="40"/>
          <w:sz w:val="23"/>
        </w:rPr>
        <w:t> </w:t>
      </w:r>
      <w:r>
        <w:rPr>
          <w:sz w:val="23"/>
        </w:rPr>
        <w:t>на</w:t>
      </w:r>
      <w:r>
        <w:rPr>
          <w:spacing w:val="14"/>
          <w:sz w:val="23"/>
        </w:rPr>
        <w:t> </w:t>
      </w:r>
      <w:r>
        <w:rPr>
          <w:sz w:val="23"/>
        </w:rPr>
        <w:t>операциите.</w:t>
      </w:r>
    </w:p>
    <w:p>
      <w:pPr>
        <w:spacing w:line="228" w:lineRule="auto" w:before="5"/>
        <w:ind w:left="2210" w:right="0" w:firstLine="334"/>
        <w:jc w:val="both"/>
        <w:rPr>
          <w:b/>
          <w:sz w:val="23"/>
        </w:rPr>
      </w:pPr>
      <w:r>
        <w:rPr>
          <w:sz w:val="23"/>
        </w:rPr>
        <w:t>Кома ндири те</w:t>
      </w:r>
      <w:r>
        <w:rPr>
          <w:spacing w:val="1"/>
          <w:sz w:val="23"/>
        </w:rPr>
        <w:t> </w:t>
      </w:r>
      <w:r>
        <w:rPr>
          <w:sz w:val="23"/>
        </w:rPr>
        <w:t>и</w:t>
      </w:r>
      <w:r>
        <w:rPr>
          <w:spacing w:val="1"/>
          <w:sz w:val="23"/>
        </w:rPr>
        <w:t> </w:t>
      </w:r>
      <w:r>
        <w:rPr>
          <w:sz w:val="23"/>
        </w:rPr>
        <w:t>щабовете,</w:t>
      </w:r>
      <w:r>
        <w:rPr>
          <w:spacing w:val="1"/>
          <w:sz w:val="23"/>
        </w:rPr>
        <w:t> </w:t>
      </w:r>
      <w:r>
        <w:rPr>
          <w:sz w:val="23"/>
        </w:rPr>
        <w:t>у иастващи</w:t>
      </w:r>
      <w:r>
        <w:rPr>
          <w:spacing w:val="1"/>
          <w:sz w:val="23"/>
        </w:rPr>
        <w:t> </w:t>
      </w:r>
      <w:r>
        <w:rPr>
          <w:sz w:val="23"/>
        </w:rPr>
        <w:t>в</w:t>
      </w:r>
      <w:r>
        <w:rPr>
          <w:spacing w:val="1"/>
          <w:sz w:val="23"/>
        </w:rPr>
        <w:t> </w:t>
      </w:r>
      <w:r>
        <w:rPr>
          <w:sz w:val="23"/>
        </w:rPr>
        <w:t>операции'ге</w:t>
      </w:r>
      <w:r>
        <w:rPr>
          <w:spacing w:val="1"/>
          <w:sz w:val="23"/>
        </w:rPr>
        <w:t> </w:t>
      </w:r>
      <w:r>
        <w:rPr>
          <w:sz w:val="23"/>
        </w:rPr>
        <w:t>m</w:t>
      </w:r>
      <w:r>
        <w:rPr>
          <w:spacing w:val="1"/>
          <w:sz w:val="23"/>
        </w:rPr>
        <w:t> </w:t>
      </w:r>
      <w:r>
        <w:rPr>
          <w:sz w:val="23"/>
        </w:rPr>
        <w:t>поддьржане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мира, оргаlіизират</w:t>
      </w:r>
      <w:r>
        <w:rPr>
          <w:spacing w:val="1"/>
          <w:sz w:val="23"/>
        </w:rPr>
        <w:t> </w:t>
      </w:r>
      <w:r>
        <w:rPr>
          <w:sz w:val="23"/>
        </w:rPr>
        <w:t>подготовката</w:t>
      </w:r>
      <w:r>
        <w:rPr>
          <w:spacing w:val="1"/>
          <w:sz w:val="23"/>
        </w:rPr>
        <w:t> </w:t>
      </w:r>
      <w:r>
        <w:rPr>
          <w:sz w:val="23"/>
        </w:rPr>
        <w:t>па</w:t>
      </w:r>
      <w:r>
        <w:rPr>
          <w:spacing w:val="1"/>
          <w:sz w:val="23"/>
        </w:rPr>
        <w:t> </w:t>
      </w:r>
      <w:r>
        <w:rPr>
          <w:sz w:val="23"/>
        </w:rPr>
        <w:t>воевпит‹</w:t>
      </w:r>
      <w:r>
        <w:rPr>
          <w:spacing w:val="1"/>
          <w:sz w:val="23"/>
        </w:rPr>
        <w:t> </w:t>
      </w:r>
      <w:r>
        <w:rPr>
          <w:sz w:val="23"/>
        </w:rPr>
        <w:t>формирования, която се заключава във: индивидуална, обща i</w:t>
      </w:r>
      <w:r>
        <w:rPr>
          <w:spacing w:val="1"/>
          <w:sz w:val="23"/>
        </w:rPr>
        <w:t> </w:t>
      </w:r>
      <w:r>
        <w:rPr>
          <w:sz w:val="23"/>
        </w:rPr>
        <w:t>специализирана подготовка съобразно конкретните цели и </w:t>
      </w:r>
      <w:r>
        <w:rPr>
          <w:w w:val="95"/>
          <w:sz w:val="23"/>
        </w:rPr>
        <w:t>зад</w:t>
      </w:r>
      <w:r>
        <w:rPr>
          <w:spacing w:val="1"/>
          <w:w w:val="95"/>
          <w:sz w:val="23"/>
        </w:rPr>
        <w:t> </w:t>
      </w:r>
      <w:r>
        <w:rPr>
          <w:sz w:val="23"/>
        </w:rPr>
        <w:t>дали на операцията. Тя Може да се провежда на територията ні</w:t>
      </w:r>
      <w:r>
        <w:rPr>
          <w:spacing w:val="1"/>
          <w:sz w:val="23"/>
        </w:rPr>
        <w:t> </w:t>
      </w:r>
      <w:r>
        <w:rPr>
          <w:sz w:val="23"/>
        </w:rPr>
        <w:t>страната участниика или в състава па силите, уиастващи в </w:t>
      </w:r>
      <w:r>
        <w:rPr>
          <w:w w:val="95"/>
          <w:sz w:val="23"/>
        </w:rPr>
        <w:t>опер</w:t>
      </w:r>
      <w:r>
        <w:rPr>
          <w:spacing w:val="1"/>
          <w:w w:val="95"/>
          <w:sz w:val="23"/>
        </w:rPr>
        <w:t> </w:t>
      </w:r>
      <w:r>
        <w:rPr>
          <w:sz w:val="23"/>
        </w:rPr>
        <w:t>рацията. Подготовката за операциите по поддържане на мире</w:t>
      </w:r>
      <w:r>
        <w:rPr>
          <w:spacing w:val="1"/>
          <w:sz w:val="23"/>
        </w:rPr>
        <w:t> </w:t>
      </w:r>
      <w:r>
        <w:rPr>
          <w:b/>
          <w:sz w:val="23"/>
        </w:rPr>
        <w:t>вкліочва:</w:t>
      </w:r>
    </w:p>
    <w:p>
      <w:pPr>
        <w:pStyle w:val="ListParagraph"/>
        <w:numPr>
          <w:ilvl w:val="0"/>
          <w:numId w:val="22"/>
        </w:numPr>
        <w:tabs>
          <w:tab w:pos="2722" w:val="left" w:leader="none"/>
        </w:tabs>
        <w:spacing w:line="253" w:lineRule="exact" w:before="0" w:after="0"/>
        <w:ind w:left="2721" w:right="0" w:hanging="179"/>
        <w:jc w:val="left"/>
        <w:rPr>
          <w:sz w:val="23"/>
        </w:rPr>
      </w:pPr>
      <w:r>
        <w:rPr>
          <w:sz w:val="23"/>
        </w:rPr>
        <w:t>обучение</w:t>
      </w:r>
      <w:r>
        <w:rPr>
          <w:spacing w:val="21"/>
          <w:sz w:val="23"/>
        </w:rPr>
        <w:t> </w:t>
      </w:r>
      <w:r>
        <w:rPr>
          <w:sz w:val="23"/>
        </w:rPr>
        <w:t>преди</w:t>
      </w:r>
      <w:r>
        <w:rPr>
          <w:spacing w:val="20"/>
          <w:sz w:val="23"/>
        </w:rPr>
        <w:t> </w:t>
      </w:r>
      <w:r>
        <w:rPr>
          <w:sz w:val="23"/>
        </w:rPr>
        <w:t>мисията;</w:t>
      </w:r>
    </w:p>
    <w:p>
      <w:pPr>
        <w:pStyle w:val="ListParagraph"/>
        <w:numPr>
          <w:ilvl w:val="0"/>
          <w:numId w:val="22"/>
        </w:numPr>
        <w:tabs>
          <w:tab w:pos="2725" w:val="left" w:leader="none"/>
        </w:tabs>
        <w:spacing w:line="248" w:lineRule="exact" w:before="0" w:after="0"/>
        <w:ind w:left="2724" w:right="0" w:hanging="189"/>
        <w:jc w:val="left"/>
        <w:rPr>
          <w:sz w:val="23"/>
        </w:rPr>
      </w:pPr>
      <w:r>
        <w:rPr>
          <w:w w:val="95"/>
          <w:sz w:val="23"/>
        </w:rPr>
        <w:t>индивидуално</w:t>
      </w:r>
      <w:r>
        <w:rPr>
          <w:spacing w:val="58"/>
          <w:sz w:val="23"/>
        </w:rPr>
        <w:t> </w:t>
      </w:r>
      <w:r>
        <w:rPr>
          <w:w w:val="95"/>
          <w:sz w:val="23"/>
        </w:rPr>
        <w:t>o6y</w:t>
      </w:r>
      <w:r>
        <w:rPr>
          <w:spacing w:val="-16"/>
          <w:w w:val="95"/>
          <w:sz w:val="23"/>
        </w:rPr>
        <w:t> </w:t>
      </w:r>
      <w:r>
        <w:rPr>
          <w:w w:val="95"/>
          <w:sz w:val="23"/>
        </w:rPr>
        <w:t>чение</w:t>
      </w:r>
      <w:r>
        <w:rPr>
          <w:spacing w:val="49"/>
          <w:w w:val="95"/>
          <w:sz w:val="23"/>
        </w:rPr>
        <w:t> </w:t>
      </w:r>
      <w:r>
        <w:rPr>
          <w:w w:val="95"/>
          <w:sz w:val="23"/>
        </w:rPr>
        <w:t>в</w:t>
      </w:r>
      <w:r>
        <w:rPr>
          <w:spacing w:val="39"/>
          <w:w w:val="95"/>
          <w:sz w:val="23"/>
        </w:rPr>
        <w:t> </w:t>
      </w:r>
      <w:r>
        <w:rPr>
          <w:w w:val="95"/>
          <w:sz w:val="23"/>
        </w:rPr>
        <w:t>района</w:t>
      </w:r>
      <w:r>
        <w:rPr>
          <w:spacing w:val="59"/>
          <w:sz w:val="23"/>
        </w:rPr>
        <w:t> </w:t>
      </w:r>
      <w:r>
        <w:rPr>
          <w:w w:val="95"/>
          <w:sz w:val="23"/>
        </w:rPr>
        <w:t>на</w:t>
      </w:r>
      <w:r>
        <w:rPr>
          <w:spacing w:val="44"/>
          <w:w w:val="95"/>
          <w:sz w:val="23"/>
        </w:rPr>
        <w:t> </w:t>
      </w:r>
      <w:r>
        <w:rPr>
          <w:w w:val="95"/>
          <w:sz w:val="23"/>
        </w:rPr>
        <w:t>мисията;</w:t>
      </w:r>
    </w:p>
    <w:p>
      <w:pPr>
        <w:pStyle w:val="ListParagraph"/>
        <w:numPr>
          <w:ilvl w:val="0"/>
          <w:numId w:val="22"/>
        </w:numPr>
        <w:tabs>
          <w:tab w:pos="2722" w:val="left" w:leader="none"/>
        </w:tabs>
        <w:spacing w:line="255" w:lineRule="exact" w:before="0" w:after="0"/>
        <w:ind w:left="2721" w:right="0" w:hanging="186"/>
        <w:jc w:val="left"/>
        <w:rPr>
          <w:sz w:val="23"/>
        </w:rPr>
      </w:pPr>
      <w:r>
        <w:rPr>
          <w:sz w:val="23"/>
        </w:rPr>
        <w:t>сглобяване</w:t>
      </w:r>
      <w:r>
        <w:rPr>
          <w:spacing w:val="41"/>
          <w:sz w:val="23"/>
        </w:rPr>
        <w:t> </w:t>
      </w:r>
      <w:r>
        <w:rPr>
          <w:sz w:val="23"/>
        </w:rPr>
        <w:t>на</w:t>
      </w:r>
      <w:r>
        <w:rPr>
          <w:spacing w:val="17"/>
          <w:sz w:val="23"/>
        </w:rPr>
        <w:t> </w:t>
      </w:r>
      <w:r>
        <w:rPr>
          <w:sz w:val="23"/>
        </w:rPr>
        <w:t>формированията.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19"/>
        </w:numPr>
        <w:tabs>
          <w:tab w:pos="3621" w:val="left" w:leader="none"/>
        </w:tabs>
        <w:spacing w:line="228" w:lineRule="auto" w:before="1" w:after="0"/>
        <w:ind w:left="3400" w:right="996" w:hanging="180"/>
        <w:jc w:val="left"/>
        <w:rPr>
          <w:sz w:val="23"/>
        </w:rPr>
      </w:pPr>
      <w:r>
        <w:rPr>
          <w:w w:val="105"/>
          <w:sz w:val="23"/>
        </w:rPr>
        <w:t>Операции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(действия)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по осигуряване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на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въздуиіния</w:t>
      </w:r>
      <w:r>
        <w:rPr>
          <w:spacing w:val="43"/>
          <w:w w:val="105"/>
          <w:sz w:val="23"/>
        </w:rPr>
        <w:t> </w:t>
      </w:r>
      <w:r>
        <w:rPr>
          <w:w w:val="105"/>
          <w:sz w:val="23"/>
        </w:rPr>
        <w:t>и</w:t>
      </w:r>
      <w:r>
        <w:rPr>
          <w:spacing w:val="22"/>
          <w:w w:val="105"/>
          <w:sz w:val="23"/>
        </w:rPr>
        <w:t> </w:t>
      </w:r>
      <w:r>
        <w:rPr>
          <w:w w:val="105"/>
          <w:sz w:val="23"/>
        </w:rPr>
        <w:t>морския</w:t>
      </w:r>
      <w:r>
        <w:rPr>
          <w:spacing w:val="22"/>
          <w:w w:val="105"/>
          <w:sz w:val="23"/>
        </w:rPr>
        <w:t> </w:t>
      </w:r>
      <w:r>
        <w:rPr>
          <w:w w:val="105"/>
          <w:sz w:val="23"/>
        </w:rPr>
        <w:t>суверенитет</w:t>
      </w:r>
    </w:p>
    <w:p>
      <w:pPr>
        <w:spacing w:line="255" w:lineRule="exact" w:before="0"/>
        <w:ind w:left="4782" w:right="0" w:firstLine="0"/>
        <w:jc w:val="left"/>
        <w:rPr>
          <w:sz w:val="23"/>
        </w:rPr>
      </w:pPr>
      <w:r>
        <w:rPr>
          <w:w w:val="105"/>
          <w:sz w:val="23"/>
        </w:rPr>
        <w:t>на</w:t>
      </w:r>
      <w:r>
        <w:rPr>
          <w:spacing w:val="36"/>
          <w:w w:val="105"/>
          <w:sz w:val="23"/>
        </w:rPr>
        <w:t> </w:t>
      </w:r>
      <w:r>
        <w:rPr>
          <w:w w:val="105"/>
          <w:sz w:val="23"/>
        </w:rPr>
        <w:t>страната</w:t>
      </w:r>
    </w:p>
    <w:p>
      <w:pPr>
        <w:pStyle w:val="BodyText"/>
        <w:spacing w:before="1"/>
        <w:rPr>
          <w:sz w:val="22"/>
        </w:rPr>
      </w:pPr>
    </w:p>
    <w:p>
      <w:pPr>
        <w:spacing w:line="223" w:lineRule="auto" w:before="0"/>
        <w:ind w:left="2202" w:right="0" w:firstLine="328"/>
        <w:jc w:val="left"/>
        <w:rPr>
          <w:sz w:val="23"/>
        </w:rPr>
      </w:pPr>
      <w:r>
        <w:rPr>
          <w:w w:val="95"/>
          <w:sz w:val="23"/>
        </w:rPr>
        <w:t>В Доктрина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№3.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01 са</w:t>
      </w:r>
      <w:r>
        <w:rPr>
          <w:spacing w:val="51"/>
          <w:sz w:val="23"/>
        </w:rPr>
        <w:t> </w:t>
      </w:r>
      <w:r>
        <w:rPr>
          <w:w w:val="95"/>
          <w:sz w:val="23"/>
        </w:rPr>
        <w:t>определени</w:t>
      </w:r>
      <w:r>
        <w:rPr>
          <w:spacing w:val="52"/>
          <w:sz w:val="23"/>
        </w:rPr>
        <w:t> </w:t>
      </w:r>
      <w:r>
        <w:rPr>
          <w:w w:val="95"/>
          <w:sz w:val="23"/>
        </w:rPr>
        <w:t>случаите,</w:t>
      </w:r>
      <w:r>
        <w:rPr>
          <w:spacing w:val="52"/>
          <w:sz w:val="23"/>
        </w:rPr>
        <w:t> </w:t>
      </w:r>
      <w:r>
        <w:rPr>
          <w:w w:val="95"/>
          <w:sz w:val="23"/>
        </w:rPr>
        <w:t>в които могат ді</w:t>
      </w:r>
      <w:r>
        <w:rPr>
          <w:spacing w:val="-52"/>
          <w:w w:val="95"/>
          <w:sz w:val="23"/>
        </w:rPr>
        <w:t> </w:t>
      </w:r>
      <w:r>
        <w:rPr>
          <w:sz w:val="23"/>
        </w:rPr>
        <w:t>се</w:t>
      </w:r>
      <w:r>
        <w:rPr>
          <w:spacing w:val="20"/>
          <w:sz w:val="23"/>
        </w:rPr>
        <w:t> </w:t>
      </w:r>
      <w:r>
        <w:rPr>
          <w:sz w:val="23"/>
        </w:rPr>
        <w:t>провеждат</w:t>
      </w:r>
      <w:r>
        <w:rPr>
          <w:spacing w:val="20"/>
          <w:sz w:val="23"/>
        </w:rPr>
        <w:t> </w:t>
      </w:r>
      <w:r>
        <w:rPr>
          <w:sz w:val="23"/>
        </w:rPr>
        <w:t>тези</w:t>
      </w:r>
      <w:r>
        <w:rPr>
          <w:spacing w:val="16"/>
          <w:sz w:val="23"/>
        </w:rPr>
        <w:t> </w:t>
      </w:r>
      <w:r>
        <w:rPr>
          <w:sz w:val="23"/>
        </w:rPr>
        <w:t>операции:</w:t>
      </w:r>
    </w:p>
    <w:p>
      <w:pPr>
        <w:spacing w:line="223" w:lineRule="auto" w:before="12"/>
        <w:ind w:left="2205" w:right="0" w:firstLine="320"/>
        <w:jc w:val="left"/>
        <w:rPr>
          <w:sz w:val="23"/>
        </w:rPr>
      </w:pPr>
      <w:r>
        <w:rPr>
          <w:sz w:val="23"/>
        </w:rPr>
        <w:t>Операцията</w:t>
      </w:r>
      <w:r>
        <w:rPr>
          <w:spacing w:val="1"/>
          <w:sz w:val="23"/>
        </w:rPr>
        <w:t> </w:t>
      </w:r>
      <w:r>
        <w:rPr>
          <w:sz w:val="23"/>
        </w:rPr>
        <w:t>по осигуряване</w:t>
      </w:r>
      <w:r>
        <w:rPr>
          <w:spacing w:val="1"/>
          <w:sz w:val="23"/>
        </w:rPr>
        <w:t> </w:t>
      </w:r>
      <w:r>
        <w:rPr>
          <w:sz w:val="23"/>
        </w:rPr>
        <w:t>на </w:t>
      </w:r>
      <w:r>
        <w:rPr>
          <w:b/>
          <w:sz w:val="23"/>
        </w:rPr>
        <w:t>въздушния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суверенитет</w:t>
      </w:r>
      <w:r>
        <w:rPr>
          <w:b/>
          <w:spacing w:val="1"/>
          <w:sz w:val="23"/>
        </w:rPr>
        <w:t> </w:t>
      </w:r>
      <w:r>
        <w:rPr>
          <w:sz w:val="23"/>
        </w:rPr>
        <w:t>ci</w:t>
      </w:r>
      <w:r>
        <w:rPr>
          <w:spacing w:val="-55"/>
          <w:sz w:val="23"/>
        </w:rPr>
        <w:t> </w:t>
      </w:r>
      <w:r>
        <w:rPr>
          <w:sz w:val="23"/>
        </w:rPr>
        <w:t>провежда</w:t>
      </w:r>
      <w:r>
        <w:rPr>
          <w:spacing w:val="34"/>
          <w:sz w:val="23"/>
        </w:rPr>
        <w:t> </w:t>
      </w:r>
      <w:r>
        <w:rPr>
          <w:sz w:val="23"/>
        </w:rPr>
        <w:t>в</w:t>
      </w:r>
      <w:r>
        <w:rPr>
          <w:spacing w:val="8"/>
          <w:sz w:val="23"/>
        </w:rPr>
        <w:t> </w:t>
      </w:r>
      <w:r>
        <w:rPr>
          <w:sz w:val="23"/>
        </w:rPr>
        <w:t>случаи</w:t>
      </w:r>
      <w:r>
        <w:rPr>
          <w:spacing w:val="24"/>
          <w:sz w:val="23"/>
        </w:rPr>
        <w:t> </w:t>
      </w:r>
      <w:r>
        <w:rPr>
          <w:sz w:val="23"/>
        </w:rPr>
        <w:t>на</w:t>
      </w:r>
    </w:p>
    <w:p>
      <w:pPr>
        <w:spacing w:line="215" w:lineRule="exact" w:before="0"/>
        <w:ind w:left="2536" w:right="0" w:firstLine="0"/>
        <w:jc w:val="left"/>
        <w:rPr>
          <w:sz w:val="23"/>
        </w:rPr>
      </w:pPr>
      <w:r>
        <w:rPr>
          <w:w w:val="90"/>
          <w:sz w:val="23"/>
        </w:rPr>
        <w:t>—</w:t>
      </w:r>
      <w:r>
        <w:rPr>
          <w:spacing w:val="12"/>
          <w:w w:val="90"/>
          <w:sz w:val="23"/>
        </w:rPr>
        <w:t> </w:t>
      </w:r>
      <w:r>
        <w:rPr>
          <w:sz w:val="23"/>
        </w:rPr>
        <w:t>системни</w:t>
      </w:r>
      <w:r>
        <w:rPr>
          <w:spacing w:val="23"/>
          <w:sz w:val="23"/>
        </w:rPr>
        <w:t> </w:t>
      </w:r>
      <w:r>
        <w:rPr>
          <w:sz w:val="23"/>
        </w:rPr>
        <w:t>и</w:t>
      </w:r>
      <w:r>
        <w:rPr>
          <w:spacing w:val="14"/>
          <w:sz w:val="23"/>
        </w:rPr>
        <w:t> </w:t>
      </w:r>
      <w:r>
        <w:rPr>
          <w:sz w:val="23"/>
        </w:rPr>
        <w:t>зпачителни</w:t>
      </w:r>
      <w:r>
        <w:rPr>
          <w:spacing w:val="28"/>
          <w:sz w:val="23"/>
        </w:rPr>
        <w:t> </w:t>
      </w:r>
      <w:r>
        <w:rPr>
          <w:sz w:val="23"/>
        </w:rPr>
        <w:t>нарушения</w:t>
      </w:r>
      <w:r>
        <w:rPr>
          <w:spacing w:val="31"/>
          <w:sz w:val="23"/>
        </w:rPr>
        <w:t> </w:t>
      </w:r>
      <w:r>
        <w:rPr>
          <w:sz w:val="23"/>
        </w:rPr>
        <w:t>на</w:t>
      </w:r>
      <w:r>
        <w:rPr>
          <w:spacing w:val="12"/>
          <w:sz w:val="23"/>
        </w:rPr>
        <w:t> </w:t>
      </w:r>
      <w:r>
        <w:rPr>
          <w:sz w:val="23"/>
        </w:rPr>
        <w:t>въздушното</w:t>
      </w:r>
      <w:r>
        <w:rPr>
          <w:spacing w:val="25"/>
          <w:sz w:val="23"/>
        </w:rPr>
        <w:t> </w:t>
      </w:r>
      <w:r>
        <w:rPr>
          <w:sz w:val="23"/>
        </w:rPr>
        <w:t>прост</w:t>
      </w:r>
    </w:p>
    <w:p>
      <w:pPr>
        <w:pStyle w:val="BodyText"/>
      </w:pPr>
      <w:r>
        <w:rPr/>
        <w:br w:type="column"/>
      </w:r>
      <w:r>
        <w:rPr/>
      </w:r>
    </w:p>
    <w:p>
      <w:pPr>
        <w:spacing w:line="230" w:lineRule="auto" w:before="189"/>
        <w:ind w:left="243" w:right="0" w:hanging="3"/>
        <w:jc w:val="left"/>
        <w:rPr>
          <w:sz w:val="23"/>
        </w:rPr>
      </w:pPr>
      <w:r>
        <w:rPr>
          <w:sz w:val="23"/>
        </w:rPr>
        <w:t>Операции по осигуряване на</w:t>
      </w:r>
      <w:r>
        <w:rPr>
          <w:spacing w:val="1"/>
          <w:sz w:val="23"/>
        </w:rPr>
        <w:t> </w:t>
      </w:r>
      <w:r>
        <w:rPr>
          <w:sz w:val="23"/>
        </w:rPr>
        <w:t>въздушния</w:t>
      </w:r>
      <w:r>
        <w:rPr>
          <w:spacing w:val="15"/>
          <w:sz w:val="23"/>
        </w:rPr>
        <w:t> </w:t>
      </w:r>
      <w:r>
        <w:rPr>
          <w:sz w:val="23"/>
        </w:rPr>
        <w:t>суверенитет:</w:t>
      </w:r>
      <w:r>
        <w:rPr>
          <w:spacing w:val="1"/>
          <w:sz w:val="23"/>
        </w:rPr>
        <w:t> </w:t>
      </w:r>
      <w:r>
        <w:rPr>
          <w:w w:val="95"/>
          <w:sz w:val="23"/>
        </w:rPr>
        <w:t>Съвкупност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от</w:t>
      </w:r>
      <w:r>
        <w:rPr>
          <w:spacing w:val="-9"/>
          <w:w w:val="95"/>
          <w:sz w:val="23"/>
        </w:rPr>
        <w:t> </w:t>
      </w:r>
      <w:r>
        <w:rPr>
          <w:w w:val="95"/>
          <w:sz w:val="23"/>
        </w:rPr>
        <w:t>съгласувани</w:t>
      </w:r>
      <w:r>
        <w:rPr>
          <w:spacing w:val="9"/>
          <w:w w:val="95"/>
          <w:sz w:val="23"/>
        </w:rPr>
        <w:t> </w:t>
      </w:r>
      <w:r>
        <w:rPr>
          <w:w w:val="95"/>
          <w:sz w:val="23"/>
        </w:rPr>
        <w:t>с</w:t>
      </w:r>
      <w:r>
        <w:rPr>
          <w:spacing w:val="-7"/>
          <w:w w:val="95"/>
          <w:sz w:val="23"/>
        </w:rPr>
        <w:t> </w:t>
      </w:r>
      <w:r>
        <w:rPr>
          <w:w w:val="95"/>
          <w:sz w:val="23"/>
        </w:rPr>
        <w:t>Един-</w:t>
      </w:r>
      <w:r>
        <w:rPr>
          <w:spacing w:val="-52"/>
          <w:w w:val="95"/>
          <w:sz w:val="23"/>
        </w:rPr>
        <w:t> </w:t>
      </w:r>
      <w:r>
        <w:rPr>
          <w:sz w:val="23"/>
        </w:rPr>
        <w:t>ната система за гражданско и</w:t>
      </w:r>
      <w:r>
        <w:rPr>
          <w:spacing w:val="1"/>
          <w:sz w:val="23"/>
        </w:rPr>
        <w:t> </w:t>
      </w:r>
      <w:r>
        <w:rPr>
          <w:w w:val="95"/>
          <w:sz w:val="23"/>
        </w:rPr>
        <w:t>военно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управление</w:t>
      </w:r>
      <w:r>
        <w:rPr>
          <w:spacing w:val="13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въздушното</w:t>
      </w:r>
      <w:r>
        <w:rPr>
          <w:spacing w:val="1"/>
          <w:w w:val="95"/>
          <w:sz w:val="23"/>
        </w:rPr>
        <w:t> </w:t>
      </w:r>
      <w:r>
        <w:rPr>
          <w:spacing w:val="-1"/>
          <w:sz w:val="23"/>
        </w:rPr>
        <w:t>пространство </w:t>
      </w:r>
      <w:r>
        <w:rPr>
          <w:sz w:val="23"/>
        </w:rPr>
        <w:t>действия, целящи</w:t>
      </w:r>
      <w:r>
        <w:rPr>
          <w:spacing w:val="1"/>
          <w:sz w:val="23"/>
        </w:rPr>
        <w:t> </w:t>
      </w:r>
      <w:r>
        <w:rPr>
          <w:w w:val="95"/>
          <w:sz w:val="23"/>
        </w:rPr>
        <w:t>шпълнението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на задачите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по охра-</w:t>
      </w:r>
      <w:r>
        <w:rPr>
          <w:spacing w:val="-52"/>
          <w:w w:val="95"/>
          <w:sz w:val="23"/>
        </w:rPr>
        <w:t> </w:t>
      </w:r>
      <w:r>
        <w:rPr>
          <w:w w:val="95"/>
          <w:sz w:val="23"/>
        </w:rPr>
        <w:t>ната и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отбраната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5"/>
          <w:w w:val="95"/>
          <w:sz w:val="23"/>
        </w:rPr>
        <w:t> </w:t>
      </w:r>
      <w:r>
        <w:rPr>
          <w:w w:val="95"/>
          <w:sz w:val="23"/>
        </w:rPr>
        <w:t>въздушното</w:t>
      </w:r>
    </w:p>
    <w:p>
      <w:pPr>
        <w:spacing w:line="228" w:lineRule="auto" w:before="8"/>
        <w:ind w:left="244" w:right="0" w:firstLine="0"/>
        <w:jc w:val="center"/>
        <w:rPr>
          <w:sz w:val="23"/>
        </w:rPr>
      </w:pPr>
      <w:r>
        <w:rPr>
          <w:w w:val="95"/>
          <w:sz w:val="23"/>
        </w:rPr>
        <w:t>пространство и безопасмостта на по-</w:t>
      </w:r>
      <w:r>
        <w:rPr>
          <w:spacing w:val="-52"/>
          <w:w w:val="95"/>
          <w:sz w:val="23"/>
        </w:rPr>
        <w:t> </w:t>
      </w:r>
      <w:r>
        <w:rPr>
          <w:w w:val="95"/>
          <w:sz w:val="23"/>
        </w:rPr>
        <w:t>летите</w:t>
      </w:r>
      <w:r>
        <w:rPr>
          <w:spacing w:val="3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-4"/>
          <w:w w:val="95"/>
          <w:sz w:val="23"/>
        </w:rPr>
        <w:t> </w:t>
      </w:r>
      <w:r>
        <w:rPr>
          <w:w w:val="95"/>
          <w:sz w:val="23"/>
        </w:rPr>
        <w:t>граждански</w:t>
      </w:r>
      <w:r>
        <w:rPr>
          <w:spacing w:val="15"/>
          <w:w w:val="95"/>
          <w:sz w:val="23"/>
        </w:rPr>
        <w:t> </w:t>
      </w:r>
      <w:r>
        <w:rPr>
          <w:w w:val="95"/>
          <w:sz w:val="23"/>
        </w:rPr>
        <w:t>и</w:t>
      </w:r>
      <w:r>
        <w:rPr>
          <w:spacing w:val="-5"/>
          <w:w w:val="95"/>
          <w:sz w:val="23"/>
        </w:rPr>
        <w:t> </w:t>
      </w:r>
      <w:r>
        <w:rPr>
          <w:w w:val="95"/>
          <w:sz w:val="23"/>
        </w:rPr>
        <w:t>военни</w:t>
      </w:r>
      <w:r>
        <w:rPr>
          <w:spacing w:val="15"/>
          <w:w w:val="95"/>
          <w:sz w:val="23"/>
        </w:rPr>
        <w:t> </w:t>
      </w:r>
      <w:r>
        <w:rPr>
          <w:w w:val="95"/>
          <w:sz w:val="23"/>
        </w:rPr>
        <w:t>въз-</w:t>
      </w:r>
      <w:r>
        <w:rPr>
          <w:spacing w:val="1"/>
          <w:w w:val="95"/>
          <w:sz w:val="23"/>
        </w:rPr>
        <w:t> </w:t>
      </w:r>
      <w:r>
        <w:rPr>
          <w:sz w:val="23"/>
        </w:rPr>
        <w:t>хоплавателни</w:t>
      </w:r>
      <w:r>
        <w:rPr>
          <w:spacing w:val="5"/>
          <w:sz w:val="23"/>
        </w:rPr>
        <w:t> </w:t>
      </w:r>
      <w:r>
        <w:rPr>
          <w:sz w:val="23"/>
        </w:rPr>
        <w:t>с</w:t>
      </w:r>
      <w:r>
        <w:rPr>
          <w:spacing w:val="37"/>
          <w:sz w:val="23"/>
        </w:rPr>
        <w:t> </w:t>
      </w:r>
      <w:r>
        <w:rPr>
          <w:sz w:val="23"/>
        </w:rPr>
        <w:t>едства</w:t>
      </w:r>
      <w:r>
        <w:rPr>
          <w:spacing w:val="2"/>
          <w:sz w:val="23"/>
        </w:rPr>
        <w:t> </w:t>
      </w:r>
      <w:r>
        <w:rPr>
          <w:sz w:val="23"/>
        </w:rPr>
        <w:t>11</w:t>
      </w:r>
      <w:r>
        <w:rPr>
          <w:spacing w:val="36"/>
          <w:sz w:val="23"/>
        </w:rPr>
        <w:t> </w:t>
      </w:r>
      <w:r>
        <w:rPr>
          <w:sz w:val="23"/>
        </w:rPr>
        <w:t>с.</w:t>
      </w:r>
      <w:r>
        <w:rPr>
          <w:spacing w:val="-9"/>
          <w:sz w:val="23"/>
        </w:rPr>
        <w:t> </w:t>
      </w:r>
      <w:r>
        <w:rPr>
          <w:sz w:val="23"/>
        </w:rPr>
        <w:t>29)</w:t>
      </w:r>
    </w:p>
    <w:p>
      <w:pPr>
        <w:spacing w:line="228" w:lineRule="auto" w:before="24"/>
        <w:ind w:left="237" w:right="231" w:firstLine="4"/>
        <w:jc w:val="both"/>
        <w:rPr>
          <w:sz w:val="23"/>
        </w:rPr>
      </w:pPr>
      <w:r>
        <w:rPr>
          <w:w w:val="95"/>
          <w:sz w:val="23"/>
        </w:rPr>
        <w:t>Операции по контрол на морските</w:t>
      </w:r>
      <w:r>
        <w:rPr>
          <w:spacing w:val="-52"/>
          <w:w w:val="95"/>
          <w:sz w:val="23"/>
        </w:rPr>
        <w:t> </w:t>
      </w:r>
      <w:r>
        <w:rPr>
          <w:b/>
          <w:w w:val="90"/>
          <w:sz w:val="23"/>
        </w:rPr>
        <w:t>пространства </w:t>
      </w:r>
      <w:r>
        <w:rPr>
          <w:w w:val="90"/>
          <w:sz w:val="23"/>
        </w:rPr>
        <w:t>и защита на корабо-</w:t>
      </w:r>
      <w:r>
        <w:rPr>
          <w:spacing w:val="1"/>
          <w:w w:val="90"/>
          <w:sz w:val="23"/>
        </w:rPr>
        <w:t> </w:t>
      </w:r>
      <w:r>
        <w:rPr>
          <w:sz w:val="23"/>
        </w:rPr>
        <w:t>плаването:</w:t>
      </w:r>
    </w:p>
    <w:p>
      <w:pPr>
        <w:spacing w:line="230" w:lineRule="auto" w:before="0"/>
        <w:ind w:left="234" w:right="0" w:firstLine="6"/>
        <w:jc w:val="left"/>
        <w:rPr>
          <w:sz w:val="23"/>
        </w:rPr>
      </w:pPr>
      <w:r>
        <w:rPr>
          <w:w w:val="95"/>
          <w:sz w:val="23"/>
        </w:rPr>
        <w:t>Съвкупност</w:t>
      </w:r>
      <w:r>
        <w:rPr>
          <w:spacing w:val="10"/>
          <w:w w:val="95"/>
          <w:sz w:val="23"/>
        </w:rPr>
        <w:t> </w:t>
      </w:r>
      <w:r>
        <w:rPr>
          <w:w w:val="95"/>
          <w:sz w:val="23"/>
        </w:rPr>
        <w:t>от</w:t>
      </w:r>
      <w:r>
        <w:rPr>
          <w:spacing w:val="-10"/>
          <w:w w:val="95"/>
          <w:sz w:val="23"/>
        </w:rPr>
        <w:t> </w:t>
      </w:r>
      <w:r>
        <w:rPr>
          <w:w w:val="95"/>
          <w:sz w:val="23"/>
        </w:rPr>
        <w:t>съгласувани</w:t>
      </w:r>
      <w:r>
        <w:rPr>
          <w:spacing w:val="12"/>
          <w:w w:val="95"/>
          <w:sz w:val="23"/>
        </w:rPr>
        <w:t> </w:t>
      </w:r>
      <w:r>
        <w:rPr>
          <w:w w:val="95"/>
          <w:sz w:val="23"/>
        </w:rPr>
        <w:t>по цели,</w:t>
      </w:r>
      <w:r>
        <w:rPr>
          <w:spacing w:val="-51"/>
          <w:w w:val="95"/>
          <w:sz w:val="23"/>
        </w:rPr>
        <w:t> </w:t>
      </w:r>
      <w:r>
        <w:rPr>
          <w:w w:val="95"/>
          <w:sz w:val="23"/>
        </w:rPr>
        <w:t>място, време и задачи действия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по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поддържане на благоприятен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опера-</w:t>
      </w:r>
      <w:r>
        <w:rPr>
          <w:spacing w:val="-52"/>
          <w:w w:val="95"/>
          <w:sz w:val="23"/>
        </w:rPr>
        <w:t> </w:t>
      </w:r>
      <w:r>
        <w:rPr>
          <w:w w:val="95"/>
          <w:sz w:val="23"/>
        </w:rPr>
        <w:t>тивен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режим,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осигуряване</w:t>
      </w:r>
      <w:r>
        <w:rPr>
          <w:spacing w:val="15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3"/>
          <w:w w:val="95"/>
          <w:sz w:val="23"/>
        </w:rPr>
        <w:t> </w:t>
      </w:r>
      <w:r>
        <w:rPr>
          <w:w w:val="95"/>
          <w:sz w:val="23"/>
        </w:rPr>
        <w:t>без-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опасност</w:t>
      </w:r>
      <w:r>
        <w:rPr>
          <w:spacing w:val="12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10"/>
          <w:w w:val="95"/>
          <w:sz w:val="23"/>
        </w:rPr>
        <w:t> </w:t>
      </w:r>
      <w:r>
        <w:rPr>
          <w:w w:val="95"/>
          <w:sz w:val="23"/>
        </w:rPr>
        <w:t>корабоплаването,</w:t>
      </w:r>
      <w:r>
        <w:rPr>
          <w:spacing w:val="-6"/>
          <w:w w:val="95"/>
          <w:sz w:val="23"/>
        </w:rPr>
        <w:t> </w:t>
      </w:r>
      <w:r>
        <w:rPr>
          <w:w w:val="95"/>
          <w:sz w:val="23"/>
        </w:rPr>
        <w:t>от-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брана</w:t>
      </w:r>
      <w:r>
        <w:rPr>
          <w:spacing w:val="5"/>
          <w:w w:val="95"/>
          <w:sz w:val="23"/>
        </w:rPr>
        <w:t> </w:t>
      </w:r>
      <w:r>
        <w:rPr>
          <w:w w:val="95"/>
          <w:sz w:val="23"/>
        </w:rPr>
        <w:t>и</w:t>
      </w:r>
      <w:r>
        <w:rPr>
          <w:spacing w:val="-1"/>
          <w:w w:val="95"/>
          <w:sz w:val="23"/>
        </w:rPr>
        <w:t> </w:t>
      </w:r>
      <w:r>
        <w:rPr>
          <w:w w:val="95"/>
          <w:sz w:val="23"/>
        </w:rPr>
        <w:t>защита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пристанищата,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противоминна</w:t>
      </w:r>
      <w:r>
        <w:rPr>
          <w:spacing w:val="15"/>
          <w:w w:val="95"/>
          <w:sz w:val="23"/>
        </w:rPr>
        <w:t> </w:t>
      </w:r>
      <w:r>
        <w:rPr>
          <w:w w:val="95"/>
          <w:sz w:val="23"/>
        </w:rPr>
        <w:t>дейност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и</w:t>
      </w:r>
      <w:r>
        <w:rPr>
          <w:spacing w:val="-7"/>
          <w:w w:val="95"/>
          <w:sz w:val="23"/>
        </w:rPr>
        <w:t> </w:t>
      </w:r>
      <w:r>
        <w:rPr>
          <w:w w:val="95"/>
          <w:sz w:val="23"/>
        </w:rPr>
        <w:t>контрол</w:t>
      </w:r>
      <w:r>
        <w:rPr>
          <w:spacing w:val="9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-52"/>
          <w:w w:val="95"/>
          <w:sz w:val="23"/>
        </w:rPr>
        <w:t> </w:t>
      </w:r>
      <w:r>
        <w:rPr>
          <w:w w:val="95"/>
          <w:sz w:val="23"/>
        </w:rPr>
        <w:t>фарватерите,</w:t>
      </w:r>
      <w:r>
        <w:rPr>
          <w:spacing w:val="11"/>
          <w:w w:val="95"/>
          <w:sz w:val="23"/>
        </w:rPr>
        <w:t> </w:t>
      </w:r>
      <w:r>
        <w:rPr>
          <w:w w:val="95"/>
          <w:sz w:val="23"/>
        </w:rPr>
        <w:t>предпазване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от замър-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сяване</w:t>
      </w:r>
      <w:r>
        <w:rPr>
          <w:spacing w:val="10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-3"/>
          <w:w w:val="95"/>
          <w:sz w:val="23"/>
        </w:rPr>
        <w:t> </w:t>
      </w:r>
      <w:r>
        <w:rPr>
          <w:w w:val="95"/>
          <w:sz w:val="23"/>
        </w:rPr>
        <w:t>околната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среда</w:t>
      </w:r>
      <w:r>
        <w:rPr>
          <w:spacing w:val="10"/>
          <w:w w:val="95"/>
          <w:sz w:val="23"/>
        </w:rPr>
        <w:t> </w:t>
      </w:r>
      <w:r>
        <w:rPr>
          <w:w w:val="95"/>
          <w:sz w:val="23"/>
        </w:rPr>
        <w:t>и инс-</w:t>
      </w:r>
      <w:r>
        <w:rPr>
          <w:spacing w:val="1"/>
          <w:w w:val="95"/>
          <w:sz w:val="23"/>
        </w:rPr>
        <w:t> </w:t>
      </w:r>
      <w:r>
        <w:rPr>
          <w:spacing w:val="-2"/>
          <w:sz w:val="23"/>
        </w:rPr>
        <w:t>пекция </w:t>
      </w:r>
      <w:r>
        <w:rPr>
          <w:spacing w:val="-1"/>
          <w:sz w:val="23"/>
        </w:rPr>
        <w:t>на кораби в морските про-</w:t>
      </w:r>
      <w:r>
        <w:rPr>
          <w:sz w:val="23"/>
        </w:rPr>
        <w:t> </w:t>
      </w:r>
      <w:r>
        <w:rPr>
          <w:w w:val="95"/>
          <w:sz w:val="23"/>
        </w:rPr>
        <w:t>странства</w:t>
      </w:r>
      <w:r>
        <w:rPr>
          <w:spacing w:val="15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-2"/>
          <w:w w:val="95"/>
          <w:sz w:val="23"/>
        </w:rPr>
        <w:t> </w:t>
      </w:r>
      <w:r>
        <w:rPr>
          <w:w w:val="95"/>
          <w:sz w:val="23"/>
        </w:rPr>
        <w:t>Република</w:t>
      </w:r>
      <w:r>
        <w:rPr>
          <w:spacing w:val="12"/>
          <w:w w:val="95"/>
          <w:sz w:val="23"/>
        </w:rPr>
        <w:t> </w:t>
      </w:r>
      <w:r>
        <w:rPr>
          <w:w w:val="95"/>
          <w:sz w:val="23"/>
        </w:rPr>
        <w:t>България.</w:t>
      </w:r>
    </w:p>
    <w:p>
      <w:pPr>
        <w:spacing w:line="248" w:lineRule="exact" w:before="0"/>
        <w:ind w:left="301" w:right="0" w:firstLine="0"/>
        <w:jc w:val="left"/>
        <w:rPr>
          <w:sz w:val="23"/>
        </w:rPr>
      </w:pPr>
      <w:r>
        <w:rPr>
          <w:w w:val="95"/>
          <w:sz w:val="23"/>
        </w:rPr>
        <w:t>11,</w:t>
      </w:r>
      <w:r>
        <w:rPr>
          <w:spacing w:val="-4"/>
          <w:w w:val="95"/>
          <w:sz w:val="23"/>
        </w:rPr>
        <w:t> </w:t>
      </w:r>
      <w:r>
        <w:rPr>
          <w:w w:val="95"/>
          <w:sz w:val="23"/>
        </w:rPr>
        <w:t>с.</w:t>
      </w:r>
      <w:r>
        <w:rPr>
          <w:spacing w:val="3"/>
          <w:w w:val="95"/>
          <w:sz w:val="23"/>
        </w:rPr>
        <w:t> </w:t>
      </w:r>
      <w:r>
        <w:rPr>
          <w:w w:val="95"/>
          <w:sz w:val="23"/>
        </w:rPr>
        <w:t>31</w:t>
      </w:r>
    </w:p>
    <w:p>
      <w:pPr>
        <w:spacing w:before="79"/>
        <w:ind w:left="1692" w:right="1668" w:firstLine="0"/>
        <w:jc w:val="center"/>
        <w:rPr>
          <w:rFonts w:ascii="Consolas" w:hAnsi="Consolas"/>
          <w:sz w:val="19"/>
        </w:rPr>
      </w:pPr>
      <w:r>
        <w:rPr/>
        <w:br w:type="column"/>
      </w:r>
      <w:r>
        <w:rPr>
          <w:rFonts w:ascii="Consolas" w:hAnsi="Consolas"/>
          <w:w w:val="70"/>
          <w:sz w:val="19"/>
        </w:rPr>
        <w:t>4D</w:t>
      </w:r>
      <w:r>
        <w:rPr>
          <w:rFonts w:ascii="Consolas" w:hAnsi="Consolas"/>
          <w:spacing w:val="-24"/>
          <w:w w:val="70"/>
          <w:sz w:val="19"/>
        </w:rPr>
        <w:t> </w:t>
      </w:r>
      <w:r>
        <w:rPr>
          <w:rFonts w:ascii="Consolas" w:hAnsi="Consolas"/>
          <w:w w:val="70"/>
          <w:sz w:val="19"/>
        </w:rPr>
        <w:t>и</w:t>
      </w:r>
      <w:r>
        <w:rPr>
          <w:rFonts w:ascii="Consolas" w:hAnsi="Consolas"/>
          <w:spacing w:val="8"/>
          <w:w w:val="70"/>
          <w:sz w:val="19"/>
        </w:rPr>
        <w:t> </w:t>
      </w:r>
      <w:r>
        <w:rPr>
          <w:rFonts w:ascii="Consolas" w:hAnsi="Consolas"/>
          <w:w w:val="70"/>
          <w:sz w:val="19"/>
        </w:rPr>
        <w:t>гу</w:t>
      </w:r>
      <w:r>
        <w:rPr>
          <w:rFonts w:ascii="Consolas" w:hAnsi="Consolas"/>
          <w:spacing w:val="49"/>
          <w:sz w:val="19"/>
        </w:rPr>
        <w:t> </w:t>
      </w:r>
      <w:r>
        <w:rPr>
          <w:rFonts w:ascii="Consolas" w:hAnsi="Consolas"/>
          <w:w w:val="70"/>
          <w:sz w:val="19"/>
        </w:rPr>
        <w:t>ра</w:t>
      </w:r>
      <w:r>
        <w:rPr>
          <w:rFonts w:ascii="Consolas" w:hAnsi="Consolas"/>
          <w:spacing w:val="107"/>
          <w:sz w:val="19"/>
        </w:rPr>
        <w:t> </w:t>
      </w:r>
      <w:r>
        <w:rPr>
          <w:rFonts w:ascii="Consolas" w:hAnsi="Consolas"/>
          <w:w w:val="70"/>
          <w:sz w:val="19"/>
        </w:rPr>
        <w:t>4</w:t>
      </w:r>
    </w:p>
    <w:p>
      <w:pPr>
        <w:spacing w:line="230" w:lineRule="auto" w:before="156"/>
        <w:ind w:left="194" w:right="2044" w:firstLine="61"/>
        <w:jc w:val="left"/>
        <w:rPr>
          <w:sz w:val="23"/>
        </w:rPr>
      </w:pPr>
      <w:r>
        <w:rPr>
          <w:w w:val="95"/>
          <w:sz w:val="23"/>
        </w:rPr>
        <w:t>При</w:t>
      </w:r>
      <w:r>
        <w:rPr>
          <w:spacing w:val="-2"/>
          <w:w w:val="95"/>
          <w:sz w:val="23"/>
        </w:rPr>
        <w:t> </w:t>
      </w:r>
      <w:r>
        <w:rPr>
          <w:w w:val="95"/>
          <w:sz w:val="23"/>
        </w:rPr>
        <w:t>системни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и</w:t>
      </w:r>
      <w:r>
        <w:rPr>
          <w:spacing w:val="7"/>
          <w:w w:val="95"/>
          <w:sz w:val="23"/>
        </w:rPr>
        <w:t> </w:t>
      </w:r>
      <w:r>
        <w:rPr>
          <w:w w:val="95"/>
          <w:sz w:val="23"/>
        </w:rPr>
        <w:t>значи-</w:t>
      </w:r>
      <w:r>
        <w:rPr>
          <w:spacing w:val="-52"/>
          <w:w w:val="95"/>
          <w:sz w:val="23"/>
        </w:rPr>
        <w:t> </w:t>
      </w:r>
      <w:r>
        <w:rPr>
          <w:sz w:val="23"/>
        </w:rPr>
        <w:t>телни нарушения на</w:t>
      </w:r>
      <w:r>
        <w:rPr>
          <w:spacing w:val="1"/>
          <w:sz w:val="23"/>
        </w:rPr>
        <w:t> </w:t>
      </w:r>
      <w:r>
        <w:rPr>
          <w:w w:val="95"/>
          <w:sz w:val="23"/>
        </w:rPr>
        <w:t>въздушното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простран-</w:t>
      </w:r>
      <w:r>
        <w:rPr>
          <w:spacing w:val="1"/>
          <w:w w:val="95"/>
          <w:sz w:val="23"/>
        </w:rPr>
        <w:t> </w:t>
      </w:r>
      <w:r>
        <w:rPr>
          <w:sz w:val="23"/>
        </w:rPr>
        <w:t>ство.</w:t>
      </w:r>
    </w:p>
    <w:p>
      <w:pPr>
        <w:spacing w:line="232" w:lineRule="auto" w:before="0"/>
        <w:ind w:left="194" w:right="1826" w:firstLine="3"/>
        <w:jc w:val="left"/>
        <w:rPr>
          <w:sz w:val="23"/>
        </w:rPr>
      </w:pPr>
      <w:r>
        <w:rPr>
          <w:w w:val="95"/>
          <w:sz w:val="23"/>
        </w:rPr>
        <w:t>При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криза</w:t>
      </w:r>
      <w:r>
        <w:rPr>
          <w:spacing w:val="3"/>
          <w:w w:val="95"/>
          <w:sz w:val="23"/>
        </w:rPr>
        <w:t> </w:t>
      </w:r>
      <w:r>
        <w:rPr>
          <w:w w:val="95"/>
          <w:sz w:val="23"/>
        </w:rPr>
        <w:t>или</w:t>
      </w:r>
      <w:r>
        <w:rPr>
          <w:spacing w:val="6"/>
          <w:w w:val="95"/>
          <w:sz w:val="23"/>
        </w:rPr>
        <w:t> </w:t>
      </w:r>
      <w:r>
        <w:rPr>
          <w:w w:val="95"/>
          <w:sz w:val="23"/>
        </w:rPr>
        <w:t>конфликт,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в</w:t>
      </w:r>
      <w:r>
        <w:rPr>
          <w:spacing w:val="-3"/>
          <w:w w:val="95"/>
          <w:sz w:val="23"/>
        </w:rPr>
        <w:t> </w:t>
      </w:r>
      <w:r>
        <w:rPr>
          <w:w w:val="95"/>
          <w:sz w:val="23"/>
        </w:rPr>
        <w:t>който</w:t>
      </w:r>
      <w:r>
        <w:rPr>
          <w:spacing w:val="-2"/>
          <w:w w:val="95"/>
          <w:sz w:val="23"/>
        </w:rPr>
        <w:t> </w:t>
      </w:r>
      <w:r>
        <w:rPr>
          <w:w w:val="95"/>
          <w:sz w:val="23"/>
        </w:rPr>
        <w:t>Република</w:t>
      </w:r>
      <w:r>
        <w:rPr>
          <w:spacing w:val="21"/>
          <w:w w:val="95"/>
          <w:sz w:val="23"/>
        </w:rPr>
        <w:t> </w:t>
      </w:r>
      <w:r>
        <w:rPr>
          <w:w w:val="95"/>
          <w:sz w:val="23"/>
        </w:rPr>
        <w:t>Бълга-</w:t>
      </w:r>
      <w:r>
        <w:rPr>
          <w:spacing w:val="-52"/>
          <w:w w:val="95"/>
          <w:sz w:val="23"/>
        </w:rPr>
        <w:t> </w:t>
      </w:r>
      <w:r>
        <w:rPr>
          <w:sz w:val="23"/>
        </w:rPr>
        <w:t>рия не участва, но има</w:t>
      </w:r>
      <w:r>
        <w:rPr>
          <w:spacing w:val="1"/>
          <w:sz w:val="23"/>
        </w:rPr>
        <w:t> </w:t>
      </w:r>
      <w:r>
        <w:rPr>
          <w:w w:val="95"/>
          <w:sz w:val="23"/>
        </w:rPr>
        <w:t>обща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граница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с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участва-</w:t>
      </w:r>
      <w:r>
        <w:rPr>
          <w:spacing w:val="1"/>
          <w:w w:val="95"/>
          <w:sz w:val="23"/>
        </w:rPr>
        <w:t> </w:t>
      </w:r>
      <w:r>
        <w:rPr>
          <w:sz w:val="23"/>
        </w:rPr>
        <w:t>щата</w:t>
      </w:r>
      <w:r>
        <w:rPr>
          <w:spacing w:val="3"/>
          <w:sz w:val="23"/>
        </w:rPr>
        <w:t> </w:t>
      </w:r>
      <w:r>
        <w:rPr>
          <w:sz w:val="23"/>
        </w:rPr>
        <w:t>страна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spacing w:line="228" w:lineRule="auto" w:before="0"/>
        <w:ind w:left="194" w:right="1899" w:firstLine="0"/>
        <w:jc w:val="both"/>
        <w:rPr>
          <w:sz w:val="23"/>
        </w:rPr>
      </w:pPr>
      <w:r>
        <w:rPr>
          <w:w w:val="95"/>
          <w:sz w:val="23"/>
        </w:rPr>
        <w:t>Операции по налагане на</w:t>
      </w:r>
      <w:r>
        <w:rPr>
          <w:spacing w:val="-52"/>
          <w:w w:val="95"/>
          <w:sz w:val="23"/>
        </w:rPr>
        <w:t> </w:t>
      </w:r>
      <w:r>
        <w:rPr>
          <w:w w:val="95"/>
          <w:sz w:val="23"/>
        </w:rPr>
        <w:t>строг оперативен режим.</w:t>
      </w:r>
      <w:r>
        <w:rPr>
          <w:spacing w:val="-52"/>
          <w:w w:val="95"/>
          <w:sz w:val="23"/>
        </w:rPr>
        <w:t> </w:t>
      </w:r>
      <w:r>
        <w:rPr>
          <w:sz w:val="23"/>
        </w:rPr>
        <w:t>Ескортни</w:t>
      </w:r>
      <w:r>
        <w:rPr>
          <w:spacing w:val="1"/>
          <w:sz w:val="23"/>
        </w:rPr>
        <w:t> </w:t>
      </w:r>
      <w:r>
        <w:rPr>
          <w:sz w:val="23"/>
        </w:rPr>
        <w:t>операции.</w:t>
      </w:r>
    </w:p>
    <w:p>
      <w:pPr>
        <w:spacing w:line="225" w:lineRule="auto" w:before="11"/>
        <w:ind w:left="194" w:right="1867" w:firstLine="3"/>
        <w:jc w:val="both"/>
        <w:rPr>
          <w:sz w:val="23"/>
        </w:rPr>
      </w:pPr>
      <w:r>
        <w:rPr>
          <w:w w:val="95"/>
          <w:sz w:val="23"/>
        </w:rPr>
        <w:t>Противоминни операцин.</w:t>
      </w:r>
      <w:r>
        <w:rPr>
          <w:spacing w:val="-52"/>
          <w:w w:val="95"/>
          <w:sz w:val="23"/>
        </w:rPr>
        <w:t> </w:t>
      </w:r>
      <w:r>
        <w:rPr>
          <w:w w:val="95"/>
          <w:sz w:val="23"/>
        </w:rPr>
        <w:t>Операции по опазване на</w:t>
      </w:r>
      <w:r>
        <w:rPr>
          <w:spacing w:val="1"/>
          <w:w w:val="95"/>
          <w:sz w:val="23"/>
        </w:rPr>
        <w:t> </w:t>
      </w:r>
      <w:r>
        <w:rPr>
          <w:sz w:val="23"/>
        </w:rPr>
        <w:t>морската</w:t>
      </w:r>
      <w:r>
        <w:rPr>
          <w:spacing w:val="6"/>
          <w:sz w:val="23"/>
        </w:rPr>
        <w:t> </w:t>
      </w:r>
      <w:r>
        <w:rPr>
          <w:sz w:val="23"/>
        </w:rPr>
        <w:t>среда.</w:t>
      </w:r>
    </w:p>
    <w:p>
      <w:pPr>
        <w:spacing w:line="254" w:lineRule="exact" w:before="0"/>
        <w:ind w:left="194" w:right="0" w:firstLine="0"/>
        <w:jc w:val="both"/>
        <w:rPr>
          <w:sz w:val="23"/>
        </w:rPr>
      </w:pPr>
      <w:r>
        <w:rPr>
          <w:w w:val="95"/>
          <w:sz w:val="23"/>
        </w:rPr>
        <w:t>Спасителни</w:t>
      </w:r>
      <w:r>
        <w:rPr>
          <w:spacing w:val="19"/>
          <w:w w:val="95"/>
          <w:sz w:val="23"/>
        </w:rPr>
        <w:t> </w:t>
      </w:r>
      <w:r>
        <w:rPr>
          <w:w w:val="95"/>
          <w:sz w:val="23"/>
        </w:rPr>
        <w:t>операции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10197485</wp:posOffset>
            </wp:positionH>
            <wp:positionV relativeFrom="paragraph">
              <wp:posOffset>161215</wp:posOffset>
            </wp:positionV>
            <wp:extent cx="9143" cy="105155"/>
            <wp:effectExtent l="0" t="0" r="0" b="0"/>
            <wp:wrapTopAndBottom/>
            <wp:docPr id="5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6840" w:h="11900" w:orient="landscape"/>
          <w:pgMar w:top="840" w:bottom="280" w:left="0" w:right="0"/>
          <w:cols w:num="3" w:equalWidth="0">
            <w:col w:w="8565" w:space="40"/>
            <w:col w:w="3714" w:space="39"/>
            <w:col w:w="4482"/>
          </w:cols>
        </w:sectPr>
      </w:pPr>
    </w:p>
    <w:p>
      <w:pPr>
        <w:spacing w:line="228" w:lineRule="auto" w:before="44"/>
        <w:ind w:left="2208" w:right="8" w:firstLine="3"/>
        <w:jc w:val="both"/>
        <w:rPr>
          <w:sz w:val="23"/>
        </w:rPr>
      </w:pPr>
      <w:r>
        <w:rPr>
          <w:sz w:val="23"/>
        </w:rPr>
        <w:t>ранство на Ренублика България, надхвърлящо установените or</w:t>
      </w:r>
      <w:r>
        <w:rPr>
          <w:spacing w:val="1"/>
          <w:sz w:val="23"/>
        </w:rPr>
        <w:t> </w:t>
      </w:r>
      <w:r>
        <w:rPr>
          <w:sz w:val="23"/>
        </w:rPr>
        <w:t>законите</w:t>
      </w:r>
      <w:r>
        <w:rPr>
          <w:spacing w:val="26"/>
          <w:sz w:val="23"/>
        </w:rPr>
        <w:t> </w:t>
      </w:r>
      <w:r>
        <w:rPr>
          <w:sz w:val="23"/>
        </w:rPr>
        <w:t>и</w:t>
      </w:r>
      <w:r>
        <w:rPr>
          <w:spacing w:val="22"/>
          <w:sz w:val="23"/>
        </w:rPr>
        <w:t> </w:t>
      </w:r>
      <w:r>
        <w:rPr>
          <w:sz w:val="23"/>
        </w:rPr>
        <w:t>международного</w:t>
      </w:r>
      <w:r>
        <w:rPr>
          <w:spacing w:val="17"/>
          <w:sz w:val="23"/>
        </w:rPr>
        <w:t> </w:t>
      </w:r>
      <w:r>
        <w:rPr>
          <w:sz w:val="23"/>
        </w:rPr>
        <w:t>право</w:t>
      </w:r>
      <w:r>
        <w:rPr>
          <w:spacing w:val="19"/>
          <w:sz w:val="23"/>
        </w:rPr>
        <w:t> </w:t>
      </w:r>
      <w:r>
        <w:rPr>
          <w:sz w:val="23"/>
        </w:rPr>
        <w:t>режим</w:t>
      </w:r>
      <w:r>
        <w:rPr>
          <w:spacing w:val="21"/>
          <w:sz w:val="23"/>
        </w:rPr>
        <w:t> </w:t>
      </w:r>
      <w:r>
        <w:rPr>
          <w:sz w:val="23"/>
        </w:rPr>
        <w:t>и</w:t>
      </w:r>
      <w:r>
        <w:rPr>
          <w:spacing w:val="13"/>
          <w:sz w:val="23"/>
        </w:rPr>
        <w:t> </w:t>
      </w:r>
      <w:r>
        <w:rPr>
          <w:sz w:val="23"/>
        </w:rPr>
        <w:t>норми;</w:t>
      </w:r>
    </w:p>
    <w:p>
      <w:pPr>
        <w:spacing w:line="228" w:lineRule="auto" w:before="1"/>
        <w:ind w:left="2195" w:right="43" w:firstLine="340"/>
        <w:jc w:val="both"/>
        <w:rPr>
          <w:sz w:val="23"/>
        </w:rPr>
      </w:pPr>
      <w:r>
        <w:rPr>
          <w:w w:val="85"/>
          <w:sz w:val="23"/>
        </w:rPr>
        <w:t>— </w:t>
      </w:r>
      <w:r>
        <w:rPr>
          <w:sz w:val="23"/>
        </w:rPr>
        <w:t>криза или конфликт, в който Република България не уча</w:t>
      </w:r>
      <w:r>
        <w:rPr>
          <w:spacing w:val="1"/>
          <w:sz w:val="23"/>
        </w:rPr>
        <w:t> </w:t>
      </w:r>
      <w:r>
        <w:rPr>
          <w:sz w:val="23"/>
        </w:rPr>
        <w:t>ства,</w:t>
      </w:r>
      <w:r>
        <w:rPr>
          <w:spacing w:val="12"/>
          <w:sz w:val="23"/>
        </w:rPr>
        <w:t> </w:t>
      </w:r>
      <w:r>
        <w:rPr>
          <w:sz w:val="23"/>
        </w:rPr>
        <w:t>но</w:t>
      </w:r>
      <w:r>
        <w:rPr>
          <w:spacing w:val="5"/>
          <w:sz w:val="23"/>
        </w:rPr>
        <w:t> </w:t>
      </w:r>
      <w:r>
        <w:rPr>
          <w:sz w:val="23"/>
        </w:rPr>
        <w:t>има</w:t>
      </w:r>
      <w:r>
        <w:rPr>
          <w:spacing w:val="11"/>
          <w:sz w:val="23"/>
        </w:rPr>
        <w:t> </w:t>
      </w:r>
      <w:r>
        <w:rPr>
          <w:sz w:val="23"/>
        </w:rPr>
        <w:t>обща</w:t>
      </w:r>
      <w:r>
        <w:rPr>
          <w:spacing w:val="36"/>
          <w:sz w:val="23"/>
        </w:rPr>
        <w:t> </w:t>
      </w:r>
      <w:r>
        <w:rPr>
          <w:sz w:val="23"/>
        </w:rPr>
        <w:t>граница</w:t>
      </w:r>
      <w:r>
        <w:rPr>
          <w:spacing w:val="18"/>
          <w:sz w:val="23"/>
        </w:rPr>
        <w:t> </w:t>
      </w:r>
      <w:r>
        <w:rPr>
          <w:sz w:val="23"/>
        </w:rPr>
        <w:t>с</w:t>
      </w:r>
      <w:r>
        <w:rPr>
          <w:spacing w:val="19"/>
          <w:sz w:val="23"/>
        </w:rPr>
        <w:t> </w:t>
      </w:r>
      <w:r>
        <w:rPr>
          <w:sz w:val="23"/>
        </w:rPr>
        <w:t>участващата</w:t>
      </w:r>
      <w:r>
        <w:rPr>
          <w:spacing w:val="36"/>
          <w:sz w:val="23"/>
        </w:rPr>
        <w:t> </w:t>
      </w:r>
      <w:r>
        <w:rPr>
          <w:sz w:val="23"/>
        </w:rPr>
        <w:t>страна.</w:t>
      </w:r>
    </w:p>
    <w:p>
      <w:pPr>
        <w:spacing w:line="225" w:lineRule="auto" w:before="11"/>
        <w:ind w:left="2198" w:right="0" w:firstLine="332"/>
        <w:jc w:val="both"/>
        <w:rPr>
          <w:sz w:val="23"/>
        </w:rPr>
      </w:pPr>
      <w:r>
        <w:rPr>
          <w:sz w:val="23"/>
        </w:rPr>
        <w:t>Необходимостта от провеждане на операции по контрол ні</w:t>
      </w:r>
      <w:r>
        <w:rPr>
          <w:spacing w:val="1"/>
          <w:sz w:val="23"/>
        </w:rPr>
        <w:t> </w:t>
      </w:r>
      <w:r>
        <w:rPr>
          <w:w w:val="105"/>
          <w:sz w:val="23"/>
        </w:rPr>
        <w:t>морското пространство може да възникне при нарушаване ні</w:t>
      </w:r>
      <w:r>
        <w:rPr>
          <w:spacing w:val="-58"/>
          <w:w w:val="105"/>
          <w:sz w:val="23"/>
        </w:rPr>
        <w:t> </w:t>
      </w:r>
      <w:r>
        <w:rPr>
          <w:sz w:val="23"/>
        </w:rPr>
        <w:t>международноправния</w:t>
      </w:r>
      <w:r>
        <w:rPr>
          <w:spacing w:val="1"/>
          <w:sz w:val="23"/>
        </w:rPr>
        <w:t> </w:t>
      </w:r>
      <w:r>
        <w:rPr>
          <w:sz w:val="23"/>
        </w:rPr>
        <w:t>режим,</w:t>
      </w:r>
      <w:r>
        <w:rPr>
          <w:spacing w:val="57"/>
          <w:sz w:val="23"/>
        </w:rPr>
        <w:t> </w:t>
      </w:r>
      <w:r>
        <w:rPr>
          <w:sz w:val="23"/>
        </w:rPr>
        <w:t>нацмоналпото</w:t>
      </w:r>
      <w:r>
        <w:rPr>
          <w:spacing w:val="58"/>
          <w:sz w:val="23"/>
        </w:rPr>
        <w:t> </w:t>
      </w:r>
      <w:r>
        <w:rPr>
          <w:sz w:val="23"/>
        </w:rPr>
        <w:t>закоподателство</w:t>
      </w:r>
      <w:r>
        <w:rPr>
          <w:spacing w:val="-55"/>
          <w:sz w:val="23"/>
        </w:rPr>
        <w:t> </w:t>
      </w:r>
      <w:r>
        <w:rPr>
          <w:w w:val="105"/>
          <w:sz w:val="23"/>
        </w:rPr>
        <w:t>и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при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военнополитическа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криза.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5308" w:right="2989" w:firstLine="0"/>
        <w:jc w:val="center"/>
        <w:rPr>
          <w:sz w:val="23"/>
        </w:rPr>
      </w:pPr>
      <w:r>
        <w:rPr>
          <w:w w:val="95"/>
          <w:sz w:val="23"/>
        </w:rPr>
        <w:t>46</w:t>
      </w:r>
    </w:p>
    <w:p>
      <w:pPr>
        <w:spacing w:line="228" w:lineRule="auto" w:before="1"/>
        <w:ind w:left="104" w:right="1694" w:firstLine="315"/>
        <w:jc w:val="both"/>
        <w:rPr>
          <w:sz w:val="25"/>
        </w:rPr>
      </w:pPr>
      <w:r>
        <w:rPr/>
        <w:br w:type="column"/>
      </w:r>
      <w:r>
        <w:rPr>
          <w:sz w:val="23"/>
        </w:rPr>
        <w:t>Доктрина </w:t>
      </w:r>
      <w:r>
        <w:rPr>
          <w:i/>
          <w:sz w:val="23"/>
        </w:rPr>
        <w:t>N- </w:t>
      </w:r>
      <w:r>
        <w:rPr>
          <w:sz w:val="23"/>
        </w:rPr>
        <w:t>3. 01 в глава пета разглежда въпросите, свърза-</w:t>
      </w:r>
      <w:r>
        <w:rPr>
          <w:spacing w:val="1"/>
          <w:sz w:val="23"/>
        </w:rPr>
        <w:t> </w:t>
      </w:r>
      <w:r>
        <w:rPr>
          <w:w w:val="105"/>
          <w:sz w:val="23"/>
        </w:rPr>
        <w:t>ни с планирането на операции, различни от война. Те се про-</w:t>
      </w:r>
      <w:r>
        <w:rPr>
          <w:spacing w:val="1"/>
          <w:w w:val="105"/>
          <w:sz w:val="23"/>
        </w:rPr>
        <w:t> </w:t>
      </w:r>
      <w:r>
        <w:rPr>
          <w:sz w:val="23"/>
        </w:rPr>
        <w:t>веждат под единно ръководство за координпране на действията</w:t>
      </w:r>
      <w:r>
        <w:rPr>
          <w:spacing w:val="1"/>
          <w:sz w:val="23"/>
        </w:rPr>
        <w:t> </w:t>
      </w:r>
      <w:r>
        <w:rPr>
          <w:w w:val="105"/>
          <w:sz w:val="23"/>
        </w:rPr>
        <w:t>на всички структури и формирования и за съсредоточаване па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усилията на главните направления за постигане на целите на</w:t>
      </w:r>
      <w:r>
        <w:rPr>
          <w:spacing w:val="1"/>
          <w:w w:val="105"/>
          <w:sz w:val="23"/>
        </w:rPr>
        <w:t> </w:t>
      </w:r>
      <w:r>
        <w:rPr>
          <w:w w:val="105"/>
          <w:sz w:val="25"/>
        </w:rPr>
        <w:t>операцията.</w:t>
      </w:r>
    </w:p>
    <w:p>
      <w:pPr>
        <w:spacing w:line="240" w:lineRule="exact" w:before="0"/>
        <w:ind w:left="425" w:right="0" w:firstLine="0"/>
        <w:jc w:val="both"/>
        <w:rPr>
          <w:sz w:val="23"/>
        </w:rPr>
      </w:pPr>
      <w:r>
        <w:rPr>
          <w:sz w:val="23"/>
        </w:rPr>
        <w:t>Познаването</w:t>
      </w:r>
      <w:r>
        <w:rPr>
          <w:spacing w:val="47"/>
          <w:sz w:val="23"/>
        </w:rPr>
        <w:t> </w:t>
      </w:r>
      <w:r>
        <w:rPr>
          <w:sz w:val="23"/>
        </w:rPr>
        <w:t>на</w:t>
      </w:r>
      <w:r>
        <w:rPr>
          <w:spacing w:val="36"/>
          <w:sz w:val="23"/>
        </w:rPr>
        <w:t> </w:t>
      </w:r>
      <w:r>
        <w:rPr>
          <w:sz w:val="23"/>
        </w:rPr>
        <w:t>същността</w:t>
      </w:r>
      <w:r>
        <w:rPr>
          <w:spacing w:val="4"/>
          <w:sz w:val="23"/>
        </w:rPr>
        <w:t> </w:t>
      </w:r>
      <w:r>
        <w:rPr>
          <w:sz w:val="23"/>
        </w:rPr>
        <w:t>и</w:t>
      </w:r>
      <w:r>
        <w:rPr>
          <w:spacing w:val="30"/>
          <w:sz w:val="23"/>
        </w:rPr>
        <w:t> </w:t>
      </w:r>
      <w:r>
        <w:rPr>
          <w:sz w:val="23"/>
        </w:rPr>
        <w:t>съдържанието</w:t>
      </w:r>
      <w:r>
        <w:rPr>
          <w:spacing w:val="71"/>
          <w:sz w:val="23"/>
        </w:rPr>
        <w:t> </w:t>
      </w:r>
      <w:r>
        <w:rPr>
          <w:sz w:val="23"/>
        </w:rPr>
        <w:t>на</w:t>
      </w:r>
      <w:r>
        <w:rPr>
          <w:spacing w:val="38"/>
          <w:sz w:val="23"/>
        </w:rPr>
        <w:t> </w:t>
      </w:r>
      <w:r>
        <w:rPr>
          <w:sz w:val="23"/>
        </w:rPr>
        <w:t>операциите,</w:t>
      </w:r>
    </w:p>
    <w:p>
      <w:pPr>
        <w:spacing w:line="528" w:lineRule="auto" w:before="0"/>
        <w:ind w:left="3212" w:right="1526" w:hanging="3098"/>
        <w:jc w:val="left"/>
        <w:rPr>
          <w:sz w:val="23"/>
        </w:rPr>
      </w:pPr>
      <w:r>
        <w:rPr>
          <w:sz w:val="23"/>
        </w:rPr>
        <w:t>разлиини</w:t>
      </w:r>
      <w:r>
        <w:rPr>
          <w:spacing w:val="47"/>
          <w:sz w:val="23"/>
        </w:rPr>
        <w:t> </w:t>
      </w:r>
      <w:r>
        <w:rPr>
          <w:sz w:val="23"/>
        </w:rPr>
        <w:t>от</w:t>
      </w:r>
      <w:r>
        <w:rPr>
          <w:spacing w:val="25"/>
          <w:sz w:val="23"/>
        </w:rPr>
        <w:t> </w:t>
      </w:r>
      <w:r>
        <w:rPr>
          <w:sz w:val="23"/>
        </w:rPr>
        <w:t>война,</w:t>
      </w:r>
      <w:r>
        <w:rPr>
          <w:spacing w:val="29"/>
          <w:sz w:val="23"/>
        </w:rPr>
        <w:t> </w:t>
      </w:r>
      <w:r>
        <w:rPr>
          <w:sz w:val="23"/>
        </w:rPr>
        <w:t>е</w:t>
      </w:r>
      <w:r>
        <w:rPr>
          <w:spacing w:val="24"/>
          <w:sz w:val="23"/>
        </w:rPr>
        <w:t> </w:t>
      </w:r>
      <w:r>
        <w:rPr>
          <w:sz w:val="23"/>
        </w:rPr>
        <w:t>необходимо,</w:t>
      </w:r>
      <w:r>
        <w:rPr>
          <w:spacing w:val="35"/>
          <w:sz w:val="23"/>
        </w:rPr>
        <w:t> </w:t>
      </w:r>
      <w:r>
        <w:rPr>
          <w:sz w:val="23"/>
        </w:rPr>
        <w:t>но</w:t>
      </w:r>
      <w:r>
        <w:rPr>
          <w:spacing w:val="28"/>
          <w:sz w:val="23"/>
        </w:rPr>
        <w:t> </w:t>
      </w:r>
      <w:r>
        <w:rPr>
          <w:sz w:val="23"/>
        </w:rPr>
        <w:t>недостаточно</w:t>
      </w:r>
      <w:r>
        <w:rPr>
          <w:spacing w:val="49"/>
          <w:sz w:val="23"/>
        </w:rPr>
        <w:t> </w:t>
      </w:r>
      <w:r>
        <w:rPr>
          <w:sz w:val="23"/>
        </w:rPr>
        <w:t>условие</w:t>
      </w:r>
      <w:r>
        <w:rPr>
          <w:spacing w:val="45"/>
          <w:sz w:val="23"/>
        </w:rPr>
        <w:t> </w:t>
      </w:r>
      <w:r>
        <w:rPr>
          <w:sz w:val="23"/>
        </w:rPr>
        <w:t>за</w:t>
      </w:r>
      <w:r>
        <w:rPr>
          <w:spacing w:val="-54"/>
          <w:sz w:val="23"/>
        </w:rPr>
        <w:t> </w:t>
      </w:r>
      <w:r>
        <w:rPr>
          <w:sz w:val="23"/>
        </w:rPr>
        <w:t>47</w:t>
      </w:r>
    </w:p>
    <w:p>
      <w:pPr>
        <w:spacing w:after="0" w:line="528" w:lineRule="auto"/>
        <w:jc w:val="left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557" w:space="40"/>
            <w:col w:w="8243"/>
          </w:cols>
        </w:sectPr>
      </w:pPr>
    </w:p>
    <w:p>
      <w:pPr>
        <w:pStyle w:val="BodyText"/>
        <w:spacing w:line="218" w:lineRule="auto" w:before="95"/>
        <w:ind w:left="2555" w:firstLine="17"/>
        <w:jc w:val="both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841746</wp:posOffset>
            </wp:positionH>
            <wp:positionV relativeFrom="paragraph">
              <wp:posOffset>1789461</wp:posOffset>
            </wp:positionV>
            <wp:extent cx="45704" cy="301650"/>
            <wp:effectExtent l="0" t="0" r="0" b="0"/>
            <wp:wrapNone/>
            <wp:docPr id="5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" cy="30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качествените им подготовка и гіровеждапе. Операціште, различ-</w:t>
      </w:r>
      <w:r>
        <w:rPr>
          <w:spacing w:val="-54"/>
          <w:w w:val="95"/>
        </w:rPr>
        <w:t> </w:t>
      </w:r>
      <w:r>
        <w:rPr/>
        <w:t>гш от война, в повеието от случаите са многонационални и се</w:t>
      </w:r>
      <w:r>
        <w:rPr>
          <w:spacing w:val="-57"/>
        </w:rPr>
        <w:t> </w:t>
      </w:r>
      <w:r>
        <w:rPr/>
        <w:t>провеждат с участието на Многонационални военни формм-</w:t>
      </w:r>
      <w:r>
        <w:rPr>
          <w:spacing w:val="1"/>
        </w:rPr>
        <w:t> </w:t>
      </w:r>
      <w:r>
        <w:rPr>
          <w:w w:val="95"/>
        </w:rPr>
        <w:t>рования </w:t>
      </w:r>
      <w:r>
        <w:rPr>
          <w:i/>
          <w:w w:val="95"/>
        </w:rPr>
        <w:t>(м ултинаи,ионални ooïiccи). </w:t>
      </w:r>
      <w:r>
        <w:rPr>
          <w:w w:val="95"/>
        </w:rPr>
        <w:t>Независимо от благород-</w:t>
      </w:r>
      <w:r>
        <w:rPr>
          <w:spacing w:val="1"/>
          <w:w w:val="95"/>
        </w:rPr>
        <w:t> </w:t>
      </w:r>
      <w:r>
        <w:rPr>
          <w:w w:val="95"/>
        </w:rPr>
        <w:t>ная хуманитарен и мироопазващ характер на огіерацмите, раз-</w:t>
      </w:r>
      <w:r>
        <w:rPr>
          <w:spacing w:val="1"/>
          <w:w w:val="95"/>
        </w:rPr>
        <w:t> </w:t>
      </w:r>
      <w:r>
        <w:rPr>
          <w:w w:val="95"/>
        </w:rPr>
        <w:t>лични от война, военният риск и опасностите при тяхното про-</w:t>
      </w:r>
      <w:r>
        <w:rPr>
          <w:spacing w:val="1"/>
          <w:w w:val="95"/>
        </w:rPr>
        <w:t> </w:t>
      </w:r>
      <w:r>
        <w:rPr>
          <w:w w:val="95"/>
        </w:rPr>
        <w:t>веждане в никакъв случай не са по-малко, отколкото гіри воhна.</w:t>
      </w:r>
      <w:r>
        <w:rPr>
          <w:spacing w:val="1"/>
          <w:w w:val="95"/>
        </w:rPr>
        <w:t> </w:t>
      </w:r>
      <w:r>
        <w:rPr>
          <w:w w:val="95"/>
        </w:rPr>
        <w:t>Те също са подвластни на военната максима: „На война като на</w:t>
      </w:r>
      <w:r>
        <w:rPr>
          <w:spacing w:val="1"/>
          <w:w w:val="95"/>
        </w:rPr>
        <w:t> </w:t>
      </w:r>
      <w:r>
        <w:rPr>
          <w:w w:val="95"/>
        </w:rPr>
        <w:t>война!“ Оттук произтича и потребността да се познават технмте</w:t>
      </w:r>
      <w:r>
        <w:rPr>
          <w:spacing w:val="1"/>
          <w:w w:val="95"/>
        </w:rPr>
        <w:t> </w:t>
      </w:r>
      <w:r>
        <w:rPr>
          <w:spacing w:val="-1"/>
        </w:rPr>
        <w:t>сложни социално-психологически </w:t>
      </w:r>
      <w:r>
        <w:rPr/>
        <w:t>и културологически харак-</w:t>
      </w:r>
      <w:r>
        <w:rPr>
          <w:spacing w:val="1"/>
        </w:rPr>
        <w:t> </w:t>
      </w:r>
      <w:r>
        <w:rPr>
          <w:w w:val="95"/>
        </w:rPr>
        <w:t>теристики, за да могат командирите и щабовете да разчитат на</w:t>
      </w:r>
      <w:r>
        <w:rPr>
          <w:spacing w:val="1"/>
          <w:w w:val="95"/>
        </w:rPr>
        <w:t> </w:t>
      </w:r>
      <w:r>
        <w:rPr/>
        <w:t>траен</w:t>
      </w:r>
      <w:r>
        <w:rPr>
          <w:spacing w:val="13"/>
        </w:rPr>
        <w:t> </w:t>
      </w:r>
      <w:r>
        <w:rPr/>
        <w:t>и</w:t>
      </w:r>
      <w:r>
        <w:rPr>
          <w:spacing w:val="9"/>
        </w:rPr>
        <w:t> </w:t>
      </w:r>
      <w:r>
        <w:rPr/>
        <w:t>гіредви¿tим</w:t>
      </w:r>
      <w:r>
        <w:rPr>
          <w:spacing w:val="36"/>
        </w:rPr>
        <w:t> </w:t>
      </w:r>
      <w:r>
        <w:rPr/>
        <w:t>уснех.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23"/>
        </w:numPr>
        <w:tabs>
          <w:tab w:pos="2879" w:val="left" w:leader="none"/>
        </w:tabs>
        <w:spacing w:line="218" w:lineRule="auto" w:before="0" w:after="0"/>
        <w:ind w:left="3309" w:right="130" w:hanging="621"/>
        <w:jc w:val="left"/>
        <w:rPr>
          <w:b/>
          <w:sz w:val="20"/>
        </w:rPr>
      </w:pPr>
      <w:r>
        <w:rPr>
          <w:w w:val="95"/>
          <w:sz w:val="20"/>
        </w:rPr>
        <w:t>ХАРАКТЕРИСТИКА НА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М </w:t>
      </w:r>
      <w:r>
        <w:rPr>
          <w:b/>
          <w:w w:val="95"/>
          <w:sz w:val="20"/>
        </w:rPr>
        <w:t>НОFОНАЦИОНАЛНИТЕ</w:t>
      </w:r>
      <w:r>
        <w:rPr>
          <w:b/>
          <w:spacing w:val="1"/>
          <w:w w:val="95"/>
          <w:sz w:val="20"/>
        </w:rPr>
        <w:t> </w:t>
      </w:r>
      <w:r>
        <w:rPr>
          <w:b/>
          <w:w w:val="95"/>
          <w:sz w:val="20"/>
        </w:rPr>
        <w:t>ОПЕРАЦИИ</w:t>
      </w:r>
      <w:r>
        <w:rPr>
          <w:b/>
          <w:spacing w:val="-45"/>
          <w:w w:val="95"/>
          <w:sz w:val="20"/>
        </w:rPr>
        <w:t> </w:t>
      </w:r>
      <w:r>
        <w:rPr>
          <w:b/>
          <w:spacing w:val="-1"/>
          <w:sz w:val="20"/>
        </w:rPr>
        <w:t>И</w:t>
      </w:r>
      <w:r>
        <w:rPr>
          <w:b/>
          <w:spacing w:val="-7"/>
          <w:sz w:val="20"/>
        </w:rPr>
        <w:t> </w:t>
      </w:r>
      <w:r>
        <w:rPr>
          <w:b/>
          <w:spacing w:val="-1"/>
          <w:sz w:val="20"/>
        </w:rPr>
        <w:t>СОЦИАЛНО-ПСИХОЛОГИЧЕСКИ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ОСОБЕНОСТИ</w:t>
      </w:r>
    </w:p>
    <w:p>
      <w:pPr>
        <w:spacing w:before="11"/>
        <w:ind w:left="2999" w:right="0" w:firstLine="0"/>
        <w:jc w:val="left"/>
        <w:rPr>
          <w:b/>
          <w:sz w:val="20"/>
        </w:rPr>
      </w:pPr>
      <w:r>
        <w:rPr>
          <w:w w:val="95"/>
          <w:sz w:val="20"/>
        </w:rPr>
        <w:t>НА</w:t>
      </w:r>
      <w:r>
        <w:rPr>
          <w:spacing w:val="11"/>
          <w:w w:val="95"/>
          <w:sz w:val="20"/>
        </w:rPr>
        <w:t> </w:t>
      </w:r>
      <w:r>
        <w:rPr>
          <w:b/>
          <w:w w:val="95"/>
          <w:sz w:val="20"/>
        </w:rPr>
        <w:t>МНОГОНАЦИОНАЛНИТЕ</w:t>
      </w:r>
      <w:r>
        <w:rPr>
          <w:b/>
          <w:spacing w:val="-2"/>
          <w:w w:val="95"/>
          <w:sz w:val="20"/>
        </w:rPr>
        <w:t> </w:t>
      </w:r>
      <w:r>
        <w:rPr>
          <w:b/>
          <w:w w:val="95"/>
          <w:sz w:val="20"/>
        </w:rPr>
        <w:t>ВОЕННИ</w:t>
      </w:r>
      <w:r>
        <w:rPr>
          <w:b/>
          <w:spacing w:val="16"/>
          <w:w w:val="95"/>
          <w:sz w:val="20"/>
        </w:rPr>
        <w:t> </w:t>
      </w:r>
      <w:r>
        <w:rPr>
          <w:b/>
          <w:w w:val="95"/>
          <w:sz w:val="20"/>
        </w:rPr>
        <w:t>ФОРМИРОВАНИЯ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216" w:lineRule="auto"/>
        <w:ind w:left="2533" w:right="20" w:firstLine="341"/>
        <w:jc w:val="both"/>
      </w:pPr>
      <w:r>
        <w:rPr>
          <w:spacing w:val="-1"/>
          <w:w w:val="95"/>
        </w:rPr>
        <w:t>Един от </w:t>
      </w:r>
      <w:r>
        <w:rPr>
          <w:w w:val="95"/>
        </w:rPr>
        <w:t>най-важните </w:t>
      </w:r>
      <w:r>
        <w:rPr>
          <w:i/>
          <w:w w:val="95"/>
        </w:rPr>
        <w:t>принципе </w:t>
      </w:r>
      <w:r>
        <w:rPr>
          <w:w w:val="95"/>
        </w:rPr>
        <w:t>в подготовката и провеждане-</w:t>
      </w:r>
      <w:r>
        <w:rPr>
          <w:spacing w:val="-54"/>
          <w:w w:val="95"/>
        </w:rPr>
        <w:t> </w:t>
      </w:r>
      <w:r>
        <w:rPr>
          <w:w w:val="95"/>
        </w:rPr>
        <w:t>то на съвременните операции е използване на общовойскови и</w:t>
      </w:r>
      <w:r>
        <w:rPr>
          <w:spacing w:val="1"/>
          <w:w w:val="95"/>
        </w:rPr>
        <w:t> </w:t>
      </w:r>
      <w:r>
        <w:rPr>
          <w:w w:val="95"/>
        </w:rPr>
        <w:t>многонационални формирования. Република България се отнасs</w:t>
      </w:r>
      <w:r>
        <w:rPr>
          <w:spacing w:val="1"/>
          <w:w w:val="95"/>
        </w:rPr>
        <w:t> </w:t>
      </w:r>
      <w:r>
        <w:rPr>
          <w:w w:val="95"/>
        </w:rPr>
        <w:t>позитивно към формирането и действието на мноюнацмонални</w:t>
      </w:r>
      <w:r>
        <w:rPr>
          <w:spacing w:val="1"/>
          <w:w w:val="95"/>
        </w:rPr>
        <w:t> </w:t>
      </w:r>
      <w:r>
        <w:rPr>
          <w:w w:val="95"/>
        </w:rPr>
        <w:t>военнм формирования </w:t>
      </w:r>
      <w:r>
        <w:rPr>
          <w:i/>
          <w:w w:val="95"/>
        </w:rPr>
        <w:t>(мултинационални оойски) </w:t>
      </w:r>
      <w:r>
        <w:rPr>
          <w:w w:val="95"/>
        </w:rPr>
        <w:t>в рамките на</w:t>
      </w:r>
      <w:r>
        <w:rPr>
          <w:spacing w:val="1"/>
          <w:w w:val="95"/>
        </w:rPr>
        <w:t> </w:t>
      </w:r>
      <w:r>
        <w:rPr>
          <w:w w:val="95"/>
        </w:rPr>
        <w:t>HATO. В Концепцията за национална сигурност на Република</w:t>
      </w:r>
      <w:r>
        <w:rPr>
          <w:spacing w:val="1"/>
          <w:w w:val="95"/>
        </w:rPr>
        <w:t> </w:t>
      </w:r>
      <w:r>
        <w:rPr>
          <w:w w:val="95"/>
        </w:rPr>
        <w:t>България сред </w:t>
      </w:r>
      <w:r>
        <w:rPr>
          <w:i/>
          <w:w w:val="95"/>
        </w:rPr>
        <w:t>осноаните факторы </w:t>
      </w:r>
      <w:r>
        <w:rPr>
          <w:w w:val="95"/>
        </w:rPr>
        <w:t>за националната</w:t>
      </w:r>
      <w:r>
        <w:rPr>
          <w:spacing w:val="54"/>
        </w:rPr>
        <w:t> </w:t>
      </w:r>
      <w:r>
        <w:rPr>
          <w:w w:val="95"/>
        </w:rPr>
        <w:t>сигурносі</w:t>
      </w:r>
      <w:r>
        <w:rPr>
          <w:spacing w:val="1"/>
          <w:w w:val="95"/>
        </w:rPr>
        <w:t> </w:t>
      </w:r>
      <w:r>
        <w:rPr>
          <w:w w:val="90"/>
        </w:rPr>
        <w:t>се</w:t>
      </w:r>
      <w:r>
        <w:rPr>
          <w:spacing w:val="1"/>
          <w:w w:val="90"/>
        </w:rPr>
        <w:t> </w:t>
      </w:r>
      <w:r>
        <w:rPr>
          <w:w w:val="90"/>
        </w:rPr>
        <w:t>посочва</w:t>
      </w:r>
      <w:r>
        <w:rPr>
          <w:spacing w:val="1"/>
          <w:w w:val="90"/>
        </w:rPr>
        <w:t> </w:t>
      </w:r>
      <w:r>
        <w:rPr>
          <w:w w:val="90"/>
        </w:rPr>
        <w:t>„у час’гието</w:t>
      </w:r>
      <w:r>
        <w:rPr>
          <w:spacing w:val="1"/>
          <w:w w:val="90"/>
        </w:rPr>
        <w:t> </w:t>
      </w:r>
      <w:r>
        <w:rPr>
          <w:w w:val="90"/>
        </w:rPr>
        <w:t>на</w:t>
      </w:r>
      <w:r>
        <w:rPr>
          <w:spacing w:val="1"/>
          <w:w w:val="90"/>
        </w:rPr>
        <w:t> </w:t>
      </w:r>
      <w:r>
        <w:rPr>
          <w:w w:val="90"/>
        </w:rPr>
        <w:t>България</w:t>
      </w:r>
      <w:r>
        <w:rPr>
          <w:spacing w:val="1"/>
          <w:w w:val="90"/>
        </w:rPr>
        <w:t> </w:t>
      </w:r>
      <w:r>
        <w:rPr>
          <w:w w:val="90"/>
        </w:rPr>
        <w:t>в</w:t>
      </w:r>
      <w:r>
        <w:rPr>
          <w:spacing w:val="1"/>
          <w:w w:val="90"/>
        </w:rPr>
        <w:t> </w:t>
      </w:r>
      <w:r>
        <w:rPr>
          <w:w w:val="90"/>
        </w:rPr>
        <w:t>колективните</w:t>
      </w:r>
      <w:r>
        <w:rPr>
          <w:spacing w:val="1"/>
          <w:w w:val="90"/>
        </w:rPr>
        <w:t> </w:t>
      </w:r>
      <w:r>
        <w:rPr>
          <w:w w:val="90"/>
        </w:rPr>
        <w:t>система</w:t>
      </w:r>
      <w:r>
        <w:rPr>
          <w:spacing w:val="1"/>
          <w:w w:val="90"/>
        </w:rPr>
        <w:t> </w:t>
      </w:r>
      <w:r>
        <w:rPr>
          <w:w w:val="90"/>
        </w:rPr>
        <w:t>за</w:t>
      </w:r>
      <w:r>
        <w:rPr>
          <w:spacing w:val="1"/>
          <w:w w:val="90"/>
        </w:rPr>
        <w:t> </w:t>
      </w:r>
      <w:r>
        <w:rPr>
          <w:w w:val="95"/>
        </w:rPr>
        <w:t>сигурност</w:t>
      </w:r>
      <w:r>
        <w:rPr>
          <w:spacing w:val="26"/>
          <w:w w:val="95"/>
        </w:rPr>
        <w:t> </w:t>
      </w:r>
      <w:r>
        <w:rPr>
          <w:w w:val="95"/>
        </w:rPr>
        <w:t>и</w:t>
      </w:r>
      <w:r>
        <w:rPr>
          <w:spacing w:val="2"/>
          <w:w w:val="95"/>
        </w:rPr>
        <w:t> </w:t>
      </w:r>
      <w:r>
        <w:rPr>
          <w:w w:val="95"/>
        </w:rPr>
        <w:t>икоііомическо</w:t>
      </w:r>
      <w:r>
        <w:rPr>
          <w:spacing w:val="30"/>
          <w:w w:val="95"/>
        </w:rPr>
        <w:t> </w:t>
      </w:r>
      <w:r>
        <w:rPr>
          <w:w w:val="95"/>
        </w:rPr>
        <w:t>развитие“</w:t>
      </w:r>
      <w:r>
        <w:rPr>
          <w:spacing w:val="23"/>
          <w:w w:val="95"/>
        </w:rPr>
        <w:t> </w:t>
      </w:r>
      <w:r>
        <w:rPr>
          <w:w w:val="95"/>
        </w:rPr>
        <w:t>(22,</w:t>
      </w:r>
      <w:r>
        <w:rPr>
          <w:spacing w:val="9"/>
          <w:w w:val="95"/>
        </w:rPr>
        <w:t> </w:t>
      </w:r>
      <w:r>
        <w:rPr>
          <w:w w:val="95"/>
        </w:rPr>
        <w:t>'іл.</w:t>
      </w:r>
      <w:r>
        <w:rPr>
          <w:spacing w:val="1"/>
          <w:w w:val="95"/>
        </w:rPr>
        <w:t> </w:t>
      </w:r>
      <w:r>
        <w:rPr>
          <w:w w:val="95"/>
        </w:rPr>
        <w:t>24, пл.</w:t>
      </w:r>
      <w:r>
        <w:rPr>
          <w:spacing w:val="-5"/>
          <w:w w:val="95"/>
        </w:rPr>
        <w:t> </w:t>
      </w:r>
      <w:r>
        <w:rPr>
          <w:w w:val="95"/>
        </w:rPr>
        <w:t>2).</w:t>
      </w:r>
    </w:p>
    <w:p>
      <w:pPr>
        <w:pStyle w:val="BodyText"/>
        <w:spacing w:line="218" w:lineRule="auto" w:before="8"/>
        <w:ind w:left="2533" w:right="28" w:firstLine="340"/>
        <w:jc w:val="both"/>
      </w:pPr>
      <w:r>
        <w:rPr>
          <w:w w:val="90"/>
        </w:rPr>
        <w:t>Чрез</w:t>
      </w:r>
      <w:r>
        <w:rPr>
          <w:spacing w:val="1"/>
          <w:w w:val="90"/>
        </w:rPr>
        <w:t> </w:t>
      </w:r>
      <w:r>
        <w:rPr>
          <w:w w:val="90"/>
        </w:rPr>
        <w:t>Многонаіtионалните онераіtии</w:t>
      </w:r>
      <w:r>
        <w:rPr>
          <w:spacing w:val="48"/>
        </w:rPr>
        <w:t> </w:t>
      </w:r>
      <w:r>
        <w:rPr>
          <w:w w:val="90"/>
        </w:rPr>
        <w:t>се</w:t>
      </w:r>
      <w:r>
        <w:rPr>
          <w:spacing w:val="48"/>
        </w:rPr>
        <w:t> </w:t>
      </w:r>
      <w:r>
        <w:rPr>
          <w:w w:val="90"/>
        </w:rPr>
        <w:t>разі іредеііят</w:t>
      </w:r>
      <w:r>
        <w:rPr>
          <w:spacing w:val="48"/>
        </w:rPr>
        <w:t> </w:t>
      </w:r>
      <w:r>
        <w:rPr>
          <w:w w:val="90"/>
        </w:rPr>
        <w:t>разхо;;и-</w:t>
      </w:r>
      <w:r>
        <w:rPr>
          <w:spacing w:val="1"/>
          <w:w w:val="90"/>
        </w:rPr>
        <w:t> </w:t>
      </w:r>
      <w:r>
        <w:rPr/>
        <w:t>те между дърхавите, уиастниики за провеждаlіе iia военните</w:t>
      </w:r>
      <w:r>
        <w:rPr>
          <w:spacing w:val="1"/>
        </w:rPr>
        <w:t> </w:t>
      </w:r>
      <w:r>
        <w:rPr>
          <w:w w:val="95"/>
        </w:rPr>
        <w:t>действия. Използването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многонационалните онерации сно-</w:t>
      </w:r>
      <w:r>
        <w:rPr>
          <w:spacing w:val="1"/>
          <w:w w:val="95"/>
        </w:rPr>
        <w:t> </w:t>
      </w:r>
      <w:r>
        <w:rPr>
          <w:w w:val="95"/>
        </w:rPr>
        <w:t>собства за създаване на позитивно обществено мнение за воен-</w:t>
      </w:r>
      <w:r>
        <w:rPr>
          <w:spacing w:val="1"/>
          <w:w w:val="95"/>
        </w:rPr>
        <w:t> </w:t>
      </w:r>
      <w:r>
        <w:rPr>
          <w:w w:val="95"/>
        </w:rPr>
        <w:t>ните коалиция и подкрепа на световната</w:t>
      </w:r>
      <w:r>
        <w:rPr>
          <w:spacing w:val="1"/>
          <w:w w:val="95"/>
        </w:rPr>
        <w:t> </w:t>
      </w:r>
      <w:r>
        <w:rPr>
          <w:w w:val="95"/>
        </w:rPr>
        <w:t>общественост,</w:t>
      </w:r>
      <w:r>
        <w:rPr>
          <w:spacing w:val="1"/>
          <w:w w:val="95"/>
        </w:rPr>
        <w:t> </w:t>
      </w:r>
      <w:r>
        <w:rPr>
          <w:w w:val="95"/>
        </w:rPr>
        <w:t>пови-</w:t>
      </w:r>
      <w:r>
        <w:rPr>
          <w:spacing w:val="1"/>
          <w:w w:val="95"/>
        </w:rPr>
        <w:t> </w:t>
      </w:r>
      <w:r>
        <w:rPr>
          <w:w w:val="95"/>
        </w:rPr>
        <w:t>шаване</w:t>
      </w:r>
      <w:r>
        <w:rPr>
          <w:spacing w:val="37"/>
          <w:w w:val="95"/>
        </w:rPr>
        <w:t> </w:t>
      </w:r>
      <w:r>
        <w:rPr>
          <w:w w:val="95"/>
        </w:rPr>
        <w:t>на</w:t>
      </w:r>
      <w:r>
        <w:rPr>
          <w:spacing w:val="29"/>
          <w:w w:val="95"/>
        </w:rPr>
        <w:t> </w:t>
      </w:r>
      <w:r>
        <w:rPr>
          <w:w w:val="95"/>
        </w:rPr>
        <w:t>легитимността</w:t>
      </w:r>
      <w:r>
        <w:rPr>
          <w:spacing w:val="50"/>
          <w:w w:val="95"/>
        </w:rPr>
        <w:t> </w:t>
      </w:r>
      <w:r>
        <w:rPr>
          <w:w w:val="95"/>
        </w:rPr>
        <w:t>на</w:t>
      </w:r>
      <w:r>
        <w:rPr>
          <w:spacing w:val="18"/>
          <w:w w:val="95"/>
        </w:rPr>
        <w:t> </w:t>
      </w:r>
      <w:r>
        <w:rPr>
          <w:w w:val="95"/>
        </w:rPr>
        <w:t>поставените</w:t>
      </w:r>
      <w:r>
        <w:rPr>
          <w:spacing w:val="36"/>
          <w:w w:val="95"/>
        </w:rPr>
        <w:t> </w:t>
      </w:r>
      <w:r>
        <w:rPr>
          <w:w w:val="95"/>
        </w:rPr>
        <w:t>стратегически</w:t>
      </w:r>
      <w:r>
        <w:rPr>
          <w:spacing w:val="53"/>
          <w:w w:val="95"/>
        </w:rPr>
        <w:t> </w:t>
      </w:r>
      <w:r>
        <w:rPr>
          <w:w w:val="95"/>
        </w:rPr>
        <w:t>цели.</w:t>
      </w:r>
    </w:p>
    <w:p>
      <w:pPr>
        <w:pStyle w:val="BodyText"/>
        <w:spacing w:line="220" w:lineRule="auto"/>
        <w:ind w:left="2536" w:right="27" w:firstLine="329"/>
        <w:jc w:val="both"/>
      </w:pPr>
      <w:r>
        <w:rPr>
          <w:position w:val="-3"/>
        </w:rPr>
        <w:drawing>
          <wp:inline distT="0" distB="0" distL="0" distR="0">
            <wp:extent cx="246805" cy="123402"/>
            <wp:effectExtent l="0" t="0" r="0" b="0"/>
            <wp:docPr id="5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05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w w:val="95"/>
          <w:position w:val="1"/>
        </w:rPr>
        <w:t>г</w:t>
      </w:r>
      <w:r>
        <w:rPr>
          <w:rFonts w:ascii="Consolas" w:hAnsi="Consolas"/>
          <w:w w:val="95"/>
          <w:sz w:val="19"/>
        </w:rPr>
        <w:t>О</w:t>
      </w:r>
      <w:r>
        <w:rPr>
          <w:w w:val="95"/>
          <w:position w:val="1"/>
        </w:rPr>
        <w:t>т</w:t>
      </w:r>
      <w:r>
        <w:rPr>
          <w:rFonts w:ascii="Consolas" w:hAnsi="Consolas"/>
          <w:w w:val="95"/>
          <w:sz w:val="19"/>
        </w:rPr>
        <w:t>О</w:t>
      </w:r>
      <w:r>
        <w:rPr>
          <w:w w:val="95"/>
          <w:position w:val="1"/>
        </w:rPr>
        <w:t>в</w:t>
      </w:r>
      <w:r>
        <w:rPr>
          <w:w w:val="95"/>
        </w:rPr>
        <w:t>mama и провеждането на Многонационалните опе-</w:t>
      </w:r>
      <w:r>
        <w:rPr>
          <w:spacing w:val="1"/>
          <w:w w:val="95"/>
        </w:rPr>
        <w:t> </w:t>
      </w:r>
      <w:r>
        <w:rPr>
          <w:w w:val="95"/>
        </w:rPr>
        <w:t>рации се осъществява върху основата на конкретно дохтринал-</w:t>
      </w:r>
      <w:r>
        <w:rPr>
          <w:spacing w:val="1"/>
          <w:w w:val="95"/>
        </w:rPr>
        <w:t> </w:t>
      </w:r>
      <w:r>
        <w:rPr>
          <w:spacing w:val="-1"/>
        </w:rPr>
        <w:t>ни</w:t>
      </w:r>
      <w:r>
        <w:rPr>
          <w:spacing w:val="-11"/>
        </w:rPr>
        <w:t> </w:t>
      </w:r>
      <w:r>
        <w:rPr>
          <w:spacing w:val="-1"/>
        </w:rPr>
        <w:t>документи</w:t>
      </w:r>
      <w:r>
        <w:rPr/>
        <w:t> </w:t>
      </w:r>
      <w:r>
        <w:rPr>
          <w:spacing w:val="-1"/>
        </w:rPr>
        <w:t>(6;</w:t>
      </w:r>
      <w:r>
        <w:rPr>
          <w:spacing w:val="-14"/>
        </w:rPr>
        <w:t> </w:t>
      </w:r>
      <w:r>
        <w:rPr>
          <w:spacing w:val="-1"/>
        </w:rPr>
        <w:t>7;</w:t>
      </w:r>
      <w:r>
        <w:rPr>
          <w:spacing w:val="-12"/>
        </w:rPr>
        <w:t> </w:t>
      </w:r>
      <w:r>
        <w:rPr>
          <w:spacing w:val="-1"/>
        </w:rPr>
        <w:t>24;</w:t>
      </w:r>
      <w:r>
        <w:rPr>
          <w:spacing w:val="-11"/>
        </w:rPr>
        <w:t> </w:t>
      </w:r>
      <w:r>
        <w:rPr>
          <w:spacing w:val="-1"/>
        </w:rPr>
        <w:t>40</w:t>
      </w:r>
      <w:r>
        <w:rPr>
          <w:spacing w:val="-10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>
          <w:spacing w:val="-1"/>
        </w:rPr>
        <w:t>др.).</w:t>
      </w:r>
      <w:r>
        <w:rPr>
          <w:spacing w:val="-10"/>
        </w:rPr>
        <w:t> </w:t>
      </w:r>
      <w:r>
        <w:rPr>
          <w:spacing w:val="-1"/>
        </w:rPr>
        <w:t>При</w:t>
      </w:r>
      <w:r>
        <w:rPr>
          <w:spacing w:val="-9"/>
        </w:rPr>
        <w:t> </w:t>
      </w:r>
      <w:r>
        <w:rPr>
          <w:spacing w:val="-1"/>
        </w:rPr>
        <w:t>провеждане</w:t>
      </w:r>
      <w:r>
        <w:rPr>
          <w:spacing w:val="6"/>
        </w:rPr>
        <w:t> </w:t>
      </w:r>
      <w:r>
        <w:rPr/>
        <w:t>на</w:t>
      </w:r>
      <w:r>
        <w:rPr>
          <w:spacing w:val="-3"/>
        </w:rPr>
        <w:t> </w:t>
      </w:r>
      <w:r>
        <w:rPr/>
        <w:t>Многона-</w:t>
      </w:r>
      <w:r>
        <w:rPr>
          <w:spacing w:val="-57"/>
        </w:rPr>
        <w:t> </w:t>
      </w:r>
      <w:r>
        <w:rPr>
          <w:w w:val="95"/>
        </w:rPr>
        <w:t>ционалните операции</w:t>
      </w:r>
      <w:r>
        <w:rPr>
          <w:spacing w:val="1"/>
          <w:w w:val="95"/>
        </w:rPr>
        <w:t> </w:t>
      </w:r>
      <w:r>
        <w:rPr>
          <w:w w:val="95"/>
        </w:rPr>
        <w:t>(Multinational Operations) [МО]</w:t>
      </w:r>
      <w:r>
        <w:rPr>
          <w:spacing w:val="54"/>
        </w:rPr>
        <w:t> </w:t>
      </w:r>
      <w:r>
        <w:rPr>
          <w:w w:val="95"/>
        </w:rPr>
        <w:t>въпроси-</w:t>
      </w:r>
      <w:r>
        <w:rPr>
          <w:spacing w:val="1"/>
          <w:w w:val="95"/>
        </w:rPr>
        <w:t> </w:t>
      </w:r>
      <w:r>
        <w:rPr>
          <w:w w:val="95"/>
        </w:rPr>
        <w:t>те</w:t>
      </w:r>
      <w:r>
        <w:rPr>
          <w:spacing w:val="6"/>
          <w:w w:val="95"/>
        </w:rPr>
        <w:t> </w:t>
      </w:r>
      <w:r>
        <w:rPr>
          <w:w w:val="95"/>
        </w:rPr>
        <w:t>за</w:t>
      </w:r>
      <w:r>
        <w:rPr>
          <w:spacing w:val="9"/>
          <w:w w:val="95"/>
        </w:rPr>
        <w:t> </w:t>
      </w:r>
      <w:r>
        <w:rPr>
          <w:w w:val="95"/>
        </w:rPr>
        <w:t>оперативната</w:t>
      </w:r>
      <w:r>
        <w:rPr>
          <w:spacing w:val="37"/>
          <w:w w:val="95"/>
        </w:rPr>
        <w:t> </w:t>
      </w:r>
      <w:r>
        <w:rPr>
          <w:w w:val="95"/>
        </w:rPr>
        <w:t>съвместимост</w:t>
      </w:r>
      <w:r>
        <w:rPr>
          <w:spacing w:val="34"/>
          <w:w w:val="95"/>
        </w:rPr>
        <w:t> </w:t>
      </w:r>
      <w:r>
        <w:rPr>
          <w:w w:val="95"/>
        </w:rPr>
        <w:t>са</w:t>
      </w:r>
      <w:r>
        <w:rPr>
          <w:spacing w:val="7"/>
          <w:w w:val="95"/>
        </w:rPr>
        <w:t> </w:t>
      </w:r>
      <w:r>
        <w:rPr>
          <w:w w:val="95"/>
        </w:rPr>
        <w:t>от</w:t>
      </w:r>
      <w:r>
        <w:rPr>
          <w:spacing w:val="11"/>
          <w:w w:val="95"/>
        </w:rPr>
        <w:t> </w:t>
      </w:r>
      <w:r>
        <w:rPr>
          <w:w w:val="95"/>
        </w:rPr>
        <w:t>първостепенна</w:t>
      </w:r>
      <w:r>
        <w:rPr>
          <w:spacing w:val="34"/>
          <w:w w:val="95"/>
        </w:rPr>
        <w:t> </w:t>
      </w:r>
      <w:r>
        <w:rPr>
          <w:w w:val="95"/>
        </w:rPr>
        <w:t>важност.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3932" w:right="1385" w:firstLine="0"/>
        <w:jc w:val="center"/>
        <w:rPr>
          <w:sz w:val="21"/>
        </w:rPr>
      </w:pPr>
      <w:r>
        <w:rPr>
          <w:sz w:val="21"/>
        </w:rPr>
        <w:t>48</w:t>
      </w:r>
    </w:p>
    <w:p>
      <w:pPr>
        <w:pStyle w:val="BodyText"/>
        <w:spacing w:line="218" w:lineRule="auto" w:before="146"/>
        <w:ind w:left="137" w:right="1300" w:firstLine="8"/>
        <w:jc w:val="both"/>
      </w:pPr>
      <w:r>
        <w:rPr/>
        <w:br w:type="column"/>
      </w:r>
      <w:r>
        <w:rPr>
          <w:b/>
          <w:w w:val="95"/>
        </w:rPr>
        <w:t>Оперативната съвместимост </w:t>
      </w:r>
      <w:r>
        <w:rPr>
          <w:w w:val="95"/>
        </w:rPr>
        <w:t>е снособността на системи, части</w:t>
      </w:r>
      <w:r>
        <w:rPr>
          <w:spacing w:val="1"/>
          <w:w w:val="95"/>
        </w:rPr>
        <w:t> </w:t>
      </w:r>
      <w:r>
        <w:rPr/>
        <w:t>или въоръжени сили да o6c Іужват и да бъдат обслужвани от</w:t>
      </w:r>
      <w:r>
        <w:rPr>
          <w:spacing w:val="1"/>
        </w:rPr>
        <w:t> </w:t>
      </w:r>
      <w:r>
        <w:rPr/>
        <w:t>други система, части или въоръжени сили и да използват раз-</w:t>
      </w:r>
      <w:r>
        <w:rPr>
          <w:spacing w:val="1"/>
        </w:rPr>
        <w:t> </w:t>
      </w:r>
      <w:r>
        <w:rPr>
          <w:w w:val="95"/>
        </w:rPr>
        <w:t>меняното</w:t>
      </w:r>
      <w:r>
        <w:rPr>
          <w:spacing w:val="13"/>
          <w:w w:val="95"/>
        </w:rPr>
        <w:t> </w:t>
      </w:r>
      <w:r>
        <w:rPr>
          <w:w w:val="95"/>
        </w:rPr>
        <w:t>обСлужване,</w:t>
      </w:r>
      <w:r>
        <w:rPr>
          <w:spacing w:val="35"/>
          <w:w w:val="95"/>
        </w:rPr>
        <w:t> </w:t>
      </w:r>
      <w:r>
        <w:rPr>
          <w:w w:val="95"/>
        </w:rPr>
        <w:t>за</w:t>
      </w:r>
      <w:r>
        <w:rPr>
          <w:spacing w:val="21"/>
          <w:w w:val="95"/>
        </w:rPr>
        <w:t> </w:t>
      </w:r>
      <w:r>
        <w:rPr>
          <w:w w:val="95"/>
        </w:rPr>
        <w:t>да</w:t>
      </w:r>
      <w:r>
        <w:rPr>
          <w:spacing w:val="20"/>
          <w:w w:val="95"/>
        </w:rPr>
        <w:t> </w:t>
      </w:r>
      <w:r>
        <w:rPr>
          <w:w w:val="95"/>
        </w:rPr>
        <w:t>моFат</w:t>
      </w:r>
      <w:r>
        <w:rPr>
          <w:spacing w:val="9"/>
          <w:w w:val="95"/>
        </w:rPr>
        <w:t> </w:t>
      </w:r>
      <w:r>
        <w:rPr>
          <w:w w:val="95"/>
        </w:rPr>
        <w:t>совместно</w:t>
      </w:r>
      <w:r>
        <w:rPr>
          <w:spacing w:val="20"/>
          <w:w w:val="95"/>
        </w:rPr>
        <w:t> </w:t>
      </w:r>
      <w:r>
        <w:rPr>
          <w:w w:val="95"/>
        </w:rPr>
        <w:t>да</w:t>
      </w:r>
      <w:r>
        <w:rPr>
          <w:spacing w:val="21"/>
          <w:w w:val="95"/>
        </w:rPr>
        <w:t> </w:t>
      </w:r>
      <w:r>
        <w:rPr>
          <w:w w:val="95"/>
        </w:rPr>
        <w:t>действат</w:t>
      </w:r>
      <w:r>
        <w:rPr>
          <w:spacing w:val="19"/>
          <w:w w:val="95"/>
        </w:rPr>
        <w:t> </w:t>
      </w:r>
      <w:r>
        <w:rPr>
          <w:w w:val="95"/>
        </w:rPr>
        <w:t>ефек-</w:t>
      </w:r>
    </w:p>
    <w:p>
      <w:pPr>
        <w:spacing w:before="14"/>
        <w:ind w:left="134" w:right="0" w:firstLine="0"/>
        <w:jc w:val="left"/>
        <w:rPr>
          <w:rFonts w:ascii="Cambria"/>
          <w:b/>
          <w:sz w:val="18"/>
        </w:rPr>
      </w:pPr>
      <w:r>
        <w:rPr>
          <w:rFonts w:ascii="Cambria"/>
          <w:b/>
          <w:sz w:val="18"/>
        </w:rPr>
        <w:t>TIIBHO.</w:t>
      </w:r>
    </w:p>
    <w:p>
      <w:pPr>
        <w:pStyle w:val="BodyText"/>
        <w:spacing w:line="216" w:lineRule="auto" w:before="32"/>
        <w:ind w:left="116" w:right="1308" w:firstLine="328"/>
        <w:jc w:val="both"/>
      </w:pPr>
      <w:r>
        <w:rPr>
          <w:spacing w:val="-1"/>
        </w:rPr>
        <w:t>Видовете въоръжени сили по-ефективно </w:t>
      </w:r>
      <w:r>
        <w:rPr/>
        <w:t>се използват, кога-</w:t>
      </w:r>
      <w:r>
        <w:rPr>
          <w:spacing w:val="-57"/>
        </w:rPr>
        <w:t> </w:t>
      </w:r>
      <w:r>
        <w:rPr>
          <w:w w:val="95"/>
        </w:rPr>
        <w:t>то са подчинени на единно общовойсково командване и са кон—</w:t>
      </w:r>
      <w:r>
        <w:rPr>
          <w:spacing w:val="1"/>
          <w:w w:val="95"/>
        </w:rPr>
        <w:t> </w:t>
      </w:r>
      <w:r>
        <w:rPr/>
        <w:t>кретно структурирани: сили за реагиране, главни сили за от-</w:t>
      </w:r>
      <w:r>
        <w:rPr>
          <w:spacing w:val="1"/>
        </w:rPr>
        <w:t> </w:t>
      </w:r>
      <w:r>
        <w:rPr/>
        <w:t>брана, сили за усилване и поддръжка. Общовойсковите и мно-</w:t>
      </w:r>
      <w:r>
        <w:rPr>
          <w:spacing w:val="-57"/>
        </w:rPr>
        <w:t> </w:t>
      </w:r>
      <w:r>
        <w:rPr>
          <w:w w:val="95"/>
        </w:rPr>
        <w:t>гонациопалните формирования се ръководят от единна </w:t>
      </w:r>
      <w:r>
        <w:rPr>
          <w:b/>
          <w:w w:val="95"/>
        </w:rPr>
        <w:t>методи-</w:t>
      </w:r>
      <w:r>
        <w:rPr>
          <w:b/>
          <w:spacing w:val="1"/>
          <w:w w:val="95"/>
        </w:rPr>
        <w:t> </w:t>
      </w:r>
      <w:r>
        <w:rPr/>
        <w:t>ка при </w:t>
      </w:r>
      <w:r>
        <w:rPr>
          <w:b/>
        </w:rPr>
        <w:t>вземане </w:t>
      </w:r>
      <w:r>
        <w:rPr/>
        <w:t>па решение, организирапе на взаимодействие-</w:t>
      </w:r>
      <w:r>
        <w:rPr>
          <w:spacing w:val="-57"/>
        </w:rPr>
        <w:t> </w:t>
      </w:r>
      <w:r>
        <w:rPr/>
        <w:t>то</w:t>
      </w:r>
      <w:r>
        <w:rPr>
          <w:spacing w:val="-1"/>
        </w:rPr>
        <w:t> </w:t>
      </w:r>
      <w:r>
        <w:rPr/>
        <w:t>и планиране</w:t>
      </w:r>
      <w:r>
        <w:rPr>
          <w:spacing w:val="23"/>
        </w:rPr>
        <w:t> </w:t>
      </w:r>
      <w:r>
        <w:rPr/>
        <w:t>на</w:t>
      </w:r>
      <w:r>
        <w:rPr>
          <w:spacing w:val="12"/>
        </w:rPr>
        <w:t> </w:t>
      </w:r>
      <w:r>
        <w:rPr/>
        <w:t>огіераі</w:t>
      </w:r>
      <w:r>
        <w:rPr>
          <w:spacing w:val="15"/>
        </w:rPr>
        <w:t> </w:t>
      </w:r>
      <w:r>
        <w:rPr/>
        <w:t>иите.</w:t>
      </w:r>
    </w:p>
    <w:p>
      <w:pPr>
        <w:pStyle w:val="BodyText"/>
        <w:spacing w:line="216" w:lineRule="auto" w:before="25"/>
        <w:ind w:left="94" w:right="1338" w:firstLine="324"/>
        <w:jc w:val="both"/>
      </w:pPr>
      <w:r>
        <w:rPr>
          <w:spacing w:val="-1"/>
        </w:rPr>
        <w:t>Согласно ноьолриетата Страа'егяиеска </w:t>
      </w:r>
      <w:r>
        <w:rPr/>
        <w:t>концепция на HATO</w:t>
      </w:r>
      <w:r>
        <w:rPr>
          <w:spacing w:val="-58"/>
        </w:rPr>
        <w:t> </w:t>
      </w:r>
      <w:r>
        <w:rPr/>
        <w:t>основен ръководен принцип в дейността на cъюзa са общите</w:t>
      </w:r>
      <w:r>
        <w:rPr>
          <w:spacing w:val="1"/>
        </w:rPr>
        <w:t> </w:t>
      </w:r>
      <w:r>
        <w:rPr>
          <w:w w:val="95"/>
        </w:rPr>
        <w:t>обвързаност и пзаимно сътрудничество между суверенніі държа-</w:t>
      </w:r>
      <w:r>
        <w:rPr>
          <w:spacing w:val="1"/>
          <w:w w:val="95"/>
        </w:rPr>
        <w:t> </w:t>
      </w:r>
      <w:r>
        <w:rPr/>
        <w:t>ви в подкрепа на неделима сигурност за ьсичките му членове</w:t>
      </w:r>
      <w:r>
        <w:rPr>
          <w:spacing w:val="1"/>
        </w:rPr>
        <w:t> </w:t>
      </w:r>
      <w:r>
        <w:rPr>
          <w:w w:val="95"/>
        </w:rPr>
        <w:t>(40,</w:t>
      </w:r>
      <w:r>
        <w:rPr>
          <w:spacing w:val="3"/>
          <w:w w:val="95"/>
        </w:rPr>
        <w:t> </w:t>
      </w:r>
      <w:r>
        <w:rPr>
          <w:w w:val="95"/>
        </w:rPr>
        <w:t>с.</w:t>
      </w:r>
      <w:r>
        <w:rPr>
          <w:spacing w:val="-7"/>
          <w:w w:val="95"/>
        </w:rPr>
        <w:t> </w:t>
      </w:r>
      <w:r>
        <w:rPr>
          <w:w w:val="95"/>
        </w:rPr>
        <w:t>67).</w:t>
      </w:r>
      <w:r>
        <w:rPr>
          <w:spacing w:val="-3"/>
          <w:w w:val="95"/>
        </w:rPr>
        <w:t> </w:t>
      </w:r>
      <w:r>
        <w:rPr>
          <w:w w:val="95"/>
        </w:rPr>
        <w:t>В</w:t>
      </w:r>
      <w:r>
        <w:rPr>
          <w:spacing w:val="5"/>
          <w:w w:val="95"/>
        </w:rPr>
        <w:t> </w:t>
      </w:r>
      <w:r>
        <w:rPr>
          <w:w w:val="95"/>
        </w:rPr>
        <w:t>чл.</w:t>
      </w:r>
      <w:r>
        <w:rPr>
          <w:spacing w:val="10"/>
          <w:w w:val="95"/>
        </w:rPr>
        <w:t> </w:t>
      </w:r>
      <w:r>
        <w:rPr>
          <w:w w:val="95"/>
        </w:rPr>
        <w:t>43</w:t>
      </w:r>
      <w:r>
        <w:rPr>
          <w:spacing w:val="-12"/>
          <w:w w:val="95"/>
        </w:rPr>
        <w:t> </w:t>
      </w:r>
      <w:r>
        <w:rPr>
          <w:w w:val="95"/>
        </w:rPr>
        <w:t>на</w:t>
      </w:r>
      <w:r>
        <w:rPr>
          <w:spacing w:val="14"/>
          <w:w w:val="95"/>
        </w:rPr>
        <w:t> </w:t>
      </w:r>
      <w:r>
        <w:rPr>
          <w:w w:val="95"/>
        </w:rPr>
        <w:t>СтратеFическата</w:t>
      </w:r>
      <w:r>
        <w:rPr>
          <w:spacing w:val="7"/>
          <w:w w:val="95"/>
        </w:rPr>
        <w:t> </w:t>
      </w:r>
      <w:r>
        <w:rPr>
          <w:w w:val="95"/>
        </w:rPr>
        <w:t>концепция</w:t>
      </w:r>
      <w:r>
        <w:rPr>
          <w:spacing w:val="29"/>
          <w:w w:val="95"/>
        </w:rPr>
        <w:t> </w:t>
      </w:r>
      <w:r>
        <w:rPr>
          <w:w w:val="95"/>
        </w:rPr>
        <w:t>е</w:t>
      </w:r>
      <w:r>
        <w:rPr>
          <w:spacing w:val="9"/>
          <w:w w:val="95"/>
        </w:rPr>
        <w:t> </w:t>
      </w:r>
      <w:r>
        <w:rPr>
          <w:w w:val="95"/>
        </w:rPr>
        <w:t>записано,</w:t>
      </w:r>
      <w:r>
        <w:rPr>
          <w:spacing w:val="23"/>
          <w:w w:val="95"/>
        </w:rPr>
        <w:t> </w:t>
      </w:r>
      <w:r>
        <w:rPr>
          <w:w w:val="95"/>
        </w:rPr>
        <w:t>'re</w:t>
      </w:r>
    </w:p>
    <w:p>
      <w:pPr>
        <w:pStyle w:val="BodyText"/>
        <w:spacing w:line="213" w:lineRule="auto" w:before="13"/>
        <w:ind w:left="74" w:right="1354" w:firstLine="22"/>
        <w:jc w:val="both"/>
      </w:pPr>
      <w:r>
        <w:rPr/>
        <w:t>„принципът на колективните отбранителни усилия е въплътен</w:t>
      </w:r>
      <w:r>
        <w:rPr>
          <w:spacing w:val="-57"/>
        </w:rPr>
        <w:t> </w:t>
      </w:r>
      <w:r>
        <w:rPr>
          <w:w w:val="95"/>
        </w:rPr>
        <w:t>в іірактическите договорености, благодарение на които съіозни-</w:t>
      </w:r>
      <w:r>
        <w:rPr>
          <w:spacing w:val="1"/>
          <w:w w:val="95"/>
        </w:rPr>
        <w:t> </w:t>
      </w:r>
      <w:r>
        <w:rPr>
          <w:w w:val="95"/>
        </w:rPr>
        <w:t>ците ползват решаващите гіолитически, военни и ресурсни npe-</w:t>
      </w:r>
      <w:r>
        <w:rPr>
          <w:spacing w:val="1"/>
          <w:w w:val="95"/>
        </w:rPr>
        <w:t> </w:t>
      </w:r>
      <w:r>
        <w:rPr>
          <w:spacing w:val="-1"/>
        </w:rPr>
        <w:t>димства на </w:t>
      </w:r>
      <w:r>
        <w:rPr/>
        <w:t>голективната отбрана и предотвратяват ренациона-</w:t>
      </w:r>
      <w:r>
        <w:rPr>
          <w:spacing w:val="-58"/>
        </w:rPr>
        <w:t> </w:t>
      </w:r>
      <w:r>
        <w:rPr/>
        <w:t>лизацията</w:t>
      </w:r>
      <w:r>
        <w:rPr>
          <w:spacing w:val="8"/>
        </w:rPr>
        <w:t> </w:t>
      </w:r>
      <w:r>
        <w:rPr/>
        <w:t>на</w:t>
      </w:r>
      <w:r>
        <w:rPr>
          <w:spacing w:val="-7"/>
        </w:rPr>
        <w:t> </w:t>
      </w:r>
      <w:r>
        <w:rPr/>
        <w:t>отбранителната</w:t>
      </w:r>
      <w:r>
        <w:rPr>
          <w:spacing w:val="-12"/>
        </w:rPr>
        <w:t> </w:t>
      </w:r>
      <w:r>
        <w:rPr/>
        <w:t>стратегия,</w:t>
      </w:r>
      <w:r>
        <w:rPr>
          <w:spacing w:val="2"/>
        </w:rPr>
        <w:t> </w:t>
      </w:r>
      <w:r>
        <w:rPr/>
        <w:t>но</w:t>
      </w:r>
      <w:r>
        <w:rPr>
          <w:spacing w:val="-9"/>
        </w:rPr>
        <w:t> </w:t>
      </w:r>
      <w:r>
        <w:rPr/>
        <w:t>без</w:t>
      </w:r>
      <w:r>
        <w:rPr>
          <w:spacing w:val="-8"/>
        </w:rPr>
        <w:t> </w:t>
      </w:r>
      <w:r>
        <w:rPr/>
        <w:t>да</w:t>
      </w:r>
      <w:r>
        <w:rPr>
          <w:spacing w:val="-3"/>
        </w:rPr>
        <w:t> </w:t>
      </w:r>
      <w:r>
        <w:rPr/>
        <w:t>се</w:t>
      </w:r>
      <w:r>
        <w:rPr>
          <w:spacing w:val="-3"/>
        </w:rPr>
        <w:t> </w:t>
      </w:r>
      <w:r>
        <w:rPr/>
        <w:t>лишава</w:t>
      </w:r>
      <w:r>
        <w:rPr>
          <w:spacing w:val="-6"/>
        </w:rPr>
        <w:t> </w:t>
      </w:r>
      <w:r>
        <w:rPr/>
        <w:t>от</w:t>
      </w:r>
      <w:r>
        <w:rPr>
          <w:spacing w:val="-58"/>
        </w:rPr>
        <w:t> </w:t>
      </w:r>
      <w:r>
        <w:rPr/>
        <w:t>своя</w:t>
      </w:r>
      <w:r>
        <w:rPr>
          <w:spacing w:val="11"/>
        </w:rPr>
        <w:t> </w:t>
      </w:r>
      <w:r>
        <w:rPr/>
        <w:t>суверенитет“</w:t>
      </w:r>
      <w:r>
        <w:rPr>
          <w:spacing w:val="17"/>
        </w:rPr>
        <w:t> </w:t>
      </w:r>
      <w:r>
        <w:rPr/>
        <w:t>(40,</w:t>
      </w:r>
      <w:r>
        <w:rPr>
          <w:spacing w:val="2"/>
        </w:rPr>
        <w:t> </w:t>
      </w:r>
      <w:r>
        <w:rPr/>
        <w:t>с.</w:t>
      </w:r>
      <w:r>
        <w:rPr>
          <w:spacing w:val="2"/>
        </w:rPr>
        <w:t> </w:t>
      </w:r>
      <w:r>
        <w:rPr/>
        <w:t>73).</w:t>
      </w:r>
    </w:p>
    <w:p>
      <w:pPr>
        <w:pStyle w:val="BodyText"/>
        <w:spacing w:line="252" w:lineRule="exact"/>
        <w:ind w:left="395"/>
        <w:jc w:val="both"/>
      </w:pPr>
      <w:r>
        <w:rPr>
          <w:w w:val="95"/>
        </w:rPr>
        <w:t>Многонационалните</w:t>
      </w:r>
      <w:r>
        <w:rPr>
          <w:spacing w:val="8"/>
          <w:w w:val="95"/>
        </w:rPr>
        <w:t> </w:t>
      </w:r>
      <w:r>
        <w:rPr>
          <w:w w:val="95"/>
        </w:rPr>
        <w:t>операции</w:t>
      </w:r>
      <w:r>
        <w:rPr>
          <w:spacing w:val="40"/>
          <w:w w:val="95"/>
        </w:rPr>
        <w:t> </w:t>
      </w:r>
      <w:r>
        <w:rPr>
          <w:w w:val="95"/>
        </w:rPr>
        <w:t>имат</w:t>
      </w:r>
      <w:r>
        <w:rPr>
          <w:spacing w:val="21"/>
          <w:w w:val="95"/>
        </w:rPr>
        <w:t> </w:t>
      </w:r>
      <w:r>
        <w:rPr>
          <w:w w:val="95"/>
        </w:rPr>
        <w:t>уникален</w:t>
      </w:r>
      <w:r>
        <w:rPr>
          <w:spacing w:val="33"/>
          <w:w w:val="95"/>
        </w:rPr>
        <w:t> </w:t>
      </w:r>
      <w:r>
        <w:rPr>
          <w:w w:val="95"/>
        </w:rPr>
        <w:t>характер,</w:t>
      </w:r>
      <w:r>
        <w:rPr>
          <w:spacing w:val="27"/>
          <w:w w:val="95"/>
        </w:rPr>
        <w:t> </w:t>
      </w:r>
      <w:r>
        <w:rPr>
          <w:w w:val="95"/>
        </w:rPr>
        <w:t>кой-</w:t>
      </w:r>
    </w:p>
    <w:p>
      <w:pPr>
        <w:pStyle w:val="BodyText"/>
        <w:spacing w:line="252" w:lineRule="exact"/>
        <w:ind w:left="70"/>
        <w:jc w:val="both"/>
      </w:pPr>
      <w:r>
        <w:rPr>
          <w:rFonts w:ascii="Courier New" w:hAnsi="Courier New"/>
          <w:w w:val="90"/>
          <w:position w:val="3"/>
          <w:sz w:val="18"/>
        </w:rPr>
        <w:t>ТО</w:t>
      </w:r>
      <w:r>
        <w:rPr>
          <w:rFonts w:ascii="Courier New" w:hAnsi="Courier New"/>
          <w:spacing w:val="-26"/>
          <w:w w:val="90"/>
          <w:position w:val="3"/>
          <w:sz w:val="18"/>
        </w:rPr>
        <w:t> </w:t>
      </w:r>
      <w:r>
        <w:rPr>
          <w:w w:val="90"/>
        </w:rPr>
        <w:t>се</w:t>
      </w:r>
      <w:r>
        <w:rPr>
          <w:spacing w:val="33"/>
          <w:w w:val="90"/>
        </w:rPr>
        <w:t> </w:t>
      </w:r>
      <w:r>
        <w:rPr>
          <w:w w:val="90"/>
        </w:rPr>
        <w:t>определя</w:t>
      </w:r>
      <w:r>
        <w:rPr>
          <w:spacing w:val="49"/>
        </w:rPr>
        <w:t> </w:t>
      </w:r>
      <w:r>
        <w:rPr>
          <w:w w:val="90"/>
        </w:rPr>
        <w:t>от</w:t>
      </w:r>
      <w:r>
        <w:rPr>
          <w:spacing w:val="31"/>
          <w:w w:val="90"/>
        </w:rPr>
        <w:t> </w:t>
      </w:r>
      <w:r>
        <w:rPr>
          <w:w w:val="90"/>
        </w:rPr>
        <w:t>сзіедните</w:t>
      </w:r>
      <w:r>
        <w:rPr>
          <w:spacing w:val="131"/>
        </w:rPr>
        <w:t> </w:t>
      </w:r>
      <w:r>
        <w:rPr>
          <w:w w:val="90"/>
        </w:rPr>
        <w:t>оспоонп</w:t>
      </w:r>
      <w:r>
        <w:rPr>
          <w:spacing w:val="50"/>
        </w:rPr>
        <w:t> </w:t>
      </w:r>
      <w:r>
        <w:rPr>
          <w:i/>
          <w:w w:val="90"/>
        </w:rPr>
        <w:t>фпктори</w:t>
      </w:r>
      <w:r>
        <w:rPr>
          <w:i/>
          <w:spacing w:val="49"/>
          <w:w w:val="90"/>
        </w:rPr>
        <w:t> </w:t>
      </w:r>
      <w:r>
        <w:rPr>
          <w:w w:val="90"/>
        </w:rPr>
        <w:t>(43,</w:t>
      </w:r>
      <w:r>
        <w:rPr>
          <w:spacing w:val="28"/>
          <w:w w:val="90"/>
        </w:rPr>
        <w:t> </w:t>
      </w:r>
      <w:r>
        <w:rPr>
          <w:w w:val="90"/>
        </w:rPr>
        <w:t>с.</w:t>
      </w:r>
      <w:r>
        <w:rPr>
          <w:spacing w:val="24"/>
          <w:w w:val="90"/>
        </w:rPr>
        <w:t> </w:t>
      </w:r>
      <w:r>
        <w:rPr>
          <w:w w:val="90"/>
        </w:rPr>
        <w:t>46—50):</w:t>
      </w:r>
    </w:p>
    <w:p>
      <w:pPr>
        <w:pStyle w:val="BodyText"/>
        <w:spacing w:line="216" w:lineRule="auto" w:before="14"/>
        <w:ind w:left="50" w:right="1367" w:firstLine="318"/>
        <w:jc w:val="both"/>
        <w:rPr>
          <w:rFonts w:ascii="Consolas" w:hAnsi="Consolas"/>
        </w:rPr>
      </w:pPr>
      <w:r>
        <w:rPr>
          <w:i/>
          <w:spacing w:val="-1"/>
          <w:w w:val="95"/>
        </w:rPr>
        <w:t>lfeлu </w:t>
      </w:r>
      <w:r>
        <w:rPr>
          <w:i/>
          <w:w w:val="95"/>
        </w:rPr>
        <w:t>и намерения. </w:t>
      </w:r>
      <w:r>
        <w:rPr>
          <w:w w:val="95"/>
        </w:rPr>
        <w:t>МНО1“оъіационалііите операции се оснопа-</w:t>
      </w:r>
      <w:r>
        <w:rPr>
          <w:spacing w:val="-54"/>
          <w:w w:val="95"/>
        </w:rPr>
        <w:t> </w:t>
      </w:r>
      <w:r>
        <w:rPr/>
        <w:t>ват на единството и сіілотеността, които заемат приоритетно</w:t>
      </w:r>
      <w:r>
        <w:rPr>
          <w:spacing w:val="1"/>
        </w:rPr>
        <w:t> </w:t>
      </w:r>
      <w:r>
        <w:rPr/>
        <w:t>място в планирането</w:t>
      </w:r>
      <w:r>
        <w:rPr>
          <w:spacing w:val="1"/>
        </w:rPr>
        <w:t> </w:t>
      </w:r>
      <w:r>
        <w:rPr/>
        <w:t>и организирането им. Съществуващите</w:t>
      </w:r>
      <w:r>
        <w:rPr>
          <w:spacing w:val="1"/>
        </w:rPr>
        <w:t> </w:t>
      </w:r>
      <w:r>
        <w:rPr>
          <w:w w:val="95"/>
        </w:rPr>
        <w:t>разлііиия и проблем и се разрешават</w:t>
      </w:r>
      <w:r>
        <w:rPr>
          <w:spacing w:val="1"/>
          <w:w w:val="95"/>
        </w:rPr>
        <w:t> </w:t>
      </w:r>
      <w:r>
        <w:rPr>
          <w:w w:val="95"/>
        </w:rPr>
        <w:t>чрез разкриване</w:t>
      </w:r>
      <w:r>
        <w:rPr>
          <w:spacing w:val="1"/>
          <w:w w:val="95"/>
        </w:rPr>
        <w:t> </w:t>
      </w:r>
      <w:r>
        <w:rPr>
          <w:w w:val="95"/>
        </w:rPr>
        <w:t>ita общи</w:t>
      </w:r>
      <w:r>
        <w:rPr>
          <w:spacing w:val="1"/>
          <w:w w:val="95"/>
        </w:rPr>
        <w:t> </w:t>
      </w:r>
      <w:r>
        <w:rPr/>
        <w:t>интереса, обща цел, непрекъснато общуване между дърхавите</w:t>
      </w:r>
      <w:r>
        <w:rPr>
          <w:spacing w:val="1"/>
        </w:rPr>
        <w:t> </w:t>
      </w:r>
      <w:r>
        <w:rPr>
          <w:w w:val="95"/>
        </w:rPr>
        <w:t>уиастнички. Важна роля играят компромисите и хармонизация-</w:t>
      </w:r>
      <w:r>
        <w:rPr>
          <w:spacing w:val="1"/>
          <w:w w:val="95"/>
        </w:rPr>
        <w:t> </w:t>
      </w:r>
      <w:r>
        <w:rPr>
          <w:rFonts w:ascii="Consolas" w:hAnsi="Consolas"/>
        </w:rPr>
        <w:t>та</w:t>
      </w:r>
      <w:r>
        <w:rPr>
          <w:rFonts w:ascii="Consolas" w:hAnsi="Consolas"/>
          <w:spacing w:val="-91"/>
        </w:rPr>
        <w:t> </w:t>
      </w:r>
      <w:r>
        <w:rPr>
          <w:rFonts w:ascii="Consolas" w:hAnsi="Consolas"/>
        </w:rPr>
        <w:t>наинтересите.</w:t>
      </w:r>
    </w:p>
    <w:p>
      <w:pPr>
        <w:spacing w:line="211" w:lineRule="auto" w:before="24"/>
        <w:ind w:left="41" w:right="1384" w:firstLine="320"/>
        <w:jc w:val="both"/>
        <w:rPr>
          <w:sz w:val="24"/>
        </w:rPr>
      </w:pPr>
      <w:r>
        <w:rPr>
          <w:i/>
          <w:w w:val="95"/>
          <w:sz w:val="24"/>
        </w:rPr>
        <w:t>Работа о ecиn и степен на взаимно Ooaepue. </w:t>
      </w:r>
      <w:r>
        <w:rPr>
          <w:w w:val="95"/>
          <w:sz w:val="24"/>
        </w:rPr>
        <w:t>Зависят от опи-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та и мотивацията, еднаквостта на подготовката и равнището на</w:t>
      </w:r>
      <w:r>
        <w:rPr>
          <w:spacing w:val="1"/>
          <w:w w:val="95"/>
          <w:sz w:val="24"/>
        </w:rPr>
        <w:t> </w:t>
      </w:r>
      <w:r>
        <w:rPr>
          <w:sz w:val="24"/>
        </w:rPr>
        <w:t>съвместимост, достъп до резерви</w:t>
      </w:r>
      <w:r>
        <w:rPr>
          <w:spacing w:val="1"/>
          <w:sz w:val="24"/>
        </w:rPr>
        <w:t> </w:t>
      </w:r>
      <w:r>
        <w:rPr>
          <w:sz w:val="24"/>
        </w:rPr>
        <w:t>и подкрепления, обмяна на</w:t>
      </w:r>
      <w:r>
        <w:rPr>
          <w:spacing w:val="1"/>
          <w:sz w:val="24"/>
        </w:rPr>
        <w:t> </w:t>
      </w:r>
      <w:r>
        <w:rPr>
          <w:sz w:val="24"/>
        </w:rPr>
        <w:t>мнения и открити срещи </w:t>
      </w:r>
      <w:r>
        <w:rPr>
          <w:i/>
          <w:sz w:val="24"/>
        </w:rPr>
        <w:t>,лице в лицо’</w:t>
      </w:r>
      <w:r>
        <w:rPr>
          <w:position w:val="-2"/>
          <w:sz w:val="24"/>
        </w:rPr>
        <w:t>, бързината на решаване</w:t>
      </w:r>
      <w:r>
        <w:rPr>
          <w:spacing w:val="1"/>
          <w:position w:val="-2"/>
          <w:sz w:val="24"/>
        </w:rPr>
        <w:t> </w:t>
      </w:r>
      <w:r>
        <w:rPr>
          <w:sz w:val="24"/>
        </w:rPr>
        <w:t>на</w:t>
      </w:r>
      <w:r>
        <w:rPr>
          <w:spacing w:val="2"/>
          <w:sz w:val="24"/>
        </w:rPr>
        <w:t> </w:t>
      </w:r>
      <w:r>
        <w:rPr>
          <w:sz w:val="24"/>
        </w:rPr>
        <w:t>проблемите</w:t>
      </w:r>
      <w:r>
        <w:rPr>
          <w:spacing w:val="25"/>
          <w:sz w:val="24"/>
        </w:rPr>
        <w:t> </w:t>
      </w:r>
      <w:r>
        <w:rPr>
          <w:sz w:val="24"/>
        </w:rPr>
        <w:t>и</w:t>
      </w:r>
      <w:r>
        <w:rPr>
          <w:spacing w:val="9"/>
          <w:sz w:val="24"/>
        </w:rPr>
        <w:t> </w:t>
      </w:r>
      <w:r>
        <w:rPr>
          <w:sz w:val="24"/>
        </w:rPr>
        <w:t>противореиията.</w:t>
      </w:r>
    </w:p>
    <w:p>
      <w:pPr>
        <w:tabs>
          <w:tab w:pos="3357" w:val="right" w:leader="none"/>
        </w:tabs>
        <w:spacing w:before="326"/>
        <w:ind w:left="26" w:right="0" w:firstLine="0"/>
        <w:jc w:val="both"/>
        <w:rPr>
          <w:rFonts w:ascii="Courier New" w:hAnsi="Courier New"/>
          <w:sz w:val="24"/>
        </w:rPr>
      </w:pPr>
      <w:r>
        <w:rPr/>
        <w:drawing>
          <wp:anchor distT="0" distB="0" distL="0" distR="0" allowOverlap="1" layoutInCell="1" locked="0" behindDoc="1" simplePos="0" relativeHeight="484853248">
            <wp:simplePos x="0" y="0"/>
            <wp:positionH relativeFrom="page">
              <wp:posOffset>6157195</wp:posOffset>
            </wp:positionH>
            <wp:positionV relativeFrom="paragraph">
              <wp:posOffset>249069</wp:posOffset>
            </wp:positionV>
            <wp:extent cx="781549" cy="86838"/>
            <wp:effectExtent l="0" t="0" r="0" b="0"/>
            <wp:wrapNone/>
            <wp:docPr id="5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549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b/>
          <w:sz w:val="18"/>
        </w:rPr>
        <w:t>4Вхннд</w:t>
        <w:tab/>
      </w:r>
      <w:r>
        <w:rPr>
          <w:rFonts w:ascii="Courier New" w:hAnsi="Courier New"/>
          <w:position w:val="-3"/>
          <w:sz w:val="24"/>
        </w:rPr>
        <w:t>49</w:t>
      </w:r>
    </w:p>
    <w:p>
      <w:pPr>
        <w:spacing w:after="0"/>
        <w:jc w:val="both"/>
        <w:rPr>
          <w:rFonts w:ascii="Courier New" w:hAnsi="Courier New"/>
          <w:sz w:val="24"/>
        </w:rPr>
        <w:sectPr>
          <w:pgSz w:w="16840" w:h="11900" w:orient="landscape"/>
          <w:pgMar w:top="780" w:bottom="280" w:left="0" w:right="0"/>
          <w:cols w:num="2" w:equalWidth="0">
            <w:col w:w="8926" w:space="40"/>
            <w:col w:w="7874"/>
          </w:cols>
        </w:sectPr>
      </w:pPr>
    </w:p>
    <w:p>
      <w:pPr>
        <w:spacing w:line="276" w:lineRule="exact" w:before="789"/>
        <w:ind w:left="2674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306297</wp:posOffset>
            </wp:positionH>
            <wp:positionV relativeFrom="paragraph">
              <wp:posOffset>4195</wp:posOffset>
            </wp:positionV>
            <wp:extent cx="379138" cy="68934"/>
            <wp:effectExtent l="0" t="0" r="0" b="0"/>
            <wp:wrapNone/>
            <wp:docPr id="6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38" cy="68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5"/>
        </w:rPr>
        <w:t>Воениа</w:t>
      </w:r>
      <w:r>
        <w:rPr>
          <w:i/>
          <w:spacing w:val="20"/>
          <w:w w:val="95"/>
          <w:sz w:val="25"/>
        </w:rPr>
        <w:t> </w:t>
      </w:r>
      <w:r>
        <w:rPr>
          <w:w w:val="95"/>
          <w:sz w:val="25"/>
        </w:rPr>
        <w:t>бoкmpпwo,</w:t>
      </w:r>
      <w:r>
        <w:rPr>
          <w:spacing w:val="41"/>
          <w:w w:val="95"/>
          <w:sz w:val="25"/>
        </w:rPr>
        <w:t> </w:t>
      </w:r>
      <w:r>
        <w:rPr>
          <w:i/>
          <w:w w:val="95"/>
          <w:sz w:val="25"/>
        </w:rPr>
        <w:t>организация,</w:t>
      </w:r>
      <w:r>
        <w:rPr>
          <w:i/>
          <w:spacing w:val="24"/>
          <w:w w:val="95"/>
          <w:sz w:val="25"/>
        </w:rPr>
        <w:t> </w:t>
      </w:r>
      <w:r>
        <w:rPr>
          <w:i/>
          <w:w w:val="95"/>
          <w:sz w:val="25"/>
        </w:rPr>
        <w:t>структ</w:t>
      </w:r>
      <w:r>
        <w:rPr>
          <w:i/>
          <w:spacing w:val="-27"/>
          <w:w w:val="95"/>
          <w:sz w:val="25"/>
        </w:rPr>
        <w:t> </w:t>
      </w:r>
      <w:r>
        <w:rPr>
          <w:i/>
          <w:w w:val="95"/>
          <w:sz w:val="25"/>
        </w:rPr>
        <w:t>ури</w:t>
      </w:r>
      <w:r>
        <w:rPr>
          <w:i/>
          <w:spacing w:val="3"/>
          <w:w w:val="95"/>
          <w:sz w:val="25"/>
        </w:rPr>
        <w:t> </w:t>
      </w:r>
      <w:r>
        <w:rPr>
          <w:i/>
          <w:w w:val="95"/>
          <w:sz w:val="25"/>
        </w:rPr>
        <w:t>и</w:t>
      </w:r>
      <w:r>
        <w:rPr>
          <w:i/>
          <w:spacing w:val="1"/>
          <w:w w:val="95"/>
          <w:sz w:val="25"/>
        </w:rPr>
        <w:t> </w:t>
      </w:r>
      <w:r>
        <w:rPr>
          <w:i/>
          <w:w w:val="95"/>
          <w:sz w:val="25"/>
        </w:rPr>
        <w:t>подготовка</w:t>
      </w:r>
      <w:r>
        <w:rPr>
          <w:i/>
          <w:spacing w:val="63"/>
          <w:sz w:val="25"/>
        </w:rPr>
        <w:t> </w:t>
      </w:r>
      <w:r>
        <w:rPr>
          <w:w w:val="95"/>
          <w:sz w:val="25"/>
        </w:rPr>
        <w:t>Ес-</w:t>
      </w:r>
    </w:p>
    <w:p>
      <w:pPr>
        <w:spacing w:line="240" w:lineRule="exact" w:before="825"/>
        <w:ind w:left="482" w:right="0" w:firstLine="0"/>
        <w:jc w:val="left"/>
        <w:rPr>
          <w:sz w:val="25"/>
        </w:rPr>
      </w:pPr>
      <w:r>
        <w:rPr/>
        <w:br w:type="column"/>
      </w:r>
      <w:r>
        <w:rPr>
          <w:i/>
          <w:w w:val="95"/>
          <w:position w:val="8"/>
          <w:sz w:val="25"/>
        </w:rPr>
        <w:t>Пърао</w:t>
      </w:r>
      <w:r>
        <w:rPr>
          <w:i/>
          <w:spacing w:val="23"/>
          <w:w w:val="95"/>
          <w:position w:val="8"/>
          <w:sz w:val="25"/>
        </w:rPr>
        <w:t> </w:t>
      </w:r>
      <w:r>
        <w:rPr>
          <w:i/>
          <w:w w:val="95"/>
          <w:position w:val="7"/>
          <w:sz w:val="25"/>
        </w:rPr>
        <w:t>иапра</w:t>
      </w:r>
      <w:r>
        <w:rPr>
          <w:i/>
          <w:w w:val="95"/>
          <w:position w:val="5"/>
          <w:sz w:val="25"/>
        </w:rPr>
        <w:t>влеиие.</w:t>
      </w:r>
      <w:r>
        <w:rPr>
          <w:i/>
          <w:spacing w:val="58"/>
          <w:position w:val="5"/>
          <w:sz w:val="25"/>
        </w:rPr>
        <w:t> </w:t>
      </w:r>
      <w:r>
        <w:rPr>
          <w:w w:val="95"/>
          <w:position w:val="6"/>
          <w:sz w:val="25"/>
        </w:rPr>
        <w:t>Многонаі</w:t>
      </w:r>
      <w:r>
        <w:rPr>
          <w:spacing w:val="96"/>
          <w:position w:val="6"/>
          <w:sz w:val="25"/>
        </w:rPr>
        <w:t> </w:t>
      </w:r>
      <w:r>
        <w:rPr>
          <w:w w:val="95"/>
          <w:position w:val="4"/>
          <w:sz w:val="25"/>
        </w:rPr>
        <w:t>и</w:t>
      </w:r>
      <w:r>
        <w:rPr>
          <w:w w:val="95"/>
          <w:position w:val="3"/>
          <w:sz w:val="25"/>
        </w:rPr>
        <w:t>оналните</w:t>
      </w:r>
      <w:r>
        <w:rPr>
          <w:spacing w:val="71"/>
          <w:position w:val="3"/>
          <w:sz w:val="25"/>
        </w:rPr>
        <w:t> </w:t>
      </w:r>
      <w:r>
        <w:rPr>
          <w:w w:val="95"/>
          <w:sz w:val="25"/>
        </w:rPr>
        <w:t>формироваііия</w:t>
      </w:r>
      <w:r>
        <w:rPr>
          <w:spacing w:val="91"/>
          <w:sz w:val="25"/>
        </w:rPr>
        <w:t> </w:t>
      </w:r>
      <w:r>
        <w:rPr>
          <w:w w:val="95"/>
          <w:sz w:val="25"/>
        </w:rPr>
        <w:t>обе-</w:t>
      </w:r>
    </w:p>
    <w:p>
      <w:pPr>
        <w:spacing w:after="0" w:line="240" w:lineRule="exact"/>
        <w:jc w:val="left"/>
        <w:rPr>
          <w:sz w:val="25"/>
        </w:rPr>
        <w:sectPr>
          <w:pgSz w:w="16840" w:h="11900" w:orient="landscape"/>
          <w:pgMar w:top="40" w:bottom="0" w:left="0" w:right="0"/>
          <w:cols w:num="2" w:equalWidth="0">
            <w:col w:w="9231" w:space="50"/>
            <w:col w:w="7559"/>
          </w:cols>
        </w:sectPr>
      </w:pPr>
    </w:p>
    <w:p>
      <w:pPr>
        <w:pStyle w:val="Heading3"/>
        <w:spacing w:line="275" w:lineRule="exact"/>
        <w:ind w:left="2334"/>
      </w:pPr>
      <w:r>
        <w:rPr/>
        <w:t>тествено</w:t>
      </w:r>
      <w:r>
        <w:rPr>
          <w:spacing w:val="7"/>
        </w:rPr>
        <w:t> </w:t>
      </w:r>
      <w:r>
        <w:rPr/>
        <w:t>е</w:t>
      </w:r>
      <w:r>
        <w:rPr>
          <w:spacing w:val="9"/>
        </w:rPr>
        <w:t> </w:t>
      </w:r>
      <w:r>
        <w:rPr/>
        <w:t>дърхавите</w:t>
      </w:r>
      <w:r>
        <w:rPr>
          <w:spacing w:val="33"/>
        </w:rPr>
        <w:t> </w:t>
      </w:r>
      <w:r>
        <w:rPr/>
        <w:t>участнички</w:t>
      </w:r>
      <w:r>
        <w:rPr>
          <w:spacing w:val="24"/>
        </w:rPr>
        <w:t> </w:t>
      </w:r>
      <w:r>
        <w:rPr/>
        <w:t>да</w:t>
      </w:r>
      <w:r>
        <w:rPr>
          <w:spacing w:val="15"/>
        </w:rPr>
        <w:t> </w:t>
      </w:r>
      <w:r>
        <w:rPr/>
        <w:t>имат</w:t>
      </w:r>
      <w:r>
        <w:rPr>
          <w:spacing w:val="15"/>
        </w:rPr>
        <w:t> </w:t>
      </w:r>
      <w:r>
        <w:rPr/>
        <w:t>различия</w:t>
      </w:r>
      <w:r>
        <w:rPr>
          <w:spacing w:val="23"/>
        </w:rPr>
        <w:t> </w:t>
      </w:r>
      <w:r>
        <w:rPr/>
        <w:t>в</w:t>
      </w:r>
      <w:r>
        <w:rPr>
          <w:spacing w:val="2"/>
        </w:rPr>
        <w:t> </w:t>
      </w:r>
      <w:r>
        <w:rPr/>
        <w:t>доктри—</w:t>
      </w:r>
    </w:p>
    <w:p>
      <w:pPr>
        <w:spacing w:line="258" w:lineRule="exact" w:before="17"/>
        <w:ind w:left="222" w:right="0" w:firstLine="0"/>
        <w:jc w:val="left"/>
        <w:rPr>
          <w:sz w:val="25"/>
        </w:rPr>
      </w:pPr>
      <w:r>
        <w:rPr/>
        <w:br w:type="column"/>
      </w:r>
      <w:r>
        <w:rPr>
          <w:position w:val="4"/>
          <w:sz w:val="25"/>
        </w:rPr>
        <w:t>диняват</w:t>
      </w:r>
      <w:r>
        <w:rPr>
          <w:spacing w:val="28"/>
          <w:position w:val="4"/>
          <w:sz w:val="25"/>
        </w:rPr>
        <w:t> </w:t>
      </w:r>
      <w:r>
        <w:rPr>
          <w:position w:val="3"/>
          <w:sz w:val="25"/>
        </w:rPr>
        <w:t>xopa</w:t>
      </w:r>
      <w:r>
        <w:rPr>
          <w:spacing w:val="20"/>
          <w:position w:val="3"/>
          <w:sz w:val="25"/>
        </w:rPr>
        <w:t> </w:t>
      </w:r>
      <w:r>
        <w:rPr>
          <w:sz w:val="25"/>
        </w:rPr>
        <w:t>с</w:t>
      </w:r>
      <w:r>
        <w:rPr>
          <w:spacing w:val="14"/>
          <w:sz w:val="25"/>
        </w:rPr>
        <w:t> </w:t>
      </w:r>
      <w:r>
        <w:rPr>
          <w:sz w:val="25"/>
        </w:rPr>
        <w:t>различен</w:t>
      </w:r>
      <w:r>
        <w:rPr>
          <w:spacing w:val="35"/>
          <w:sz w:val="25"/>
        </w:rPr>
        <w:t> </w:t>
      </w:r>
      <w:r>
        <w:rPr>
          <w:sz w:val="25"/>
        </w:rPr>
        <w:t>житейски</w:t>
      </w:r>
      <w:r>
        <w:rPr>
          <w:spacing w:val="31"/>
          <w:sz w:val="25"/>
        </w:rPr>
        <w:t> </w:t>
      </w:r>
      <w:r>
        <w:rPr>
          <w:sz w:val="25"/>
        </w:rPr>
        <w:t>опит,</w:t>
      </w:r>
      <w:r>
        <w:rPr>
          <w:spacing w:val="22"/>
          <w:sz w:val="25"/>
        </w:rPr>
        <w:t> </w:t>
      </w:r>
      <w:r>
        <w:rPr>
          <w:position w:val="-2"/>
          <w:sz w:val="25"/>
        </w:rPr>
        <w:t>в</w:t>
      </w:r>
      <w:r>
        <w:rPr>
          <w:spacing w:val="19"/>
          <w:position w:val="-2"/>
          <w:sz w:val="25"/>
        </w:rPr>
        <w:t> </w:t>
      </w:r>
      <w:r>
        <w:rPr>
          <w:position w:val="-2"/>
          <w:sz w:val="25"/>
        </w:rPr>
        <w:t>т</w:t>
      </w:r>
    </w:p>
    <w:p>
      <w:pPr>
        <w:pStyle w:val="Heading3"/>
        <w:spacing w:line="176" w:lineRule="exact" w:before="99"/>
        <w:ind w:left="89"/>
      </w:pPr>
      <w:r>
        <w:rPr/>
        <w:br w:type="column"/>
      </w:r>
      <w:r>
        <w:rPr/>
        <w:t>ч.</w:t>
      </w:r>
      <w:r>
        <w:rPr>
          <w:spacing w:val="13"/>
        </w:rPr>
        <w:t> </w:t>
      </w:r>
      <w:r>
        <w:rPr/>
        <w:t>и</w:t>
      </w:r>
      <w:r>
        <w:rPr>
          <w:spacing w:val="17"/>
        </w:rPr>
        <w:t> </w:t>
      </w:r>
      <w:r>
        <w:rPr/>
        <w:t>в</w:t>
      </w:r>
      <w:r>
        <w:rPr>
          <w:spacing w:val="3"/>
        </w:rPr>
        <w:t> </w:t>
      </w:r>
      <w:r>
        <w:rPr/>
        <w:t>областта</w:t>
      </w:r>
      <w:r>
        <w:rPr>
          <w:spacing w:val="29"/>
        </w:rPr>
        <w:t> </w:t>
      </w:r>
      <w:r>
        <w:rPr/>
        <w:t>на</w:t>
      </w:r>
    </w:p>
    <w:p>
      <w:pPr>
        <w:spacing w:after="0" w:line="176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9165" w:space="40"/>
            <w:col w:w="5071" w:space="39"/>
            <w:col w:w="2525"/>
          </w:cols>
        </w:sectPr>
      </w:pPr>
    </w:p>
    <w:p>
      <w:pPr>
        <w:spacing w:line="275" w:lineRule="exact" w:before="0"/>
        <w:ind w:left="2330" w:right="0" w:firstLine="0"/>
        <w:jc w:val="left"/>
        <w:rPr>
          <w:sz w:val="25"/>
        </w:rPr>
      </w:pPr>
      <w:r>
        <w:rPr>
          <w:sz w:val="25"/>
        </w:rPr>
        <w:t>ните,</w:t>
      </w:r>
      <w:r>
        <w:rPr>
          <w:spacing w:val="65"/>
          <w:sz w:val="25"/>
        </w:rPr>
        <w:t> </w:t>
      </w:r>
      <w:r>
        <w:rPr>
          <w:sz w:val="25"/>
        </w:rPr>
        <w:t>но</w:t>
      </w:r>
      <w:r>
        <w:rPr>
          <w:spacing w:val="64"/>
          <w:sz w:val="25"/>
        </w:rPr>
        <w:t> </w:t>
      </w:r>
      <w:r>
        <w:rPr>
          <w:sz w:val="25"/>
        </w:rPr>
        <w:t>нри</w:t>
      </w:r>
      <w:r>
        <w:rPr>
          <w:spacing w:val="65"/>
          <w:sz w:val="25"/>
        </w:rPr>
        <w:t> </w:t>
      </w:r>
      <w:r>
        <w:rPr>
          <w:sz w:val="25"/>
        </w:rPr>
        <w:t>opi</w:t>
      </w:r>
      <w:r>
        <w:rPr>
          <w:spacing w:val="-5"/>
          <w:sz w:val="25"/>
        </w:rPr>
        <w:t> </w:t>
      </w:r>
      <w:r>
        <w:rPr>
          <w:sz w:val="25"/>
        </w:rPr>
        <w:t>анизиране</w:t>
      </w:r>
      <w:r>
        <w:rPr>
          <w:spacing w:val="79"/>
          <w:sz w:val="25"/>
        </w:rPr>
        <w:t> </w:t>
      </w:r>
      <w:r>
        <w:rPr>
          <w:sz w:val="25"/>
        </w:rPr>
        <w:t>на  многонационалните</w:t>
      </w:r>
      <w:r>
        <w:rPr>
          <w:spacing w:val="61"/>
          <w:sz w:val="25"/>
        </w:rPr>
        <w:t> </w:t>
      </w:r>
      <w:r>
        <w:rPr>
          <w:sz w:val="25"/>
        </w:rPr>
        <w:t>операция</w:t>
      </w:r>
    </w:p>
    <w:p>
      <w:pPr>
        <w:pStyle w:val="Heading3"/>
        <w:spacing w:line="254" w:lineRule="exact" w:before="21"/>
        <w:ind w:left="205"/>
      </w:pPr>
      <w:r>
        <w:rPr/>
        <w:br w:type="column"/>
      </w:r>
      <w:r>
        <w:rPr>
          <w:spacing w:val="-2"/>
          <w:position w:val="2"/>
        </w:rPr>
        <w:t>мног</w:t>
      </w:r>
      <w:r>
        <w:rPr>
          <w:spacing w:val="-2"/>
        </w:rPr>
        <w:t>онационалните</w:t>
      </w:r>
      <w:r>
        <w:rPr>
          <w:spacing w:val="30"/>
        </w:rPr>
        <w:t> </w:t>
      </w:r>
      <w:r>
        <w:rPr>
          <w:spacing w:val="-1"/>
        </w:rPr>
        <w:t>отношения.</w:t>
      </w:r>
    </w:p>
    <w:p>
      <w:pPr>
        <w:spacing w:line="209" w:lineRule="exact" w:before="66"/>
        <w:ind w:left="64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У</w:t>
      </w:r>
      <w:r>
        <w:rPr>
          <w:spacing w:val="17"/>
          <w:sz w:val="25"/>
        </w:rPr>
        <w:t> </w:t>
      </w:r>
      <w:r>
        <w:rPr>
          <w:position w:val="1"/>
          <w:sz w:val="25"/>
        </w:rPr>
        <w:t>офицери</w:t>
      </w:r>
      <w:r>
        <w:rPr>
          <w:position w:val="0"/>
          <w:sz w:val="25"/>
        </w:rPr>
        <w:t>,</w:t>
      </w:r>
      <w:r>
        <w:rPr>
          <w:spacing w:val="28"/>
          <w:position w:val="0"/>
          <w:sz w:val="25"/>
        </w:rPr>
        <w:t> </w:t>
      </w:r>
      <w:r>
        <w:rPr>
          <w:sz w:val="25"/>
        </w:rPr>
        <w:t>които</w:t>
      </w:r>
      <w:r>
        <w:rPr>
          <w:spacing w:val="29"/>
          <w:sz w:val="25"/>
        </w:rPr>
        <w:t> </w:t>
      </w:r>
      <w:r>
        <w:rPr>
          <w:position w:val="-2"/>
          <w:sz w:val="25"/>
        </w:rPr>
        <w:t>са</w:t>
      </w:r>
      <w:r>
        <w:rPr>
          <w:spacing w:val="22"/>
          <w:position w:val="-2"/>
          <w:sz w:val="25"/>
        </w:rPr>
        <w:t> </w:t>
      </w:r>
      <w:r>
        <w:rPr>
          <w:position w:val="-2"/>
          <w:sz w:val="25"/>
        </w:rPr>
        <w:t>се</w:t>
      </w:r>
      <w:r>
        <w:rPr>
          <w:spacing w:val="14"/>
          <w:position w:val="-2"/>
          <w:sz w:val="25"/>
        </w:rPr>
        <w:t> </w:t>
      </w:r>
      <w:r>
        <w:rPr>
          <w:position w:val="-2"/>
          <w:sz w:val="25"/>
        </w:rPr>
        <w:t>обуча-</w:t>
      </w:r>
    </w:p>
    <w:p>
      <w:pPr>
        <w:spacing w:after="0" w:line="209" w:lineRule="exact"/>
        <w:jc w:val="left"/>
        <w:rPr>
          <w:sz w:val="25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9180" w:space="40"/>
            <w:col w:w="3655" w:space="39"/>
            <w:col w:w="3926"/>
          </w:cols>
        </w:sectPr>
      </w:pPr>
    </w:p>
    <w:p>
      <w:pPr>
        <w:pStyle w:val="Heading3"/>
        <w:spacing w:line="225" w:lineRule="auto" w:before="2"/>
        <w:ind w:left="2326" w:firstLine="3"/>
      </w:pPr>
      <w:r>
        <w:rPr/>
        <w:t>изискването е дърхавите да съобразяват</w:t>
      </w:r>
      <w:r>
        <w:rPr>
          <w:spacing w:val="1"/>
        </w:rPr>
        <w:t> </w:t>
      </w:r>
      <w:r>
        <w:rPr/>
        <w:t>своята</w:t>
      </w:r>
      <w:r>
        <w:rPr>
          <w:spacing w:val="1"/>
        </w:rPr>
        <w:t> </w:t>
      </w:r>
      <w:r>
        <w:rPr/>
        <w:t>доктрина</w:t>
      </w:r>
      <w:r>
        <w:rPr>
          <w:spacing w:val="1"/>
        </w:rPr>
        <w:t> </w:t>
      </w:r>
      <w:r>
        <w:rPr/>
        <w:t>с на-</w:t>
      </w:r>
      <w:r>
        <w:rPr>
          <w:spacing w:val="-60"/>
        </w:rPr>
        <w:t> </w:t>
      </w:r>
      <w:r>
        <w:rPr/>
        <w:t>личните</w:t>
      </w:r>
      <w:r>
        <w:rPr>
          <w:spacing w:val="19"/>
        </w:rPr>
        <w:t> </w:t>
      </w:r>
      <w:r>
        <w:rPr/>
        <w:t>организация</w:t>
      </w:r>
      <w:r>
        <w:rPr>
          <w:spacing w:val="39"/>
        </w:rPr>
        <w:t> </w:t>
      </w:r>
      <w:r>
        <w:rPr/>
        <w:t>и</w:t>
      </w:r>
      <w:r>
        <w:rPr>
          <w:spacing w:val="4"/>
        </w:rPr>
        <w:t> </w:t>
      </w:r>
      <w:r>
        <w:rPr/>
        <w:t>ситуация.</w:t>
      </w:r>
    </w:p>
    <w:p>
      <w:pPr>
        <w:spacing w:line="326" w:lineRule="exact" w:before="10"/>
        <w:ind w:left="182" w:right="0" w:firstLine="0"/>
        <w:jc w:val="left"/>
        <w:rPr>
          <w:sz w:val="25"/>
        </w:rPr>
      </w:pPr>
      <w:r>
        <w:rPr/>
        <w:br w:type="column"/>
      </w:r>
      <w:r>
        <w:rPr>
          <w:position w:val="2"/>
          <w:sz w:val="25"/>
        </w:rPr>
        <w:t>вали</w:t>
      </w:r>
      <w:r>
        <w:rPr>
          <w:spacing w:val="23"/>
          <w:position w:val="2"/>
          <w:sz w:val="25"/>
        </w:rPr>
        <w:t> </w:t>
      </w:r>
      <w:r>
        <w:rPr>
          <w:position w:val="2"/>
          <w:sz w:val="25"/>
        </w:rPr>
        <w:t>в</w:t>
      </w:r>
      <w:r>
        <w:rPr>
          <w:spacing w:val="15"/>
          <w:position w:val="2"/>
          <w:sz w:val="25"/>
        </w:rPr>
        <w:t> </w:t>
      </w:r>
      <w:r>
        <w:rPr>
          <w:position w:val="2"/>
          <w:sz w:val="25"/>
        </w:rPr>
        <w:t>чу</w:t>
      </w:r>
      <w:r>
        <w:rPr>
          <w:sz w:val="25"/>
        </w:rPr>
        <w:t>ждестранни</w:t>
      </w:r>
      <w:r>
        <w:rPr>
          <w:spacing w:val="46"/>
          <w:sz w:val="25"/>
        </w:rPr>
        <w:t> </w:t>
      </w:r>
      <w:r>
        <w:rPr>
          <w:position w:val="-1"/>
          <w:sz w:val="25"/>
        </w:rPr>
        <w:t>учебни</w:t>
      </w:r>
      <w:r>
        <w:rPr>
          <w:spacing w:val="42"/>
          <w:position w:val="-1"/>
          <w:sz w:val="25"/>
        </w:rPr>
        <w:t> </w:t>
      </w:r>
      <w:r>
        <w:rPr>
          <w:position w:val="-2"/>
          <w:sz w:val="25"/>
        </w:rPr>
        <w:t>заведения,</w:t>
      </w:r>
      <w:r>
        <w:rPr>
          <w:spacing w:val="38"/>
          <w:position w:val="-2"/>
          <w:sz w:val="25"/>
        </w:rPr>
        <w:t> </w:t>
      </w:r>
      <w:r>
        <w:rPr>
          <w:position w:val="-4"/>
          <w:sz w:val="25"/>
        </w:rPr>
        <w:t>този</w:t>
      </w:r>
      <w:r>
        <w:rPr>
          <w:spacing w:val="26"/>
          <w:position w:val="-4"/>
          <w:sz w:val="25"/>
        </w:rPr>
        <w:t> </w:t>
      </w:r>
      <w:r>
        <w:rPr>
          <w:position w:val="-5"/>
          <w:sz w:val="25"/>
        </w:rPr>
        <w:t>опит</w:t>
      </w:r>
      <w:r>
        <w:rPr>
          <w:spacing w:val="28"/>
          <w:position w:val="-5"/>
          <w:sz w:val="25"/>
        </w:rPr>
        <w:t> </w:t>
      </w:r>
      <w:r>
        <w:rPr>
          <w:position w:val="-6"/>
          <w:sz w:val="25"/>
        </w:rPr>
        <w:t>ще</w:t>
      </w:r>
      <w:r>
        <w:rPr>
          <w:spacing w:val="21"/>
          <w:position w:val="-6"/>
          <w:sz w:val="25"/>
        </w:rPr>
        <w:t> </w:t>
      </w:r>
      <w:r>
        <w:rPr>
          <w:position w:val="-6"/>
          <w:sz w:val="25"/>
        </w:rPr>
        <w:t>е</w:t>
      </w:r>
      <w:r>
        <w:rPr>
          <w:spacing w:val="21"/>
          <w:position w:val="-6"/>
          <w:sz w:val="25"/>
        </w:rPr>
        <w:t> </w:t>
      </w:r>
      <w:r>
        <w:rPr>
          <w:position w:val="-6"/>
          <w:sz w:val="25"/>
        </w:rPr>
        <w:t>по-бо-</w:t>
      </w:r>
    </w:p>
    <w:p>
      <w:pPr>
        <w:pStyle w:val="Heading3"/>
        <w:spacing w:line="207" w:lineRule="exact"/>
        <w:ind w:left="177"/>
      </w:pPr>
      <w:r>
        <w:rPr>
          <w:position w:val="4"/>
        </w:rPr>
        <w:t>гат,</w:t>
      </w:r>
      <w:r>
        <w:rPr>
          <w:spacing w:val="17"/>
          <w:position w:val="4"/>
        </w:rPr>
        <w:t> </w:t>
      </w:r>
      <w:r>
        <w:rPr>
          <w:position w:val="4"/>
        </w:rPr>
        <w:t>но</w:t>
      </w:r>
      <w:r>
        <w:rPr>
          <w:spacing w:val="22"/>
          <w:position w:val="4"/>
        </w:rPr>
        <w:t> </w:t>
      </w:r>
      <w:r>
        <w:rPr>
          <w:position w:val="1"/>
        </w:rPr>
        <w:t>за</w:t>
      </w:r>
      <w:r>
        <w:rPr>
          <w:spacing w:val="27"/>
          <w:position w:val="1"/>
        </w:rPr>
        <w:t> </w:t>
      </w:r>
      <w:r>
        <w:rPr>
          <w:position w:val="1"/>
        </w:rPr>
        <w:t>голяма</w:t>
      </w:r>
      <w:r>
        <w:rPr>
          <w:spacing w:val="43"/>
          <w:position w:val="1"/>
        </w:rPr>
        <w:t> </w:t>
      </w:r>
      <w:r>
        <w:rPr>
          <w:position w:val="1"/>
        </w:rPr>
        <w:t>част</w:t>
      </w:r>
      <w:r>
        <w:rPr>
          <w:spacing w:val="24"/>
          <w:position w:val="1"/>
        </w:rPr>
        <w:t> </w:t>
      </w:r>
      <w:r>
        <w:rPr>
          <w:position w:val="1"/>
        </w:rPr>
        <w:t>от</w:t>
      </w:r>
      <w:r>
        <w:rPr>
          <w:spacing w:val="23"/>
          <w:position w:val="1"/>
        </w:rPr>
        <w:t> </w:t>
      </w:r>
      <w:r>
        <w:rPr/>
        <w:t>военнослужещи</w:t>
      </w:r>
      <w:r>
        <w:rPr>
          <w:position w:val="-2"/>
        </w:rPr>
        <w:t>те</w:t>
      </w:r>
      <w:r>
        <w:rPr>
          <w:spacing w:val="22"/>
          <w:position w:val="-2"/>
        </w:rPr>
        <w:t> </w:t>
      </w:r>
      <w:r>
        <w:rPr>
          <w:position w:val="-2"/>
        </w:rPr>
        <w:t>този</w:t>
      </w:r>
      <w:r>
        <w:rPr>
          <w:spacing w:val="29"/>
          <w:position w:val="-2"/>
        </w:rPr>
        <w:t> </w:t>
      </w:r>
      <w:r>
        <w:rPr>
          <w:position w:val="-4"/>
        </w:rPr>
        <w:t>опит</w:t>
      </w:r>
      <w:r>
        <w:rPr>
          <w:spacing w:val="30"/>
          <w:position w:val="-4"/>
        </w:rPr>
        <w:t> </w:t>
      </w:r>
      <w:r>
        <w:rPr>
          <w:position w:val="-4"/>
        </w:rPr>
        <w:t>ще</w:t>
      </w:r>
      <w:r>
        <w:rPr>
          <w:spacing w:val="23"/>
          <w:position w:val="-4"/>
        </w:rPr>
        <w:t> </w:t>
      </w:r>
      <w:r>
        <w:rPr>
          <w:position w:val="-4"/>
        </w:rPr>
        <w:t>бъде</w:t>
      </w:r>
    </w:p>
    <w:p>
      <w:pPr>
        <w:spacing w:after="0" w:line="207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9195" w:space="40"/>
            <w:col w:w="7605"/>
          </w:cols>
        </w:sectPr>
      </w:pPr>
    </w:p>
    <w:p>
      <w:pPr>
        <w:spacing w:line="264" w:lineRule="exact" w:before="0"/>
        <w:ind w:left="2666" w:right="0" w:firstLine="0"/>
        <w:jc w:val="left"/>
        <w:rPr>
          <w:sz w:val="25"/>
        </w:rPr>
      </w:pPr>
      <w:r>
        <w:rPr>
          <w:i/>
          <w:sz w:val="25"/>
        </w:rPr>
        <w:t>Екипироака</w:t>
      </w:r>
      <w:r>
        <w:rPr>
          <w:i/>
          <w:spacing w:val="106"/>
          <w:sz w:val="25"/>
        </w:rPr>
        <w:t> </w:t>
      </w:r>
      <w:r>
        <w:rPr>
          <w:sz w:val="25"/>
        </w:rPr>
        <w:t>В</w:t>
      </w:r>
      <w:r>
        <w:rPr>
          <w:spacing w:val="56"/>
          <w:sz w:val="25"/>
        </w:rPr>
        <w:t> </w:t>
      </w:r>
      <w:r>
        <w:rPr>
          <w:sz w:val="25"/>
        </w:rPr>
        <w:t>тази</w:t>
      </w:r>
      <w:r>
        <w:rPr>
          <w:spacing w:val="58"/>
          <w:sz w:val="25"/>
        </w:rPr>
        <w:t> </w:t>
      </w:r>
      <w:r>
        <w:rPr>
          <w:sz w:val="25"/>
        </w:rPr>
        <w:t>сфера</w:t>
      </w:r>
      <w:r>
        <w:rPr>
          <w:spacing w:val="70"/>
          <w:sz w:val="25"/>
        </w:rPr>
        <w:t> </w:t>
      </w:r>
      <w:r>
        <w:rPr>
          <w:sz w:val="25"/>
        </w:rPr>
        <w:t>са</w:t>
      </w:r>
      <w:r>
        <w:rPr>
          <w:spacing w:val="64"/>
          <w:sz w:val="25"/>
        </w:rPr>
        <w:t> </w:t>
      </w:r>
      <w:r>
        <w:rPr>
          <w:sz w:val="25"/>
        </w:rPr>
        <w:t>възможни</w:t>
      </w:r>
      <w:r>
        <w:rPr>
          <w:spacing w:val="73"/>
          <w:sz w:val="25"/>
        </w:rPr>
        <w:t> </w:t>
      </w:r>
      <w:r>
        <w:rPr>
          <w:sz w:val="25"/>
        </w:rPr>
        <w:t>много</w:t>
      </w:r>
      <w:r>
        <w:rPr>
          <w:spacing w:val="59"/>
          <w:sz w:val="25"/>
        </w:rPr>
        <w:t> </w:t>
      </w:r>
      <w:r>
        <w:rPr>
          <w:sz w:val="25"/>
        </w:rPr>
        <w:t>проблем</w:t>
      </w:r>
      <w:r>
        <w:rPr>
          <w:spacing w:val="-37"/>
          <w:sz w:val="25"/>
        </w:rPr>
        <w:t> </w:t>
      </w:r>
      <w:r>
        <w:rPr>
          <w:sz w:val="25"/>
        </w:rPr>
        <w:t>и,</w:t>
      </w:r>
    </w:p>
    <w:p>
      <w:pPr>
        <w:pStyle w:val="Heading3"/>
        <w:spacing w:line="240" w:lineRule="exact" w:before="23"/>
        <w:ind w:left="181"/>
      </w:pPr>
      <w:r>
        <w:rPr/>
        <w:br w:type="column"/>
      </w:r>
      <w:r>
        <w:rPr>
          <w:w w:val="95"/>
          <w:position w:val="3"/>
        </w:rPr>
        <w:t>иинимален.</w:t>
      </w:r>
      <w:r>
        <w:rPr>
          <w:spacing w:val="103"/>
          <w:position w:val="3"/>
        </w:rPr>
        <w:t> </w:t>
      </w:r>
      <w:r>
        <w:rPr>
          <w:w w:val="95"/>
          <w:position w:val="2"/>
        </w:rPr>
        <w:t>В</w:t>
      </w:r>
      <w:r>
        <w:rPr>
          <w:w w:val="95"/>
        </w:rPr>
        <w:t>оеннослу</w:t>
      </w:r>
      <w:r>
        <w:rPr>
          <w:spacing w:val="-12"/>
          <w:w w:val="95"/>
        </w:rPr>
        <w:t> </w:t>
      </w:r>
      <w:r>
        <w:rPr>
          <w:w w:val="95"/>
          <w:position w:val="0"/>
        </w:rPr>
        <w:t>жещи,</w:t>
      </w:r>
      <w:r>
        <w:rPr>
          <w:spacing w:val="78"/>
          <w:position w:val="0"/>
        </w:rPr>
        <w:t> </w:t>
      </w:r>
      <w:r>
        <w:rPr>
          <w:w w:val="95"/>
        </w:rPr>
        <w:t>които</w:t>
      </w:r>
      <w:r>
        <w:rPr>
          <w:spacing w:val="90"/>
        </w:rPr>
        <w:t> </w:t>
      </w:r>
      <w:r>
        <w:rPr>
          <w:w w:val="95"/>
        </w:rPr>
        <w:t>са</w:t>
      </w:r>
      <w:r>
        <w:rPr>
          <w:spacing w:val="79"/>
        </w:rPr>
        <w:t> </w:t>
      </w:r>
      <w:r>
        <w:rPr>
          <w:w w:val="95"/>
          <w:position w:val="-2"/>
        </w:rPr>
        <w:t>били</w:t>
      </w:r>
    </w:p>
    <w:p>
      <w:pPr>
        <w:spacing w:line="156" w:lineRule="exact" w:before="107"/>
        <w:ind w:left="81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участници</w:t>
      </w:r>
      <w:r>
        <w:rPr>
          <w:spacing w:val="59"/>
          <w:sz w:val="25"/>
        </w:rPr>
        <w:t> </w:t>
      </w:r>
      <w:r>
        <w:rPr>
          <w:sz w:val="25"/>
        </w:rPr>
        <w:t>в</w:t>
      </w:r>
      <w:r>
        <w:rPr>
          <w:spacing w:val="39"/>
          <w:sz w:val="25"/>
        </w:rPr>
        <w:t> </w:t>
      </w:r>
      <w:r>
        <w:rPr>
          <w:sz w:val="25"/>
        </w:rPr>
        <w:t>пpe-</w:t>
      </w:r>
    </w:p>
    <w:p>
      <w:pPr>
        <w:spacing w:after="0" w:line="156" w:lineRule="exact"/>
        <w:jc w:val="left"/>
        <w:rPr>
          <w:sz w:val="25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9189" w:space="40"/>
            <w:col w:w="5051" w:space="39"/>
            <w:col w:w="2521"/>
          </w:cols>
        </w:sectPr>
      </w:pPr>
    </w:p>
    <w:p>
      <w:pPr>
        <w:pStyle w:val="Heading3"/>
        <w:spacing w:line="279" w:lineRule="exact"/>
        <w:ind w:left="2319"/>
      </w:pPr>
      <w:r>
        <w:rPr/>
        <w:t>свързани</w:t>
      </w:r>
      <w:r>
        <w:rPr>
          <w:spacing w:val="13"/>
        </w:rPr>
        <w:t> </w:t>
      </w:r>
      <w:r>
        <w:rPr/>
        <w:t>с количеството,</w:t>
      </w:r>
      <w:r>
        <w:rPr>
          <w:spacing w:val="16"/>
        </w:rPr>
        <w:t> </w:t>
      </w:r>
      <w:r>
        <w:rPr/>
        <w:t>качеството</w:t>
      </w:r>
      <w:r>
        <w:rPr>
          <w:spacing w:val="17"/>
        </w:rPr>
        <w:t> </w:t>
      </w:r>
      <w:r>
        <w:rPr/>
        <w:t>и</w:t>
      </w:r>
      <w:r>
        <w:rPr>
          <w:spacing w:val="13"/>
        </w:rPr>
        <w:t> </w:t>
      </w:r>
      <w:r>
        <w:rPr/>
        <w:t>технологичното</w:t>
      </w:r>
      <w:r>
        <w:rPr>
          <w:spacing w:val="-2"/>
        </w:rPr>
        <w:t> </w:t>
      </w:r>
      <w:r>
        <w:rPr/>
        <w:t>ниво</w:t>
      </w:r>
      <w:r>
        <w:rPr>
          <w:spacing w:val="-1"/>
        </w:rPr>
        <w:t> </w:t>
      </w:r>
      <w:r>
        <w:rPr/>
        <w:t>на</w:t>
      </w:r>
    </w:p>
    <w:p>
      <w:pPr>
        <w:spacing w:line="252" w:lineRule="exact" w:before="27"/>
        <w:ind w:left="187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position w:val="3"/>
          <w:sz w:val="25"/>
        </w:rPr>
        <w:t>дишни</w:t>
      </w:r>
      <w:r>
        <w:rPr>
          <w:spacing w:val="70"/>
          <w:position w:val="3"/>
          <w:sz w:val="25"/>
        </w:rPr>
        <w:t> </w:t>
      </w:r>
      <w:r>
        <w:rPr>
          <w:w w:val="95"/>
          <w:position w:val="2"/>
          <w:sz w:val="25"/>
        </w:rPr>
        <w:t>мног</w:t>
      </w:r>
      <w:r>
        <w:rPr>
          <w:spacing w:val="-28"/>
          <w:w w:val="95"/>
          <w:position w:val="2"/>
          <w:sz w:val="25"/>
        </w:rPr>
        <w:t> </w:t>
      </w:r>
      <w:r>
        <w:rPr>
          <w:w w:val="95"/>
          <w:sz w:val="25"/>
        </w:rPr>
        <w:t>онацион</w:t>
      </w:r>
      <w:r>
        <w:rPr>
          <w:spacing w:val="-33"/>
          <w:w w:val="95"/>
          <w:sz w:val="25"/>
        </w:rPr>
        <w:t> </w:t>
      </w:r>
      <w:r>
        <w:rPr>
          <w:w w:val="95"/>
          <w:position w:val="0"/>
          <w:sz w:val="25"/>
        </w:rPr>
        <w:t>ални</w:t>
      </w:r>
      <w:r>
        <w:rPr>
          <w:spacing w:val="71"/>
          <w:position w:val="0"/>
          <w:sz w:val="25"/>
        </w:rPr>
        <w:t> </w:t>
      </w:r>
      <w:r>
        <w:rPr>
          <w:w w:val="95"/>
          <w:sz w:val="25"/>
        </w:rPr>
        <w:t>мисии,</w:t>
      </w:r>
      <w:r>
        <w:rPr>
          <w:spacing w:val="71"/>
          <w:sz w:val="25"/>
        </w:rPr>
        <w:t> </w:t>
      </w:r>
      <w:r>
        <w:rPr>
          <w:w w:val="95"/>
          <w:sz w:val="25"/>
        </w:rPr>
        <w:t>ще</w:t>
      </w:r>
      <w:r>
        <w:rPr>
          <w:spacing w:val="73"/>
          <w:sz w:val="25"/>
        </w:rPr>
        <w:t> </w:t>
      </w:r>
      <w:r>
        <w:rPr>
          <w:w w:val="95"/>
          <w:position w:val="-1"/>
          <w:sz w:val="25"/>
        </w:rPr>
        <w:t>имат</w:t>
      </w:r>
    </w:p>
    <w:p>
      <w:pPr>
        <w:pStyle w:val="Heading3"/>
        <w:spacing w:line="176" w:lineRule="exact" w:before="103"/>
        <w:ind w:left="79"/>
      </w:pPr>
      <w:r>
        <w:rPr/>
        <w:br w:type="column"/>
      </w:r>
      <w:r>
        <w:rPr/>
        <w:t>по-богат</w:t>
      </w:r>
      <w:r>
        <w:rPr>
          <w:spacing w:val="24"/>
        </w:rPr>
        <w:t> </w:t>
      </w:r>
      <w:r>
        <w:rPr/>
        <w:t>опит.</w:t>
      </w:r>
      <w:r>
        <w:rPr>
          <w:spacing w:val="21"/>
        </w:rPr>
        <w:t> </w:t>
      </w:r>
      <w:r>
        <w:rPr/>
        <w:t>Една</w:t>
      </w:r>
    </w:p>
    <w:p>
      <w:pPr>
        <w:spacing w:after="0" w:line="176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9177" w:space="40"/>
            <w:col w:w="4780" w:space="39"/>
            <w:col w:w="2804"/>
          </w:cols>
        </w:sectPr>
      </w:pPr>
    </w:p>
    <w:p>
      <w:pPr>
        <w:spacing w:line="264" w:lineRule="exact" w:before="0"/>
        <w:ind w:left="2318" w:right="0" w:firstLine="0"/>
        <w:jc w:val="left"/>
        <w:rPr>
          <w:sz w:val="25"/>
        </w:rPr>
      </w:pPr>
      <w:r>
        <w:rPr>
          <w:sz w:val="25"/>
        </w:rPr>
        <w:t>екипировката</w:t>
      </w:r>
      <w:r>
        <w:rPr>
          <w:spacing w:val="40"/>
          <w:sz w:val="25"/>
        </w:rPr>
        <w:t> </w:t>
      </w:r>
      <w:r>
        <w:rPr>
          <w:sz w:val="25"/>
        </w:rPr>
        <w:t>и</w:t>
      </w:r>
      <w:r>
        <w:rPr>
          <w:spacing w:val="7"/>
          <w:sz w:val="25"/>
        </w:rPr>
        <w:t> </w:t>
      </w:r>
      <w:r>
        <w:rPr>
          <w:sz w:val="25"/>
        </w:rPr>
        <w:t>оборудването.</w:t>
      </w:r>
      <w:r>
        <w:rPr>
          <w:spacing w:val="32"/>
          <w:sz w:val="25"/>
        </w:rPr>
        <w:t> </w:t>
      </w:r>
      <w:r>
        <w:rPr>
          <w:sz w:val="25"/>
        </w:rPr>
        <w:t>Проблемите</w:t>
      </w:r>
      <w:r>
        <w:rPr>
          <w:spacing w:val="26"/>
          <w:sz w:val="25"/>
        </w:rPr>
        <w:t> </w:t>
      </w:r>
      <w:r>
        <w:rPr>
          <w:sz w:val="25"/>
        </w:rPr>
        <w:t>се</w:t>
      </w:r>
      <w:r>
        <w:rPr>
          <w:spacing w:val="14"/>
          <w:sz w:val="25"/>
        </w:rPr>
        <w:t> </w:t>
      </w:r>
      <w:r>
        <w:rPr>
          <w:sz w:val="25"/>
        </w:rPr>
        <w:t>разрешават</w:t>
      </w:r>
      <w:r>
        <w:rPr>
          <w:spacing w:val="33"/>
          <w:sz w:val="25"/>
        </w:rPr>
        <w:t> </w:t>
      </w:r>
      <w:r>
        <w:rPr>
          <w:sz w:val="25"/>
        </w:rPr>
        <w:t>чрез</w:t>
      </w:r>
    </w:p>
    <w:p>
      <w:pPr>
        <w:pStyle w:val="Heading3"/>
        <w:spacing w:line="248" w:lineRule="exact" w:before="16"/>
        <w:ind w:left="181"/>
      </w:pPr>
      <w:r>
        <w:rPr/>
        <w:br w:type="column"/>
      </w:r>
      <w:r>
        <w:rPr/>
        <w:t>немалка</w:t>
      </w:r>
      <w:r>
        <w:rPr>
          <w:spacing w:val="12"/>
        </w:rPr>
        <w:t> </w:t>
      </w:r>
      <w:r>
        <w:rPr/>
        <w:t>част</w:t>
      </w:r>
      <w:r>
        <w:rPr>
          <w:spacing w:val="-8"/>
        </w:rPr>
        <w:t> </w:t>
      </w:r>
      <w:r>
        <w:rPr/>
        <w:t>от</w:t>
      </w:r>
      <w:r>
        <w:rPr>
          <w:spacing w:val="-8"/>
        </w:rPr>
        <w:t> </w:t>
      </w:r>
      <w:r>
        <w:rPr>
          <w:position w:val="1"/>
        </w:rPr>
        <w:t>во</w:t>
      </w:r>
      <w:r>
        <w:rPr/>
        <w:t>иниците</w:t>
      </w:r>
      <w:r>
        <w:rPr>
          <w:spacing w:val="10"/>
        </w:rPr>
        <w:t> </w:t>
      </w:r>
      <w:r>
        <w:rPr>
          <w:position w:val="-2"/>
        </w:rPr>
        <w:t>(матросите)</w:t>
      </w:r>
      <w:r>
        <w:rPr>
          <w:position w:val="-4"/>
        </w:rPr>
        <w:t>,</w:t>
      </w:r>
      <w:r>
        <w:rPr>
          <w:spacing w:val="-12"/>
          <w:position w:val="-4"/>
        </w:rPr>
        <w:t> </w:t>
      </w:r>
      <w:r>
        <w:rPr>
          <w:position w:val="-5"/>
        </w:rPr>
        <w:t>старшините</w:t>
      </w:r>
      <w:r>
        <w:rPr>
          <w:spacing w:val="17"/>
          <w:position w:val="-5"/>
        </w:rPr>
        <w:t> </w:t>
      </w:r>
      <w:r>
        <w:rPr>
          <w:position w:val="-5"/>
        </w:rPr>
        <w:t>(сержанти-</w:t>
      </w:r>
    </w:p>
    <w:p>
      <w:pPr>
        <w:spacing w:after="0" w:line="248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9180" w:space="40"/>
            <w:col w:w="7620"/>
          </w:cols>
        </w:sectPr>
      </w:pPr>
    </w:p>
    <w:p>
      <w:pPr>
        <w:spacing w:line="271" w:lineRule="exact" w:before="0"/>
        <w:ind w:left="2322" w:right="0" w:firstLine="0"/>
        <w:jc w:val="left"/>
        <w:rPr>
          <w:sz w:val="25"/>
        </w:rPr>
      </w:pPr>
      <w:r>
        <w:rPr>
          <w:sz w:val="25"/>
        </w:rPr>
        <w:t>материално-техническа</w:t>
      </w:r>
      <w:r>
        <w:rPr>
          <w:spacing w:val="37"/>
          <w:sz w:val="25"/>
        </w:rPr>
        <w:t> </w:t>
      </w:r>
      <w:r>
        <w:rPr>
          <w:sz w:val="25"/>
        </w:rPr>
        <w:t>и</w:t>
      </w:r>
      <w:r>
        <w:rPr>
          <w:spacing w:val="35"/>
          <w:sz w:val="25"/>
        </w:rPr>
        <w:t> </w:t>
      </w:r>
      <w:r>
        <w:rPr>
          <w:sz w:val="25"/>
        </w:rPr>
        <w:t>технологическа</w:t>
      </w:r>
      <w:r>
        <w:rPr>
          <w:spacing w:val="31"/>
          <w:sz w:val="25"/>
        </w:rPr>
        <w:t> </w:t>
      </w:r>
      <w:r>
        <w:rPr>
          <w:sz w:val="25"/>
        </w:rPr>
        <w:t>помощ</w:t>
      </w:r>
      <w:r>
        <w:rPr>
          <w:spacing w:val="51"/>
          <w:sz w:val="25"/>
        </w:rPr>
        <w:t> </w:t>
      </w:r>
      <w:r>
        <w:rPr>
          <w:sz w:val="25"/>
        </w:rPr>
        <w:t>за</w:t>
      </w:r>
      <w:r>
        <w:rPr>
          <w:spacing w:val="50"/>
          <w:sz w:val="25"/>
        </w:rPr>
        <w:t> </w:t>
      </w:r>
      <w:r>
        <w:rPr>
          <w:sz w:val="25"/>
        </w:rPr>
        <w:t>уеднаквя-</w:t>
      </w:r>
    </w:p>
    <w:p>
      <w:pPr>
        <w:pStyle w:val="Heading3"/>
        <w:spacing w:line="238" w:lineRule="exact" w:before="34"/>
        <w:ind w:left="182"/>
      </w:pPr>
      <w:r>
        <w:rPr/>
        <w:br w:type="column"/>
      </w:r>
      <w:r>
        <w:rPr/>
        <w:t>те)</w:t>
      </w:r>
      <w:r>
        <w:rPr>
          <w:spacing w:val="31"/>
        </w:rPr>
        <w:t> </w:t>
      </w:r>
      <w:r>
        <w:rPr/>
        <w:t>и</w:t>
      </w:r>
      <w:r>
        <w:rPr>
          <w:spacing w:val="24"/>
        </w:rPr>
        <w:t> </w:t>
      </w:r>
      <w:r>
        <w:rPr/>
        <w:t>офицерите</w:t>
      </w:r>
      <w:r>
        <w:rPr>
          <w:spacing w:val="45"/>
        </w:rPr>
        <w:t> </w:t>
      </w:r>
      <w:r>
        <w:rPr/>
        <w:t>ще</w:t>
      </w:r>
      <w:r>
        <w:rPr>
          <w:spacing w:val="32"/>
        </w:rPr>
        <w:t> </w:t>
      </w:r>
      <w:r>
        <w:rPr/>
        <w:t>се</w:t>
      </w:r>
    </w:p>
    <w:p>
      <w:pPr>
        <w:spacing w:line="202" w:lineRule="exact" w:before="69"/>
        <w:ind w:left="75" w:right="0" w:firstLine="0"/>
        <w:jc w:val="left"/>
        <w:rPr>
          <w:sz w:val="25"/>
        </w:rPr>
      </w:pPr>
      <w:r>
        <w:rPr/>
        <w:br w:type="column"/>
      </w:r>
      <w:r>
        <w:rPr>
          <w:position w:val="2"/>
          <w:sz w:val="25"/>
        </w:rPr>
        <w:t>влеят</w:t>
      </w:r>
      <w:r>
        <w:rPr>
          <w:spacing w:val="47"/>
          <w:position w:val="2"/>
          <w:sz w:val="25"/>
        </w:rPr>
        <w:t> </w:t>
      </w:r>
      <w:r>
        <w:rPr>
          <w:position w:val="2"/>
          <w:sz w:val="25"/>
        </w:rPr>
        <w:t>за</w:t>
      </w:r>
      <w:r>
        <w:rPr>
          <w:spacing w:val="39"/>
          <w:position w:val="2"/>
          <w:sz w:val="25"/>
        </w:rPr>
        <w:t> </w:t>
      </w:r>
      <w:r>
        <w:rPr>
          <w:position w:val="2"/>
          <w:sz w:val="25"/>
        </w:rPr>
        <w:t>пръв</w:t>
      </w:r>
      <w:r>
        <w:rPr>
          <w:spacing w:val="42"/>
          <w:position w:val="2"/>
          <w:sz w:val="25"/>
        </w:rPr>
        <w:t> </w:t>
      </w:r>
      <w:r>
        <w:rPr>
          <w:position w:val="3"/>
          <w:sz w:val="25"/>
        </w:rPr>
        <w:t>п</w:t>
      </w:r>
      <w:r>
        <w:rPr>
          <w:position w:val="2"/>
          <w:sz w:val="25"/>
        </w:rPr>
        <w:t>ът</w:t>
      </w:r>
      <w:r>
        <w:rPr>
          <w:spacing w:val="44"/>
          <w:position w:val="2"/>
          <w:sz w:val="25"/>
        </w:rPr>
        <w:t> </w:t>
      </w:r>
      <w:r>
        <w:rPr>
          <w:position w:val="2"/>
          <w:sz w:val="25"/>
        </w:rPr>
        <w:t>в</w:t>
      </w:r>
      <w:r>
        <w:rPr>
          <w:spacing w:val="37"/>
          <w:position w:val="2"/>
          <w:sz w:val="25"/>
        </w:rPr>
        <w:t> </w:t>
      </w:r>
      <w:r>
        <w:rPr>
          <w:position w:val="2"/>
          <w:sz w:val="25"/>
        </w:rPr>
        <w:t>мнoг</w:t>
      </w:r>
      <w:r>
        <w:rPr>
          <w:sz w:val="25"/>
        </w:rPr>
        <w:t>oIIaциoнaлнa</w:t>
      </w:r>
    </w:p>
    <w:p>
      <w:pPr>
        <w:spacing w:after="0" w:line="202" w:lineRule="exact"/>
        <w:jc w:val="left"/>
        <w:rPr>
          <w:sz w:val="25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9176" w:space="40"/>
            <w:col w:w="2692" w:space="39"/>
            <w:col w:w="4893"/>
          </w:cols>
        </w:sectPr>
      </w:pPr>
    </w:p>
    <w:p>
      <w:pPr>
        <w:pStyle w:val="Heading3"/>
        <w:spacing w:line="271" w:lineRule="exact"/>
        <w:ind w:left="2329"/>
      </w:pPr>
      <w:r>
        <w:rPr/>
        <w:t>ване</w:t>
      </w:r>
      <w:r>
        <w:rPr>
          <w:spacing w:val="5"/>
        </w:rPr>
        <w:t> </w:t>
      </w:r>
      <w:r>
        <w:rPr/>
        <w:t>на</w:t>
      </w:r>
      <w:r>
        <w:rPr>
          <w:spacing w:val="10"/>
        </w:rPr>
        <w:t> </w:t>
      </w:r>
      <w:r>
        <w:rPr/>
        <w:t>екипировката</w:t>
      </w:r>
      <w:r>
        <w:rPr>
          <w:spacing w:val="34"/>
        </w:rPr>
        <w:t> </w:t>
      </w:r>
      <w:r>
        <w:rPr/>
        <w:t>и</w:t>
      </w:r>
      <w:r>
        <w:rPr>
          <w:spacing w:val="19"/>
        </w:rPr>
        <w:t> </w:t>
      </w:r>
      <w:r>
        <w:rPr/>
        <w:t>яъзможностите.</w:t>
      </w:r>
    </w:p>
    <w:p>
      <w:pPr>
        <w:spacing w:line="238" w:lineRule="exact" w:before="33"/>
        <w:ind w:left="2329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социална</w:t>
      </w:r>
      <w:r>
        <w:rPr>
          <w:spacing w:val="57"/>
          <w:sz w:val="25"/>
        </w:rPr>
        <w:t> </w:t>
      </w:r>
      <w:r>
        <w:rPr>
          <w:sz w:val="25"/>
        </w:rPr>
        <w:t>среда</w:t>
      </w:r>
      <w:r>
        <w:rPr>
          <w:spacing w:val="54"/>
          <w:sz w:val="25"/>
        </w:rPr>
        <w:t> </w:t>
      </w:r>
      <w:r>
        <w:rPr>
          <w:sz w:val="25"/>
        </w:rPr>
        <w:t>и</w:t>
      </w:r>
      <w:r>
        <w:rPr>
          <w:spacing w:val="36"/>
          <w:sz w:val="25"/>
        </w:rPr>
        <w:t> </w:t>
      </w:r>
      <w:r>
        <w:rPr>
          <w:sz w:val="25"/>
        </w:rPr>
        <w:t>ще</w:t>
      </w:r>
    </w:p>
    <w:p>
      <w:pPr>
        <w:pStyle w:val="Heading3"/>
        <w:spacing w:line="217" w:lineRule="exact" w:before="54"/>
        <w:ind w:left="72"/>
      </w:pPr>
      <w:r>
        <w:rPr/>
        <w:br w:type="column"/>
      </w:r>
      <w:r>
        <w:rPr>
          <w:position w:val="3"/>
        </w:rPr>
        <w:t>заночнат</w:t>
      </w:r>
      <w:r>
        <w:rPr>
          <w:spacing w:val="67"/>
          <w:position w:val="3"/>
        </w:rPr>
        <w:t> </w:t>
      </w:r>
      <w:r>
        <w:rPr/>
        <w:t>общуване</w:t>
      </w:r>
      <w:r>
        <w:rPr>
          <w:spacing w:val="73"/>
        </w:rPr>
        <w:t> </w:t>
      </w:r>
      <w:r>
        <w:rPr/>
        <w:t>с</w:t>
      </w:r>
      <w:r>
        <w:rPr>
          <w:spacing w:val="55"/>
        </w:rPr>
        <w:t> </w:t>
      </w:r>
      <w:r>
        <w:rPr>
          <w:position w:val="1"/>
        </w:rPr>
        <w:t>п</w:t>
      </w:r>
      <w:r>
        <w:rPr/>
        <w:t>редставит</w:t>
      </w:r>
      <w:r>
        <w:rPr>
          <w:spacing w:val="-35"/>
        </w:rPr>
        <w:t> </w:t>
      </w:r>
      <w:r>
        <w:rPr>
          <w:position w:val="0"/>
        </w:rPr>
        <w:t>ели</w:t>
      </w:r>
      <w:r>
        <w:rPr>
          <w:spacing w:val="66"/>
          <w:position w:val="0"/>
        </w:rPr>
        <w:t> </w:t>
      </w:r>
      <w:r>
        <w:rPr>
          <w:position w:val="-2"/>
        </w:rPr>
        <w:t>на</w:t>
      </w:r>
    </w:p>
    <w:p>
      <w:pPr>
        <w:spacing w:after="0" w:line="217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6710" w:space="344"/>
            <w:col w:w="4682" w:space="39"/>
            <w:col w:w="5065"/>
          </w:cols>
        </w:sectPr>
      </w:pPr>
    </w:p>
    <w:p>
      <w:pPr>
        <w:spacing w:line="225" w:lineRule="auto" w:before="5"/>
        <w:ind w:left="2314" w:right="0" w:firstLine="353"/>
        <w:jc w:val="both"/>
        <w:rPr>
          <w:sz w:val="25"/>
        </w:rPr>
      </w:pPr>
      <w:r>
        <w:rPr>
          <w:i/>
          <w:sz w:val="25"/>
        </w:rPr>
        <w:t>Национални</w:t>
      </w:r>
      <w:r>
        <w:rPr>
          <w:i/>
          <w:spacing w:val="1"/>
          <w:sz w:val="25"/>
        </w:rPr>
        <w:t> </w:t>
      </w:r>
      <w:r>
        <w:rPr>
          <w:i/>
          <w:sz w:val="25"/>
        </w:rPr>
        <w:t>ком уникационни</w:t>
      </w:r>
      <w:r>
        <w:rPr>
          <w:i/>
          <w:spacing w:val="1"/>
          <w:sz w:val="25"/>
        </w:rPr>
        <w:t> </w:t>
      </w:r>
      <w:r>
        <w:rPr>
          <w:i/>
          <w:sz w:val="25"/>
        </w:rPr>
        <w:t>средстаа.</w:t>
      </w:r>
      <w:r>
        <w:rPr>
          <w:i/>
          <w:spacing w:val="1"/>
          <w:sz w:val="25"/>
        </w:rPr>
        <w:t> </w:t>
      </w:r>
      <w:r>
        <w:rPr>
          <w:sz w:val="25"/>
        </w:rPr>
        <w:t>Те</w:t>
      </w:r>
      <w:r>
        <w:rPr>
          <w:spacing w:val="1"/>
          <w:sz w:val="25"/>
        </w:rPr>
        <w:t> </w:t>
      </w:r>
      <w:r>
        <w:rPr>
          <w:sz w:val="25"/>
        </w:rPr>
        <w:t>определит</w:t>
      </w:r>
      <w:r>
        <w:rPr>
          <w:spacing w:val="1"/>
          <w:sz w:val="25"/>
        </w:rPr>
        <w:t> </w:t>
      </w:r>
      <w:r>
        <w:rPr>
          <w:sz w:val="25"/>
        </w:rPr>
        <w:t>възможностите</w:t>
      </w:r>
      <w:r>
        <w:rPr>
          <w:spacing w:val="1"/>
          <w:sz w:val="25"/>
        </w:rPr>
        <w:t> </w:t>
      </w:r>
      <w:r>
        <w:rPr>
          <w:sz w:val="25"/>
        </w:rPr>
        <w:t>за директна връзка на воюващите коалиции с</w:t>
      </w:r>
      <w:r>
        <w:rPr>
          <w:spacing w:val="1"/>
          <w:sz w:val="25"/>
        </w:rPr>
        <w:t> </w:t>
      </w:r>
      <w:r>
        <w:rPr>
          <w:sz w:val="25"/>
        </w:rPr>
        <w:t>националните ръководства. Важно изискване се предявява към</w:t>
      </w:r>
      <w:r>
        <w:rPr>
          <w:spacing w:val="1"/>
          <w:sz w:val="25"/>
        </w:rPr>
        <w:t> </w:t>
      </w:r>
      <w:r>
        <w:rPr>
          <w:sz w:val="25"/>
        </w:rPr>
        <w:t>надежднос</w:t>
      </w:r>
      <w:r>
        <w:rPr>
          <w:spacing w:val="-7"/>
          <w:sz w:val="25"/>
        </w:rPr>
        <w:t> </w:t>
      </w:r>
      <w:r>
        <w:rPr>
          <w:sz w:val="25"/>
        </w:rPr>
        <w:t>r'ra</w:t>
      </w:r>
      <w:r>
        <w:rPr>
          <w:spacing w:val="22"/>
          <w:sz w:val="25"/>
        </w:rPr>
        <w:t> </w:t>
      </w:r>
      <w:r>
        <w:rPr>
          <w:sz w:val="25"/>
        </w:rPr>
        <w:t>на</w:t>
      </w:r>
      <w:r>
        <w:rPr>
          <w:spacing w:val="22"/>
          <w:sz w:val="25"/>
        </w:rPr>
        <w:t> </w:t>
      </w:r>
      <w:r>
        <w:rPr>
          <w:sz w:val="25"/>
        </w:rPr>
        <w:t>комуникационните</w:t>
      </w:r>
      <w:r>
        <w:rPr>
          <w:spacing w:val="12"/>
          <w:sz w:val="25"/>
        </w:rPr>
        <w:t> </w:t>
      </w:r>
      <w:r>
        <w:rPr>
          <w:sz w:val="25"/>
        </w:rPr>
        <w:t>система</w:t>
      </w:r>
    </w:p>
    <w:p>
      <w:pPr>
        <w:spacing w:line="271" w:lineRule="exact" w:before="0"/>
        <w:ind w:left="2660" w:right="0" w:firstLine="0"/>
        <w:jc w:val="both"/>
        <w:rPr>
          <w:sz w:val="25"/>
        </w:rPr>
      </w:pPr>
      <w:r>
        <w:rPr>
          <w:i/>
          <w:w w:val="90"/>
          <w:sz w:val="25"/>
        </w:rPr>
        <w:t>К</w:t>
      </w:r>
      <w:r>
        <w:rPr>
          <w:i/>
          <w:spacing w:val="16"/>
          <w:w w:val="90"/>
          <w:sz w:val="25"/>
        </w:rPr>
        <w:t> </w:t>
      </w:r>
      <w:r>
        <w:rPr>
          <w:i/>
          <w:w w:val="90"/>
          <w:sz w:val="25"/>
        </w:rPr>
        <w:t>flЛm</w:t>
      </w:r>
      <w:r>
        <w:rPr>
          <w:i/>
          <w:spacing w:val="91"/>
          <w:sz w:val="25"/>
        </w:rPr>
        <w:t> </w:t>
      </w:r>
      <w:r>
        <w:rPr>
          <w:i/>
          <w:w w:val="90"/>
          <w:sz w:val="25"/>
        </w:rPr>
        <w:t>pfiu</w:t>
      </w:r>
      <w:r>
        <w:rPr>
          <w:i/>
          <w:spacing w:val="37"/>
          <w:w w:val="90"/>
          <w:sz w:val="25"/>
        </w:rPr>
        <w:t> </w:t>
      </w:r>
      <w:r>
        <w:rPr>
          <w:i/>
          <w:w w:val="90"/>
          <w:sz w:val="25"/>
        </w:rPr>
        <w:t>различи</w:t>
      </w:r>
      <w:r>
        <w:rPr>
          <w:i/>
          <w:spacing w:val="-26"/>
          <w:w w:val="90"/>
          <w:sz w:val="25"/>
        </w:rPr>
        <w:t> </w:t>
      </w:r>
      <w:r>
        <w:rPr>
          <w:w w:val="90"/>
          <w:sz w:val="25"/>
        </w:rPr>
        <w:t>я.</w:t>
      </w:r>
      <w:r>
        <w:rPr>
          <w:spacing w:val="43"/>
          <w:w w:val="90"/>
          <w:sz w:val="25"/>
        </w:rPr>
        <w:t> </w:t>
      </w:r>
      <w:r>
        <w:rPr>
          <w:w w:val="90"/>
          <w:sz w:val="25"/>
        </w:rPr>
        <w:t>Конфликтите</w:t>
      </w:r>
      <w:r>
        <w:rPr>
          <w:spacing w:val="64"/>
          <w:sz w:val="25"/>
        </w:rPr>
        <w:t> </w:t>
      </w:r>
      <w:r>
        <w:rPr>
          <w:w w:val="90"/>
          <w:sz w:val="25"/>
        </w:rPr>
        <w:t>в</w:t>
      </w:r>
      <w:r>
        <w:rPr>
          <w:spacing w:val="36"/>
          <w:w w:val="90"/>
          <w:sz w:val="25"/>
        </w:rPr>
        <w:t> </w:t>
      </w:r>
      <w:r>
        <w:rPr>
          <w:w w:val="90"/>
          <w:sz w:val="25"/>
        </w:rPr>
        <w:t>тази</w:t>
      </w:r>
      <w:r>
        <w:rPr>
          <w:spacing w:val="30"/>
          <w:w w:val="90"/>
          <w:sz w:val="25"/>
        </w:rPr>
        <w:t> </w:t>
      </w:r>
      <w:r>
        <w:rPr>
          <w:w w:val="90"/>
          <w:sz w:val="25"/>
        </w:rPr>
        <w:t>сфера</w:t>
      </w:r>
      <w:r>
        <w:rPr>
          <w:spacing w:val="51"/>
          <w:w w:val="90"/>
          <w:sz w:val="25"/>
        </w:rPr>
        <w:t> </w:t>
      </w:r>
      <w:r>
        <w:rPr>
          <w:w w:val="90"/>
          <w:sz w:val="25"/>
        </w:rPr>
        <w:t>са</w:t>
      </w:r>
      <w:r>
        <w:rPr>
          <w:spacing w:val="44"/>
          <w:w w:val="90"/>
          <w:sz w:val="25"/>
        </w:rPr>
        <w:t> </w:t>
      </w:r>
      <w:r>
        <w:rPr>
          <w:w w:val="90"/>
          <w:sz w:val="25"/>
        </w:rPr>
        <w:t>най—често</w:t>
      </w:r>
    </w:p>
    <w:p>
      <w:pPr>
        <w:pStyle w:val="Heading3"/>
        <w:spacing w:line="170" w:lineRule="auto" w:before="79"/>
        <w:ind w:left="155" w:right="548" w:firstLine="10"/>
        <w:jc w:val="both"/>
      </w:pPr>
      <w:r>
        <w:rPr/>
        <w:br w:type="column"/>
      </w:r>
      <w:r>
        <w:rPr>
          <w:spacing w:val="-1"/>
          <w:position w:val="6"/>
        </w:rPr>
        <w:t>други националпости, </w:t>
      </w:r>
      <w:r>
        <w:rPr>
          <w:spacing w:val="-1"/>
          <w:position w:val="3"/>
        </w:rPr>
        <w:t>армии, </w:t>
      </w:r>
      <w:r>
        <w:rPr>
          <w:spacing w:val="-1"/>
        </w:rPr>
        <w:t>флотове. При попадане </w:t>
      </w:r>
      <w:r>
        <w:rPr/>
        <w:t>в </w:t>
      </w:r>
      <w:r>
        <w:rPr>
          <w:position w:val="-2"/>
        </w:rPr>
        <w:t>многона-</w:t>
      </w:r>
      <w:r>
        <w:rPr>
          <w:spacing w:val="-60"/>
          <w:position w:val="-2"/>
        </w:rPr>
        <w:t> </w:t>
      </w:r>
      <w:r>
        <w:rPr>
          <w:w w:val="95"/>
          <w:position w:val="9"/>
        </w:rPr>
        <w:t>ционална</w:t>
      </w:r>
      <w:r>
        <w:rPr>
          <w:spacing w:val="56"/>
          <w:position w:val="9"/>
        </w:rPr>
        <w:t> </w:t>
      </w:r>
      <w:r>
        <w:rPr>
          <w:w w:val="95"/>
          <w:position w:val="9"/>
        </w:rPr>
        <w:t>среда</w:t>
      </w:r>
      <w:r>
        <w:rPr>
          <w:spacing w:val="56"/>
          <w:position w:val="9"/>
        </w:rPr>
        <w:t> </w:t>
      </w:r>
      <w:r>
        <w:rPr>
          <w:w w:val="95"/>
          <w:position w:val="7"/>
        </w:rPr>
        <w:t>заночва</w:t>
      </w:r>
      <w:r>
        <w:rPr>
          <w:spacing w:val="56"/>
          <w:position w:val="7"/>
        </w:rPr>
        <w:t> </w:t>
      </w:r>
      <w:r>
        <w:rPr>
          <w:w w:val="95"/>
          <w:position w:val="6"/>
        </w:rPr>
        <w:t>да </w:t>
      </w:r>
      <w:r>
        <w:rPr>
          <w:w w:val="95"/>
          <w:position w:val="4"/>
        </w:rPr>
        <w:t>се трупа</w:t>
      </w:r>
      <w:r>
        <w:rPr>
          <w:spacing w:val="57"/>
          <w:position w:val="4"/>
        </w:rPr>
        <w:t> </w:t>
      </w:r>
      <w:r>
        <w:rPr>
          <w:w w:val="95"/>
          <w:position w:val="4"/>
        </w:rPr>
        <w:t>лмчеп</w:t>
      </w:r>
      <w:r>
        <w:rPr>
          <w:spacing w:val="56"/>
          <w:position w:val="4"/>
        </w:rPr>
        <w:t> </w:t>
      </w:r>
      <w:r>
        <w:rPr>
          <w:w w:val="95"/>
          <w:position w:val="2"/>
        </w:rPr>
        <w:t>преживели </w:t>
      </w:r>
      <w:r>
        <w:rPr>
          <w:w w:val="95"/>
          <w:position w:val="1"/>
        </w:rPr>
        <w:t>щен</w:t>
      </w:r>
      <w:r>
        <w:rPr>
          <w:spacing w:val="56"/>
          <w:position w:val="1"/>
        </w:rPr>
        <w:t> </w:t>
      </w:r>
      <w:r>
        <w:rPr>
          <w:w w:val="95"/>
        </w:rPr>
        <w:t>опит</w:t>
      </w:r>
      <w:r>
        <w:rPr>
          <w:spacing w:val="1"/>
          <w:w w:val="95"/>
        </w:rPr>
        <w:t> </w:t>
      </w:r>
      <w:r>
        <w:rPr>
          <w:w w:val="95"/>
          <w:position w:val="3"/>
        </w:rPr>
        <w:t>и да се </w:t>
      </w:r>
      <w:r>
        <w:rPr>
          <w:w w:val="95"/>
        </w:rPr>
        <w:t>израбозват</w:t>
      </w:r>
      <w:r>
        <w:rPr>
          <w:spacing w:val="1"/>
          <w:w w:val="95"/>
        </w:rPr>
        <w:t> </w:t>
      </w:r>
      <w:r>
        <w:rPr>
          <w:w w:val="95"/>
        </w:rPr>
        <w:t>навици за многонацио</w:t>
      </w:r>
      <w:r>
        <w:rPr>
          <w:w w:val="95"/>
          <w:position w:val="-2"/>
        </w:rPr>
        <w:t>нални </w:t>
      </w:r>
      <w:r>
        <w:rPr>
          <w:w w:val="95"/>
          <w:position w:val="-3"/>
        </w:rPr>
        <w:t>отношения </w:t>
      </w:r>
      <w:r>
        <w:rPr>
          <w:w w:val="95"/>
          <w:position w:val="-6"/>
        </w:rPr>
        <w:t>, </w:t>
      </w:r>
      <w:r>
        <w:rPr>
          <w:w w:val="95"/>
          <w:position w:val="-4"/>
        </w:rPr>
        <w:t>да се</w:t>
      </w:r>
      <w:r>
        <w:rPr>
          <w:spacing w:val="1"/>
          <w:w w:val="95"/>
          <w:position w:val="-4"/>
        </w:rPr>
        <w:t> </w:t>
      </w:r>
      <w:r>
        <w:rPr>
          <w:position w:val="2"/>
        </w:rPr>
        <w:t>усвояват</w:t>
      </w:r>
      <w:r>
        <w:rPr>
          <w:spacing w:val="6"/>
          <w:position w:val="2"/>
        </w:rPr>
        <w:t> </w:t>
      </w:r>
      <w:r>
        <w:rPr/>
        <w:t>на</w:t>
      </w:r>
      <w:r>
        <w:rPr>
          <w:spacing w:val="5"/>
        </w:rPr>
        <w:t> </w:t>
      </w:r>
      <w:r>
        <w:rPr/>
        <w:t>практика</w:t>
      </w:r>
      <w:r>
        <w:rPr>
          <w:spacing w:val="24"/>
        </w:rPr>
        <w:t> </w:t>
      </w:r>
      <w:r>
        <w:rPr>
          <w:position w:val="1"/>
        </w:rPr>
        <w:t>д</w:t>
      </w:r>
      <w:r>
        <w:rPr/>
        <w:t>уховните</w:t>
      </w:r>
      <w:r>
        <w:rPr>
          <w:spacing w:val="15"/>
        </w:rPr>
        <w:t> </w:t>
      </w:r>
      <w:r>
        <w:rPr>
          <w:position w:val="-2"/>
        </w:rPr>
        <w:t>ценности</w:t>
      </w:r>
      <w:r>
        <w:rPr>
          <w:spacing w:val="19"/>
          <w:position w:val="-2"/>
        </w:rPr>
        <w:t> </w:t>
      </w:r>
      <w:r>
        <w:rPr>
          <w:position w:val="-4"/>
        </w:rPr>
        <w:t>на</w:t>
      </w:r>
      <w:r>
        <w:rPr>
          <w:spacing w:val="12"/>
          <w:position w:val="-4"/>
        </w:rPr>
        <w:t> </w:t>
      </w:r>
      <w:r>
        <w:rPr>
          <w:position w:val="-2"/>
        </w:rPr>
        <w:t>н</w:t>
      </w:r>
      <w:r>
        <w:rPr>
          <w:position w:val="-4"/>
        </w:rPr>
        <w:t>ародиз'е от</w:t>
      </w:r>
      <w:r>
        <w:rPr>
          <w:spacing w:val="1"/>
          <w:position w:val="-4"/>
        </w:rPr>
        <w:t> </w:t>
      </w:r>
      <w:r>
        <w:rPr>
          <w:position w:val="-4"/>
        </w:rPr>
        <w:t>съот-</w:t>
      </w:r>
    </w:p>
    <w:p>
      <w:pPr>
        <w:spacing w:line="111" w:lineRule="exact" w:before="0"/>
        <w:ind w:left="146" w:right="0" w:firstLine="0"/>
        <w:jc w:val="both"/>
        <w:rPr>
          <w:sz w:val="25"/>
        </w:rPr>
      </w:pPr>
      <w:r>
        <w:rPr>
          <w:position w:val="5"/>
          <w:sz w:val="25"/>
        </w:rPr>
        <w:t>ветните</w:t>
      </w:r>
      <w:r>
        <w:rPr>
          <w:spacing w:val="-2"/>
          <w:position w:val="5"/>
          <w:sz w:val="25"/>
        </w:rPr>
        <w:t> </w:t>
      </w:r>
      <w:r>
        <w:rPr>
          <w:position w:val="5"/>
          <w:sz w:val="25"/>
        </w:rPr>
        <w:t>страни.</w:t>
      </w:r>
      <w:r>
        <w:rPr>
          <w:spacing w:val="-5"/>
          <w:position w:val="5"/>
          <w:sz w:val="25"/>
        </w:rPr>
        <w:t> </w:t>
      </w:r>
      <w:r>
        <w:rPr>
          <w:position w:val="5"/>
          <w:sz w:val="25"/>
        </w:rPr>
        <w:t>С</w:t>
      </w:r>
      <w:r>
        <w:rPr>
          <w:spacing w:val="-11"/>
          <w:position w:val="5"/>
          <w:sz w:val="25"/>
        </w:rPr>
        <w:t> </w:t>
      </w:r>
      <w:r>
        <w:rPr>
          <w:position w:val="4"/>
          <w:sz w:val="25"/>
        </w:rPr>
        <w:t>особена</w:t>
      </w:r>
      <w:r>
        <w:rPr>
          <w:spacing w:val="7"/>
          <w:position w:val="4"/>
          <w:sz w:val="25"/>
        </w:rPr>
        <w:t> </w:t>
      </w:r>
      <w:r>
        <w:rPr>
          <w:position w:val="2"/>
          <w:sz w:val="25"/>
        </w:rPr>
        <w:t>сила</w:t>
      </w:r>
      <w:r>
        <w:rPr>
          <w:spacing w:val="9"/>
          <w:position w:val="2"/>
          <w:sz w:val="25"/>
        </w:rPr>
        <w:t> </w:t>
      </w:r>
      <w:r>
        <w:rPr>
          <w:sz w:val="25"/>
        </w:rPr>
        <w:t>това</w:t>
      </w:r>
      <w:r>
        <w:rPr>
          <w:spacing w:val="2"/>
          <w:sz w:val="25"/>
        </w:rPr>
        <w:t> </w:t>
      </w:r>
      <w:r>
        <w:rPr>
          <w:sz w:val="25"/>
        </w:rPr>
        <w:t>се</w:t>
      </w:r>
      <w:r>
        <w:rPr>
          <w:spacing w:val="-9"/>
          <w:sz w:val="25"/>
        </w:rPr>
        <w:t> </w:t>
      </w:r>
      <w:r>
        <w:rPr>
          <w:sz w:val="25"/>
        </w:rPr>
        <w:t>огнася</w:t>
      </w:r>
      <w:r>
        <w:rPr>
          <w:spacing w:val="-4"/>
          <w:sz w:val="25"/>
        </w:rPr>
        <w:t> </w:t>
      </w:r>
      <w:r>
        <w:rPr>
          <w:sz w:val="25"/>
        </w:rPr>
        <w:t>за</w:t>
      </w:r>
      <w:r>
        <w:rPr>
          <w:spacing w:val="-3"/>
          <w:sz w:val="25"/>
        </w:rPr>
        <w:t> </w:t>
      </w:r>
      <w:r>
        <w:rPr>
          <w:sz w:val="25"/>
        </w:rPr>
        <w:t>страната,</w:t>
      </w:r>
      <w:r>
        <w:rPr>
          <w:spacing w:val="16"/>
          <w:sz w:val="25"/>
        </w:rPr>
        <w:t> </w:t>
      </w:r>
      <w:r>
        <w:rPr>
          <w:position w:val="-2"/>
          <w:sz w:val="25"/>
        </w:rPr>
        <w:t>къде-</w:t>
      </w:r>
    </w:p>
    <w:p>
      <w:pPr>
        <w:spacing w:after="0" w:line="111" w:lineRule="exact"/>
        <w:jc w:val="both"/>
        <w:rPr>
          <w:sz w:val="25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9176" w:space="40"/>
            <w:col w:w="7624"/>
          </w:cols>
        </w:sectPr>
      </w:pPr>
    </w:p>
    <w:p>
      <w:pPr>
        <w:pStyle w:val="Heading3"/>
        <w:spacing w:line="275" w:lineRule="exact"/>
        <w:ind w:left="2311"/>
      </w:pPr>
      <w:r>
        <w:rPr/>
        <w:t>срещани.</w:t>
      </w:r>
      <w:r>
        <w:rPr>
          <w:spacing w:val="29"/>
        </w:rPr>
        <w:t> </w:t>
      </w:r>
      <w:r>
        <w:rPr/>
        <w:t>Те</w:t>
      </w:r>
      <w:r>
        <w:rPr>
          <w:spacing w:val="19"/>
        </w:rPr>
        <w:t> </w:t>
      </w:r>
      <w:r>
        <w:rPr/>
        <w:t>мorar</w:t>
      </w:r>
      <w:r>
        <w:rPr>
          <w:spacing w:val="30"/>
        </w:rPr>
        <w:t> </w:t>
      </w:r>
      <w:r>
        <w:rPr/>
        <w:t>да</w:t>
      </w:r>
      <w:r>
        <w:rPr>
          <w:spacing w:val="24"/>
        </w:rPr>
        <w:t> </w:t>
      </w:r>
      <w:r>
        <w:rPr/>
        <w:t>се</w:t>
      </w:r>
      <w:r>
        <w:rPr>
          <w:spacing w:val="24"/>
        </w:rPr>
        <w:t> </w:t>
      </w:r>
      <w:r>
        <w:rPr/>
        <w:t>избегнаг</w:t>
      </w:r>
      <w:r>
        <w:rPr>
          <w:spacing w:val="49"/>
        </w:rPr>
        <w:t> </w:t>
      </w:r>
      <w:r>
        <w:rPr/>
        <w:t>чрез</w:t>
      </w:r>
      <w:r>
        <w:rPr>
          <w:spacing w:val="25"/>
        </w:rPr>
        <w:t> </w:t>
      </w:r>
      <w:r>
        <w:rPr/>
        <w:t>съобразяване</w:t>
      </w:r>
      <w:r>
        <w:rPr>
          <w:spacing w:val="35"/>
        </w:rPr>
        <w:t> </w:t>
      </w:r>
      <w:r>
        <w:rPr/>
        <w:t>с</w:t>
      </w:r>
      <w:r>
        <w:rPr>
          <w:spacing w:val="19"/>
        </w:rPr>
        <w:t> </w:t>
      </w:r>
      <w:r>
        <w:rPr/>
        <w:t>уникал-</w:t>
      </w:r>
    </w:p>
    <w:p>
      <w:pPr>
        <w:spacing w:line="275" w:lineRule="exact" w:before="0"/>
        <w:ind w:left="153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то</w:t>
      </w:r>
      <w:r>
        <w:rPr>
          <w:spacing w:val="6"/>
          <w:sz w:val="25"/>
        </w:rPr>
        <w:t> </w:t>
      </w:r>
      <w:r>
        <w:rPr>
          <w:sz w:val="25"/>
        </w:rPr>
        <w:t>е</w:t>
      </w:r>
      <w:r>
        <w:rPr>
          <w:spacing w:val="9"/>
          <w:sz w:val="25"/>
        </w:rPr>
        <w:t> </w:t>
      </w:r>
      <w:r>
        <w:rPr>
          <w:position w:val="2"/>
          <w:sz w:val="25"/>
        </w:rPr>
        <w:t>д</w:t>
      </w:r>
      <w:r>
        <w:rPr>
          <w:sz w:val="25"/>
        </w:rPr>
        <w:t>ислоцирано</w:t>
      </w:r>
    </w:p>
    <w:p>
      <w:pPr>
        <w:pStyle w:val="Heading3"/>
        <w:spacing w:line="241" w:lineRule="exact" w:before="34"/>
        <w:ind w:left="68"/>
      </w:pPr>
      <w:r>
        <w:rPr/>
        <w:br w:type="column"/>
      </w:r>
      <w:r>
        <w:rPr>
          <w:w w:val="95"/>
          <w:position w:val="5"/>
        </w:rPr>
        <w:t>мног</w:t>
      </w:r>
      <w:r>
        <w:rPr>
          <w:w w:val="95"/>
          <w:position w:val="2"/>
        </w:rPr>
        <w:t>она</w:t>
      </w:r>
      <w:r>
        <w:rPr>
          <w:spacing w:val="-30"/>
          <w:w w:val="95"/>
          <w:position w:val="2"/>
        </w:rPr>
        <w:t> </w:t>
      </w:r>
      <w:r>
        <w:rPr>
          <w:w w:val="95"/>
        </w:rPr>
        <w:t>іtи</w:t>
      </w:r>
      <w:r>
        <w:rPr>
          <w:w w:val="95"/>
          <w:position w:val="2"/>
        </w:rPr>
        <w:t>онално</w:t>
      </w:r>
      <w:r>
        <w:rPr>
          <w:spacing w:val="12"/>
          <w:w w:val="95"/>
          <w:position w:val="2"/>
        </w:rPr>
        <w:t> </w:t>
      </w:r>
      <w:r>
        <w:rPr>
          <w:w w:val="95"/>
        </w:rPr>
        <w:t>ro</w:t>
      </w:r>
      <w:r>
        <w:rPr>
          <w:spacing w:val="60"/>
        </w:rPr>
        <w:t> </w:t>
      </w:r>
      <w:r>
        <w:rPr>
          <w:w w:val="95"/>
          <w:position w:val="1"/>
        </w:rPr>
        <w:t>в</w:t>
      </w:r>
      <w:r>
        <w:rPr>
          <w:w w:val="95"/>
        </w:rPr>
        <w:t>оенно</w:t>
      </w:r>
      <w:r>
        <w:rPr>
          <w:spacing w:val="76"/>
        </w:rPr>
        <w:t> </w:t>
      </w:r>
      <w:r>
        <w:rPr>
          <w:w w:val="95"/>
        </w:rPr>
        <w:t>формирование,</w:t>
      </w:r>
      <w:r>
        <w:rPr>
          <w:spacing w:val="104"/>
        </w:rPr>
        <w:t> </w:t>
      </w:r>
      <w:r>
        <w:rPr>
          <w:w w:val="95"/>
          <w:position w:val="-1"/>
        </w:rPr>
        <w:t>в</w:t>
      </w:r>
    </w:p>
    <w:p>
      <w:pPr>
        <w:spacing w:after="0" w:line="241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9167" w:space="40"/>
            <w:col w:w="2034" w:space="39"/>
            <w:col w:w="5560"/>
          </w:cols>
        </w:sectPr>
      </w:pPr>
    </w:p>
    <w:p>
      <w:pPr>
        <w:spacing w:line="220" w:lineRule="auto" w:before="6"/>
        <w:ind w:left="2314" w:right="0" w:firstLine="0"/>
        <w:jc w:val="both"/>
        <w:rPr>
          <w:sz w:val="25"/>
        </w:rPr>
      </w:pPr>
      <w:r>
        <w:rPr>
          <w:sz w:val="25"/>
        </w:rPr>
        <w:t>пия характср ›іа културата, бита, религията. От всички участ-</w:t>
      </w:r>
      <w:r>
        <w:rPr>
          <w:spacing w:val="1"/>
          <w:sz w:val="25"/>
        </w:rPr>
        <w:t> </w:t>
      </w:r>
      <w:r>
        <w:rPr>
          <w:sz w:val="25"/>
        </w:rPr>
        <w:t>ници се изисква търпимост и уважение на различието, зачитане</w:t>
      </w:r>
      <w:r>
        <w:rPr>
          <w:spacing w:val="-60"/>
          <w:sz w:val="25"/>
        </w:rPr>
        <w:t> </w:t>
      </w:r>
      <w:r>
        <w:rPr>
          <w:sz w:val="25"/>
        </w:rPr>
        <w:t>на</w:t>
      </w:r>
      <w:r>
        <w:rPr>
          <w:spacing w:val="13"/>
          <w:sz w:val="25"/>
        </w:rPr>
        <w:t> </w:t>
      </w:r>
      <w:r>
        <w:rPr>
          <w:sz w:val="25"/>
        </w:rPr>
        <w:t>националното</w:t>
      </w:r>
      <w:r>
        <w:rPr>
          <w:spacing w:val="23"/>
          <w:sz w:val="25"/>
        </w:rPr>
        <w:t> </w:t>
      </w:r>
      <w:r>
        <w:rPr>
          <w:sz w:val="25"/>
        </w:rPr>
        <w:t>достоинство</w:t>
      </w:r>
      <w:r>
        <w:rPr>
          <w:spacing w:val="23"/>
          <w:sz w:val="25"/>
        </w:rPr>
        <w:t> </w:t>
      </w:r>
      <w:r>
        <w:rPr>
          <w:sz w:val="25"/>
        </w:rPr>
        <w:t>и</w:t>
      </w:r>
      <w:r>
        <w:rPr>
          <w:spacing w:val="9"/>
          <w:sz w:val="25"/>
        </w:rPr>
        <w:t> </w:t>
      </w:r>
      <w:r>
        <w:rPr>
          <w:sz w:val="25"/>
        </w:rPr>
        <w:t>националната</w:t>
      </w:r>
      <w:r>
        <w:rPr>
          <w:spacing w:val="32"/>
          <w:sz w:val="25"/>
        </w:rPr>
        <w:t> </w:t>
      </w:r>
      <w:r>
        <w:rPr>
          <w:sz w:val="25"/>
        </w:rPr>
        <w:t>гордост,</w:t>
      </w:r>
      <w:r>
        <w:rPr>
          <w:spacing w:val="9"/>
          <w:sz w:val="25"/>
        </w:rPr>
        <w:t> </w:t>
      </w:r>
      <w:r>
        <w:rPr>
          <w:sz w:val="25"/>
        </w:rPr>
        <w:t>както</w:t>
      </w:r>
      <w:r>
        <w:rPr>
          <w:spacing w:val="8"/>
          <w:sz w:val="25"/>
        </w:rPr>
        <w:t> </w:t>
      </w:r>
      <w:r>
        <w:rPr>
          <w:sz w:val="25"/>
        </w:rPr>
        <w:t>ь</w:t>
      </w:r>
    </w:p>
    <w:p>
      <w:pPr>
        <w:pStyle w:val="Heading3"/>
        <w:spacing w:line="175" w:lineRule="auto" w:before="89"/>
        <w:ind w:left="474" w:hanging="333"/>
      </w:pPr>
      <w:r>
        <w:rPr/>
        <w:br w:type="column"/>
      </w:r>
      <w:r>
        <w:rPr>
          <w:position w:val="4"/>
          <w:sz w:val="23"/>
        </w:rPr>
        <w:t>частек случай</w:t>
      </w:r>
      <w:r>
        <w:rPr>
          <w:spacing w:val="1"/>
          <w:position w:val="4"/>
          <w:sz w:val="23"/>
        </w:rPr>
        <w:t> </w:t>
      </w:r>
      <w:r>
        <w:rPr/>
        <w:t>страната</w:t>
      </w:r>
      <w:r>
        <w:rPr>
          <w:spacing w:val="1"/>
        </w:rPr>
        <w:t> </w:t>
      </w:r>
      <w:r>
        <w:rPr/>
        <w:t>домакин на мноі </w:t>
      </w:r>
      <w:r>
        <w:rPr>
          <w:position w:val="0"/>
        </w:rPr>
        <w:t>он</w:t>
      </w:r>
      <w:r>
        <w:rPr>
          <w:position w:val="-1"/>
        </w:rPr>
        <w:t>ационалн </w:t>
      </w:r>
      <w:r>
        <w:rPr>
          <w:position w:val="-2"/>
        </w:rPr>
        <w:t>ото </w:t>
      </w:r>
      <w:r>
        <w:rPr>
          <w:position w:val="-4"/>
        </w:rPr>
        <w:t>учение.</w:t>
      </w:r>
      <w:r>
        <w:rPr>
          <w:spacing w:val="-61"/>
          <w:position w:val="-4"/>
        </w:rPr>
        <w:t> </w:t>
      </w:r>
      <w:r>
        <w:rPr>
          <w:w w:val="95"/>
          <w:position w:val="2"/>
        </w:rPr>
        <w:t>Преобладаващат</w:t>
      </w:r>
      <w:r>
        <w:rPr>
          <w:spacing w:val="-25"/>
          <w:w w:val="95"/>
          <w:position w:val="2"/>
        </w:rPr>
        <w:t> </w:t>
      </w:r>
      <w:r>
        <w:rPr>
          <w:w w:val="95"/>
        </w:rPr>
        <w:t>а</w:t>
      </w:r>
      <w:r>
        <w:rPr>
          <w:spacing w:val="41"/>
          <w:w w:val="95"/>
        </w:rPr>
        <w:t> </w:t>
      </w:r>
      <w:r>
        <w:rPr>
          <w:w w:val="95"/>
          <w:position w:val="2"/>
        </w:rPr>
        <w:t>част</w:t>
      </w:r>
      <w:r>
        <w:rPr>
          <w:spacing w:val="28"/>
          <w:w w:val="95"/>
          <w:position w:val="2"/>
        </w:rPr>
        <w:t> </w:t>
      </w:r>
      <w:r>
        <w:rPr>
          <w:w w:val="95"/>
          <w:position w:val="-1"/>
        </w:rPr>
        <w:t>от</w:t>
      </w:r>
      <w:r>
        <w:rPr>
          <w:spacing w:val="26"/>
          <w:w w:val="95"/>
          <w:position w:val="-1"/>
        </w:rPr>
        <w:t> </w:t>
      </w:r>
      <w:r>
        <w:rPr>
          <w:w w:val="95"/>
          <w:position w:val="-1"/>
        </w:rPr>
        <w:t>войните</w:t>
      </w:r>
      <w:r>
        <w:rPr>
          <w:spacing w:val="56"/>
          <w:w w:val="95"/>
          <w:position w:val="-1"/>
        </w:rPr>
        <w:t> </w:t>
      </w:r>
      <w:r>
        <w:rPr>
          <w:w w:val="95"/>
          <w:position w:val="-1"/>
        </w:rPr>
        <w:t>в</w:t>
      </w:r>
      <w:r>
        <w:rPr>
          <w:spacing w:val="14"/>
          <w:w w:val="95"/>
          <w:position w:val="-1"/>
        </w:rPr>
        <w:t> </w:t>
      </w:r>
      <w:r>
        <w:rPr>
          <w:w w:val="95"/>
        </w:rPr>
        <w:t>многонацион</w:t>
      </w:r>
      <w:r>
        <w:rPr>
          <w:spacing w:val="-22"/>
          <w:w w:val="95"/>
        </w:rPr>
        <w:t> </w:t>
      </w:r>
      <w:r>
        <w:rPr>
          <w:w w:val="95"/>
          <w:position w:val="-2"/>
        </w:rPr>
        <w:t>алните</w:t>
      </w:r>
      <w:r>
        <w:rPr>
          <w:spacing w:val="44"/>
          <w:w w:val="95"/>
          <w:position w:val="-2"/>
        </w:rPr>
        <w:t> </w:t>
      </w:r>
      <w:r>
        <w:rPr>
          <w:w w:val="95"/>
          <w:position w:val="-4"/>
        </w:rPr>
        <w:t>фор-</w:t>
      </w:r>
    </w:p>
    <w:p>
      <w:pPr>
        <w:spacing w:line="148" w:lineRule="exact" w:before="0"/>
        <w:ind w:left="125" w:right="0" w:firstLine="0"/>
        <w:jc w:val="left"/>
        <w:rPr>
          <w:sz w:val="25"/>
        </w:rPr>
      </w:pPr>
      <w:r>
        <w:rPr>
          <w:w w:val="95"/>
          <w:position w:val="3"/>
          <w:sz w:val="25"/>
        </w:rPr>
        <w:t>мировани</w:t>
      </w:r>
      <w:r>
        <w:rPr>
          <w:spacing w:val="7"/>
          <w:w w:val="95"/>
          <w:position w:val="3"/>
          <w:sz w:val="25"/>
        </w:rPr>
        <w:t> </w:t>
      </w:r>
      <w:r>
        <w:rPr>
          <w:w w:val="95"/>
          <w:position w:val="1"/>
          <w:sz w:val="25"/>
        </w:rPr>
        <w:t>я</w:t>
      </w:r>
      <w:r>
        <w:rPr>
          <w:spacing w:val="2"/>
          <w:w w:val="95"/>
          <w:position w:val="1"/>
          <w:sz w:val="25"/>
        </w:rPr>
        <w:t> </w:t>
      </w:r>
      <w:r>
        <w:rPr>
          <w:w w:val="95"/>
          <w:position w:val="2"/>
          <w:sz w:val="25"/>
        </w:rPr>
        <w:t>са</w:t>
      </w:r>
      <w:r>
        <w:rPr>
          <w:spacing w:val="26"/>
          <w:w w:val="95"/>
          <w:position w:val="2"/>
          <w:sz w:val="25"/>
        </w:rPr>
        <w:t> </w:t>
      </w:r>
      <w:r>
        <w:rPr>
          <w:w w:val="95"/>
          <w:sz w:val="25"/>
        </w:rPr>
        <w:t>м</w:t>
      </w:r>
      <w:r>
        <w:rPr>
          <w:spacing w:val="-11"/>
          <w:w w:val="95"/>
          <w:sz w:val="25"/>
        </w:rPr>
        <w:t> </w:t>
      </w:r>
      <w:r>
        <w:rPr>
          <w:w w:val="95"/>
          <w:sz w:val="25"/>
        </w:rPr>
        <w:t>мади</w:t>
      </w:r>
      <w:r>
        <w:rPr>
          <w:spacing w:val="43"/>
          <w:w w:val="95"/>
          <w:sz w:val="25"/>
        </w:rPr>
        <w:t> </w:t>
      </w:r>
      <w:r>
        <w:rPr>
          <w:w w:val="95"/>
          <w:sz w:val="25"/>
        </w:rPr>
        <w:t>xopa</w:t>
      </w:r>
      <w:r>
        <w:rPr>
          <w:spacing w:val="30"/>
          <w:w w:val="95"/>
          <w:sz w:val="25"/>
        </w:rPr>
        <w:t> </w:t>
      </w:r>
      <w:r>
        <w:rPr>
          <w:w w:val="95"/>
          <w:sz w:val="25"/>
        </w:rPr>
        <w:t>без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достатъчен</w:t>
      </w:r>
      <w:r>
        <w:rPr>
          <w:spacing w:val="48"/>
          <w:w w:val="95"/>
          <w:sz w:val="25"/>
        </w:rPr>
        <w:t> </w:t>
      </w:r>
      <w:r>
        <w:rPr>
          <w:w w:val="95"/>
          <w:position w:val="-4"/>
          <w:sz w:val="25"/>
        </w:rPr>
        <w:t>житейски</w:t>
      </w:r>
      <w:r>
        <w:rPr>
          <w:spacing w:val="40"/>
          <w:w w:val="95"/>
          <w:position w:val="-4"/>
          <w:sz w:val="25"/>
        </w:rPr>
        <w:t> </w:t>
      </w:r>
      <w:r>
        <w:rPr>
          <w:w w:val="95"/>
          <w:position w:val="-4"/>
          <w:sz w:val="25"/>
        </w:rPr>
        <w:t>опит</w:t>
      </w:r>
      <w:r>
        <w:rPr>
          <w:spacing w:val="18"/>
          <w:w w:val="95"/>
          <w:position w:val="-4"/>
          <w:sz w:val="25"/>
        </w:rPr>
        <w:t> </w:t>
      </w:r>
      <w:r>
        <w:rPr>
          <w:w w:val="95"/>
          <w:position w:val="-4"/>
          <w:sz w:val="25"/>
        </w:rPr>
        <w:t>и</w:t>
      </w:r>
      <w:r>
        <w:rPr>
          <w:spacing w:val="14"/>
          <w:w w:val="95"/>
          <w:position w:val="-4"/>
          <w:sz w:val="25"/>
        </w:rPr>
        <w:t> </w:t>
      </w:r>
      <w:r>
        <w:rPr>
          <w:w w:val="95"/>
          <w:position w:val="-4"/>
          <w:sz w:val="25"/>
        </w:rPr>
        <w:t>съот-</w:t>
      </w:r>
    </w:p>
    <w:p>
      <w:pPr>
        <w:spacing w:after="0" w:line="148" w:lineRule="exact"/>
        <w:jc w:val="left"/>
        <w:rPr>
          <w:sz w:val="25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9175" w:space="40"/>
            <w:col w:w="7625"/>
          </w:cols>
        </w:sectPr>
      </w:pPr>
    </w:p>
    <w:p>
      <w:pPr>
        <w:pStyle w:val="Heading3"/>
        <w:spacing w:line="263" w:lineRule="exact"/>
        <w:ind w:left="2316"/>
      </w:pPr>
      <w:r>
        <w:rPr/>
        <w:t>чувството</w:t>
      </w:r>
      <w:r>
        <w:rPr>
          <w:spacing w:val="19"/>
        </w:rPr>
        <w:t> </w:t>
      </w:r>
      <w:r>
        <w:rPr/>
        <w:t>за</w:t>
      </w:r>
      <w:r>
        <w:rPr>
          <w:spacing w:val="35"/>
        </w:rPr>
        <w:t> </w:t>
      </w:r>
      <w:r>
        <w:rPr/>
        <w:t>зично</w:t>
      </w:r>
      <w:r>
        <w:rPr>
          <w:spacing w:val="4"/>
        </w:rPr>
        <w:t> </w:t>
      </w:r>
      <w:r>
        <w:rPr/>
        <w:t>достойнство</w:t>
      </w:r>
      <w:r>
        <w:rPr>
          <w:spacing w:val="22"/>
        </w:rPr>
        <w:t> </w:t>
      </w:r>
      <w:r>
        <w:rPr/>
        <w:t>и</w:t>
      </w:r>
      <w:r>
        <w:rPr>
          <w:spacing w:val="10"/>
        </w:rPr>
        <w:t> </w:t>
      </w:r>
      <w:r>
        <w:rPr/>
        <w:t>чест</w:t>
      </w:r>
      <w:r>
        <w:rPr>
          <w:spacing w:val="9"/>
        </w:rPr>
        <w:t> </w:t>
      </w:r>
      <w:r>
        <w:rPr/>
        <w:t>на</w:t>
      </w:r>
      <w:r>
        <w:rPr>
          <w:spacing w:val="6"/>
        </w:rPr>
        <w:t> </w:t>
      </w:r>
      <w:r>
        <w:rPr/>
        <w:t>всеки</w:t>
      </w:r>
      <w:r>
        <w:rPr>
          <w:spacing w:val="11"/>
        </w:rPr>
        <w:t> </w:t>
      </w:r>
      <w:r>
        <w:rPr/>
        <w:t>участник.</w:t>
      </w:r>
    </w:p>
    <w:p>
      <w:pPr>
        <w:spacing w:line="246" w:lineRule="exact" w:before="17"/>
        <w:ind w:left="660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position w:val="2"/>
          <w:sz w:val="25"/>
        </w:rPr>
        <w:t>ветно</w:t>
      </w:r>
      <w:r>
        <w:rPr>
          <w:spacing w:val="66"/>
          <w:position w:val="2"/>
          <w:sz w:val="25"/>
        </w:rPr>
        <w:t> </w:t>
      </w:r>
      <w:r>
        <w:rPr>
          <w:w w:val="95"/>
          <w:sz w:val="25"/>
        </w:rPr>
        <w:t>с</w:t>
      </w:r>
      <w:r>
        <w:rPr>
          <w:spacing w:val="58"/>
          <w:sz w:val="25"/>
        </w:rPr>
        <w:t> </w:t>
      </w:r>
      <w:r>
        <w:rPr>
          <w:w w:val="95"/>
          <w:position w:val="2"/>
          <w:sz w:val="25"/>
        </w:rPr>
        <w:t>н</w:t>
      </w:r>
      <w:r>
        <w:rPr>
          <w:w w:val="95"/>
          <w:sz w:val="25"/>
        </w:rPr>
        <w:t>едостатъ</w:t>
      </w:r>
      <w:r>
        <w:rPr>
          <w:spacing w:val="-17"/>
          <w:w w:val="95"/>
          <w:sz w:val="25"/>
        </w:rPr>
        <w:t> </w:t>
      </w:r>
      <w:r>
        <w:rPr>
          <w:w w:val="95"/>
          <w:sz w:val="25"/>
        </w:rPr>
        <w:t>чна</w:t>
      </w:r>
      <w:r>
        <w:rPr>
          <w:spacing w:val="110"/>
          <w:sz w:val="25"/>
        </w:rPr>
        <w:t> </w:t>
      </w:r>
      <w:r>
        <w:rPr>
          <w:w w:val="95"/>
          <w:sz w:val="25"/>
        </w:rPr>
        <w:t>зpялост</w:t>
      </w:r>
      <w:r>
        <w:rPr>
          <w:spacing w:val="86"/>
          <w:sz w:val="25"/>
        </w:rPr>
        <w:t> </w:t>
      </w:r>
      <w:r>
        <w:rPr>
          <w:w w:val="95"/>
          <w:sz w:val="25"/>
        </w:rPr>
        <w:t>и</w:t>
      </w:r>
    </w:p>
    <w:p>
      <w:pPr>
        <w:pStyle w:val="Heading3"/>
        <w:spacing w:line="184" w:lineRule="exact" w:before="79"/>
        <w:ind w:left="65"/>
      </w:pPr>
      <w:r>
        <w:rPr/>
        <w:br w:type="column"/>
      </w:r>
      <w:r>
        <w:rPr>
          <w:position w:val="1"/>
        </w:rPr>
        <w:t>уравновесеност  </w:t>
      </w:r>
      <w:r>
        <w:rPr>
          <w:spacing w:val="40"/>
          <w:position w:val="1"/>
        </w:rPr>
        <w:t> </w:t>
      </w:r>
      <w:r>
        <w:rPr>
          <w:position w:val="2"/>
        </w:rPr>
        <w:t>(</w:t>
      </w:r>
      <w:r>
        <w:rPr>
          <w:position w:val="1"/>
        </w:rPr>
        <w:t>улегнал</w:t>
      </w:r>
      <w:r>
        <w:rPr/>
        <w:t>ост)</w:t>
      </w:r>
    </w:p>
    <w:p>
      <w:pPr>
        <w:spacing w:after="0" w:line="184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8639" w:space="40"/>
            <w:col w:w="4221" w:space="39"/>
            <w:col w:w="3901"/>
          </w:cols>
        </w:sectPr>
      </w:pPr>
    </w:p>
    <w:p>
      <w:pPr>
        <w:spacing w:line="223" w:lineRule="auto" w:before="3"/>
        <w:ind w:left="2311" w:right="0" w:firstLine="340"/>
        <w:jc w:val="both"/>
        <w:rPr>
          <w:sz w:val="25"/>
        </w:rPr>
      </w:pPr>
      <w:r>
        <w:rPr>
          <w:i/>
          <w:sz w:val="25"/>
        </w:rPr>
        <w:t>Езикооа</w:t>
      </w:r>
      <w:r>
        <w:rPr>
          <w:i/>
          <w:spacing w:val="1"/>
          <w:sz w:val="25"/>
        </w:rPr>
        <w:t> </w:t>
      </w:r>
      <w:r>
        <w:rPr>
          <w:i/>
          <w:sz w:val="25"/>
        </w:rPr>
        <w:t>бapuepю</w:t>
      </w:r>
      <w:r>
        <w:rPr>
          <w:i/>
          <w:spacing w:val="1"/>
          <w:sz w:val="25"/>
        </w:rPr>
        <w:t> </w:t>
      </w:r>
      <w:r>
        <w:rPr>
          <w:sz w:val="25"/>
        </w:rPr>
        <w:t>Тя се преодолява</w:t>
      </w:r>
      <w:r>
        <w:rPr>
          <w:spacing w:val="1"/>
          <w:sz w:val="25"/>
        </w:rPr>
        <w:t> </w:t>
      </w:r>
      <w:r>
        <w:rPr>
          <w:sz w:val="25"/>
        </w:rPr>
        <w:t>чрез въвеждането</w:t>
      </w:r>
      <w:r>
        <w:rPr>
          <w:spacing w:val="1"/>
          <w:sz w:val="25"/>
        </w:rPr>
        <w:t> </w:t>
      </w:r>
      <w:r>
        <w:rPr>
          <w:sz w:val="25"/>
        </w:rPr>
        <w:t>на</w:t>
      </w:r>
      <w:r>
        <w:rPr>
          <w:spacing w:val="1"/>
          <w:sz w:val="25"/>
        </w:rPr>
        <w:t> </w:t>
      </w:r>
      <w:r>
        <w:rPr>
          <w:sz w:val="25"/>
        </w:rPr>
        <w:t>стандарТИ </w:t>
      </w:r>
      <w:r>
        <w:rPr>
          <w:w w:val="90"/>
          <w:sz w:val="25"/>
        </w:rPr>
        <w:t>іЗ </w:t>
      </w:r>
      <w:r>
        <w:rPr>
          <w:sz w:val="25"/>
        </w:rPr>
        <w:t>ИЗучаяането на англиііски език, използването на</w:t>
      </w:r>
      <w:r>
        <w:rPr>
          <w:spacing w:val="1"/>
          <w:sz w:val="25"/>
        </w:rPr>
        <w:t> </w:t>
      </w:r>
      <w:r>
        <w:rPr>
          <w:sz w:val="25"/>
        </w:rPr>
        <w:t>преводачи</w:t>
      </w:r>
      <w:r>
        <w:rPr>
          <w:spacing w:val="43"/>
          <w:sz w:val="25"/>
        </w:rPr>
        <w:t> </w:t>
      </w:r>
      <w:r>
        <w:rPr>
          <w:sz w:val="25"/>
        </w:rPr>
        <w:t>и</w:t>
      </w:r>
      <w:r>
        <w:rPr>
          <w:spacing w:val="22"/>
          <w:sz w:val="25"/>
        </w:rPr>
        <w:t> </w:t>
      </w:r>
      <w:r>
        <w:rPr>
          <w:sz w:val="25"/>
        </w:rPr>
        <w:t>добре</w:t>
      </w:r>
      <w:r>
        <w:rPr>
          <w:spacing w:val="35"/>
          <w:sz w:val="25"/>
        </w:rPr>
        <w:t> </w:t>
      </w:r>
      <w:r>
        <w:rPr>
          <w:sz w:val="25"/>
        </w:rPr>
        <w:t>подготвени</w:t>
      </w:r>
      <w:r>
        <w:rPr>
          <w:spacing w:val="42"/>
          <w:sz w:val="25"/>
        </w:rPr>
        <w:t> </w:t>
      </w:r>
      <w:r>
        <w:rPr>
          <w:sz w:val="25"/>
        </w:rPr>
        <w:t>специалисти</w:t>
      </w:r>
      <w:r>
        <w:rPr>
          <w:spacing w:val="48"/>
          <w:sz w:val="25"/>
        </w:rPr>
        <w:t> </w:t>
      </w:r>
      <w:r>
        <w:rPr>
          <w:sz w:val="25"/>
        </w:rPr>
        <w:t>в</w:t>
      </w:r>
      <w:r>
        <w:rPr>
          <w:spacing w:val="22"/>
          <w:sz w:val="25"/>
        </w:rPr>
        <w:t> </w:t>
      </w:r>
      <w:r>
        <w:rPr>
          <w:sz w:val="25"/>
        </w:rPr>
        <w:t>професионалн0</w:t>
      </w:r>
    </w:p>
    <w:p>
      <w:pPr>
        <w:pStyle w:val="Heading3"/>
        <w:spacing w:line="335" w:lineRule="exact" w:before="7"/>
        <w:ind w:left="129"/>
      </w:pPr>
      <w:r>
        <w:rPr/>
        <w:br w:type="column"/>
      </w:r>
      <w:r>
        <w:rPr>
          <w:position w:val="3"/>
        </w:rPr>
        <w:t>на</w:t>
      </w:r>
      <w:r>
        <w:rPr>
          <w:spacing w:val="23"/>
          <w:position w:val="3"/>
        </w:rPr>
        <w:t> </w:t>
      </w:r>
      <w:r>
        <w:rPr>
          <w:position w:val="1"/>
        </w:rPr>
        <w:t>х</w:t>
      </w:r>
      <w:r>
        <w:rPr/>
        <w:t>арактер</w:t>
      </w:r>
      <w:r>
        <w:rPr>
          <w:position w:val="0"/>
        </w:rPr>
        <w:t>а.</w:t>
      </w:r>
      <w:r>
        <w:rPr>
          <w:spacing w:val="11"/>
          <w:position w:val="0"/>
        </w:rPr>
        <w:t> </w:t>
      </w:r>
      <w:r>
        <w:rPr/>
        <w:t>ha</w:t>
      </w:r>
      <w:r>
        <w:rPr>
          <w:spacing w:val="20"/>
        </w:rPr>
        <w:t> </w:t>
      </w:r>
      <w:r>
        <w:rPr>
          <w:position w:val="1"/>
        </w:rPr>
        <w:t>м</w:t>
      </w:r>
      <w:r>
        <w:rPr/>
        <w:t>ладите</w:t>
      </w:r>
      <w:r>
        <w:rPr>
          <w:spacing w:val="39"/>
        </w:rPr>
        <w:t> </w:t>
      </w:r>
      <w:r>
        <w:rPr/>
        <w:t>xopa</w:t>
      </w:r>
      <w:r>
        <w:rPr>
          <w:spacing w:val="26"/>
        </w:rPr>
        <w:t> </w:t>
      </w:r>
      <w:r>
        <w:rPr>
          <w:position w:val="-1"/>
        </w:rPr>
        <w:t>от</w:t>
      </w:r>
      <w:r>
        <w:rPr>
          <w:spacing w:val="8"/>
          <w:position w:val="-1"/>
        </w:rPr>
        <w:t> </w:t>
      </w:r>
      <w:r>
        <w:rPr>
          <w:position w:val="-2"/>
        </w:rPr>
        <w:t>всички</w:t>
      </w:r>
      <w:r>
        <w:rPr>
          <w:spacing w:val="36"/>
          <w:position w:val="-2"/>
        </w:rPr>
        <w:t> </w:t>
      </w:r>
      <w:r>
        <w:rPr>
          <w:position w:val="-3"/>
        </w:rPr>
        <w:t>н</w:t>
      </w:r>
      <w:r>
        <w:rPr>
          <w:position w:val="-4"/>
        </w:rPr>
        <w:t>ационалности</w:t>
      </w:r>
      <w:r>
        <w:rPr>
          <w:spacing w:val="34"/>
          <w:position w:val="-4"/>
        </w:rPr>
        <w:t> </w:t>
      </w:r>
      <w:r>
        <w:rPr>
          <w:position w:val="-4"/>
        </w:rPr>
        <w:t>са</w:t>
      </w:r>
      <w:r>
        <w:rPr>
          <w:spacing w:val="26"/>
          <w:position w:val="-4"/>
        </w:rPr>
        <w:t> </w:t>
      </w:r>
      <w:r>
        <w:rPr>
          <w:position w:val="-4"/>
        </w:rPr>
        <w:t>ти-</w:t>
      </w:r>
    </w:p>
    <w:p>
      <w:pPr>
        <w:spacing w:line="124" w:lineRule="auto" w:before="38"/>
        <w:ind w:left="132" w:right="0" w:firstLine="0"/>
        <w:jc w:val="left"/>
        <w:rPr>
          <w:rFonts w:ascii="Courier New" w:hAnsi="Courier New"/>
          <w:sz w:val="25"/>
        </w:rPr>
      </w:pPr>
      <w:r>
        <w:rPr>
          <w:rFonts w:ascii="Courier New" w:hAnsi="Courier New"/>
          <w:spacing w:val="-2"/>
          <w:w w:val="85"/>
          <w:position w:val="2"/>
          <w:sz w:val="25"/>
        </w:rPr>
        <w:t>МИЯНя</w:t>
      </w:r>
      <w:r>
        <w:rPr>
          <w:rFonts w:ascii="Courier New" w:hAnsi="Courier New"/>
          <w:spacing w:val="-90"/>
          <w:w w:val="85"/>
          <w:position w:val="2"/>
          <w:sz w:val="25"/>
        </w:rPr>
        <w:t> </w:t>
      </w:r>
      <w:r>
        <w:rPr>
          <w:rFonts w:ascii="Courier New" w:hAnsi="Courier New"/>
          <w:spacing w:val="-1"/>
          <w:w w:val="85"/>
          <w:position w:val="2"/>
          <w:sz w:val="25"/>
        </w:rPr>
        <w:t>някои</w:t>
      </w:r>
      <w:r>
        <w:rPr>
          <w:rFonts w:ascii="Courier New" w:hAnsi="Courier New"/>
          <w:spacing w:val="-77"/>
          <w:w w:val="85"/>
          <w:position w:val="2"/>
          <w:sz w:val="25"/>
        </w:rPr>
        <w:t> </w:t>
      </w:r>
      <w:r>
        <w:rPr>
          <w:rFonts w:ascii="Courier New" w:hAnsi="Courier New"/>
          <w:spacing w:val="-1"/>
          <w:w w:val="85"/>
          <w:position w:val="1"/>
          <w:sz w:val="25"/>
        </w:rPr>
        <w:t>от</w:t>
      </w:r>
      <w:r>
        <w:rPr>
          <w:rFonts w:ascii="Courier New" w:hAnsi="Courier New"/>
          <w:spacing w:val="-88"/>
          <w:w w:val="85"/>
          <w:position w:val="1"/>
          <w:sz w:val="25"/>
        </w:rPr>
        <w:t> </w:t>
      </w:r>
      <w:r>
        <w:rPr>
          <w:rFonts w:ascii="Courier New" w:hAnsi="Courier New"/>
          <w:spacing w:val="-1"/>
          <w:w w:val="85"/>
          <w:sz w:val="25"/>
        </w:rPr>
        <w:t>следните</w:t>
      </w:r>
      <w:r>
        <w:rPr>
          <w:rFonts w:ascii="Courier New" w:hAnsi="Courier New"/>
          <w:spacing w:val="-90"/>
          <w:w w:val="85"/>
          <w:sz w:val="25"/>
        </w:rPr>
        <w:t> </w:t>
      </w:r>
      <w:r>
        <w:rPr>
          <w:rFonts w:ascii="Courier New" w:hAnsi="Courier New"/>
          <w:spacing w:val="-1"/>
          <w:w w:val="85"/>
          <w:position w:val="-1"/>
          <w:sz w:val="25"/>
        </w:rPr>
        <w:t>черти:</w:t>
      </w:r>
      <w:r>
        <w:rPr>
          <w:rFonts w:ascii="Courier New" w:hAnsi="Courier New"/>
          <w:spacing w:val="-1"/>
          <w:w w:val="85"/>
          <w:position w:val="-2"/>
          <w:sz w:val="25"/>
        </w:rPr>
        <w:t>пови</w:t>
      </w:r>
      <w:r>
        <w:rPr>
          <w:rFonts w:ascii="Courier New" w:hAnsi="Courier New"/>
          <w:spacing w:val="-1"/>
          <w:w w:val="85"/>
          <w:position w:val="-3"/>
          <w:sz w:val="25"/>
        </w:rPr>
        <w:t>іиено</w:t>
      </w:r>
      <w:r>
        <w:rPr>
          <w:rFonts w:ascii="Courier New" w:hAnsi="Courier New"/>
          <w:spacing w:val="-30"/>
          <w:w w:val="85"/>
          <w:position w:val="-3"/>
          <w:sz w:val="25"/>
        </w:rPr>
        <w:t> </w:t>
      </w:r>
      <w:r>
        <w:rPr>
          <w:rFonts w:ascii="Courier New" w:hAnsi="Courier New"/>
          <w:spacing w:val="-1"/>
          <w:w w:val="85"/>
          <w:position w:val="-4"/>
          <w:sz w:val="25"/>
        </w:rPr>
        <w:t>чувс</w:t>
      </w:r>
      <w:r>
        <w:rPr>
          <w:rFonts w:ascii="Courier New" w:hAnsi="Courier New"/>
          <w:spacing w:val="-103"/>
          <w:w w:val="85"/>
          <w:position w:val="-4"/>
          <w:sz w:val="25"/>
        </w:rPr>
        <w:t> </w:t>
      </w:r>
      <w:r>
        <w:rPr>
          <w:rFonts w:ascii="Courier New" w:hAnsi="Courier New"/>
          <w:spacing w:val="-1"/>
          <w:w w:val="85"/>
          <w:position w:val="-5"/>
          <w:sz w:val="25"/>
        </w:rPr>
        <w:t>твозасобстве-</w:t>
      </w:r>
    </w:p>
    <w:p>
      <w:pPr>
        <w:pStyle w:val="Heading3"/>
        <w:spacing w:line="192" w:lineRule="exact"/>
        <w:ind w:left="123"/>
      </w:pPr>
      <w:r>
        <w:rPr>
          <w:w w:val="95"/>
          <w:position w:val="3"/>
        </w:rPr>
        <w:t>НО</w:t>
      </w:r>
      <w:r>
        <w:rPr>
          <w:spacing w:val="38"/>
          <w:w w:val="95"/>
          <w:position w:val="3"/>
        </w:rPr>
        <w:t> </w:t>
      </w:r>
      <w:r>
        <w:rPr>
          <w:w w:val="95"/>
        </w:rPr>
        <w:t>ДОСтойнство;</w:t>
      </w:r>
      <w:r>
        <w:rPr>
          <w:spacing w:val="76"/>
        </w:rPr>
        <w:t> </w:t>
      </w:r>
      <w:r>
        <w:rPr>
          <w:w w:val="95"/>
        </w:rPr>
        <w:t>лесно</w:t>
      </w:r>
      <w:r>
        <w:rPr>
          <w:spacing w:val="54"/>
          <w:w w:val="95"/>
        </w:rPr>
        <w:t> </w:t>
      </w:r>
      <w:r>
        <w:rPr>
          <w:w w:val="95"/>
        </w:rPr>
        <w:t>установияане</w:t>
      </w:r>
      <w:r>
        <w:rPr>
          <w:spacing w:val="66"/>
        </w:rPr>
        <w:t> </w:t>
      </w:r>
      <w:r>
        <w:rPr>
          <w:w w:val="95"/>
          <w:position w:val="-2"/>
        </w:rPr>
        <w:t>на</w:t>
      </w:r>
      <w:r>
        <w:rPr>
          <w:spacing w:val="40"/>
          <w:w w:val="95"/>
          <w:position w:val="-2"/>
        </w:rPr>
        <w:t> </w:t>
      </w:r>
      <w:r>
        <w:rPr>
          <w:w w:val="95"/>
          <w:position w:val="-3"/>
        </w:rPr>
        <w:t>контакт</w:t>
      </w:r>
      <w:r>
        <w:rPr>
          <w:spacing w:val="46"/>
          <w:w w:val="95"/>
          <w:position w:val="-3"/>
        </w:rPr>
        <w:t> </w:t>
      </w:r>
      <w:r>
        <w:rPr>
          <w:w w:val="95"/>
          <w:position w:val="-4"/>
        </w:rPr>
        <w:t>и</w:t>
      </w:r>
      <w:r>
        <w:rPr>
          <w:spacing w:val="48"/>
          <w:w w:val="95"/>
          <w:position w:val="-4"/>
        </w:rPr>
        <w:t> </w:t>
      </w:r>
      <w:r>
        <w:rPr>
          <w:w w:val="95"/>
          <w:position w:val="-4"/>
        </w:rPr>
        <w:t>подчертана</w:t>
      </w:r>
    </w:p>
    <w:p>
      <w:pPr>
        <w:spacing w:after="0" w:line="192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9163" w:space="40"/>
            <w:col w:w="7637"/>
          </w:cols>
        </w:sectPr>
      </w:pPr>
    </w:p>
    <w:p>
      <w:pPr>
        <w:spacing w:line="273" w:lineRule="exact" w:before="0"/>
        <w:ind w:left="2310" w:right="0" w:firstLine="0"/>
        <w:jc w:val="left"/>
        <w:rPr>
          <w:sz w:val="25"/>
        </w:rPr>
      </w:pPr>
      <w:r>
        <w:rPr>
          <w:sz w:val="25"/>
        </w:rPr>
        <w:t>езиково</w:t>
      </w:r>
      <w:r>
        <w:rPr>
          <w:spacing w:val="5"/>
          <w:sz w:val="25"/>
        </w:rPr>
        <w:t> </w:t>
      </w:r>
      <w:r>
        <w:rPr>
          <w:sz w:val="25"/>
        </w:rPr>
        <w:t>отношение</w:t>
      </w:r>
      <w:r>
        <w:rPr>
          <w:spacing w:val="10"/>
          <w:sz w:val="25"/>
        </w:rPr>
        <w:t> </w:t>
      </w:r>
      <w:r>
        <w:rPr>
          <w:sz w:val="25"/>
        </w:rPr>
        <w:t>при</w:t>
      </w:r>
      <w:r>
        <w:rPr>
          <w:spacing w:val="5"/>
          <w:sz w:val="25"/>
        </w:rPr>
        <w:t> </w:t>
      </w:r>
      <w:r>
        <w:rPr>
          <w:sz w:val="25"/>
        </w:rPr>
        <w:t>съставянето</w:t>
      </w:r>
      <w:r>
        <w:rPr>
          <w:spacing w:val="18"/>
          <w:sz w:val="25"/>
        </w:rPr>
        <w:t> </w:t>
      </w:r>
      <w:r>
        <w:rPr>
          <w:sz w:val="25"/>
        </w:rPr>
        <w:t>на</w:t>
      </w:r>
      <w:r>
        <w:rPr>
          <w:spacing w:val="11"/>
          <w:sz w:val="25"/>
        </w:rPr>
        <w:t> </w:t>
      </w:r>
      <w:r>
        <w:rPr>
          <w:sz w:val="25"/>
        </w:rPr>
        <w:t>многонационалното</w:t>
      </w:r>
      <w:r>
        <w:rPr>
          <w:spacing w:val="-11"/>
          <w:sz w:val="25"/>
        </w:rPr>
        <w:t> </w:t>
      </w:r>
      <w:r>
        <w:rPr>
          <w:sz w:val="25"/>
        </w:rPr>
        <w:t>ко-</w:t>
      </w:r>
    </w:p>
    <w:p>
      <w:pPr>
        <w:pStyle w:val="Heading3"/>
        <w:spacing w:line="246" w:lineRule="exact" w:before="26"/>
        <w:ind w:left="116"/>
      </w:pPr>
      <w:r>
        <w:rPr/>
        <w:br w:type="column"/>
      </w:r>
      <w:r>
        <w:rPr>
          <w:w w:val="95"/>
          <w:position w:val="2"/>
        </w:rPr>
        <w:t>ком</w:t>
      </w:r>
      <w:r>
        <w:rPr>
          <w:w w:val="95"/>
          <w:position w:val="1"/>
        </w:rPr>
        <w:t>уникативн</w:t>
      </w:r>
      <w:r>
        <w:rPr>
          <w:spacing w:val="-5"/>
          <w:w w:val="95"/>
          <w:position w:val="1"/>
        </w:rPr>
        <w:t> </w:t>
      </w:r>
      <w:r>
        <w:rPr>
          <w:w w:val="95"/>
        </w:rPr>
        <w:t>ост;</w:t>
      </w:r>
      <w:r>
        <w:rPr>
          <w:spacing w:val="116"/>
        </w:rPr>
        <w:t> </w:t>
      </w:r>
      <w:r>
        <w:rPr>
          <w:w w:val="95"/>
          <w:position w:val="1"/>
        </w:rPr>
        <w:t>по-висока</w:t>
      </w:r>
    </w:p>
    <w:p>
      <w:pPr>
        <w:spacing w:line="191" w:lineRule="exact" w:before="81"/>
        <w:ind w:left="70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степен</w:t>
      </w:r>
      <w:r>
        <w:rPr>
          <w:spacing w:val="39"/>
          <w:sz w:val="25"/>
        </w:rPr>
        <w:t> </w:t>
      </w:r>
      <w:r>
        <w:rPr>
          <w:sz w:val="25"/>
        </w:rPr>
        <w:t>на</w:t>
      </w:r>
      <w:r>
        <w:rPr>
          <w:spacing w:val="24"/>
          <w:sz w:val="25"/>
        </w:rPr>
        <w:t> </w:t>
      </w:r>
      <w:r>
        <w:rPr>
          <w:sz w:val="25"/>
        </w:rPr>
        <w:t>агресивност</w:t>
      </w:r>
      <w:r>
        <w:rPr>
          <w:spacing w:val="42"/>
          <w:sz w:val="25"/>
        </w:rPr>
        <w:t> </w:t>
      </w:r>
      <w:r>
        <w:rPr>
          <w:sz w:val="25"/>
        </w:rPr>
        <w:t>и</w:t>
      </w:r>
      <w:r>
        <w:rPr>
          <w:spacing w:val="26"/>
          <w:sz w:val="25"/>
        </w:rPr>
        <w:t> </w:t>
      </w:r>
      <w:r>
        <w:rPr>
          <w:position w:val="-1"/>
          <w:sz w:val="25"/>
        </w:rPr>
        <w:t>егоцент-</w:t>
      </w:r>
    </w:p>
    <w:p>
      <w:pPr>
        <w:spacing w:after="0" w:line="191" w:lineRule="exact"/>
        <w:jc w:val="left"/>
        <w:rPr>
          <w:sz w:val="25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9160" w:space="40"/>
            <w:col w:w="3213" w:space="39"/>
            <w:col w:w="4388"/>
          </w:cols>
        </w:sectPr>
      </w:pPr>
    </w:p>
    <w:p>
      <w:pPr>
        <w:pStyle w:val="Heading3"/>
        <w:spacing w:line="269" w:lineRule="exact"/>
      </w:pPr>
      <w:r>
        <w:rPr/>
        <w:t>мандване.</w:t>
      </w:r>
    </w:p>
    <w:p>
      <w:pPr>
        <w:spacing w:line="270" w:lineRule="exact" w:before="0"/>
        <w:ind w:left="2644" w:right="0" w:firstLine="0"/>
        <w:jc w:val="left"/>
        <w:rPr>
          <w:sz w:val="25"/>
        </w:rPr>
      </w:pPr>
      <w:r>
        <w:rPr>
          <w:i/>
          <w:sz w:val="25"/>
        </w:rPr>
        <w:t>Средства</w:t>
      </w:r>
      <w:r>
        <w:rPr>
          <w:i/>
          <w:spacing w:val="32"/>
          <w:sz w:val="25"/>
        </w:rPr>
        <w:t> </w:t>
      </w:r>
      <w:r>
        <w:rPr>
          <w:i/>
          <w:sz w:val="25"/>
        </w:rPr>
        <w:t>за</w:t>
      </w:r>
      <w:r>
        <w:rPr>
          <w:i/>
          <w:spacing w:val="3"/>
          <w:sz w:val="25"/>
        </w:rPr>
        <w:t> </w:t>
      </w:r>
      <w:r>
        <w:rPr>
          <w:i/>
          <w:sz w:val="25"/>
        </w:rPr>
        <w:t>ииформацип.</w:t>
      </w:r>
      <w:r>
        <w:rPr>
          <w:i/>
          <w:spacing w:val="29"/>
          <w:sz w:val="25"/>
        </w:rPr>
        <w:t> </w:t>
      </w:r>
      <w:r>
        <w:rPr>
          <w:sz w:val="25"/>
        </w:rPr>
        <w:t>При</w:t>
      </w:r>
      <w:r>
        <w:rPr>
          <w:spacing w:val="14"/>
          <w:sz w:val="25"/>
        </w:rPr>
        <w:t> </w:t>
      </w:r>
      <w:r>
        <w:rPr>
          <w:sz w:val="25"/>
        </w:rPr>
        <w:t>организирането</w:t>
      </w:r>
      <w:r>
        <w:rPr>
          <w:spacing w:val="7"/>
          <w:sz w:val="25"/>
        </w:rPr>
        <w:t> </w:t>
      </w:r>
      <w:r>
        <w:rPr>
          <w:sz w:val="25"/>
        </w:rPr>
        <w:t>на</w:t>
      </w:r>
      <w:r>
        <w:rPr>
          <w:spacing w:val="13"/>
          <w:sz w:val="25"/>
        </w:rPr>
        <w:t> </w:t>
      </w:r>
      <w:r>
        <w:rPr>
          <w:sz w:val="25"/>
        </w:rPr>
        <w:t>многопа-</w:t>
      </w:r>
    </w:p>
    <w:p>
      <w:pPr>
        <w:pStyle w:val="Heading3"/>
        <w:spacing w:line="223" w:lineRule="auto" w:before="38"/>
        <w:ind w:left="130" w:right="-9" w:firstLine="7"/>
      </w:pPr>
      <w:r>
        <w:rPr/>
        <w:br w:type="column"/>
      </w:r>
      <w:r>
        <w:rPr/>
        <w:t>ризъм;</w:t>
      </w:r>
      <w:r>
        <w:rPr>
          <w:spacing w:val="1"/>
        </w:rPr>
        <w:t> </w:t>
      </w:r>
      <w:r>
        <w:rPr/>
        <w:t>податливост</w:t>
      </w:r>
      <w:r>
        <w:rPr>
          <w:spacing w:val="-59"/>
        </w:rPr>
        <w:t> </w:t>
      </w:r>
      <w:r>
        <w:rPr/>
        <w:t>развита</w:t>
      </w:r>
      <w:r>
        <w:rPr>
          <w:spacing w:val="-4"/>
        </w:rPr>
        <w:t> </w:t>
      </w:r>
      <w:r>
        <w:rPr/>
        <w:t>способност</w:t>
      </w:r>
    </w:p>
    <w:p>
      <w:pPr>
        <w:spacing w:line="321" w:lineRule="exact" w:before="38"/>
        <w:ind w:left="71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position w:val="3"/>
          <w:sz w:val="25"/>
        </w:rPr>
        <w:t>на</w:t>
      </w:r>
      <w:r>
        <w:rPr>
          <w:spacing w:val="71"/>
          <w:position w:val="3"/>
          <w:sz w:val="25"/>
        </w:rPr>
        <w:t> </w:t>
      </w:r>
      <w:r>
        <w:rPr>
          <w:w w:val="95"/>
          <w:position w:val="1"/>
          <w:sz w:val="25"/>
        </w:rPr>
        <w:t>и</w:t>
      </w:r>
      <w:r>
        <w:rPr>
          <w:spacing w:val="-28"/>
          <w:w w:val="95"/>
          <w:position w:val="1"/>
          <w:sz w:val="25"/>
        </w:rPr>
        <w:t> </w:t>
      </w:r>
      <w:r>
        <w:rPr>
          <w:w w:val="95"/>
          <w:sz w:val="25"/>
        </w:rPr>
        <w:t>нстинкти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re</w:t>
      </w:r>
      <w:r>
        <w:rPr>
          <w:spacing w:val="52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55"/>
          <w:w w:val="95"/>
          <w:sz w:val="25"/>
        </w:rPr>
        <w:t> </w:t>
      </w:r>
      <w:r>
        <w:rPr>
          <w:w w:val="95"/>
          <w:sz w:val="25"/>
        </w:rPr>
        <w:t>нагоните,</w:t>
      </w:r>
      <w:r>
        <w:rPr>
          <w:spacing w:val="85"/>
          <w:sz w:val="25"/>
        </w:rPr>
        <w:t> </w:t>
      </w:r>
      <w:r>
        <w:rPr>
          <w:w w:val="95"/>
          <w:position w:val="-1"/>
          <w:sz w:val="25"/>
        </w:rPr>
        <w:t>не</w:t>
      </w:r>
      <w:r>
        <w:rPr>
          <w:w w:val="95"/>
          <w:position w:val="-2"/>
          <w:sz w:val="25"/>
        </w:rPr>
        <w:t>достатъ</w:t>
      </w:r>
      <w:r>
        <w:rPr>
          <w:spacing w:val="-17"/>
          <w:w w:val="95"/>
          <w:position w:val="-2"/>
          <w:sz w:val="25"/>
        </w:rPr>
        <w:t> </w:t>
      </w:r>
      <w:r>
        <w:rPr>
          <w:w w:val="95"/>
          <w:position w:val="-2"/>
          <w:sz w:val="25"/>
        </w:rPr>
        <w:t>чно</w:t>
      </w:r>
    </w:p>
    <w:p>
      <w:pPr>
        <w:pStyle w:val="Heading3"/>
        <w:spacing w:line="180" w:lineRule="exact"/>
        <w:ind w:left="12"/>
      </w:pPr>
      <w:r>
        <w:rPr/>
        <w:t>за</w:t>
      </w:r>
      <w:r>
        <w:rPr>
          <w:spacing w:val="18"/>
        </w:rPr>
        <w:t> </w:t>
      </w:r>
      <w:r>
        <w:rPr/>
        <w:t>коІітрол</w:t>
      </w:r>
      <w:r>
        <w:rPr>
          <w:spacing w:val="32"/>
        </w:rPr>
        <w:t> </w:t>
      </w:r>
      <w:r>
        <w:rPr/>
        <w:t>над</w:t>
      </w:r>
      <w:r>
        <w:rPr>
          <w:spacing w:val="18"/>
        </w:rPr>
        <w:t> </w:t>
      </w:r>
      <w:r>
        <w:rPr/>
        <w:t>нагоните</w:t>
      </w:r>
      <w:r>
        <w:rPr>
          <w:spacing w:val="37"/>
        </w:rPr>
        <w:t> </w:t>
      </w:r>
      <w:r>
        <w:rPr/>
        <w:t>и</w:t>
      </w:r>
      <w:r>
        <w:rPr>
          <w:spacing w:val="10"/>
        </w:rPr>
        <w:t> </w:t>
      </w:r>
      <w:r>
        <w:rPr>
          <w:position w:val="-3"/>
        </w:rPr>
        <w:t>емоциите;</w:t>
      </w:r>
      <w:r>
        <w:rPr>
          <w:spacing w:val="22"/>
          <w:position w:val="-3"/>
        </w:rPr>
        <w:t> </w:t>
      </w:r>
      <w:r>
        <w:rPr>
          <w:position w:val="-3"/>
        </w:rPr>
        <w:t>стре-</w:t>
      </w:r>
    </w:p>
    <w:p>
      <w:pPr>
        <w:spacing w:after="0" w:line="180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9145" w:space="40"/>
            <w:col w:w="2254" w:space="39"/>
            <w:col w:w="5362"/>
          </w:cols>
        </w:sectPr>
      </w:pPr>
    </w:p>
    <w:p>
      <w:pPr>
        <w:spacing w:line="237" w:lineRule="exact" w:before="0"/>
        <w:ind w:left="2306" w:right="0" w:firstLine="0"/>
        <w:jc w:val="left"/>
        <w:rPr>
          <w:sz w:val="25"/>
        </w:rPr>
      </w:pPr>
      <w:r>
        <w:rPr>
          <w:w w:val="95"/>
          <w:sz w:val="25"/>
        </w:rPr>
        <w:t>цИОНаЛните</w:t>
      </w:r>
      <w:r>
        <w:rPr>
          <w:spacing w:val="53"/>
          <w:w w:val="95"/>
          <w:sz w:val="25"/>
        </w:rPr>
        <w:t> </w:t>
      </w:r>
      <w:r>
        <w:rPr>
          <w:w w:val="95"/>
          <w:sz w:val="25"/>
        </w:rPr>
        <w:t>операции</w:t>
      </w:r>
      <w:r>
        <w:rPr>
          <w:spacing w:val="42"/>
          <w:w w:val="95"/>
          <w:sz w:val="25"/>
        </w:rPr>
        <w:t> </w:t>
      </w:r>
      <w:r>
        <w:rPr>
          <w:w w:val="95"/>
          <w:sz w:val="25"/>
        </w:rPr>
        <w:t>се</w:t>
      </w:r>
      <w:r>
        <w:rPr>
          <w:spacing w:val="39"/>
          <w:w w:val="95"/>
          <w:sz w:val="25"/>
        </w:rPr>
        <w:t> </w:t>
      </w:r>
      <w:r>
        <w:rPr>
          <w:w w:val="95"/>
          <w:sz w:val="25"/>
        </w:rPr>
        <w:t>установяват</w:t>
      </w:r>
      <w:r>
        <w:rPr>
          <w:spacing w:val="57"/>
          <w:w w:val="95"/>
          <w:sz w:val="25"/>
        </w:rPr>
        <w:t> </w:t>
      </w:r>
      <w:r>
        <w:rPr>
          <w:w w:val="95"/>
          <w:sz w:val="25"/>
        </w:rPr>
        <w:t>тесни</w:t>
      </w:r>
      <w:r>
        <w:rPr>
          <w:spacing w:val="45"/>
          <w:w w:val="95"/>
          <w:sz w:val="25"/>
        </w:rPr>
        <w:t> </w:t>
      </w:r>
      <w:r>
        <w:rPr>
          <w:w w:val="95"/>
          <w:sz w:val="25"/>
        </w:rPr>
        <w:t>колегиални</w:t>
      </w:r>
      <w:r>
        <w:rPr>
          <w:spacing w:val="62"/>
          <w:sz w:val="25"/>
        </w:rPr>
        <w:t> </w:t>
      </w:r>
      <w:r>
        <w:rPr>
          <w:w w:val="95"/>
          <w:sz w:val="25"/>
        </w:rPr>
        <w:t>връзкя</w:t>
      </w:r>
    </w:p>
    <w:p>
      <w:pPr>
        <w:pStyle w:val="Heading3"/>
        <w:spacing w:line="225" w:lineRule="auto" w:before="6"/>
        <w:ind w:left="2306" w:hanging="3"/>
      </w:pPr>
      <w:r>
        <w:rPr/>
        <w:t>с</w:t>
      </w:r>
      <w:r>
        <w:rPr>
          <w:spacing w:val="-8"/>
        </w:rPr>
        <w:t> </w:t>
      </w:r>
      <w:r>
        <w:rPr/>
        <w:t>представителитс</w:t>
      </w:r>
      <w:r>
        <w:rPr>
          <w:spacing w:val="-3"/>
        </w:rPr>
        <w:t> </w:t>
      </w:r>
      <w:r>
        <w:rPr/>
        <w:t>иа</w:t>
      </w:r>
      <w:r>
        <w:rPr>
          <w:spacing w:val="9"/>
        </w:rPr>
        <w:t> </w:t>
      </w:r>
      <w:r>
        <w:rPr/>
        <w:t>пресата.</w:t>
      </w:r>
      <w:r>
        <w:rPr>
          <w:spacing w:val="8"/>
        </w:rPr>
        <w:t> </w:t>
      </w:r>
      <w:r>
        <w:rPr/>
        <w:t>Впедряват</w:t>
      </w:r>
      <w:r>
        <w:rPr>
          <w:spacing w:val="22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прости</w:t>
      </w:r>
      <w:r>
        <w:rPr>
          <w:spacing w:val="22"/>
        </w:rPr>
        <w:t> </w:t>
      </w:r>
      <w:r>
        <w:rPr/>
        <w:t>и</w:t>
      </w:r>
      <w:r>
        <w:rPr>
          <w:spacing w:val="8"/>
        </w:rPr>
        <w:t> </w:t>
      </w:r>
      <w:r>
        <w:rPr/>
        <w:t>яcIiи</w:t>
      </w:r>
      <w:r>
        <w:rPr>
          <w:spacing w:val="8"/>
        </w:rPr>
        <w:t> </w:t>
      </w:r>
      <w:r>
        <w:rPr/>
        <w:t>пра-</w:t>
      </w:r>
      <w:r>
        <w:rPr>
          <w:spacing w:val="-60"/>
        </w:rPr>
        <w:t> </w:t>
      </w:r>
      <w:r>
        <w:rPr/>
        <w:t>вила</w:t>
      </w:r>
      <w:r>
        <w:rPr>
          <w:spacing w:val="21"/>
        </w:rPr>
        <w:t> </w:t>
      </w:r>
      <w:r>
        <w:rPr/>
        <w:t>за</w:t>
      </w:r>
      <w:r>
        <w:rPr>
          <w:spacing w:val="13"/>
        </w:rPr>
        <w:t> </w:t>
      </w:r>
      <w:r>
        <w:rPr/>
        <w:t>общуване</w:t>
      </w:r>
      <w:r>
        <w:rPr>
          <w:spacing w:val="28"/>
        </w:rPr>
        <w:t> </w:t>
      </w:r>
      <w:r>
        <w:rPr/>
        <w:t>и</w:t>
      </w:r>
      <w:r>
        <w:rPr>
          <w:spacing w:val="9"/>
        </w:rPr>
        <w:t> </w:t>
      </w:r>
      <w:r>
        <w:rPr/>
        <w:t>информационна</w:t>
      </w:r>
      <w:r>
        <w:rPr>
          <w:spacing w:val="47"/>
        </w:rPr>
        <w:t> </w:t>
      </w:r>
      <w:r>
        <w:rPr/>
        <w:t>сигурност.</w:t>
      </w:r>
    </w:p>
    <w:p>
      <w:pPr>
        <w:spacing w:line="172" w:lineRule="auto" w:before="28"/>
        <w:ind w:left="99" w:right="222" w:firstLine="12"/>
        <w:jc w:val="left"/>
        <w:rPr>
          <w:sz w:val="25"/>
        </w:rPr>
      </w:pPr>
      <w:r>
        <w:rPr/>
        <w:br w:type="column"/>
      </w:r>
      <w:r>
        <w:rPr>
          <w:position w:val="5"/>
          <w:sz w:val="25"/>
        </w:rPr>
        <w:t>меж</w:t>
      </w:r>
      <w:r>
        <w:rPr>
          <w:spacing w:val="16"/>
          <w:position w:val="5"/>
          <w:sz w:val="25"/>
        </w:rPr>
        <w:t> </w:t>
      </w:r>
      <w:r>
        <w:rPr>
          <w:position w:val="4"/>
          <w:sz w:val="25"/>
        </w:rPr>
        <w:t>към</w:t>
      </w:r>
      <w:r>
        <w:rPr>
          <w:spacing w:val="24"/>
          <w:position w:val="4"/>
          <w:sz w:val="25"/>
        </w:rPr>
        <w:t> </w:t>
      </w:r>
      <w:r>
        <w:rPr>
          <w:position w:val="1"/>
          <w:sz w:val="25"/>
        </w:rPr>
        <w:t>самос</w:t>
      </w:r>
      <w:r>
        <w:rPr>
          <w:spacing w:val="-22"/>
          <w:position w:val="1"/>
          <w:sz w:val="25"/>
        </w:rPr>
        <w:t> </w:t>
      </w:r>
      <w:r>
        <w:rPr>
          <w:position w:val="1"/>
          <w:sz w:val="25"/>
        </w:rPr>
        <w:t>гоятелнос</w:t>
      </w:r>
      <w:r>
        <w:rPr>
          <w:spacing w:val="8"/>
          <w:position w:val="1"/>
          <w:sz w:val="25"/>
        </w:rPr>
        <w:t> </w:t>
      </w:r>
      <w:r>
        <w:rPr>
          <w:position w:val="1"/>
          <w:sz w:val="25"/>
        </w:rPr>
        <w:t>r</w:t>
      </w:r>
      <w:r>
        <w:rPr>
          <w:spacing w:val="21"/>
          <w:position w:val="1"/>
          <w:sz w:val="25"/>
        </w:rPr>
        <w:t> </w:t>
      </w:r>
      <w:r>
        <w:rPr>
          <w:position w:val="1"/>
          <w:sz w:val="25"/>
        </w:rPr>
        <w:t>и</w:t>
      </w:r>
      <w:r>
        <w:rPr>
          <w:spacing w:val="29"/>
          <w:position w:val="1"/>
          <w:sz w:val="25"/>
        </w:rPr>
        <w:t> </w:t>
      </w:r>
      <w:r>
        <w:rPr>
          <w:position w:val="2"/>
          <w:sz w:val="25"/>
        </w:rPr>
        <w:t>утвърж</w:t>
      </w:r>
      <w:r>
        <w:rPr>
          <w:sz w:val="25"/>
        </w:rPr>
        <w:t>д</w:t>
      </w:r>
      <w:r>
        <w:rPr>
          <w:sz w:val="25"/>
          <w:vertAlign w:val="subscript"/>
        </w:rPr>
        <w:t>іl</w:t>
      </w:r>
      <w:r>
        <w:rPr>
          <w:spacing w:val="-32"/>
          <w:sz w:val="25"/>
          <w:vertAlign w:val="baseline"/>
        </w:rPr>
        <w:t> </w:t>
      </w:r>
      <w:r>
        <w:rPr>
          <w:sz w:val="25"/>
          <w:vertAlign w:val="subscript"/>
        </w:rPr>
        <w:t>)З</w:t>
      </w:r>
      <w:r>
        <w:rPr>
          <w:spacing w:val="17"/>
          <w:sz w:val="25"/>
          <w:vertAlign w:val="baseline"/>
        </w:rPr>
        <w:t> </w:t>
      </w:r>
      <w:r>
        <w:rPr>
          <w:sz w:val="25"/>
          <w:vertAlign w:val="subscript"/>
        </w:rPr>
        <w:t>t</w:t>
      </w:r>
      <w:r>
        <w:rPr>
          <w:position w:val="-1"/>
          <w:sz w:val="25"/>
          <w:vertAlign w:val="baseline"/>
        </w:rPr>
        <w:t>нe</w:t>
      </w:r>
      <w:r>
        <w:rPr>
          <w:spacing w:val="22"/>
          <w:position w:val="-1"/>
          <w:sz w:val="25"/>
          <w:vertAlign w:val="baseline"/>
        </w:rPr>
        <w:t> </w:t>
      </w:r>
      <w:r>
        <w:rPr>
          <w:position w:val="-1"/>
          <w:sz w:val="25"/>
          <w:vertAlign w:val="baseline"/>
        </w:rPr>
        <w:t>на</w:t>
      </w:r>
      <w:r>
        <w:rPr>
          <w:spacing w:val="20"/>
          <w:position w:val="-1"/>
          <w:sz w:val="25"/>
          <w:vertAlign w:val="baseline"/>
        </w:rPr>
        <w:t> </w:t>
      </w:r>
      <w:r>
        <w:rPr>
          <w:position w:val="-3"/>
          <w:sz w:val="25"/>
          <w:vertAlign w:val="baseline"/>
        </w:rPr>
        <w:t>собствен</w:t>
      </w:r>
      <w:r>
        <w:rPr>
          <w:spacing w:val="-38"/>
          <w:position w:val="-3"/>
          <w:sz w:val="25"/>
          <w:vertAlign w:val="baseline"/>
        </w:rPr>
        <w:t> </w:t>
      </w:r>
      <w:r>
        <w:rPr>
          <w:position w:val="-4"/>
          <w:sz w:val="25"/>
          <w:vertAlign w:val="baseline"/>
        </w:rPr>
        <w:t>ото</w:t>
      </w:r>
      <w:r>
        <w:rPr>
          <w:spacing w:val="21"/>
          <w:position w:val="-4"/>
          <w:sz w:val="25"/>
          <w:vertAlign w:val="baseline"/>
        </w:rPr>
        <w:t> </w:t>
      </w:r>
      <w:r>
        <w:rPr>
          <w:position w:val="-3"/>
          <w:sz w:val="25"/>
          <w:vertAlign w:val="baseline"/>
        </w:rPr>
        <w:t>его</w:t>
      </w:r>
      <w:r>
        <w:rPr>
          <w:spacing w:val="-60"/>
          <w:position w:val="-3"/>
          <w:sz w:val="25"/>
          <w:vertAlign w:val="baseline"/>
        </w:rPr>
        <w:t> </w:t>
      </w:r>
      <w:r>
        <w:rPr>
          <w:position w:val="8"/>
          <w:sz w:val="25"/>
          <w:vertAlign w:val="baseline"/>
        </w:rPr>
        <w:t>(аз);</w:t>
      </w:r>
      <w:r>
        <w:rPr>
          <w:spacing w:val="16"/>
          <w:position w:val="8"/>
          <w:sz w:val="25"/>
          <w:vertAlign w:val="baseline"/>
        </w:rPr>
        <w:t> </w:t>
      </w:r>
      <w:r>
        <w:rPr>
          <w:position w:val="7"/>
          <w:sz w:val="25"/>
          <w:vertAlign w:val="baseline"/>
        </w:rPr>
        <w:t>глобали</w:t>
      </w:r>
      <w:r>
        <w:rPr>
          <w:position w:val="4"/>
          <w:sz w:val="25"/>
          <w:vertAlign w:val="baseline"/>
        </w:rPr>
        <w:t>зира</w:t>
      </w:r>
      <w:r>
        <w:rPr>
          <w:position w:val="5"/>
          <w:sz w:val="25"/>
          <w:vertAlign w:val="baseline"/>
        </w:rPr>
        <w:t>не</w:t>
      </w:r>
      <w:r>
        <w:rPr>
          <w:spacing w:val="40"/>
          <w:position w:val="5"/>
          <w:sz w:val="25"/>
          <w:vertAlign w:val="baseline"/>
        </w:rPr>
        <w:t> </w:t>
      </w:r>
      <w:r>
        <w:rPr>
          <w:position w:val="5"/>
          <w:sz w:val="25"/>
          <w:vertAlign w:val="baseline"/>
        </w:rPr>
        <w:t>на</w:t>
      </w:r>
      <w:r>
        <w:rPr>
          <w:spacing w:val="21"/>
          <w:position w:val="5"/>
          <w:sz w:val="25"/>
          <w:vertAlign w:val="baseline"/>
        </w:rPr>
        <w:t> </w:t>
      </w:r>
      <w:r>
        <w:rPr>
          <w:position w:val="5"/>
          <w:sz w:val="25"/>
          <w:vertAlign w:val="baseline"/>
        </w:rPr>
        <w:t>оценки'ге</w:t>
      </w:r>
      <w:r>
        <w:rPr>
          <w:spacing w:val="10"/>
          <w:position w:val="5"/>
          <w:sz w:val="25"/>
          <w:vertAlign w:val="baseline"/>
        </w:rPr>
        <w:t> </w:t>
      </w:r>
      <w:r>
        <w:rPr>
          <w:position w:val="5"/>
          <w:sz w:val="25"/>
          <w:vertAlign w:val="baseline"/>
        </w:rPr>
        <w:t>и</w:t>
      </w:r>
      <w:r>
        <w:rPr>
          <w:spacing w:val="23"/>
          <w:position w:val="5"/>
          <w:sz w:val="25"/>
          <w:vertAlign w:val="baseline"/>
        </w:rPr>
        <w:t> </w:t>
      </w:r>
      <w:r>
        <w:rPr>
          <w:sz w:val="25"/>
          <w:vertAlign w:val="baseline"/>
        </w:rPr>
        <w:t>лесно</w:t>
      </w:r>
      <w:r>
        <w:rPr>
          <w:spacing w:val="22"/>
          <w:sz w:val="25"/>
          <w:vertAlign w:val="baseline"/>
        </w:rPr>
        <w:t> </w:t>
      </w:r>
      <w:r>
        <w:rPr>
          <w:sz w:val="25"/>
          <w:vertAlign w:val="baseline"/>
        </w:rPr>
        <w:t>съставяне</w:t>
      </w:r>
      <w:r>
        <w:rPr>
          <w:spacing w:val="36"/>
          <w:sz w:val="25"/>
          <w:vertAlign w:val="baseline"/>
        </w:rPr>
        <w:t> </w:t>
      </w:r>
      <w:r>
        <w:rPr>
          <w:sz w:val="25"/>
          <w:vertAlign w:val="baseline"/>
        </w:rPr>
        <w:t>на</w:t>
      </w:r>
      <w:r>
        <w:rPr>
          <w:spacing w:val="21"/>
          <w:sz w:val="25"/>
          <w:vertAlign w:val="baseline"/>
        </w:rPr>
        <w:t> </w:t>
      </w:r>
      <w:r>
        <w:rPr>
          <w:sz w:val="25"/>
          <w:vertAlign w:val="baseline"/>
        </w:rPr>
        <w:t>обобще-</w:t>
      </w:r>
    </w:p>
    <w:p>
      <w:pPr>
        <w:pStyle w:val="Heading3"/>
        <w:spacing w:line="166" w:lineRule="exact"/>
        <w:ind w:left="97"/>
      </w:pPr>
      <w:r>
        <w:rPr>
          <w:spacing w:val="-1"/>
          <w:w w:val="68"/>
          <w:position w:val="5"/>
        </w:rPr>
        <w:t>Н</w:t>
      </w:r>
      <w:r>
        <w:rPr>
          <w:w w:val="68"/>
          <w:position w:val="5"/>
        </w:rPr>
        <w:t>И</w:t>
      </w:r>
      <w:r>
        <w:rPr>
          <w:spacing w:val="7"/>
          <w:position w:val="5"/>
        </w:rPr>
        <w:t> </w:t>
      </w:r>
      <w:r>
        <w:rPr>
          <w:spacing w:val="-1"/>
          <w:w w:val="90"/>
          <w:position w:val="5"/>
        </w:rPr>
        <w:t>Извод</w:t>
      </w:r>
      <w:r>
        <w:rPr>
          <w:w w:val="90"/>
          <w:position w:val="5"/>
        </w:rPr>
        <w:t>и</w:t>
      </w:r>
      <w:r>
        <w:rPr>
          <w:spacing w:val="8"/>
          <w:position w:val="5"/>
        </w:rPr>
        <w:t> </w:t>
      </w:r>
      <w:r>
        <w:rPr>
          <w:spacing w:val="-1"/>
          <w:w w:val="101"/>
          <w:position w:val="5"/>
        </w:rPr>
        <w:t>върх</w:t>
      </w:r>
      <w:r>
        <w:rPr>
          <w:w w:val="101"/>
          <w:position w:val="5"/>
        </w:rPr>
        <w:t>у</w:t>
      </w:r>
      <w:r>
        <w:rPr>
          <w:spacing w:val="6"/>
          <w:position w:val="5"/>
        </w:rPr>
        <w:t> </w:t>
      </w:r>
      <w:r>
        <w:rPr>
          <w:w w:val="100"/>
          <w:position w:val="5"/>
        </w:rPr>
        <w:t>основата</w:t>
      </w:r>
      <w:r>
        <w:rPr>
          <w:spacing w:val="20"/>
          <w:position w:val="5"/>
        </w:rPr>
        <w:t> </w:t>
      </w:r>
      <w:r>
        <w:rPr>
          <w:spacing w:val="-1"/>
          <w:w w:val="101"/>
          <w:position w:val="2"/>
        </w:rPr>
        <w:t>н</w:t>
      </w:r>
      <w:r>
        <w:rPr>
          <w:w w:val="101"/>
          <w:position w:val="2"/>
        </w:rPr>
        <w:t>а</w:t>
      </w:r>
      <w:r>
        <w:rPr>
          <w:spacing w:val="-6"/>
          <w:position w:val="2"/>
        </w:rPr>
        <w:t> </w:t>
      </w:r>
      <w:r>
        <w:rPr>
          <w:spacing w:val="-1"/>
          <w:w w:val="100"/>
        </w:rPr>
        <w:t>единичн</w:t>
      </w:r>
      <w:r>
        <w:rPr>
          <w:w w:val="100"/>
        </w:rPr>
        <w:t>и</w:t>
      </w:r>
      <w:r>
        <w:rPr>
          <w:spacing w:val="13"/>
        </w:rPr>
        <w:t> </w:t>
      </w:r>
      <w:r>
        <w:rPr>
          <w:spacing w:val="-1"/>
          <w:w w:val="100"/>
        </w:rPr>
        <w:t>факт</w:t>
      </w:r>
      <w:r>
        <w:rPr>
          <w:w w:val="100"/>
        </w:rPr>
        <w:t>и</w:t>
      </w:r>
      <w:r>
        <w:rPr>
          <w:spacing w:val="14"/>
        </w:rPr>
        <w:t> </w:t>
      </w:r>
      <w:r>
        <w:rPr>
          <w:w w:val="98"/>
        </w:rPr>
        <w:t>и</w:t>
      </w:r>
      <w:r>
        <w:rPr>
          <w:spacing w:val="4"/>
        </w:rPr>
        <w:t> </w:t>
      </w:r>
      <w:r>
        <w:rPr>
          <w:spacing w:val="-1"/>
          <w:w w:val="102"/>
        </w:rPr>
        <w:t>явление</w:t>
      </w:r>
      <w:r>
        <w:rPr>
          <w:w w:val="102"/>
        </w:rPr>
        <w:t>;</w:t>
      </w:r>
      <w:r>
        <w:rPr>
          <w:spacing w:val="11"/>
        </w:rPr>
        <w:t> </w:t>
      </w:r>
      <w:r>
        <w:rPr>
          <w:spacing w:val="-1"/>
          <w:w w:val="106"/>
          <w:position w:val="-1"/>
        </w:rPr>
        <w:t>ск</w:t>
      </w:r>
      <w:r>
        <w:rPr>
          <w:spacing w:val="17"/>
          <w:w w:val="106"/>
          <w:position w:val="-1"/>
        </w:rPr>
        <w:t>л</w:t>
      </w:r>
      <w:r>
        <w:rPr>
          <w:spacing w:val="-3"/>
          <w:w w:val="84"/>
          <w:position w:val="-2"/>
          <w:sz w:val="18"/>
        </w:rPr>
        <w:t>€</w:t>
      </w:r>
      <w:r>
        <w:rPr>
          <w:w w:val="77"/>
          <w:position w:val="-2"/>
          <w:sz w:val="14"/>
        </w:rPr>
        <w:t>ї</w:t>
      </w:r>
      <w:r>
        <w:rPr>
          <w:spacing w:val="-23"/>
          <w:position w:val="-2"/>
          <w:sz w:val="14"/>
        </w:rPr>
        <w:t> </w:t>
      </w:r>
      <w:r>
        <w:rPr>
          <w:spacing w:val="23"/>
          <w:w w:val="92"/>
          <w:position w:val="-1"/>
        </w:rPr>
        <w:t>н</w:t>
      </w:r>
      <w:r>
        <w:rPr>
          <w:w w:val="24"/>
          <w:position w:val="-1"/>
        </w:rPr>
        <w:t>—</w:t>
      </w:r>
    </w:p>
    <w:p>
      <w:pPr>
        <w:spacing w:after="0" w:line="166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9157" w:space="40"/>
            <w:col w:w="7643"/>
          </w:cols>
        </w:sectPr>
      </w:pPr>
    </w:p>
    <w:p>
      <w:pPr>
        <w:spacing w:line="272" w:lineRule="exact" w:before="0"/>
        <w:ind w:left="2651" w:right="0" w:firstLine="0"/>
        <w:jc w:val="left"/>
        <w:rPr>
          <w:sz w:val="25"/>
        </w:rPr>
      </w:pPr>
      <w:r>
        <w:rPr>
          <w:i/>
          <w:sz w:val="25"/>
        </w:rPr>
        <w:t>Връг:•  </w:t>
      </w:r>
      <w:r>
        <w:rPr>
          <w:i/>
          <w:spacing w:val="19"/>
          <w:sz w:val="25"/>
        </w:rPr>
        <w:t> </w:t>
      </w:r>
      <w:r>
        <w:rPr>
          <w:i/>
          <w:sz w:val="25"/>
        </w:rPr>
        <w:t>с</w:t>
      </w:r>
      <w:r>
        <w:rPr>
          <w:i/>
          <w:spacing w:val="-3"/>
          <w:sz w:val="25"/>
        </w:rPr>
        <w:t> </w:t>
      </w:r>
      <w:r>
        <w:rPr>
          <w:i/>
          <w:sz w:val="25"/>
        </w:rPr>
        <w:t>местного</w:t>
      </w:r>
      <w:r>
        <w:rPr>
          <w:i/>
          <w:spacing w:val="18"/>
          <w:sz w:val="25"/>
        </w:rPr>
        <w:t> </w:t>
      </w:r>
      <w:r>
        <w:rPr>
          <w:i/>
          <w:sz w:val="25"/>
        </w:rPr>
        <w:t>законодателстао.</w:t>
      </w:r>
      <w:r>
        <w:rPr>
          <w:i/>
          <w:spacing w:val="-2"/>
          <w:sz w:val="25"/>
        </w:rPr>
        <w:t> </w:t>
      </w:r>
      <w:r>
        <w:rPr>
          <w:i/>
          <w:sz w:val="25"/>
        </w:rPr>
        <w:t>Още</w:t>
      </w:r>
      <w:r>
        <w:rPr>
          <w:i/>
          <w:spacing w:val="7"/>
          <w:sz w:val="25"/>
        </w:rPr>
        <w:t> </w:t>
      </w:r>
      <w:r>
        <w:rPr>
          <w:sz w:val="25"/>
        </w:rPr>
        <w:t>на</w:t>
      </w:r>
      <w:r>
        <w:rPr>
          <w:spacing w:val="9"/>
          <w:sz w:val="25"/>
        </w:rPr>
        <w:t> </w:t>
      </w:r>
      <w:r>
        <w:rPr>
          <w:sz w:val="25"/>
        </w:rPr>
        <w:t>етапа</w:t>
      </w:r>
      <w:r>
        <w:rPr>
          <w:spacing w:val="21"/>
          <w:sz w:val="25"/>
        </w:rPr>
        <w:t> </w:t>
      </w:r>
      <w:r>
        <w:rPr>
          <w:sz w:val="25"/>
        </w:rPr>
        <w:t>на</w:t>
      </w:r>
      <w:r>
        <w:rPr>
          <w:spacing w:val="12"/>
          <w:sz w:val="25"/>
        </w:rPr>
        <w:t> </w:t>
      </w:r>
      <w:r>
        <w:rPr>
          <w:sz w:val="25"/>
        </w:rPr>
        <w:t>пла</w:t>
      </w:r>
    </w:p>
    <w:p>
      <w:pPr>
        <w:pStyle w:val="Heading3"/>
        <w:spacing w:line="264" w:lineRule="exact" w:before="8"/>
        <w:ind w:left="149"/>
      </w:pPr>
      <w:r>
        <w:rPr/>
        <w:br w:type="column"/>
      </w:r>
      <w:r>
        <w:rPr>
          <w:position w:val="3"/>
        </w:rPr>
        <w:t>ност</w:t>
      </w:r>
      <w:r>
        <w:rPr>
          <w:spacing w:val="31"/>
          <w:position w:val="3"/>
        </w:rPr>
        <w:t> </w:t>
      </w:r>
      <w:r>
        <w:rPr/>
        <w:t>към</w:t>
      </w:r>
      <w:r>
        <w:rPr>
          <w:spacing w:val="46"/>
        </w:rPr>
        <w:t> </w:t>
      </w:r>
      <w:r>
        <w:rPr>
          <w:position w:val="2"/>
        </w:rPr>
        <w:t>п</w:t>
      </w:r>
      <w:r>
        <w:rPr/>
        <w:t>реувели</w:t>
      </w:r>
      <w:r>
        <w:rPr>
          <w:spacing w:val="-22"/>
        </w:rPr>
        <w:t> </w:t>
      </w:r>
      <w:r>
        <w:rPr/>
        <w:t>чаван</w:t>
      </w:r>
      <w:r>
        <w:rPr>
          <w:position w:val="-1"/>
        </w:rPr>
        <w:t>е</w:t>
      </w:r>
      <w:r>
        <w:rPr>
          <w:spacing w:val="42"/>
          <w:position w:val="-1"/>
        </w:rPr>
        <w:t> </w:t>
      </w:r>
      <w:r>
        <w:rPr/>
        <w:t>на</w:t>
      </w:r>
      <w:r>
        <w:rPr>
          <w:spacing w:val="50"/>
        </w:rPr>
        <w:t> </w:t>
      </w:r>
      <w:r>
        <w:rPr>
          <w:position w:val="-2"/>
        </w:rPr>
        <w:t>собствените</w:t>
      </w:r>
    </w:p>
    <w:p>
      <w:pPr>
        <w:spacing w:line="148" w:lineRule="exact" w:before="124"/>
        <w:ind w:left="70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ВЪЗМОжност</w:t>
      </w:r>
      <w:r>
        <w:rPr>
          <w:spacing w:val="49"/>
          <w:sz w:val="22"/>
        </w:rPr>
        <w:t> </w:t>
      </w:r>
      <w:r>
        <w:rPr>
          <w:sz w:val="22"/>
        </w:rPr>
        <w:t>.;</w:t>
      </w:r>
      <w:r>
        <w:rPr>
          <w:spacing w:val="52"/>
          <w:sz w:val="22"/>
        </w:rPr>
        <w:t> </w:t>
      </w:r>
      <w:r>
        <w:rPr>
          <w:sz w:val="22"/>
        </w:rPr>
        <w:t>недо-</w:t>
      </w:r>
    </w:p>
    <w:p>
      <w:pPr>
        <w:spacing w:after="0" w:line="148" w:lineRule="exact"/>
        <w:jc w:val="left"/>
        <w:rPr>
          <w:sz w:val="22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9104" w:space="40"/>
            <w:col w:w="4756" w:space="39"/>
            <w:col w:w="2901"/>
          </w:cols>
        </w:sectPr>
      </w:pPr>
    </w:p>
    <w:p>
      <w:pPr>
        <w:spacing w:line="225" w:lineRule="auto" w:before="5"/>
        <w:ind w:left="2299" w:right="0" w:firstLine="7"/>
        <w:jc w:val="both"/>
        <w:rPr>
          <w:sz w:val="25"/>
        </w:rPr>
      </w:pPr>
      <w:r>
        <w:rPr>
          <w:sz w:val="25"/>
        </w:rPr>
        <w:t>нирането се подписват съглашения, споразумения,</w:t>
      </w:r>
      <w:r>
        <w:rPr>
          <w:spacing w:val="1"/>
          <w:sz w:val="25"/>
        </w:rPr>
        <w:t> </w:t>
      </w:r>
      <w:r>
        <w:rPr>
          <w:sz w:val="25"/>
        </w:rPr>
        <w:t>уреждащz</w:t>
      </w:r>
      <w:r>
        <w:rPr>
          <w:spacing w:val="1"/>
          <w:sz w:val="25"/>
        </w:rPr>
        <w:t> </w:t>
      </w:r>
      <w:r>
        <w:rPr>
          <w:sz w:val="25"/>
        </w:rPr>
        <w:t>юридическия статус на силите </w:t>
      </w:r>
      <w:r>
        <w:rPr>
          <w:i/>
          <w:sz w:val="25"/>
        </w:rPr>
        <w:t>{Status of Forces Agreements) </w:t>
      </w:r>
      <w:r>
        <w:rPr>
          <w:sz w:val="25"/>
        </w:rPr>
        <w:t>или</w:t>
      </w:r>
      <w:r>
        <w:rPr>
          <w:spacing w:val="-60"/>
          <w:sz w:val="25"/>
        </w:rPr>
        <w:t> </w:t>
      </w:r>
      <w:r>
        <w:rPr>
          <w:sz w:val="25"/>
        </w:rPr>
        <w:t>но </w:t>
      </w:r>
      <w:r>
        <w:rPr>
          <w:i/>
          <w:sz w:val="25"/>
        </w:rPr>
        <w:t>мисията</w:t>
      </w:r>
      <w:r>
        <w:rPr>
          <w:i/>
          <w:spacing w:val="62"/>
          <w:sz w:val="25"/>
        </w:rPr>
        <w:t> </w:t>
      </w:r>
      <w:r>
        <w:rPr>
          <w:i/>
          <w:sz w:val="25"/>
        </w:rPr>
        <w:t>Status of Mission Agreements) -</w:t>
      </w:r>
      <w:r>
        <w:rPr>
          <w:i/>
          <w:spacing w:val="63"/>
          <w:sz w:val="25"/>
        </w:rPr>
        <w:t> </w:t>
      </w:r>
      <w:r>
        <w:rPr>
          <w:sz w:val="25"/>
        </w:rPr>
        <w:t>когато силите са</w:t>
      </w:r>
      <w:r>
        <w:rPr>
          <w:spacing w:val="1"/>
          <w:sz w:val="25"/>
        </w:rPr>
        <w:t> </w:t>
      </w:r>
      <w:r>
        <w:rPr>
          <w:sz w:val="25"/>
        </w:rPr>
        <w:t>под</w:t>
      </w:r>
      <w:r>
        <w:rPr>
          <w:spacing w:val="18"/>
          <w:sz w:val="25"/>
        </w:rPr>
        <w:t> </w:t>
      </w:r>
      <w:r>
        <w:rPr>
          <w:sz w:val="25"/>
        </w:rPr>
        <w:t>ръководството</w:t>
      </w:r>
      <w:r>
        <w:rPr>
          <w:spacing w:val="38"/>
          <w:sz w:val="25"/>
        </w:rPr>
        <w:t> </w:t>
      </w:r>
      <w:r>
        <w:rPr>
          <w:sz w:val="25"/>
        </w:rPr>
        <w:t>на</w:t>
      </w:r>
      <w:r>
        <w:rPr>
          <w:spacing w:val="24"/>
          <w:sz w:val="25"/>
        </w:rPr>
        <w:t> </w:t>
      </w:r>
      <w:r>
        <w:rPr>
          <w:sz w:val="25"/>
        </w:rPr>
        <w:t>ООН.</w:t>
      </w:r>
    </w:p>
    <w:p>
      <w:pPr>
        <w:pStyle w:val="Heading3"/>
        <w:spacing w:line="271" w:lineRule="exact"/>
        <w:ind w:left="2657"/>
        <w:jc w:val="both"/>
      </w:pPr>
      <w:r>
        <w:rPr>
          <w:w w:val="95"/>
        </w:rPr>
        <w:t>Многонационалните</w:t>
      </w:r>
      <w:r>
        <w:rPr>
          <w:spacing w:val="26"/>
          <w:w w:val="95"/>
        </w:rPr>
        <w:t> </w:t>
      </w:r>
      <w:r>
        <w:rPr>
          <w:w w:val="95"/>
        </w:rPr>
        <w:t>военни</w:t>
      </w:r>
      <w:r>
        <w:rPr>
          <w:spacing w:val="45"/>
          <w:w w:val="95"/>
        </w:rPr>
        <w:t> </w:t>
      </w:r>
      <w:r>
        <w:rPr>
          <w:w w:val="95"/>
        </w:rPr>
        <w:t>формирования</w:t>
      </w:r>
      <w:r>
        <w:rPr>
          <w:spacing w:val="68"/>
        </w:rPr>
        <w:t> </w:t>
      </w:r>
      <w:r>
        <w:rPr>
          <w:w w:val="95"/>
        </w:rPr>
        <w:t>се</w:t>
      </w:r>
      <w:r>
        <w:rPr>
          <w:spacing w:val="20"/>
          <w:w w:val="95"/>
        </w:rPr>
        <w:t> </w:t>
      </w:r>
      <w:r>
        <w:rPr>
          <w:w w:val="95"/>
        </w:rPr>
        <w:t>отЈіииаяат</w:t>
      </w:r>
      <w:r>
        <w:rPr>
          <w:spacing w:val="41"/>
          <w:w w:val="95"/>
        </w:rPr>
        <w:t> </w:t>
      </w:r>
      <w:r>
        <w:rPr>
          <w:w w:val="95"/>
        </w:rPr>
        <w:t>съм</w:t>
      </w:r>
    </w:p>
    <w:p>
      <w:pPr>
        <w:spacing w:line="180" w:lineRule="auto" w:before="76"/>
        <w:ind w:left="83" w:right="647" w:firstLine="9"/>
        <w:jc w:val="both"/>
        <w:rPr>
          <w:sz w:val="25"/>
        </w:rPr>
      </w:pPr>
      <w:r>
        <w:rPr/>
        <w:br w:type="column"/>
      </w:r>
      <w:r>
        <w:rPr>
          <w:position w:val="7"/>
          <w:sz w:val="25"/>
        </w:rPr>
        <w:t>оценка </w:t>
      </w:r>
      <w:r>
        <w:rPr>
          <w:position w:val="5"/>
          <w:sz w:val="25"/>
        </w:rPr>
        <w:t>на</w:t>
      </w:r>
      <w:r>
        <w:rPr>
          <w:spacing w:val="1"/>
          <w:position w:val="5"/>
          <w:sz w:val="25"/>
        </w:rPr>
        <w:t> </w:t>
      </w:r>
      <w:r>
        <w:rPr>
          <w:position w:val="6"/>
          <w:sz w:val="25"/>
        </w:rPr>
        <w:t>трудностит </w:t>
      </w:r>
      <w:r>
        <w:rPr>
          <w:position w:val="4"/>
          <w:sz w:val="25"/>
        </w:rPr>
        <w:t>е; </w:t>
      </w:r>
      <w:r>
        <w:rPr>
          <w:position w:val="5"/>
          <w:sz w:val="25"/>
        </w:rPr>
        <w:t>стремех</w:t>
      </w:r>
      <w:r>
        <w:rPr>
          <w:spacing w:val="1"/>
          <w:position w:val="5"/>
          <w:sz w:val="25"/>
        </w:rPr>
        <w:t> </w:t>
      </w:r>
      <w:r>
        <w:rPr>
          <w:position w:val="3"/>
          <w:sz w:val="25"/>
        </w:rPr>
        <w:t>за </w:t>
      </w:r>
      <w:r>
        <w:rPr>
          <w:sz w:val="25"/>
        </w:rPr>
        <w:t>налагане</w:t>
      </w:r>
      <w:r>
        <w:rPr>
          <w:spacing w:val="1"/>
          <w:sz w:val="25"/>
        </w:rPr>
        <w:t> </w:t>
      </w:r>
      <w:r>
        <w:rPr>
          <w:sz w:val="25"/>
        </w:rPr>
        <w:t>на своите възгле-</w:t>
      </w:r>
      <w:r>
        <w:rPr>
          <w:spacing w:val="1"/>
          <w:sz w:val="25"/>
        </w:rPr>
        <w:t> </w:t>
      </w:r>
      <w:r>
        <w:rPr>
          <w:spacing w:val="-1"/>
          <w:position w:val="7"/>
          <w:sz w:val="25"/>
        </w:rPr>
        <w:t>ди за живота и свой </w:t>
      </w:r>
      <w:r>
        <w:rPr>
          <w:position w:val="8"/>
          <w:sz w:val="25"/>
        </w:rPr>
        <w:t>к</w:t>
      </w:r>
      <w:r>
        <w:rPr>
          <w:position w:val="7"/>
          <w:sz w:val="25"/>
        </w:rPr>
        <w:t>одекс на </w:t>
      </w:r>
      <w:r>
        <w:rPr>
          <w:position w:val="2"/>
          <w:sz w:val="25"/>
        </w:rPr>
        <w:t>поведение, недостаточн </w:t>
      </w:r>
      <w:r>
        <w:rPr>
          <w:sz w:val="25"/>
        </w:rPr>
        <w:t>о </w:t>
      </w:r>
      <w:r>
        <w:rPr>
          <w:position w:val="2"/>
          <w:sz w:val="25"/>
        </w:rPr>
        <w:t>съоб-</w:t>
      </w:r>
      <w:r>
        <w:rPr>
          <w:spacing w:val="1"/>
          <w:position w:val="2"/>
          <w:sz w:val="25"/>
        </w:rPr>
        <w:t> </w:t>
      </w:r>
      <w:r>
        <w:rPr>
          <w:sz w:val="25"/>
        </w:rPr>
        <w:t>разяване с установените</w:t>
      </w:r>
      <w:r>
        <w:rPr>
          <w:spacing w:val="62"/>
          <w:sz w:val="25"/>
        </w:rPr>
        <w:t> </w:t>
      </w:r>
      <w:r>
        <w:rPr>
          <w:sz w:val="25"/>
        </w:rPr>
        <w:t>норvи </w:t>
      </w:r>
      <w:r>
        <w:rPr>
          <w:position w:val="-4"/>
          <w:sz w:val="25"/>
        </w:rPr>
        <w:t>на поведение; свои разбирания</w:t>
      </w:r>
      <w:r>
        <w:rPr>
          <w:spacing w:val="1"/>
          <w:position w:val="-4"/>
          <w:sz w:val="25"/>
        </w:rPr>
        <w:t> </w:t>
      </w:r>
      <w:r>
        <w:rPr>
          <w:sz w:val="25"/>
        </w:rPr>
        <w:t>за</w:t>
      </w:r>
      <w:r>
        <w:rPr>
          <w:spacing w:val="6"/>
          <w:sz w:val="25"/>
        </w:rPr>
        <w:t> </w:t>
      </w:r>
      <w:r>
        <w:rPr>
          <w:sz w:val="25"/>
        </w:rPr>
        <w:t>реда,</w:t>
      </w:r>
      <w:r>
        <w:rPr>
          <w:spacing w:val="8"/>
          <w:sz w:val="25"/>
        </w:rPr>
        <w:t> </w:t>
      </w:r>
      <w:r>
        <w:rPr>
          <w:position w:val="1"/>
          <w:sz w:val="25"/>
        </w:rPr>
        <w:t>свободата</w:t>
      </w:r>
      <w:r>
        <w:rPr>
          <w:spacing w:val="48"/>
          <w:position w:val="1"/>
          <w:sz w:val="25"/>
        </w:rPr>
        <w:t> </w:t>
      </w:r>
      <w:r>
        <w:rPr>
          <w:sz w:val="25"/>
        </w:rPr>
        <w:t>и</w:t>
      </w:r>
      <w:r>
        <w:rPr>
          <w:spacing w:val="8"/>
          <w:sz w:val="25"/>
        </w:rPr>
        <w:t> </w:t>
      </w:r>
      <w:r>
        <w:rPr>
          <w:sz w:val="25"/>
        </w:rPr>
        <w:t>справе</w:t>
      </w:r>
      <w:r>
        <w:rPr>
          <w:position w:val="-3"/>
          <w:sz w:val="25"/>
        </w:rPr>
        <w:t>дливостта</w:t>
      </w:r>
      <w:r>
        <w:rPr>
          <w:spacing w:val="30"/>
          <w:position w:val="-3"/>
          <w:sz w:val="25"/>
        </w:rPr>
        <w:t> </w:t>
      </w:r>
      <w:r>
        <w:rPr>
          <w:position w:val="-3"/>
          <w:sz w:val="25"/>
        </w:rPr>
        <w:t>и</w:t>
      </w:r>
      <w:r>
        <w:rPr>
          <w:spacing w:val="-1"/>
          <w:position w:val="-3"/>
          <w:sz w:val="25"/>
        </w:rPr>
        <w:t> </w:t>
      </w:r>
      <w:r>
        <w:rPr>
          <w:position w:val="-4"/>
          <w:sz w:val="25"/>
        </w:rPr>
        <w:t>с</w:t>
      </w:r>
      <w:r>
        <w:rPr>
          <w:position w:val="-2"/>
          <w:sz w:val="25"/>
        </w:rPr>
        <w:t>тр</w:t>
      </w:r>
      <w:r>
        <w:rPr>
          <w:position w:val="-4"/>
          <w:sz w:val="25"/>
        </w:rPr>
        <w:t>емеж</w:t>
      </w:r>
      <w:r>
        <w:rPr>
          <w:spacing w:val="5"/>
          <w:position w:val="-4"/>
          <w:sz w:val="25"/>
        </w:rPr>
        <w:t> </w:t>
      </w:r>
      <w:r>
        <w:rPr>
          <w:position w:val="-6"/>
          <w:sz w:val="25"/>
        </w:rPr>
        <w:t>да</w:t>
      </w:r>
      <w:r>
        <w:rPr>
          <w:spacing w:val="16"/>
          <w:position w:val="-6"/>
          <w:sz w:val="25"/>
        </w:rPr>
        <w:t> </w:t>
      </w:r>
      <w:r>
        <w:rPr>
          <w:position w:val="-6"/>
          <w:sz w:val="25"/>
        </w:rPr>
        <w:t>налагат</w:t>
      </w:r>
      <w:r>
        <w:rPr>
          <w:spacing w:val="29"/>
          <w:position w:val="-6"/>
          <w:sz w:val="25"/>
        </w:rPr>
        <w:t> </w:t>
      </w:r>
      <w:r>
        <w:rPr>
          <w:position w:val="-6"/>
          <w:sz w:val="25"/>
        </w:rPr>
        <w:t>ред</w:t>
      </w:r>
    </w:p>
    <w:p>
      <w:pPr>
        <w:pStyle w:val="Heading3"/>
        <w:spacing w:line="14" w:lineRule="auto" w:before="21"/>
        <w:ind w:left="73"/>
        <w:jc w:val="both"/>
      </w:pPr>
      <w:r>
        <w:rPr>
          <w:position w:val="2"/>
        </w:rPr>
        <w:t>и</w:t>
      </w:r>
      <w:r>
        <w:rPr>
          <w:spacing w:val="13"/>
          <w:position w:val="2"/>
        </w:rPr>
        <w:t> </w:t>
      </w:r>
      <w:r>
        <w:rPr>
          <w:position w:val="2"/>
        </w:rPr>
        <w:t>с</w:t>
      </w:r>
      <w:r>
        <w:rPr/>
        <w:t>праведливост</w:t>
      </w:r>
      <w:r>
        <w:rPr>
          <w:spacing w:val="25"/>
        </w:rPr>
        <w:t> </w:t>
      </w:r>
      <w:r>
        <w:rPr/>
        <w:t>по</w:t>
      </w:r>
      <w:r>
        <w:rPr>
          <w:spacing w:val="14"/>
        </w:rPr>
        <w:t> </w:t>
      </w:r>
      <w:r>
        <w:rPr/>
        <w:t>свои</w:t>
      </w:r>
      <w:r>
        <w:rPr>
          <w:spacing w:val="31"/>
        </w:rPr>
        <w:t> </w:t>
      </w:r>
      <w:r>
        <w:rPr>
          <w:position w:val="-3"/>
        </w:rPr>
        <w:t>начин;</w:t>
      </w:r>
      <w:r>
        <w:rPr>
          <w:spacing w:val="14"/>
          <w:position w:val="-3"/>
        </w:rPr>
        <w:t> </w:t>
      </w:r>
      <w:r>
        <w:rPr>
          <w:position w:val="-3"/>
        </w:rPr>
        <w:t>обобщаван</w:t>
      </w:r>
      <w:r>
        <w:rPr>
          <w:spacing w:val="-25"/>
          <w:position w:val="-3"/>
        </w:rPr>
        <w:t> </w:t>
      </w:r>
      <w:r>
        <w:rPr>
          <w:position w:val="-4"/>
        </w:rPr>
        <w:t>е</w:t>
      </w:r>
      <w:r>
        <w:rPr>
          <w:spacing w:val="23"/>
          <w:position w:val="-4"/>
        </w:rPr>
        <w:t> </w:t>
      </w:r>
      <w:r>
        <w:rPr>
          <w:position w:val="-5"/>
        </w:rPr>
        <w:t>и</w:t>
      </w:r>
      <w:r>
        <w:rPr>
          <w:spacing w:val="18"/>
          <w:position w:val="-5"/>
        </w:rPr>
        <w:t> </w:t>
      </w:r>
      <w:r>
        <w:rPr>
          <w:position w:val="-4"/>
        </w:rPr>
        <w:t>г</w:t>
      </w:r>
      <w:r>
        <w:rPr>
          <w:position w:val="-5"/>
        </w:rPr>
        <w:t>енерализиран</w:t>
      </w:r>
      <w:r>
        <w:rPr>
          <w:spacing w:val="-25"/>
          <w:position w:val="-5"/>
        </w:rPr>
        <w:t> </w:t>
      </w:r>
      <w:r>
        <w:rPr>
          <w:position w:val="-7"/>
        </w:rPr>
        <w:t>е</w:t>
      </w:r>
    </w:p>
    <w:p>
      <w:pPr>
        <w:spacing w:after="0" w:line="14" w:lineRule="auto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9149" w:space="40"/>
            <w:col w:w="7651"/>
          </w:cols>
        </w:sectPr>
      </w:pPr>
    </w:p>
    <w:p>
      <w:pPr>
        <w:spacing w:line="225" w:lineRule="auto" w:before="5"/>
        <w:ind w:left="2304" w:right="0" w:hanging="9"/>
        <w:jc w:val="left"/>
        <w:rPr>
          <w:sz w:val="25"/>
        </w:rPr>
      </w:pPr>
      <w:r>
        <w:rPr>
          <w:spacing w:val="-1"/>
          <w:w w:val="105"/>
          <w:sz w:val="25"/>
        </w:rPr>
        <w:t>следните</w:t>
      </w:r>
      <w:r>
        <w:rPr>
          <w:spacing w:val="7"/>
          <w:w w:val="105"/>
          <w:sz w:val="25"/>
        </w:rPr>
        <w:t> </w:t>
      </w:r>
      <w:r>
        <w:rPr>
          <w:spacing w:val="-1"/>
          <w:w w:val="105"/>
          <w:sz w:val="25"/>
        </w:rPr>
        <w:t>социално-психологически</w:t>
      </w:r>
      <w:r>
        <w:rPr>
          <w:spacing w:val="-21"/>
          <w:w w:val="105"/>
          <w:sz w:val="25"/>
        </w:rPr>
        <w:t> </w:t>
      </w:r>
      <w:r>
        <w:rPr>
          <w:w w:val="105"/>
          <w:sz w:val="25"/>
        </w:rPr>
        <w:t>особености,</w:t>
      </w:r>
      <w:r>
        <w:rPr>
          <w:spacing w:val="-2"/>
          <w:w w:val="105"/>
          <w:sz w:val="25"/>
        </w:rPr>
        <w:t> </w:t>
      </w:r>
      <w:r>
        <w:rPr>
          <w:w w:val="105"/>
          <w:sz w:val="25"/>
        </w:rPr>
        <w:t>които</w:t>
      </w:r>
      <w:r>
        <w:rPr>
          <w:spacing w:val="-14"/>
          <w:w w:val="105"/>
          <w:sz w:val="25"/>
        </w:rPr>
        <w:t> </w:t>
      </w:r>
      <w:r>
        <w:rPr>
          <w:w w:val="105"/>
          <w:sz w:val="25"/>
        </w:rPr>
        <w:t>се</w:t>
      </w:r>
      <w:r>
        <w:rPr>
          <w:spacing w:val="-12"/>
          <w:w w:val="105"/>
          <w:sz w:val="25"/>
        </w:rPr>
        <w:t> </w:t>
      </w:r>
      <w:r>
        <w:rPr>
          <w:w w:val="105"/>
          <w:sz w:val="25"/>
        </w:rPr>
        <w:t>про</w:t>
      </w:r>
      <w:r>
        <w:rPr>
          <w:spacing w:val="-62"/>
          <w:w w:val="105"/>
          <w:sz w:val="25"/>
        </w:rPr>
        <w:t> </w:t>
      </w:r>
      <w:r>
        <w:rPr>
          <w:w w:val="105"/>
          <w:sz w:val="25"/>
        </w:rPr>
        <w:t>явяват</w:t>
      </w:r>
      <w:r>
        <w:rPr>
          <w:spacing w:val="25"/>
          <w:w w:val="105"/>
          <w:sz w:val="25"/>
        </w:rPr>
        <w:t> </w:t>
      </w:r>
      <w:r>
        <w:rPr>
          <w:w w:val="105"/>
          <w:sz w:val="25"/>
        </w:rPr>
        <w:t>в</w:t>
      </w:r>
      <w:r>
        <w:rPr>
          <w:spacing w:val="11"/>
          <w:w w:val="105"/>
          <w:sz w:val="25"/>
        </w:rPr>
        <w:t> </w:t>
      </w:r>
      <w:r>
        <w:rPr>
          <w:w w:val="105"/>
          <w:sz w:val="25"/>
        </w:rPr>
        <w:t>7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основни</w:t>
      </w:r>
      <w:r>
        <w:rPr>
          <w:spacing w:val="19"/>
          <w:w w:val="105"/>
          <w:sz w:val="25"/>
        </w:rPr>
        <w:t> </w:t>
      </w:r>
      <w:r>
        <w:rPr>
          <w:w w:val="105"/>
          <w:sz w:val="25"/>
        </w:rPr>
        <w:t>направления: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spacing w:before="1"/>
        <w:ind w:left="5601" w:right="3261"/>
        <w:jc w:val="center"/>
      </w:pPr>
      <w:r>
        <w:rPr/>
        <w:t>50</w:t>
      </w:r>
    </w:p>
    <w:p>
      <w:pPr>
        <w:spacing w:line="204" w:lineRule="auto" w:before="54"/>
        <w:ind w:left="61" w:right="-10" w:firstLine="7"/>
        <w:jc w:val="left"/>
        <w:rPr>
          <w:sz w:val="25"/>
        </w:rPr>
      </w:pPr>
      <w:r>
        <w:rPr/>
        <w:br w:type="column"/>
      </w:r>
      <w:r>
        <w:rPr>
          <w:position w:val="2"/>
          <w:sz w:val="25"/>
        </w:rPr>
        <w:t>на</w:t>
      </w:r>
      <w:r>
        <w:rPr>
          <w:spacing w:val="16"/>
          <w:position w:val="2"/>
          <w:sz w:val="25"/>
        </w:rPr>
        <w:t> </w:t>
      </w:r>
      <w:r>
        <w:rPr>
          <w:position w:val="2"/>
          <w:sz w:val="25"/>
        </w:rPr>
        <w:t>оценките</w:t>
      </w:r>
      <w:r>
        <w:rPr>
          <w:spacing w:val="35"/>
          <w:position w:val="2"/>
          <w:sz w:val="25"/>
        </w:rPr>
        <w:t> </w:t>
      </w:r>
      <w:r>
        <w:rPr>
          <w:position w:val="2"/>
          <w:sz w:val="25"/>
        </w:rPr>
        <w:t>и</w:t>
      </w:r>
      <w:r>
        <w:rPr>
          <w:spacing w:val="20"/>
          <w:position w:val="2"/>
          <w:sz w:val="25"/>
        </w:rPr>
        <w:t> </w:t>
      </w:r>
      <w:r>
        <w:rPr>
          <w:position w:val="3"/>
          <w:sz w:val="25"/>
        </w:rPr>
        <w:t>изво</w:t>
      </w:r>
      <w:r>
        <w:rPr>
          <w:sz w:val="25"/>
        </w:rPr>
        <w:t>/}</w:t>
      </w:r>
      <w:r>
        <w:rPr>
          <w:position w:val="2"/>
          <w:sz w:val="25"/>
        </w:rPr>
        <w:t>ите;</w:t>
      </w:r>
      <w:r>
        <w:rPr>
          <w:spacing w:val="-59"/>
          <w:position w:val="2"/>
          <w:sz w:val="25"/>
        </w:rPr>
        <w:t> </w:t>
      </w:r>
      <w:r>
        <w:rPr>
          <w:sz w:val="25"/>
        </w:rPr>
        <w:t>пренос</w:t>
      </w:r>
      <w:r>
        <w:rPr>
          <w:spacing w:val="19"/>
          <w:sz w:val="25"/>
        </w:rPr>
        <w:t> </w:t>
      </w:r>
      <w:r>
        <w:rPr>
          <w:sz w:val="25"/>
        </w:rPr>
        <w:t>и</w:t>
      </w:r>
      <w:r>
        <w:rPr>
          <w:spacing w:val="15"/>
          <w:sz w:val="25"/>
        </w:rPr>
        <w:t> </w:t>
      </w:r>
      <w:r>
        <w:rPr>
          <w:sz w:val="25"/>
        </w:rPr>
        <w:t>др.</w:t>
      </w:r>
    </w:p>
    <w:p>
      <w:pPr>
        <w:pStyle w:val="Heading3"/>
        <w:spacing w:before="62"/>
        <w:ind w:left="104"/>
      </w:pPr>
      <w:r>
        <w:rPr/>
        <w:br w:type="column"/>
      </w:r>
      <w:r>
        <w:rPr>
          <w:w w:val="95"/>
          <w:position w:val="3"/>
        </w:rPr>
        <w:t>лесно</w:t>
      </w:r>
      <w:r>
        <w:rPr>
          <w:spacing w:val="71"/>
          <w:position w:val="3"/>
        </w:rPr>
        <w:t> </w:t>
      </w:r>
      <w:r>
        <w:rPr>
          <w:w w:val="95"/>
        </w:rPr>
        <w:t>осъществим</w:t>
      </w:r>
      <w:r>
        <w:rPr>
          <w:spacing w:val="113"/>
        </w:rPr>
        <w:t> </w:t>
      </w:r>
      <w:r>
        <w:rPr>
          <w:w w:val="95"/>
          <w:position w:val="1"/>
        </w:rPr>
        <w:t>п</w:t>
      </w:r>
      <w:r>
        <w:rPr>
          <w:spacing w:val="-32"/>
          <w:w w:val="95"/>
          <w:position w:val="1"/>
        </w:rPr>
        <w:t> </w:t>
      </w:r>
      <w:r>
        <w:rPr>
          <w:w w:val="95"/>
        </w:rPr>
        <w:t>ренос</w:t>
      </w:r>
      <w:r>
        <w:rPr>
          <w:spacing w:val="87"/>
        </w:rPr>
        <w:t> </w:t>
      </w:r>
      <w:r>
        <w:rPr>
          <w:w w:val="95"/>
        </w:rPr>
        <w:t>и</w:t>
      </w:r>
      <w:r>
        <w:rPr>
          <w:spacing w:val="88"/>
        </w:rPr>
        <w:t> </w:t>
      </w:r>
      <w:r>
        <w:rPr>
          <w:w w:val="95"/>
        </w:rPr>
        <w:t>контра-</w:t>
      </w:r>
    </w:p>
    <w:p>
      <w:pPr>
        <w:pStyle w:val="BodyText"/>
        <w:rPr>
          <w:sz w:val="30"/>
        </w:rPr>
      </w:pPr>
    </w:p>
    <w:p>
      <w:pPr>
        <w:spacing w:before="213"/>
        <w:ind w:left="566" w:right="0" w:firstLine="0"/>
        <w:jc w:val="left"/>
        <w:rPr>
          <w:sz w:val="25"/>
        </w:rPr>
      </w:pPr>
      <w:r>
        <w:rPr>
          <w:w w:val="95"/>
          <w:sz w:val="25"/>
        </w:rPr>
        <w:t>51</w:t>
      </w:r>
    </w:p>
    <w:p>
      <w:pPr>
        <w:spacing w:after="0"/>
        <w:jc w:val="left"/>
        <w:rPr>
          <w:sz w:val="25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9153" w:space="40"/>
            <w:col w:w="2783" w:space="39"/>
            <w:col w:w="4825"/>
          </w:cols>
        </w:sectPr>
      </w:pPr>
    </w:p>
    <w:p>
      <w:pPr>
        <w:pStyle w:val="BodyText"/>
        <w:spacing w:line="184" w:lineRule="auto" w:before="184"/>
        <w:ind w:left="1860" w:right="27" w:firstLine="321"/>
        <w:jc w:val="both"/>
        <w:rPr>
          <w:rFonts w:ascii="Cambria" w:hAnsi="Cambria"/>
        </w:rPr>
      </w:pPr>
      <w:r>
        <w:rPr>
          <w:rFonts w:ascii="Cambria" w:hAnsi="Cambria"/>
          <w:w w:val="85"/>
          <w:position w:val="-5"/>
        </w:rPr>
        <w:t>Тези</w:t>
      </w:r>
      <w:r>
        <w:rPr>
          <w:rFonts w:ascii="Cambria" w:hAnsi="Cambria"/>
          <w:spacing w:val="37"/>
          <w:position w:val="-5"/>
        </w:rPr>
        <w:t> </w:t>
      </w:r>
      <w:r>
        <w:rPr>
          <w:rFonts w:ascii="Cambria" w:hAnsi="Cambria"/>
          <w:w w:val="85"/>
          <w:position w:val="-5"/>
        </w:rPr>
        <w:t>харак герологичНИ</w:t>
      </w:r>
      <w:r>
        <w:rPr>
          <w:rFonts w:ascii="Cambria" w:hAnsi="Cambria"/>
          <w:spacing w:val="81"/>
          <w:position w:val="-5"/>
        </w:rPr>
        <w:t> </w:t>
      </w:r>
      <w:r>
        <w:rPr>
          <w:rFonts w:ascii="Cambria" w:hAnsi="Cambria"/>
          <w:w w:val="85"/>
        </w:rPr>
        <w:t>особености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кладите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  <w:w w:val="85"/>
        </w:rPr>
        <w:t>xopa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могат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0"/>
          <w:position w:val="-5"/>
        </w:rPr>
        <w:t>да доведат до някои </w:t>
      </w:r>
      <w:r>
        <w:rPr>
          <w:rFonts w:ascii="Cambria" w:hAnsi="Cambria"/>
          <w:w w:val="90"/>
          <w:position w:val="-5"/>
        </w:rPr>
        <w:t>ТруднОСТИ </w:t>
      </w:r>
      <w:r>
        <w:rPr>
          <w:rFonts w:ascii="Cambria" w:hAnsi="Cambria"/>
          <w:w w:val="90"/>
        </w:rPr>
        <w:t>и конфликта както във взаимо-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отношенията помежду си, така и </w:t>
      </w:r>
      <w:r>
        <w:rPr>
          <w:rFonts w:ascii="Cambria" w:hAnsi="Cambria"/>
          <w:w w:val="90"/>
          <w:position w:val="4"/>
        </w:rPr>
        <w:t>във взаимоотношенията с na-</w:t>
      </w:r>
      <w:r>
        <w:rPr>
          <w:rFonts w:ascii="Cambria" w:hAnsi="Cambria"/>
          <w:spacing w:val="1"/>
          <w:w w:val="90"/>
          <w:position w:val="4"/>
        </w:rPr>
        <w:t> </w:t>
      </w:r>
      <w:r>
        <w:rPr>
          <w:rFonts w:ascii="Cambria" w:hAnsi="Cambria"/>
          <w:w w:val="80"/>
        </w:rPr>
        <w:t>селението</w:t>
      </w:r>
      <w:r>
        <w:rPr>
          <w:rFonts w:ascii="Cambria" w:hAnsi="Cambria"/>
          <w:spacing w:val="1"/>
          <w:w w:val="80"/>
        </w:rPr>
        <w:t> </w:t>
      </w:r>
      <w:r>
        <w:rPr>
          <w:rFonts w:ascii="Cambria" w:hAnsi="Cambria"/>
          <w:w w:val="80"/>
        </w:rPr>
        <w:t>на</w:t>
      </w:r>
      <w:r>
        <w:rPr>
          <w:rFonts w:ascii="Cambria" w:hAnsi="Cambria"/>
          <w:spacing w:val="1"/>
          <w:w w:val="80"/>
        </w:rPr>
        <w:t> </w:t>
      </w:r>
      <w:r>
        <w:rPr>
          <w:rFonts w:ascii="Cambria" w:hAnsi="Cambria"/>
          <w:w w:val="80"/>
        </w:rPr>
        <w:t>съответната</w:t>
      </w:r>
      <w:r>
        <w:rPr>
          <w:rFonts w:ascii="Cambria" w:hAnsi="Cambria"/>
          <w:spacing w:val="1"/>
          <w:w w:val="80"/>
        </w:rPr>
        <w:t> </w:t>
      </w:r>
      <w:r>
        <w:rPr>
          <w:rFonts w:ascii="Cambria" w:hAnsi="Cambria"/>
          <w:w w:val="80"/>
        </w:rPr>
        <w:t>страна,</w:t>
      </w:r>
      <w:r>
        <w:rPr>
          <w:rFonts w:ascii="Cambria" w:hAnsi="Cambria"/>
          <w:spacing w:val="1"/>
          <w:w w:val="80"/>
        </w:rPr>
        <w:t> </w:t>
      </w:r>
      <w:r>
        <w:rPr>
          <w:rFonts w:ascii="Courier New" w:hAnsi="Courier New"/>
          <w:w w:val="80"/>
          <w:position w:val="5"/>
        </w:rPr>
        <w:t>на тернториита на която се</w:t>
      </w:r>
      <w:r>
        <w:rPr>
          <w:rFonts w:ascii="Courier New" w:hAnsi="Courier New"/>
          <w:spacing w:val="1"/>
          <w:w w:val="80"/>
          <w:position w:val="5"/>
        </w:rPr>
        <w:t> </w:t>
      </w:r>
      <w:r>
        <w:rPr>
          <w:rFonts w:ascii="Cambria" w:hAnsi="Cambria"/>
          <w:w w:val="90"/>
        </w:rPr>
        <w:t>водят бойните действия или пък се провеждат </w:t>
      </w:r>
      <w:r>
        <w:rPr>
          <w:rFonts w:ascii="Cambria" w:hAnsi="Cambria"/>
          <w:w w:val="90"/>
          <w:position w:val="5"/>
        </w:rPr>
        <w:t>многонационал-</w:t>
      </w:r>
      <w:r>
        <w:rPr>
          <w:rFonts w:ascii="Cambria" w:hAnsi="Cambria"/>
          <w:spacing w:val="1"/>
          <w:w w:val="90"/>
          <w:position w:val="5"/>
        </w:rPr>
        <w:t> </w:t>
      </w:r>
      <w:r>
        <w:rPr>
          <w:rFonts w:ascii="Cambria" w:hAnsi="Cambria"/>
          <w:w w:val="90"/>
          <w:position w:val="5"/>
          <w:vertAlign w:val="subscript"/>
        </w:rPr>
        <w:t>Н</w:t>
      </w:r>
      <w:r>
        <w:rPr>
          <w:rFonts w:ascii="Cambria" w:hAnsi="Cambria"/>
          <w:w w:val="90"/>
          <w:vertAlign w:val="baseline"/>
        </w:rPr>
        <w:t>ите</w:t>
      </w:r>
      <w:r>
        <w:rPr>
          <w:rFonts w:ascii="Cambria" w:hAnsi="Cambria"/>
          <w:spacing w:val="17"/>
          <w:w w:val="90"/>
          <w:vertAlign w:val="baseline"/>
        </w:rPr>
        <w:t> </w:t>
      </w:r>
      <w:r>
        <w:rPr>
          <w:rFonts w:ascii="Cambria" w:hAnsi="Cambria"/>
          <w:w w:val="90"/>
          <w:vertAlign w:val="baseline"/>
        </w:rPr>
        <w:t>учения.</w:t>
      </w:r>
      <w:r>
        <w:rPr>
          <w:rFonts w:ascii="Cambria" w:hAnsi="Cambria"/>
          <w:spacing w:val="9"/>
          <w:w w:val="90"/>
          <w:vertAlign w:val="baseline"/>
        </w:rPr>
        <w:t> </w:t>
      </w:r>
      <w:r>
        <w:rPr>
          <w:rFonts w:ascii="Cambria" w:hAnsi="Cambria"/>
          <w:w w:val="90"/>
          <w:vertAlign w:val="baseline"/>
        </w:rPr>
        <w:t>Те могат</w:t>
      </w:r>
      <w:r>
        <w:rPr>
          <w:rFonts w:ascii="Cambria" w:hAnsi="Cambria"/>
          <w:spacing w:val="14"/>
          <w:w w:val="90"/>
          <w:vertAlign w:val="baseline"/>
        </w:rPr>
        <w:t> </w:t>
      </w:r>
      <w:r>
        <w:rPr>
          <w:rFonts w:ascii="Cambria" w:hAnsi="Cambria"/>
          <w:w w:val="90"/>
          <w:vertAlign w:val="baseline"/>
        </w:rPr>
        <w:t>да</w:t>
      </w:r>
      <w:r>
        <w:rPr>
          <w:rFonts w:ascii="Cambria" w:hAnsi="Cambria"/>
          <w:spacing w:val="8"/>
          <w:w w:val="90"/>
          <w:vertAlign w:val="baseline"/>
        </w:rPr>
        <w:t> </w:t>
      </w:r>
      <w:r>
        <w:rPr>
          <w:rFonts w:ascii="Cambria" w:hAnsi="Cambria"/>
          <w:w w:val="90"/>
          <w:vertAlign w:val="baseline"/>
        </w:rPr>
        <w:t>породят</w:t>
      </w:r>
      <w:r>
        <w:rPr>
          <w:rFonts w:ascii="Cambria" w:hAnsi="Cambria"/>
          <w:spacing w:val="15"/>
          <w:w w:val="90"/>
          <w:vertAlign w:val="baseline"/>
        </w:rPr>
        <w:t> </w:t>
      </w:r>
      <w:r>
        <w:rPr>
          <w:rFonts w:ascii="Cambria" w:hAnsi="Cambria"/>
          <w:w w:val="90"/>
          <w:vertAlign w:val="baseline"/>
        </w:rPr>
        <w:t>и</w:t>
      </w:r>
      <w:r>
        <w:rPr>
          <w:rFonts w:ascii="Cambria" w:hAnsi="Cambria"/>
          <w:spacing w:val="1"/>
          <w:w w:val="90"/>
          <w:vertAlign w:val="baseline"/>
        </w:rPr>
        <w:t> </w:t>
      </w:r>
      <w:r>
        <w:rPr>
          <w:rFonts w:ascii="Cambria" w:hAnsi="Cambria"/>
          <w:w w:val="90"/>
          <w:vertAlign w:val="baseline"/>
        </w:rPr>
        <w:t>КОнфликТи</w:t>
      </w:r>
      <w:r>
        <w:rPr>
          <w:rFonts w:ascii="Cambria" w:hAnsi="Cambria"/>
          <w:spacing w:val="16"/>
          <w:w w:val="90"/>
          <w:vertAlign w:val="baseline"/>
        </w:rPr>
        <w:t> </w:t>
      </w:r>
      <w:r>
        <w:rPr>
          <w:rFonts w:ascii="Cambria" w:hAnsi="Cambria"/>
          <w:w w:val="90"/>
          <w:position w:val="5"/>
          <w:vertAlign w:val="baseline"/>
        </w:rPr>
        <w:t>с</w:t>
      </w:r>
      <w:r>
        <w:rPr>
          <w:rFonts w:ascii="Cambria" w:hAnsi="Cambria"/>
          <w:spacing w:val="-1"/>
          <w:w w:val="90"/>
          <w:position w:val="5"/>
          <w:vertAlign w:val="baseline"/>
        </w:rPr>
        <w:t> </w:t>
      </w:r>
      <w:r>
        <w:rPr>
          <w:rFonts w:ascii="Cambria" w:hAnsi="Cambria"/>
          <w:w w:val="90"/>
          <w:position w:val="5"/>
          <w:vertAlign w:val="baseline"/>
        </w:rPr>
        <w:t>командването</w:t>
      </w:r>
    </w:p>
    <w:p>
      <w:pPr>
        <w:pStyle w:val="BodyText"/>
        <w:tabs>
          <w:tab w:pos="4573" w:val="left" w:leader="none"/>
        </w:tabs>
        <w:spacing w:line="411" w:lineRule="exact"/>
        <w:ind w:left="1874"/>
        <w:rPr>
          <w:rFonts w:ascii="Cambria" w:hAnsi="Cambria"/>
        </w:rPr>
      </w:pPr>
      <w:r>
        <w:rPr/>
        <w:drawing>
          <wp:anchor distT="0" distB="0" distL="0" distR="0" allowOverlap="1" layoutInCell="1" locked="0" behindDoc="1" simplePos="0" relativeHeight="484855296">
            <wp:simplePos x="0" y="0"/>
            <wp:positionH relativeFrom="page">
              <wp:posOffset>2729348</wp:posOffset>
            </wp:positionH>
            <wp:positionV relativeFrom="paragraph">
              <wp:posOffset>2574</wp:posOffset>
            </wp:positionV>
            <wp:extent cx="457046" cy="105120"/>
            <wp:effectExtent l="0" t="0" r="0" b="0"/>
            <wp:wrapNone/>
            <wp:docPr id="6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6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9.9384pt;margin-top:9.677082pt;width:114.85pt;height:14.1pt;mso-position-horizontal-relative:page;mso-position-vertical-relative:paragraph;z-index:-1846067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i/>
                      <w:w w:val="95"/>
                      <w:sz w:val="24"/>
                    </w:rPr>
                    <w:t>Bmopo</w:t>
                  </w:r>
                  <w:r>
                    <w:rPr>
                      <w:rFonts w:ascii="Cambria" w:hAnsi="Cambria"/>
                      <w:i/>
                      <w:spacing w:val="5"/>
                      <w:w w:val="95"/>
                      <w:sz w:val="24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4"/>
                    </w:rPr>
                    <w:t>напраалеиие.</w:t>
                  </w:r>
                  <w:r>
                    <w:rPr>
                      <w:rFonts w:ascii="Cambria" w:hAnsi="Cambria"/>
                      <w:i/>
                      <w:spacing w:val="24"/>
                      <w:w w:val="95"/>
                      <w:sz w:val="24"/>
                    </w:rPr>
                    <w:t> </w:t>
                  </w:r>
                  <w:r>
                    <w:rPr>
                      <w:rFonts w:ascii="Cambria" w:hAnsi="Cambria"/>
                      <w:w w:val="95"/>
                      <w:sz w:val="24"/>
                    </w:rPr>
                    <w:t>В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-1"/>
          <w:w w:val="95"/>
          <w:position w:val="18"/>
        </w:rPr>
        <w:t>на</w:t>
      </w:r>
      <w:r>
        <w:rPr>
          <w:rFonts w:ascii="Cambria" w:hAnsi="Cambria"/>
          <w:spacing w:val="-6"/>
          <w:w w:val="95"/>
          <w:position w:val="18"/>
        </w:rPr>
        <w:t> </w:t>
      </w:r>
      <w:r>
        <w:rPr>
          <w:rFonts w:ascii="Cambria" w:hAnsi="Cambria"/>
          <w:spacing w:val="-1"/>
          <w:w w:val="95"/>
          <w:position w:val="18"/>
        </w:rPr>
        <w:t>мултинационалните</w:t>
        <w:tab/>
      </w:r>
      <w:r>
        <w:rPr>
          <w:rFonts w:ascii="Cambria" w:hAnsi="Cambria"/>
          <w:spacing w:val="-1"/>
          <w:w w:val="90"/>
        </w:rPr>
        <w:t>многонационалните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воински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форми-</w:t>
      </w:r>
    </w:p>
    <w:p>
      <w:pPr>
        <w:pStyle w:val="BodyText"/>
        <w:spacing w:line="308" w:lineRule="exact"/>
        <w:ind w:left="1889" w:firstLine="3"/>
        <w:rPr>
          <w:rFonts w:ascii="Cambria" w:hAnsi="Cambria"/>
        </w:rPr>
      </w:pPr>
      <w:r>
        <w:rPr>
          <w:rFonts w:ascii="Cambria" w:hAnsi="Cambria"/>
          <w:w w:val="90"/>
        </w:rPr>
        <w:t>рования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изключително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висока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ролята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  <w:position w:val="4"/>
        </w:rPr>
        <w:t>на</w:t>
      </w:r>
      <w:r>
        <w:rPr>
          <w:rFonts w:ascii="Cambria" w:hAnsi="Cambria"/>
          <w:spacing w:val="12"/>
          <w:w w:val="90"/>
          <w:position w:val="4"/>
        </w:rPr>
        <w:t> </w:t>
      </w:r>
      <w:r>
        <w:rPr>
          <w:rFonts w:ascii="Cambria" w:hAnsi="Cambria"/>
          <w:w w:val="90"/>
          <w:position w:val="4"/>
        </w:rPr>
        <w:t>многонациоиалното</w:t>
      </w:r>
    </w:p>
    <w:p>
      <w:pPr>
        <w:pStyle w:val="BodyText"/>
        <w:tabs>
          <w:tab w:pos="3695" w:val="left" w:leader="none"/>
          <w:tab w:pos="4789" w:val="left" w:leader="none"/>
        </w:tabs>
        <w:spacing w:line="124" w:lineRule="auto" w:before="109"/>
        <w:ind w:left="2220" w:right="8" w:hanging="332"/>
        <w:rPr>
          <w:rFonts w:ascii="Cambria" w:hAnsi="Cambria"/>
        </w:rPr>
      </w:pPr>
      <w:r>
        <w:rPr/>
        <w:pict>
          <v:shape style="position:absolute;margin-left:94.814453pt;margin-top:24.455503pt;width:140.3pt;height:14.1pt;mso-position-horizontal-relative:page;mso-position-vertical-relative:paragraph;z-index:-18460160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85"/>
                    </w:rPr>
                    <w:t>свързана</w:t>
                  </w:r>
                  <w:r>
                    <w:rPr>
                      <w:rFonts w:ascii="Cambria" w:hAnsi="Cambria"/>
                      <w:spacing w:val="47"/>
                    </w:rPr>
                    <w:t> </w:t>
                  </w:r>
                  <w:r>
                    <w:rPr>
                      <w:rFonts w:ascii="Cambria" w:hAnsi="Cambria"/>
                      <w:w w:val="85"/>
                    </w:rPr>
                    <w:t>със</w:t>
                  </w:r>
                  <w:r>
                    <w:rPr>
                      <w:rFonts w:ascii="Cambria" w:hAnsi="Cambria"/>
                      <w:spacing w:val="46"/>
                    </w:rPr>
                    <w:t> </w:t>
                  </w:r>
                  <w:r>
                    <w:rPr>
                      <w:rFonts w:ascii="Cambria" w:hAnsi="Cambria"/>
                      <w:w w:val="85"/>
                    </w:rPr>
                    <w:t>задълбоиеното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position w:val="18"/>
        </w:rPr>
        <w:t>обвіуване.</w:t>
        <w:tab/>
      </w:r>
      <w:r>
        <w:rPr>
          <w:rFonts w:ascii="Cambria" w:hAnsi="Cambria"/>
          <w:w w:val="90"/>
        </w:rPr>
        <w:t>многонационапните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военни</w:t>
      </w:r>
      <w:r>
        <w:rPr>
          <w:rFonts w:ascii="Cambria" w:hAnsi="Cambria"/>
          <w:spacing w:val="39"/>
          <w:w w:val="90"/>
        </w:rPr>
        <w:t> </w:t>
      </w:r>
      <w:r>
        <w:rPr>
          <w:rFonts w:ascii="Cambria" w:hAnsi="Cambria"/>
          <w:w w:val="90"/>
        </w:rPr>
        <w:t>формирования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44"/>
          <w:w w:val="90"/>
        </w:rPr>
        <w:t> </w:t>
      </w:r>
      <w:r>
        <w:rPr>
          <w:rFonts w:ascii="Cambria" w:hAnsi="Cambria"/>
          <w:spacing w:val="-1"/>
          <w:w w:val="95"/>
          <w:position w:val="19"/>
        </w:rPr>
        <w:t>Дейността</w:t>
      </w:r>
      <w:r>
        <w:rPr>
          <w:rFonts w:ascii="Cambria" w:hAnsi="Cambria"/>
          <w:spacing w:val="24"/>
          <w:w w:val="95"/>
          <w:position w:val="19"/>
        </w:rPr>
        <w:t> </w:t>
      </w:r>
      <w:r>
        <w:rPr>
          <w:rFonts w:ascii="Cambria" w:hAnsi="Cambria"/>
          <w:w w:val="95"/>
          <w:position w:val="19"/>
        </w:rPr>
        <w:t>на</w:t>
        <w:tab/>
        <w:tab/>
      </w:r>
      <w:r>
        <w:rPr>
          <w:rFonts w:ascii="Cambria" w:hAnsi="Cambria"/>
          <w:w w:val="90"/>
        </w:rPr>
        <w:t>владеене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английски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език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ко-</w:t>
      </w:r>
    </w:p>
    <w:p>
      <w:pPr>
        <w:pStyle w:val="BodyText"/>
        <w:spacing w:line="99" w:lineRule="exact"/>
        <w:ind w:left="1903"/>
        <w:rPr>
          <w:rFonts w:ascii="Cambria" w:hAnsi="Cambria"/>
        </w:rPr>
      </w:pPr>
      <w:r>
        <w:rPr>
          <w:rFonts w:ascii="Cambria" w:hAnsi="Cambria"/>
          <w:w w:val="85"/>
          <w:position w:val="-4"/>
        </w:rPr>
        <w:t>мандирите</w:t>
      </w:r>
      <w:r>
        <w:rPr>
          <w:rFonts w:ascii="Cambria" w:hAnsi="Cambria"/>
          <w:spacing w:val="37"/>
          <w:position w:val="-4"/>
        </w:rPr>
        <w:t> </w:t>
      </w:r>
      <w:r>
        <w:rPr>
          <w:rFonts w:ascii="Cambria" w:hAnsi="Cambria"/>
          <w:w w:val="85"/>
          <w:position w:val="-4"/>
        </w:rPr>
        <w:t>и</w:t>
      </w:r>
      <w:r>
        <w:rPr>
          <w:rFonts w:ascii="Cambria" w:hAnsi="Cambria"/>
          <w:spacing w:val="11"/>
          <w:w w:val="85"/>
          <w:position w:val="-4"/>
        </w:rPr>
        <w:t> </w:t>
      </w:r>
      <w:r>
        <w:rPr>
          <w:rFonts w:ascii="Cambria" w:hAnsi="Cambria"/>
          <w:w w:val="85"/>
          <w:position w:val="-4"/>
        </w:rPr>
        <w:t>от</w:t>
      </w:r>
      <w:r>
        <w:rPr>
          <w:rFonts w:ascii="Cambria" w:hAnsi="Cambria"/>
          <w:spacing w:val="15"/>
          <w:w w:val="85"/>
          <w:position w:val="-4"/>
        </w:rPr>
        <w:t> </w:t>
      </w:r>
      <w:r>
        <w:rPr>
          <w:rFonts w:ascii="Cambria" w:hAnsi="Cambria"/>
          <w:w w:val="85"/>
          <w:position w:val="-4"/>
        </w:rPr>
        <w:t>редовия</w:t>
      </w:r>
      <w:r>
        <w:rPr>
          <w:rFonts w:ascii="Cambria" w:hAnsi="Cambria"/>
          <w:spacing w:val="38"/>
          <w:w w:val="85"/>
          <w:position w:val="-4"/>
        </w:rPr>
        <w:t> </w:t>
      </w:r>
      <w:r>
        <w:rPr>
          <w:rFonts w:ascii="Cambria" w:hAnsi="Cambria"/>
          <w:w w:val="85"/>
          <w:position w:val="-4"/>
        </w:rPr>
        <w:t>лишен</w:t>
      </w:r>
      <w:r>
        <w:rPr>
          <w:rFonts w:ascii="Cambria" w:hAnsi="Cambria"/>
          <w:spacing w:val="30"/>
          <w:w w:val="85"/>
          <w:position w:val="-4"/>
        </w:rPr>
        <w:t> </w:t>
      </w:r>
      <w:r>
        <w:rPr>
          <w:rFonts w:ascii="Cambria" w:hAnsi="Cambria"/>
          <w:w w:val="85"/>
        </w:rPr>
        <w:t>състав.</w:t>
      </w:r>
      <w:r>
        <w:rPr>
          <w:rFonts w:ascii="Cambria" w:hAnsi="Cambria"/>
          <w:spacing w:val="40"/>
          <w:w w:val="85"/>
        </w:rPr>
        <w:t> </w:t>
      </w:r>
      <w:r>
        <w:rPr>
          <w:rFonts w:ascii="Cambria" w:hAnsi="Cambria"/>
          <w:w w:val="85"/>
        </w:rPr>
        <w:t>За</w:t>
      </w:r>
      <w:r>
        <w:rPr>
          <w:rFonts w:ascii="Cambria" w:hAnsi="Cambria"/>
          <w:spacing w:val="18"/>
          <w:w w:val="85"/>
        </w:rPr>
        <w:t> </w:t>
      </w:r>
      <w:r>
        <w:rPr>
          <w:rFonts w:ascii="Cambria" w:hAnsi="Cambria"/>
          <w:w w:val="85"/>
        </w:rPr>
        <w:t>тази</w:t>
      </w:r>
      <w:r>
        <w:rPr>
          <w:rFonts w:ascii="Cambria" w:hAnsi="Cambria"/>
          <w:spacing w:val="26"/>
          <w:w w:val="85"/>
        </w:rPr>
        <w:t> </w:t>
      </w:r>
      <w:r>
        <w:rPr>
          <w:rFonts w:ascii="Cambria" w:hAnsi="Cambria"/>
          <w:w w:val="85"/>
        </w:rPr>
        <w:t>цел</w:t>
      </w:r>
      <w:r>
        <w:rPr>
          <w:rFonts w:ascii="Cambria" w:hAnsi="Cambria"/>
          <w:spacing w:val="19"/>
          <w:w w:val="85"/>
        </w:rPr>
        <w:t> </w:t>
      </w:r>
      <w:r>
        <w:rPr>
          <w:rFonts w:ascii="Cambria" w:hAnsi="Cambria"/>
          <w:w w:val="85"/>
        </w:rPr>
        <w:t>са</w:t>
      </w:r>
      <w:r>
        <w:rPr>
          <w:rFonts w:ascii="Cambria" w:hAnsi="Cambria"/>
          <w:spacing w:val="21"/>
          <w:w w:val="85"/>
        </w:rPr>
        <w:t> </w:t>
      </w:r>
      <w:r>
        <w:rPr>
          <w:rFonts w:ascii="Cambria" w:hAnsi="Cambria"/>
          <w:w w:val="85"/>
        </w:rPr>
        <w:t>въведени</w:t>
      </w:r>
      <w:r>
        <w:rPr>
          <w:rFonts w:ascii="Cambria" w:hAnsi="Cambria"/>
          <w:spacing w:val="36"/>
          <w:w w:val="85"/>
        </w:rPr>
        <w:t> </w:t>
      </w:r>
      <w:r>
        <w:rPr>
          <w:rFonts w:ascii="Cambria" w:hAnsi="Cambria"/>
          <w:w w:val="85"/>
        </w:rPr>
        <w:t>и</w:t>
      </w:r>
    </w:p>
    <w:p>
      <w:pPr>
        <w:pStyle w:val="BodyText"/>
        <w:spacing w:line="213" w:lineRule="auto" w:before="106"/>
        <w:ind w:left="219" w:right="1816" w:firstLine="314"/>
        <w:jc w:val="right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В психологическо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отноіиение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важна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следната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i/>
          <w:w w:val="90"/>
        </w:rPr>
        <w:t>осо0еност:</w:t>
      </w:r>
      <w:r>
        <w:rPr>
          <w:rFonts w:ascii="Cambria" w:hAnsi="Cambria"/>
          <w:i/>
          <w:spacing w:val="37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екстремнм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условия всеки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член на мноюнационалното формиро-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5"/>
        </w:rPr>
        <w:t>вaниe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започва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миcли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говори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своя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роден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език!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Това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spacing w:val="-1"/>
          <w:w w:val="90"/>
        </w:rPr>
        <w:t>изисква редица надписи, </w:t>
      </w:r>
      <w:r>
        <w:rPr>
          <w:rFonts w:ascii="Cambria" w:hAnsi="Cambria"/>
          <w:w w:val="90"/>
        </w:rPr>
        <w:t>обозначения,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сигнали, символика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се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правят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универсален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начин,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така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ne да са валидни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 всиики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националности.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Освен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това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нужно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говори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перфектно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английски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език, за да не се загуби способността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за комуникация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в екстремните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условия на бойните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действия.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Тази особеност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пръв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път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бе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оповестена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официално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Международната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морска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организаіtия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Лоніtон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іірез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i/>
          <w:w w:val="90"/>
        </w:rPr>
        <w:t>1995</w:t>
      </w:r>
      <w:r>
        <w:rPr>
          <w:rFonts w:ascii="Cambria" w:hAnsi="Cambria"/>
          <w:i/>
          <w:spacing w:val="21"/>
          <w:w w:val="90"/>
        </w:rPr>
        <w:t> </w:t>
      </w:r>
      <w:r>
        <w:rPr>
          <w:rFonts w:ascii="Cambria" w:hAnsi="Cambria"/>
          <w:w w:val="90"/>
        </w:rPr>
        <w:t>г.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утвърждаването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ва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новиа’е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нормативН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докумеііти,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отііасящи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до иовеіикия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фактор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на море.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облекчаване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трансфера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информация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повиіиава-</w:t>
      </w:r>
    </w:p>
    <w:p>
      <w:pPr>
        <w:pStyle w:val="BodyText"/>
        <w:spacing w:line="245" w:lineRule="exact"/>
        <w:ind w:right="1853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взаимното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доверие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конфиденциалността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препоръива</w:t>
      </w:r>
    </w:p>
    <w:p>
      <w:pPr>
        <w:spacing w:after="0" w:line="245" w:lineRule="exact"/>
        <w:jc w:val="right"/>
        <w:rPr>
          <w:rFonts w:ascii="Cambria" w:hAnsi="Cambria"/>
        </w:rPr>
        <w:sectPr>
          <w:pgSz w:w="16840" w:h="11900" w:orient="landscape"/>
          <w:pgMar w:top="720" w:bottom="280" w:left="0" w:right="0"/>
          <w:cols w:num="2" w:equalWidth="0">
            <w:col w:w="8302" w:space="40"/>
            <w:col w:w="8498"/>
          </w:cols>
        </w:sectPr>
      </w:pPr>
    </w:p>
    <w:p>
      <w:pPr>
        <w:pStyle w:val="BodyText"/>
        <w:spacing w:line="144" w:lineRule="exact" w:before="108"/>
        <w:ind w:left="1903"/>
        <w:rPr>
          <w:rFonts w:ascii="Cambria" w:hAnsi="Cambria"/>
        </w:rPr>
      </w:pPr>
      <w:r>
        <w:rPr>
          <w:rFonts w:ascii="Cambria" w:hAnsi="Cambria"/>
          <w:w w:val="90"/>
        </w:rPr>
        <w:t>съответните</w:t>
      </w:r>
      <w:r>
        <w:rPr>
          <w:rFonts w:ascii="Cambria" w:hAnsi="Cambria"/>
          <w:spacing w:val="88"/>
        </w:rPr>
        <w:t> </w:t>
      </w:r>
      <w:r>
        <w:rPr>
          <w:rFonts w:ascii="Cambria" w:hAnsi="Cambria"/>
          <w:w w:val="90"/>
        </w:rPr>
        <w:t>станда</w:t>
      </w:r>
      <w:r>
        <w:rPr>
          <w:rFonts w:ascii="Cambria" w:hAnsi="Cambria"/>
          <w:spacing w:val="-13"/>
          <w:w w:val="90"/>
        </w:rPr>
        <w:t> </w:t>
      </w:r>
      <w:r>
        <w:rPr>
          <w:rFonts w:ascii="Cambria" w:hAnsi="Cambria"/>
          <w:w w:val="90"/>
        </w:rPr>
        <w:t>рти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90"/>
        </w:rPr>
        <w:t>стандартизационни</w:t>
      </w:r>
    </w:p>
    <w:p>
      <w:pPr>
        <w:pStyle w:val="BodyText"/>
        <w:spacing w:line="202" w:lineRule="exact" w:before="50"/>
        <w:ind w:left="8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споразумения</w:t>
      </w:r>
    </w:p>
    <w:p>
      <w:pPr>
        <w:pStyle w:val="BodyText"/>
        <w:spacing w:line="252" w:lineRule="exact"/>
        <w:ind w:left="243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нациите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със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w w:val="90"/>
        </w:rPr>
        <w:t>сходни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култура,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обучение,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доктрина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екипировка</w:t>
      </w:r>
    </w:p>
    <w:p>
      <w:pPr>
        <w:spacing w:after="0" w:line="252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6714" w:space="40"/>
            <w:col w:w="1525" w:space="39"/>
            <w:col w:w="8522"/>
          </w:cols>
        </w:sectPr>
      </w:pPr>
    </w:p>
    <w:p>
      <w:pPr>
        <w:pStyle w:val="BodyText"/>
        <w:spacing w:line="198" w:lineRule="exact" w:before="46"/>
        <w:ind w:left="1894"/>
        <w:rPr>
          <w:rFonts w:ascii="Cambria" w:hAnsi="Cambria"/>
        </w:rPr>
      </w:pPr>
      <w:r>
        <w:rPr>
          <w:rFonts w:ascii="Cambria" w:hAnsi="Cambria"/>
          <w:spacing w:val="-1"/>
          <w:w w:val="95"/>
          <w:position w:val="-3"/>
        </w:rPr>
        <w:t>(STANAG, </w:t>
      </w:r>
      <w:r>
        <w:rPr>
          <w:rFonts w:ascii="Cambria" w:hAnsi="Cambria"/>
          <w:w w:val="95"/>
          <w:position w:val="-3"/>
        </w:rPr>
        <w:t>EXTAG).</w:t>
      </w:r>
      <w:r>
        <w:rPr>
          <w:rFonts w:ascii="Cambria" w:hAnsi="Cambria"/>
          <w:spacing w:val="-1"/>
          <w:w w:val="95"/>
          <w:position w:val="-3"/>
        </w:rPr>
        <w:t> </w:t>
      </w:r>
      <w:r>
        <w:rPr>
          <w:rFonts w:ascii="Cambria" w:hAnsi="Cambria"/>
          <w:w w:val="95"/>
          <w:position w:val="-3"/>
        </w:rPr>
        <w:t>Част</w:t>
      </w:r>
      <w:r>
        <w:rPr>
          <w:rFonts w:ascii="Cambria" w:hAnsi="Cambria"/>
          <w:spacing w:val="-2"/>
          <w:w w:val="95"/>
          <w:position w:val="-3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-10"/>
          <w:w w:val="95"/>
        </w:rPr>
        <w:t> </w:t>
      </w:r>
      <w:r>
        <w:rPr>
          <w:rFonts w:ascii="Cambria" w:hAnsi="Cambria"/>
          <w:w w:val="95"/>
        </w:rPr>
        <w:t>офицерите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преминават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4"/>
        </w:rPr>
        <w:t>подготовка</w:t>
      </w:r>
    </w:p>
    <w:p>
      <w:pPr>
        <w:pStyle w:val="BodyText"/>
        <w:spacing w:line="245" w:lineRule="exact"/>
        <w:ind w:left="23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вече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натрупан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w w:val="90"/>
        </w:rPr>
        <w:t>съвместен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опит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обединят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щабовете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си</w:t>
      </w:r>
    </w:p>
    <w:p>
      <w:pPr>
        <w:spacing w:after="0" w:line="245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76" w:space="40"/>
            <w:col w:w="8524"/>
          </w:cols>
        </w:sectPr>
      </w:pPr>
    </w:p>
    <w:p>
      <w:pPr>
        <w:pStyle w:val="BodyText"/>
        <w:spacing w:line="180" w:lineRule="exact" w:before="79"/>
        <w:ind w:left="1910"/>
        <w:rPr>
          <w:rFonts w:ascii="Cambria" w:hAnsi="Cambria"/>
        </w:rPr>
      </w:pPr>
      <w:r>
        <w:rPr>
          <w:rFonts w:ascii="Cambria" w:hAnsi="Cambria"/>
          <w:w w:val="90"/>
          <w:position w:val="-3"/>
        </w:rPr>
        <w:t>в</w:t>
      </w:r>
      <w:r>
        <w:rPr>
          <w:rFonts w:ascii="Cambria" w:hAnsi="Cambria"/>
          <w:spacing w:val="27"/>
          <w:w w:val="90"/>
          <w:position w:val="-3"/>
        </w:rPr>
        <w:t> </w:t>
      </w:r>
      <w:r>
        <w:rPr>
          <w:rFonts w:ascii="Cambria" w:hAnsi="Cambria"/>
          <w:w w:val="90"/>
          <w:position w:val="-3"/>
        </w:rPr>
        <w:t>западни</w:t>
      </w:r>
      <w:r>
        <w:rPr>
          <w:rFonts w:ascii="Cambria" w:hAnsi="Cambria"/>
          <w:spacing w:val="38"/>
          <w:w w:val="90"/>
          <w:position w:val="-3"/>
        </w:rPr>
        <w:t> </w:t>
      </w:r>
      <w:r>
        <w:rPr>
          <w:rFonts w:ascii="Cambria" w:hAnsi="Cambria"/>
          <w:w w:val="90"/>
          <w:position w:val="-3"/>
        </w:rPr>
        <w:t>военни</w:t>
      </w:r>
      <w:r>
        <w:rPr>
          <w:rFonts w:ascii="Cambria" w:hAnsi="Cambria"/>
          <w:spacing w:val="43"/>
          <w:w w:val="90"/>
          <w:position w:val="-3"/>
        </w:rPr>
        <w:t> </w:t>
      </w:r>
      <w:r>
        <w:rPr>
          <w:rFonts w:ascii="Cambria" w:hAnsi="Cambria"/>
          <w:w w:val="90"/>
          <w:position w:val="-5"/>
        </w:rPr>
        <w:t>училища</w:t>
      </w:r>
      <w:r>
        <w:rPr>
          <w:rFonts w:ascii="Cambria" w:hAnsi="Cambria"/>
          <w:spacing w:val="55"/>
          <w:position w:val="-5"/>
        </w:rPr>
        <w:t> </w:t>
      </w:r>
      <w:r>
        <w:rPr>
          <w:rFonts w:ascii="Cambria" w:hAnsi="Cambria"/>
          <w:w w:val="90"/>
          <w:position w:val="-3"/>
        </w:rPr>
        <w:t>и</w:t>
      </w:r>
      <w:r>
        <w:rPr>
          <w:rFonts w:ascii="Cambria" w:hAnsi="Cambria"/>
          <w:spacing w:val="28"/>
          <w:w w:val="90"/>
          <w:position w:val="-3"/>
        </w:rPr>
        <w:t> </w:t>
      </w:r>
      <w:r>
        <w:rPr>
          <w:rFonts w:ascii="Cambria" w:hAnsi="Cambria"/>
          <w:w w:val="90"/>
        </w:rPr>
        <w:t>академии.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английски</w:t>
      </w:r>
    </w:p>
    <w:p>
      <w:pPr>
        <w:pStyle w:val="BodyText"/>
        <w:spacing w:line="209" w:lineRule="exact" w:before="50"/>
        <w:ind w:left="62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4"/>
          <w:w w:val="95"/>
        </w:rPr>
        <w:t>език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spacing w:val="-3"/>
          <w:w w:val="95"/>
        </w:rPr>
        <w:t>се</w:t>
      </w:r>
    </w:p>
    <w:p>
      <w:pPr>
        <w:pStyle w:val="BodyText"/>
        <w:spacing w:line="259" w:lineRule="exact"/>
        <w:ind w:left="20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(43,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с.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47).</w:t>
      </w:r>
    </w:p>
    <w:p>
      <w:pPr>
        <w:spacing w:after="0" w:line="259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7459" w:space="40"/>
            <w:col w:w="807" w:space="39"/>
            <w:col w:w="8495"/>
          </w:cols>
        </w:sectPr>
      </w:pPr>
    </w:p>
    <w:p>
      <w:pPr>
        <w:pStyle w:val="BodyText"/>
        <w:spacing w:line="309" w:lineRule="exact" w:before="48"/>
        <w:ind w:left="1910"/>
        <w:rPr>
          <w:rFonts w:ascii="Cambria" w:hAnsi="Cambria"/>
        </w:rPr>
      </w:pPr>
      <w:r>
        <w:rPr>
          <w:rFonts w:ascii="Cambria" w:hAnsi="Cambria"/>
          <w:w w:val="85"/>
          <w:position w:val="-2"/>
        </w:rPr>
        <w:t>издават</w:t>
      </w:r>
      <w:r>
        <w:rPr>
          <w:rFonts w:ascii="Cambria" w:hAnsi="Cambria"/>
          <w:spacing w:val="40"/>
          <w:position w:val="-2"/>
        </w:rPr>
        <w:t> </w:t>
      </w:r>
      <w:r>
        <w:rPr>
          <w:rFonts w:ascii="Cambria" w:hAnsi="Cambria"/>
          <w:w w:val="85"/>
        </w:rPr>
        <w:t>бойните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  <w:w w:val="85"/>
        </w:rPr>
        <w:t>заповеди,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  <w:w w:val="85"/>
        </w:rPr>
        <w:t>наставленията,</w:t>
      </w:r>
      <w:r>
        <w:rPr>
          <w:rFonts w:ascii="Cambria" w:hAnsi="Cambria"/>
          <w:spacing w:val="40"/>
          <w:w w:val="85"/>
        </w:rPr>
        <w:t> </w:t>
      </w:r>
      <w:r>
        <w:rPr>
          <w:rFonts w:ascii="Cambria" w:hAnsi="Cambria"/>
          <w:w w:val="85"/>
          <w:position w:val="6"/>
        </w:rPr>
        <w:t>инструкциите,</w:t>
      </w:r>
      <w:r>
        <w:rPr>
          <w:rFonts w:ascii="Cambria" w:hAnsi="Cambria"/>
          <w:spacing w:val="68"/>
          <w:position w:val="6"/>
        </w:rPr>
        <w:t> </w:t>
      </w:r>
      <w:r>
        <w:rPr>
          <w:rFonts w:ascii="Cambria" w:hAnsi="Cambria"/>
          <w:w w:val="85"/>
          <w:position w:val="6"/>
        </w:rPr>
        <w:t>цяло—</w:t>
      </w:r>
    </w:p>
    <w:p>
      <w:pPr>
        <w:pStyle w:val="BodyText"/>
        <w:spacing w:line="132" w:lineRule="exact"/>
        <w:ind w:left="1917"/>
        <w:rPr>
          <w:rFonts w:ascii="Cambria" w:hAnsi="Cambria"/>
        </w:rPr>
      </w:pPr>
      <w:r>
        <w:rPr>
          <w:rFonts w:ascii="Cambria" w:hAnsi="Cambria"/>
          <w:w w:val="85"/>
          <w:position w:val="-3"/>
        </w:rPr>
        <w:t>стната</w:t>
      </w:r>
      <w:r>
        <w:rPr>
          <w:rFonts w:ascii="Cambria" w:hAnsi="Cambria"/>
          <w:spacing w:val="50"/>
          <w:position w:val="-3"/>
        </w:rPr>
        <w:t> </w:t>
      </w:r>
      <w:r>
        <w:rPr>
          <w:rFonts w:ascii="Cambria" w:hAnsi="Cambria"/>
          <w:w w:val="85"/>
          <w:position w:val="-3"/>
        </w:rPr>
        <w:t>у</w:t>
      </w:r>
      <w:r>
        <w:rPr>
          <w:rFonts w:ascii="Cambria" w:hAnsi="Cambria"/>
          <w:w w:val="85"/>
        </w:rPr>
        <w:t>чебно—бойна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  <w:w w:val="85"/>
        </w:rPr>
        <w:t>документация,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85"/>
        </w:rPr>
        <w:t>регламентираща</w:t>
      </w:r>
      <w:r>
        <w:rPr>
          <w:rFonts w:ascii="Cambria" w:hAnsi="Cambria"/>
          <w:spacing w:val="33"/>
          <w:w w:val="85"/>
        </w:rPr>
        <w:t> </w:t>
      </w:r>
      <w:r>
        <w:rPr>
          <w:rFonts w:ascii="Cambria" w:hAnsi="Cambria"/>
          <w:w w:val="85"/>
          <w:position w:val="5"/>
        </w:rPr>
        <w:t>дейността</w:t>
      </w:r>
    </w:p>
    <w:p>
      <w:pPr>
        <w:pStyle w:val="BodyText"/>
        <w:spacing w:line="208" w:lineRule="auto" w:before="26"/>
        <w:ind w:left="217" w:right="1172" w:firstLine="301"/>
        <w:rPr>
          <w:rFonts w:ascii="Cambria" w:hAnsi="Cambria"/>
          <w:i/>
        </w:rPr>
      </w:pPr>
      <w:r>
        <w:rPr/>
        <w:br w:type="column"/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повиіиаване</w:t>
      </w:r>
      <w:r>
        <w:rPr>
          <w:rFonts w:ascii="Cambria" w:hAnsi="Cambria"/>
          <w:spacing w:val="46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надеждността</w:t>
      </w:r>
      <w:r>
        <w:rPr>
          <w:rFonts w:ascii="Cambria" w:hAnsi="Cambria"/>
          <w:spacing w:val="45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многонационалното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об-</w:t>
      </w:r>
      <w:r>
        <w:rPr>
          <w:rFonts w:ascii="Cambria" w:hAnsi="Cambria"/>
          <w:spacing w:val="-44"/>
          <w:w w:val="90"/>
        </w:rPr>
        <w:t> </w:t>
      </w:r>
      <w:r>
        <w:rPr>
          <w:rFonts w:ascii="Cambria" w:hAnsi="Cambria"/>
          <w:w w:val="90"/>
        </w:rPr>
        <w:t>щуване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препоръчва  на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коалициите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алиансите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i/>
          <w:w w:val="90"/>
        </w:rPr>
        <w:t>стандар-</w:t>
      </w:r>
    </w:p>
    <w:p>
      <w:pPr>
        <w:spacing w:after="0" w:line="208" w:lineRule="auto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304" w:space="40"/>
            <w:col w:w="8496"/>
          </w:cols>
        </w:sectPr>
      </w:pPr>
    </w:p>
    <w:p>
      <w:pPr>
        <w:pStyle w:val="BodyText"/>
        <w:spacing w:line="166" w:lineRule="exact" w:before="60"/>
        <w:ind w:left="1917"/>
        <w:rPr>
          <w:rFonts w:ascii="Cambria" w:hAnsi="Cambria"/>
        </w:rPr>
      </w:pPr>
      <w:r>
        <w:rPr>
          <w:rFonts w:ascii="Cambria" w:hAnsi="Cambria"/>
          <w:w w:val="90"/>
          <w:position w:val="-4"/>
        </w:rPr>
        <w:t>на</w:t>
      </w:r>
      <w:r>
        <w:rPr>
          <w:rFonts w:ascii="Cambria" w:hAnsi="Cambria"/>
          <w:spacing w:val="42"/>
          <w:w w:val="90"/>
          <w:position w:val="-4"/>
        </w:rPr>
        <w:t> </w:t>
      </w:r>
      <w:r>
        <w:rPr>
          <w:rFonts w:ascii="Cambria" w:hAnsi="Cambria"/>
          <w:w w:val="90"/>
          <w:position w:val="-4"/>
        </w:rPr>
        <w:t>многонац</w:t>
      </w:r>
      <w:r>
        <w:rPr>
          <w:rFonts w:ascii="Cambria" w:hAnsi="Cambria"/>
          <w:w w:val="90"/>
        </w:rPr>
        <w:t>ионалните</w:t>
      </w:r>
      <w:r>
        <w:rPr>
          <w:rFonts w:ascii="Cambria" w:hAnsi="Cambria"/>
          <w:spacing w:val="46"/>
          <w:w w:val="90"/>
        </w:rPr>
        <w:t> </w:t>
      </w:r>
      <w:r>
        <w:rPr>
          <w:rFonts w:ascii="Cambria" w:hAnsi="Cambria"/>
          <w:w w:val="90"/>
        </w:rPr>
        <w:t>формирования.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английсКіt</w:t>
      </w:r>
    </w:p>
    <w:p>
      <w:pPr>
        <w:spacing w:line="195" w:lineRule="exact" w:before="30"/>
        <w:ind w:left="90" w:right="0" w:firstLine="0"/>
        <w:jc w:val="left"/>
        <w:rPr>
          <w:sz w:val="23"/>
        </w:rPr>
      </w:pPr>
      <w:r>
        <w:rPr/>
        <w:br w:type="column"/>
      </w:r>
      <w:r>
        <w:rPr>
          <w:w w:val="105"/>
          <w:sz w:val="23"/>
        </w:rPr>
        <w:t>език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се</w:t>
      </w:r>
    </w:p>
    <w:p>
      <w:pPr>
        <w:pStyle w:val="BodyText"/>
        <w:spacing w:line="226" w:lineRule="exact"/>
        <w:ind w:left="19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i/>
          <w:w w:val="85"/>
        </w:rPr>
        <w:t>тизират</w:t>
      </w:r>
      <w:r>
        <w:rPr>
          <w:rFonts w:ascii="Cambria" w:hAnsi="Cambria"/>
          <w:i/>
          <w:spacing w:val="14"/>
          <w:w w:val="85"/>
        </w:rPr>
        <w:t> </w:t>
      </w:r>
      <w:r>
        <w:rPr>
          <w:rFonts w:ascii="Cambria" w:hAnsi="Cambria"/>
          <w:w w:val="85"/>
        </w:rPr>
        <w:t>.максимално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w w:val="85"/>
        </w:rPr>
        <w:t>процедурите,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  <w:w w:val="85"/>
        </w:rPr>
        <w:t>екипировката</w:t>
      </w:r>
      <w:r>
        <w:rPr>
          <w:rFonts w:ascii="Cambria" w:hAnsi="Cambria"/>
          <w:spacing w:val="71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-2"/>
          <w:w w:val="85"/>
        </w:rPr>
        <w:t> </w:t>
      </w:r>
      <w:r>
        <w:rPr>
          <w:rFonts w:ascii="Cambria" w:hAnsi="Cambria"/>
          <w:w w:val="85"/>
        </w:rPr>
        <w:t>военната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w w:val="85"/>
        </w:rPr>
        <w:t>до-</w:t>
      </w:r>
    </w:p>
    <w:p>
      <w:pPr>
        <w:spacing w:after="0" w:line="226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7428" w:space="40"/>
            <w:col w:w="852" w:space="39"/>
            <w:col w:w="8481"/>
          </w:cols>
        </w:sectPr>
      </w:pPr>
    </w:p>
    <w:p>
      <w:pPr>
        <w:pStyle w:val="BodyText"/>
        <w:spacing w:line="115" w:lineRule="exact" w:before="129"/>
        <w:ind w:left="1924"/>
        <w:rPr>
          <w:rFonts w:ascii="Cambria" w:hAnsi="Cambria"/>
        </w:rPr>
      </w:pPr>
      <w:r>
        <w:rPr>
          <w:rFonts w:ascii="Cambria" w:hAnsi="Cambria"/>
          <w:w w:val="90"/>
        </w:rPr>
        <w:t>командва</w:t>
      </w:r>
      <w:r>
        <w:rPr>
          <w:rFonts w:ascii="Cambria" w:hAnsi="Cambria"/>
          <w:spacing w:val="43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докладва.</w:t>
      </w:r>
    </w:p>
    <w:p>
      <w:pPr>
        <w:pStyle w:val="BodyText"/>
        <w:spacing w:line="173" w:lineRule="exact" w:before="72"/>
        <w:ind w:left="6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Сложността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39"/>
          <w:w w:val="90"/>
        </w:rPr>
        <w:t> </w:t>
      </w:r>
      <w:r>
        <w:rPr>
          <w:rFonts w:ascii="Cambria" w:hAnsi="Cambria"/>
          <w:w w:val="90"/>
        </w:rPr>
        <w:t>оръжието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90"/>
        </w:rPr>
        <w:t>гехника'га,</w:t>
      </w:r>
    </w:p>
    <w:p>
      <w:pPr>
        <w:pStyle w:val="BodyText"/>
        <w:spacing w:line="245" w:lineRule="exact"/>
        <w:ind w:left="21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0"/>
        </w:rPr>
        <w:t>ктрина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spacing w:val="-1"/>
          <w:w w:val="90"/>
        </w:rPr>
        <w:t>'ірез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spacing w:val="-1"/>
          <w:w w:val="90"/>
        </w:rPr>
        <w:t>използване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spacing w:val="-1"/>
          <w:w w:val="90"/>
        </w:rPr>
        <w:t>на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spacing w:val="-1"/>
          <w:w w:val="90"/>
        </w:rPr>
        <w:t>мобилни,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spacing w:val="-1"/>
          <w:w w:val="90"/>
        </w:rPr>
        <w:t>добре </w:t>
      </w:r>
      <w:r>
        <w:rPr>
          <w:rFonts w:ascii="Cambria" w:hAnsi="Cambria"/>
          <w:w w:val="90"/>
        </w:rPr>
        <w:t>обучеііи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тренираия</w:t>
      </w:r>
    </w:p>
    <w:p>
      <w:pPr>
        <w:spacing w:after="0" w:line="245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4143" w:space="40"/>
            <w:col w:w="4114" w:space="39"/>
            <w:col w:w="8504"/>
          </w:cols>
        </w:sectPr>
      </w:pPr>
    </w:p>
    <w:p>
      <w:pPr>
        <w:pStyle w:val="BodyText"/>
        <w:spacing w:line="184" w:lineRule="auto" w:before="112"/>
        <w:ind w:left="1932" w:right="20" w:hanging="1"/>
        <w:jc w:val="both"/>
        <w:rPr>
          <w:rFonts w:ascii="Cambria" w:hAnsi="Cambria"/>
        </w:rPr>
      </w:pPr>
      <w:r>
        <w:rPr>
          <w:rFonts w:ascii="Cambria" w:hAnsi="Cambria"/>
          <w:w w:val="90"/>
          <w:position w:val="-4"/>
        </w:rPr>
        <w:t>високата динамика на </w:t>
      </w:r>
      <w:r>
        <w:rPr>
          <w:rFonts w:ascii="Cambria" w:hAnsi="Cambria"/>
          <w:w w:val="90"/>
        </w:rPr>
        <w:t>бойната дейност изискват ясно и недву-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  <w:position w:val="-4"/>
        </w:rPr>
        <w:t>смислено разбира не, тоиност В </w:t>
      </w:r>
      <w:r>
        <w:rPr>
          <w:rFonts w:ascii="Cambria" w:hAnsi="Cambria"/>
          <w:w w:val="85"/>
        </w:rPr>
        <w:t>действията, бёзупречна изпълни—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телност,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бързина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пълнота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доклад</w:t>
      </w:r>
      <w:r>
        <w:rPr>
          <w:rFonts w:ascii="Cambria" w:hAnsi="Cambria"/>
          <w:position w:val="4"/>
        </w:rPr>
        <w:t>ите.</w:t>
      </w:r>
    </w:p>
    <w:p>
      <w:pPr>
        <w:pStyle w:val="BodyText"/>
        <w:spacing w:line="189" w:lineRule="exact"/>
        <w:ind w:left="2261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Познаването</w:t>
      </w:r>
      <w:r>
        <w:rPr>
          <w:rFonts w:ascii="Cambria" w:hAnsi="Cambria"/>
          <w:spacing w:val="20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4"/>
          <w:w w:val="85"/>
        </w:rPr>
        <w:t> </w:t>
      </w:r>
      <w:r>
        <w:rPr>
          <w:rFonts w:ascii="Cambria" w:hAnsi="Cambria"/>
          <w:w w:val="85"/>
        </w:rPr>
        <w:t>английски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</w:rPr>
        <w:t>език</w:t>
      </w:r>
      <w:r>
        <w:rPr>
          <w:rFonts w:ascii="Cambria" w:hAnsi="Cambria"/>
          <w:spacing w:val="18"/>
          <w:w w:val="85"/>
        </w:rPr>
        <w:t> </w:t>
      </w:r>
      <w:r>
        <w:rPr>
          <w:rFonts w:ascii="Cambria" w:hAnsi="Cambria"/>
          <w:w w:val="85"/>
        </w:rPr>
        <w:t>дава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  <w:position w:val="5"/>
        </w:rPr>
        <w:t>възможност</w:t>
      </w:r>
      <w:r>
        <w:rPr>
          <w:rFonts w:ascii="Cambria" w:hAnsi="Cambria"/>
          <w:spacing w:val="29"/>
          <w:w w:val="85"/>
          <w:position w:val="5"/>
        </w:rPr>
        <w:t> </w:t>
      </w:r>
      <w:r>
        <w:rPr>
          <w:rFonts w:ascii="Cambria" w:hAnsi="Cambria"/>
          <w:w w:val="85"/>
          <w:position w:val="5"/>
        </w:rPr>
        <w:t>за</w:t>
      </w:r>
      <w:r>
        <w:rPr>
          <w:rFonts w:ascii="Cambria" w:hAnsi="Cambria"/>
          <w:spacing w:val="15"/>
          <w:w w:val="85"/>
          <w:position w:val="5"/>
        </w:rPr>
        <w:t> </w:t>
      </w:r>
      <w:r>
        <w:rPr>
          <w:rFonts w:ascii="Cambria" w:hAnsi="Cambria"/>
          <w:w w:val="85"/>
          <w:position w:val="5"/>
        </w:rPr>
        <w:t>неформал-</w:t>
      </w:r>
    </w:p>
    <w:p>
      <w:pPr>
        <w:pStyle w:val="BodyText"/>
        <w:spacing w:line="182" w:lineRule="auto"/>
        <w:ind w:left="1946" w:hanging="8"/>
        <w:jc w:val="both"/>
        <w:rPr>
          <w:rFonts w:ascii="Cambria" w:hAnsi="Cambria"/>
        </w:rPr>
      </w:pPr>
      <w:r>
        <w:rPr>
          <w:rFonts w:ascii="Cambria" w:hAnsi="Cambria"/>
          <w:w w:val="85"/>
          <w:position w:val="-3"/>
        </w:rPr>
        <w:t>но общуване</w:t>
      </w:r>
      <w:r>
        <w:rPr>
          <w:rFonts w:ascii="Cambria" w:hAnsi="Cambria"/>
          <w:spacing w:val="1"/>
          <w:w w:val="85"/>
          <w:position w:val="-3"/>
        </w:rPr>
        <w:t> </w:t>
      </w:r>
      <w:r>
        <w:rPr>
          <w:rFonts w:ascii="Cambria" w:hAnsi="Cambria"/>
          <w:w w:val="85"/>
          <w:position w:val="-3"/>
        </w:rPr>
        <w:t>в </w:t>
      </w:r>
      <w:r>
        <w:rPr>
          <w:rFonts w:ascii="Cambria" w:hAnsi="Cambria"/>
          <w:w w:val="85"/>
        </w:rPr>
        <w:t>свободного време, което укрепва вр</w:t>
      </w:r>
      <w:r>
        <w:rPr>
          <w:rFonts w:ascii="Cambria" w:hAnsi="Cambria"/>
          <w:w w:val="85"/>
          <w:position w:val="4"/>
        </w:rPr>
        <w:t>ъзките и взаи-</w:t>
      </w:r>
      <w:r>
        <w:rPr>
          <w:rFonts w:ascii="Cambria" w:hAnsi="Cambria"/>
          <w:spacing w:val="1"/>
          <w:w w:val="85"/>
          <w:position w:val="4"/>
        </w:rPr>
        <w:t> </w:t>
      </w:r>
      <w:r>
        <w:rPr>
          <w:rFonts w:ascii="Cambria" w:hAnsi="Cambria"/>
          <w:w w:val="85"/>
          <w:position w:val="-4"/>
        </w:rPr>
        <w:t>моотнояіеііията,</w:t>
      </w:r>
      <w:r>
        <w:rPr>
          <w:rFonts w:ascii="Cambria" w:hAnsi="Cambria"/>
          <w:spacing w:val="11"/>
          <w:w w:val="85"/>
          <w:position w:val="-4"/>
        </w:rPr>
        <w:t> </w:t>
      </w:r>
      <w:r>
        <w:rPr>
          <w:rFonts w:ascii="Cambria" w:hAnsi="Cambria"/>
          <w:w w:val="85"/>
        </w:rPr>
        <w:t>създава</w:t>
      </w:r>
      <w:r>
        <w:rPr>
          <w:rFonts w:ascii="Cambria" w:hAnsi="Cambria"/>
          <w:spacing w:val="24"/>
          <w:w w:val="85"/>
        </w:rPr>
        <w:t> </w:t>
      </w:r>
      <w:r>
        <w:rPr>
          <w:rFonts w:ascii="Cambria" w:hAnsi="Cambria"/>
          <w:w w:val="85"/>
        </w:rPr>
        <w:t>по-добри</w:t>
      </w:r>
      <w:r>
        <w:rPr>
          <w:rFonts w:ascii="Cambria" w:hAnsi="Cambria"/>
          <w:spacing w:val="37"/>
          <w:w w:val="85"/>
        </w:rPr>
        <w:t> </w:t>
      </w:r>
      <w:r>
        <w:rPr>
          <w:rFonts w:ascii="Cambria" w:hAnsi="Cambria"/>
          <w:w w:val="85"/>
        </w:rPr>
        <w:t>условия</w:t>
      </w:r>
      <w:r>
        <w:rPr>
          <w:rFonts w:ascii="Cambria" w:hAnsi="Cambria"/>
          <w:spacing w:val="20"/>
          <w:w w:val="85"/>
        </w:rPr>
        <w:t> </w:t>
      </w:r>
      <w:r>
        <w:rPr>
          <w:rFonts w:ascii="Cambria" w:hAnsi="Cambria"/>
          <w:w w:val="85"/>
        </w:rPr>
        <w:t>за</w:t>
      </w:r>
      <w:r>
        <w:rPr>
          <w:rFonts w:ascii="Cambria" w:hAnsi="Cambria"/>
          <w:spacing w:val="8"/>
          <w:w w:val="85"/>
        </w:rPr>
        <w:t> </w:t>
      </w:r>
      <w:r>
        <w:rPr>
          <w:rFonts w:ascii="Cambria" w:hAnsi="Cambria"/>
          <w:w w:val="85"/>
        </w:rPr>
        <w:t>разбиране</w:t>
      </w:r>
      <w:r>
        <w:rPr>
          <w:rFonts w:ascii="Cambria" w:hAnsi="Cambria"/>
          <w:spacing w:val="23"/>
          <w:w w:val="85"/>
        </w:rPr>
        <w:t> </w:t>
      </w:r>
      <w:r>
        <w:rPr>
          <w:rFonts w:ascii="Cambria" w:hAnsi="Cambria"/>
          <w:w w:val="85"/>
        </w:rPr>
        <w:t>па</w:t>
      </w:r>
      <w:r>
        <w:rPr>
          <w:rFonts w:ascii="Cambria" w:hAnsi="Cambria"/>
          <w:spacing w:val="18"/>
          <w:w w:val="85"/>
        </w:rPr>
        <w:t> </w:t>
      </w:r>
      <w:r>
        <w:rPr>
          <w:rFonts w:ascii="Cambria" w:hAnsi="Cambria"/>
          <w:w w:val="85"/>
        </w:rPr>
        <w:t>бойно-</w:t>
      </w:r>
    </w:p>
    <w:p>
      <w:pPr>
        <w:pStyle w:val="BodyText"/>
        <w:spacing w:line="107" w:lineRule="exact"/>
        <w:ind w:left="1952"/>
        <w:jc w:val="both"/>
        <w:rPr>
          <w:rFonts w:ascii="Cambria" w:hAnsi="Cambria"/>
        </w:rPr>
      </w:pPr>
      <w:r>
        <w:rPr>
          <w:rFonts w:ascii="Cambria" w:hAnsi="Cambria"/>
          <w:w w:val="85"/>
          <w:position w:val="-5"/>
        </w:rPr>
        <w:t>то</w:t>
      </w:r>
      <w:r>
        <w:rPr>
          <w:rFonts w:ascii="Cambria" w:hAnsi="Cambria"/>
          <w:spacing w:val="2"/>
          <w:w w:val="85"/>
          <w:position w:val="-5"/>
        </w:rPr>
        <w:t> </w:t>
      </w:r>
      <w:r>
        <w:rPr>
          <w:rFonts w:ascii="Cambria" w:hAnsi="Cambria"/>
          <w:w w:val="85"/>
          <w:position w:val="-5"/>
        </w:rPr>
        <w:t>поле.</w:t>
      </w:r>
      <w:r>
        <w:rPr>
          <w:rFonts w:ascii="Cambria" w:hAnsi="Cambria"/>
          <w:spacing w:val="3"/>
          <w:w w:val="85"/>
          <w:position w:val="-5"/>
        </w:rPr>
        <w:t> </w:t>
      </w:r>
      <w:r>
        <w:rPr>
          <w:rFonts w:ascii="Cambria" w:hAnsi="Cambria"/>
          <w:w w:val="85"/>
          <w:position w:val="-5"/>
        </w:rPr>
        <w:t>Една</w:t>
      </w:r>
      <w:r>
        <w:rPr>
          <w:rFonts w:ascii="Cambria" w:hAnsi="Cambria"/>
          <w:spacing w:val="4"/>
          <w:w w:val="85"/>
          <w:position w:val="-5"/>
        </w:rPr>
        <w:t> </w:t>
      </w:r>
      <w:r>
        <w:rPr>
          <w:rFonts w:ascii="Cambria" w:hAnsi="Cambria"/>
          <w:w w:val="85"/>
          <w:position w:val="-5"/>
        </w:rPr>
        <w:t>от</w:t>
      </w:r>
      <w:r>
        <w:rPr>
          <w:rFonts w:ascii="Cambria" w:hAnsi="Cambria"/>
          <w:spacing w:val="8"/>
          <w:w w:val="85"/>
          <w:position w:val="-5"/>
        </w:rPr>
        <w:t> </w:t>
      </w:r>
      <w:r>
        <w:rPr>
          <w:rFonts w:ascii="Cambria" w:hAnsi="Cambria"/>
          <w:w w:val="85"/>
          <w:position w:val="-5"/>
        </w:rPr>
        <w:t>целите</w:t>
      </w:r>
      <w:r>
        <w:rPr>
          <w:rFonts w:ascii="Cambria" w:hAnsi="Cambria"/>
          <w:spacing w:val="15"/>
          <w:w w:val="85"/>
          <w:position w:val="-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8"/>
          <w:w w:val="85"/>
        </w:rPr>
        <w:t> </w:t>
      </w:r>
      <w:r>
        <w:rPr>
          <w:rFonts w:ascii="Cambria" w:hAnsi="Cambria"/>
          <w:w w:val="85"/>
        </w:rPr>
        <w:t>обучението</w:t>
      </w:r>
      <w:r>
        <w:rPr>
          <w:rFonts w:ascii="Cambria" w:hAnsi="Cambria"/>
          <w:spacing w:val="21"/>
          <w:w w:val="85"/>
        </w:rPr>
        <w:t> </w:t>
      </w:r>
      <w:r>
        <w:rPr>
          <w:rFonts w:ascii="Cambria" w:hAnsi="Cambria"/>
          <w:w w:val="85"/>
        </w:rPr>
        <w:t>в</w:t>
      </w:r>
      <w:r>
        <w:rPr>
          <w:rFonts w:ascii="Cambria" w:hAnsi="Cambria"/>
          <w:spacing w:val="5"/>
          <w:w w:val="85"/>
        </w:rPr>
        <w:t> </w:t>
      </w:r>
      <w:r>
        <w:rPr>
          <w:rFonts w:ascii="Cambria" w:hAnsi="Cambria"/>
          <w:w w:val="85"/>
        </w:rPr>
        <w:t>чужбина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</w:rPr>
        <w:t>е да</w:t>
      </w:r>
      <w:r>
        <w:rPr>
          <w:rFonts w:ascii="Cambria" w:hAnsi="Cambria"/>
          <w:spacing w:val="6"/>
          <w:w w:val="85"/>
        </w:rPr>
        <w:t> </w:t>
      </w:r>
      <w:r>
        <w:rPr>
          <w:rFonts w:ascii="Cambria" w:hAnsi="Cambria"/>
          <w:w w:val="85"/>
        </w:rPr>
        <w:t>се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Остановят</w:t>
      </w:r>
    </w:p>
    <w:p>
      <w:pPr>
        <w:pStyle w:val="BodyText"/>
        <w:spacing w:line="213" w:lineRule="auto" w:before="21"/>
        <w:ind w:left="175" w:right="1847" w:firstLine="8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85"/>
        </w:rPr>
        <w:t>оперативни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коианди,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чрез разработването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а'ипови сноразуме-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ния, </w:t>
      </w:r>
      <w:r>
        <w:rPr>
          <w:rFonts w:ascii="Cambria" w:hAnsi="Cambria"/>
          <w:i/>
          <w:w w:val="90"/>
        </w:rPr>
        <w:t>през </w:t>
      </w:r>
      <w:r>
        <w:rPr>
          <w:rFonts w:ascii="Cambria" w:hAnsi="Cambria"/>
          <w:w w:val="90"/>
        </w:rPr>
        <w:t>обединяването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командните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оііеративни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щабове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детайлизііране на коалиционните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договорености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процедура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(43,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с. 48).</w:t>
      </w:r>
      <w:r>
        <w:rPr>
          <w:rFonts w:ascii="Cambria" w:hAnsi="Cambria"/>
          <w:w w:val="90"/>
        </w:rPr>
        <w:t> Сериозни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проблем и се пораждат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във връзка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със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събирането,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генерирането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и разпространяването на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информация.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За да се повиіии ефективността на информационната система 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щаба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старшмя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командващ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Многонационалните</w:t>
      </w:r>
      <w:r>
        <w:rPr>
          <w:rFonts w:ascii="Cambria" w:hAnsi="Cambria"/>
          <w:spacing w:val="43"/>
          <w:w w:val="90"/>
        </w:rPr>
        <w:t> </w:t>
      </w:r>
      <w:r>
        <w:rPr>
          <w:rFonts w:ascii="Cambria" w:hAnsi="Cambria"/>
          <w:w w:val="90"/>
        </w:rPr>
        <w:t>сили,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се</w:t>
      </w:r>
    </w:p>
    <w:p>
      <w:pPr>
        <w:spacing w:after="0" w:line="213" w:lineRule="auto"/>
        <w:jc w:val="both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330" w:space="40"/>
            <w:col w:w="8470"/>
          </w:cols>
        </w:sectPr>
      </w:pPr>
    </w:p>
    <w:p>
      <w:pPr>
        <w:pStyle w:val="BodyText"/>
        <w:spacing w:line="115" w:lineRule="exact" w:before="111"/>
        <w:ind w:left="1953"/>
        <w:rPr>
          <w:rFonts w:ascii="Cambria" w:hAnsi="Cambria"/>
        </w:rPr>
      </w:pPr>
      <w:r>
        <w:rPr>
          <w:rFonts w:ascii="Cambria" w:hAnsi="Cambria"/>
          <w:w w:val="85"/>
        </w:rPr>
        <w:t>неформални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85"/>
        </w:rPr>
        <w:t>контакти,</w:t>
      </w:r>
    </w:p>
    <w:p>
      <w:pPr>
        <w:pStyle w:val="BodyText"/>
        <w:spacing w:line="173" w:lineRule="exact" w:before="54"/>
        <w:ind w:left="6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85"/>
        </w:rPr>
        <w:t>които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  <w:w w:val="85"/>
        </w:rPr>
        <w:t>ще</w:t>
      </w:r>
      <w:r>
        <w:rPr>
          <w:rFonts w:ascii="Cambria" w:hAnsi="Cambria"/>
          <w:spacing w:val="46"/>
        </w:rPr>
        <w:t> </w:t>
      </w:r>
      <w:r>
        <w:rPr>
          <w:rFonts w:ascii="Cambria" w:hAnsi="Cambria"/>
          <w:w w:val="85"/>
        </w:rPr>
        <w:t>повлияят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85"/>
        </w:rPr>
        <w:t>благоприятно</w:t>
      </w:r>
      <w:r>
        <w:rPr>
          <w:rFonts w:ascii="Cambria" w:hAnsi="Cambria"/>
          <w:spacing w:val="76"/>
        </w:rPr>
        <w:t> </w:t>
      </w:r>
      <w:r>
        <w:rPr>
          <w:rFonts w:ascii="Cambria" w:hAnsi="Cambria"/>
          <w:w w:val="85"/>
        </w:rPr>
        <w:t>върХу</w:t>
      </w:r>
    </w:p>
    <w:p>
      <w:pPr>
        <w:spacing w:line="227" w:lineRule="exact" w:before="0"/>
        <w:ind w:left="197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rFonts w:ascii="Cambria" w:hAnsi="Cambria"/>
          <w:w w:val="90"/>
          <w:sz w:val="24"/>
        </w:rPr>
        <w:t>язгражда</w:t>
      </w:r>
      <w:r>
        <w:rPr>
          <w:rFonts w:ascii="Cambria" w:hAnsi="Cambria"/>
          <w:spacing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многонаи,ионалеи</w:t>
      </w:r>
      <w:r>
        <w:rPr>
          <w:rFonts w:ascii="Cambria" w:hAnsi="Cambria"/>
          <w:i/>
          <w:spacing w:val="29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разузчавателен</w:t>
      </w:r>
      <w:r>
        <w:rPr>
          <w:rFonts w:ascii="Cambria" w:hAnsi="Cambria"/>
          <w:i/>
          <w:spacing w:val="34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щa6,</w:t>
      </w:r>
      <w:r>
        <w:rPr>
          <w:rFonts w:ascii="Cambria" w:hAnsi="Cambria"/>
          <w:i/>
          <w:spacing w:val="45"/>
          <w:sz w:val="24"/>
        </w:rPr>
        <w:t> </w:t>
      </w:r>
      <w:r>
        <w:rPr>
          <w:rFonts w:ascii="Cambria" w:hAnsi="Cambria"/>
          <w:w w:val="90"/>
          <w:sz w:val="24"/>
        </w:rPr>
        <w:t>който</w:t>
      </w:r>
      <w:r>
        <w:rPr>
          <w:rFonts w:ascii="Cambria" w:hAnsi="Cambria"/>
          <w:spacing w:val="62"/>
          <w:sz w:val="24"/>
        </w:rPr>
        <w:t> </w:t>
      </w:r>
      <w:r>
        <w:rPr>
          <w:rFonts w:ascii="Cambria" w:hAnsi="Cambria"/>
          <w:w w:val="90"/>
          <w:sz w:val="24"/>
        </w:rPr>
        <w:t>осигу-</w:t>
      </w:r>
    </w:p>
    <w:p>
      <w:pPr>
        <w:spacing w:after="0" w:line="227" w:lineRule="exact"/>
        <w:jc w:val="left"/>
        <w:rPr>
          <w:rFonts w:ascii="Cambria" w:hAnsi="Cambria"/>
          <w:sz w:val="24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4187" w:space="40"/>
            <w:col w:w="4094" w:space="39"/>
            <w:col w:w="8480"/>
          </w:cols>
        </w:sectPr>
      </w:pPr>
    </w:p>
    <w:p>
      <w:pPr>
        <w:pStyle w:val="BodyText"/>
        <w:spacing w:line="280" w:lineRule="exact" w:before="79"/>
        <w:ind w:left="1953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85"/>
          <w:position w:val="-3"/>
        </w:rPr>
        <w:t>подготовката</w:t>
      </w:r>
      <w:r>
        <w:rPr>
          <w:rFonts w:ascii="Cambria" w:hAnsi="Cambria"/>
          <w:spacing w:val="4"/>
          <w:w w:val="85"/>
          <w:position w:val="-3"/>
        </w:rPr>
        <w:t> </w:t>
      </w:r>
      <w:r>
        <w:rPr>
          <w:rFonts w:ascii="Cambria" w:hAnsi="Cambria"/>
          <w:w w:val="85"/>
          <w:position w:val="-3"/>
        </w:rPr>
        <w:t>и</w:t>
      </w:r>
      <w:r>
        <w:rPr>
          <w:rFonts w:ascii="Cambria" w:hAnsi="Cambria"/>
          <w:spacing w:val="-5"/>
          <w:w w:val="85"/>
          <w:position w:val="-3"/>
        </w:rPr>
        <w:t> </w:t>
      </w:r>
      <w:r>
        <w:rPr>
          <w:rFonts w:ascii="Cambria" w:hAnsi="Cambria"/>
          <w:w w:val="85"/>
          <w:position w:val="-3"/>
        </w:rPr>
        <w:t>воденето</w:t>
      </w:r>
      <w:r>
        <w:rPr>
          <w:rFonts w:ascii="Cambria" w:hAnsi="Cambria"/>
          <w:spacing w:val="14"/>
          <w:w w:val="85"/>
          <w:position w:val="-3"/>
        </w:rPr>
        <w:t> </w:t>
      </w:r>
      <w:r>
        <w:rPr>
          <w:rFonts w:ascii="Cambria" w:hAnsi="Cambria"/>
          <w:w w:val="85"/>
          <w:position w:val="-3"/>
        </w:rPr>
        <w:t>на</w:t>
      </w:r>
      <w:r>
        <w:rPr>
          <w:rFonts w:ascii="Cambria" w:hAnsi="Cambria"/>
          <w:spacing w:val="4"/>
          <w:w w:val="85"/>
          <w:position w:val="-3"/>
        </w:rPr>
        <w:t> </w:t>
      </w:r>
      <w:r>
        <w:rPr>
          <w:rFonts w:ascii="Cambria" w:hAnsi="Cambria"/>
          <w:w w:val="85"/>
        </w:rPr>
        <w:t>операциите</w:t>
      </w:r>
      <w:r>
        <w:rPr>
          <w:rFonts w:ascii="Cambria" w:hAnsi="Cambria"/>
          <w:spacing w:val="18"/>
          <w:w w:val="85"/>
        </w:rPr>
        <w:t> </w:t>
      </w:r>
      <w:r>
        <w:rPr>
          <w:rFonts w:ascii="Cambria" w:hAnsi="Cambria"/>
          <w:w w:val="85"/>
        </w:rPr>
        <w:t>(бойніі</w:t>
      </w:r>
      <w:r>
        <w:rPr>
          <w:rFonts w:ascii="Cambria" w:hAnsi="Cambria"/>
          <w:spacing w:val="20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"/>
          <w:w w:val="85"/>
        </w:rPr>
        <w:t> </w:t>
      </w:r>
      <w:r>
        <w:rPr>
          <w:rFonts w:ascii="Cambria" w:hAnsi="Cambria"/>
          <w:w w:val="85"/>
        </w:rPr>
        <w:t>небойніі).</w:t>
      </w:r>
    </w:p>
    <w:p>
      <w:pPr>
        <w:pStyle w:val="BodyText"/>
        <w:spacing w:line="182" w:lineRule="auto" w:before="13"/>
        <w:ind w:left="1960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85"/>
        </w:rPr>
        <w:t>ОО»,; заііето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грябва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/тa е съобразеііо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както </w:t>
      </w:r>
      <w:r>
        <w:rPr>
          <w:rFonts w:ascii="Cambria" w:hAnsi="Cambria"/>
          <w:w w:val="85"/>
          <w:position w:val="5"/>
        </w:rPr>
        <w:t>с утвърденин еди-</w:t>
      </w:r>
      <w:r>
        <w:rPr>
          <w:rFonts w:ascii="Cambria" w:hAnsi="Cambria"/>
          <w:spacing w:val="1"/>
          <w:w w:val="85"/>
          <w:position w:val="5"/>
        </w:rPr>
        <w:t> </w:t>
      </w:r>
      <w:r>
        <w:rPr>
          <w:rFonts w:ascii="Cambria" w:hAnsi="Cambria"/>
          <w:w w:val="85"/>
        </w:rPr>
        <w:t>иен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етикет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 рамките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 многонационалното </w:t>
      </w:r>
      <w:r>
        <w:rPr>
          <w:rFonts w:ascii="Cambria" w:hAnsi="Cambria"/>
          <w:w w:val="85"/>
          <w:position w:val="4"/>
        </w:rPr>
        <w:t>форми</w:t>
      </w:r>
      <w:r>
        <w:rPr>
          <w:rFonts w:ascii="Cambria" w:hAnsi="Cambria"/>
          <w:w w:val="85"/>
          <w:position w:val="6"/>
        </w:rPr>
        <w:t>рование,</w:t>
      </w:r>
      <w:r>
        <w:rPr>
          <w:rFonts w:ascii="Cambria" w:hAnsi="Cambria"/>
          <w:spacing w:val="36"/>
          <w:position w:val="6"/>
        </w:rPr>
        <w:t> </w:t>
      </w:r>
      <w:r>
        <w:rPr>
          <w:rFonts w:ascii="Cambria" w:hAnsi="Cambria"/>
          <w:w w:val="85"/>
          <w:position w:val="6"/>
        </w:rPr>
        <w:t>така</w:t>
      </w:r>
      <w:r>
        <w:rPr>
          <w:rFonts w:ascii="Cambria" w:hAnsi="Cambria"/>
          <w:spacing w:val="1"/>
          <w:w w:val="85"/>
          <w:position w:val="6"/>
        </w:rPr>
        <w:t> </w:t>
      </w:r>
      <w:r>
        <w:rPr>
          <w:rFonts w:ascii="Cambria" w:hAnsi="Cambria"/>
          <w:spacing w:val="-1"/>
          <w:w w:val="90"/>
        </w:rPr>
        <w:t>и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да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spacing w:val="-1"/>
          <w:w w:val="90"/>
        </w:rPr>
        <w:t>отчита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spacing w:val="-1"/>
          <w:w w:val="90"/>
        </w:rPr>
        <w:t>особеностите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националпите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  <w:position w:val="5"/>
        </w:rPr>
        <w:t>култури</w:t>
      </w:r>
      <w:r>
        <w:rPr>
          <w:rFonts w:ascii="Cambria" w:hAnsi="Cambria"/>
          <w:spacing w:val="7"/>
          <w:w w:val="90"/>
          <w:position w:val="5"/>
        </w:rPr>
        <w:t> </w:t>
      </w:r>
      <w:r>
        <w:rPr>
          <w:rFonts w:ascii="Cambria" w:hAnsi="Cambria"/>
          <w:w w:val="90"/>
          <w:position w:val="6"/>
          <w:sz w:val="23"/>
        </w:rPr>
        <w:t>на</w:t>
      </w:r>
      <w:r>
        <w:rPr>
          <w:rFonts w:ascii="Cambria" w:hAnsi="Cambria"/>
          <w:spacing w:val="10"/>
          <w:w w:val="90"/>
          <w:position w:val="6"/>
          <w:sz w:val="23"/>
        </w:rPr>
        <w:t> </w:t>
      </w:r>
      <w:r>
        <w:rPr>
          <w:rFonts w:ascii="Cambria" w:hAnsi="Cambria"/>
          <w:w w:val="90"/>
          <w:position w:val="6"/>
          <w:sz w:val="23"/>
        </w:rPr>
        <w:t>страните</w:t>
      </w:r>
    </w:p>
    <w:p>
      <w:pPr>
        <w:pStyle w:val="BodyText"/>
        <w:spacing w:line="100" w:lineRule="exact"/>
        <w:ind w:left="1978"/>
        <w:rPr>
          <w:rFonts w:ascii="Cambria" w:hAnsi="Cambria"/>
        </w:rPr>
      </w:pPr>
      <w:r>
        <w:rPr>
          <w:rFonts w:ascii="Cambria" w:hAnsi="Cambria"/>
        </w:rPr>
        <w:t>участнички.</w:t>
      </w:r>
    </w:p>
    <w:p>
      <w:pPr>
        <w:pStyle w:val="BodyText"/>
        <w:spacing w:line="218" w:lineRule="auto" w:before="20"/>
        <w:ind w:left="156" w:right="1873" w:firstLine="3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85"/>
        </w:rPr>
        <w:t>рява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бързо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разпространяване по командната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вериFа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разузна-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вателната информация. Поощряват се съвместимостта и взаим-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ното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</w:rPr>
        <w:t>разбирам</w:t>
      </w:r>
      <w:r>
        <w:rPr>
          <w:rFonts w:ascii="Cambria" w:hAnsi="Cambria"/>
          <w:spacing w:val="-16"/>
        </w:rPr>
        <w:t> </w:t>
      </w:r>
      <w:r>
        <w:rPr>
          <w:rFonts w:ascii="Cambria" w:hAnsi="Cambria"/>
        </w:rPr>
        <w:t>елство.</w:t>
      </w:r>
    </w:p>
    <w:p>
      <w:pPr>
        <w:pStyle w:val="BodyText"/>
        <w:spacing w:line="216" w:lineRule="auto"/>
        <w:ind w:left="156" w:right="1864" w:firstLine="300"/>
        <w:jc w:val="both"/>
        <w:rPr>
          <w:rFonts w:ascii="Cambria" w:hAnsi="Cambria"/>
        </w:rPr>
      </w:pPr>
      <w:r>
        <w:rPr>
          <w:rFonts w:ascii="Cambria" w:hAnsi="Cambria"/>
          <w:i/>
          <w:w w:val="90"/>
        </w:rPr>
        <w:t>Tpemo направление.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w w:val="90"/>
        </w:rPr>
        <w:t>В структурата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психологііята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мно-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гонационалните</w:t>
      </w:r>
      <w:r>
        <w:rPr>
          <w:rFonts w:ascii="Cambria" w:hAnsi="Cambria"/>
          <w:spacing w:val="15"/>
          <w:w w:val="85"/>
        </w:rPr>
        <w:t> </w:t>
      </w:r>
      <w:r>
        <w:rPr>
          <w:rFonts w:ascii="Cambria" w:hAnsi="Cambria"/>
          <w:w w:val="85"/>
        </w:rPr>
        <w:t>формирования</w:t>
      </w:r>
      <w:r>
        <w:rPr>
          <w:rFonts w:ascii="Cambria" w:hAnsi="Cambria"/>
          <w:spacing w:val="13"/>
          <w:w w:val="85"/>
        </w:rPr>
        <w:t> </w:t>
      </w:r>
      <w:r>
        <w:rPr>
          <w:rFonts w:ascii="Cambria" w:hAnsi="Cambria"/>
          <w:w w:val="85"/>
        </w:rPr>
        <w:t>наред</w:t>
      </w:r>
      <w:r>
        <w:rPr>
          <w:rFonts w:ascii="Cambria" w:hAnsi="Cambria"/>
          <w:spacing w:val="21"/>
          <w:w w:val="85"/>
        </w:rPr>
        <w:t> </w:t>
      </w:r>
      <w:r>
        <w:rPr>
          <w:rFonts w:ascii="Cambria" w:hAnsi="Cambria"/>
          <w:w w:val="85"/>
        </w:rPr>
        <w:t>с</w:t>
      </w:r>
      <w:r>
        <w:rPr>
          <w:rFonts w:ascii="Cambria" w:hAnsi="Cambria"/>
          <w:spacing w:val="26"/>
          <w:w w:val="85"/>
        </w:rPr>
        <w:t> </w:t>
      </w:r>
      <w:r>
        <w:rPr>
          <w:rFonts w:ascii="Cambria" w:hAnsi="Cambria"/>
          <w:w w:val="85"/>
        </w:rPr>
        <w:t>общочовешките,</w:t>
      </w:r>
      <w:r>
        <w:rPr>
          <w:rFonts w:ascii="Cambria" w:hAnsi="Cambria"/>
          <w:spacing w:val="29"/>
          <w:w w:val="85"/>
        </w:rPr>
        <w:t> </w:t>
      </w:r>
      <w:r>
        <w:rPr>
          <w:rFonts w:ascii="Cambria" w:hAnsi="Cambria"/>
          <w:w w:val="85"/>
        </w:rPr>
        <w:t>евроат-</w:t>
      </w:r>
    </w:p>
    <w:p>
      <w:pPr>
        <w:spacing w:after="0" w:line="216" w:lineRule="auto"/>
        <w:jc w:val="both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350" w:space="40"/>
            <w:col w:w="8450"/>
          </w:cols>
        </w:sectPr>
      </w:pPr>
    </w:p>
    <w:p>
      <w:pPr>
        <w:pStyle w:val="BodyText"/>
        <w:spacing w:line="137" w:lineRule="exact" w:before="87"/>
        <w:ind w:left="2300"/>
        <w:rPr>
          <w:rFonts w:ascii="Cambria" w:hAnsi="Cambria"/>
        </w:rPr>
      </w:pPr>
      <w:r>
        <w:rPr>
          <w:rFonts w:ascii="Cambria" w:hAnsi="Cambria"/>
          <w:w w:val="90"/>
        </w:rPr>
        <w:t>Досегашната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практика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показва,</w:t>
      </w:r>
    </w:p>
    <w:p>
      <w:pPr>
        <w:pStyle w:val="BodyText"/>
        <w:spacing w:line="180" w:lineRule="exact" w:before="44"/>
        <w:ind w:left="6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5"/>
        </w:rPr>
        <w:t>ne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spacing w:val="-1"/>
          <w:w w:val="95"/>
        </w:rPr>
        <w:t>по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spacing w:val="-1"/>
          <w:w w:val="95"/>
        </w:rPr>
        <w:t>време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spacing w:val="-1"/>
          <w:w w:val="95"/>
        </w:rPr>
        <w:t>на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spacing w:val="-1"/>
          <w:w w:val="95"/>
        </w:rPr>
        <w:t>операции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с</w:t>
      </w:r>
    </w:p>
    <w:p>
      <w:pPr>
        <w:pStyle w:val="BodyText"/>
        <w:spacing w:line="224" w:lineRule="exact"/>
        <w:ind w:left="14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5"/>
        </w:rPr>
        <w:t>лантическите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spacing w:val="-1"/>
          <w:w w:val="95"/>
        </w:rPr>
        <w:t>и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spacing w:val="-1"/>
          <w:w w:val="95"/>
        </w:rPr>
        <w:t>европейските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spacing w:val="-1"/>
          <w:w w:val="95"/>
        </w:rPr>
        <w:t>ценности,</w:t>
      </w:r>
      <w:r>
        <w:rPr>
          <w:rFonts w:ascii="Cambria" w:hAnsi="Cambria"/>
          <w:spacing w:val="24"/>
          <w:w w:val="95"/>
        </w:rPr>
        <w:t> </w:t>
      </w:r>
      <w:r>
        <w:rPr>
          <w:rFonts w:ascii="Cambria" w:hAnsi="Cambria"/>
          <w:w w:val="95"/>
        </w:rPr>
        <w:t>нагласи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възгледи</w:t>
      </w:r>
    </w:p>
    <w:p>
      <w:pPr>
        <w:spacing w:after="0" w:line="224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5521" w:space="40"/>
            <w:col w:w="2808" w:space="39"/>
            <w:col w:w="8432"/>
          </w:cols>
        </w:sectPr>
      </w:pPr>
    </w:p>
    <w:p>
      <w:pPr>
        <w:pStyle w:val="BodyText"/>
        <w:spacing w:line="199" w:lineRule="auto" w:before="111"/>
        <w:ind w:left="1985" w:hanging="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участие на многонационални форми</w:t>
      </w:r>
      <w:r>
        <w:rPr>
          <w:rFonts w:ascii="Cambria" w:hAnsi="Cambria"/>
          <w:w w:val="90"/>
          <w:position w:val="5"/>
        </w:rPr>
        <w:t>рования се създават много</w:t>
      </w:r>
      <w:r>
        <w:rPr>
          <w:rFonts w:ascii="Cambria" w:hAnsi="Cambria"/>
          <w:spacing w:val="1"/>
          <w:w w:val="90"/>
          <w:position w:val="5"/>
        </w:rPr>
        <w:t> </w:t>
      </w:r>
      <w:r>
        <w:rPr>
          <w:rFonts w:ascii="Cambria" w:hAnsi="Cambria"/>
          <w:w w:val="85"/>
        </w:rPr>
        <w:t>добри официални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контакти,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 кОИТО </w:t>
      </w:r>
      <w:r>
        <w:rPr>
          <w:rFonts w:ascii="Cambria" w:hAnsi="Cambria"/>
          <w:w w:val="85"/>
          <w:position w:val="5"/>
        </w:rPr>
        <w:t>са допринесли</w:t>
      </w:r>
      <w:r>
        <w:rPr>
          <w:rFonts w:ascii="Cambria" w:hAnsi="Cambria"/>
          <w:spacing w:val="1"/>
          <w:w w:val="85"/>
          <w:position w:val="5"/>
        </w:rPr>
        <w:t> </w:t>
      </w:r>
      <w:r>
        <w:rPr>
          <w:rFonts w:ascii="Cambria" w:hAnsi="Cambria"/>
          <w:w w:val="85"/>
          <w:position w:val="5"/>
        </w:rPr>
        <w:t>и неофици-</w:t>
      </w:r>
      <w:r>
        <w:rPr>
          <w:rFonts w:ascii="Cambria" w:hAnsi="Cambria"/>
          <w:spacing w:val="1"/>
          <w:w w:val="85"/>
          <w:position w:val="5"/>
        </w:rPr>
        <w:t> </w:t>
      </w:r>
      <w:r>
        <w:rPr>
          <w:rFonts w:ascii="Cambria" w:hAnsi="Cambria"/>
        </w:rPr>
        <w:t>алните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контакти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взаимоотношения.</w:t>
      </w:r>
    </w:p>
    <w:p>
      <w:pPr>
        <w:pStyle w:val="BodyText"/>
        <w:spacing w:before="8"/>
        <w:rPr>
          <w:rFonts w:ascii="Cambria"/>
          <w:sz w:val="21"/>
        </w:rPr>
      </w:pPr>
    </w:p>
    <w:p>
      <w:pPr>
        <w:pStyle w:val="BodyText"/>
        <w:ind w:left="5048" w:right="3010"/>
        <w:jc w:val="center"/>
        <w:rPr>
          <w:rFonts w:ascii="Cambria"/>
        </w:rPr>
      </w:pPr>
      <w:r>
        <w:rPr>
          <w:rFonts w:ascii="Cambria"/>
        </w:rPr>
        <w:t>52</w:t>
      </w:r>
    </w:p>
    <w:p>
      <w:pPr>
        <w:pStyle w:val="BodyText"/>
        <w:spacing w:line="270" w:lineRule="exact"/>
        <w:ind w:left="13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съществуват</w:t>
      </w:r>
      <w:r>
        <w:rPr>
          <w:rFonts w:ascii="Cambria" w:hAnsi="Cambria"/>
          <w:spacing w:val="43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елементи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националните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  <w:w w:val="90"/>
        </w:rPr>
        <w:t>дух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култура.</w:t>
      </w:r>
    </w:p>
    <w:p>
      <w:pPr>
        <w:pStyle w:val="BodyText"/>
        <w:spacing w:line="216" w:lineRule="auto" w:before="11"/>
        <w:ind w:left="142" w:right="1372" w:firstLine="300"/>
        <w:rPr>
          <w:rFonts w:ascii="Cambria" w:hAnsi="Cambria"/>
        </w:rPr>
      </w:pPr>
      <w:r>
        <w:rPr>
          <w:rFonts w:ascii="Cambria" w:hAnsi="Cambria"/>
          <w:w w:val="85"/>
        </w:rPr>
        <w:t>В такива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разнообразия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състав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ду ховност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формирования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понякога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трудно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достигне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единство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мненията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ii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оцен-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7391220</wp:posOffset>
            </wp:positionH>
            <wp:positionV relativeFrom="paragraph">
              <wp:posOffset>234209</wp:posOffset>
            </wp:positionV>
            <wp:extent cx="132587" cy="96012"/>
            <wp:effectExtent l="0" t="0" r="0" b="0"/>
            <wp:wrapTopAndBottom/>
            <wp:docPr id="6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8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365" w:space="40"/>
            <w:col w:w="8435"/>
          </w:cols>
        </w:sectPr>
      </w:pPr>
    </w:p>
    <w:p>
      <w:pPr>
        <w:spacing w:line="277" w:lineRule="exact" w:before="83"/>
        <w:ind w:left="2285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ките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личния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състав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едни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други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position w:val="4"/>
          <w:sz w:val="23"/>
        </w:rPr>
        <w:t>събития.</w:t>
      </w:r>
      <w:r>
        <w:rPr>
          <w:rFonts w:ascii="Cambria" w:hAnsi="Cambria"/>
          <w:spacing w:val="20"/>
          <w:w w:val="95"/>
          <w:position w:val="4"/>
          <w:sz w:val="23"/>
        </w:rPr>
        <w:t> </w:t>
      </w:r>
      <w:r>
        <w:rPr>
          <w:rFonts w:ascii="Cambria" w:hAnsi="Cambria"/>
          <w:w w:val="95"/>
          <w:position w:val="4"/>
          <w:sz w:val="23"/>
        </w:rPr>
        <w:t>Като</w:t>
      </w:r>
      <w:r>
        <w:rPr>
          <w:rFonts w:ascii="Cambria" w:hAnsi="Cambria"/>
          <w:spacing w:val="12"/>
          <w:w w:val="95"/>
          <w:position w:val="4"/>
          <w:sz w:val="23"/>
        </w:rPr>
        <w:t> </w:t>
      </w:r>
      <w:r>
        <w:rPr>
          <w:rFonts w:ascii="Cambria" w:hAnsi="Cambria"/>
          <w:w w:val="95"/>
          <w:position w:val="4"/>
          <w:sz w:val="23"/>
        </w:rPr>
        <w:t>пра-</w:t>
      </w:r>
    </w:p>
    <w:p>
      <w:pPr>
        <w:spacing w:line="185" w:lineRule="exact" w:before="0"/>
        <w:ind w:left="2284" w:right="0" w:firstLine="0"/>
        <w:jc w:val="left"/>
        <w:rPr>
          <w:rFonts w:ascii="Cambria" w:hAnsi="Cambria"/>
          <w:sz w:val="23"/>
        </w:rPr>
      </w:pPr>
      <w:r>
        <w:rPr>
          <w:w w:val="95"/>
          <w:sz w:val="24"/>
        </w:rPr>
        <w:t>вило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националните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слецифични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традиции,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навици,</w:t>
      </w:r>
      <w:r>
        <w:rPr>
          <w:spacing w:val="-10"/>
          <w:w w:val="95"/>
          <w:sz w:val="24"/>
        </w:rPr>
        <w:t> </w:t>
      </w:r>
      <w:r>
        <w:rPr>
          <w:rFonts w:ascii="Cambria" w:hAnsi="Cambria"/>
          <w:w w:val="95"/>
          <w:position w:val="4"/>
          <w:sz w:val="23"/>
        </w:rPr>
        <w:t>вкусове,</w:t>
      </w:r>
      <w:r>
        <w:rPr>
          <w:rFonts w:ascii="Cambria" w:hAnsi="Cambria"/>
          <w:spacing w:val="3"/>
          <w:w w:val="95"/>
          <w:position w:val="4"/>
          <w:sz w:val="23"/>
        </w:rPr>
        <w:t> </w:t>
      </w:r>
      <w:r>
        <w:rPr>
          <w:rFonts w:ascii="Cambria" w:hAnsi="Cambria"/>
          <w:w w:val="95"/>
          <w:position w:val="4"/>
          <w:sz w:val="23"/>
        </w:rPr>
        <w:t>оби-</w:t>
      </w:r>
    </w:p>
    <w:p>
      <w:pPr>
        <w:spacing w:before="83"/>
        <w:ind w:left="2284" w:right="0" w:firstLine="0"/>
        <w:jc w:val="left"/>
        <w:rPr>
          <w:i/>
          <w:sz w:val="20"/>
        </w:rPr>
      </w:pPr>
      <w:r>
        <w:rPr/>
        <w:br w:type="column"/>
      </w:r>
      <w:r>
        <w:rPr>
          <w:sz w:val="20"/>
        </w:rPr>
        <w:t>Ф</w:t>
      </w:r>
      <w:r>
        <w:rPr>
          <w:spacing w:val="-9"/>
          <w:sz w:val="20"/>
        </w:rPr>
        <w:t> </w:t>
      </w:r>
      <w:r>
        <w:rPr>
          <w:sz w:val="20"/>
        </w:rPr>
        <w:t>и</w:t>
      </w:r>
      <w:r>
        <w:rPr>
          <w:spacing w:val="-3"/>
          <w:sz w:val="20"/>
        </w:rPr>
        <w:t> </w:t>
      </w:r>
      <w:r>
        <w:rPr>
          <w:sz w:val="20"/>
        </w:rPr>
        <w:t>г</w:t>
      </w:r>
      <w:r>
        <w:rPr>
          <w:spacing w:val="6"/>
          <w:sz w:val="20"/>
        </w:rPr>
        <w:t> </w:t>
      </w:r>
      <w:r>
        <w:rPr>
          <w:sz w:val="20"/>
        </w:rPr>
        <w:t>у</w:t>
      </w:r>
      <w:r>
        <w:rPr>
          <w:spacing w:val="14"/>
          <w:sz w:val="20"/>
        </w:rPr>
        <w:t> </w:t>
      </w:r>
      <w:r>
        <w:rPr>
          <w:sz w:val="20"/>
        </w:rPr>
        <w:t>р</w:t>
      </w:r>
      <w:r>
        <w:rPr>
          <w:spacing w:val="-9"/>
          <w:sz w:val="20"/>
        </w:rPr>
        <w:t> </w:t>
      </w:r>
      <w:r>
        <w:rPr>
          <w:sz w:val="20"/>
        </w:rPr>
        <w:t>а</w:t>
      </w:r>
      <w:r>
        <w:rPr>
          <w:spacing w:val="53"/>
          <w:sz w:val="20"/>
        </w:rPr>
        <w:t> </w:t>
      </w:r>
      <w:r>
        <w:rPr>
          <w:i/>
          <w:sz w:val="20"/>
        </w:rPr>
        <w:t>5</w:t>
      </w:r>
    </w:p>
    <w:p>
      <w:pPr>
        <w:spacing w:after="0"/>
        <w:jc w:val="left"/>
        <w:rPr>
          <w:sz w:val="20"/>
        </w:rPr>
        <w:sectPr>
          <w:pgSz w:w="16840" w:h="11900" w:orient="landscape"/>
          <w:pgMar w:top="860" w:bottom="280" w:left="0" w:right="0"/>
          <w:cols w:num="2" w:equalWidth="0">
            <w:col w:w="8709" w:space="3302"/>
            <w:col w:w="4829"/>
          </w:cols>
        </w:sectPr>
      </w:pPr>
    </w:p>
    <w:p>
      <w:pPr>
        <w:spacing w:line="145" w:lineRule="exact" w:before="96"/>
        <w:ind w:left="2289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uaи</w:t>
      </w:r>
      <w:r>
        <w:rPr>
          <w:rFonts w:ascii="Cambria" w:hAnsi="Cambria"/>
          <w:spacing w:val="3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3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потребности</w:t>
      </w:r>
      <w:r>
        <w:rPr>
          <w:rFonts w:ascii="Cambria" w:hAnsi="Cambria"/>
          <w:spacing w:val="56"/>
          <w:sz w:val="23"/>
        </w:rPr>
        <w:t> </w:t>
      </w:r>
      <w:r>
        <w:rPr>
          <w:rFonts w:ascii="Cambria" w:hAnsi="Cambria"/>
          <w:w w:val="90"/>
          <w:sz w:val="23"/>
        </w:rPr>
        <w:t>не</w:t>
      </w:r>
      <w:r>
        <w:rPr>
          <w:rFonts w:ascii="Cambria" w:hAnsi="Cambria"/>
          <w:spacing w:val="3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противоречат</w:t>
      </w:r>
    </w:p>
    <w:p>
      <w:pPr>
        <w:spacing w:line="195" w:lineRule="exact" w:before="46"/>
        <w:ind w:left="66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европейските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евроат-</w:t>
      </w:r>
    </w:p>
    <w:p>
      <w:pPr>
        <w:tabs>
          <w:tab w:pos="1070" w:val="left" w:leader="none"/>
        </w:tabs>
        <w:spacing w:line="241" w:lineRule="exact" w:before="0"/>
        <w:ind w:left="445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i/>
          <w:w w:val="95"/>
          <w:position w:val="8"/>
          <w:sz w:val="21"/>
        </w:rPr>
        <w:t>№</w:t>
        <w:tab/>
      </w:r>
      <w:r>
        <w:rPr>
          <w:rFonts w:ascii="Cambria" w:hAnsi="Cambria"/>
          <w:w w:val="90"/>
          <w:sz w:val="21"/>
        </w:rPr>
        <w:t>Вид</w:t>
      </w:r>
      <w:r>
        <w:rPr>
          <w:rFonts w:ascii="Cambria" w:hAnsi="Cambria"/>
          <w:spacing w:val="1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човешка</w:t>
      </w:r>
    </w:p>
    <w:p>
      <w:pPr>
        <w:pStyle w:val="BodyText"/>
        <w:spacing w:before="9"/>
        <w:rPr>
          <w:rFonts w:ascii="Cambria"/>
          <w:sz w:val="19"/>
        </w:rPr>
      </w:pPr>
      <w:r>
        <w:rPr/>
        <w:br w:type="column"/>
      </w:r>
      <w:r>
        <w:rPr>
          <w:rFonts w:ascii="Cambria"/>
          <w:sz w:val="19"/>
        </w:rPr>
      </w:r>
    </w:p>
    <w:p>
      <w:pPr>
        <w:spacing w:line="9" w:lineRule="exact" w:before="0"/>
        <w:ind w:left="457" w:right="0" w:firstLine="0"/>
        <w:jc w:val="left"/>
        <w:rPr>
          <w:sz w:val="22"/>
        </w:rPr>
      </w:pPr>
      <w:r>
        <w:rPr>
          <w:w w:val="90"/>
          <w:sz w:val="22"/>
        </w:rPr>
        <w:t>Държава</w:t>
      </w:r>
    </w:p>
    <w:p>
      <w:pPr>
        <w:spacing w:line="241" w:lineRule="exact" w:before="0"/>
        <w:ind w:left="703" w:right="0" w:firstLine="0"/>
        <w:jc w:val="left"/>
        <w:rPr>
          <w:sz w:val="22"/>
        </w:rPr>
      </w:pPr>
      <w:r>
        <w:rPr/>
        <w:br w:type="column"/>
      </w:r>
      <w:r>
        <w:rPr>
          <w:w w:val="90"/>
          <w:sz w:val="22"/>
        </w:rPr>
        <w:t>Типично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поведение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на</w:t>
      </w:r>
    </w:p>
    <w:p>
      <w:pPr>
        <w:spacing w:after="0" w:line="241" w:lineRule="exact"/>
        <w:jc w:val="left"/>
        <w:rPr>
          <w:sz w:val="22"/>
        </w:rPr>
        <w:sectPr>
          <w:type w:val="continuous"/>
          <w:pgSz w:w="16840" w:h="11900" w:orient="landscape"/>
          <w:pgMar w:top="760" w:bottom="280" w:left="0" w:right="0"/>
          <w:cols w:num="5" w:equalWidth="0">
            <w:col w:w="5879" w:space="40"/>
            <w:col w:w="2742" w:space="39"/>
            <w:col w:w="2203" w:space="39"/>
            <w:col w:w="1208" w:space="40"/>
            <w:col w:w="4650"/>
          </w:cols>
        </w:sectPr>
      </w:pPr>
    </w:p>
    <w:p>
      <w:pPr>
        <w:tabs>
          <w:tab w:pos="9140" w:val="left" w:leader="none"/>
        </w:tabs>
        <w:spacing w:line="252" w:lineRule="exact" w:before="38"/>
        <w:ind w:left="2295" w:right="0" w:firstLine="0"/>
        <w:jc w:val="left"/>
        <w:rPr>
          <w:rFonts w:ascii="Courier New" w:hAnsi="Courier New"/>
          <w:sz w:val="16"/>
        </w:rPr>
      </w:pPr>
      <w:r>
        <w:rPr>
          <w:spacing w:val="-1"/>
          <w:w w:val="95"/>
          <w:sz w:val="24"/>
        </w:rPr>
        <w:t>лантическите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ценности.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Наред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това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трябва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-11"/>
          <w:w w:val="95"/>
          <w:sz w:val="24"/>
        </w:rPr>
        <w:t> </w:t>
      </w:r>
      <w:r>
        <w:rPr>
          <w:rFonts w:ascii="Cambria" w:hAnsi="Cambria"/>
          <w:w w:val="95"/>
          <w:position w:val="4"/>
          <w:sz w:val="23"/>
        </w:rPr>
        <w:t>отиита</w:t>
      </w:r>
      <w:r>
        <w:rPr>
          <w:rFonts w:ascii="Cambria" w:hAnsi="Cambria"/>
          <w:spacing w:val="12"/>
          <w:w w:val="95"/>
          <w:position w:val="4"/>
          <w:sz w:val="23"/>
        </w:rPr>
        <w:t> </w:t>
      </w:r>
      <w:r>
        <w:rPr>
          <w:rFonts w:ascii="Cambria" w:hAnsi="Cambria"/>
          <w:w w:val="95"/>
          <w:position w:val="4"/>
          <w:sz w:val="23"/>
        </w:rPr>
        <w:t>Много</w:t>
        <w:tab/>
      </w:r>
      <w:r>
        <w:rPr>
          <w:rFonts w:ascii="Courier New" w:hAnsi="Courier New"/>
          <w:position w:val="9"/>
          <w:sz w:val="16"/>
        </w:rPr>
        <w:t>МО</w:t>
      </w:r>
    </w:p>
    <w:p>
      <w:pPr>
        <w:tabs>
          <w:tab w:pos="9199" w:val="left" w:leader="none"/>
        </w:tabs>
        <w:spacing w:line="181" w:lineRule="exact" w:before="0"/>
        <w:ind w:left="2292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631504</wp:posOffset>
            </wp:positionH>
            <wp:positionV relativeFrom="paragraph">
              <wp:posOffset>81579</wp:posOffset>
            </wp:positionV>
            <wp:extent cx="9140" cy="155395"/>
            <wp:effectExtent l="0" t="0" r="0" b="0"/>
            <wp:wrapNone/>
            <wp:docPr id="6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3222957</wp:posOffset>
            </wp:positionH>
            <wp:positionV relativeFrom="paragraph">
              <wp:posOffset>99861</wp:posOffset>
            </wp:positionV>
            <wp:extent cx="68556" cy="91409"/>
            <wp:effectExtent l="0" t="0" r="0" b="0"/>
            <wp:wrapNone/>
            <wp:docPr id="6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4146191</wp:posOffset>
            </wp:positionH>
            <wp:positionV relativeFrom="paragraph">
              <wp:posOffset>90720</wp:posOffset>
            </wp:positionV>
            <wp:extent cx="68556" cy="100550"/>
            <wp:effectExtent l="0" t="0" r="0" b="0"/>
            <wp:wrapNone/>
            <wp:docPr id="7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5"/>
          <w:position w:val="-3"/>
          <w:sz w:val="23"/>
        </w:rPr>
        <w:t>внимателно</w:t>
      </w:r>
      <w:r>
        <w:rPr>
          <w:rFonts w:ascii="Cambria" w:hAnsi="Cambria"/>
          <w:spacing w:val="27"/>
          <w:w w:val="95"/>
          <w:position w:val="-3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</w:t>
      </w:r>
      <w:r>
        <w:rPr>
          <w:rFonts w:ascii="Cambria" w:hAnsi="Cambria"/>
          <w:spacing w:val="56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</w:t>
      </w:r>
      <w:r>
        <w:rPr>
          <w:rFonts w:ascii="Cambria" w:hAnsi="Cambria"/>
          <w:spacing w:val="58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eca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по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готовката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 п</w:t>
      </w:r>
      <w:r>
        <w:rPr>
          <w:rFonts w:ascii="Cambria" w:hAnsi="Cambria"/>
          <w:spacing w:val="49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овеждането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воен</w:t>
        <w:tab/>
      </w:r>
      <w:r>
        <w:rPr>
          <w:spacing w:val="-10"/>
          <w:position w:val="12"/>
          <w:sz w:val="21"/>
        </w:rPr>
        <w:t>ед</w:t>
      </w:r>
    </w:p>
    <w:p>
      <w:pPr>
        <w:spacing w:line="148" w:lineRule="exact"/>
        <w:ind w:left="3830" w:right="0" w:firstLine="0"/>
        <w:rPr>
          <w:sz w:val="13"/>
        </w:rPr>
      </w:pPr>
      <w:r>
        <w:rPr>
          <w:position w:val="-2"/>
          <w:sz w:val="14"/>
        </w:rPr>
        <w:drawing>
          <wp:inline distT="0" distB="0" distL="0" distR="0">
            <wp:extent cx="68193" cy="94297"/>
            <wp:effectExtent l="0" t="0" r="0" b="0"/>
            <wp:docPr id="7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93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spacing w:val="90"/>
          <w:position w:val="-2"/>
          <w:sz w:val="13"/>
        </w:rPr>
        <w:t> </w:t>
      </w:r>
      <w:r>
        <w:rPr>
          <w:spacing w:val="90"/>
          <w:position w:val="-1"/>
          <w:sz w:val="13"/>
        </w:rPr>
        <w:drawing>
          <wp:inline distT="0" distB="0" distL="0" distR="0">
            <wp:extent cx="73183" cy="85725"/>
            <wp:effectExtent l="0" t="0" r="0" b="0"/>
            <wp:docPr id="7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8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0"/>
          <w:position w:val="-1"/>
          <w:sz w:val="13"/>
        </w:rPr>
      </w:r>
    </w:p>
    <w:p>
      <w:pPr>
        <w:spacing w:before="115"/>
        <w:ind w:left="569" w:right="0" w:firstLine="0"/>
        <w:jc w:val="left"/>
        <w:rPr>
          <w:sz w:val="21"/>
        </w:rPr>
      </w:pPr>
      <w:r>
        <w:rPr/>
        <w:br w:type="column"/>
      </w:r>
      <w:r>
        <w:rPr>
          <w:spacing w:val="-1"/>
          <w:sz w:val="21"/>
        </w:rPr>
        <w:t>дейност</w:t>
      </w:r>
    </w:p>
    <w:p>
      <w:pPr>
        <w:spacing w:line="239" w:lineRule="exact" w:before="0"/>
        <w:ind w:left="984" w:right="1851" w:firstLine="0"/>
        <w:jc w:val="center"/>
        <w:rPr>
          <w:sz w:val="22"/>
        </w:rPr>
      </w:pPr>
      <w:r>
        <w:rPr/>
        <w:br w:type="column"/>
      </w:r>
      <w:r>
        <w:rPr>
          <w:spacing w:val="-1"/>
          <w:w w:val="90"/>
          <w:sz w:val="22"/>
        </w:rPr>
        <w:t>гражданин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от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съответгіата</w:t>
      </w:r>
    </w:p>
    <w:p>
      <w:pPr>
        <w:spacing w:line="233" w:lineRule="exact" w:before="0"/>
        <w:ind w:left="984" w:right="1830" w:firstLine="0"/>
        <w:jc w:val="center"/>
        <w:rPr>
          <w:rFonts w:ascii="Cambria" w:hAnsi="Cambria"/>
          <w:sz w:val="21"/>
        </w:rPr>
      </w:pPr>
      <w:r>
        <w:rPr>
          <w:rFonts w:ascii="Cambria" w:hAnsi="Cambria"/>
          <w:spacing w:val="-1"/>
          <w:w w:val="95"/>
          <w:sz w:val="21"/>
        </w:rPr>
        <w:t>дъ</w:t>
      </w:r>
      <w:r>
        <w:rPr>
          <w:rFonts w:ascii="Cambria" w:hAnsi="Cambria"/>
          <w:spacing w:val="24"/>
          <w:w w:val="95"/>
          <w:sz w:val="21"/>
        </w:rPr>
        <w:t> </w:t>
      </w:r>
      <w:r>
        <w:rPr>
          <w:rFonts w:ascii="Cambria" w:hAnsi="Cambria"/>
          <w:spacing w:val="-1"/>
          <w:w w:val="95"/>
          <w:sz w:val="21"/>
        </w:rPr>
        <w:t>жава</w:t>
      </w:r>
    </w:p>
    <w:p>
      <w:pPr>
        <w:spacing w:after="0" w:line="233" w:lineRule="exact"/>
        <w:jc w:val="center"/>
        <w:rPr>
          <w:rFonts w:ascii="Cambria" w:hAnsi="Cambria"/>
          <w:sz w:val="21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9387" w:space="40"/>
            <w:col w:w="1295" w:space="1021"/>
            <w:col w:w="5097"/>
          </w:cols>
        </w:sectPr>
      </w:pPr>
    </w:p>
    <w:p>
      <w:pPr>
        <w:spacing w:line="221" w:lineRule="exact" w:before="0"/>
        <w:ind w:left="2285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ните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операции.</w:t>
      </w:r>
    </w:p>
    <w:p>
      <w:pPr>
        <w:spacing w:line="189" w:lineRule="auto" w:before="6"/>
        <w:ind w:left="2301" w:right="3" w:firstLine="312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3"/>
        </w:rPr>
        <w:t>При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провеждане'го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многопа ііионалпи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операц</w:t>
      </w:r>
      <w:r>
        <w:rPr>
          <w:rFonts w:ascii="Cambria" w:hAnsi="Cambria"/>
          <w:w w:val="90"/>
          <w:position w:val="4"/>
          <w:sz w:val="23"/>
        </w:rPr>
        <w:t>ии</w:t>
      </w:r>
      <w:r>
        <w:rPr>
          <w:rFonts w:ascii="Cambria" w:hAnsi="Cambria"/>
          <w:spacing w:val="1"/>
          <w:w w:val="90"/>
          <w:position w:val="4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се</w:t>
      </w:r>
      <w:r>
        <w:rPr>
          <w:rFonts w:ascii="Cambria" w:hAnsi="Cambria"/>
          <w:spacing w:val="1"/>
          <w:w w:val="90"/>
          <w:position w:val="4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пpo—</w:t>
      </w:r>
      <w:r>
        <w:rPr>
          <w:rFonts w:ascii="Cambria" w:hAnsi="Cambria"/>
          <w:spacing w:val="1"/>
          <w:w w:val="90"/>
          <w:position w:val="4"/>
          <w:sz w:val="23"/>
        </w:rPr>
        <w:t> </w:t>
      </w:r>
      <w:r>
        <w:rPr>
          <w:rFonts w:ascii="Cambria" w:hAnsi="Cambria"/>
          <w:w w:val="95"/>
          <w:sz w:val="23"/>
        </w:rPr>
        <w:t>явчват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културни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различия, което следDа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се отчи</w:t>
      </w:r>
      <w:r>
        <w:rPr>
          <w:rFonts w:ascii="Cambria" w:hAnsi="Cambria"/>
          <w:w w:val="95"/>
          <w:position w:val="4"/>
          <w:sz w:val="24"/>
        </w:rPr>
        <w:t>та от ко-</w:t>
      </w:r>
      <w:r>
        <w:rPr>
          <w:rFonts w:ascii="Cambria" w:hAnsi="Cambria"/>
          <w:spacing w:val="1"/>
          <w:w w:val="95"/>
          <w:position w:val="4"/>
          <w:sz w:val="24"/>
        </w:rPr>
        <w:t> </w:t>
      </w:r>
      <w:r>
        <w:rPr>
          <w:w w:val="95"/>
          <w:sz w:val="24"/>
        </w:rPr>
        <w:t>мандния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състав.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Ето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конкретно</w:t>
      </w:r>
      <w:r>
        <w:rPr>
          <w:spacing w:val="51"/>
          <w:w w:val="95"/>
          <w:sz w:val="24"/>
        </w:rPr>
        <w:t> </w:t>
      </w:r>
      <w:r>
        <w:rPr>
          <w:w w:val="95"/>
          <w:sz w:val="24"/>
        </w:rPr>
        <w:t>пріімери,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свързани</w:t>
      </w:r>
      <w:r>
        <w:rPr>
          <w:spacing w:val="25"/>
          <w:w w:val="95"/>
          <w:sz w:val="24"/>
        </w:rPr>
        <w:t> </w:t>
      </w:r>
      <w:r>
        <w:rPr>
          <w:rFonts w:ascii="Cambria" w:hAnsi="Cambria"/>
          <w:w w:val="95"/>
          <w:position w:val="4"/>
          <w:sz w:val="24"/>
        </w:rPr>
        <w:t>с</w:t>
      </w:r>
      <w:r>
        <w:rPr>
          <w:rFonts w:ascii="Cambria" w:hAnsi="Cambria"/>
          <w:spacing w:val="9"/>
          <w:w w:val="95"/>
          <w:position w:val="4"/>
          <w:sz w:val="24"/>
        </w:rPr>
        <w:t> </w:t>
      </w:r>
      <w:r>
        <w:rPr>
          <w:rFonts w:ascii="Cambria" w:hAnsi="Cambria"/>
          <w:w w:val="95"/>
          <w:position w:val="4"/>
          <w:sz w:val="24"/>
        </w:rPr>
        <w:t>различ-</w:t>
      </w:r>
    </w:p>
    <w:p>
      <w:pPr>
        <w:pStyle w:val="BodyText"/>
        <w:spacing w:line="238" w:lineRule="exact"/>
        <w:ind w:left="2299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ни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бариери:</w:t>
      </w:r>
    </w:p>
    <w:p>
      <w:pPr>
        <w:spacing w:line="233" w:lineRule="exact" w:before="0"/>
        <w:ind w:left="2630" w:right="0" w:firstLine="0"/>
        <w:jc w:val="both"/>
        <w:rPr>
          <w:rFonts w:ascii="Cambria" w:hAnsi="Cambria"/>
          <w:sz w:val="23"/>
        </w:rPr>
      </w:pPr>
      <w:r>
        <w:rPr>
          <w:position w:val="-2"/>
          <w:sz w:val="25"/>
        </w:rPr>
        <w:t>П</w:t>
      </w:r>
      <w:r>
        <w:rPr>
          <w:spacing w:val="13"/>
          <w:position w:val="-2"/>
          <w:sz w:val="25"/>
        </w:rPr>
        <w:t> </w:t>
      </w:r>
      <w:r>
        <w:rPr>
          <w:position w:val="-2"/>
          <w:sz w:val="25"/>
        </w:rPr>
        <w:t>р</w:t>
      </w:r>
      <w:r>
        <w:rPr>
          <w:spacing w:val="-3"/>
          <w:position w:val="-2"/>
          <w:sz w:val="25"/>
        </w:rPr>
        <w:t> </w:t>
      </w:r>
      <w:r>
        <w:rPr>
          <w:position w:val="-2"/>
          <w:sz w:val="25"/>
        </w:rPr>
        <w:t>и м</w:t>
      </w:r>
      <w:r>
        <w:rPr>
          <w:spacing w:val="-3"/>
          <w:position w:val="-2"/>
          <w:sz w:val="25"/>
        </w:rPr>
        <w:t> </w:t>
      </w:r>
      <w:r>
        <w:rPr>
          <w:position w:val="-2"/>
          <w:sz w:val="25"/>
        </w:rPr>
        <w:t>е</w:t>
      </w:r>
      <w:r>
        <w:rPr>
          <w:spacing w:val="4"/>
          <w:position w:val="-2"/>
          <w:sz w:val="25"/>
        </w:rPr>
        <w:t> </w:t>
      </w:r>
      <w:r>
        <w:rPr>
          <w:position w:val="-2"/>
          <w:sz w:val="25"/>
        </w:rPr>
        <w:t>р.</w:t>
      </w:r>
      <w:r>
        <w:rPr>
          <w:spacing w:val="-9"/>
          <w:position w:val="-2"/>
          <w:sz w:val="25"/>
        </w:rPr>
        <w:t> </w:t>
      </w:r>
      <w:r>
        <w:rPr>
          <w:position w:val="-2"/>
          <w:sz w:val="25"/>
        </w:rPr>
        <w:t>Бариери</w:t>
      </w:r>
      <w:r>
        <w:rPr>
          <w:spacing w:val="11"/>
          <w:position w:val="-2"/>
          <w:sz w:val="25"/>
        </w:rPr>
        <w:t> </w:t>
      </w:r>
      <w:r>
        <w:rPr>
          <w:position w:val="-2"/>
          <w:sz w:val="25"/>
        </w:rPr>
        <w:t>за</w:t>
      </w:r>
      <w:r>
        <w:rPr>
          <w:spacing w:val="-7"/>
          <w:position w:val="-2"/>
          <w:sz w:val="25"/>
        </w:rPr>
        <w:t> </w:t>
      </w:r>
      <w:r>
        <w:rPr>
          <w:rFonts w:ascii="Cambria" w:hAnsi="Cambria"/>
          <w:sz w:val="23"/>
        </w:rPr>
        <w:t>културната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адаптация:</w:t>
      </w:r>
    </w:p>
    <w:p>
      <w:pPr>
        <w:spacing w:line="206" w:lineRule="exact" w:before="0"/>
        <w:ind w:left="2629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Какво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прави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две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култури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„vужбп“</w:t>
      </w:r>
      <w:r>
        <w:rPr>
          <w:rFonts w:ascii="Cambria" w:hAnsi="Cambria"/>
          <w:spacing w:val="4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помежду</w:t>
      </w:r>
      <w:r>
        <w:rPr>
          <w:rFonts w:ascii="Cambria" w:hAnsi="Cambria"/>
          <w:spacing w:val="4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position w:val="4"/>
          <w:sz w:val="23"/>
        </w:rPr>
        <w:t>какво</w:t>
      </w:r>
      <w:r>
        <w:rPr>
          <w:rFonts w:ascii="Cambria" w:hAnsi="Cambria"/>
          <w:spacing w:val="18"/>
          <w:w w:val="95"/>
          <w:position w:val="4"/>
          <w:sz w:val="23"/>
        </w:rPr>
        <w:t> </w:t>
      </w:r>
      <w:r>
        <w:rPr>
          <w:rFonts w:ascii="Cambria" w:hAnsi="Cambria"/>
          <w:w w:val="95"/>
          <w:position w:val="4"/>
          <w:sz w:val="23"/>
        </w:rPr>
        <w:t>обу-</w:t>
      </w:r>
    </w:p>
    <w:p>
      <w:pPr>
        <w:pStyle w:val="ListParagraph"/>
        <w:numPr>
          <w:ilvl w:val="0"/>
          <w:numId w:val="24"/>
        </w:numPr>
        <w:tabs>
          <w:tab w:pos="860" w:val="left" w:leader="none"/>
          <w:tab w:pos="861" w:val="left" w:leader="none"/>
          <w:tab w:pos="2578" w:val="left" w:leader="none"/>
        </w:tabs>
        <w:spacing w:line="87" w:lineRule="exact" w:before="0" w:after="0"/>
        <w:ind w:left="860" w:right="0" w:hanging="388"/>
        <w:jc w:val="left"/>
        <w:rPr>
          <w:rFonts w:ascii="Cambria" w:hAnsi="Cambria"/>
          <w:sz w:val="21"/>
        </w:rPr>
      </w:pPr>
      <w:r>
        <w:rPr>
          <w:rFonts w:ascii="Cambria" w:hAnsi="Cambria"/>
          <w:spacing w:val="-1"/>
          <w:w w:val="88"/>
          <w:sz w:val="21"/>
        </w:rPr>
        <w:br w:type="column"/>
      </w:r>
      <w:r>
        <w:rPr>
          <w:rFonts w:ascii="Cambria" w:hAnsi="Cambria"/>
          <w:w w:val="95"/>
          <w:sz w:val="21"/>
        </w:rPr>
        <w:t>Разговор</w:t>
      </w:r>
      <w:r>
        <w:rPr>
          <w:rFonts w:ascii="Cambria" w:hAnsi="Cambria"/>
          <w:spacing w:val="76"/>
          <w:sz w:val="21"/>
        </w:rPr>
        <w:t> </w:t>
      </w:r>
      <w:r>
        <w:rPr>
          <w:rFonts w:ascii="Cambria" w:hAnsi="Cambria"/>
          <w:w w:val="95"/>
          <w:sz w:val="21"/>
        </w:rPr>
        <w:t>между</w:t>
        <w:tab/>
        <w:t>А)</w:t>
      </w:r>
      <w:r>
        <w:rPr>
          <w:rFonts w:ascii="Cambria" w:hAnsi="Cambria"/>
          <w:spacing w:val="-4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CAI1{</w:t>
      </w:r>
    </w:p>
    <w:p>
      <w:pPr>
        <w:spacing w:line="235" w:lineRule="exact" w:before="0"/>
        <w:ind w:left="8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sz w:val="21"/>
        </w:rPr>
        <w:t>хората</w:t>
      </w:r>
    </w:p>
    <w:p>
      <w:pPr>
        <w:pStyle w:val="BodyText"/>
        <w:spacing w:before="8"/>
        <w:rPr>
          <w:rFonts w:ascii="Cambria"/>
          <w:sz w:val="19"/>
        </w:rPr>
      </w:pPr>
    </w:p>
    <w:p>
      <w:pPr>
        <w:spacing w:before="0"/>
        <w:ind w:left="0" w:right="48" w:firstLine="0"/>
        <w:jc w:val="righ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Б)</w:t>
      </w:r>
      <w:r>
        <w:rPr>
          <w:rFonts w:ascii="Cambria" w:hAnsi="Cambria"/>
          <w:spacing w:val="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Европа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</w:rPr>
      </w:pPr>
    </w:p>
    <w:p>
      <w:pPr>
        <w:pStyle w:val="BodyText"/>
        <w:spacing w:line="180" w:lineRule="exact"/>
        <w:ind w:left="2564" w:right="-44"/>
        <w:rPr>
          <w:rFonts w:ascii="Cambria"/>
          <w:sz w:val="18"/>
        </w:rPr>
      </w:pPr>
      <w:r>
        <w:rPr>
          <w:rFonts w:ascii="Cambria"/>
          <w:position w:val="-3"/>
          <w:sz w:val="18"/>
        </w:rPr>
        <w:drawing>
          <wp:inline distT="0" distB="0" distL="0" distR="0">
            <wp:extent cx="566927" cy="114300"/>
            <wp:effectExtent l="0" t="0" r="0" b="0"/>
            <wp:docPr id="7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3"/>
          <w:sz w:val="18"/>
        </w:rPr>
      </w:r>
    </w:p>
    <w:p>
      <w:pPr>
        <w:spacing w:line="95" w:lineRule="exact" w:before="0"/>
        <w:ind w:left="247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90"/>
          <w:sz w:val="21"/>
        </w:rPr>
        <w:t>А)</w:t>
      </w:r>
      <w:r>
        <w:rPr>
          <w:rFonts w:ascii="Cambria" w:hAnsi="Cambria"/>
          <w:spacing w:val="45"/>
          <w:sz w:val="21"/>
        </w:rPr>
        <w:t> </w:t>
      </w:r>
      <w:r>
        <w:rPr>
          <w:rFonts w:ascii="Cambria" w:hAnsi="Cambria"/>
          <w:w w:val="90"/>
          <w:sz w:val="21"/>
        </w:rPr>
        <w:t>Американците</w:t>
      </w:r>
      <w:r>
        <w:rPr>
          <w:rFonts w:ascii="Cambria" w:hAnsi="Cambria"/>
          <w:spacing w:val="57"/>
          <w:sz w:val="21"/>
        </w:rPr>
        <w:t> </w:t>
      </w:r>
      <w:r>
        <w:rPr>
          <w:rFonts w:ascii="Cambria" w:hAnsi="Cambria"/>
          <w:w w:val="90"/>
          <w:sz w:val="21"/>
        </w:rPr>
        <w:t>гледат</w:t>
      </w:r>
      <w:r>
        <w:rPr>
          <w:rFonts w:ascii="Cambria" w:hAnsi="Cambria"/>
          <w:spacing w:val="52"/>
          <w:sz w:val="21"/>
        </w:rPr>
        <w:t> </w:t>
      </w:r>
      <w:r>
        <w:rPr>
          <w:rFonts w:ascii="Cambria" w:hAnsi="Cambria"/>
          <w:w w:val="90"/>
          <w:sz w:val="21"/>
        </w:rPr>
        <w:t>парт-</w:t>
      </w:r>
    </w:p>
    <w:p>
      <w:pPr>
        <w:spacing w:line="235" w:lineRule="auto" w:before="0"/>
        <w:ind w:left="230" w:right="1573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ньора</w:t>
      </w:r>
      <w:r>
        <w:rPr>
          <w:rFonts w:ascii="Cambria" w:hAnsi="Cambria"/>
          <w:spacing w:val="1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в</w:t>
      </w:r>
      <w:r>
        <w:rPr>
          <w:rFonts w:ascii="Cambria" w:hAnsi="Cambria"/>
          <w:spacing w:val="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очите</w:t>
      </w:r>
      <w:r>
        <w:rPr>
          <w:rFonts w:ascii="Cambria" w:hAnsi="Cambria"/>
          <w:spacing w:val="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непрекьснато</w:t>
      </w:r>
      <w:r>
        <w:rPr>
          <w:rFonts w:ascii="Cambria" w:hAnsi="Cambria"/>
          <w:spacing w:val="2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и</w:t>
      </w:r>
      <w:r>
        <w:rPr>
          <w:rFonts w:ascii="Cambria" w:hAnsi="Cambria"/>
          <w:spacing w:val="-39"/>
          <w:w w:val="95"/>
          <w:sz w:val="20"/>
        </w:rPr>
        <w:t> </w:t>
      </w:r>
      <w:r>
        <w:rPr>
          <w:rFonts w:ascii="Cambria" w:hAnsi="Cambria"/>
          <w:sz w:val="20"/>
        </w:rPr>
        <w:t>почти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втренчено.</w:t>
      </w:r>
    </w:p>
    <w:p>
      <w:pPr>
        <w:tabs>
          <w:tab w:pos="1048" w:val="left" w:leader="none"/>
          <w:tab w:pos="1466" w:val="left" w:leader="none"/>
          <w:tab w:pos="1879" w:val="left" w:leader="none"/>
          <w:tab w:pos="2567" w:val="left" w:leader="none"/>
        </w:tabs>
        <w:spacing w:line="230" w:lineRule="auto" w:before="0"/>
        <w:ind w:left="221" w:right="1573" w:firstLine="7"/>
        <w:jc w:val="left"/>
        <w:rPr>
          <w:rFonts w:ascii="Cambria" w:hAnsi="Cambria"/>
          <w:sz w:val="21"/>
        </w:rPr>
      </w:pPr>
      <w:r>
        <w:rPr>
          <w:rFonts w:ascii="Cambria" w:hAnsi="Cambria"/>
          <w:spacing w:val="-1"/>
          <w:w w:val="90"/>
          <w:sz w:val="21"/>
        </w:rPr>
        <w:t>Г•) На европееца</w:t>
      </w:r>
      <w:r>
        <w:rPr>
          <w:rFonts w:ascii="Cambria" w:hAnsi="Cambria"/>
          <w:w w:val="90"/>
          <w:sz w:val="21"/>
        </w:rPr>
        <w:t> само лонякъде</w:t>
      </w:r>
      <w:r>
        <w:rPr>
          <w:rFonts w:ascii="Cambria" w:hAnsi="Cambria"/>
          <w:spacing w:val="-39"/>
          <w:w w:val="90"/>
          <w:sz w:val="21"/>
        </w:rPr>
        <w:t> </w:t>
      </w:r>
      <w:r>
        <w:rPr>
          <w:rFonts w:ascii="Cambria" w:hAnsi="Cambria"/>
          <w:sz w:val="20"/>
        </w:rPr>
        <w:t>допада</w:t>
        <w:tab/>
        <w:t>да</w:t>
        <w:tab/>
        <w:t>се</w:t>
        <w:tab/>
        <w:t>rлeqa</w:t>
        <w:tab/>
      </w:r>
      <w:r>
        <w:rPr>
          <w:rFonts w:ascii="Cambria" w:hAnsi="Cambria"/>
          <w:w w:val="95"/>
          <w:sz w:val="20"/>
        </w:rPr>
        <w:t>събе-</w:t>
      </w:r>
      <w:r>
        <w:rPr>
          <w:rFonts w:ascii="Cambria" w:hAnsi="Cambria"/>
          <w:spacing w:val="-39"/>
          <w:w w:val="95"/>
          <w:sz w:val="20"/>
        </w:rPr>
        <w:t> </w:t>
      </w:r>
      <w:r>
        <w:rPr>
          <w:rFonts w:ascii="Cambria" w:hAnsi="Cambria"/>
          <w:w w:val="90"/>
          <w:sz w:val="20"/>
        </w:rPr>
        <w:t>седпиssт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в oчwre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при разговор.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pacing w:val="-1"/>
          <w:w w:val="95"/>
          <w:sz w:val="21"/>
        </w:rPr>
        <w:t>В)</w:t>
      </w:r>
      <w:r>
        <w:rPr>
          <w:rFonts w:ascii="Cambria" w:hAnsi="Cambria"/>
          <w:spacing w:val="-6"/>
          <w:w w:val="95"/>
          <w:sz w:val="21"/>
        </w:rPr>
        <w:t> </w:t>
      </w:r>
      <w:r>
        <w:rPr>
          <w:rFonts w:ascii="Cambria" w:hAnsi="Cambria"/>
          <w:spacing w:val="-1"/>
          <w:w w:val="95"/>
          <w:sz w:val="21"/>
        </w:rPr>
        <w:t>За</w:t>
      </w:r>
      <w:r>
        <w:rPr>
          <w:rFonts w:ascii="Cambria" w:hAnsi="Cambria"/>
          <w:spacing w:val="-2"/>
          <w:w w:val="95"/>
          <w:sz w:val="21"/>
        </w:rPr>
        <w:t> </w:t>
      </w:r>
      <w:r>
        <w:rPr>
          <w:rFonts w:ascii="Cambria" w:hAnsi="Cambria"/>
          <w:spacing w:val="-1"/>
          <w:w w:val="95"/>
          <w:sz w:val="21"/>
        </w:rPr>
        <w:t>азиатците</w:t>
      </w:r>
      <w:r>
        <w:rPr>
          <w:rFonts w:ascii="Cambria" w:hAnsi="Cambria"/>
          <w:spacing w:val="13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е</w:t>
      </w:r>
      <w:r>
        <w:rPr>
          <w:rFonts w:ascii="Cambria" w:hAnsi="Cambria"/>
          <w:spacing w:val="-2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наглост</w:t>
      </w:r>
      <w:r>
        <w:rPr>
          <w:rFonts w:ascii="Cambria" w:hAnsi="Cambria"/>
          <w:spacing w:val="6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да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се</w:t>
      </w:r>
      <w:r>
        <w:rPr>
          <w:rFonts w:ascii="Cambria" w:hAnsi="Cambria"/>
          <w:spacing w:val="-41"/>
          <w:w w:val="95"/>
          <w:sz w:val="21"/>
        </w:rPr>
        <w:t> </w:t>
      </w:r>
      <w:r>
        <w:rPr>
          <w:rFonts w:ascii="Cambria" w:hAnsi="Cambria"/>
          <w:w w:val="90"/>
          <w:sz w:val="21"/>
        </w:rPr>
        <w:t>гледа</w:t>
      </w:r>
      <w:r>
        <w:rPr>
          <w:rFonts w:ascii="Cambria" w:hAnsi="Cambria"/>
          <w:spacing w:val="9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събеседникът</w:t>
      </w:r>
      <w:r>
        <w:rPr>
          <w:rFonts w:ascii="Cambria" w:hAnsi="Cambria"/>
          <w:spacing w:val="9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в</w:t>
      </w:r>
      <w:r>
        <w:rPr>
          <w:rFonts w:ascii="Cambria" w:hAnsi="Cambria"/>
          <w:spacing w:val="-4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очите</w:t>
      </w:r>
    </w:p>
    <w:p>
      <w:pPr>
        <w:spacing w:after="0" w:line="230" w:lineRule="auto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690" w:space="40"/>
            <w:col w:w="3457" w:space="39"/>
            <w:col w:w="4614"/>
          </w:cols>
        </w:sectPr>
      </w:pPr>
    </w:p>
    <w:p>
      <w:pPr>
        <w:pStyle w:val="BodyText"/>
        <w:spacing w:before="14"/>
        <w:ind w:left="2310"/>
      </w:pPr>
      <w:r>
        <w:rPr>
          <w:w w:val="95"/>
        </w:rPr>
        <w:t>славя</w:t>
      </w:r>
      <w:r>
        <w:rPr>
          <w:spacing w:val="41"/>
          <w:w w:val="95"/>
        </w:rPr>
        <w:t> </w:t>
      </w:r>
      <w:r>
        <w:rPr>
          <w:w w:val="95"/>
        </w:rPr>
        <w:t>необходимостта</w:t>
      </w:r>
      <w:r>
        <w:rPr>
          <w:spacing w:val="27"/>
          <w:w w:val="95"/>
        </w:rPr>
        <w:t> </w:t>
      </w:r>
      <w:r>
        <w:rPr>
          <w:w w:val="95"/>
        </w:rPr>
        <w:t>от</w:t>
      </w:r>
      <w:r>
        <w:rPr>
          <w:spacing w:val="28"/>
          <w:w w:val="95"/>
        </w:rPr>
        <w:t> </w:t>
      </w:r>
      <w:r>
        <w:rPr>
          <w:w w:val="95"/>
        </w:rPr>
        <w:t>с'ьобразяване</w:t>
      </w:r>
      <w:r>
        <w:rPr>
          <w:spacing w:val="51"/>
          <w:w w:val="95"/>
        </w:rPr>
        <w:t> </w:t>
      </w:r>
      <w:r>
        <w:rPr>
          <w:w w:val="95"/>
        </w:rPr>
        <w:t>с</w:t>
      </w:r>
      <w:r>
        <w:rPr>
          <w:spacing w:val="37"/>
          <w:w w:val="95"/>
        </w:rPr>
        <w:t> </w:t>
      </w:r>
      <w:r>
        <w:rPr>
          <w:w w:val="95"/>
        </w:rPr>
        <w:t>разліtиията</w:t>
      </w:r>
    </w:p>
    <w:p>
      <w:pPr>
        <w:spacing w:line="187" w:lineRule="exact" w:before="3"/>
        <w:ind w:left="2310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рането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нея?</w:t>
      </w:r>
    </w:p>
    <w:p>
      <w:pPr>
        <w:pStyle w:val="Heading3"/>
        <w:spacing w:line="257" w:lineRule="exact"/>
        <w:ind w:left="63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70"/>
        </w:rPr>
        <w:t>и</w:t>
      </w:r>
      <w:r>
        <w:rPr>
          <w:rFonts w:ascii="Cambria" w:hAnsi="Cambria"/>
          <w:spacing w:val="35"/>
          <w:w w:val="70"/>
        </w:rPr>
        <w:t> </w:t>
      </w:r>
      <w:r>
        <w:rPr>
          <w:rFonts w:ascii="Cambria" w:hAnsi="Cambria"/>
          <w:w w:val="70"/>
        </w:rPr>
        <w:t>адапти—</w:t>
      </w:r>
    </w:p>
    <w:p>
      <w:pPr>
        <w:pStyle w:val="ListParagraph"/>
        <w:numPr>
          <w:ilvl w:val="0"/>
          <w:numId w:val="24"/>
        </w:numPr>
        <w:tabs>
          <w:tab w:pos="863" w:val="left" w:leader="none"/>
          <w:tab w:pos="864" w:val="left" w:leader="none"/>
          <w:tab w:pos="2573" w:val="left" w:leader="none"/>
        </w:tabs>
        <w:spacing w:line="230" w:lineRule="auto" w:before="7" w:after="0"/>
        <w:ind w:left="865" w:right="0" w:hanging="406"/>
        <w:jc w:val="left"/>
        <w:rPr>
          <w:rFonts w:ascii="Cambria" w:hAnsi="Cambria"/>
          <w:sz w:val="21"/>
        </w:rPr>
      </w:pPr>
      <w:r>
        <w:rPr>
          <w:rFonts w:ascii="Cambria" w:hAnsi="Cambria"/>
          <w:spacing w:val="-1"/>
          <w:w w:val="91"/>
          <w:sz w:val="21"/>
        </w:rPr>
        <w:br w:type="column"/>
      </w:r>
      <w:r>
        <w:rPr>
          <w:rFonts w:ascii="Cambria" w:hAnsi="Cambria"/>
          <w:w w:val="95"/>
          <w:sz w:val="21"/>
        </w:rPr>
        <w:t>Водене</w:t>
      </w:r>
      <w:r>
        <w:rPr>
          <w:rFonts w:ascii="Cambria" w:hAnsi="Cambria"/>
          <w:spacing w:val="40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на</w:t>
      </w:r>
      <w:r>
        <w:rPr>
          <w:rFonts w:ascii="Cambria" w:hAnsi="Cambria"/>
          <w:spacing w:val="34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дело-</w:t>
        <w:tab/>
      </w:r>
      <w:r>
        <w:rPr>
          <w:rFonts w:ascii="Cambria" w:hAnsi="Cambria"/>
          <w:sz w:val="21"/>
        </w:rPr>
        <w:t>А)</w:t>
      </w:r>
      <w:r>
        <w:rPr>
          <w:rFonts w:ascii="Cambria" w:hAnsi="Cambria"/>
          <w:spacing w:val="3"/>
          <w:sz w:val="21"/>
        </w:rPr>
        <w:t> </w:t>
      </w:r>
      <w:r>
        <w:rPr>
          <w:rFonts w:ascii="Cambria" w:hAnsi="Cambria"/>
          <w:sz w:val="21"/>
        </w:rPr>
        <w:t>САІЦ</w:t>
      </w:r>
      <w:r>
        <w:rPr>
          <w:rFonts w:ascii="Cambria" w:hAnsi="Cambria"/>
          <w:spacing w:val="-43"/>
          <w:sz w:val="21"/>
        </w:rPr>
        <w:t> </w:t>
      </w:r>
      <w:r>
        <w:rPr>
          <w:rFonts w:ascii="Cambria" w:hAnsi="Cambria"/>
          <w:w w:val="85"/>
          <w:sz w:val="21"/>
        </w:rPr>
        <w:t>ви</w:t>
      </w:r>
      <w:r>
        <w:rPr>
          <w:rFonts w:ascii="Cambria" w:hAnsi="Cambria"/>
          <w:spacing w:val="-5"/>
          <w:w w:val="85"/>
          <w:sz w:val="21"/>
        </w:rPr>
        <w:t> </w:t>
      </w:r>
      <w:r>
        <w:rPr>
          <w:rFonts w:ascii="Cambria" w:hAnsi="Cambria"/>
          <w:w w:val="85"/>
          <w:sz w:val="21"/>
        </w:rPr>
        <w:t>преговори</w:t>
      </w:r>
    </w:p>
    <w:p>
      <w:pPr>
        <w:tabs>
          <w:tab w:pos="3029" w:val="left" w:leader="none"/>
        </w:tabs>
        <w:spacing w:line="230" w:lineRule="auto" w:before="7"/>
        <w:ind w:left="369" w:right="1566" w:firstLine="19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sz w:val="21"/>
        </w:rPr>
        <w:t>А)</w:t>
      </w:r>
      <w:r>
        <w:rPr>
          <w:rFonts w:ascii="Cambria" w:hAnsi="Cambria"/>
          <w:spacing w:val="26"/>
          <w:sz w:val="21"/>
        </w:rPr>
        <w:t> </w:t>
      </w:r>
      <w:r>
        <w:rPr>
          <w:rFonts w:ascii="Cambria" w:hAnsi="Cambria"/>
          <w:sz w:val="21"/>
        </w:rPr>
        <w:t>Назовават</w:t>
      </w:r>
      <w:r>
        <w:rPr>
          <w:rFonts w:ascii="Cambria" w:hAnsi="Cambria"/>
          <w:spacing w:val="42"/>
          <w:sz w:val="21"/>
        </w:rPr>
        <w:t> </w:t>
      </w:r>
      <w:r>
        <w:rPr>
          <w:rFonts w:ascii="Cambria" w:hAnsi="Cambria"/>
          <w:sz w:val="21"/>
        </w:rPr>
        <w:t>нещата</w:t>
      </w:r>
      <w:r>
        <w:rPr>
          <w:rFonts w:ascii="Cambria" w:hAnsi="Cambria"/>
          <w:spacing w:val="40"/>
          <w:sz w:val="21"/>
        </w:rPr>
        <w:t> </w:t>
      </w:r>
      <w:r>
        <w:rPr>
          <w:rFonts w:ascii="Cambria" w:hAnsi="Cambria"/>
          <w:sz w:val="21"/>
        </w:rPr>
        <w:t>с</w:t>
      </w:r>
      <w:r>
        <w:rPr>
          <w:rFonts w:ascii="Cambria" w:hAnsi="Cambria"/>
          <w:spacing w:val="35"/>
          <w:sz w:val="21"/>
        </w:rPr>
        <w:t> </w:t>
      </w:r>
      <w:r>
        <w:rPr>
          <w:rFonts w:ascii="Cambria" w:hAnsi="Cambria"/>
          <w:sz w:val="21"/>
        </w:rPr>
        <w:t>ис-</w:t>
      </w:r>
      <w:r>
        <w:rPr>
          <w:rFonts w:ascii="Cambria" w:hAnsi="Cambria"/>
          <w:spacing w:val="-44"/>
          <w:sz w:val="21"/>
        </w:rPr>
        <w:t> </w:t>
      </w:r>
      <w:r>
        <w:rPr>
          <w:rFonts w:ascii="Cambria" w:hAnsi="Cambria"/>
          <w:w w:val="95"/>
          <w:sz w:val="21"/>
        </w:rPr>
        <w:t>тинскнте</w:t>
      </w:r>
      <w:r>
        <w:rPr>
          <w:rFonts w:ascii="Cambria" w:hAnsi="Cambria"/>
          <w:spacing w:val="73"/>
          <w:sz w:val="21"/>
        </w:rPr>
        <w:t> </w:t>
      </w:r>
      <w:r>
        <w:rPr>
          <w:rFonts w:ascii="Cambria" w:hAnsi="Cambria"/>
          <w:w w:val="95"/>
          <w:sz w:val="21"/>
        </w:rPr>
        <w:t>им</w:t>
      </w:r>
      <w:r>
        <w:rPr>
          <w:rFonts w:ascii="Cambria" w:hAnsi="Cambria"/>
          <w:spacing w:val="59"/>
          <w:sz w:val="21"/>
        </w:rPr>
        <w:t> </w:t>
      </w:r>
      <w:r>
        <w:rPr>
          <w:rFonts w:ascii="Cambria" w:hAnsi="Cambria"/>
          <w:w w:val="95"/>
          <w:sz w:val="21"/>
        </w:rPr>
        <w:t>имена,</w:t>
      </w:r>
      <w:r>
        <w:rPr>
          <w:rFonts w:ascii="Cambria" w:hAnsi="Cambria"/>
          <w:spacing w:val="78"/>
          <w:sz w:val="21"/>
        </w:rPr>
        <w:t> </w:t>
      </w:r>
      <w:r>
        <w:rPr>
          <w:rFonts w:ascii="Cambria" w:hAnsi="Cambria"/>
          <w:w w:val="95"/>
          <w:sz w:val="21"/>
        </w:rPr>
        <w:t>„ева</w:t>
        <w:tab/>
      </w:r>
      <w:r>
        <w:rPr>
          <w:rFonts w:ascii="Cambria" w:hAnsi="Cambria"/>
          <w:w w:val="90"/>
          <w:sz w:val="21"/>
        </w:rPr>
        <w:t>m</w:t>
      </w:r>
    </w:p>
    <w:p>
      <w:pPr>
        <w:spacing w:after="0" w:line="230" w:lineRule="auto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760" w:bottom="280" w:left="0" w:right="0"/>
          <w:cols w:num="4" w:equalWidth="0">
            <w:col w:w="7645" w:space="40"/>
            <w:col w:w="996" w:space="39"/>
            <w:col w:w="3319" w:space="39"/>
            <w:col w:w="4762"/>
          </w:cols>
        </w:sectPr>
      </w:pPr>
    </w:p>
    <w:p>
      <w:pPr>
        <w:spacing w:line="187" w:lineRule="exact" w:before="43"/>
        <w:ind w:left="2649" w:right="0" w:firstLine="0"/>
        <w:jc w:val="left"/>
        <w:rPr>
          <w:sz w:val="25"/>
        </w:rPr>
      </w:pPr>
      <w:r>
        <w:rPr>
          <w:i/>
          <w:w w:val="90"/>
          <w:sz w:val="25"/>
        </w:rPr>
        <w:t>По0ценяоаие</w:t>
      </w:r>
      <w:r>
        <w:rPr>
          <w:i/>
          <w:spacing w:val="50"/>
          <w:w w:val="90"/>
          <w:sz w:val="25"/>
        </w:rPr>
        <w:t> </w:t>
      </w:r>
      <w:r>
        <w:rPr>
          <w:i/>
          <w:w w:val="90"/>
          <w:sz w:val="25"/>
        </w:rPr>
        <w:t>-</w:t>
      </w:r>
      <w:r>
        <w:rPr>
          <w:i/>
          <w:spacing w:val="75"/>
          <w:sz w:val="25"/>
        </w:rPr>
        <w:t> </w:t>
      </w:r>
      <w:r>
        <w:rPr>
          <w:w w:val="90"/>
          <w:sz w:val="25"/>
        </w:rPr>
        <w:t>озпаиава</w:t>
      </w:r>
    </w:p>
    <w:p>
      <w:pPr>
        <w:spacing w:line="216" w:lineRule="exact" w:before="14"/>
        <w:ind w:left="64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виждапі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около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себе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през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по-</w:t>
      </w:r>
    </w:p>
    <w:p>
      <w:pPr>
        <w:tabs>
          <w:tab w:pos="3363" w:val="left" w:leader="none"/>
          <w:tab w:pos="3853" w:val="left" w:leader="none"/>
          <w:tab w:pos="4942" w:val="left" w:leader="none"/>
        </w:tabs>
        <w:spacing w:line="230" w:lineRule="exact" w:before="0"/>
        <w:ind w:left="2649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i/>
          <w:sz w:val="20"/>
        </w:rPr>
        <w:t>биса</w:t>
        <w:tab/>
        <w:t>за</w:t>
        <w:tab/>
        <w:t>poгama“.</w:t>
        <w:tab/>
      </w:r>
      <w:r>
        <w:rPr>
          <w:rFonts w:ascii="Cambria" w:hAnsi="Cambria"/>
          <w:sz w:val="20"/>
        </w:rPr>
        <w:t>Пред-</w:t>
      </w:r>
    </w:p>
    <w:p>
      <w:pPr>
        <w:spacing w:after="0" w:line="230" w:lineRule="exact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5082" w:space="40"/>
            <w:col w:w="3617" w:space="1063"/>
            <w:col w:w="7038"/>
          </w:cols>
        </w:sectPr>
      </w:pPr>
    </w:p>
    <w:p>
      <w:pPr>
        <w:spacing w:line="208" w:lineRule="exact" w:before="29"/>
        <w:ind w:left="2322" w:right="0" w:firstLine="0"/>
        <w:jc w:val="left"/>
        <w:rPr>
          <w:rFonts w:ascii="Cambria" w:hAnsi="Cambria"/>
          <w:sz w:val="23"/>
        </w:rPr>
      </w:pPr>
      <w:r>
        <w:rPr>
          <w:w w:val="95"/>
          <w:sz w:val="25"/>
        </w:rPr>
        <w:t>гледа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собствената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си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култура.</w:t>
      </w:r>
      <w:r>
        <w:rPr>
          <w:spacing w:val="6"/>
          <w:w w:val="95"/>
          <w:sz w:val="25"/>
        </w:rPr>
        <w:t> </w:t>
      </w:r>
      <w:r>
        <w:rPr>
          <w:rFonts w:ascii="Cambria" w:hAnsi="Cambria"/>
          <w:w w:val="95"/>
          <w:position w:val="5"/>
          <w:sz w:val="23"/>
        </w:rPr>
        <w:t>Подценяваіаето</w:t>
      </w:r>
      <w:r>
        <w:rPr>
          <w:rFonts w:ascii="Cambria" w:hAnsi="Cambria"/>
          <w:spacing w:val="2"/>
          <w:w w:val="95"/>
          <w:position w:val="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може</w:t>
      </w:r>
      <w:r>
        <w:rPr>
          <w:rFonts w:ascii="Cambria" w:hAnsi="Cambria"/>
          <w:spacing w:val="23"/>
          <w:w w:val="95"/>
          <w:position w:val="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да</w:t>
      </w:r>
      <w:r>
        <w:rPr>
          <w:rFonts w:ascii="Cambria" w:hAnsi="Cambria"/>
          <w:spacing w:val="15"/>
          <w:w w:val="95"/>
          <w:position w:val="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има</w:t>
      </w:r>
    </w:p>
    <w:p>
      <w:pPr>
        <w:spacing w:line="234" w:lineRule="exact" w:before="0"/>
        <w:ind w:left="2322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90"/>
          <w:sz w:val="20"/>
        </w:rPr>
        <w:t>варително</w:t>
      </w:r>
      <w:r>
        <w:rPr>
          <w:rFonts w:ascii="Cambria" w:hAnsi="Cambria"/>
          <w:spacing w:val="3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определит</w:t>
      </w:r>
      <w:r>
        <w:rPr>
          <w:rFonts w:ascii="Cambria" w:hAnsi="Cambria"/>
          <w:spacing w:val="36"/>
          <w:sz w:val="20"/>
        </w:rPr>
        <w:t> </w:t>
      </w:r>
      <w:r>
        <w:rPr>
          <w:rFonts w:ascii="Cambria" w:hAnsi="Cambria"/>
          <w:w w:val="90"/>
          <w:sz w:val="20"/>
        </w:rPr>
        <w:t>регламент</w:t>
      </w:r>
    </w:p>
    <w:p>
      <w:pPr>
        <w:spacing w:after="0" w:line="234" w:lineRule="exact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742" w:space="1393"/>
            <w:col w:w="6705"/>
          </w:cols>
        </w:sectPr>
      </w:pPr>
    </w:p>
    <w:p>
      <w:pPr>
        <w:pStyle w:val="BodyText"/>
        <w:spacing w:line="153" w:lineRule="exact" w:before="77"/>
        <w:ind w:left="2321"/>
        <w:rPr>
          <w:rFonts w:ascii="Cambria" w:hAnsi="Cambria"/>
        </w:rPr>
      </w:pPr>
      <w:r>
        <w:rPr>
          <w:rFonts w:ascii="Cambria" w:hAnsi="Cambria"/>
          <w:w w:val="90"/>
        </w:rPr>
        <w:t>две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изнещния: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а) високомерие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възгордяване,</w:t>
      </w:r>
    </w:p>
    <w:p>
      <w:pPr>
        <w:spacing w:line="187" w:lineRule="exact" w:before="43"/>
        <w:ind w:left="64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когато</w:t>
      </w:r>
      <w:r>
        <w:rPr>
          <w:rFonts w:ascii="Cambria" w:hAnsi="Cambria"/>
          <w:spacing w:val="70"/>
          <w:sz w:val="23"/>
        </w:rPr>
        <w:t> </w:t>
      </w:r>
      <w:r>
        <w:rPr>
          <w:rFonts w:ascii="Cambria" w:hAnsi="Cambria"/>
          <w:w w:val="90"/>
          <w:sz w:val="23"/>
        </w:rPr>
        <w:t>другата</w:t>
      </w:r>
    </w:p>
    <w:p>
      <w:pPr>
        <w:tabs>
          <w:tab w:pos="2858" w:val="left" w:leader="none"/>
          <w:tab w:pos="4931" w:val="left" w:leader="none"/>
        </w:tabs>
        <w:spacing w:line="230" w:lineRule="exact" w:before="0"/>
        <w:ind w:left="2321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sz w:val="20"/>
        </w:rPr>
        <w:t>за</w:t>
        <w:tab/>
      </w:r>
      <w:r>
        <w:rPr>
          <w:rFonts w:ascii="Cambria" w:hAnsi="Cambria"/>
          <w:w w:val="95"/>
          <w:sz w:val="20"/>
        </w:rPr>
        <w:t>продължитеяността</w:t>
        <w:tab/>
      </w:r>
      <w:r>
        <w:rPr>
          <w:rFonts w:ascii="Cambria" w:hAnsi="Cambria"/>
          <w:sz w:val="20"/>
        </w:rPr>
        <w:t>на</w:t>
      </w:r>
    </w:p>
    <w:p>
      <w:pPr>
        <w:spacing w:after="0" w:line="230" w:lineRule="exact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7104" w:space="40"/>
            <w:col w:w="1599" w:space="1387"/>
            <w:col w:w="6710"/>
          </w:cols>
        </w:sectPr>
      </w:pPr>
    </w:p>
    <w:p>
      <w:pPr>
        <w:spacing w:line="274" w:lineRule="exact" w:before="68"/>
        <w:ind w:left="2320" w:right="0" w:firstLine="0"/>
        <w:jc w:val="left"/>
        <w:rPr>
          <w:rFonts w:ascii="Cambria" w:hAnsi="Cambria"/>
          <w:sz w:val="23"/>
        </w:rPr>
      </w:pPr>
      <w:r>
        <w:rPr>
          <w:w w:val="90"/>
          <w:sz w:val="24"/>
        </w:rPr>
        <w:t>култура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се</w:t>
      </w:r>
      <w:r>
        <w:rPr>
          <w:spacing w:val="18"/>
          <w:w w:val="90"/>
          <w:sz w:val="24"/>
        </w:rPr>
        <w:t> </w:t>
      </w:r>
      <w:r>
        <w:rPr>
          <w:w w:val="90"/>
          <w:sz w:val="24"/>
        </w:rPr>
        <w:t>възприема</w:t>
      </w:r>
      <w:r>
        <w:rPr>
          <w:spacing w:val="58"/>
          <w:sz w:val="24"/>
        </w:rPr>
        <w:t> </w:t>
      </w:r>
      <w:r>
        <w:rPr>
          <w:w w:val="90"/>
          <w:sz w:val="24"/>
        </w:rPr>
        <w:t>като</w:t>
      </w:r>
      <w:r>
        <w:rPr>
          <w:spacing w:val="23"/>
          <w:w w:val="90"/>
          <w:sz w:val="24"/>
        </w:rPr>
        <w:t> </w:t>
      </w:r>
      <w:r>
        <w:rPr>
          <w:w w:val="90"/>
          <w:sz w:val="24"/>
        </w:rPr>
        <w:t>по-нисіиа;</w:t>
      </w:r>
      <w:r>
        <w:rPr>
          <w:spacing w:val="18"/>
          <w:w w:val="90"/>
          <w:sz w:val="24"/>
        </w:rPr>
        <w:t> </w:t>
      </w:r>
      <w:r>
        <w:rPr>
          <w:rFonts w:ascii="Cambria" w:hAnsi="Cambria"/>
          <w:w w:val="90"/>
          <w:position w:val="4"/>
          <w:sz w:val="23"/>
        </w:rPr>
        <w:t>6)</w:t>
      </w:r>
      <w:r>
        <w:rPr>
          <w:rFonts w:ascii="Cambria" w:hAnsi="Cambria"/>
          <w:spacing w:val="5"/>
          <w:w w:val="90"/>
          <w:position w:val="4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подценяване</w:t>
      </w:r>
      <w:r>
        <w:rPr>
          <w:rFonts w:ascii="Cambria" w:hAnsi="Cambria"/>
          <w:spacing w:val="49"/>
          <w:position w:val="4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или</w:t>
      </w:r>
      <w:r>
        <w:rPr>
          <w:rFonts w:ascii="Cambria" w:hAnsi="Cambria"/>
          <w:spacing w:val="19"/>
          <w:w w:val="90"/>
          <w:position w:val="4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отри—</w:t>
      </w:r>
    </w:p>
    <w:p>
      <w:pPr>
        <w:spacing w:line="265" w:lineRule="exact" w:before="0"/>
        <w:ind w:left="2327" w:right="0" w:firstLine="0"/>
        <w:jc w:val="left"/>
        <w:rPr>
          <w:rFonts w:ascii="Cambria" w:hAnsi="Cambria"/>
          <w:sz w:val="23"/>
        </w:rPr>
      </w:pPr>
      <w:r>
        <w:rPr>
          <w:sz w:val="24"/>
        </w:rPr>
        <w:t>цание</w:t>
      </w:r>
      <w:r>
        <w:rPr>
          <w:spacing w:val="39"/>
          <w:sz w:val="24"/>
        </w:rPr>
        <w:t> </w:t>
      </w:r>
      <w:r>
        <w:rPr>
          <w:sz w:val="24"/>
        </w:rPr>
        <w:t>на</w:t>
      </w:r>
      <w:r>
        <w:rPr>
          <w:spacing w:val="40"/>
          <w:sz w:val="24"/>
        </w:rPr>
        <w:t> </w:t>
      </w:r>
      <w:r>
        <w:rPr>
          <w:sz w:val="24"/>
        </w:rPr>
        <w:t>всичко</w:t>
      </w:r>
      <w:r>
        <w:rPr>
          <w:spacing w:val="41"/>
          <w:sz w:val="24"/>
        </w:rPr>
        <w:t> </w:t>
      </w:r>
      <w:r>
        <w:rPr>
          <w:sz w:val="24"/>
        </w:rPr>
        <w:t>национално</w:t>
      </w:r>
      <w:r>
        <w:rPr>
          <w:spacing w:val="54"/>
          <w:sz w:val="24"/>
        </w:rPr>
        <w:t> </w:t>
      </w:r>
      <w:r>
        <w:rPr>
          <w:sz w:val="24"/>
        </w:rPr>
        <w:t>и</w:t>
      </w:r>
      <w:r>
        <w:rPr>
          <w:spacing w:val="40"/>
          <w:sz w:val="24"/>
        </w:rPr>
        <w:t> </w:t>
      </w:r>
      <w:r>
        <w:rPr>
          <w:sz w:val="24"/>
        </w:rPr>
        <w:t>преклонение</w:t>
      </w:r>
      <w:r>
        <w:rPr>
          <w:spacing w:val="49"/>
          <w:sz w:val="24"/>
        </w:rPr>
        <w:t> </w:t>
      </w:r>
      <w:r>
        <w:rPr>
          <w:sz w:val="24"/>
        </w:rPr>
        <w:t>пр</w:t>
      </w:r>
      <w:r>
        <w:rPr>
          <w:rFonts w:ascii="Cambria" w:hAnsi="Cambria"/>
          <w:position w:val="4"/>
          <w:sz w:val="23"/>
        </w:rPr>
        <w:t>ед</w:t>
      </w:r>
      <w:r>
        <w:rPr>
          <w:rFonts w:ascii="Cambria" w:hAnsi="Cambria"/>
          <w:spacing w:val="37"/>
          <w:position w:val="4"/>
          <w:sz w:val="23"/>
        </w:rPr>
        <w:t> </w:t>
      </w:r>
      <w:r>
        <w:rPr>
          <w:rFonts w:ascii="Cambria" w:hAnsi="Cambria"/>
          <w:position w:val="4"/>
          <w:sz w:val="23"/>
        </w:rPr>
        <w:t>чуждото,</w:t>
      </w:r>
    </w:p>
    <w:p>
      <w:pPr>
        <w:tabs>
          <w:tab w:pos="3219" w:val="left" w:leader="none"/>
          <w:tab w:pos="4376" w:val="left" w:leader="none"/>
        </w:tabs>
        <w:spacing w:line="228" w:lineRule="auto" w:before="9"/>
        <w:ind w:left="2325" w:right="1591" w:hanging="6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95"/>
          <w:sz w:val="20"/>
        </w:rPr>
        <w:t>ітреговорите,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договарят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се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за</w:t>
      </w:r>
      <w:r>
        <w:rPr>
          <w:rFonts w:ascii="Cambria" w:hAnsi="Cambria"/>
          <w:spacing w:val="-39"/>
          <w:w w:val="95"/>
          <w:sz w:val="20"/>
        </w:rPr>
        <w:t> </w:t>
      </w:r>
      <w:r>
        <w:rPr>
          <w:rFonts w:ascii="Cambria" w:hAnsi="Cambria"/>
          <w:sz w:val="20"/>
        </w:rPr>
        <w:t>общите</w:t>
        <w:tab/>
      </w:r>
      <w:r>
        <w:rPr>
          <w:rFonts w:ascii="Cambria" w:hAnsi="Cambria"/>
          <w:i/>
          <w:spacing w:val="-2"/>
          <w:sz w:val="20"/>
        </w:rPr>
        <w:t>прин</w:t>
      </w:r>
      <w:r>
        <w:rPr>
          <w:rFonts w:ascii="Cambria" w:hAnsi="Cambria"/>
          <w:spacing w:val="-2"/>
          <w:sz w:val="20"/>
        </w:rPr>
        <w:t>іц</w:t>
      </w:r>
      <w:r>
        <w:rPr>
          <w:rFonts w:ascii="Cambria" w:hAnsi="Cambria"/>
          <w:i/>
          <w:spacing w:val="-2"/>
          <w:sz w:val="20"/>
        </w:rPr>
        <w:t>тн</w:t>
      </w:r>
      <w:r>
        <w:rPr>
          <w:rFonts w:ascii="Cambria" w:hAnsi="Cambria"/>
          <w:i/>
          <w:spacing w:val="-23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,</w:t>
        <w:tab/>
      </w:r>
      <w:r>
        <w:rPr>
          <w:rFonts w:ascii="Cambria" w:hAnsi="Cambria"/>
          <w:w w:val="90"/>
          <w:sz w:val="20"/>
        </w:rPr>
        <w:t>поставят</w:t>
      </w:r>
    </w:p>
    <w:p>
      <w:pPr>
        <w:spacing w:line="152" w:lineRule="exact" w:before="0"/>
        <w:ind w:left="2328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задачи</w:t>
      </w:r>
      <w:r>
        <w:rPr>
          <w:rFonts w:ascii="Cambria" w:hAnsi="Cambria"/>
          <w:spacing w:val="3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3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подкомитети</w:t>
      </w:r>
      <w:r>
        <w:rPr>
          <w:rFonts w:ascii="Cambria" w:hAnsi="Cambria"/>
          <w:spacing w:val="47"/>
          <w:sz w:val="20"/>
        </w:rPr>
        <w:t> </w:t>
      </w:r>
      <w:r>
        <w:rPr>
          <w:rFonts w:ascii="Cambria" w:hAnsi="Cambria"/>
          <w:w w:val="90"/>
          <w:sz w:val="20"/>
        </w:rPr>
        <w:t>за</w:t>
      </w:r>
      <w:r>
        <w:rPr>
          <w:rFonts w:ascii="Cambria" w:hAnsi="Cambria"/>
          <w:spacing w:val="2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съг—</w:t>
      </w:r>
    </w:p>
    <w:p>
      <w:pPr>
        <w:spacing w:after="0" w:line="152" w:lineRule="exact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739" w:space="1385"/>
            <w:col w:w="6716"/>
          </w:cols>
        </w:sectPr>
      </w:pPr>
    </w:p>
    <w:p>
      <w:pPr>
        <w:spacing w:line="232" w:lineRule="exact" w:before="0"/>
        <w:ind w:left="2329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w w:val="95"/>
          <w:sz w:val="22"/>
        </w:rPr>
        <w:t>превъзнаеяне</w:t>
      </w:r>
      <w:r>
        <w:rPr>
          <w:rFonts w:ascii="Cambria" w:hAnsi="Cambria"/>
          <w:spacing w:val="10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на</w:t>
      </w:r>
      <w:r>
        <w:rPr>
          <w:rFonts w:ascii="Cambria" w:hAnsi="Cambria"/>
          <w:spacing w:val="34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иуждото.</w:t>
      </w:r>
    </w:p>
    <w:p>
      <w:pPr>
        <w:spacing w:line="239" w:lineRule="exact" w:before="0"/>
        <w:ind w:left="2648" w:right="0" w:firstLine="0"/>
        <w:jc w:val="left"/>
        <w:rPr>
          <w:i/>
          <w:sz w:val="25"/>
        </w:rPr>
      </w:pPr>
      <w:r>
        <w:rPr>
          <w:i/>
          <w:w w:val="85"/>
          <w:sz w:val="25"/>
        </w:rPr>
        <w:t>Еіпиои,ентризъм</w:t>
      </w:r>
      <w:r>
        <w:rPr>
          <w:i/>
          <w:spacing w:val="42"/>
          <w:w w:val="85"/>
          <w:sz w:val="25"/>
        </w:rPr>
        <w:t> </w:t>
      </w:r>
      <w:r>
        <w:rPr>
          <w:i/>
          <w:w w:val="85"/>
          <w:sz w:val="25"/>
        </w:rPr>
        <w:t>—</w:t>
      </w:r>
      <w:r>
        <w:rPr>
          <w:i/>
          <w:spacing w:val="19"/>
          <w:w w:val="85"/>
          <w:sz w:val="25"/>
        </w:rPr>
        <w:t> </w:t>
      </w:r>
      <w:r>
        <w:rPr>
          <w:w w:val="85"/>
          <w:sz w:val="25"/>
        </w:rPr>
        <w:t>приемаяе</w:t>
      </w:r>
      <w:r>
        <w:rPr>
          <w:spacing w:val="47"/>
          <w:sz w:val="25"/>
        </w:rPr>
        <w:t> </w:t>
      </w:r>
      <w:r>
        <w:rPr>
          <w:i/>
          <w:w w:val="85"/>
          <w:sz w:val="25"/>
        </w:rPr>
        <w:t>на</w:t>
      </w:r>
      <w:r>
        <w:rPr>
          <w:i/>
          <w:spacing w:val="47"/>
          <w:sz w:val="25"/>
        </w:rPr>
        <w:t> </w:t>
      </w:r>
      <w:r>
        <w:rPr>
          <w:w w:val="85"/>
          <w:sz w:val="25"/>
        </w:rPr>
        <w:t>нашето</w:t>
      </w:r>
      <w:r>
        <w:rPr>
          <w:spacing w:val="31"/>
          <w:w w:val="85"/>
          <w:sz w:val="25"/>
        </w:rPr>
        <w:t> </w:t>
      </w:r>
      <w:r>
        <w:rPr>
          <w:i/>
          <w:w w:val="85"/>
          <w:sz w:val="25"/>
        </w:rPr>
        <w:t>собствено„родно“</w:t>
      </w:r>
    </w:p>
    <w:p>
      <w:pPr>
        <w:spacing w:line="211" w:lineRule="exact" w:before="0"/>
        <w:ind w:left="2328" w:right="0" w:firstLine="0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3"/>
        </w:rPr>
        <w:t>ганизационно</w:t>
      </w:r>
      <w:r>
        <w:rPr>
          <w:rFonts w:ascii="Cambria" w:hAnsi="Cambria"/>
          <w:spacing w:val="3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културално</w:t>
      </w:r>
      <w:r>
        <w:rPr>
          <w:rFonts w:ascii="Cambria" w:hAnsi="Cambria"/>
          <w:spacing w:val="4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битие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position w:val="3"/>
          <w:sz w:val="24"/>
        </w:rPr>
        <w:t>за</w:t>
      </w:r>
      <w:r>
        <w:rPr>
          <w:rFonts w:ascii="Cambria" w:hAnsi="Cambria"/>
          <w:spacing w:val="21"/>
          <w:w w:val="90"/>
          <w:position w:val="3"/>
          <w:sz w:val="24"/>
        </w:rPr>
        <w:t> </w:t>
      </w:r>
      <w:r>
        <w:rPr>
          <w:rFonts w:ascii="Cambria" w:hAnsi="Cambria"/>
          <w:w w:val="90"/>
          <w:position w:val="3"/>
          <w:sz w:val="24"/>
        </w:rPr>
        <w:t>априори</w:t>
      </w:r>
      <w:r>
        <w:rPr>
          <w:rFonts w:ascii="Cambria" w:hAnsi="Cambria"/>
          <w:spacing w:val="31"/>
          <w:w w:val="90"/>
          <w:position w:val="3"/>
          <w:sz w:val="24"/>
        </w:rPr>
        <w:t> </w:t>
      </w:r>
      <w:r>
        <w:rPr>
          <w:rFonts w:ascii="Cambria" w:hAnsi="Cambria"/>
          <w:w w:val="90"/>
          <w:position w:val="3"/>
          <w:sz w:val="24"/>
        </w:rPr>
        <w:t>по-добро.</w:t>
      </w:r>
    </w:p>
    <w:p>
      <w:pPr>
        <w:spacing w:before="185"/>
        <w:ind w:left="4" w:right="0" w:firstLine="0"/>
        <w:jc w:val="left"/>
        <w:rPr>
          <w:rFonts w:ascii="Cambria"/>
          <w:sz w:val="23"/>
        </w:rPr>
      </w:pPr>
      <w:r>
        <w:rPr/>
        <w:br w:type="column"/>
      </w:r>
      <w:r>
        <w:rPr>
          <w:rFonts w:ascii="Cambria"/>
          <w:w w:val="95"/>
          <w:sz w:val="23"/>
        </w:rPr>
        <w:t>op-</w:t>
      </w:r>
    </w:p>
    <w:p>
      <w:pPr>
        <w:spacing w:line="232" w:lineRule="exact" w:before="69"/>
        <w:ind w:left="3498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90"/>
          <w:sz w:val="20"/>
        </w:rPr>
        <w:t>ласуване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отдепните</w:t>
      </w:r>
      <w:r>
        <w:rPr>
          <w:rFonts w:ascii="Cambria" w:hAnsi="Cambria"/>
          <w:spacing w:val="2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qетайли.</w:t>
      </w:r>
    </w:p>
    <w:p>
      <w:pPr>
        <w:spacing w:line="230" w:lineRule="exact" w:before="0"/>
        <w:ind w:left="3491" w:right="798" w:hanging="1163"/>
        <w:jc w:val="left"/>
        <w:rPr>
          <w:rFonts w:ascii="Cambria" w:hAnsi="Cambria"/>
          <w:sz w:val="20"/>
        </w:rPr>
      </w:pPr>
      <w:r>
        <w:rPr>
          <w:position w:val="-3"/>
        </w:rPr>
        <w:drawing>
          <wp:inline distT="0" distB="0" distL="0" distR="0">
            <wp:extent cx="548455" cy="114261"/>
            <wp:effectExtent l="0" t="0" r="0" b="0"/>
            <wp:docPr id="7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5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z w:val="20"/>
        </w:rPr>
        <w:t>     </w:t>
      </w:r>
      <w:r>
        <w:rPr>
          <w:spacing w:val="-3"/>
          <w:sz w:val="20"/>
        </w:rPr>
        <w:t> </w:t>
      </w:r>
      <w:r>
        <w:rPr>
          <w:rFonts w:ascii="Cambria" w:hAnsi="Cambria"/>
          <w:sz w:val="20"/>
        </w:rPr>
        <w:t>Б)</w:t>
      </w:r>
      <w:r>
        <w:rPr>
          <w:rFonts w:ascii="Cambria" w:hAnsi="Cambria"/>
          <w:spacing w:val="25"/>
          <w:sz w:val="20"/>
        </w:rPr>
        <w:t> </w:t>
      </w:r>
      <w:r>
        <w:rPr>
          <w:rFonts w:ascii="Cambria" w:hAnsi="Cambria"/>
          <w:i/>
          <w:sz w:val="20"/>
        </w:rPr>
        <w:t>Ylpяuoiaza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е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sz w:val="20"/>
        </w:rPr>
        <w:t>преговорите</w:t>
      </w:r>
      <w:r>
        <w:rPr>
          <w:rFonts w:ascii="Cambria" w:hAnsi="Cambria"/>
          <w:spacing w:val="-42"/>
          <w:sz w:val="20"/>
        </w:rPr>
        <w:t> </w:t>
      </w:r>
      <w:r>
        <w:rPr>
          <w:rFonts w:ascii="Cambria" w:hAnsi="Cambria"/>
          <w:w w:val="90"/>
          <w:sz w:val="20"/>
        </w:rPr>
        <w:t>предизвиква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неприязън.</w:t>
      </w:r>
      <w:r>
        <w:rPr>
          <w:rFonts w:ascii="Cambria" w:hAnsi="Cambria"/>
          <w:spacing w:val="2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Водят</w:t>
      </w:r>
    </w:p>
    <w:p>
      <w:pPr>
        <w:spacing w:after="0" w:line="230" w:lineRule="exact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381" w:space="40"/>
            <w:col w:w="341" w:space="189"/>
            <w:col w:w="7889"/>
          </w:cols>
        </w:sectPr>
      </w:pPr>
    </w:p>
    <w:p>
      <w:pPr>
        <w:spacing w:line="207" w:lineRule="exact" w:before="0"/>
        <w:ind w:left="2656" w:right="0" w:firstLine="0"/>
        <w:jc w:val="both"/>
        <w:rPr>
          <w:rFonts w:ascii="Cambria" w:hAnsi="Cambria"/>
          <w:sz w:val="23"/>
        </w:rPr>
      </w:pPr>
      <w:r>
        <w:rPr>
          <w:i/>
          <w:w w:val="95"/>
          <w:sz w:val="24"/>
        </w:rPr>
        <w:t>ИидивиЬуализъм</w:t>
      </w:r>
      <w:r>
        <w:rPr>
          <w:i/>
          <w:spacing w:val="-26"/>
          <w:w w:val="95"/>
          <w:sz w:val="24"/>
        </w:rPr>
        <w:t> </w:t>
      </w:r>
      <w:r>
        <w:rPr>
          <w:i/>
          <w:w w:val="95"/>
          <w:sz w:val="24"/>
        </w:rPr>
        <w:t>-</w:t>
      </w:r>
      <w:r>
        <w:rPr>
          <w:i/>
          <w:spacing w:val="32"/>
          <w:w w:val="95"/>
          <w:sz w:val="24"/>
        </w:rPr>
        <w:t> </w:t>
      </w:r>
      <w:r>
        <w:rPr>
          <w:w w:val="95"/>
          <w:sz w:val="24"/>
        </w:rPr>
        <w:t>екстремна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форма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ку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лтурен</w:t>
      </w:r>
      <w:r>
        <w:rPr>
          <w:spacing w:val="-1"/>
          <w:w w:val="95"/>
          <w:sz w:val="24"/>
        </w:rPr>
        <w:t> </w:t>
      </w:r>
      <w:r>
        <w:rPr>
          <w:rFonts w:ascii="Cambria" w:hAnsi="Cambria"/>
          <w:w w:val="95"/>
          <w:position w:val="4"/>
          <w:sz w:val="23"/>
        </w:rPr>
        <w:t>идеализъм.</w:t>
      </w:r>
    </w:p>
    <w:p>
      <w:pPr>
        <w:spacing w:line="204" w:lineRule="auto" w:before="15"/>
        <w:ind w:left="2333" w:right="28" w:firstLine="330"/>
        <w:jc w:val="both"/>
        <w:rPr>
          <w:rFonts w:ascii="Cambria" w:hAnsi="Cambria"/>
          <w:sz w:val="24"/>
        </w:rPr>
      </w:pPr>
      <w:r>
        <w:rPr>
          <w:i/>
          <w:w w:val="85"/>
          <w:position w:val="1"/>
          <w:sz w:val="25"/>
        </w:rPr>
        <w:t>К улт</w:t>
      </w:r>
      <w:r>
        <w:rPr>
          <w:i/>
          <w:w w:val="85"/>
          <w:sz w:val="25"/>
        </w:rPr>
        <w:t>уралиа</w:t>
      </w:r>
      <w:r>
        <w:rPr>
          <w:i/>
          <w:spacing w:val="1"/>
          <w:w w:val="85"/>
          <w:sz w:val="25"/>
        </w:rPr>
        <w:t> </w:t>
      </w:r>
      <w:r>
        <w:rPr>
          <w:i/>
          <w:w w:val="85"/>
          <w:position w:val="1"/>
          <w:sz w:val="25"/>
        </w:rPr>
        <w:t>отЬалеченосіп</w:t>
      </w:r>
      <w:r>
        <w:rPr>
          <w:i/>
          <w:spacing w:val="1"/>
          <w:w w:val="85"/>
          <w:position w:val="1"/>
          <w:sz w:val="25"/>
        </w:rPr>
        <w:t> </w:t>
      </w:r>
      <w:r>
        <w:rPr>
          <w:i/>
          <w:w w:val="85"/>
          <w:position w:val="1"/>
          <w:sz w:val="25"/>
        </w:rPr>
        <w:t>— </w:t>
      </w:r>
      <w:r>
        <w:rPr>
          <w:rFonts w:ascii="Cambria" w:hAnsi="Cambria"/>
          <w:w w:val="85"/>
          <w:position w:val="5"/>
          <w:sz w:val="23"/>
        </w:rPr>
        <w:t>наличие</w:t>
      </w:r>
      <w:r>
        <w:rPr>
          <w:rFonts w:ascii="Cambria" w:hAnsi="Cambria"/>
          <w:spacing w:val="1"/>
          <w:w w:val="85"/>
          <w:position w:val="5"/>
          <w:sz w:val="23"/>
        </w:rPr>
        <w:t> </w:t>
      </w:r>
      <w:r>
        <w:rPr>
          <w:rFonts w:ascii="Cambria" w:hAnsi="Cambria"/>
          <w:w w:val="85"/>
          <w:position w:val="5"/>
          <w:sz w:val="23"/>
        </w:rPr>
        <w:t>па</w:t>
      </w:r>
      <w:r>
        <w:rPr>
          <w:rFonts w:ascii="Cambria" w:hAnsi="Cambria"/>
          <w:spacing w:val="35"/>
          <w:position w:val="5"/>
          <w:sz w:val="23"/>
        </w:rPr>
        <w:t> </w:t>
      </w:r>
      <w:r>
        <w:rPr>
          <w:rFonts w:ascii="Cambria" w:hAnsi="Cambria"/>
          <w:w w:val="85"/>
          <w:position w:val="5"/>
          <w:sz w:val="23"/>
        </w:rPr>
        <w:t>разлики</w:t>
      </w:r>
      <w:r>
        <w:rPr>
          <w:rFonts w:ascii="Cambria" w:hAnsi="Cambria"/>
          <w:spacing w:val="36"/>
          <w:position w:val="5"/>
          <w:sz w:val="23"/>
        </w:rPr>
        <w:t> </w:t>
      </w:r>
      <w:r>
        <w:rPr>
          <w:rFonts w:ascii="Cambria" w:hAnsi="Cambria"/>
          <w:w w:val="85"/>
          <w:position w:val="5"/>
          <w:sz w:val="23"/>
        </w:rPr>
        <w:t>в кулТу—</w:t>
      </w:r>
      <w:r>
        <w:rPr>
          <w:rFonts w:ascii="Cambria" w:hAnsi="Cambria"/>
          <w:spacing w:val="1"/>
          <w:w w:val="85"/>
          <w:position w:val="5"/>
          <w:sz w:val="23"/>
        </w:rPr>
        <w:t> </w:t>
      </w:r>
      <w:r>
        <w:rPr>
          <w:w w:val="90"/>
          <w:sz w:val="24"/>
        </w:rPr>
        <w:t>рите, което може да усилва или намалява </w:t>
      </w:r>
      <w:r>
        <w:rPr>
          <w:rFonts w:ascii="Cambria" w:hAnsi="Cambria"/>
          <w:w w:val="90"/>
          <w:position w:val="5"/>
          <w:sz w:val="23"/>
        </w:rPr>
        <w:t>проявлението на нърви-</w:t>
      </w:r>
      <w:r>
        <w:rPr>
          <w:rFonts w:ascii="Cambria" w:hAnsi="Cambria"/>
          <w:spacing w:val="1"/>
          <w:w w:val="90"/>
          <w:position w:val="5"/>
          <w:sz w:val="23"/>
        </w:rPr>
        <w:t> </w:t>
      </w:r>
      <w:r>
        <w:rPr>
          <w:rFonts w:ascii="Cambria" w:hAnsi="Cambria"/>
          <w:sz w:val="24"/>
        </w:rPr>
        <w:t>те</w:t>
      </w:r>
      <w:r>
        <w:rPr>
          <w:rFonts w:ascii="Cambria" w:hAnsi="Cambria"/>
          <w:spacing w:val="12"/>
          <w:sz w:val="24"/>
        </w:rPr>
        <w:t> </w:t>
      </w:r>
      <w:r>
        <w:rPr>
          <w:rFonts w:ascii="Cambria" w:hAnsi="Cambria"/>
          <w:sz w:val="24"/>
        </w:rPr>
        <w:t>три</w:t>
      </w:r>
      <w:r>
        <w:rPr>
          <w:rFonts w:ascii="Cambria" w:hAnsi="Cambria"/>
          <w:spacing w:val="3"/>
          <w:sz w:val="24"/>
        </w:rPr>
        <w:t> </w:t>
      </w:r>
      <w:r>
        <w:rPr>
          <w:rFonts w:ascii="Cambria" w:hAnsi="Cambria"/>
          <w:sz w:val="24"/>
        </w:rPr>
        <w:t>феномена.</w:t>
      </w:r>
    </w:p>
    <w:p>
      <w:pPr>
        <w:spacing w:line="211" w:lineRule="exact" w:before="0"/>
        <w:ind w:left="2667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position w:val="-3"/>
          <w:sz w:val="24"/>
        </w:rPr>
        <w:t>Други бариери</w:t>
      </w:r>
      <w:r>
        <w:rPr>
          <w:rFonts w:ascii="Cambria" w:hAnsi="Cambria"/>
          <w:spacing w:val="21"/>
          <w:w w:val="95"/>
          <w:position w:val="-3"/>
          <w:sz w:val="24"/>
        </w:rPr>
        <w:t> </w:t>
      </w:r>
      <w:r>
        <w:rPr>
          <w:rFonts w:ascii="Cambria" w:hAnsi="Cambria"/>
          <w:w w:val="95"/>
          <w:sz w:val="23"/>
        </w:rPr>
        <w:t>пред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odnвmoцuяmo: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различия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управленски</w:t>
      </w:r>
    </w:p>
    <w:p>
      <w:pPr>
        <w:spacing w:line="192" w:lineRule="auto" w:before="0"/>
        <w:ind w:left="2346" w:right="10" w:hanging="4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position w:val="-3"/>
          <w:sz w:val="24"/>
        </w:rPr>
        <w:t>философии и стилове; </w:t>
      </w:r>
      <w:r>
        <w:rPr>
          <w:rFonts w:ascii="Cambria" w:hAnsi="Cambria"/>
          <w:w w:val="90"/>
          <w:sz w:val="24"/>
        </w:rPr>
        <w:t>новият език; разлииията в храната, </w:t>
      </w:r>
      <w:r>
        <w:rPr>
          <w:rFonts w:ascii="Cambria" w:hAnsi="Cambria"/>
          <w:w w:val="80"/>
          <w:sz w:val="24"/>
        </w:rPr>
        <w:t>oб—</w:t>
      </w:r>
      <w:r>
        <w:rPr>
          <w:rFonts w:ascii="Cambria" w:hAnsi="Cambria"/>
          <w:spacing w:val="1"/>
          <w:w w:val="80"/>
          <w:sz w:val="24"/>
        </w:rPr>
        <w:t> </w:t>
      </w:r>
      <w:r>
        <w:rPr>
          <w:rFonts w:ascii="Cambria" w:hAnsi="Cambria"/>
          <w:w w:val="90"/>
          <w:position w:val="-3"/>
          <w:sz w:val="24"/>
        </w:rPr>
        <w:t>леклото, шофирането; </w:t>
      </w:r>
      <w:r>
        <w:rPr>
          <w:rFonts w:ascii="Cambria" w:hAnsi="Cambria"/>
          <w:w w:val="90"/>
          <w:sz w:val="23"/>
        </w:rPr>
        <w:t>отношение към работата и труда въобще;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разделянето от близки </w:t>
      </w:r>
      <w:r>
        <w:rPr>
          <w:rFonts w:ascii="Cambria" w:hAnsi="Cambria"/>
          <w:w w:val="95"/>
          <w:sz w:val="23"/>
        </w:rPr>
        <w:t>и приятели; проблемите с различна па-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position w:val="-3"/>
          <w:sz w:val="24"/>
        </w:rPr>
        <w:t>рична единица; значението </w:t>
      </w:r>
      <w:r>
        <w:rPr>
          <w:rFonts w:ascii="Cambria" w:hAnsi="Cambria"/>
          <w:w w:val="95"/>
          <w:position w:val="-3"/>
          <w:sz w:val="24"/>
        </w:rPr>
        <w:t>на </w:t>
      </w:r>
      <w:r>
        <w:rPr>
          <w:w w:val="95"/>
          <w:sz w:val="24"/>
        </w:rPr>
        <w:t>езика на жестовете и ’гялото </w:t>
      </w:r>
      <w:r>
        <w:rPr>
          <w:w w:val="80"/>
          <w:sz w:val="24"/>
        </w:rPr>
        <w:t>—</w:t>
      </w:r>
      <w:r>
        <w:rPr>
          <w:spacing w:val="1"/>
          <w:w w:val="80"/>
          <w:sz w:val="24"/>
        </w:rPr>
        <w:t> </w:t>
      </w:r>
      <w:r>
        <w:rPr>
          <w:rFonts w:ascii="Cambria" w:hAnsi="Cambria"/>
          <w:spacing w:val="-1"/>
          <w:w w:val="95"/>
          <w:sz w:val="23"/>
        </w:rPr>
        <w:t>мълианието, допустимостта, смисъла на физическото </w:t>
      </w:r>
      <w:r>
        <w:rPr>
          <w:rFonts w:ascii="Cambria" w:hAnsi="Cambria"/>
          <w:w w:val="95"/>
          <w:sz w:val="23"/>
        </w:rPr>
        <w:t>д</w:t>
      </w:r>
      <w:r>
        <w:rPr>
          <w:rFonts w:ascii="Cambria" w:hAnsi="Cambria"/>
          <w:w w:val="95"/>
          <w:position w:val="3"/>
          <w:sz w:val="24"/>
        </w:rPr>
        <w:t>окосва-</w:t>
      </w:r>
      <w:r>
        <w:rPr>
          <w:rFonts w:ascii="Cambria" w:hAnsi="Cambria"/>
          <w:spacing w:val="1"/>
          <w:w w:val="95"/>
          <w:position w:val="3"/>
          <w:sz w:val="24"/>
        </w:rPr>
        <w:t> </w:t>
      </w:r>
      <w:r>
        <w:rPr>
          <w:rFonts w:ascii="Cambria" w:hAnsi="Cambria"/>
          <w:w w:val="90"/>
          <w:sz w:val="24"/>
        </w:rPr>
        <w:t>не.</w:t>
      </w:r>
      <w:r>
        <w:rPr>
          <w:rFonts w:ascii="Cambria" w:hAnsi="Cambria"/>
          <w:spacing w:val="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Ето</w:t>
      </w:r>
      <w:r>
        <w:rPr>
          <w:rFonts w:ascii="Cambria" w:hAnsi="Cambria"/>
          <w:spacing w:val="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някои</w:t>
      </w:r>
      <w:r>
        <w:rPr>
          <w:rFonts w:ascii="Cambria" w:hAnsi="Cambria"/>
          <w:spacing w:val="19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поаеденчески</w:t>
      </w:r>
      <w:r>
        <w:rPr>
          <w:rFonts w:ascii="Cambria" w:hAnsi="Cambria"/>
          <w:i/>
          <w:spacing w:val="24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раз</w:t>
      </w:r>
      <w:r>
        <w:rPr>
          <w:rFonts w:ascii="Cambria" w:hAnsi="Cambria"/>
          <w:i/>
          <w:spacing w:val="8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tичия,</w:t>
      </w:r>
      <w:r>
        <w:rPr>
          <w:rFonts w:ascii="Cambria" w:hAnsi="Cambria"/>
          <w:i/>
          <w:spacing w:val="19"/>
          <w:w w:val="90"/>
          <w:sz w:val="24"/>
        </w:rPr>
        <w:t> </w:t>
      </w:r>
      <w:r>
        <w:rPr>
          <w:rFonts w:ascii="Cambria" w:hAnsi="Cambria"/>
          <w:w w:val="90"/>
          <w:position w:val="-1"/>
          <w:sz w:val="24"/>
        </w:rPr>
        <w:t>д</w:t>
      </w:r>
      <w:r>
        <w:rPr>
          <w:rFonts w:ascii="Cambria" w:hAnsi="Cambria"/>
          <w:w w:val="90"/>
          <w:sz w:val="24"/>
        </w:rPr>
        <w:t>ължfiЩИ</w:t>
      </w:r>
      <w:r>
        <w:rPr>
          <w:rFonts w:ascii="Cambria" w:hAnsi="Cambria"/>
          <w:spacing w:val="-4"/>
          <w:w w:val="90"/>
          <w:sz w:val="24"/>
        </w:rPr>
        <w:t> </w:t>
      </w:r>
      <w:r>
        <w:rPr>
          <w:rFonts w:ascii="Cambria" w:hAnsi="Cambria"/>
          <w:w w:val="90"/>
          <w:position w:val="4"/>
          <w:sz w:val="24"/>
        </w:rPr>
        <w:t>се</w:t>
      </w:r>
      <w:r>
        <w:rPr>
          <w:rFonts w:ascii="Cambria" w:hAnsi="Cambria"/>
          <w:spacing w:val="18"/>
          <w:w w:val="90"/>
          <w:position w:val="4"/>
          <w:sz w:val="24"/>
        </w:rPr>
        <w:t> </w:t>
      </w:r>
      <w:r>
        <w:rPr>
          <w:rFonts w:ascii="Cambria" w:hAnsi="Cambria"/>
          <w:w w:val="90"/>
          <w:position w:val="4"/>
          <w:sz w:val="24"/>
        </w:rPr>
        <w:t>на</w:t>
      </w:r>
      <w:r>
        <w:rPr>
          <w:rFonts w:ascii="Cambria" w:hAnsi="Cambria"/>
          <w:spacing w:val="19"/>
          <w:w w:val="90"/>
          <w:position w:val="4"/>
          <w:sz w:val="24"/>
        </w:rPr>
        <w:t> </w:t>
      </w:r>
      <w:r>
        <w:rPr>
          <w:rFonts w:ascii="Cambria" w:hAnsi="Cambria"/>
          <w:w w:val="90"/>
          <w:position w:val="4"/>
          <w:sz w:val="24"/>
        </w:rPr>
        <w:t>различ-</w:t>
      </w:r>
    </w:p>
    <w:p>
      <w:pPr>
        <w:pStyle w:val="BodyText"/>
        <w:spacing w:line="112" w:lineRule="exact"/>
        <w:ind w:left="235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ните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култури,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влаганият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разлииен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смисъл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(31,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  <w:position w:val="4"/>
        </w:rPr>
        <w:t>с.</w:t>
      </w:r>
      <w:r>
        <w:rPr>
          <w:rFonts w:ascii="Cambria" w:hAnsi="Cambria"/>
          <w:spacing w:val="8"/>
          <w:w w:val="90"/>
          <w:position w:val="4"/>
        </w:rPr>
        <w:t> </w:t>
      </w:r>
      <w:r>
        <w:rPr>
          <w:rFonts w:ascii="Cambria" w:hAnsi="Cambria"/>
          <w:w w:val="90"/>
          <w:position w:val="4"/>
        </w:rPr>
        <w:t>186-196;</w:t>
      </w:r>
      <w:r>
        <w:rPr>
          <w:rFonts w:ascii="Cambria" w:hAnsi="Cambria"/>
          <w:spacing w:val="24"/>
          <w:w w:val="90"/>
          <w:position w:val="4"/>
        </w:rPr>
        <w:t> </w:t>
      </w:r>
      <w:r>
        <w:rPr>
          <w:rFonts w:ascii="Cambria" w:hAnsi="Cambria"/>
          <w:w w:val="90"/>
          <w:position w:val="4"/>
        </w:rPr>
        <w:t>44,</w:t>
      </w:r>
    </w:p>
    <w:p>
      <w:pPr>
        <w:pStyle w:val="BodyText"/>
        <w:rPr>
          <w:rFonts w:ascii="Cambria"/>
          <w:sz w:val="22"/>
        </w:rPr>
      </w:pPr>
      <w:r>
        <w:rPr/>
        <w:br w:type="column"/>
      </w:r>
      <w:r>
        <w:rPr>
          <w:rFonts w:ascii="Cambria"/>
          <w:sz w:val="22"/>
        </w:rPr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ListParagraph"/>
        <w:numPr>
          <w:ilvl w:val="0"/>
          <w:numId w:val="24"/>
        </w:numPr>
        <w:tabs>
          <w:tab w:pos="671" w:val="left" w:leader="none"/>
          <w:tab w:pos="2081" w:val="left" w:leader="none"/>
          <w:tab w:pos="2487" w:val="left" w:leader="none"/>
        </w:tabs>
        <w:spacing w:line="235" w:lineRule="exact" w:before="162" w:after="0"/>
        <w:ind w:left="670" w:right="0" w:hanging="293"/>
        <w:jc w:val="left"/>
        <w:rPr>
          <w:sz w:val="21"/>
        </w:rPr>
      </w:pPr>
      <w:r>
        <w:rPr>
          <w:w w:val="65"/>
          <w:sz w:val="21"/>
        </w:rPr>
        <w:t>I</w:t>
      </w:r>
      <w:r>
        <w:rPr>
          <w:spacing w:val="26"/>
          <w:sz w:val="21"/>
        </w:rPr>
        <w:t> </w:t>
      </w:r>
      <w:r>
        <w:rPr>
          <w:w w:val="95"/>
          <w:sz w:val="21"/>
        </w:rPr>
        <w:t>Съетавяне</w:t>
        <w:tab/>
        <w:t>на</w:t>
        <w:tab/>
        <w:t>А)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САЩ</w:t>
      </w:r>
    </w:p>
    <w:p>
      <w:pPr>
        <w:spacing w:line="233" w:lineRule="exact" w:before="0"/>
        <w:ind w:left="785" w:right="0" w:firstLine="0"/>
        <w:jc w:val="left"/>
        <w:rPr>
          <w:sz w:val="22"/>
        </w:rPr>
      </w:pPr>
      <w:r>
        <w:rPr>
          <w:w w:val="95"/>
          <w:sz w:val="22"/>
        </w:rPr>
        <w:t>прогнози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за</w:t>
      </w:r>
      <w:r>
        <w:rPr>
          <w:spacing w:val="53"/>
          <w:sz w:val="22"/>
        </w:rPr>
        <w:t> </w:t>
      </w:r>
      <w:r>
        <w:rPr>
          <w:w w:val="95"/>
          <w:sz w:val="22"/>
        </w:rPr>
        <w:t>бъ-</w:t>
      </w:r>
    </w:p>
    <w:p>
      <w:pPr>
        <w:tabs>
          <w:tab w:pos="2462" w:val="left" w:leader="none"/>
        </w:tabs>
        <w:spacing w:line="216" w:lineRule="auto" w:before="7"/>
        <w:ind w:left="2471" w:right="0" w:hanging="1691"/>
        <w:jc w:val="left"/>
        <w:rPr>
          <w:rFonts w:ascii="Cambria" w:hAnsi="Cambria"/>
          <w:sz w:val="21"/>
        </w:rPr>
      </w:pPr>
      <w:r>
        <w:rPr>
          <w:sz w:val="22"/>
        </w:rPr>
        <w:t>дещето</w:t>
        <w:tab/>
      </w:r>
      <w:r>
        <w:rPr>
          <w:rFonts w:ascii="Cambria" w:hAnsi="Cambria"/>
          <w:w w:val="90"/>
          <w:position w:val="1"/>
          <w:sz w:val="21"/>
        </w:rPr>
        <w:t>Б)</w:t>
      </w:r>
      <w:r>
        <w:rPr>
          <w:rFonts w:ascii="Cambria" w:hAnsi="Cambria"/>
          <w:spacing w:val="11"/>
          <w:w w:val="90"/>
          <w:position w:val="1"/>
          <w:sz w:val="21"/>
        </w:rPr>
        <w:t> </w:t>
      </w:r>
      <w:r>
        <w:rPr>
          <w:rFonts w:ascii="Cambria" w:hAnsi="Cambria"/>
          <w:w w:val="90"/>
          <w:position w:val="1"/>
          <w:sz w:val="21"/>
        </w:rPr>
        <w:t>Арабски</w:t>
      </w:r>
      <w:r>
        <w:rPr>
          <w:rFonts w:ascii="Cambria" w:hAnsi="Cambria"/>
          <w:spacing w:val="-38"/>
          <w:w w:val="90"/>
          <w:position w:val="1"/>
          <w:sz w:val="21"/>
        </w:rPr>
        <w:t> </w:t>
      </w:r>
      <w:r>
        <w:rPr>
          <w:rFonts w:ascii="Cambria" w:hAnsi="Cambria"/>
          <w:sz w:val="21"/>
        </w:rPr>
        <w:t>страни</w:t>
      </w:r>
    </w:p>
    <w:p>
      <w:pPr>
        <w:spacing w:line="230" w:lineRule="auto" w:before="7"/>
        <w:ind w:left="165" w:right="1586" w:firstLine="5"/>
        <w:jc w:val="both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spacing w:val="-1"/>
          <w:w w:val="95"/>
          <w:sz w:val="20"/>
        </w:rPr>
        <w:t>преговорігге толкова, </w:t>
      </w:r>
      <w:r>
        <w:rPr>
          <w:rFonts w:ascii="Cambria" w:hAnsi="Cambria"/>
          <w:w w:val="95"/>
          <w:sz w:val="20"/>
        </w:rPr>
        <w:t>колхото е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1"/>
        </w:rPr>
        <w:t>необходимо.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Съгласуват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до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rFonts w:ascii="Cambria" w:hAnsi="Cambria"/>
          <w:spacing w:val="-1"/>
          <w:sz w:val="20"/>
        </w:rPr>
        <w:t>детайли </w:t>
      </w:r>
      <w:r>
        <w:rPr>
          <w:rFonts w:ascii="Cambria" w:hAnsi="Cambria"/>
          <w:sz w:val="20"/>
        </w:rPr>
        <w:t>при участие на всітхи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1"/>
        </w:rPr>
        <w:t>заинте</w:t>
      </w:r>
      <w:r>
        <w:rPr>
          <w:rFonts w:ascii="Cambria" w:hAnsi="Cambria"/>
          <w:spacing w:val="37"/>
          <w:sz w:val="21"/>
        </w:rPr>
        <w:t> </w:t>
      </w:r>
      <w:r>
        <w:rPr>
          <w:rFonts w:ascii="Cambria" w:hAnsi="Cambria"/>
          <w:sz w:val="21"/>
        </w:rPr>
        <w:t>есовани</w:t>
      </w:r>
      <w:r>
        <w:rPr>
          <w:rFonts w:ascii="Cambria" w:hAnsi="Cambria"/>
          <w:spacing w:val="45"/>
          <w:sz w:val="21"/>
        </w:rPr>
        <w:t> </w:t>
      </w:r>
      <w:r>
        <w:rPr>
          <w:rFonts w:ascii="Cambria" w:hAnsi="Cambria"/>
          <w:sz w:val="21"/>
        </w:rPr>
        <w:t>ани</w:t>
      </w:r>
    </w:p>
    <w:p>
      <w:pPr>
        <w:spacing w:line="225" w:lineRule="auto" w:before="14"/>
        <w:ind w:left="167" w:right="1590" w:firstLine="5"/>
        <w:jc w:val="both"/>
        <w:rPr>
          <w:rFonts w:ascii="Cambria" w:hAnsi="Cambria"/>
          <w:sz w:val="21"/>
        </w:rPr>
      </w:pPr>
      <w:r>
        <w:rPr>
          <w:rFonts w:ascii="Cambria" w:hAnsi="Cambria"/>
          <w:spacing w:val="-1"/>
          <w:w w:val="95"/>
          <w:sz w:val="21"/>
        </w:rPr>
        <w:t>А) Схставят точни прогнози </w:t>
      </w:r>
      <w:r>
        <w:rPr>
          <w:rFonts w:ascii="Cambria" w:hAnsi="Cambria"/>
          <w:w w:val="95"/>
          <w:sz w:val="21"/>
        </w:rPr>
        <w:t>за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rFonts w:ascii="Cambria" w:hAnsi="Cambria"/>
          <w:sz w:val="21"/>
        </w:rPr>
        <w:t>бъдещето.</w:t>
      </w:r>
    </w:p>
    <w:p>
      <w:pPr>
        <w:spacing w:line="230" w:lineRule="auto" w:before="11"/>
        <w:ind w:left="156" w:right="1596" w:hanging="2"/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В)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Не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е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прието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да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съставят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w w:val="95"/>
          <w:sz w:val="20"/>
        </w:rPr>
        <w:t>точни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прогнози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за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бъдещето.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0"/>
          <w:sz w:val="21"/>
        </w:rPr>
        <w:t>Според</w:t>
      </w:r>
      <w:r>
        <w:rPr>
          <w:rFonts w:ascii="Cambria" w:hAnsi="Cambria"/>
          <w:spacing w:val="1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тях</w:t>
      </w:r>
      <w:r>
        <w:rPr>
          <w:rFonts w:ascii="Cambria" w:hAnsi="Cambria"/>
          <w:spacing w:val="1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само</w:t>
      </w:r>
      <w:r>
        <w:rPr>
          <w:rFonts w:ascii="Cambria" w:hAnsi="Cambria"/>
          <w:spacing w:val="1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£•oг</w:t>
      </w:r>
      <w:r>
        <w:rPr>
          <w:rFonts w:ascii="Cambria" w:hAnsi="Cambria"/>
          <w:spacing w:val="1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знае</w:t>
      </w:r>
      <w:r>
        <w:rPr>
          <w:rFonts w:ascii="Cambria" w:hAnsi="Cambria"/>
          <w:spacing w:val="1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бъ-</w:t>
      </w:r>
      <w:r>
        <w:rPr>
          <w:rFonts w:ascii="Cambria" w:hAnsi="Cambria"/>
          <w:spacing w:val="1"/>
          <w:w w:val="90"/>
          <w:sz w:val="21"/>
        </w:rPr>
        <w:t> </w:t>
      </w:r>
      <w:r>
        <w:rPr>
          <w:rFonts w:ascii="Cambria" w:hAnsi="Cambria"/>
          <w:w w:val="95"/>
          <w:sz w:val="21"/>
        </w:rPr>
        <w:t>дещето и да се говори за бьде-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rFonts w:ascii="Cambria" w:hAnsi="Cambria"/>
          <w:spacing w:val="-1"/>
          <w:w w:val="95"/>
          <w:sz w:val="20"/>
        </w:rPr>
        <w:t>щето,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е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п</w:t>
      </w:r>
      <w:r>
        <w:rPr>
          <w:rFonts w:ascii="Cambria" w:hAnsi="Cambria"/>
          <w:spacing w:val="31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изітак</w:t>
      </w:r>
      <w:r>
        <w:rPr>
          <w:rFonts w:ascii="Cambria" w:hAnsi="Cambria"/>
          <w:spacing w:val="1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на</w:t>
      </w:r>
      <w:r>
        <w:rPr>
          <w:rFonts w:ascii="Cambria" w:hAnsi="Cambria"/>
          <w:spacing w:val="-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високоме</w:t>
      </w:r>
      <w:r>
        <w:rPr>
          <w:rFonts w:ascii="Cambria" w:hAnsi="Cambria"/>
          <w:spacing w:val="1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ие</w:t>
      </w:r>
    </w:p>
    <w:p>
      <w:pPr>
        <w:spacing w:after="0" w:line="230" w:lineRule="auto"/>
        <w:jc w:val="both"/>
        <w:rPr>
          <w:rFonts w:ascii="Cambria" w:hAnsi="Cambria"/>
          <w:sz w:val="20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751" w:space="40"/>
            <w:col w:w="3442" w:space="39"/>
            <w:col w:w="4568"/>
          </w:cols>
        </w:sectPr>
      </w:pPr>
    </w:p>
    <w:p>
      <w:pPr>
        <w:spacing w:before="104"/>
        <w:ind w:left="2341" w:right="2636" w:firstLine="0"/>
        <w:jc w:val="center"/>
        <w:rPr>
          <w:rFonts w:ascii="Cambria"/>
          <w:sz w:val="23"/>
        </w:rPr>
      </w:pPr>
      <w:r>
        <w:rPr>
          <w:rFonts w:ascii="Cambria"/>
          <w:w w:val="95"/>
          <w:sz w:val="23"/>
        </w:rPr>
        <w:t>45;</w:t>
      </w:r>
      <w:r>
        <w:rPr>
          <w:rFonts w:ascii="Cambria"/>
          <w:spacing w:val="-6"/>
          <w:w w:val="95"/>
          <w:sz w:val="23"/>
        </w:rPr>
        <w:t> </w:t>
      </w:r>
      <w:r>
        <w:rPr>
          <w:rFonts w:ascii="Cambria"/>
          <w:w w:val="95"/>
          <w:sz w:val="23"/>
        </w:rPr>
        <w:t>46).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9"/>
        <w:rPr>
          <w:rFonts w:ascii="Cambria"/>
          <w:sz w:val="38"/>
        </w:rPr>
      </w:pPr>
    </w:p>
    <w:p>
      <w:pPr>
        <w:spacing w:before="0"/>
        <w:ind w:left="0" w:right="38" w:firstLine="0"/>
        <w:jc w:val="right"/>
        <w:rPr>
          <w:rFonts w:ascii="Cambria"/>
          <w:sz w:val="23"/>
        </w:rPr>
      </w:pPr>
      <w:r>
        <w:rPr>
          <w:rFonts w:ascii="Cambria"/>
          <w:sz w:val="23"/>
        </w:rPr>
        <w:t>54</w:t>
      </w:r>
    </w:p>
    <w:p>
      <w:pPr>
        <w:pStyle w:val="Heading3"/>
        <w:spacing w:line="211" w:lineRule="auto" w:before="16"/>
        <w:ind w:left="2367" w:right="1497" w:firstLine="320"/>
        <w:jc w:val="both"/>
      </w:pPr>
      <w:r>
        <w:rPr/>
        <w:br w:type="column"/>
      </w:r>
      <w:r>
        <w:rPr>
          <w:w w:val="90"/>
        </w:rPr>
        <w:t>Значила бариера в общуването се явява разлииието</w:t>
      </w:r>
      <w:r>
        <w:rPr>
          <w:spacing w:val="1"/>
          <w:w w:val="90"/>
        </w:rPr>
        <w:t> </w:t>
      </w:r>
      <w:r>
        <w:rPr>
          <w:w w:val="90"/>
        </w:rPr>
        <w:t>във вло-</w:t>
      </w:r>
      <w:r>
        <w:rPr>
          <w:spacing w:val="1"/>
          <w:w w:val="90"/>
        </w:rPr>
        <w:t> </w:t>
      </w:r>
      <w:r>
        <w:rPr>
          <w:w w:val="90"/>
        </w:rPr>
        <w:t>цените смисъл и</w:t>
      </w:r>
      <w:r>
        <w:rPr>
          <w:spacing w:val="1"/>
          <w:w w:val="90"/>
        </w:rPr>
        <w:t> </w:t>
      </w:r>
      <w:r>
        <w:rPr>
          <w:w w:val="90"/>
        </w:rPr>
        <w:t>начин на казване на „да“ и „не“. Става душа ие</w:t>
      </w:r>
      <w:r>
        <w:rPr>
          <w:spacing w:val="1"/>
          <w:w w:val="90"/>
        </w:rPr>
        <w:t> </w:t>
      </w:r>
      <w:r>
        <w:rPr>
          <w:w w:val="90"/>
        </w:rPr>
        <w:t>само</w:t>
      </w:r>
      <w:r>
        <w:rPr>
          <w:spacing w:val="8"/>
          <w:w w:val="90"/>
        </w:rPr>
        <w:t> </w:t>
      </w:r>
      <w:r>
        <w:rPr>
          <w:w w:val="90"/>
        </w:rPr>
        <w:t>за</w:t>
      </w:r>
      <w:r>
        <w:rPr>
          <w:spacing w:val="19"/>
          <w:w w:val="90"/>
        </w:rPr>
        <w:t> </w:t>
      </w:r>
      <w:r>
        <w:rPr>
          <w:w w:val="90"/>
        </w:rPr>
        <w:t>различния</w:t>
      </w:r>
      <w:r>
        <w:rPr>
          <w:spacing w:val="24"/>
          <w:w w:val="90"/>
        </w:rPr>
        <w:t> </w:t>
      </w:r>
      <w:r>
        <w:rPr>
          <w:w w:val="90"/>
        </w:rPr>
        <w:t>начин</w:t>
      </w:r>
      <w:r>
        <w:rPr>
          <w:spacing w:val="24"/>
          <w:w w:val="90"/>
        </w:rPr>
        <w:t> </w:t>
      </w:r>
      <w:r>
        <w:rPr>
          <w:w w:val="90"/>
        </w:rPr>
        <w:t>на</w:t>
      </w:r>
      <w:r>
        <w:rPr>
          <w:spacing w:val="15"/>
          <w:w w:val="90"/>
        </w:rPr>
        <w:t> </w:t>
      </w:r>
      <w:r>
        <w:rPr>
          <w:w w:val="90"/>
        </w:rPr>
        <w:t>кимане</w:t>
      </w:r>
      <w:r>
        <w:rPr>
          <w:spacing w:val="20"/>
          <w:w w:val="90"/>
        </w:rPr>
        <w:t> </w:t>
      </w:r>
      <w:r>
        <w:rPr>
          <w:w w:val="90"/>
        </w:rPr>
        <w:t>при</w:t>
      </w:r>
      <w:r>
        <w:rPr>
          <w:spacing w:val="14"/>
          <w:w w:val="90"/>
        </w:rPr>
        <w:t> </w:t>
      </w:r>
      <w:r>
        <w:rPr>
          <w:w w:val="90"/>
        </w:rPr>
        <w:t>казване</w:t>
      </w:r>
      <w:r>
        <w:rPr>
          <w:spacing w:val="15"/>
          <w:w w:val="90"/>
        </w:rPr>
        <w:t> </w:t>
      </w:r>
      <w:r>
        <w:rPr>
          <w:w w:val="90"/>
        </w:rPr>
        <w:t>на</w:t>
      </w:r>
      <w:r>
        <w:rPr>
          <w:spacing w:val="19"/>
          <w:w w:val="90"/>
        </w:rPr>
        <w:t> </w:t>
      </w:r>
      <w:r>
        <w:rPr>
          <w:w w:val="90"/>
        </w:rPr>
        <w:t>„да“</w:t>
      </w:r>
      <w:r>
        <w:rPr>
          <w:spacing w:val="20"/>
          <w:w w:val="90"/>
        </w:rPr>
        <w:t> </w:t>
      </w:r>
      <w:r>
        <w:rPr>
          <w:w w:val="90"/>
        </w:rPr>
        <w:t>и</w:t>
      </w:r>
      <w:r>
        <w:rPr>
          <w:spacing w:val="5"/>
          <w:w w:val="90"/>
        </w:rPr>
        <w:t> </w:t>
      </w:r>
      <w:r>
        <w:rPr>
          <w:w w:val="90"/>
        </w:rPr>
        <w:t>„не“,</w:t>
      </w:r>
      <w:r>
        <w:rPr>
          <w:spacing w:val="5"/>
          <w:w w:val="90"/>
        </w:rPr>
        <w:t> </w:t>
      </w:r>
      <w:r>
        <w:rPr>
          <w:w w:val="90"/>
        </w:rPr>
        <w:t>а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5428" w:right="4573" w:firstLine="0"/>
        <w:jc w:val="center"/>
        <w:rPr>
          <w:rFonts w:ascii="Cambria"/>
          <w:sz w:val="23"/>
        </w:rPr>
      </w:pPr>
      <w:r>
        <w:rPr>
          <w:rFonts w:ascii="Cambria"/>
          <w:sz w:val="23"/>
        </w:rPr>
        <w:t>55</w:t>
      </w:r>
    </w:p>
    <w:p>
      <w:pPr>
        <w:spacing w:after="0"/>
        <w:jc w:val="center"/>
        <w:rPr>
          <w:rFonts w:asci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5729" w:space="814"/>
            <w:col w:w="10297"/>
          </w:cols>
        </w:sectPr>
      </w:pPr>
    </w:p>
    <w:p>
      <w:pPr>
        <w:spacing w:line="228" w:lineRule="auto" w:before="97"/>
        <w:ind w:left="1871" w:right="0" w:firstLine="26"/>
        <w:jc w:val="both"/>
        <w:rPr>
          <w:sz w:val="23"/>
        </w:rPr>
      </w:pPr>
      <w:r>
        <w:rPr>
          <w:w w:val="95"/>
          <w:sz w:val="23"/>
        </w:rPr>
        <w:t>за нещо мііого по-съществено. Така например хората от Еврогіей-</w:t>
      </w:r>
      <w:r>
        <w:rPr>
          <w:spacing w:val="1"/>
          <w:w w:val="95"/>
          <w:sz w:val="23"/>
        </w:rPr>
        <w:t> </w:t>
      </w:r>
      <w:r>
        <w:rPr>
          <w:spacing w:val="-1"/>
          <w:sz w:val="23"/>
        </w:rPr>
        <w:t>ската</w:t>
      </w:r>
      <w:r>
        <w:rPr>
          <w:spacing w:val="-9"/>
          <w:sz w:val="23"/>
        </w:rPr>
        <w:t> </w:t>
      </w:r>
      <w:r>
        <w:rPr>
          <w:spacing w:val="-1"/>
          <w:sz w:val="23"/>
        </w:rPr>
        <w:t>общност, САЩ,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Япония</w:t>
      </w:r>
      <w:r>
        <w:rPr>
          <w:spacing w:val="2"/>
          <w:sz w:val="23"/>
        </w:rPr>
        <w:t> </w:t>
      </w:r>
      <w:r>
        <w:rPr>
          <w:sz w:val="23"/>
        </w:rPr>
        <w:t>и</w:t>
      </w:r>
      <w:r>
        <w:rPr>
          <w:spacing w:val="-14"/>
          <w:sz w:val="23"/>
        </w:rPr>
        <w:t> </w:t>
      </w:r>
      <w:r>
        <w:rPr>
          <w:sz w:val="23"/>
        </w:rPr>
        <w:t>някои</w:t>
      </w:r>
      <w:r>
        <w:rPr>
          <w:spacing w:val="-10"/>
          <w:sz w:val="23"/>
        </w:rPr>
        <w:t> </w:t>
      </w:r>
      <w:r>
        <w:rPr>
          <w:sz w:val="23"/>
        </w:rPr>
        <w:t>други</w:t>
      </w:r>
      <w:r>
        <w:rPr>
          <w:spacing w:val="-14"/>
          <w:sz w:val="23"/>
        </w:rPr>
        <w:t> </w:t>
      </w:r>
      <w:r>
        <w:rPr>
          <w:sz w:val="23"/>
        </w:rPr>
        <w:t>страни</w:t>
      </w:r>
      <w:r>
        <w:rPr>
          <w:spacing w:val="-8"/>
          <w:sz w:val="23"/>
        </w:rPr>
        <w:t> </w:t>
      </w:r>
      <w:r>
        <w:rPr>
          <w:sz w:val="23"/>
        </w:rPr>
        <w:t>в</w:t>
      </w:r>
      <w:r>
        <w:rPr>
          <w:spacing w:val="-10"/>
          <w:sz w:val="23"/>
        </w:rPr>
        <w:t> </w:t>
      </w:r>
      <w:r>
        <w:rPr>
          <w:sz w:val="23"/>
        </w:rPr>
        <w:t>гіроцеса</w:t>
      </w:r>
      <w:r>
        <w:rPr>
          <w:spacing w:val="5"/>
          <w:sz w:val="23"/>
        </w:rPr>
        <w:t> </w:t>
      </w:r>
      <w:r>
        <w:rPr>
          <w:sz w:val="23"/>
        </w:rPr>
        <w:t>на</w:t>
      </w:r>
      <w:r>
        <w:rPr>
          <w:spacing w:val="-55"/>
          <w:sz w:val="23"/>
        </w:rPr>
        <w:t> </w:t>
      </w:r>
      <w:r>
        <w:rPr>
          <w:sz w:val="23"/>
        </w:rPr>
        <w:t>дискусияте ii гіреюворите често казват „да“, което е знак на уи-</w:t>
      </w:r>
      <w:r>
        <w:rPr>
          <w:spacing w:val="1"/>
          <w:sz w:val="23"/>
        </w:rPr>
        <w:t> </w:t>
      </w:r>
      <w:r>
        <w:rPr>
          <w:w w:val="95"/>
          <w:sz w:val="23"/>
        </w:rPr>
        <w:t>тивост и гіоказва едииствено, че ни слушат и разбират. Нищо по-</w:t>
      </w:r>
      <w:r>
        <w:rPr>
          <w:spacing w:val="1"/>
          <w:w w:val="95"/>
          <w:sz w:val="23"/>
        </w:rPr>
        <w:t> </w:t>
      </w:r>
      <w:r>
        <w:rPr>
          <w:sz w:val="23"/>
        </w:rPr>
        <w:t>веие. Казването на „да“ от тяхна страна ne ознаиава, ne те са</w:t>
      </w:r>
      <w:r>
        <w:rPr>
          <w:spacing w:val="1"/>
          <w:sz w:val="23"/>
        </w:rPr>
        <w:t> </w:t>
      </w:r>
      <w:r>
        <w:rPr>
          <w:sz w:val="23"/>
        </w:rPr>
        <w:t>съгласни с нас, 're са дали разреіиеііие. По казаното от тех „да“</w:t>
      </w:r>
      <w:r>
        <w:rPr>
          <w:spacing w:val="1"/>
          <w:sz w:val="23"/>
        </w:rPr>
        <w:t> </w:t>
      </w:r>
      <w:r>
        <w:rPr>
          <w:sz w:val="23"/>
        </w:rPr>
        <w:t>дори не може да се съди за отношението из към нас. В България</w:t>
      </w:r>
      <w:r>
        <w:rPr>
          <w:spacing w:val="1"/>
          <w:sz w:val="23"/>
        </w:rPr>
        <w:t> </w:t>
      </w:r>
      <w:r>
        <w:rPr>
          <w:sz w:val="23"/>
        </w:rPr>
        <w:t>o6aue казването ita „да“ 'tecтo се приема като знак за согласие, за</w:t>
      </w:r>
      <w:r>
        <w:rPr>
          <w:spacing w:val="-55"/>
          <w:sz w:val="23"/>
        </w:rPr>
        <w:t> </w:t>
      </w:r>
      <w:r>
        <w:rPr>
          <w:spacing w:val="-1"/>
          <w:sz w:val="23"/>
        </w:rPr>
        <w:t>позволение, за постигната </w:t>
      </w:r>
      <w:r>
        <w:rPr>
          <w:sz w:val="23"/>
        </w:rPr>
        <w:t>договореност, за доброгіамереност, за</w:t>
      </w:r>
      <w:r>
        <w:rPr>
          <w:spacing w:val="-55"/>
          <w:sz w:val="23"/>
        </w:rPr>
        <w:t> </w:t>
      </w:r>
      <w:r>
        <w:rPr>
          <w:sz w:val="23"/>
        </w:rPr>
        <w:t>сближаване на мненията и изграждаііе на съвместни позиции, за</w:t>
      </w:r>
      <w:r>
        <w:rPr>
          <w:spacing w:val="-55"/>
          <w:sz w:val="23"/>
        </w:rPr>
        <w:t> </w:t>
      </w:r>
      <w:r>
        <w:rPr>
          <w:sz w:val="23"/>
        </w:rPr>
        <w:t>обещание,</w:t>
      </w:r>
      <w:r>
        <w:rPr>
          <w:spacing w:val="11"/>
          <w:sz w:val="23"/>
        </w:rPr>
        <w:t> </w:t>
      </w:r>
      <w:r>
        <w:rPr>
          <w:sz w:val="23"/>
        </w:rPr>
        <w:t>за</w:t>
      </w:r>
      <w:r>
        <w:rPr>
          <w:spacing w:val="1"/>
          <w:sz w:val="23"/>
        </w:rPr>
        <w:t> </w:t>
      </w:r>
      <w:r>
        <w:rPr>
          <w:sz w:val="23"/>
        </w:rPr>
        <w:t>разрешение,</w:t>
      </w:r>
      <w:r>
        <w:rPr>
          <w:spacing w:val="9"/>
          <w:sz w:val="23"/>
        </w:rPr>
        <w:t> </w:t>
      </w:r>
      <w:r>
        <w:rPr>
          <w:sz w:val="23"/>
        </w:rPr>
        <w:t>за</w:t>
      </w:r>
      <w:r>
        <w:rPr>
          <w:spacing w:val="8"/>
          <w:sz w:val="23"/>
        </w:rPr>
        <w:t> </w:t>
      </w:r>
      <w:r>
        <w:rPr>
          <w:sz w:val="23"/>
        </w:rPr>
        <w:t>приемане</w:t>
      </w:r>
      <w:r>
        <w:rPr>
          <w:spacing w:val="4"/>
          <w:sz w:val="23"/>
        </w:rPr>
        <w:t> </w:t>
      </w:r>
      <w:r>
        <w:rPr>
          <w:sz w:val="23"/>
        </w:rPr>
        <w:t>на</w:t>
      </w:r>
      <w:r>
        <w:rPr>
          <w:spacing w:val="2"/>
          <w:sz w:val="23"/>
        </w:rPr>
        <w:t> </w:t>
      </w:r>
      <w:r>
        <w:rPr>
          <w:i/>
          <w:sz w:val="23"/>
        </w:rPr>
        <w:t>обща</w:t>
      </w:r>
      <w:r>
        <w:rPr>
          <w:i/>
          <w:spacing w:val="11"/>
          <w:sz w:val="23"/>
        </w:rPr>
        <w:t> </w:t>
      </w:r>
      <w:r>
        <w:rPr>
          <w:sz w:val="23"/>
        </w:rPr>
        <w:t>реіиения</w:t>
      </w:r>
      <w:r>
        <w:rPr>
          <w:spacing w:val="12"/>
          <w:sz w:val="23"/>
        </w:rPr>
        <w:t> </w:t>
      </w:r>
      <w:r>
        <w:rPr>
          <w:sz w:val="23"/>
        </w:rPr>
        <w:t>и rip.</w:t>
      </w:r>
    </w:p>
    <w:p>
      <w:pPr>
        <w:spacing w:line="228" w:lineRule="auto" w:before="0"/>
        <w:ind w:left="1864" w:right="3" w:firstLine="334"/>
        <w:jc w:val="both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585800</wp:posOffset>
            </wp:positionH>
            <wp:positionV relativeFrom="paragraph">
              <wp:posOffset>284929</wp:posOffset>
            </wp:positionV>
            <wp:extent cx="9140" cy="118832"/>
            <wp:effectExtent l="0" t="0" r="0" b="0"/>
            <wp:wrapNone/>
            <wp:docPr id="8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1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Четвърто </w:t>
      </w:r>
      <w:r>
        <w:rPr>
          <w:sz w:val="23"/>
        </w:rPr>
        <w:t>впврптнпе. При организиране'го па</w:t>
      </w:r>
      <w:r>
        <w:rPr>
          <w:spacing w:val="1"/>
          <w:sz w:val="23"/>
        </w:rPr>
        <w:t> </w:t>
      </w:r>
      <w:r>
        <w:rPr>
          <w:sz w:val="23"/>
        </w:rPr>
        <w:t>многонаци-</w:t>
      </w:r>
      <w:r>
        <w:rPr>
          <w:spacing w:val="1"/>
          <w:sz w:val="23"/>
        </w:rPr>
        <w:t> </w:t>
      </w:r>
      <w:r>
        <w:rPr>
          <w:sz w:val="23"/>
        </w:rPr>
        <w:t>оналните огіерации трябва да се отиитат както общочовешките,</w:t>
      </w:r>
      <w:r>
        <w:rPr>
          <w:spacing w:val="1"/>
          <w:sz w:val="23"/>
        </w:rPr>
        <w:t> </w:t>
      </w:r>
      <w:r>
        <w:rPr>
          <w:sz w:val="23"/>
        </w:rPr>
        <w:t>така</w:t>
      </w:r>
      <w:r>
        <w:rPr>
          <w:spacing w:val="14"/>
          <w:sz w:val="23"/>
        </w:rPr>
        <w:t> </w:t>
      </w:r>
      <w:r>
        <w:rPr>
          <w:sz w:val="23"/>
        </w:rPr>
        <w:t>и</w:t>
      </w:r>
      <w:r>
        <w:rPr>
          <w:spacing w:val="16"/>
          <w:sz w:val="23"/>
        </w:rPr>
        <w:t> </w:t>
      </w:r>
      <w:r>
        <w:rPr>
          <w:sz w:val="23"/>
        </w:rPr>
        <w:t>регионалиите</w:t>
      </w:r>
      <w:r>
        <w:rPr>
          <w:spacing w:val="30"/>
          <w:sz w:val="23"/>
        </w:rPr>
        <w:t> </w:t>
      </w:r>
      <w:r>
        <w:rPr>
          <w:sz w:val="23"/>
        </w:rPr>
        <w:t>и</w:t>
      </w:r>
      <w:r>
        <w:rPr>
          <w:spacing w:val="18"/>
          <w:sz w:val="23"/>
        </w:rPr>
        <w:t> </w:t>
      </w:r>
      <w:r>
        <w:rPr>
          <w:sz w:val="23"/>
        </w:rPr>
        <w:t>национашtите</w:t>
      </w:r>
      <w:r>
        <w:rPr>
          <w:spacing w:val="31"/>
          <w:sz w:val="23"/>
        </w:rPr>
        <w:t> </w:t>
      </w:r>
      <w:r>
        <w:rPr>
          <w:sz w:val="23"/>
        </w:rPr>
        <w:t>ценностіг.</w:t>
      </w:r>
    </w:p>
    <w:p>
      <w:pPr>
        <w:pStyle w:val="BodyText"/>
        <w:spacing w:before="1"/>
        <w:rPr>
          <w:sz w:val="21"/>
        </w:rPr>
      </w:pPr>
    </w:p>
    <w:p>
      <w:pPr>
        <w:spacing w:before="1"/>
        <w:ind w:left="2300" w:right="0" w:firstLine="0"/>
        <w:jc w:val="left"/>
        <w:rPr>
          <w:sz w:val="23"/>
        </w:rPr>
      </w:pPr>
      <w:r>
        <w:rPr>
          <w:w w:val="95"/>
          <w:sz w:val="23"/>
        </w:rPr>
        <w:t>Някои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основни</w:t>
      </w:r>
      <w:r>
        <w:rPr>
          <w:spacing w:val="37"/>
          <w:w w:val="95"/>
          <w:sz w:val="23"/>
        </w:rPr>
        <w:t> </w:t>
      </w:r>
      <w:r>
        <w:rPr>
          <w:w w:val="95"/>
          <w:sz w:val="23"/>
        </w:rPr>
        <w:t>ценности</w:t>
      </w:r>
      <w:r>
        <w:rPr>
          <w:spacing w:val="34"/>
          <w:w w:val="95"/>
          <w:sz w:val="23"/>
        </w:rPr>
        <w:t> </w:t>
      </w:r>
      <w:r>
        <w:rPr>
          <w:w w:val="95"/>
          <w:sz w:val="23"/>
        </w:rPr>
        <w:t>в</w:t>
      </w:r>
      <w:r>
        <w:rPr>
          <w:spacing w:val="9"/>
          <w:w w:val="95"/>
          <w:sz w:val="23"/>
        </w:rPr>
        <w:t> </w:t>
      </w:r>
      <w:r>
        <w:rPr>
          <w:w w:val="95"/>
          <w:sz w:val="23"/>
        </w:rPr>
        <w:t>седеите</w:t>
      </w:r>
      <w:r>
        <w:rPr>
          <w:spacing w:val="31"/>
          <w:w w:val="95"/>
          <w:sz w:val="23"/>
        </w:rPr>
        <w:t> </w:t>
      </w:r>
      <w:r>
        <w:rPr>
          <w:w w:val="95"/>
          <w:sz w:val="23"/>
        </w:rPr>
        <w:t>най-развить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държави</w:t>
      </w:r>
    </w:p>
    <w:p>
      <w:pPr>
        <w:pStyle w:val="BodyText"/>
        <w:spacing w:before="7"/>
      </w:pPr>
    </w:p>
    <w:p>
      <w:pPr>
        <w:spacing w:before="1"/>
        <w:ind w:left="0" w:right="10" w:firstLine="0"/>
        <w:jc w:val="right"/>
        <w:rPr>
          <w:sz w:val="19"/>
        </w:rPr>
      </w:pPr>
      <w:r>
        <w:rPr>
          <w:sz w:val="19"/>
        </w:rPr>
        <w:t>Ф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6"/>
          <w:sz w:val="19"/>
        </w:rPr>
        <w:t> </w:t>
      </w:r>
      <w:r>
        <w:rPr>
          <w:sz w:val="19"/>
        </w:rPr>
        <w:t>г</w:t>
      </w:r>
      <w:r>
        <w:rPr>
          <w:spacing w:val="11"/>
          <w:sz w:val="19"/>
        </w:rPr>
        <w:t> </w:t>
      </w:r>
      <w:r>
        <w:rPr>
          <w:sz w:val="19"/>
        </w:rPr>
        <w:t>у</w:t>
      </w:r>
      <w:r>
        <w:rPr>
          <w:spacing w:val="19"/>
          <w:sz w:val="19"/>
        </w:rPr>
        <w:t> </w:t>
      </w:r>
      <w:r>
        <w:rPr>
          <w:sz w:val="19"/>
        </w:rPr>
        <w:t>р а</w:t>
      </w:r>
      <w:r>
        <w:rPr>
          <w:spacing w:val="44"/>
          <w:sz w:val="19"/>
        </w:rPr>
        <w:t> </w:t>
      </w:r>
      <w:r>
        <w:rPr>
          <w:sz w:val="19"/>
        </w:rPr>
        <w:t>6</w:t>
      </w:r>
    </w:p>
    <w:p>
      <w:pPr>
        <w:spacing w:line="152" w:lineRule="exact" w:before="84"/>
        <w:ind w:left="2083" w:right="0" w:firstLine="0"/>
        <w:jc w:val="left"/>
        <w:rPr>
          <w:rFonts w:ascii="Courier New" w:hAnsi="Courier New"/>
          <w:sz w:val="23"/>
        </w:rPr>
      </w:pPr>
      <w:r>
        <w:rPr>
          <w:rFonts w:ascii="Courier New" w:hAnsi="Courier New"/>
          <w:w w:val="95"/>
          <w:sz w:val="23"/>
        </w:rPr>
        <w:t>№</w:t>
      </w:r>
    </w:p>
    <w:p>
      <w:pPr>
        <w:spacing w:line="230" w:lineRule="auto" w:before="88"/>
        <w:ind w:left="189" w:right="1926" w:firstLine="311"/>
        <w:jc w:val="both"/>
        <w:rPr>
          <w:sz w:val="23"/>
        </w:rPr>
      </w:pPr>
      <w:r>
        <w:rPr/>
        <w:br w:type="column"/>
      </w:r>
      <w:r>
        <w:rPr>
          <w:sz w:val="23"/>
        </w:rPr>
        <w:t>Във войнските</w:t>
      </w:r>
      <w:r>
        <w:rPr>
          <w:spacing w:val="1"/>
          <w:sz w:val="23"/>
        </w:rPr>
        <w:t> </w:t>
      </w:r>
      <w:r>
        <w:rPr>
          <w:sz w:val="23"/>
        </w:rPr>
        <w:t>колективи</w:t>
      </w:r>
      <w:r>
        <w:rPr>
          <w:spacing w:val="1"/>
          <w:sz w:val="23"/>
        </w:rPr>
        <w:t> </w:t>
      </w:r>
      <w:r>
        <w:rPr>
          <w:sz w:val="23"/>
        </w:rPr>
        <w:t>на многонационалните формиро-</w:t>
      </w:r>
      <w:r>
        <w:rPr>
          <w:spacing w:val="1"/>
          <w:sz w:val="23"/>
        </w:rPr>
        <w:t> </w:t>
      </w:r>
      <w:r>
        <w:rPr>
          <w:sz w:val="23"/>
        </w:rPr>
        <w:t>вания се осъществяват не само евроатлантическа и европейска</w:t>
      </w:r>
      <w:r>
        <w:rPr>
          <w:spacing w:val="1"/>
          <w:sz w:val="23"/>
        </w:rPr>
        <w:t> </w:t>
      </w:r>
      <w:r>
        <w:rPr>
          <w:sz w:val="23"/>
        </w:rPr>
        <w:t>иптеграция, но наред с тях се развиват национално самосъзна-</w:t>
      </w:r>
      <w:r>
        <w:rPr>
          <w:spacing w:val="1"/>
          <w:sz w:val="23"/>
        </w:rPr>
        <w:t> </w:t>
      </w:r>
      <w:r>
        <w:rPr>
          <w:sz w:val="23"/>
        </w:rPr>
        <w:t>ние</w:t>
      </w:r>
      <w:r>
        <w:rPr>
          <w:spacing w:val="17"/>
          <w:sz w:val="23"/>
        </w:rPr>
        <w:t> </w:t>
      </w:r>
      <w:r>
        <w:rPr>
          <w:sz w:val="23"/>
        </w:rPr>
        <w:t>и</w:t>
      </w:r>
      <w:r>
        <w:rPr>
          <w:spacing w:val="12"/>
          <w:sz w:val="23"/>
        </w:rPr>
        <w:t> </w:t>
      </w:r>
      <w:r>
        <w:rPr>
          <w:sz w:val="23"/>
        </w:rPr>
        <w:t>националпа</w:t>
      </w:r>
      <w:r>
        <w:rPr>
          <w:spacing w:val="42"/>
          <w:sz w:val="23"/>
        </w:rPr>
        <w:t> </w:t>
      </w:r>
      <w:r>
        <w:rPr>
          <w:sz w:val="23"/>
        </w:rPr>
        <w:t>идентичност.</w:t>
      </w:r>
    </w:p>
    <w:p>
      <w:pPr>
        <w:spacing w:line="228" w:lineRule="auto" w:before="1"/>
        <w:ind w:left="185" w:right="1919" w:firstLine="308"/>
        <w:jc w:val="both"/>
        <w:rPr>
          <w:sz w:val="23"/>
        </w:rPr>
      </w:pPr>
      <w:r>
        <w:rPr>
          <w:sz w:val="23"/>
        </w:rPr>
        <w:t>В хода на общуването с воепнослужещите от други армии и</w:t>
      </w:r>
      <w:r>
        <w:rPr>
          <w:spacing w:val="1"/>
          <w:sz w:val="23"/>
        </w:rPr>
        <w:t> </w:t>
      </w:r>
      <w:r>
        <w:rPr>
          <w:spacing w:val="-1"/>
          <w:w w:val="105"/>
          <w:sz w:val="23"/>
        </w:rPr>
        <w:t>запознаването с културата на </w:t>
      </w:r>
      <w:r>
        <w:rPr>
          <w:w w:val="105"/>
          <w:sz w:val="23"/>
        </w:rPr>
        <w:t>други народи воините осъзнават</w:t>
      </w:r>
      <w:r>
        <w:rPr>
          <w:spacing w:val="-58"/>
          <w:w w:val="105"/>
          <w:sz w:val="23"/>
        </w:rPr>
        <w:t> </w:t>
      </w:r>
      <w:r>
        <w:rPr>
          <w:spacing w:val="-1"/>
          <w:w w:val="105"/>
          <w:sz w:val="23"/>
        </w:rPr>
        <w:t>себе</w:t>
      </w:r>
      <w:r>
        <w:rPr>
          <w:spacing w:val="-14"/>
          <w:w w:val="105"/>
          <w:sz w:val="23"/>
        </w:rPr>
        <w:t> </w:t>
      </w:r>
      <w:r>
        <w:rPr>
          <w:spacing w:val="-1"/>
          <w:w w:val="105"/>
          <w:sz w:val="23"/>
        </w:rPr>
        <w:t>си</w:t>
      </w:r>
      <w:r>
        <w:rPr>
          <w:spacing w:val="-8"/>
          <w:w w:val="105"/>
          <w:sz w:val="23"/>
        </w:rPr>
        <w:t> </w:t>
      </w:r>
      <w:r>
        <w:rPr>
          <w:spacing w:val="-1"/>
          <w:w w:val="105"/>
          <w:sz w:val="23"/>
        </w:rPr>
        <w:t>като</w:t>
      </w:r>
      <w:r>
        <w:rPr>
          <w:spacing w:val="-11"/>
          <w:w w:val="105"/>
          <w:sz w:val="23"/>
        </w:rPr>
        <w:t> </w:t>
      </w:r>
      <w:r>
        <w:rPr>
          <w:spacing w:val="-1"/>
          <w:w w:val="105"/>
          <w:sz w:val="23"/>
        </w:rPr>
        <w:t>представители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на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друга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нация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и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на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друга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култура.</w:t>
      </w:r>
      <w:r>
        <w:rPr>
          <w:spacing w:val="-58"/>
          <w:w w:val="105"/>
          <w:sz w:val="23"/>
        </w:rPr>
        <w:t> </w:t>
      </w:r>
      <w:r>
        <w:rPr>
          <w:sz w:val="23"/>
        </w:rPr>
        <w:t>Развитието на националното самосъзнание и националната иден-</w:t>
      </w:r>
      <w:r>
        <w:rPr>
          <w:spacing w:val="-55"/>
          <w:sz w:val="23"/>
        </w:rPr>
        <w:t> </w:t>
      </w:r>
      <w:r>
        <w:rPr>
          <w:w w:val="105"/>
          <w:sz w:val="23"/>
        </w:rPr>
        <w:t>тичност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е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обективен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процес,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комто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обаче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не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трябва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да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води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до</w:t>
      </w:r>
      <w:r>
        <w:rPr>
          <w:spacing w:val="-58"/>
          <w:w w:val="105"/>
          <w:sz w:val="23"/>
        </w:rPr>
        <w:t> </w:t>
      </w:r>
      <w:r>
        <w:rPr>
          <w:sz w:val="23"/>
        </w:rPr>
        <w:t>формиране на националистииески възгледи и Отношения, защо-</w:t>
      </w:r>
      <w:r>
        <w:rPr>
          <w:spacing w:val="1"/>
          <w:sz w:val="23"/>
        </w:rPr>
        <w:t> </w:t>
      </w:r>
      <w:r>
        <w:rPr>
          <w:sz w:val="23"/>
        </w:rPr>
        <w:t>то ще навреди на единния дух, който се формира в многонацио-</w:t>
      </w:r>
      <w:r>
        <w:rPr>
          <w:spacing w:val="1"/>
          <w:sz w:val="23"/>
        </w:rPr>
        <w:t> </w:t>
      </w:r>
      <w:r>
        <w:rPr>
          <w:w w:val="105"/>
          <w:sz w:val="23"/>
        </w:rPr>
        <w:t>налното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формирование.</w:t>
      </w:r>
    </w:p>
    <w:p>
      <w:pPr>
        <w:spacing w:line="228" w:lineRule="auto" w:before="0"/>
        <w:ind w:left="172" w:right="1922" w:firstLine="315"/>
        <w:jc w:val="both"/>
        <w:rPr>
          <w:sz w:val="23"/>
        </w:rPr>
      </w:pPr>
      <w:r>
        <w:rPr>
          <w:sz w:val="23"/>
        </w:rPr>
        <w:t>Абсолютизирането па националните интереси и особеіfости,</w:t>
      </w:r>
      <w:r>
        <w:rPr>
          <w:spacing w:val="1"/>
          <w:sz w:val="23"/>
        </w:rPr>
        <w:t> </w:t>
      </w:r>
      <w:r>
        <w:rPr>
          <w:sz w:val="23"/>
        </w:rPr>
        <w:t>противопоставянето на общочовешки re, евроатлантическите и</w:t>
      </w:r>
      <w:r>
        <w:rPr>
          <w:spacing w:val="1"/>
          <w:sz w:val="23"/>
        </w:rPr>
        <w:t> </w:t>
      </w:r>
      <w:r>
        <w:rPr>
          <w:sz w:val="23"/>
        </w:rPr>
        <w:t>европейските</w:t>
      </w:r>
      <w:r>
        <w:rPr>
          <w:spacing w:val="1"/>
          <w:sz w:val="23"/>
        </w:rPr>
        <w:t> </w:t>
      </w:r>
      <w:r>
        <w:rPr>
          <w:sz w:val="23"/>
        </w:rPr>
        <w:t>ценности</w:t>
      </w:r>
      <w:r>
        <w:rPr>
          <w:spacing w:val="1"/>
          <w:sz w:val="23"/>
        </w:rPr>
        <w:t> </w:t>
      </w:r>
      <w:r>
        <w:rPr>
          <w:sz w:val="23"/>
        </w:rPr>
        <w:t>води</w:t>
      </w:r>
      <w:r>
        <w:rPr>
          <w:spacing w:val="1"/>
          <w:sz w:val="23"/>
        </w:rPr>
        <w:t> </w:t>
      </w:r>
      <w:r>
        <w:rPr>
          <w:sz w:val="23"/>
        </w:rPr>
        <w:t>до проявявапето</w:t>
      </w:r>
      <w:r>
        <w:rPr>
          <w:spacing w:val="1"/>
          <w:sz w:val="23"/>
        </w:rPr>
        <w:t> </w:t>
      </w:r>
      <w:r>
        <w:rPr>
          <w:sz w:val="23"/>
        </w:rPr>
        <w:t>на национална</w:t>
      </w:r>
      <w:r>
        <w:rPr>
          <w:spacing w:val="1"/>
          <w:sz w:val="23"/>
        </w:rPr>
        <w:t> </w:t>
      </w:r>
      <w:r>
        <w:rPr>
          <w:sz w:val="23"/>
        </w:rPr>
        <w:t>надменност и високомерие; неуважително отношение към </w:t>
      </w:r>
      <w:r>
        <w:rPr>
          <w:i/>
          <w:sz w:val="23"/>
        </w:rPr>
        <w:t>осо-</w:t>
      </w:r>
      <w:r>
        <w:rPr>
          <w:i/>
          <w:spacing w:val="1"/>
          <w:sz w:val="23"/>
        </w:rPr>
        <w:t> </w:t>
      </w:r>
      <w:r>
        <w:rPr>
          <w:sz w:val="23"/>
        </w:rPr>
        <w:t>беностите, културните ценности и традициите на другите наро-</w:t>
      </w:r>
      <w:r>
        <w:rPr>
          <w:spacing w:val="1"/>
          <w:sz w:val="23"/>
        </w:rPr>
        <w:t> </w:t>
      </w:r>
      <w:r>
        <w:rPr>
          <w:sz w:val="23"/>
        </w:rPr>
        <w:t>ди и армии. При това е возможно създаване на отделни групи,</w:t>
      </w:r>
      <w:r>
        <w:rPr>
          <w:spacing w:val="1"/>
          <w:sz w:val="23"/>
        </w:rPr>
        <w:t> </w:t>
      </w:r>
      <w:r>
        <w:rPr>
          <w:sz w:val="23"/>
        </w:rPr>
        <w:t>обединени</w:t>
      </w:r>
      <w:r>
        <w:rPr>
          <w:spacing w:val="11"/>
          <w:sz w:val="23"/>
        </w:rPr>
        <w:t> </w:t>
      </w:r>
      <w:r>
        <w:rPr>
          <w:sz w:val="23"/>
        </w:rPr>
        <w:t>по</w:t>
      </w:r>
      <w:r>
        <w:rPr>
          <w:spacing w:val="47"/>
          <w:sz w:val="23"/>
        </w:rPr>
        <w:t> </w:t>
      </w:r>
      <w:r>
        <w:rPr>
          <w:sz w:val="23"/>
        </w:rPr>
        <w:t>нацмонален</w:t>
      </w:r>
      <w:r>
        <w:rPr>
          <w:spacing w:val="22"/>
          <w:sz w:val="23"/>
        </w:rPr>
        <w:t> </w:t>
      </w:r>
      <w:r>
        <w:rPr>
          <w:sz w:val="23"/>
        </w:rPr>
        <w:t>или  регионален</w:t>
      </w:r>
      <w:r>
        <w:rPr>
          <w:spacing w:val="16"/>
          <w:sz w:val="23"/>
        </w:rPr>
        <w:t> </w:t>
      </w:r>
      <w:r>
        <w:rPr>
          <w:sz w:val="23"/>
        </w:rPr>
        <w:t>признак,</w:t>
      </w:r>
      <w:r>
        <w:rPr>
          <w:spacing w:val="55"/>
          <w:sz w:val="23"/>
        </w:rPr>
        <w:t> </w:t>
      </w:r>
      <w:r>
        <w:rPr>
          <w:sz w:val="23"/>
        </w:rPr>
        <w:t>които</w:t>
      </w:r>
      <w:r>
        <w:rPr>
          <w:spacing w:val="51"/>
          <w:sz w:val="23"/>
        </w:rPr>
        <w:t> </w:t>
      </w:r>
      <w:r>
        <w:rPr>
          <w:sz w:val="23"/>
        </w:rPr>
        <w:t>да</w:t>
      </w:r>
    </w:p>
    <w:p>
      <w:pPr>
        <w:spacing w:after="0" w:line="228" w:lineRule="auto"/>
        <w:jc w:val="both"/>
        <w:rPr>
          <w:sz w:val="23"/>
        </w:rPr>
        <w:sectPr>
          <w:pgSz w:w="16840" w:h="11900" w:orient="landscape"/>
          <w:pgMar w:top="980" w:bottom="280" w:left="0" w:right="0"/>
          <w:cols w:num="2" w:equalWidth="0">
            <w:col w:w="8267" w:space="40"/>
            <w:col w:w="8533"/>
          </w:cols>
        </w:sectPr>
      </w:pPr>
    </w:p>
    <w:p>
      <w:pPr>
        <w:tabs>
          <w:tab w:pos="3034" w:val="left" w:leader="none"/>
        </w:tabs>
        <w:spacing w:before="37"/>
        <w:ind w:left="2048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567518</wp:posOffset>
            </wp:positionH>
            <wp:positionV relativeFrom="paragraph">
              <wp:posOffset>7727</wp:posOffset>
            </wp:positionV>
            <wp:extent cx="9140" cy="109691"/>
            <wp:effectExtent l="0" t="0" r="0" b="0"/>
            <wp:wrapNone/>
            <wp:docPr id="8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position w:val="5"/>
          <w:sz w:val="23"/>
        </w:rPr>
        <w:t>„</w:t>
        <w:tab/>
      </w:r>
      <w:r>
        <w:rPr>
          <w:sz w:val="23"/>
        </w:rPr>
        <w:t>Ценност/Държава</w:t>
      </w:r>
    </w:p>
    <w:p>
      <w:pPr>
        <w:spacing w:before="12"/>
        <w:ind w:left="2128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105"/>
          <w:sz w:val="20"/>
        </w:rPr>
        <w:t>ед</w:t>
      </w:r>
    </w:p>
    <w:p>
      <w:pPr>
        <w:pStyle w:val="ListParagraph"/>
        <w:numPr>
          <w:ilvl w:val="1"/>
          <w:numId w:val="24"/>
        </w:numPr>
        <w:tabs>
          <w:tab w:pos="2567" w:val="left" w:leader="none"/>
          <w:tab w:pos="2568" w:val="left" w:leader="none"/>
        </w:tabs>
        <w:spacing w:line="144" w:lineRule="auto" w:before="44" w:after="0"/>
        <w:ind w:left="2567" w:right="0" w:hanging="449"/>
        <w:jc w:val="left"/>
        <w:rPr>
          <w:sz w:val="23"/>
        </w:rPr>
      </w:pPr>
      <w:r>
        <w:rPr>
          <w:w w:val="85"/>
          <w:sz w:val="23"/>
        </w:rPr>
        <w:t>Универсализъм</w:t>
      </w:r>
      <w:r>
        <w:rPr>
          <w:spacing w:val="15"/>
          <w:w w:val="85"/>
          <w:sz w:val="23"/>
        </w:rPr>
        <w:t> </w:t>
      </w:r>
      <w:r>
        <w:rPr>
          <w:w w:val="85"/>
          <w:sz w:val="23"/>
        </w:rPr>
        <w:t>—</w:t>
      </w:r>
    </w:p>
    <w:p>
      <w:pPr>
        <w:tabs>
          <w:tab w:pos="3098" w:val="left" w:leader="none"/>
        </w:tabs>
        <w:spacing w:line="198" w:lineRule="exact" w:before="0"/>
        <w:ind w:left="2569" w:right="0" w:firstLine="0"/>
        <w:jc w:val="left"/>
        <w:rPr>
          <w:sz w:val="23"/>
        </w:rPr>
      </w:pPr>
      <w:r>
        <w:rPr>
          <w:sz w:val="23"/>
        </w:rPr>
        <w:t>СА</w:t>
        <w:tab/>
      </w:r>
      <w:r>
        <w:rPr>
          <w:w w:val="95"/>
          <w:sz w:val="23"/>
        </w:rPr>
        <w:t>,</w:t>
      </w:r>
      <w:r>
        <w:rPr>
          <w:spacing w:val="-3"/>
          <w:w w:val="95"/>
          <w:sz w:val="23"/>
        </w:rPr>
        <w:t> </w:t>
      </w:r>
      <w:r>
        <w:rPr>
          <w:w w:val="95"/>
          <w:sz w:val="23"/>
        </w:rPr>
        <w:t>Швеция,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Fe</w:t>
      </w:r>
      <w:r>
        <w:rPr>
          <w:spacing w:val="51"/>
          <w:w w:val="95"/>
          <w:sz w:val="23"/>
        </w:rPr>
        <w:t> </w:t>
      </w:r>
      <w:r>
        <w:rPr>
          <w:w w:val="95"/>
          <w:sz w:val="23"/>
        </w:rPr>
        <w:t>мания</w:t>
      </w:r>
    </w:p>
    <w:p>
      <w:pPr>
        <w:pStyle w:val="ListParagraph"/>
        <w:numPr>
          <w:ilvl w:val="1"/>
          <w:numId w:val="24"/>
        </w:numPr>
        <w:tabs>
          <w:tab w:pos="2566" w:val="left" w:leader="none"/>
          <w:tab w:pos="2567" w:val="left" w:leader="none"/>
        </w:tabs>
        <w:spacing w:line="158" w:lineRule="auto" w:before="34" w:after="0"/>
        <w:ind w:left="2569" w:right="694" w:hanging="443"/>
        <w:jc w:val="left"/>
        <w:rPr>
          <w:sz w:val="23"/>
        </w:rPr>
      </w:pPr>
      <w:r>
        <w:rPr>
          <w:w w:val="90"/>
          <w:sz w:val="23"/>
        </w:rPr>
        <w:t>Пндивидуализъм —</w:t>
      </w:r>
      <w:r>
        <w:rPr>
          <w:spacing w:val="-49"/>
          <w:w w:val="90"/>
          <w:sz w:val="23"/>
        </w:rPr>
        <w:t> </w:t>
      </w:r>
      <w:r>
        <w:rPr>
          <w:w w:val="95"/>
          <w:sz w:val="23"/>
        </w:rPr>
        <w:t>САЩ</w:t>
      </w:r>
      <w:r>
        <w:rPr>
          <w:spacing w:val="7"/>
          <w:w w:val="95"/>
          <w:sz w:val="23"/>
        </w:rPr>
        <w:t> </w:t>
      </w:r>
      <w:r>
        <w:rPr>
          <w:w w:val="95"/>
          <w:sz w:val="23"/>
        </w:rPr>
        <w:t>Швеция</w:t>
      </w:r>
    </w:p>
    <w:p>
      <w:pPr>
        <w:spacing w:line="235" w:lineRule="auto" w:before="22"/>
        <w:ind w:left="2562" w:right="1082" w:firstLine="6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1349067</wp:posOffset>
            </wp:positionH>
            <wp:positionV relativeFrom="paragraph">
              <wp:posOffset>138452</wp:posOffset>
            </wp:positionV>
            <wp:extent cx="63986" cy="95979"/>
            <wp:effectExtent l="0" t="0" r="0" b="0"/>
            <wp:wrapNone/>
            <wp:docPr id="8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6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3"/>
        </w:rPr>
        <w:t>Анализиране</w:t>
      </w:r>
      <w:r>
        <w:rPr>
          <w:spacing w:val="1"/>
          <w:w w:val="85"/>
          <w:sz w:val="23"/>
        </w:rPr>
        <w:t> </w:t>
      </w:r>
      <w:r>
        <w:rPr>
          <w:w w:val="85"/>
          <w:sz w:val="23"/>
        </w:rPr>
        <w:t>—</w:t>
      </w:r>
      <w:r>
        <w:rPr>
          <w:spacing w:val="-46"/>
          <w:w w:val="85"/>
          <w:sz w:val="23"/>
        </w:rPr>
        <w:t> </w:t>
      </w:r>
      <w:r>
        <w:rPr>
          <w:w w:val="90"/>
          <w:sz w:val="23"/>
        </w:rPr>
        <w:t>САЩ,</w:t>
      </w:r>
      <w:r>
        <w:rPr>
          <w:spacing w:val="60"/>
          <w:sz w:val="23"/>
        </w:rPr>
        <w:t> </w:t>
      </w:r>
      <w:r>
        <w:rPr>
          <w:w w:val="90"/>
          <w:sz w:val="23"/>
        </w:rPr>
        <w:t>Швеция</w:t>
      </w:r>
    </w:p>
    <w:p>
      <w:pPr>
        <w:tabs>
          <w:tab w:pos="3195" w:val="left" w:leader="none"/>
        </w:tabs>
        <w:spacing w:line="223" w:lineRule="auto" w:before="17"/>
        <w:ind w:left="2562" w:right="0" w:hanging="3"/>
        <w:jc w:val="left"/>
        <w:rPr>
          <w:sz w:val="23"/>
        </w:rPr>
      </w:pPr>
      <w:r>
        <w:rPr/>
        <w:pict>
          <v:shape style="position:absolute;margin-left:105.681999pt;margin-top:6.708332pt;width:5.55pt;height:12.75pt;mso-position-horizontal-relative:page;mso-position-vertical-relative:paragraph;z-index:15751168" type="#_x0000_t202" filled="false" stroked="false">
            <v:textbox inset="0,0,0,0">
              <w:txbxContent>
                <w:p>
                  <w:pPr>
                    <w:spacing w:line="255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6"/>
                      <w:sz w:val="23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w w:val="95"/>
          <w:sz w:val="23"/>
        </w:rPr>
        <w:t>Вътрешна ориеитация </w:t>
      </w:r>
      <w:r>
        <w:rPr>
          <w:w w:val="90"/>
          <w:sz w:val="23"/>
        </w:rPr>
        <w:t>—</w:t>
      </w:r>
      <w:r>
        <w:rPr>
          <w:spacing w:val="1"/>
          <w:w w:val="90"/>
          <w:sz w:val="23"/>
        </w:rPr>
        <w:t> </w:t>
      </w:r>
      <w:r>
        <w:rPr>
          <w:sz w:val="23"/>
        </w:rPr>
        <w:t>СА</w:t>
        <w:tab/>
        <w:t>Ф</w:t>
      </w:r>
      <w:r>
        <w:rPr>
          <w:spacing w:val="26"/>
          <w:sz w:val="23"/>
        </w:rPr>
        <w:t> </w:t>
      </w:r>
      <w:r>
        <w:rPr>
          <w:sz w:val="23"/>
        </w:rPr>
        <w:t>анция</w:t>
      </w:r>
      <w:r>
        <w:rPr>
          <w:spacing w:val="25"/>
          <w:sz w:val="23"/>
        </w:rPr>
        <w:t> </w:t>
      </w:r>
      <w:r>
        <w:rPr>
          <w:sz w:val="23"/>
        </w:rPr>
        <w:t>Fe</w:t>
      </w:r>
      <w:r>
        <w:rPr>
          <w:spacing w:val="17"/>
          <w:sz w:val="23"/>
        </w:rPr>
        <w:t> </w:t>
      </w:r>
      <w:r>
        <w:rPr>
          <w:sz w:val="23"/>
        </w:rPr>
        <w:t>гіания</w:t>
      </w:r>
    </w:p>
    <w:p>
      <w:pPr>
        <w:pStyle w:val="ListParagraph"/>
        <w:numPr>
          <w:ilvl w:val="0"/>
          <w:numId w:val="25"/>
        </w:numPr>
        <w:tabs>
          <w:tab w:pos="2559" w:val="left" w:leader="none"/>
          <w:tab w:pos="2560" w:val="left" w:leader="none"/>
        </w:tabs>
        <w:spacing w:line="144" w:lineRule="auto" w:before="49" w:after="0"/>
        <w:ind w:left="2559" w:right="0" w:hanging="440"/>
        <w:jc w:val="left"/>
        <w:rPr>
          <w:sz w:val="23"/>
        </w:rPr>
      </w:pPr>
      <w:r>
        <w:rPr>
          <w:w w:val="90"/>
          <w:sz w:val="23"/>
        </w:rPr>
        <w:t>Придобит</w:t>
      </w:r>
      <w:r>
        <w:rPr>
          <w:spacing w:val="7"/>
          <w:w w:val="90"/>
          <w:sz w:val="23"/>
        </w:rPr>
        <w:t> </w:t>
      </w:r>
      <w:r>
        <w:rPr>
          <w:w w:val="90"/>
          <w:sz w:val="23"/>
        </w:rPr>
        <w:t>статут</w:t>
      </w:r>
      <w:r>
        <w:rPr>
          <w:spacing w:val="-1"/>
          <w:w w:val="90"/>
          <w:sz w:val="23"/>
        </w:rPr>
        <w:t> </w:t>
      </w:r>
      <w:r>
        <w:rPr>
          <w:w w:val="90"/>
          <w:sz w:val="23"/>
        </w:rPr>
        <w:t>—</w:t>
      </w:r>
    </w:p>
    <w:p>
      <w:pPr>
        <w:tabs>
          <w:tab w:pos="3190" w:val="left" w:leader="none"/>
        </w:tabs>
        <w:spacing w:line="198" w:lineRule="exact" w:before="0"/>
        <w:ind w:left="2555" w:right="0" w:firstLine="0"/>
        <w:jc w:val="left"/>
        <w:rPr>
          <w:sz w:val="23"/>
        </w:rPr>
      </w:pPr>
      <w:r>
        <w:rPr>
          <w:sz w:val="23"/>
        </w:rPr>
        <w:t>CAIJ</w:t>
        <w:tab/>
        <w:t>Швеция</w:t>
      </w:r>
      <w:r>
        <w:rPr>
          <w:spacing w:val="22"/>
          <w:sz w:val="23"/>
        </w:rPr>
        <w:t> </w:t>
      </w:r>
      <w:r>
        <w:rPr>
          <w:sz w:val="23"/>
        </w:rPr>
        <w:t>Ге</w:t>
      </w:r>
      <w:r>
        <w:rPr>
          <w:spacing w:val="21"/>
          <w:sz w:val="23"/>
        </w:rPr>
        <w:t> </w:t>
      </w:r>
      <w:r>
        <w:rPr>
          <w:sz w:val="23"/>
        </w:rPr>
        <w:t>мания</w:t>
      </w:r>
    </w:p>
    <w:p>
      <w:pPr>
        <w:spacing w:line="205" w:lineRule="exact" w:before="9"/>
        <w:ind w:left="2559" w:right="0" w:firstLine="0"/>
        <w:jc w:val="left"/>
        <w:rPr>
          <w:sz w:val="23"/>
        </w:rPr>
      </w:pPr>
      <w:r>
        <w:rPr>
          <w:w w:val="85"/>
          <w:sz w:val="23"/>
        </w:rPr>
        <w:t>Равііоправие</w:t>
      </w:r>
      <w:r>
        <w:rPr>
          <w:spacing w:val="38"/>
          <w:w w:val="85"/>
          <w:sz w:val="23"/>
        </w:rPr>
        <w:t> </w:t>
      </w:r>
      <w:r>
        <w:rPr>
          <w:w w:val="85"/>
          <w:sz w:val="23"/>
        </w:rPr>
        <w:t>—</w:t>
      </w:r>
    </w:p>
    <w:p>
      <w:pPr>
        <w:pStyle w:val="ListParagraph"/>
        <w:numPr>
          <w:ilvl w:val="0"/>
          <w:numId w:val="25"/>
        </w:numPr>
        <w:tabs>
          <w:tab w:pos="2563" w:val="left" w:leader="none"/>
        </w:tabs>
        <w:spacing w:line="312" w:lineRule="exact" w:before="0" w:after="0"/>
        <w:ind w:left="2562" w:right="0" w:hanging="477"/>
        <w:jc w:val="left"/>
        <w:rPr>
          <w:rFonts w:ascii="Courier New" w:hAnsi="Courier New"/>
          <w:sz w:val="23"/>
        </w:rPr>
      </w:pPr>
      <w:r>
        <w:rPr>
          <w:w w:val="95"/>
          <w:sz w:val="23"/>
        </w:rPr>
        <w:t>САІЦ</w:t>
      </w:r>
      <w:r>
        <w:rPr>
          <w:spacing w:val="51"/>
          <w:w w:val="95"/>
          <w:sz w:val="23"/>
        </w:rPr>
        <w:t> </w:t>
      </w:r>
      <w:r>
        <w:rPr>
          <w:w w:val="95"/>
          <w:sz w:val="23"/>
        </w:rPr>
        <w:t>Швеция,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Fe</w:t>
      </w:r>
      <w:r>
        <w:rPr>
          <w:spacing w:val="44"/>
          <w:w w:val="95"/>
          <w:sz w:val="23"/>
        </w:rPr>
        <w:t> </w:t>
      </w:r>
      <w:r>
        <w:rPr>
          <w:w w:val="95"/>
          <w:sz w:val="23"/>
        </w:rPr>
        <w:t>мания</w:t>
      </w:r>
    </w:p>
    <w:p>
      <w:pPr>
        <w:spacing w:before="1"/>
        <w:ind w:left="2559" w:right="0" w:firstLine="0"/>
        <w:jc w:val="left"/>
        <w:rPr>
          <w:sz w:val="23"/>
        </w:rPr>
      </w:pPr>
      <w:r>
        <w:rPr>
          <w:w w:val="95"/>
          <w:sz w:val="23"/>
        </w:rPr>
        <w:t>Времето</w:t>
      </w:r>
      <w:r>
        <w:rPr>
          <w:spacing w:val="-2"/>
          <w:w w:val="95"/>
          <w:sz w:val="23"/>
        </w:rPr>
        <w:t> </w:t>
      </w:r>
      <w:r>
        <w:rPr>
          <w:w w:val="95"/>
          <w:sz w:val="23"/>
        </w:rPr>
        <w:t>като</w:t>
      </w:r>
      <w:r>
        <w:rPr>
          <w:spacing w:val="-5"/>
          <w:w w:val="95"/>
          <w:sz w:val="23"/>
        </w:rPr>
        <w:t> </w:t>
      </w:r>
      <w:r>
        <w:rPr>
          <w:w w:val="95"/>
          <w:sz w:val="23"/>
        </w:rPr>
        <w:t>последова-</w:t>
      </w:r>
    </w:p>
    <w:p>
      <w:pPr>
        <w:spacing w:before="71"/>
        <w:ind w:left="857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Ценност/Държава</w:t>
      </w:r>
    </w:p>
    <w:p>
      <w:pPr>
        <w:pStyle w:val="BodyText"/>
        <w:spacing w:before="5"/>
        <w:rPr>
          <w:sz w:val="22"/>
        </w:rPr>
      </w:pPr>
    </w:p>
    <w:p>
      <w:pPr>
        <w:spacing w:line="235" w:lineRule="auto" w:before="0"/>
        <w:ind w:left="308" w:right="1090" w:firstLine="16"/>
        <w:jc w:val="left"/>
        <w:rPr>
          <w:i/>
          <w:sz w:val="23"/>
        </w:rPr>
      </w:pPr>
      <w:r>
        <w:rPr>
          <w:w w:val="90"/>
          <w:sz w:val="23"/>
        </w:rPr>
        <w:t>Партикуларизъм —</w:t>
      </w:r>
      <w:r>
        <w:rPr>
          <w:spacing w:val="-49"/>
          <w:w w:val="90"/>
          <w:sz w:val="23"/>
        </w:rPr>
        <w:t> </w:t>
      </w:r>
      <w:r>
        <w:rPr>
          <w:w w:val="95"/>
          <w:sz w:val="23"/>
        </w:rPr>
        <w:t>Ф</w:t>
      </w:r>
      <w:r>
        <w:rPr>
          <w:spacing w:val="3"/>
          <w:w w:val="95"/>
          <w:sz w:val="23"/>
        </w:rPr>
        <w:t> </w:t>
      </w:r>
      <w:r>
        <w:rPr>
          <w:w w:val="95"/>
          <w:sz w:val="23"/>
        </w:rPr>
        <w:t>анция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Япония</w:t>
      </w:r>
      <w:r>
        <w:rPr>
          <w:spacing w:val="1"/>
          <w:w w:val="95"/>
          <w:sz w:val="23"/>
        </w:rPr>
        <w:t> </w:t>
      </w:r>
      <w:r>
        <w:rPr>
          <w:i/>
          <w:w w:val="95"/>
          <w:sz w:val="23"/>
        </w:rPr>
        <w:t>Общносі</w:t>
      </w:r>
      <w:r>
        <w:rPr>
          <w:i/>
          <w:spacing w:val="7"/>
          <w:w w:val="95"/>
          <w:sz w:val="23"/>
        </w:rPr>
        <w:t> </w:t>
      </w:r>
      <w:r>
        <w:rPr>
          <w:i/>
          <w:w w:val="90"/>
          <w:sz w:val="23"/>
        </w:rPr>
        <w:t>—</w:t>
      </w:r>
    </w:p>
    <w:p>
      <w:pPr>
        <w:spacing w:line="242" w:lineRule="auto" w:before="0"/>
        <w:ind w:left="317" w:right="0" w:firstLine="3"/>
        <w:jc w:val="left"/>
        <w:rPr>
          <w:sz w:val="23"/>
        </w:rPr>
      </w:pPr>
      <w:r>
        <w:rPr>
          <w:spacing w:val="-1"/>
          <w:sz w:val="23"/>
        </w:rPr>
        <w:t>Ф анцня</w:t>
      </w:r>
      <w:r>
        <w:rPr>
          <w:sz w:val="23"/>
        </w:rPr>
        <w:t> </w:t>
      </w:r>
      <w:r>
        <w:rPr>
          <w:spacing w:val="-1"/>
          <w:sz w:val="23"/>
        </w:rPr>
        <w:t>Япония, Ге </w:t>
      </w:r>
      <w:r>
        <w:rPr>
          <w:sz w:val="23"/>
        </w:rPr>
        <w:t>мания</w:t>
      </w:r>
      <w:r>
        <w:rPr>
          <w:spacing w:val="-55"/>
          <w:sz w:val="23"/>
        </w:rPr>
        <w:t> </w:t>
      </w:r>
      <w:r>
        <w:rPr>
          <w:sz w:val="23"/>
        </w:rPr>
        <w:t>Интегриране</w:t>
      </w:r>
      <w:r>
        <w:rPr>
          <w:spacing w:val="14"/>
          <w:sz w:val="23"/>
        </w:rPr>
        <w:t> </w:t>
      </w:r>
      <w:r>
        <w:rPr>
          <w:w w:val="90"/>
          <w:sz w:val="23"/>
        </w:rPr>
        <w:t>—</w:t>
      </w:r>
    </w:p>
    <w:p>
      <w:pPr>
        <w:spacing w:line="232" w:lineRule="auto" w:before="0"/>
        <w:ind w:left="308" w:right="0" w:firstLine="5"/>
        <w:jc w:val="left"/>
        <w:rPr>
          <w:sz w:val="23"/>
        </w:rPr>
      </w:pPr>
      <w:r>
        <w:rPr>
          <w:w w:val="95"/>
          <w:sz w:val="23"/>
        </w:rPr>
        <w:t>Ф</w:t>
      </w:r>
      <w:r>
        <w:rPr>
          <w:spacing w:val="52"/>
          <w:w w:val="95"/>
          <w:sz w:val="23"/>
        </w:rPr>
        <w:t> </w:t>
      </w:r>
      <w:r>
        <w:rPr>
          <w:w w:val="95"/>
          <w:sz w:val="23"/>
        </w:rPr>
        <w:t>аніщя,</w:t>
      </w:r>
      <w:r>
        <w:rPr>
          <w:spacing w:val="9"/>
          <w:w w:val="95"/>
          <w:sz w:val="23"/>
        </w:rPr>
        <w:t> </w:t>
      </w:r>
      <w:r>
        <w:rPr>
          <w:w w:val="95"/>
          <w:sz w:val="23"/>
        </w:rPr>
        <w:t>Японии</w:t>
      </w:r>
      <w:r>
        <w:rPr>
          <w:spacing w:val="3"/>
          <w:w w:val="95"/>
          <w:sz w:val="23"/>
        </w:rPr>
        <w:t> </w:t>
      </w:r>
      <w:r>
        <w:rPr>
          <w:w w:val="95"/>
          <w:sz w:val="23"/>
        </w:rPr>
        <w:t>Ге</w:t>
      </w:r>
      <w:r>
        <w:rPr>
          <w:spacing w:val="46"/>
          <w:w w:val="95"/>
          <w:sz w:val="23"/>
        </w:rPr>
        <w:t> </w:t>
      </w:r>
      <w:r>
        <w:rPr>
          <w:w w:val="95"/>
          <w:sz w:val="23"/>
        </w:rPr>
        <w:t>мания</w:t>
      </w:r>
      <w:r>
        <w:rPr>
          <w:spacing w:val="-52"/>
          <w:w w:val="95"/>
          <w:sz w:val="23"/>
        </w:rPr>
        <w:t> </w:t>
      </w:r>
      <w:r>
        <w:rPr>
          <w:w w:val="95"/>
          <w:sz w:val="23"/>
        </w:rPr>
        <w:t>Външна ориентации</w:t>
      </w:r>
      <w:r>
        <w:rPr>
          <w:spacing w:val="1"/>
          <w:w w:val="95"/>
          <w:sz w:val="23"/>
        </w:rPr>
        <w:t> </w:t>
      </w:r>
      <w:r>
        <w:rPr>
          <w:w w:val="90"/>
          <w:sz w:val="23"/>
        </w:rPr>
        <w:t>—</w:t>
      </w:r>
      <w:r>
        <w:rPr>
          <w:spacing w:val="1"/>
          <w:w w:val="90"/>
          <w:sz w:val="23"/>
        </w:rPr>
        <w:t> </w:t>
      </w:r>
      <w:r>
        <w:rPr>
          <w:w w:val="95"/>
          <w:sz w:val="23"/>
        </w:rPr>
        <w:t>Швеция</w:t>
      </w:r>
      <w:r>
        <w:rPr>
          <w:spacing w:val="21"/>
          <w:w w:val="95"/>
          <w:sz w:val="23"/>
        </w:rPr>
        <w:t> </w:t>
      </w:r>
      <w:r>
        <w:rPr>
          <w:w w:val="95"/>
          <w:sz w:val="23"/>
        </w:rPr>
        <w:t>Япония</w:t>
      </w:r>
    </w:p>
    <w:p>
      <w:pPr>
        <w:spacing w:line="235" w:lineRule="auto" w:before="0"/>
        <w:ind w:left="310" w:right="1091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5238531</wp:posOffset>
            </wp:positionH>
            <wp:positionV relativeFrom="paragraph">
              <wp:posOffset>238746</wp:posOffset>
            </wp:positionV>
            <wp:extent cx="4570" cy="63986"/>
            <wp:effectExtent l="0" t="0" r="0" b="0"/>
            <wp:wrapNone/>
            <wp:docPr id="8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" cy="6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3"/>
        </w:rPr>
        <w:t>Приписан</w:t>
      </w:r>
      <w:r>
        <w:rPr>
          <w:spacing w:val="3"/>
          <w:w w:val="90"/>
          <w:sz w:val="23"/>
        </w:rPr>
        <w:t> </w:t>
      </w:r>
      <w:r>
        <w:rPr>
          <w:w w:val="90"/>
          <w:sz w:val="23"/>
        </w:rPr>
        <w:t>статут —</w:t>
      </w:r>
      <w:r>
        <w:rPr>
          <w:spacing w:val="-49"/>
          <w:w w:val="90"/>
          <w:sz w:val="23"/>
        </w:rPr>
        <w:t> </w:t>
      </w:r>
      <w:r>
        <w:rPr>
          <w:spacing w:val="-1"/>
          <w:sz w:val="23"/>
        </w:rPr>
        <w:t>Ф анция</w:t>
      </w:r>
      <w:r>
        <w:rPr>
          <w:sz w:val="23"/>
        </w:rPr>
        <w:t> </w:t>
      </w:r>
      <w:r>
        <w:rPr>
          <w:b/>
          <w:i/>
          <w:sz w:val="23"/>
        </w:rPr>
        <w:t>Япония</w:t>
      </w:r>
      <w:r>
        <w:rPr>
          <w:b/>
          <w:i/>
          <w:spacing w:val="1"/>
          <w:sz w:val="23"/>
        </w:rPr>
        <w:t> </w:t>
      </w:r>
      <w:r>
        <w:rPr>
          <w:sz w:val="23"/>
        </w:rPr>
        <w:t>Йерархия</w:t>
      </w:r>
    </w:p>
    <w:p>
      <w:pPr>
        <w:spacing w:line="247" w:lineRule="auto" w:before="0"/>
        <w:ind w:left="310" w:right="578" w:firstLine="2"/>
        <w:jc w:val="left"/>
        <w:rPr>
          <w:sz w:val="23"/>
        </w:rPr>
      </w:pPr>
      <w:r>
        <w:rPr>
          <w:sz w:val="23"/>
        </w:rPr>
        <w:t>Ф</w:t>
      </w:r>
      <w:r>
        <w:rPr>
          <w:spacing w:val="1"/>
          <w:sz w:val="23"/>
        </w:rPr>
        <w:t> </w:t>
      </w:r>
      <w:r>
        <w:rPr>
          <w:sz w:val="23"/>
        </w:rPr>
        <w:t>анция</w:t>
      </w:r>
      <w:r>
        <w:rPr>
          <w:spacing w:val="1"/>
          <w:sz w:val="23"/>
        </w:rPr>
        <w:t> </w:t>
      </w:r>
      <w:r>
        <w:rPr>
          <w:sz w:val="23"/>
        </w:rPr>
        <w:t>Япония</w:t>
      </w:r>
      <w:r>
        <w:rPr>
          <w:spacing w:val="1"/>
          <w:sz w:val="23"/>
        </w:rPr>
        <w:t> </w:t>
      </w:r>
      <w:r>
        <w:rPr>
          <w:w w:val="90"/>
          <w:sz w:val="23"/>
        </w:rPr>
        <w:t>Времето</w:t>
      </w:r>
      <w:r>
        <w:rPr>
          <w:spacing w:val="23"/>
          <w:w w:val="90"/>
          <w:sz w:val="23"/>
        </w:rPr>
        <w:t> </w:t>
      </w:r>
      <w:r>
        <w:rPr>
          <w:w w:val="90"/>
          <w:sz w:val="23"/>
        </w:rPr>
        <w:t>като</w:t>
      </w:r>
      <w:r>
        <w:rPr>
          <w:spacing w:val="-2"/>
          <w:w w:val="90"/>
          <w:sz w:val="23"/>
        </w:rPr>
        <w:t> </w:t>
      </w:r>
      <w:r>
        <w:rPr>
          <w:w w:val="90"/>
          <w:sz w:val="23"/>
        </w:rPr>
        <w:t>синхрон</w:t>
      </w:r>
      <w:r>
        <w:rPr>
          <w:spacing w:val="21"/>
          <w:w w:val="90"/>
          <w:sz w:val="23"/>
        </w:rPr>
        <w:t> </w:t>
      </w:r>
      <w:r>
        <w:rPr>
          <w:w w:val="85"/>
          <w:sz w:val="23"/>
        </w:rPr>
        <w:t>—</w:t>
      </w:r>
    </w:p>
    <w:p>
      <w:pPr>
        <w:spacing w:line="225" w:lineRule="auto" w:before="0"/>
        <w:ind w:left="178" w:right="1924" w:firstLine="7"/>
        <w:jc w:val="both"/>
        <w:rPr>
          <w:sz w:val="23"/>
        </w:rPr>
      </w:pPr>
      <w:r>
        <w:rPr/>
        <w:br w:type="column"/>
      </w:r>
      <w:r>
        <w:rPr>
          <w:sz w:val="23"/>
        </w:rPr>
        <w:t>нарушава т</w:t>
      </w:r>
      <w:r>
        <w:rPr>
          <w:spacing w:val="1"/>
          <w:sz w:val="23"/>
        </w:rPr>
        <w:t> </w:t>
      </w:r>
      <w:r>
        <w:rPr>
          <w:sz w:val="23"/>
        </w:rPr>
        <w:t>общия</w:t>
      </w:r>
      <w:r>
        <w:rPr>
          <w:spacing w:val="1"/>
          <w:sz w:val="23"/>
        </w:rPr>
        <w:t> </w:t>
      </w:r>
      <w:r>
        <w:rPr>
          <w:sz w:val="23"/>
        </w:rPr>
        <w:t>тону с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работата.</w:t>
      </w:r>
      <w:r>
        <w:rPr>
          <w:spacing w:val="1"/>
          <w:sz w:val="23"/>
        </w:rPr>
        <w:t> </w:t>
      </w:r>
      <w:r>
        <w:rPr>
          <w:sz w:val="23"/>
        </w:rPr>
        <w:t>В</w:t>
      </w:r>
      <w:r>
        <w:rPr>
          <w:spacing w:val="1"/>
          <w:sz w:val="23"/>
        </w:rPr>
        <w:t> </w:t>
      </w:r>
      <w:r>
        <w:rPr>
          <w:sz w:val="23"/>
        </w:rPr>
        <w:t>такива</w:t>
      </w:r>
      <w:r>
        <w:rPr>
          <w:spacing w:val="1"/>
          <w:sz w:val="23"/>
        </w:rPr>
        <w:t> </w:t>
      </w:r>
      <w:r>
        <w:rPr>
          <w:sz w:val="23"/>
        </w:rPr>
        <w:t>гру пи</w:t>
      </w:r>
      <w:r>
        <w:rPr>
          <w:spacing w:val="1"/>
          <w:sz w:val="23"/>
        </w:rPr>
        <w:t> </w:t>
      </w:r>
      <w:r>
        <w:rPr>
          <w:sz w:val="23"/>
        </w:rPr>
        <w:t>не</w:t>
      </w:r>
      <w:r>
        <w:rPr>
          <w:spacing w:val="1"/>
          <w:sz w:val="23"/>
        </w:rPr>
        <w:t> </w:t>
      </w:r>
      <w:r>
        <w:rPr>
          <w:sz w:val="23"/>
        </w:rPr>
        <w:t>е</w:t>
      </w:r>
      <w:r>
        <w:rPr>
          <w:spacing w:val="1"/>
          <w:sz w:val="23"/>
        </w:rPr>
        <w:t> </w:t>
      </w:r>
      <w:r>
        <w:rPr>
          <w:sz w:val="23"/>
        </w:rPr>
        <w:t>задължително</w:t>
      </w:r>
      <w:r>
        <w:rPr>
          <w:spacing w:val="1"/>
          <w:sz w:val="23"/>
        </w:rPr>
        <w:t> </w:t>
      </w:r>
      <w:r>
        <w:rPr>
          <w:sz w:val="23"/>
        </w:rPr>
        <w:t>да се създават</w:t>
      </w:r>
      <w:r>
        <w:rPr>
          <w:spacing w:val="1"/>
          <w:sz w:val="23"/>
        </w:rPr>
        <w:t> </w:t>
      </w:r>
      <w:r>
        <w:rPr>
          <w:sz w:val="23"/>
        </w:rPr>
        <w:t>антисоциални</w:t>
      </w:r>
      <w:r>
        <w:rPr>
          <w:spacing w:val="1"/>
          <w:sz w:val="23"/>
        </w:rPr>
        <w:t> </w:t>
      </w:r>
      <w:r>
        <w:rPr>
          <w:sz w:val="23"/>
        </w:rPr>
        <w:t>отклонения,</w:t>
      </w:r>
      <w:r>
        <w:rPr>
          <w:spacing w:val="1"/>
          <w:sz w:val="23"/>
        </w:rPr>
        <w:t> </w:t>
      </w:r>
      <w:r>
        <w:rPr>
          <w:sz w:val="23"/>
        </w:rPr>
        <w:t>но е</w:t>
      </w:r>
      <w:r>
        <w:rPr>
          <w:spacing w:val="1"/>
          <w:sz w:val="23"/>
        </w:rPr>
        <w:t> </w:t>
      </w:r>
      <w:r>
        <w:rPr>
          <w:sz w:val="23"/>
        </w:rPr>
        <w:t>възможно да се формират реакционни преживявания, съпроти-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ви, несъгласие </w:t>
      </w:r>
      <w:r>
        <w:rPr>
          <w:sz w:val="23"/>
        </w:rPr>
        <w:t>с общото командване на многонационалното фор-</w:t>
      </w:r>
      <w:r>
        <w:rPr>
          <w:spacing w:val="-55"/>
          <w:sz w:val="23"/>
        </w:rPr>
        <w:t> </w:t>
      </w:r>
      <w:r>
        <w:rPr>
          <w:sz w:val="23"/>
        </w:rPr>
        <w:t>мирование, доминиране на регионални</w:t>
      </w:r>
      <w:r>
        <w:rPr>
          <w:spacing w:val="1"/>
          <w:sz w:val="23"/>
        </w:rPr>
        <w:t> </w:t>
      </w:r>
      <w:r>
        <w:rPr>
          <w:sz w:val="23"/>
        </w:rPr>
        <w:t>интереси, националис-</w:t>
      </w:r>
      <w:r>
        <w:rPr>
          <w:spacing w:val="1"/>
          <w:sz w:val="23"/>
        </w:rPr>
        <w:t> </w:t>
      </w:r>
      <w:r>
        <w:rPr>
          <w:sz w:val="23"/>
        </w:rPr>
        <w:t>тични</w:t>
      </w:r>
      <w:r>
        <w:rPr>
          <w:spacing w:val="1"/>
          <w:sz w:val="23"/>
        </w:rPr>
        <w:t> </w:t>
      </w:r>
      <w:r>
        <w:rPr>
          <w:sz w:val="23"/>
        </w:rPr>
        <w:t>и</w:t>
      </w:r>
      <w:r>
        <w:rPr>
          <w:spacing w:val="1"/>
          <w:sz w:val="23"/>
        </w:rPr>
        <w:t> </w:t>
      </w:r>
      <w:r>
        <w:rPr>
          <w:sz w:val="23"/>
        </w:rPr>
        <w:t>шовинистични</w:t>
      </w:r>
      <w:r>
        <w:rPr>
          <w:spacing w:val="1"/>
          <w:sz w:val="23"/>
        </w:rPr>
        <w:t> </w:t>
      </w:r>
      <w:r>
        <w:rPr>
          <w:sz w:val="23"/>
        </w:rPr>
        <w:t>преживявания,</w:t>
      </w:r>
      <w:r>
        <w:rPr>
          <w:spacing w:val="1"/>
          <w:sz w:val="23"/>
        </w:rPr>
        <w:t> </w:t>
      </w:r>
      <w:r>
        <w:rPr>
          <w:sz w:val="23"/>
        </w:rPr>
        <w:t>реакционни</w:t>
      </w:r>
      <w:r>
        <w:rPr>
          <w:spacing w:val="1"/>
          <w:sz w:val="23"/>
        </w:rPr>
        <w:t> </w:t>
      </w:r>
      <w:r>
        <w:rPr>
          <w:sz w:val="23"/>
        </w:rPr>
        <w:t>обичаи</w:t>
      </w:r>
      <w:r>
        <w:rPr>
          <w:spacing w:val="1"/>
          <w:sz w:val="23"/>
        </w:rPr>
        <w:t> </w:t>
      </w:r>
      <w:r>
        <w:rPr>
          <w:sz w:val="23"/>
        </w:rPr>
        <w:t>и</w:t>
      </w:r>
      <w:r>
        <w:rPr>
          <w:spacing w:val="1"/>
          <w:sz w:val="23"/>
        </w:rPr>
        <w:t> </w:t>
      </w:r>
      <w:r>
        <w:rPr>
          <w:sz w:val="23"/>
        </w:rPr>
        <w:t>навици</w:t>
      </w:r>
      <w:r>
        <w:rPr>
          <w:spacing w:val="23"/>
          <w:sz w:val="23"/>
        </w:rPr>
        <w:t> </w:t>
      </w:r>
      <w:r>
        <w:rPr>
          <w:sz w:val="23"/>
        </w:rPr>
        <w:t>и</w:t>
      </w:r>
      <w:r>
        <w:rPr>
          <w:spacing w:val="8"/>
          <w:sz w:val="23"/>
        </w:rPr>
        <w:t> </w:t>
      </w:r>
      <w:r>
        <w:rPr>
          <w:sz w:val="23"/>
        </w:rPr>
        <w:t>др.</w:t>
      </w:r>
    </w:p>
    <w:p>
      <w:pPr>
        <w:spacing w:line="228" w:lineRule="auto" w:before="0"/>
        <w:ind w:left="177" w:right="1936" w:firstLine="308"/>
        <w:jc w:val="both"/>
        <w:rPr>
          <w:sz w:val="23"/>
        </w:rPr>
      </w:pPr>
      <w:r>
        <w:rPr>
          <w:sz w:val="23"/>
        </w:rPr>
        <w:t>Тези особености на националното </w:t>
      </w:r>
      <w:r>
        <w:rPr>
          <w:i/>
          <w:sz w:val="23"/>
        </w:rPr>
        <w:t>феzионаліtото) </w:t>
      </w:r>
      <w:r>
        <w:rPr>
          <w:sz w:val="23"/>
        </w:rPr>
        <w:t>поведение</w:t>
      </w:r>
      <w:r>
        <w:rPr>
          <w:spacing w:val="1"/>
          <w:sz w:val="23"/>
        </w:rPr>
        <w:t> </w:t>
      </w:r>
      <w:r>
        <w:rPr>
          <w:sz w:val="23"/>
        </w:rPr>
        <w:t>uoraт да бъдат продиктувани</w:t>
      </w:r>
      <w:r>
        <w:rPr>
          <w:spacing w:val="1"/>
          <w:sz w:val="23"/>
        </w:rPr>
        <w:t> </w:t>
      </w:r>
      <w:r>
        <w:rPr>
          <w:sz w:val="23"/>
        </w:rPr>
        <w:t>и от несъгласие с тактиката, от-</w:t>
      </w:r>
      <w:r>
        <w:rPr>
          <w:spacing w:val="1"/>
          <w:sz w:val="23"/>
        </w:rPr>
        <w:t> </w:t>
      </w:r>
      <w:r>
        <w:rPr>
          <w:sz w:val="23"/>
        </w:rPr>
        <w:t>насящи се до начините па подготовка и провеждане на опера-</w:t>
      </w:r>
      <w:r>
        <w:rPr>
          <w:spacing w:val="1"/>
          <w:sz w:val="23"/>
        </w:rPr>
        <w:t> </w:t>
      </w:r>
      <w:r>
        <w:rPr>
          <w:w w:val="95"/>
          <w:sz w:val="23"/>
        </w:rPr>
        <w:t>циите.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Командването</w:t>
      </w:r>
      <w:r>
        <w:rPr>
          <w:spacing w:val="51"/>
          <w:sz w:val="23"/>
        </w:rPr>
        <w:t> </w:t>
      </w:r>
      <w:r>
        <w:rPr>
          <w:w w:val="95"/>
          <w:sz w:val="23"/>
        </w:rPr>
        <w:t>на многомационалните формищвания</w:t>
      </w:r>
      <w:r>
        <w:rPr>
          <w:spacing w:val="52"/>
          <w:sz w:val="23"/>
        </w:rPr>
        <w:t> </w:t>
      </w:r>
      <w:r>
        <w:rPr>
          <w:w w:val="95"/>
          <w:sz w:val="23"/>
        </w:rPr>
        <w:t>тряб-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ва да отчита тези потенциални опасности </w:t>
      </w:r>
      <w:r>
        <w:rPr>
          <w:b/>
          <w:w w:val="95"/>
          <w:sz w:val="23"/>
        </w:rPr>
        <w:t>за </w:t>
      </w:r>
      <w:r>
        <w:rPr>
          <w:b/>
          <w:i/>
          <w:w w:val="95"/>
          <w:sz w:val="23"/>
        </w:rPr>
        <w:t>общня </w:t>
      </w:r>
      <w:r>
        <w:rPr>
          <w:w w:val="95"/>
          <w:sz w:val="23"/>
        </w:rPr>
        <w:t>дух на сътруд-</w:t>
      </w:r>
      <w:r>
        <w:rPr>
          <w:spacing w:val="1"/>
          <w:w w:val="95"/>
          <w:sz w:val="23"/>
        </w:rPr>
        <w:t> </w:t>
      </w:r>
      <w:r>
        <w:rPr>
          <w:sz w:val="23"/>
        </w:rPr>
        <w:t>нииество,</w:t>
      </w:r>
      <w:r>
        <w:rPr>
          <w:spacing w:val="24"/>
          <w:sz w:val="23"/>
        </w:rPr>
        <w:t> </w:t>
      </w:r>
      <w:r>
        <w:rPr>
          <w:sz w:val="23"/>
        </w:rPr>
        <w:t>взаимно</w:t>
      </w:r>
      <w:r>
        <w:rPr>
          <w:spacing w:val="35"/>
          <w:sz w:val="23"/>
        </w:rPr>
        <w:t> </w:t>
      </w:r>
      <w:r>
        <w:rPr>
          <w:sz w:val="23"/>
        </w:rPr>
        <w:t>разбирателство</w:t>
      </w:r>
      <w:r>
        <w:rPr>
          <w:spacing w:val="10"/>
          <w:sz w:val="23"/>
        </w:rPr>
        <w:t> </w:t>
      </w:r>
      <w:r>
        <w:rPr>
          <w:sz w:val="23"/>
        </w:rPr>
        <w:t>и</w:t>
      </w:r>
      <w:r>
        <w:rPr>
          <w:spacing w:val="18"/>
          <w:sz w:val="23"/>
        </w:rPr>
        <w:t> </w:t>
      </w:r>
      <w:r>
        <w:rPr>
          <w:sz w:val="23"/>
        </w:rPr>
        <w:t>единодействие.</w:t>
      </w:r>
    </w:p>
    <w:p>
      <w:pPr>
        <w:spacing w:line="228" w:lineRule="auto" w:before="0"/>
        <w:ind w:left="175" w:right="1945" w:firstLine="311"/>
        <w:jc w:val="both"/>
        <w:rPr>
          <w:sz w:val="23"/>
        </w:rPr>
      </w:pPr>
      <w:r>
        <w:rPr>
          <w:b/>
          <w:i/>
          <w:sz w:val="23"/>
        </w:rPr>
        <w:t>Пemo </w:t>
      </w:r>
      <w:r>
        <w:rPr>
          <w:i/>
          <w:sz w:val="23"/>
        </w:rPr>
        <w:t>направление. Х </w:t>
      </w:r>
      <w:r>
        <w:rPr>
          <w:sz w:val="23"/>
        </w:rPr>
        <w:t>частниците в многонационалните фор-</w:t>
      </w:r>
      <w:r>
        <w:rPr>
          <w:spacing w:val="1"/>
          <w:sz w:val="23"/>
        </w:rPr>
        <w:t> </w:t>
      </w:r>
      <w:r>
        <w:rPr>
          <w:sz w:val="23"/>
        </w:rPr>
        <w:t>мирования</w:t>
      </w:r>
      <w:r>
        <w:rPr>
          <w:spacing w:val="1"/>
          <w:sz w:val="23"/>
        </w:rPr>
        <w:t> </w:t>
      </w:r>
      <w:r>
        <w:rPr>
          <w:sz w:val="23"/>
        </w:rPr>
        <w:t>са представители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различни етноси,</w:t>
      </w:r>
      <w:r>
        <w:rPr>
          <w:spacing w:val="1"/>
          <w:sz w:val="23"/>
        </w:rPr>
        <w:t> </w:t>
      </w:r>
      <w:r>
        <w:rPr>
          <w:sz w:val="23"/>
        </w:rPr>
        <w:t>релнгиозни</w:t>
      </w:r>
      <w:r>
        <w:rPr>
          <w:spacing w:val="1"/>
          <w:sz w:val="23"/>
        </w:rPr>
        <w:t> </w:t>
      </w:r>
      <w:r>
        <w:rPr>
          <w:sz w:val="23"/>
        </w:rPr>
        <w:t>общности,</w:t>
      </w:r>
      <w:r>
        <w:rPr>
          <w:spacing w:val="2"/>
          <w:sz w:val="23"/>
        </w:rPr>
        <w:t> </w:t>
      </w:r>
      <w:r>
        <w:rPr>
          <w:sz w:val="23"/>
        </w:rPr>
        <w:t>политически</w:t>
      </w:r>
      <w:r>
        <w:rPr>
          <w:spacing w:val="15"/>
          <w:sz w:val="23"/>
        </w:rPr>
        <w:t> </w:t>
      </w:r>
      <w:r>
        <w:rPr>
          <w:sz w:val="23"/>
        </w:rPr>
        <w:t>култури,</w:t>
      </w:r>
      <w:r>
        <w:rPr>
          <w:spacing w:val="5"/>
          <w:sz w:val="23"/>
        </w:rPr>
        <w:t> </w:t>
      </w:r>
      <w:r>
        <w:rPr>
          <w:sz w:val="23"/>
        </w:rPr>
        <w:t>обичаи,</w:t>
      </w:r>
      <w:r>
        <w:rPr>
          <w:spacing w:val="2"/>
          <w:sz w:val="23"/>
        </w:rPr>
        <w:t> </w:t>
      </w:r>
      <w:r>
        <w:rPr>
          <w:sz w:val="23"/>
        </w:rPr>
        <w:t>традиции.</w:t>
      </w:r>
      <w:r>
        <w:rPr>
          <w:spacing w:val="4"/>
          <w:sz w:val="23"/>
        </w:rPr>
        <w:t> </w:t>
      </w:r>
      <w:r>
        <w:rPr>
          <w:sz w:val="23"/>
        </w:rPr>
        <w:t>В</w:t>
      </w:r>
      <w:r>
        <w:rPr>
          <w:spacing w:val="-6"/>
          <w:sz w:val="23"/>
        </w:rPr>
        <w:t> </w:t>
      </w:r>
      <w:r>
        <w:rPr>
          <w:sz w:val="23"/>
        </w:rPr>
        <w:t>социално-</w:t>
      </w:r>
    </w:p>
    <w:p>
      <w:pPr>
        <w:spacing w:after="0" w:line="228" w:lineRule="auto"/>
        <w:jc w:val="both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5045" w:space="40"/>
            <w:col w:w="3173" w:space="39"/>
            <w:col w:w="8543"/>
          </w:cols>
        </w:sectPr>
      </w:pPr>
    </w:p>
    <w:p>
      <w:pPr>
        <w:pStyle w:val="ListParagraph"/>
        <w:numPr>
          <w:ilvl w:val="0"/>
          <w:numId w:val="25"/>
        </w:numPr>
        <w:tabs>
          <w:tab w:pos="2562" w:val="left" w:leader="none"/>
          <w:tab w:pos="2563" w:val="left" w:leader="none"/>
        </w:tabs>
        <w:spacing w:line="226" w:lineRule="exact" w:before="0" w:after="0"/>
        <w:ind w:left="2562" w:right="0" w:hanging="455"/>
        <w:jc w:val="left"/>
        <w:rPr>
          <w:sz w:val="23"/>
        </w:rPr>
      </w:pPr>
      <w:r>
        <w:rPr>
          <w:w w:val="85"/>
          <w:sz w:val="23"/>
        </w:rPr>
        <w:t>телност</w:t>
      </w:r>
      <w:r>
        <w:rPr>
          <w:spacing w:val="15"/>
          <w:w w:val="85"/>
          <w:sz w:val="23"/>
        </w:rPr>
        <w:t> </w:t>
      </w:r>
      <w:r>
        <w:rPr>
          <w:w w:val="85"/>
          <w:sz w:val="23"/>
        </w:rPr>
        <w:t>—</w:t>
      </w:r>
    </w:p>
    <w:p>
      <w:pPr>
        <w:spacing w:line="262" w:lineRule="exact" w:before="0"/>
        <w:ind w:left="0" w:right="0" w:firstLine="0"/>
        <w:jc w:val="right"/>
        <w:rPr>
          <w:sz w:val="23"/>
        </w:rPr>
      </w:pPr>
      <w:r>
        <w:rPr>
          <w:spacing w:val="-1"/>
          <w:sz w:val="23"/>
        </w:rPr>
        <w:t>Швеция</w:t>
      </w:r>
      <w:r>
        <w:rPr>
          <w:spacing w:val="22"/>
          <w:sz w:val="23"/>
        </w:rPr>
        <w:t> </w:t>
      </w:r>
      <w:r>
        <w:rPr>
          <w:sz w:val="23"/>
        </w:rPr>
        <w:t>СА</w:t>
      </w:r>
    </w:p>
    <w:p>
      <w:pPr>
        <w:spacing w:line="235" w:lineRule="exact" w:before="0"/>
        <w:ind w:left="1635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23"/>
        </w:rPr>
        <w:t>Япония,</w:t>
      </w:r>
      <w:r>
        <w:rPr>
          <w:spacing w:val="-9"/>
          <w:w w:val="95"/>
          <w:sz w:val="23"/>
        </w:rPr>
        <w:t> </w:t>
      </w:r>
      <w:r>
        <w:rPr>
          <w:w w:val="95"/>
          <w:sz w:val="23"/>
        </w:rPr>
        <w:t>Франция, Германия</w:t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spacing w:before="0"/>
        <w:ind w:left="1179" w:right="0" w:firstLine="0"/>
        <w:jc w:val="left"/>
        <w:rPr>
          <w:i/>
          <w:sz w:val="23"/>
        </w:rPr>
      </w:pPr>
      <w:r>
        <w:rPr>
          <w:i/>
          <w:w w:val="95"/>
          <w:sz w:val="23"/>
        </w:rPr>
        <w:t>56</w:t>
      </w:r>
    </w:p>
    <w:p>
      <w:pPr>
        <w:spacing w:line="228" w:lineRule="auto" w:before="10"/>
        <w:ind w:left="371" w:right="1947" w:firstLine="0"/>
        <w:jc w:val="center"/>
        <w:rPr>
          <w:sz w:val="23"/>
        </w:rPr>
      </w:pPr>
      <w:r>
        <w:rPr/>
        <w:br w:type="column"/>
      </w:r>
      <w:r>
        <w:rPr>
          <w:sz w:val="23"/>
        </w:rPr>
        <w:t>психическата</w:t>
      </w:r>
      <w:r>
        <w:rPr>
          <w:spacing w:val="31"/>
          <w:sz w:val="23"/>
        </w:rPr>
        <w:t> </w:t>
      </w:r>
      <w:r>
        <w:rPr>
          <w:sz w:val="23"/>
        </w:rPr>
        <w:t>атмосфера</w:t>
      </w:r>
      <w:r>
        <w:rPr>
          <w:spacing w:val="20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общото</w:t>
      </w:r>
      <w:r>
        <w:rPr>
          <w:spacing w:val="18"/>
          <w:sz w:val="23"/>
        </w:rPr>
        <w:t> </w:t>
      </w:r>
      <w:r>
        <w:rPr>
          <w:sz w:val="23"/>
        </w:rPr>
        <w:t>многонационално</w:t>
      </w:r>
      <w:r>
        <w:rPr>
          <w:spacing w:val="-6"/>
          <w:sz w:val="23"/>
        </w:rPr>
        <w:t> </w:t>
      </w:r>
      <w:r>
        <w:rPr>
          <w:sz w:val="23"/>
        </w:rPr>
        <w:t>формиро-</w:t>
      </w:r>
      <w:r>
        <w:rPr>
          <w:spacing w:val="-54"/>
          <w:sz w:val="23"/>
        </w:rPr>
        <w:t> </w:t>
      </w:r>
      <w:r>
        <w:rPr>
          <w:sz w:val="23"/>
        </w:rPr>
        <w:t>вание,</w:t>
      </w:r>
      <w:r>
        <w:rPr>
          <w:spacing w:val="39"/>
          <w:sz w:val="23"/>
        </w:rPr>
        <w:t> </w:t>
      </w:r>
      <w:r>
        <w:rPr>
          <w:sz w:val="23"/>
        </w:rPr>
        <w:t>ма</w:t>
      </w:r>
      <w:r>
        <w:rPr>
          <w:spacing w:val="38"/>
          <w:sz w:val="23"/>
        </w:rPr>
        <w:t> </w:t>
      </w:r>
      <w:r>
        <w:rPr>
          <w:sz w:val="23"/>
        </w:rPr>
        <w:t>нациопална</w:t>
      </w:r>
      <w:r>
        <w:rPr>
          <w:spacing w:val="9"/>
          <w:sz w:val="23"/>
        </w:rPr>
        <w:t> </w:t>
      </w:r>
      <w:r>
        <w:rPr>
          <w:sz w:val="23"/>
        </w:rPr>
        <w:t>почва,</w:t>
      </w:r>
      <w:r>
        <w:rPr>
          <w:spacing w:val="41"/>
          <w:sz w:val="23"/>
        </w:rPr>
        <w:t> </w:t>
      </w:r>
      <w:r>
        <w:rPr>
          <w:sz w:val="23"/>
        </w:rPr>
        <w:t>могат</w:t>
      </w:r>
      <w:r>
        <w:rPr>
          <w:spacing w:val="37"/>
          <w:sz w:val="23"/>
        </w:rPr>
        <w:t> </w:t>
      </w:r>
      <w:r>
        <w:rPr>
          <w:sz w:val="23"/>
        </w:rPr>
        <w:t>да</w:t>
      </w:r>
      <w:r>
        <w:rPr>
          <w:spacing w:val="40"/>
          <w:sz w:val="23"/>
        </w:rPr>
        <w:t> </w:t>
      </w:r>
      <w:r>
        <w:rPr>
          <w:sz w:val="23"/>
        </w:rPr>
        <w:t>бъдат</w:t>
      </w:r>
      <w:r>
        <w:rPr>
          <w:spacing w:val="38"/>
          <w:sz w:val="23"/>
        </w:rPr>
        <w:t> </w:t>
      </w:r>
      <w:r>
        <w:rPr>
          <w:sz w:val="23"/>
        </w:rPr>
        <w:t>пренесени</w:t>
      </w:r>
      <w:r>
        <w:rPr>
          <w:spacing w:val="41"/>
          <w:sz w:val="23"/>
        </w:rPr>
        <w:t> </w:t>
      </w:r>
      <w:r>
        <w:rPr>
          <w:sz w:val="23"/>
        </w:rPr>
        <w:t>(става</w:t>
      </w:r>
    </w:p>
    <w:p>
      <w:pPr>
        <w:pStyle w:val="BodyText"/>
        <w:spacing w:before="5"/>
        <w:rPr>
          <w:sz w:val="25"/>
        </w:rPr>
      </w:pPr>
    </w:p>
    <w:p>
      <w:pPr>
        <w:spacing w:before="1"/>
        <w:ind w:left="367" w:right="1947" w:firstLine="0"/>
        <w:jc w:val="center"/>
        <w:rPr>
          <w:sz w:val="23"/>
        </w:rPr>
      </w:pPr>
      <w:r>
        <w:rPr>
          <w:sz w:val="23"/>
        </w:rPr>
        <w:t>57</w:t>
      </w:r>
    </w:p>
    <w:p>
      <w:pPr>
        <w:spacing w:after="0"/>
        <w:jc w:val="center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3726" w:space="40"/>
            <w:col w:w="4297" w:space="39"/>
            <w:col w:w="8738"/>
          </w:cols>
        </w:sectPr>
      </w:pPr>
    </w:p>
    <w:p>
      <w:pPr>
        <w:spacing w:line="127" w:lineRule="exact" w:before="176"/>
        <w:ind w:left="1918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дума</w:t>
      </w:r>
      <w:r>
        <w:rPr>
          <w:rFonts w:ascii="Cambria" w:hAnsi="Cambria"/>
          <w:spacing w:val="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4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т.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нар.</w:t>
      </w:r>
      <w:r>
        <w:rPr>
          <w:rFonts w:ascii="Cambria" w:hAnsi="Cambria"/>
          <w:spacing w:val="44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психологически</w:t>
      </w:r>
      <w:r>
        <w:rPr>
          <w:rFonts w:ascii="Cambria" w:hAnsi="Cambria"/>
          <w:i/>
          <w:spacing w:val="20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пренос</w:t>
      </w:r>
      <w:r>
        <w:rPr>
          <w:rFonts w:ascii="Cambria" w:hAnsi="Cambria"/>
          <w:i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контрапреиос)</w:t>
      </w:r>
      <w:r>
        <w:rPr>
          <w:rFonts w:ascii="Cambria" w:hAnsi="Cambria"/>
          <w:i/>
          <w:spacing w:val="63"/>
          <w:sz w:val="23"/>
        </w:rPr>
        <w:t> </w:t>
      </w:r>
      <w:r>
        <w:rPr>
          <w:rFonts w:ascii="Cambria" w:hAnsi="Cambria"/>
          <w:w w:val="95"/>
          <w:sz w:val="23"/>
        </w:rPr>
        <w:t>някои</w:t>
      </w:r>
    </w:p>
    <w:p>
      <w:pPr>
        <w:pStyle w:val="BodyText"/>
        <w:spacing w:line="241" w:lineRule="exact" w:before="62"/>
        <w:ind w:left="158"/>
      </w:pPr>
      <w:r>
        <w:rPr/>
        <w:br w:type="column"/>
      </w:r>
      <w:r>
        <w:rPr>
          <w:position w:val="-5"/>
        </w:rPr>
        <w:t>ладавяе,</w:t>
      </w:r>
      <w:r>
        <w:rPr>
          <w:spacing w:val="-3"/>
          <w:position w:val="-5"/>
        </w:rPr>
        <w:t> </w:t>
      </w:r>
      <w:r>
        <w:rPr>
          <w:position w:val="-5"/>
        </w:rPr>
        <w:t>издръжливост,</w:t>
      </w:r>
      <w:r>
        <w:rPr>
          <w:spacing w:val="-2"/>
          <w:position w:val="-5"/>
        </w:rPr>
        <w:t> </w:t>
      </w:r>
      <w:r>
        <w:rPr>
          <w:position w:val="-5"/>
        </w:rPr>
        <w:t>силна</w:t>
      </w:r>
      <w:r>
        <w:rPr>
          <w:spacing w:val="-6"/>
          <w:position w:val="-5"/>
        </w:rPr>
        <w:t> </w:t>
      </w:r>
      <w:r>
        <w:rPr/>
        <w:t>воля,</w:t>
      </w:r>
      <w:r>
        <w:rPr>
          <w:spacing w:val="-7"/>
        </w:rPr>
        <w:t> </w:t>
      </w:r>
      <w:r>
        <w:rPr/>
        <w:t>жажда</w:t>
      </w:r>
      <w:r>
        <w:rPr>
          <w:spacing w:val="-1"/>
        </w:rPr>
        <w:t> </w:t>
      </w:r>
      <w:r>
        <w:rPr/>
        <w:t>за</w:t>
      </w:r>
      <w:r>
        <w:rPr>
          <w:spacing w:val="-8"/>
        </w:rPr>
        <w:t> </w:t>
      </w:r>
      <w:r>
        <w:rPr/>
        <w:t>оцеляваііе,</w:t>
      </w:r>
      <w:r>
        <w:rPr>
          <w:spacing w:val="-4"/>
        </w:rPr>
        <w:t> </w:t>
      </w:r>
      <w:r>
        <w:rPr/>
        <w:t>пред-</w:t>
      </w:r>
    </w:p>
    <w:p>
      <w:pPr>
        <w:spacing w:after="0" w:line="241" w:lineRule="exact"/>
        <w:sectPr>
          <w:pgSz w:w="16840" w:h="11900" w:orient="landscape"/>
          <w:pgMar w:top="800" w:bottom="280" w:left="0" w:right="0"/>
          <w:cols w:num="2" w:equalWidth="0">
            <w:col w:w="8281" w:space="40"/>
            <w:col w:w="8519"/>
          </w:cols>
        </w:sectPr>
      </w:pPr>
    </w:p>
    <w:p>
      <w:pPr>
        <w:spacing w:line="118" w:lineRule="exact" w:before="125"/>
        <w:ind w:left="1918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переализирани</w:t>
      </w:r>
      <w:r>
        <w:rPr>
          <w:rFonts w:ascii="Cambria" w:hAnsi="Cambria"/>
          <w:spacing w:val="4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амбиции,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комплекси,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конфликти,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национална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0"/>
          <w:sz w:val="23"/>
        </w:rPr>
        <w:t>не-</w:t>
      </w:r>
    </w:p>
    <w:p>
      <w:pPr>
        <w:pStyle w:val="Heading3"/>
        <w:spacing w:line="176" w:lineRule="exact" w:before="67"/>
        <w:ind w:left="146"/>
      </w:pPr>
      <w:r>
        <w:rPr/>
        <w:br w:type="column"/>
      </w:r>
      <w:r>
        <w:rPr>
          <w:w w:val="90"/>
          <w:position w:val="-2"/>
          <w:sz w:val="23"/>
        </w:rPr>
        <w:t>вар</w:t>
      </w:r>
      <w:r>
        <w:rPr>
          <w:w w:val="90"/>
        </w:rPr>
        <w:t>ителна</w:t>
      </w:r>
      <w:r>
        <w:rPr>
          <w:spacing w:val="104"/>
        </w:rPr>
        <w:t> </w:t>
      </w:r>
      <w:r>
        <w:rPr>
          <w:w w:val="90"/>
          <w:position w:val="-1"/>
        </w:rPr>
        <w:t>мор</w:t>
      </w:r>
      <w:r>
        <w:rPr>
          <w:w w:val="90"/>
        </w:rPr>
        <w:t>ално-психииеската</w:t>
      </w:r>
    </w:p>
    <w:p>
      <w:pPr>
        <w:pStyle w:val="BodyText"/>
        <w:spacing w:line="243" w:lineRule="exact"/>
        <w:ind w:left="70"/>
      </w:pPr>
      <w:r>
        <w:rPr/>
        <w:br w:type="column"/>
      </w:r>
      <w:r>
        <w:rPr>
          <w:w w:val="95"/>
        </w:rPr>
        <w:t>подютовка,</w:t>
      </w:r>
      <w:r>
        <w:rPr>
          <w:spacing w:val="35"/>
          <w:w w:val="95"/>
        </w:rPr>
        <w:t> </w:t>
      </w:r>
      <w:r>
        <w:rPr>
          <w:w w:val="95"/>
        </w:rPr>
        <w:t>владееіtе</w:t>
      </w:r>
      <w:r>
        <w:rPr>
          <w:spacing w:val="31"/>
          <w:w w:val="95"/>
        </w:rPr>
        <w:t> </w:t>
      </w:r>
      <w:r>
        <w:rPr>
          <w:w w:val="95"/>
        </w:rPr>
        <w:t>ita</w:t>
      </w:r>
      <w:r>
        <w:rPr>
          <w:spacing w:val="17"/>
          <w:w w:val="95"/>
        </w:rPr>
        <w:t> </w:t>
      </w:r>
      <w:r>
        <w:rPr>
          <w:w w:val="95"/>
        </w:rPr>
        <w:t>авто-</w:t>
      </w:r>
    </w:p>
    <w:p>
      <w:pPr>
        <w:spacing w:after="0" w:line="243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8296" w:space="40"/>
            <w:col w:w="3470" w:space="39"/>
            <w:col w:w="4995"/>
          </w:cols>
        </w:sectPr>
      </w:pPr>
    </w:p>
    <w:p>
      <w:pPr>
        <w:spacing w:line="233" w:lineRule="exact" w:before="141"/>
        <w:ind w:left="1911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приязън.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Пренос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от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такьв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род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много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опасен,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защото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той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бързо</w:t>
      </w:r>
    </w:p>
    <w:p>
      <w:pPr>
        <w:spacing w:line="368" w:lineRule="exact" w:before="0"/>
        <w:ind w:left="151" w:right="0" w:firstLine="0"/>
        <w:jc w:val="left"/>
        <w:rPr>
          <w:sz w:val="25"/>
        </w:rPr>
      </w:pPr>
      <w:r>
        <w:rPr/>
        <w:br w:type="column"/>
      </w:r>
      <w:r>
        <w:rPr>
          <w:w w:val="90"/>
          <w:sz w:val="24"/>
        </w:rPr>
        <w:t>генния</w:t>
      </w:r>
      <w:r>
        <w:rPr>
          <w:spacing w:val="48"/>
          <w:sz w:val="24"/>
        </w:rPr>
        <w:t> </w:t>
      </w:r>
      <w:r>
        <w:rPr>
          <w:w w:val="90"/>
          <w:sz w:val="24"/>
        </w:rPr>
        <w:t>тренинг</w:t>
      </w:r>
      <w:r>
        <w:rPr>
          <w:spacing w:val="52"/>
          <w:w w:val="90"/>
          <w:sz w:val="24"/>
        </w:rPr>
        <w:t> </w:t>
      </w:r>
      <w:r>
        <w:rPr>
          <w:w w:val="90"/>
          <w:sz w:val="24"/>
        </w:rPr>
        <w:t>и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системата</w:t>
      </w:r>
      <w:r>
        <w:rPr>
          <w:spacing w:val="52"/>
          <w:w w:val="90"/>
          <w:sz w:val="24"/>
        </w:rPr>
        <w:t> </w:t>
      </w:r>
      <w:r>
        <w:rPr>
          <w:w w:val="90"/>
          <w:position w:val="4"/>
          <w:sz w:val="22"/>
        </w:rPr>
        <w:t>за</w:t>
      </w:r>
      <w:r>
        <w:rPr>
          <w:spacing w:val="47"/>
          <w:w w:val="90"/>
          <w:position w:val="4"/>
          <w:sz w:val="22"/>
        </w:rPr>
        <w:t> </w:t>
      </w:r>
      <w:r>
        <w:rPr>
          <w:w w:val="90"/>
          <w:position w:val="4"/>
          <w:sz w:val="22"/>
        </w:rPr>
        <w:t>психо-фиЗИОЛО</w:t>
      </w:r>
      <w:r>
        <w:rPr>
          <w:spacing w:val="-6"/>
          <w:w w:val="90"/>
          <w:position w:val="4"/>
          <w:sz w:val="22"/>
        </w:rPr>
        <w:t> </w:t>
      </w:r>
      <w:r>
        <w:rPr>
          <w:w w:val="90"/>
          <w:position w:val="9"/>
          <w:sz w:val="25"/>
        </w:rPr>
        <w:t>гииеска</w:t>
      </w:r>
      <w:r>
        <w:rPr>
          <w:spacing w:val="51"/>
          <w:w w:val="90"/>
          <w:position w:val="9"/>
          <w:sz w:val="25"/>
        </w:rPr>
        <w:t> </w:t>
      </w:r>
      <w:r>
        <w:rPr>
          <w:w w:val="90"/>
          <w:position w:val="9"/>
          <w:sz w:val="25"/>
        </w:rPr>
        <w:t>саморегу</w:t>
      </w:r>
    </w:p>
    <w:p>
      <w:pPr>
        <w:spacing w:after="0" w:line="368" w:lineRule="exact"/>
        <w:jc w:val="left"/>
        <w:rPr>
          <w:sz w:val="25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92" w:space="40"/>
            <w:col w:w="8508"/>
          </w:cols>
        </w:sectPr>
      </w:pPr>
    </w:p>
    <w:p>
      <w:pPr>
        <w:pStyle w:val="BodyText"/>
        <w:spacing w:line="271" w:lineRule="exact" w:before="1"/>
        <w:ind w:left="1903"/>
        <w:rPr>
          <w:rFonts w:ascii="Cambria" w:hAnsi="Cambria"/>
        </w:rPr>
      </w:pP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разраства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във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w w:val="90"/>
        </w:rPr>
        <w:t>всички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други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сфери.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редица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случаи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осно-</w:t>
      </w:r>
    </w:p>
    <w:p>
      <w:pPr>
        <w:spacing w:line="205" w:lineRule="exact" w:before="0"/>
        <w:ind w:left="1911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вата</w:t>
      </w:r>
      <w:r>
        <w:rPr>
          <w:rFonts w:ascii="Cambria" w:hAnsi="Cambria"/>
          <w:spacing w:val="3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националните</w:t>
      </w:r>
      <w:r>
        <w:rPr>
          <w:rFonts w:ascii="Cambria" w:hAnsi="Cambria"/>
          <w:spacing w:val="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особености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(национални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интереси,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тради-</w:t>
      </w:r>
    </w:p>
    <w:p>
      <w:pPr>
        <w:pStyle w:val="Heading3"/>
        <w:spacing w:line="242" w:lineRule="exact"/>
        <w:ind w:left="162"/>
      </w:pPr>
      <w:r>
        <w:rPr/>
        <w:br w:type="column"/>
      </w:r>
      <w:r>
        <w:rPr/>
        <w:t>лация.</w:t>
      </w:r>
    </w:p>
    <w:p>
      <w:pPr>
        <w:pStyle w:val="BodyText"/>
        <w:spacing w:line="236" w:lineRule="exact"/>
        <w:ind w:left="476"/>
      </w:pPr>
      <w:r>
        <w:rPr>
          <w:w w:val="95"/>
        </w:rPr>
        <w:t>Надеждіtото</w:t>
      </w:r>
      <w:r>
        <w:rPr>
          <w:spacing w:val="74"/>
        </w:rPr>
        <w:t> </w:t>
      </w:r>
      <w:r>
        <w:rPr>
          <w:w w:val="95"/>
        </w:rPr>
        <w:t>управление</w:t>
      </w:r>
      <w:r>
        <w:rPr>
          <w:spacing w:val="74"/>
        </w:rPr>
        <w:t> </w:t>
      </w:r>
      <w:r>
        <w:rPr>
          <w:w w:val="95"/>
        </w:rPr>
        <w:t>па</w:t>
      </w:r>
    </w:p>
    <w:p>
      <w:pPr>
        <w:spacing w:line="255" w:lineRule="exact" w:before="147"/>
        <w:ind w:left="75" w:right="0" w:firstLine="0"/>
        <w:jc w:val="left"/>
        <w:rPr>
          <w:sz w:val="21"/>
        </w:rPr>
      </w:pPr>
      <w:r>
        <w:rPr/>
        <w:br w:type="column"/>
      </w:r>
      <w:r>
        <w:rPr>
          <w:position w:val="1"/>
          <w:sz w:val="21"/>
        </w:rPr>
        <w:t>по</w:t>
      </w:r>
      <w:r>
        <w:rPr>
          <w:position w:val="1"/>
          <w:sz w:val="21"/>
          <w:vertAlign w:val="subscript"/>
        </w:rPr>
        <w:t>В</w:t>
      </w:r>
      <w:r>
        <w:rPr>
          <w:position w:val="1"/>
          <w:sz w:val="21"/>
          <w:vertAlign w:val="baseline"/>
        </w:rPr>
        <w:t>едението</w:t>
      </w:r>
      <w:r>
        <w:rPr>
          <w:spacing w:val="43"/>
          <w:position w:val="1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на</w:t>
      </w:r>
      <w:r>
        <w:rPr>
          <w:spacing w:val="39"/>
          <w:position w:val="1"/>
          <w:sz w:val="21"/>
          <w:vertAlign w:val="baseline"/>
        </w:rPr>
        <w:t> </w:t>
      </w:r>
      <w:r>
        <w:rPr>
          <w:sz w:val="21"/>
          <w:vertAlign w:val="baseline"/>
        </w:rPr>
        <w:t>.зични</w:t>
      </w:r>
      <w:r>
        <w:rPr>
          <w:position w:val="3"/>
          <w:sz w:val="21"/>
          <w:vertAlign w:val="baseline"/>
        </w:rPr>
        <w:t>g</w:t>
      </w:r>
      <w:r>
        <w:rPr>
          <w:spacing w:val="33"/>
          <w:position w:val="3"/>
          <w:sz w:val="21"/>
          <w:vertAlign w:val="baseline"/>
        </w:rPr>
        <w:t> </w:t>
      </w:r>
      <w:r>
        <w:rPr>
          <w:position w:val="1"/>
          <w:sz w:val="21"/>
          <w:vertAlign w:val="baseline"/>
        </w:rPr>
        <w:t>СЪСТАВ</w:t>
      </w:r>
    </w:p>
    <w:p>
      <w:pPr>
        <w:pStyle w:val="BodyText"/>
        <w:spacing w:line="75" w:lineRule="exact"/>
        <w:ind w:left="1275"/>
      </w:pPr>
      <w:r>
        <w:rPr>
          <w:w w:val="90"/>
        </w:rPr>
        <w:t>я</w:t>
      </w:r>
      <w:r>
        <w:rPr>
          <w:spacing w:val="17"/>
          <w:w w:val="90"/>
        </w:rPr>
        <w:t> </w:t>
      </w:r>
      <w:r>
        <w:rPr>
          <w:w w:val="90"/>
        </w:rPr>
        <w:t>B</w:t>
      </w:r>
      <w:r>
        <w:rPr>
          <w:spacing w:val="7"/>
          <w:w w:val="90"/>
        </w:rPr>
        <w:t> </w:t>
      </w:r>
      <w:r>
        <w:rPr>
          <w:w w:val="90"/>
        </w:rPr>
        <w:t>кPиTични</w:t>
      </w:r>
      <w:r>
        <w:rPr>
          <w:spacing w:val="28"/>
          <w:w w:val="90"/>
        </w:rPr>
        <w:t> </w:t>
      </w:r>
      <w:r>
        <w:rPr>
          <w:w w:val="90"/>
        </w:rPr>
        <w:t>бойни</w:t>
      </w:r>
    </w:p>
    <w:p>
      <w:pPr>
        <w:spacing w:after="0" w:line="75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8284" w:space="40"/>
            <w:col w:w="3312" w:space="39"/>
            <w:col w:w="5165"/>
          </w:cols>
        </w:sectPr>
      </w:pPr>
    </w:p>
    <w:p>
      <w:pPr>
        <w:spacing w:line="252" w:lineRule="exact" w:before="13"/>
        <w:ind w:left="1911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ции, култури,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религии)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могат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възникнат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редица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конфликти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непредвидени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ситуации,</w:t>
      </w:r>
      <w:r>
        <w:rPr>
          <w:rFonts w:ascii="Cambria" w:hAnsi="Cambria"/>
          <w:spacing w:val="3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трябва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позпават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методи-</w:t>
      </w:r>
    </w:p>
    <w:p>
      <w:pPr>
        <w:spacing w:line="226" w:lineRule="exact" w:before="0"/>
        <w:ind w:left="154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23"/>
        </w:rPr>
        <w:t>от</w:t>
      </w:r>
      <w:r>
        <w:rPr>
          <w:spacing w:val="-1"/>
          <w:w w:val="95"/>
          <w:sz w:val="23"/>
        </w:rPr>
        <w:t> </w:t>
      </w:r>
      <w:r>
        <w:rPr>
          <w:w w:val="95"/>
          <w:sz w:val="23"/>
        </w:rPr>
        <w:t>многонационалните</w:t>
      </w:r>
      <w:r>
        <w:rPr>
          <w:spacing w:val="-2"/>
          <w:w w:val="95"/>
          <w:sz w:val="23"/>
        </w:rPr>
        <w:t> </w:t>
      </w:r>
      <w:r>
        <w:rPr>
          <w:w w:val="95"/>
          <w:sz w:val="23"/>
        </w:rPr>
        <w:t>военни</w:t>
      </w:r>
      <w:r>
        <w:rPr>
          <w:spacing w:val="12"/>
          <w:w w:val="95"/>
          <w:sz w:val="23"/>
        </w:rPr>
        <w:t> </w:t>
      </w:r>
      <w:r>
        <w:rPr>
          <w:w w:val="95"/>
          <w:sz w:val="23"/>
        </w:rPr>
        <w:t>формирОВfiНИ</w:t>
      </w:r>
    </w:p>
    <w:p>
      <w:pPr>
        <w:pStyle w:val="BodyText"/>
        <w:spacing w:line="232" w:lineRule="exact"/>
        <w:ind w:left="160"/>
      </w:pPr>
      <w:r>
        <w:rPr>
          <w:w w:val="95"/>
          <w:position w:val="-3"/>
        </w:rPr>
        <w:t>ситуации</w:t>
      </w:r>
      <w:r>
        <w:rPr>
          <w:spacing w:val="25"/>
          <w:w w:val="95"/>
          <w:position w:val="-3"/>
        </w:rPr>
        <w:t> </w:t>
      </w:r>
      <w:r>
        <w:rPr>
          <w:w w:val="95"/>
          <w:position w:val="1"/>
        </w:rPr>
        <w:t>изисква</w:t>
      </w:r>
      <w:r>
        <w:rPr>
          <w:spacing w:val="28"/>
          <w:w w:val="95"/>
          <w:position w:val="1"/>
        </w:rPr>
        <w:t> </w:t>
      </w:r>
      <w:r>
        <w:rPr>
          <w:w w:val="95"/>
          <w:position w:val="1"/>
        </w:rPr>
        <w:t>командирите</w:t>
      </w:r>
      <w:r>
        <w:rPr>
          <w:spacing w:val="35"/>
          <w:w w:val="95"/>
          <w:position w:val="1"/>
        </w:rPr>
        <w:t> </w:t>
      </w:r>
      <w:r>
        <w:rPr>
          <w:w w:val="95"/>
          <w:position w:val="1"/>
        </w:rPr>
        <w:t>да</w:t>
      </w:r>
      <w:r>
        <w:rPr>
          <w:spacing w:val="19"/>
          <w:w w:val="95"/>
          <w:position w:val="1"/>
        </w:rPr>
        <w:t> </w:t>
      </w:r>
      <w:r>
        <w:rPr>
          <w:w w:val="95"/>
        </w:rPr>
        <w:t>изуч</w:t>
      </w:r>
      <w:r>
        <w:rPr>
          <w:spacing w:val="-34"/>
          <w:w w:val="95"/>
        </w:rPr>
        <w:t> </w:t>
      </w:r>
      <w:r>
        <w:rPr>
          <w:w w:val="95"/>
          <w:position w:val="2"/>
        </w:rPr>
        <w:t>ават</w:t>
      </w:r>
      <w:r>
        <w:rPr>
          <w:spacing w:val="14"/>
          <w:w w:val="95"/>
          <w:position w:val="2"/>
        </w:rPr>
        <w:t> </w:t>
      </w:r>
      <w:r>
        <w:rPr>
          <w:w w:val="95"/>
          <w:position w:val="1"/>
        </w:rPr>
        <w:t>к</w:t>
      </w:r>
    </w:p>
    <w:p>
      <w:pPr>
        <w:pStyle w:val="BodyText"/>
        <w:spacing w:line="258" w:lineRule="exact" w:before="153"/>
        <w:ind w:left="-33"/>
      </w:pPr>
      <w:r>
        <w:rPr/>
        <w:br w:type="column"/>
      </w:r>
      <w:r>
        <w:rPr/>
        <w:t>акто</w:t>
      </w:r>
      <w:r>
        <w:rPr>
          <w:spacing w:val="-5"/>
        </w:rPr>
        <w:t> </w:t>
      </w:r>
      <w:r>
        <w:rPr/>
        <w:t>реакциите</w:t>
      </w:r>
      <w:r>
        <w:rPr>
          <w:spacing w:val="4"/>
        </w:rPr>
        <w:t> </w:t>
      </w:r>
      <w:r>
        <w:rPr/>
        <w:t>на</w:t>
      </w:r>
    </w:p>
    <w:p>
      <w:pPr>
        <w:pStyle w:val="BodyText"/>
        <w:spacing w:line="47" w:lineRule="exact"/>
        <w:ind w:left="395"/>
        <w:rPr>
          <w:rFonts w:ascii="Cambria" w:hAnsi="Cambria"/>
        </w:rPr>
      </w:pPr>
      <w:r>
        <w:rPr>
          <w:rFonts w:ascii="Cambria" w:hAnsi="Cambria"/>
          <w:w w:val="90"/>
        </w:rPr>
        <w:t>ги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предизвик-</w:t>
      </w:r>
    </w:p>
    <w:p>
      <w:pPr>
        <w:spacing w:after="0" w:line="47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300" w:space="40"/>
            <w:col w:w="4724" w:space="39"/>
            <w:col w:w="3737"/>
          </w:cols>
        </w:sectPr>
      </w:pPr>
    </w:p>
    <w:p>
      <w:pPr>
        <w:spacing w:line="228" w:lineRule="exact" w:before="23"/>
        <w:ind w:left="1909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те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техните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профилактика,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превенция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терапия.</w:t>
      </w:r>
    </w:p>
    <w:p>
      <w:pPr>
        <w:spacing w:line="163" w:lineRule="auto" w:before="0"/>
        <w:ind w:left="1446" w:right="0" w:firstLine="0"/>
        <w:jc w:val="left"/>
        <w:rPr>
          <w:sz w:val="24"/>
        </w:rPr>
      </w:pPr>
      <w:r>
        <w:rPr/>
        <w:br w:type="column"/>
      </w:r>
      <w:r>
        <w:rPr>
          <w:rFonts w:ascii="Cambria" w:hAnsi="Cambria"/>
          <w:w w:val="95"/>
          <w:position w:val="-5"/>
          <w:sz w:val="24"/>
        </w:rPr>
        <w:t>воините,</w:t>
      </w:r>
      <w:r>
        <w:rPr>
          <w:rFonts w:ascii="Cambria" w:hAnsi="Cambria"/>
          <w:spacing w:val="40"/>
          <w:w w:val="95"/>
          <w:position w:val="-5"/>
          <w:sz w:val="24"/>
        </w:rPr>
        <w:t> </w:t>
      </w:r>
      <w:r>
        <w:rPr>
          <w:rFonts w:ascii="Cambria" w:hAnsi="Cambria"/>
          <w:w w:val="95"/>
          <w:position w:val="-5"/>
          <w:sz w:val="24"/>
        </w:rPr>
        <w:t>така</w:t>
      </w:r>
      <w:r>
        <w:rPr>
          <w:rFonts w:ascii="Cambria" w:hAnsi="Cambria"/>
          <w:spacing w:val="31"/>
          <w:w w:val="95"/>
          <w:position w:val="-5"/>
          <w:sz w:val="24"/>
        </w:rPr>
        <w:t> </w:t>
      </w:r>
      <w:r>
        <w:rPr>
          <w:rFonts w:ascii="Cambria" w:hAnsi="Cambria"/>
          <w:w w:val="95"/>
          <w:position w:val="-5"/>
          <w:sz w:val="24"/>
        </w:rPr>
        <w:t>и</w:t>
      </w:r>
      <w:r>
        <w:rPr>
          <w:rFonts w:ascii="Cambria" w:hAnsi="Cambria"/>
          <w:spacing w:val="21"/>
          <w:w w:val="95"/>
          <w:position w:val="-5"/>
          <w:sz w:val="24"/>
        </w:rPr>
        <w:t> </w:t>
      </w:r>
      <w:r>
        <w:rPr>
          <w:w w:val="95"/>
          <w:sz w:val="24"/>
        </w:rPr>
        <w:t>фагторите</w:t>
      </w:r>
      <w:r>
        <w:rPr>
          <w:spacing w:val="25"/>
          <w:w w:val="95"/>
          <w:sz w:val="24"/>
        </w:rPr>
        <w:t> </w:t>
      </w:r>
      <w:r>
        <w:rPr>
          <w:i/>
          <w:w w:val="95"/>
          <w:sz w:val="24"/>
        </w:rPr>
        <w:t>(cmpecopume›,</w:t>
      </w:r>
      <w:r>
        <w:rPr>
          <w:i/>
          <w:spacing w:val="27"/>
          <w:w w:val="95"/>
          <w:sz w:val="24"/>
        </w:rPr>
        <w:t> </w:t>
      </w:r>
      <w:r>
        <w:rPr>
          <w:w w:val="95"/>
          <w:sz w:val="24"/>
        </w:rPr>
        <w:t>които</w:t>
      </w:r>
    </w:p>
    <w:p>
      <w:pPr>
        <w:spacing w:after="0" w:line="163" w:lineRule="auto"/>
        <w:jc w:val="left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010" w:space="40"/>
            <w:col w:w="9790"/>
          </w:cols>
        </w:sectPr>
      </w:pPr>
    </w:p>
    <w:p>
      <w:pPr>
        <w:spacing w:line="256" w:lineRule="exact" w:before="17"/>
        <w:ind w:left="0" w:right="0" w:firstLine="0"/>
        <w:jc w:val="right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Шесто</w:t>
      </w:r>
      <w:r>
        <w:rPr>
          <w:rFonts w:ascii="Cambria" w:hAnsi="Cambria"/>
          <w:i/>
          <w:spacing w:val="-5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напрааление.</w:t>
      </w:r>
      <w:r>
        <w:rPr>
          <w:rFonts w:ascii="Cambria" w:hAnsi="Cambria"/>
          <w:i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Съществена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особеност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воденето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</w:p>
    <w:p>
      <w:pPr>
        <w:pStyle w:val="BodyText"/>
        <w:spacing w:line="184" w:lineRule="exact"/>
        <w:ind w:right="27"/>
        <w:jc w:val="right"/>
        <w:rPr>
          <w:rFonts w:ascii="Cambria" w:hAnsi="Cambria"/>
        </w:rPr>
      </w:pPr>
      <w:r>
        <w:rPr>
          <w:rFonts w:ascii="Cambria" w:hAnsi="Cambria"/>
          <w:w w:val="85"/>
        </w:rPr>
        <w:t>съвременни</w:t>
      </w:r>
      <w:r>
        <w:rPr>
          <w:rFonts w:ascii="Cambria" w:hAnsi="Cambria"/>
          <w:spacing w:val="19"/>
          <w:w w:val="85"/>
        </w:rPr>
        <w:t> </w:t>
      </w:r>
      <w:r>
        <w:rPr>
          <w:rFonts w:ascii="Cambria" w:hAnsi="Cambria"/>
          <w:w w:val="85"/>
        </w:rPr>
        <w:t>бойни</w:t>
      </w:r>
      <w:r>
        <w:rPr>
          <w:rFonts w:ascii="Cambria" w:hAnsi="Cambria"/>
          <w:spacing w:val="28"/>
          <w:w w:val="85"/>
        </w:rPr>
        <w:t> </w:t>
      </w:r>
      <w:r>
        <w:rPr>
          <w:rFonts w:ascii="Cambria" w:hAnsi="Cambria"/>
          <w:w w:val="85"/>
        </w:rPr>
        <w:t>действия</w:t>
      </w:r>
      <w:r>
        <w:rPr>
          <w:rFonts w:ascii="Cambria" w:hAnsi="Cambria"/>
          <w:spacing w:val="27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5"/>
          <w:w w:val="85"/>
        </w:rPr>
        <w:t> </w:t>
      </w:r>
      <w:r>
        <w:rPr>
          <w:rFonts w:ascii="Cambria" w:hAnsi="Cambria"/>
          <w:w w:val="85"/>
        </w:rPr>
        <w:t>при</w:t>
      </w:r>
      <w:r>
        <w:rPr>
          <w:rFonts w:ascii="Cambria" w:hAnsi="Cambria"/>
          <w:spacing w:val="7"/>
          <w:w w:val="85"/>
        </w:rPr>
        <w:t> </w:t>
      </w:r>
      <w:r>
        <w:rPr>
          <w:rFonts w:ascii="Cambria" w:hAnsi="Cambria"/>
          <w:w w:val="85"/>
        </w:rPr>
        <w:t>използването</w:t>
      </w:r>
      <w:r>
        <w:rPr>
          <w:rFonts w:ascii="Cambria" w:hAnsi="Cambria"/>
          <w:spacing w:val="28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</w:rPr>
        <w:t>съвременните</w:t>
      </w:r>
    </w:p>
    <w:p>
      <w:pPr>
        <w:pStyle w:val="BodyText"/>
        <w:spacing w:line="247" w:lineRule="exact"/>
        <w:ind w:left="15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ват.</w:t>
      </w:r>
    </w:p>
    <w:p>
      <w:pPr>
        <w:pStyle w:val="BodyText"/>
        <w:spacing w:line="210" w:lineRule="exact"/>
        <w:ind w:left="481"/>
      </w:pPr>
      <w:r>
        <w:rPr/>
        <w:t>В</w:t>
      </w:r>
      <w:r>
        <w:rPr>
          <w:spacing w:val="-11"/>
        </w:rPr>
        <w:t> </w:t>
      </w:r>
      <w:r>
        <w:rPr/>
        <w:t>критични ситуации</w:t>
      </w:r>
      <w:r>
        <w:rPr>
          <w:spacing w:val="7"/>
        </w:rPr>
        <w:t> </w:t>
      </w:r>
      <w:r>
        <w:rPr/>
        <w:t>тялото</w:t>
      </w:r>
      <w:r>
        <w:rPr>
          <w:spacing w:val="-3"/>
        </w:rPr>
        <w:t> </w:t>
      </w:r>
      <w:r>
        <w:rPr/>
        <w:t>и</w:t>
      </w:r>
    </w:p>
    <w:p>
      <w:pPr>
        <w:pStyle w:val="BodyText"/>
        <w:spacing w:before="141"/>
        <w:ind w:left="45"/>
      </w:pPr>
      <w:r>
        <w:rPr/>
        <w:br w:type="column"/>
      </w:r>
      <w:r>
        <w:rPr>
          <w:spacing w:val="-1"/>
        </w:rPr>
        <w:t>психиката</w:t>
      </w:r>
      <w:r>
        <w:rPr>
          <w:spacing w:val="10"/>
        </w:rPr>
        <w:t> </w:t>
      </w:r>
      <w:r>
        <w:rPr/>
        <w:t>на</w:t>
      </w:r>
      <w:r>
        <w:rPr>
          <w:spacing w:val="-4"/>
        </w:rPr>
        <w:t> </w:t>
      </w:r>
      <w:r>
        <w:rPr/>
        <w:t>иовека</w:t>
      </w:r>
      <w:r>
        <w:rPr>
          <w:spacing w:val="-2"/>
        </w:rPr>
        <w:t> </w:t>
      </w:r>
      <w:r>
        <w:rPr/>
        <w:t>са</w:t>
      </w:r>
      <w:r>
        <w:rPr>
          <w:spacing w:val="-5"/>
        </w:rPr>
        <w:t> </w:t>
      </w:r>
      <w:r>
        <w:rPr/>
        <w:t>под-</w:t>
      </w:r>
    </w:p>
    <w:p>
      <w:pPr>
        <w:spacing w:line="38" w:lineRule="exact" w:before="2"/>
        <w:ind w:left="896" w:right="0" w:firstLine="0"/>
        <w:jc w:val="left"/>
        <w:rPr>
          <w:sz w:val="22"/>
        </w:rPr>
      </w:pPr>
      <w:r>
        <w:rPr>
          <w:w w:val="85"/>
          <w:sz w:val="22"/>
        </w:rPr>
        <w:t>ПОСТАВЯТ</w:t>
      </w:r>
    </w:p>
    <w:p>
      <w:pPr>
        <w:pStyle w:val="BodyText"/>
        <w:spacing w:line="144" w:lineRule="exact"/>
        <w:ind w:left="1886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672084" cy="91439"/>
            <wp:effectExtent l="0" t="0" r="0" b="0"/>
            <wp:docPr id="8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after="0" w:line="144" w:lineRule="exact"/>
        <w:rPr>
          <w:sz w:val="14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300" w:space="40"/>
            <w:col w:w="3620" w:space="39"/>
            <w:col w:w="4841"/>
          </w:cols>
        </w:sectPr>
      </w:pPr>
    </w:p>
    <w:p>
      <w:pPr>
        <w:pStyle w:val="BodyText"/>
        <w:spacing w:line="182" w:lineRule="exact"/>
        <w:ind w:left="1903"/>
        <w:rPr>
          <w:rFonts w:ascii="Cambria" w:hAnsi="Cambria"/>
        </w:rPr>
      </w:pPr>
      <w:r>
        <w:rPr>
          <w:rFonts w:ascii="Cambria" w:hAnsi="Cambria"/>
          <w:w w:val="90"/>
        </w:rPr>
        <w:t>оръжия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сложността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поддържа</w:t>
      </w:r>
      <w:r>
        <w:rPr>
          <w:rFonts w:ascii="Cambria" w:hAnsi="Cambria"/>
          <w:spacing w:val="39"/>
          <w:w w:val="90"/>
        </w:rPr>
        <w:t> </w:t>
      </w:r>
      <w:r>
        <w:rPr>
          <w:rFonts w:ascii="Cambria" w:hAnsi="Cambria"/>
          <w:w w:val="90"/>
        </w:rPr>
        <w:t>чувството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омраза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към</w:t>
      </w:r>
    </w:p>
    <w:p>
      <w:pPr>
        <w:spacing w:line="250" w:lineRule="exact" w:before="0"/>
        <w:ind w:left="1903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противника.</w:t>
      </w:r>
      <w:r>
        <w:rPr>
          <w:rFonts w:ascii="Cambria" w:hAnsi="Cambria"/>
          <w:spacing w:val="52"/>
          <w:sz w:val="23"/>
        </w:rPr>
        <w:t> </w:t>
      </w:r>
      <w:r>
        <w:rPr>
          <w:rFonts w:ascii="Cambria" w:hAnsi="Cambria"/>
          <w:w w:val="90"/>
          <w:sz w:val="23"/>
        </w:rPr>
        <w:t>По-скоро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вече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оръжието  противостои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3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оръжието,</w:t>
      </w:r>
    </w:p>
    <w:p>
      <w:pPr>
        <w:pStyle w:val="BodyText"/>
        <w:spacing w:line="125" w:lineRule="exact"/>
        <w:ind w:left="1903"/>
        <w:rPr>
          <w:rFonts w:ascii="Cambria" w:hAnsi="Cambria"/>
        </w:rPr>
      </w:pPr>
      <w:r>
        <w:rPr>
          <w:rFonts w:ascii="Cambria" w:hAnsi="Cambria"/>
          <w:w w:val="85"/>
        </w:rPr>
        <w:t>отколкото</w:t>
      </w:r>
      <w:r>
        <w:rPr>
          <w:rFonts w:ascii="Cambria" w:hAnsi="Cambria"/>
          <w:spacing w:val="39"/>
          <w:w w:val="85"/>
        </w:rPr>
        <w:t> </w:t>
      </w:r>
      <w:r>
        <w:rPr>
          <w:rFonts w:ascii="Cambria" w:hAnsi="Cambria"/>
          <w:w w:val="85"/>
        </w:rPr>
        <w:t>човек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</w:rPr>
        <w:t>противостои</w:t>
      </w:r>
      <w:r>
        <w:rPr>
          <w:rFonts w:ascii="Cambria" w:hAnsi="Cambria"/>
          <w:spacing w:val="36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8"/>
          <w:w w:val="85"/>
        </w:rPr>
        <w:t> </w:t>
      </w:r>
      <w:r>
        <w:rPr>
          <w:rFonts w:ascii="Cambria" w:hAnsi="Cambria"/>
          <w:w w:val="85"/>
        </w:rPr>
        <w:t>човека.</w:t>
      </w:r>
      <w:r>
        <w:rPr>
          <w:rFonts w:ascii="Cambria" w:hAnsi="Cambria"/>
          <w:spacing w:val="21"/>
          <w:w w:val="85"/>
        </w:rPr>
        <w:t> </w:t>
      </w:r>
      <w:r>
        <w:rPr>
          <w:rFonts w:ascii="Cambria" w:hAnsi="Cambria"/>
          <w:w w:val="85"/>
        </w:rPr>
        <w:t>Вследствие</w:t>
      </w:r>
      <w:r>
        <w:rPr>
          <w:rFonts w:ascii="Cambria" w:hAnsi="Cambria"/>
          <w:spacing w:val="43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7"/>
          <w:w w:val="85"/>
        </w:rPr>
        <w:t> </w:t>
      </w:r>
      <w:r>
        <w:rPr>
          <w:rFonts w:ascii="Cambria" w:hAnsi="Cambria"/>
          <w:w w:val="85"/>
        </w:rPr>
        <w:t>внедрява-</w:t>
      </w:r>
    </w:p>
    <w:p>
      <w:pPr>
        <w:spacing w:line="93" w:lineRule="auto" w:before="0"/>
        <w:ind w:left="186" w:right="0" w:firstLine="0"/>
        <w:jc w:val="left"/>
        <w:rPr>
          <w:sz w:val="22"/>
        </w:rPr>
      </w:pPr>
      <w:r>
        <w:rPr/>
        <w:br w:type="column"/>
      </w:r>
      <w:r>
        <w:rPr>
          <w:position w:val="-3"/>
          <w:sz w:val="22"/>
        </w:rPr>
        <w:t>л</w:t>
      </w:r>
      <w:r>
        <w:rPr>
          <w:position w:val="-4"/>
          <w:sz w:val="19"/>
        </w:rPr>
        <w:t>0</w:t>
      </w:r>
      <w:r>
        <w:rPr>
          <w:position w:val="-3"/>
          <w:sz w:val="22"/>
        </w:rPr>
        <w:t>ж'ени</w:t>
      </w:r>
      <w:r>
        <w:rPr>
          <w:spacing w:val="54"/>
          <w:position w:val="-3"/>
          <w:sz w:val="22"/>
        </w:rPr>
        <w:t> </w:t>
      </w:r>
      <w:r>
        <w:rPr>
          <w:position w:val="1"/>
          <w:sz w:val="22"/>
        </w:rPr>
        <w:t>па</w:t>
      </w:r>
      <w:r>
        <w:rPr>
          <w:spacing w:val="53"/>
          <w:position w:val="1"/>
          <w:sz w:val="22"/>
        </w:rPr>
        <w:t> </w:t>
      </w:r>
      <w:r>
        <w:rPr>
          <w:sz w:val="22"/>
        </w:rPr>
        <w:t>граничн</w:t>
      </w:r>
      <w:r>
        <w:rPr>
          <w:position w:val="3"/>
          <w:sz w:val="22"/>
        </w:rPr>
        <w:t>и</w:t>
      </w:r>
      <w:r>
        <w:rPr>
          <w:spacing w:val="60"/>
          <w:position w:val="3"/>
          <w:sz w:val="22"/>
        </w:rPr>
        <w:t> </w:t>
      </w:r>
      <w:r>
        <w:rPr>
          <w:position w:val="1"/>
          <w:sz w:val="22"/>
        </w:rPr>
        <w:t>натоварвання</w:t>
      </w:r>
      <w:r>
        <w:rPr>
          <w:position w:val="3"/>
          <w:sz w:val="22"/>
        </w:rPr>
        <w:t>,</w:t>
      </w:r>
      <w:r>
        <w:rPr>
          <w:spacing w:val="45"/>
          <w:position w:val="3"/>
          <w:sz w:val="22"/>
        </w:rPr>
        <w:t> </w:t>
      </w:r>
      <w:r>
        <w:rPr>
          <w:position w:val="1"/>
          <w:sz w:val="22"/>
        </w:rPr>
        <w:t>КоИ’t0</w:t>
      </w:r>
    </w:p>
    <w:p>
      <w:pPr>
        <w:spacing w:line="235" w:lineRule="exact" w:before="0"/>
        <w:ind w:left="190" w:right="0" w:firstLine="0"/>
        <w:jc w:val="left"/>
        <w:rPr>
          <w:rFonts w:ascii="Courier New" w:hAnsi="Courier New"/>
          <w:sz w:val="23"/>
        </w:rPr>
      </w:pPr>
      <w:r>
        <w:rPr>
          <w:w w:val="85"/>
          <w:sz w:val="22"/>
        </w:rPr>
        <w:t>ние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неговите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гранични</w:t>
      </w:r>
      <w:r>
        <w:rPr>
          <w:spacing w:val="40"/>
          <w:sz w:val="22"/>
        </w:rPr>
        <w:t> </w:t>
      </w:r>
      <w:r>
        <w:rPr>
          <w:w w:val="85"/>
          <w:sz w:val="22"/>
        </w:rPr>
        <w:t>ВОЗМОЖНОСТИ.</w:t>
      </w:r>
      <w:r>
        <w:rPr>
          <w:spacing w:val="74"/>
          <w:sz w:val="22"/>
        </w:rPr>
        <w:t> </w:t>
      </w:r>
      <w:r>
        <w:rPr>
          <w:w w:val="85"/>
          <w:position w:val="4"/>
          <w:sz w:val="22"/>
        </w:rPr>
        <w:t>В</w:t>
      </w:r>
      <w:r>
        <w:rPr>
          <w:spacing w:val="5"/>
          <w:w w:val="85"/>
          <w:position w:val="4"/>
          <w:sz w:val="22"/>
        </w:rPr>
        <w:t> </w:t>
      </w:r>
      <w:r>
        <w:rPr>
          <w:rFonts w:ascii="Courier New" w:hAnsi="Courier New"/>
          <w:w w:val="85"/>
          <w:position w:val="6"/>
          <w:sz w:val="23"/>
        </w:rPr>
        <w:t>критичниситу</w:t>
      </w:r>
    </w:p>
    <w:p>
      <w:pPr>
        <w:spacing w:line="205" w:lineRule="exact" w:before="0"/>
        <w:ind w:left="191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62464">
            <wp:simplePos x="0" y="0"/>
            <wp:positionH relativeFrom="page">
              <wp:posOffset>5613311</wp:posOffset>
            </wp:positionH>
            <wp:positionV relativeFrom="paragraph">
              <wp:posOffset>189341</wp:posOffset>
            </wp:positionV>
            <wp:extent cx="2678291" cy="164536"/>
            <wp:effectExtent l="0" t="0" r="0" b="0"/>
            <wp:wrapNone/>
            <wp:docPr id="9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291" cy="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5"/>
        </w:rPr>
        <w:t>човека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въздейства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следният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комплекс</w:t>
      </w:r>
      <w:r>
        <w:rPr>
          <w:spacing w:val="1"/>
          <w:w w:val="95"/>
          <w:sz w:val="25"/>
        </w:rPr>
        <w:t> </w:t>
      </w:r>
      <w:r>
        <w:rPr>
          <w:w w:val="95"/>
          <w:position w:val="6"/>
          <w:sz w:val="24"/>
        </w:rPr>
        <w:t>от</w:t>
      </w:r>
      <w:r>
        <w:rPr>
          <w:spacing w:val="-10"/>
          <w:w w:val="95"/>
          <w:position w:val="6"/>
          <w:sz w:val="24"/>
        </w:rPr>
        <w:t> </w:t>
      </w:r>
      <w:r>
        <w:rPr>
          <w:w w:val="95"/>
          <w:position w:val="6"/>
          <w:sz w:val="24"/>
        </w:rPr>
        <w:t>факторы:</w:t>
      </w:r>
    </w:p>
    <w:p>
      <w:pPr>
        <w:pStyle w:val="BodyText"/>
        <w:spacing w:before="29"/>
        <w:ind w:left="2"/>
      </w:pPr>
      <w:r>
        <w:rPr/>
        <w:br w:type="column"/>
      </w:r>
      <w:r>
        <w:rPr>
          <w:w w:val="95"/>
        </w:rPr>
        <w:t>ации</w:t>
      </w:r>
      <w:r>
        <w:rPr>
          <w:spacing w:val="1"/>
          <w:w w:val="95"/>
        </w:rPr>
        <w:t> </w:t>
      </w:r>
      <w:r>
        <w:rPr>
          <w:w w:val="95"/>
        </w:rPr>
        <w:t>върху</w:t>
      </w:r>
    </w:p>
    <w:p>
      <w:pPr>
        <w:spacing w:after="0"/>
        <w:sectPr>
          <w:type w:val="continuous"/>
          <w:pgSz w:w="16840" w:h="11900" w:orient="landscape"/>
          <w:pgMar w:top="760" w:bottom="280" w:left="0" w:right="0"/>
          <w:cols w:num="3" w:equalWidth="0">
            <w:col w:w="8296" w:space="40"/>
            <w:col w:w="5456" w:space="39"/>
            <w:col w:w="3009"/>
          </w:cols>
        </w:sectPr>
      </w:pPr>
    </w:p>
    <w:p>
      <w:pPr>
        <w:spacing w:line="252" w:lineRule="exact" w:before="47"/>
        <w:ind w:left="1903" w:right="0" w:hanging="1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нето на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нови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оръжия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нови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наиипи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воюване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войниците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стават</w:t>
      </w:r>
      <w:r>
        <w:rPr>
          <w:rFonts w:ascii="Cambria" w:hAnsi="Cambria"/>
          <w:spacing w:val="1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изгіитват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към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противника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чувството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лична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вражда!</w:t>
      </w:r>
    </w:p>
    <w:p>
      <w:pPr>
        <w:pStyle w:val="BodyText"/>
        <w:spacing w:before="6"/>
        <w:rPr>
          <w:rFonts w:ascii="Cambria"/>
        </w:rPr>
      </w:pPr>
      <w:r>
        <w:rPr/>
        <w:br w:type="column"/>
      </w:r>
      <w:r>
        <w:rPr>
          <w:rFonts w:ascii="Cambria"/>
        </w:rPr>
      </w:r>
    </w:p>
    <w:p>
      <w:pPr>
        <w:pStyle w:val="BodyText"/>
        <w:spacing w:line="185" w:lineRule="exact" w:before="1"/>
        <w:ind w:left="256"/>
      </w:pPr>
      <w:r>
        <w:rPr>
          <w:w w:val="95"/>
        </w:rPr>
        <w:t>(яинимални</w:t>
      </w:r>
    </w:p>
    <w:p>
      <w:pPr>
        <w:pStyle w:val="Heading3"/>
        <w:spacing w:line="192" w:lineRule="exact"/>
        <w:ind w:left="3386"/>
      </w:pPr>
      <w:r>
        <w:rPr/>
        <w:br w:type="column"/>
      </w:r>
      <w:r>
        <w:rPr>
          <w:w w:val="95"/>
        </w:rPr>
        <w:t>на</w:t>
      </w:r>
      <w:r>
        <w:rPr>
          <w:spacing w:val="4"/>
          <w:w w:val="95"/>
        </w:rPr>
        <w:t> </w:t>
      </w:r>
      <w:r>
        <w:rPr>
          <w:w w:val="95"/>
        </w:rPr>
        <w:t>темгіературата</w:t>
      </w:r>
    </w:p>
    <w:p>
      <w:pPr>
        <w:spacing w:line="281" w:lineRule="exact" w:before="0"/>
        <w:ind w:left="69" w:right="0" w:firstLine="0"/>
        <w:jc w:val="left"/>
        <w:rPr>
          <w:sz w:val="24"/>
        </w:rPr>
      </w:pPr>
      <w:r>
        <w:rPr>
          <w:position w:val="-3"/>
          <w:sz w:val="23"/>
        </w:rPr>
        <w:t>иля</w:t>
      </w:r>
      <w:r>
        <w:rPr>
          <w:spacing w:val="8"/>
          <w:position w:val="-3"/>
          <w:sz w:val="23"/>
        </w:rPr>
        <w:t> </w:t>
      </w:r>
      <w:r>
        <w:rPr>
          <w:sz w:val="23"/>
        </w:rPr>
        <w:t>гіаксимални),</w:t>
      </w:r>
      <w:r>
        <w:rPr>
          <w:spacing w:val="15"/>
          <w:sz w:val="23"/>
        </w:rPr>
        <w:t> </w:t>
      </w:r>
      <w:r>
        <w:rPr>
          <w:sz w:val="23"/>
        </w:rPr>
        <w:t>налягане,</w:t>
      </w:r>
      <w:r>
        <w:rPr>
          <w:spacing w:val="14"/>
          <w:sz w:val="23"/>
        </w:rPr>
        <w:t> </w:t>
      </w:r>
      <w:r>
        <w:rPr>
          <w:sz w:val="23"/>
        </w:rPr>
        <w:t>шум,</w:t>
      </w:r>
      <w:r>
        <w:rPr>
          <w:spacing w:val="7"/>
          <w:sz w:val="23"/>
        </w:rPr>
        <w:t> </w:t>
      </w:r>
      <w:r>
        <w:rPr>
          <w:sz w:val="23"/>
        </w:rPr>
        <w:t>муСк</w:t>
      </w:r>
      <w:r>
        <w:rPr>
          <w:spacing w:val="55"/>
          <w:sz w:val="23"/>
        </w:rPr>
        <w:t> </w:t>
      </w:r>
      <w:r>
        <w:rPr>
          <w:position w:val="4"/>
          <w:sz w:val="23"/>
        </w:rPr>
        <w:t>ЛfIO</w:t>
      </w:r>
      <w:r>
        <w:rPr>
          <w:spacing w:val="14"/>
          <w:position w:val="4"/>
          <w:sz w:val="23"/>
        </w:rPr>
        <w:t> </w:t>
      </w:r>
      <w:r>
        <w:rPr>
          <w:position w:val="6"/>
          <w:sz w:val="24"/>
        </w:rPr>
        <w:t>нато-</w:t>
      </w:r>
    </w:p>
    <w:p>
      <w:pPr>
        <w:spacing w:after="0" w:line="281" w:lineRule="exact"/>
        <w:jc w:val="left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239" w:space="40"/>
            <w:col w:w="1441" w:space="39"/>
            <w:col w:w="7081"/>
          </w:cols>
        </w:sectPr>
      </w:pPr>
    </w:p>
    <w:p>
      <w:pPr>
        <w:spacing w:line="252" w:lineRule="exact" w:before="23"/>
        <w:ind w:left="2232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Това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изключително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важно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отчете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съвременните</w:t>
      </w:r>
    </w:p>
    <w:p>
      <w:pPr>
        <w:spacing w:line="134" w:lineRule="auto" w:before="0"/>
        <w:ind w:left="223" w:right="0" w:firstLine="0"/>
        <w:jc w:val="left"/>
        <w:rPr>
          <w:sz w:val="23"/>
        </w:rPr>
      </w:pPr>
      <w:r>
        <w:rPr/>
        <w:br w:type="column"/>
      </w:r>
      <w:r>
        <w:rPr>
          <w:spacing w:val="-1"/>
          <w:position w:val="-8"/>
          <w:sz w:val="24"/>
        </w:rPr>
        <w:t>варване</w:t>
      </w:r>
      <w:r>
        <w:rPr>
          <w:spacing w:val="-13"/>
          <w:position w:val="-8"/>
          <w:sz w:val="24"/>
        </w:rPr>
        <w:t> </w:t>
      </w:r>
      <w:r>
        <w:rPr>
          <w:spacing w:val="-1"/>
          <w:position w:val="-8"/>
          <w:sz w:val="24"/>
        </w:rPr>
        <w:t>(или</w:t>
      </w:r>
      <w:r>
        <w:rPr>
          <w:spacing w:val="-10"/>
          <w:position w:val="-8"/>
          <w:sz w:val="24"/>
        </w:rPr>
        <w:t> </w:t>
      </w:r>
      <w:r>
        <w:rPr>
          <w:spacing w:val="-1"/>
          <w:position w:val="-6"/>
          <w:sz w:val="23"/>
        </w:rPr>
        <w:t>об</w:t>
      </w:r>
      <w:r>
        <w:rPr>
          <w:spacing w:val="-1"/>
          <w:position w:val="-4"/>
          <w:sz w:val="23"/>
        </w:rPr>
        <w:t>ездвижване),</w:t>
      </w:r>
      <w:r>
        <w:rPr>
          <w:spacing w:val="6"/>
          <w:position w:val="-4"/>
          <w:sz w:val="23"/>
        </w:rPr>
        <w:t> </w:t>
      </w:r>
      <w:r>
        <w:rPr>
          <w:sz w:val="23"/>
        </w:rPr>
        <w:t>вибрации,</w:t>
      </w:r>
      <w:r>
        <w:rPr>
          <w:spacing w:val="1"/>
          <w:sz w:val="23"/>
        </w:rPr>
        <w:t> </w:t>
      </w:r>
      <w:r>
        <w:rPr>
          <w:sz w:val="23"/>
        </w:rPr>
        <w:t>люлеене;</w:t>
      </w:r>
      <w:r>
        <w:rPr>
          <w:spacing w:val="-5"/>
          <w:sz w:val="23"/>
        </w:rPr>
        <w:t> </w:t>
      </w:r>
      <w:r>
        <w:rPr>
          <w:sz w:val="23"/>
        </w:rPr>
        <w:t>високи</w:t>
      </w:r>
      <w:r>
        <w:rPr>
          <w:spacing w:val="-9"/>
          <w:sz w:val="23"/>
        </w:rPr>
        <w:t> </w:t>
      </w:r>
      <w:r>
        <w:rPr>
          <w:sz w:val="23"/>
        </w:rPr>
        <w:t>CKO</w:t>
      </w:r>
      <w:r>
        <w:rPr>
          <w:spacing w:val="37"/>
          <w:sz w:val="23"/>
        </w:rPr>
        <w:t> </w:t>
      </w:r>
      <w:r>
        <w:rPr>
          <w:sz w:val="23"/>
        </w:rPr>
        <w:t>0-</w:t>
      </w:r>
    </w:p>
    <w:p>
      <w:pPr>
        <w:spacing w:after="0" w:line="134" w:lineRule="auto"/>
        <w:jc w:val="left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83" w:space="40"/>
            <w:col w:w="8517"/>
          </w:cols>
        </w:sectPr>
      </w:pPr>
    </w:p>
    <w:p>
      <w:pPr>
        <w:spacing w:line="205" w:lineRule="exact" w:before="0"/>
        <w:ind w:left="1896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операции,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особено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участие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многонационални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военни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фор-</w:t>
      </w:r>
    </w:p>
    <w:p>
      <w:pPr>
        <w:spacing w:line="171" w:lineRule="exact" w:before="34"/>
        <w:ind w:left="205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CTtï</w:t>
      </w:r>
      <w:r>
        <w:rPr>
          <w:spacing w:val="11"/>
          <w:sz w:val="19"/>
        </w:rPr>
        <w:t> </w:t>
      </w:r>
      <w:r>
        <w:rPr>
          <w:sz w:val="19"/>
        </w:rPr>
        <w:t>0</w:t>
      </w:r>
      <w:r>
        <w:rPr>
          <w:spacing w:val="29"/>
          <w:sz w:val="19"/>
        </w:rPr>
        <w:t> </w:t>
      </w:r>
      <w:r>
        <w:rPr>
          <w:sz w:val="19"/>
        </w:rPr>
        <w:t>Д</w:t>
      </w:r>
      <w:r>
        <w:rPr>
          <w:spacing w:val="40"/>
          <w:sz w:val="19"/>
        </w:rPr>
        <w:t> </w:t>
      </w:r>
      <w:r>
        <w:rPr>
          <w:sz w:val="19"/>
        </w:rPr>
        <w:t>.</w:t>
      </w:r>
    </w:p>
    <w:p>
      <w:pPr>
        <w:pStyle w:val="BodyText"/>
        <w:spacing w:line="99" w:lineRule="exact" w:before="106"/>
        <w:ind w:left="1656"/>
      </w:pPr>
      <w:r>
        <w:rPr/>
        <w:br w:type="column"/>
      </w:r>
      <w:r>
        <w:rPr>
          <w:w w:val="95"/>
        </w:rPr>
        <w:t>дефицит</w:t>
      </w:r>
      <w:r>
        <w:rPr>
          <w:spacing w:val="7"/>
          <w:w w:val="95"/>
        </w:rPr>
        <w:t> </w:t>
      </w:r>
      <w:r>
        <w:rPr>
          <w:w w:val="95"/>
        </w:rPr>
        <w:t>от</w:t>
      </w:r>
      <w:r>
        <w:rPr>
          <w:spacing w:val="6"/>
          <w:w w:val="95"/>
        </w:rPr>
        <w:t> </w:t>
      </w:r>
      <w:r>
        <w:rPr>
          <w:w w:val="95"/>
        </w:rPr>
        <w:t>време</w:t>
      </w:r>
      <w:r>
        <w:rPr>
          <w:spacing w:val="12"/>
          <w:w w:val="95"/>
        </w:rPr>
        <w:t> </w:t>
      </w:r>
      <w:r>
        <w:rPr>
          <w:w w:val="95"/>
        </w:rPr>
        <w:t>или</w:t>
      </w:r>
      <w:r>
        <w:rPr>
          <w:spacing w:val="14"/>
          <w:w w:val="95"/>
        </w:rPr>
        <w:t> </w:t>
      </w:r>
      <w:r>
        <w:rPr>
          <w:w w:val="95"/>
          <w:position w:val="4"/>
        </w:rPr>
        <w:t>излінііък</w:t>
      </w:r>
      <w:r>
        <w:rPr>
          <w:spacing w:val="7"/>
          <w:w w:val="95"/>
          <w:position w:val="4"/>
        </w:rPr>
        <w:t> </w:t>
      </w:r>
      <w:r>
        <w:rPr>
          <w:w w:val="95"/>
          <w:position w:val="4"/>
        </w:rPr>
        <w:t>от</w:t>
      </w:r>
      <w:r>
        <w:rPr>
          <w:spacing w:val="6"/>
          <w:w w:val="95"/>
          <w:position w:val="4"/>
        </w:rPr>
        <w:t> </w:t>
      </w:r>
      <w:r>
        <w:rPr>
          <w:w w:val="95"/>
          <w:position w:val="4"/>
        </w:rPr>
        <w:t>вре-</w:t>
      </w:r>
    </w:p>
    <w:p>
      <w:pPr>
        <w:spacing w:after="0" w:line="99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8292" w:space="40"/>
            <w:col w:w="1069" w:space="39"/>
            <w:col w:w="7400"/>
          </w:cols>
        </w:sectPr>
      </w:pPr>
    </w:p>
    <w:p>
      <w:pPr>
        <w:spacing w:line="230" w:lineRule="exact" w:before="40"/>
        <w:ind w:left="1896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мирования,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които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провеждат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мнроопазващи,</w:t>
      </w:r>
      <w:r>
        <w:rPr>
          <w:rFonts w:ascii="Cambria" w:hAnsi="Cambria"/>
          <w:spacing w:val="49"/>
          <w:sz w:val="23"/>
        </w:rPr>
        <w:t> </w:t>
      </w:r>
      <w:r>
        <w:rPr>
          <w:rFonts w:ascii="Cambria" w:hAnsi="Cambria"/>
          <w:w w:val="90"/>
          <w:sz w:val="23"/>
        </w:rPr>
        <w:t>хуманитарни  и</w:t>
      </w:r>
      <w:r>
        <w:rPr>
          <w:rFonts w:ascii="Cambria" w:hAnsi="Cambria"/>
          <w:spacing w:val="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спа-</w:t>
      </w:r>
    </w:p>
    <w:p>
      <w:pPr>
        <w:pStyle w:val="Heading4"/>
        <w:spacing w:line="246" w:lineRule="exact"/>
        <w:rPr>
          <w:i/>
        </w:rPr>
      </w:pPr>
      <w:r>
        <w:rPr>
          <w:i w:val="0"/>
        </w:rPr>
        <w:br w:type="column"/>
      </w:r>
      <w:r>
        <w:rPr>
          <w:i/>
          <w:w w:val="85"/>
        </w:rPr>
        <w:t>Психически</w:t>
      </w:r>
      <w:r>
        <w:rPr>
          <w:i/>
          <w:spacing w:val="62"/>
        </w:rPr>
        <w:t> </w:t>
      </w:r>
      <w:r>
        <w:rPr>
          <w:i/>
          <w:w w:val="85"/>
        </w:rPr>
        <w:t>факторы‘.</w:t>
      </w:r>
    </w:p>
    <w:p>
      <w:pPr>
        <w:spacing w:line="23" w:lineRule="exact" w:before="0"/>
        <w:ind w:left="2727" w:right="0" w:firstLine="0"/>
        <w:jc w:val="left"/>
        <w:rPr>
          <w:sz w:val="20"/>
        </w:rPr>
      </w:pPr>
      <w:r>
        <w:rPr>
          <w:spacing w:val="-1"/>
          <w:sz w:val="20"/>
        </w:rPr>
        <w:t>липса,</w:t>
      </w:r>
      <w:r>
        <w:rPr>
          <w:spacing w:val="22"/>
          <w:sz w:val="20"/>
        </w:rPr>
        <w:t> </w:t>
      </w:r>
      <w:r>
        <w:rPr>
          <w:sz w:val="20"/>
        </w:rPr>
        <w:t>недостиг</w:t>
      </w:r>
      <w:r>
        <w:rPr>
          <w:spacing w:val="29"/>
          <w:sz w:val="20"/>
        </w:rPr>
        <w:t> </w:t>
      </w:r>
      <w:r>
        <w:rPr>
          <w:sz w:val="20"/>
        </w:rPr>
        <w:t>гtЛИ</w:t>
      </w:r>
      <w:r>
        <w:rPr>
          <w:spacing w:val="23"/>
          <w:sz w:val="20"/>
        </w:rPr>
        <w:t> </w:t>
      </w:r>
      <w:r>
        <w:rPr>
          <w:sz w:val="20"/>
        </w:rPr>
        <w:t>П]ЭОТИВО</w:t>
      </w:r>
    </w:p>
    <w:p>
      <w:pPr>
        <w:pStyle w:val="BodyText"/>
        <w:spacing w:line="134" w:lineRule="exact" w:before="135"/>
        <w:ind w:left="106"/>
      </w:pPr>
      <w:r>
        <w:rPr/>
        <w:br w:type="column"/>
      </w:r>
      <w:r>
        <w:rPr/>
        <w:t>ечивост</w:t>
      </w:r>
    </w:p>
    <w:p>
      <w:pPr>
        <w:spacing w:after="0" w:line="134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8296" w:space="40"/>
            <w:col w:w="5712" w:space="39"/>
            <w:col w:w="2753"/>
          </w:cols>
        </w:sectPr>
      </w:pPr>
    </w:p>
    <w:p>
      <w:pPr>
        <w:spacing w:line="257" w:lineRule="exact" w:before="15"/>
        <w:ind w:left="1896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сителни </w:t>
      </w:r>
      <w:r>
        <w:rPr>
          <w:rFonts w:ascii="Cambria" w:hAnsi="Cambria"/>
          <w:w w:val="95"/>
          <w:sz w:val="23"/>
        </w:rPr>
        <w:t>операции!</w:t>
      </w:r>
    </w:p>
    <w:p>
      <w:pPr>
        <w:spacing w:line="244" w:lineRule="exact" w:before="0"/>
        <w:ind w:left="1896" w:right="0" w:firstLine="321"/>
        <w:jc w:val="left"/>
        <w:rPr>
          <w:rFonts w:ascii="Cambria" w:hAnsi="Cambria"/>
          <w:sz w:val="23"/>
        </w:rPr>
      </w:pPr>
      <w:r>
        <w:rPr>
          <w:rFonts w:ascii="Cambria" w:hAnsi="Cambria"/>
          <w:i/>
          <w:w w:val="90"/>
          <w:sz w:val="23"/>
        </w:rPr>
        <w:t>Седмо направление.</w:t>
      </w:r>
      <w:r>
        <w:rPr>
          <w:rFonts w:ascii="Cambria" w:hAnsi="Cambria"/>
          <w:i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Специфика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взаимоотношенията с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мест-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ното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население.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Изисква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командирите</w:t>
      </w:r>
      <w:r>
        <w:rPr>
          <w:rFonts w:ascii="Cambria" w:hAnsi="Cambria"/>
          <w:spacing w:val="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2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щабните</w:t>
      </w:r>
      <w:r>
        <w:rPr>
          <w:rFonts w:ascii="Cambria" w:hAnsi="Cambria"/>
          <w:spacing w:val="3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офицера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</w:p>
    <w:p>
      <w:pPr>
        <w:spacing w:line="240" w:lineRule="exact" w:before="0"/>
        <w:ind w:left="222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ие,</w:t>
      </w:r>
      <w:r>
        <w:rPr>
          <w:spacing w:val="50"/>
          <w:sz w:val="23"/>
        </w:rPr>
        <w:t> </w:t>
      </w:r>
      <w:r>
        <w:rPr>
          <w:sz w:val="23"/>
        </w:rPr>
        <w:t>тревожно</w:t>
      </w:r>
      <w:r>
        <w:rPr>
          <w:spacing w:val="67"/>
          <w:sz w:val="23"/>
        </w:rPr>
        <w:t> </w:t>
      </w:r>
      <w:r>
        <w:rPr>
          <w:sz w:val="23"/>
        </w:rPr>
        <w:t>очакване,</w:t>
      </w:r>
    </w:p>
    <w:p>
      <w:pPr>
        <w:pStyle w:val="BodyText"/>
        <w:spacing w:line="253" w:lineRule="exact"/>
        <w:ind w:left="229"/>
      </w:pPr>
      <w:r>
        <w:rPr>
          <w:w w:val="95"/>
        </w:rPr>
        <w:t>на</w:t>
      </w:r>
      <w:r>
        <w:rPr>
          <w:spacing w:val="26"/>
          <w:w w:val="95"/>
        </w:rPr>
        <w:t> </w:t>
      </w:r>
      <w:r>
        <w:rPr>
          <w:w w:val="95"/>
        </w:rPr>
        <w:t>информацията,</w:t>
      </w:r>
      <w:r>
        <w:rPr>
          <w:spacing w:val="43"/>
          <w:w w:val="95"/>
        </w:rPr>
        <w:t> </w:t>
      </w:r>
      <w:r>
        <w:rPr>
          <w:w w:val="95"/>
        </w:rPr>
        <w:t>отсъствие</w:t>
      </w:r>
    </w:p>
    <w:p>
      <w:pPr>
        <w:spacing w:line="200" w:lineRule="exact" w:before="0"/>
        <w:ind w:left="233" w:right="0" w:firstLine="0"/>
        <w:jc w:val="left"/>
        <w:rPr>
          <w:sz w:val="21"/>
        </w:rPr>
      </w:pPr>
      <w:r>
        <w:rPr>
          <w:sz w:val="21"/>
        </w:rPr>
        <w:t>тели,</w:t>
      </w:r>
      <w:r>
        <w:rPr>
          <w:spacing w:val="33"/>
          <w:sz w:val="21"/>
        </w:rPr>
        <w:t> </w:t>
      </w:r>
      <w:r>
        <w:rPr>
          <w:sz w:val="21"/>
        </w:rPr>
        <w:t>тревожност,  чувсТВО</w:t>
      </w:r>
      <w:r>
        <w:rPr>
          <w:spacing w:val="35"/>
          <w:sz w:val="21"/>
        </w:rPr>
        <w:t> </w:t>
      </w:r>
      <w:r>
        <w:rPr>
          <w:sz w:val="21"/>
        </w:rPr>
        <w:t>ЭБ</w:t>
      </w:r>
    </w:p>
    <w:p>
      <w:pPr>
        <w:pStyle w:val="BodyText"/>
        <w:spacing w:line="213" w:lineRule="auto" w:before="171"/>
        <w:ind w:left="38" w:right="1850" w:hanging="62"/>
      </w:pPr>
      <w:r>
        <w:rPr/>
        <w:br w:type="column"/>
      </w:r>
      <w:r>
        <w:rPr/>
        <w:t>или</w:t>
      </w:r>
      <w:r>
        <w:rPr>
          <w:spacing w:val="2"/>
        </w:rPr>
        <w:t> </w:t>
      </w:r>
      <w:r>
        <w:rPr/>
        <w:t>излишък</w:t>
      </w:r>
      <w:r>
        <w:rPr>
          <w:spacing w:val="2"/>
        </w:rPr>
        <w:t> </w:t>
      </w:r>
      <w:r>
        <w:rPr/>
        <w:t>от</w:t>
      </w:r>
      <w:r>
        <w:rPr>
          <w:spacing w:val="-8"/>
        </w:rPr>
        <w:t> </w:t>
      </w:r>
      <w:r>
        <w:rPr/>
        <w:t>сензорни</w:t>
      </w:r>
      <w:r>
        <w:rPr>
          <w:spacing w:val="5"/>
        </w:rPr>
        <w:t> </w:t>
      </w:r>
      <w:r>
        <w:rPr/>
        <w:t>дразни-</w:t>
      </w:r>
      <w:r>
        <w:rPr>
          <w:spacing w:val="-57"/>
        </w:rPr>
        <w:t> </w:t>
      </w:r>
      <w:r>
        <w:rPr>
          <w:w w:val="95"/>
        </w:rPr>
        <w:t>опасност</w:t>
      </w:r>
      <w:r>
        <w:rPr>
          <w:spacing w:val="39"/>
          <w:w w:val="95"/>
        </w:rPr>
        <w:t> </w:t>
      </w:r>
      <w:r>
        <w:rPr>
          <w:w w:val="95"/>
        </w:rPr>
        <w:t>и</w:t>
      </w:r>
      <w:r>
        <w:rPr>
          <w:spacing w:val="21"/>
          <w:w w:val="95"/>
        </w:rPr>
        <w:t> </w:t>
      </w:r>
      <w:r>
        <w:rPr>
          <w:w w:val="95"/>
        </w:rPr>
        <w:t>безизходица</w:t>
      </w:r>
      <w:r>
        <w:rPr>
          <w:spacing w:val="54"/>
          <w:w w:val="95"/>
        </w:rPr>
        <w:t> </w:t>
      </w:r>
      <w:r>
        <w:rPr>
          <w:w w:val="95"/>
        </w:rPr>
        <w:t>от</w:t>
      </w:r>
      <w:r>
        <w:rPr>
          <w:spacing w:val="21"/>
          <w:w w:val="95"/>
        </w:rPr>
        <w:t> </w:t>
      </w:r>
      <w:r>
        <w:rPr>
          <w:w w:val="95"/>
        </w:rPr>
        <w:t>ситуа-</w:t>
      </w:r>
    </w:p>
    <w:p>
      <w:pPr>
        <w:pStyle w:val="BodyText"/>
        <w:spacing w:line="30" w:lineRule="exact"/>
        <w:ind w:left="1706"/>
      </w:pPr>
      <w:r>
        <w:rPr/>
        <w:t>за</w:t>
      </w:r>
      <w:r>
        <w:rPr>
          <w:spacing w:val="6"/>
        </w:rPr>
        <w:t> </w:t>
      </w:r>
      <w:r>
        <w:rPr/>
        <w:t>загуба</w:t>
      </w:r>
      <w:r>
        <w:rPr>
          <w:spacing w:val="10"/>
        </w:rPr>
        <w:t> </w:t>
      </w:r>
      <w:r>
        <w:rPr/>
        <w:t>па</w:t>
      </w:r>
      <w:r>
        <w:rPr>
          <w:spacing w:val="11"/>
        </w:rPr>
        <w:t> </w:t>
      </w:r>
      <w:r>
        <w:rPr/>
        <w:t>кон-</w:t>
      </w:r>
    </w:p>
    <w:p>
      <w:pPr>
        <w:spacing w:after="0" w:line="30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8292" w:space="40"/>
            <w:col w:w="3164" w:space="39"/>
            <w:col w:w="5305"/>
          </w:cols>
        </w:sectPr>
      </w:pPr>
    </w:p>
    <w:p>
      <w:pPr>
        <w:spacing w:line="223" w:lineRule="auto" w:before="11"/>
        <w:ind w:left="1896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съдействат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координацията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взаимодействието</w:t>
      </w:r>
      <w:r>
        <w:rPr>
          <w:rFonts w:ascii="Cambria" w:hAnsi="Cambria"/>
          <w:spacing w:val="-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 гражданските</w:t>
      </w:r>
      <w:r>
        <w:rPr>
          <w:rFonts w:ascii="Cambria" w:hAnsi="Cambria"/>
          <w:spacing w:val="-42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организации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чуждестранните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лица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структури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(43,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с.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48).</w:t>
      </w: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3015" w:val="left" w:leader="none"/>
        </w:tabs>
        <w:spacing w:line="155" w:lineRule="exact" w:before="0" w:after="0"/>
        <w:ind w:left="3014" w:right="0" w:hanging="201"/>
        <w:jc w:val="left"/>
        <w:rPr>
          <w:sz w:val="20"/>
        </w:rPr>
      </w:pPr>
      <w:r>
        <w:rPr>
          <w:sz w:val="20"/>
        </w:rPr>
        <w:t>МОРАЛНО-ПСИХИЧЕСКАТА</w:t>
      </w:r>
      <w:r>
        <w:rPr>
          <w:spacing w:val="40"/>
          <w:sz w:val="20"/>
        </w:rPr>
        <w:t> </w:t>
      </w:r>
      <w:r>
        <w:rPr>
          <w:sz w:val="20"/>
        </w:rPr>
        <w:t>УСТОЙЧИВОСТ</w:t>
      </w:r>
    </w:p>
    <w:p>
      <w:pPr>
        <w:spacing w:line="127" w:lineRule="auto" w:before="0"/>
        <w:ind w:left="255" w:right="0" w:firstLine="0"/>
        <w:jc w:val="left"/>
        <w:rPr>
          <w:sz w:val="22"/>
        </w:rPr>
      </w:pPr>
      <w:r>
        <w:rPr/>
        <w:br w:type="column"/>
      </w:r>
      <w:r>
        <w:rPr>
          <w:rFonts w:ascii="Cambria" w:hAnsi="Cambria"/>
          <w:spacing w:val="-1"/>
          <w:w w:val="95"/>
          <w:position w:val="-3"/>
          <w:sz w:val="21"/>
        </w:rPr>
        <w:t>цията,</w:t>
      </w:r>
      <w:r>
        <w:rPr>
          <w:rFonts w:ascii="Cambria" w:hAnsi="Cambria"/>
          <w:spacing w:val="33"/>
          <w:w w:val="95"/>
          <w:position w:val="-3"/>
          <w:sz w:val="21"/>
        </w:rPr>
        <w:t> </w:t>
      </w:r>
      <w:r>
        <w:rPr>
          <w:rFonts w:ascii="Cambria" w:hAnsi="Cambria"/>
          <w:w w:val="95"/>
          <w:position w:val="-3"/>
          <w:sz w:val="21"/>
        </w:rPr>
        <w:t>страх,</w:t>
      </w:r>
      <w:r>
        <w:rPr>
          <w:rFonts w:ascii="Cambria" w:hAnsi="Cambria"/>
          <w:spacing w:val="43"/>
          <w:w w:val="95"/>
          <w:position w:val="-3"/>
          <w:sz w:val="21"/>
        </w:rPr>
        <w:t> </w:t>
      </w:r>
      <w:r>
        <w:rPr>
          <w:rFonts w:ascii="Cambria" w:hAnsi="Cambria"/>
          <w:w w:val="95"/>
          <w:position w:val="-3"/>
          <w:sz w:val="21"/>
        </w:rPr>
        <w:t>u</w:t>
      </w:r>
      <w:r>
        <w:rPr>
          <w:rFonts w:ascii="Cambria" w:hAnsi="Cambria"/>
          <w:spacing w:val="72"/>
          <w:position w:val="-3"/>
          <w:sz w:val="21"/>
        </w:rPr>
        <w:t> </w:t>
      </w:r>
      <w:r>
        <w:rPr>
          <w:rFonts w:ascii="Cambria" w:hAnsi="Cambria"/>
          <w:w w:val="95"/>
          <w:position w:val="-3"/>
          <w:sz w:val="21"/>
        </w:rPr>
        <w:t>BCTBO</w:t>
      </w:r>
      <w:r>
        <w:rPr>
          <w:rFonts w:ascii="Cambria" w:hAnsi="Cambria"/>
          <w:spacing w:val="51"/>
          <w:position w:val="-3"/>
          <w:sz w:val="21"/>
        </w:rPr>
        <w:t> </w:t>
      </w:r>
      <w:r>
        <w:rPr>
          <w:w w:val="95"/>
          <w:sz w:val="22"/>
        </w:rPr>
        <w:t>ла</w:t>
      </w:r>
      <w:r>
        <w:rPr>
          <w:spacing w:val="29"/>
          <w:w w:val="95"/>
          <w:sz w:val="22"/>
        </w:rPr>
        <w:t> </w:t>
      </w:r>
      <w:r>
        <w:rPr>
          <w:w w:val="95"/>
          <w:sz w:val="22"/>
        </w:rPr>
        <w:t>обреченост,</w:t>
      </w:r>
      <w:r>
        <w:rPr>
          <w:spacing w:val="42"/>
          <w:w w:val="95"/>
          <w:sz w:val="22"/>
        </w:rPr>
        <w:t> </w:t>
      </w:r>
      <w:r>
        <w:rPr>
          <w:w w:val="95"/>
          <w:sz w:val="22"/>
        </w:rPr>
        <w:t>чу</w:t>
      </w:r>
      <w:r>
        <w:rPr>
          <w:spacing w:val="-31"/>
          <w:w w:val="95"/>
          <w:sz w:val="22"/>
        </w:rPr>
        <w:t> </w:t>
      </w:r>
      <w:r>
        <w:rPr>
          <w:w w:val="95"/>
          <w:sz w:val="22"/>
        </w:rPr>
        <w:t>BCTBO</w:t>
      </w:r>
    </w:p>
    <w:p>
      <w:pPr>
        <w:spacing w:line="146" w:lineRule="auto" w:before="19"/>
        <w:ind w:left="260" w:right="0" w:firstLine="0"/>
        <w:jc w:val="left"/>
        <w:rPr>
          <w:sz w:val="24"/>
        </w:rPr>
      </w:pPr>
      <w:r>
        <w:rPr/>
        <w:pict>
          <v:shape style="position:absolute;margin-left:699.838684pt;margin-top:8.427353pt;width:50.3pt;height:13.85pt;mso-position-horizontal-relative:page;mso-position-vertical-relative:paragraph;z-index:-18451968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w w:val="95"/>
                      <w:sz w:val="25"/>
                    </w:rPr>
                    <w:t>групата</w:t>
                  </w:r>
                  <w:r>
                    <w:rPr>
                      <w:spacing w:val="27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и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position w:val="-6"/>
          <w:sz w:val="21"/>
        </w:rPr>
        <w:t>трол</w:t>
      </w:r>
      <w:r>
        <w:rPr>
          <w:rFonts w:ascii="Cambria" w:hAnsi="Cambria"/>
          <w:spacing w:val="-1"/>
          <w:position w:val="-6"/>
          <w:sz w:val="21"/>
        </w:rPr>
        <w:t> </w:t>
      </w:r>
      <w:r>
        <w:rPr>
          <w:rFonts w:ascii="Cambria" w:hAnsi="Cambria"/>
          <w:position w:val="-6"/>
          <w:sz w:val="21"/>
        </w:rPr>
        <w:t>над</w:t>
      </w:r>
      <w:r>
        <w:rPr>
          <w:rFonts w:ascii="Cambria" w:hAnsi="Cambria"/>
          <w:spacing w:val="-4"/>
          <w:position w:val="-6"/>
          <w:sz w:val="21"/>
        </w:rPr>
        <w:t> </w:t>
      </w:r>
      <w:r>
        <w:rPr>
          <w:rFonts w:ascii="Cambria" w:hAnsi="Cambria"/>
          <w:position w:val="-6"/>
          <w:sz w:val="21"/>
        </w:rPr>
        <w:t>събиТRЯТБ</w:t>
      </w:r>
      <w:r>
        <w:rPr>
          <w:rFonts w:ascii="Cambria" w:hAnsi="Cambria"/>
          <w:spacing w:val="14"/>
          <w:position w:val="-6"/>
          <w:sz w:val="21"/>
        </w:rPr>
        <w:t> </w:t>
      </w:r>
      <w:r>
        <w:rPr>
          <w:rFonts w:ascii="Cambria" w:hAnsi="Cambria"/>
          <w:position w:val="-6"/>
          <w:sz w:val="21"/>
        </w:rPr>
        <w:t>И</w:t>
      </w:r>
      <w:r>
        <w:rPr>
          <w:rFonts w:ascii="Cambria" w:hAnsi="Cambria"/>
          <w:spacing w:val="-2"/>
          <w:position w:val="-6"/>
          <w:sz w:val="21"/>
        </w:rPr>
        <w:t> </w:t>
      </w:r>
      <w:r>
        <w:rPr>
          <w:sz w:val="24"/>
        </w:rPr>
        <w:t>ситуациите,</w:t>
      </w:r>
      <w:r>
        <w:rPr>
          <w:spacing w:val="5"/>
          <w:sz w:val="24"/>
        </w:rPr>
        <w:t> </w:t>
      </w:r>
      <w:r>
        <w:rPr>
          <w:sz w:val="24"/>
        </w:rPr>
        <w:t>ужас,</w:t>
      </w:r>
      <w:r>
        <w:rPr>
          <w:spacing w:val="-10"/>
          <w:sz w:val="24"/>
        </w:rPr>
        <w:t> </w:t>
      </w:r>
      <w:r>
        <w:rPr>
          <w:sz w:val="24"/>
        </w:rPr>
        <w:t>паника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8"/>
          <w:sz w:val="24"/>
        </w:rPr>
        <w:t> </w:t>
      </w:r>
      <w:r>
        <w:rPr>
          <w:sz w:val="24"/>
        </w:rPr>
        <w:t>др.</w:t>
      </w:r>
    </w:p>
    <w:p>
      <w:pPr>
        <w:spacing w:line="196" w:lineRule="auto" w:before="0"/>
        <w:ind w:left="272" w:right="1818" w:firstLine="247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62976">
            <wp:simplePos x="0" y="0"/>
            <wp:positionH relativeFrom="page">
              <wp:posOffset>5640732</wp:posOffset>
            </wp:positionH>
            <wp:positionV relativeFrom="paragraph">
              <wp:posOffset>57253</wp:posOffset>
            </wp:positionV>
            <wp:extent cx="1311723" cy="141684"/>
            <wp:effectExtent l="0" t="0" r="0" b="0"/>
            <wp:wrapNone/>
            <wp:docPr id="9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723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8003663</wp:posOffset>
            </wp:positionH>
            <wp:positionV relativeFrom="paragraph">
              <wp:posOffset>336051</wp:posOffset>
            </wp:positionV>
            <wp:extent cx="1521964" cy="109691"/>
            <wp:effectExtent l="0" t="0" r="0" b="0"/>
            <wp:wrapNone/>
            <wp:docPr id="9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964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конфликти</w:t>
      </w:r>
      <w:r>
        <w:rPr>
          <w:spacing w:val="1"/>
          <w:sz w:val="24"/>
        </w:rPr>
        <w:t> </w:t>
      </w:r>
      <w:r>
        <w:rPr>
          <w:sz w:val="24"/>
        </w:rPr>
        <w:t>между</w:t>
      </w:r>
      <w:r>
        <w:rPr>
          <w:spacing w:val="1"/>
          <w:sz w:val="24"/>
        </w:rPr>
        <w:t> </w:t>
      </w:r>
      <w:r>
        <w:rPr>
          <w:sz w:val="24"/>
        </w:rPr>
        <w:t>хората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w w:val="95"/>
          <w:sz w:val="24"/>
        </w:rPr>
        <w:t>общесз'вото,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неправилен</w:t>
      </w:r>
      <w:r>
        <w:rPr>
          <w:spacing w:val="45"/>
          <w:w w:val="95"/>
          <w:sz w:val="24"/>
        </w:rPr>
        <w:t> </w:t>
      </w:r>
      <w:r>
        <w:rPr>
          <w:w w:val="95"/>
          <w:sz w:val="24"/>
        </w:rPr>
        <w:t>стил</w:t>
      </w:r>
      <w:r>
        <w:rPr>
          <w:spacing w:val="24"/>
          <w:w w:val="95"/>
          <w:sz w:val="24"/>
        </w:rPr>
        <w:t> </w:t>
      </w:r>
      <w:r>
        <w:rPr>
          <w:rFonts w:ascii="Cambria" w:hAnsi="Cambria"/>
          <w:w w:val="95"/>
          <w:position w:val="5"/>
          <w:sz w:val="22"/>
        </w:rPr>
        <w:t>на</w:t>
      </w:r>
      <w:r>
        <w:rPr>
          <w:rFonts w:ascii="Cambria" w:hAnsi="Cambria"/>
          <w:spacing w:val="33"/>
          <w:w w:val="95"/>
          <w:position w:val="5"/>
          <w:sz w:val="22"/>
        </w:rPr>
        <w:t> </w:t>
      </w:r>
      <w:r>
        <w:rPr>
          <w:rFonts w:ascii="Cambria" w:hAnsi="Cambria"/>
          <w:w w:val="95"/>
          <w:position w:val="5"/>
          <w:sz w:val="22"/>
        </w:rPr>
        <w:t>работа</w:t>
      </w:r>
      <w:r>
        <w:rPr>
          <w:rFonts w:ascii="Cambria" w:hAnsi="Cambria"/>
          <w:spacing w:val="37"/>
          <w:w w:val="95"/>
          <w:position w:val="5"/>
          <w:sz w:val="22"/>
        </w:rPr>
        <w:t> </w:t>
      </w:r>
      <w:r>
        <w:rPr>
          <w:rFonts w:ascii="Cambria" w:hAnsi="Cambria"/>
          <w:w w:val="95"/>
          <w:position w:val="5"/>
          <w:sz w:val="22"/>
        </w:rPr>
        <w:t>на</w:t>
      </w:r>
      <w:r>
        <w:rPr>
          <w:rFonts w:ascii="Cambria" w:hAnsi="Cambria"/>
          <w:spacing w:val="35"/>
          <w:w w:val="95"/>
          <w:position w:val="5"/>
          <w:sz w:val="22"/>
        </w:rPr>
        <w:t> </w:t>
      </w:r>
      <w:r>
        <w:rPr>
          <w:rFonts w:ascii="Cambria" w:hAnsi="Cambria"/>
          <w:w w:val="95"/>
          <w:position w:val="5"/>
          <w:sz w:val="22"/>
        </w:rPr>
        <w:t>ръкоВоДния</w:t>
      </w:r>
      <w:r>
        <w:rPr>
          <w:rFonts w:ascii="Cambria" w:hAnsi="Cambria"/>
          <w:spacing w:val="2"/>
          <w:w w:val="95"/>
          <w:position w:val="5"/>
          <w:sz w:val="22"/>
        </w:rPr>
        <w:t> </w:t>
      </w:r>
      <w:r>
        <w:rPr>
          <w:w w:val="95"/>
          <w:position w:val="10"/>
          <w:sz w:val="24"/>
        </w:rPr>
        <w:t>състав,</w:t>
      </w:r>
    </w:p>
    <w:p>
      <w:pPr>
        <w:spacing w:after="0" w:line="196" w:lineRule="auto"/>
        <w:jc w:val="left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68" w:space="40"/>
            <w:col w:w="8532"/>
          </w:cols>
        </w:sectPr>
      </w:pPr>
    </w:p>
    <w:p>
      <w:pPr>
        <w:spacing w:line="230" w:lineRule="atLeast" w:before="0"/>
        <w:ind w:left="2351" w:right="0" w:firstLine="0"/>
        <w:jc w:val="left"/>
        <w:rPr>
          <w:sz w:val="20"/>
        </w:rPr>
      </w:pPr>
      <w:r>
        <w:rPr>
          <w:sz w:val="20"/>
        </w:rPr>
        <w:t>KATO</w:t>
      </w:r>
      <w:r>
        <w:rPr>
          <w:spacing w:val="13"/>
          <w:sz w:val="20"/>
        </w:rPr>
        <w:t> </w:t>
      </w:r>
      <w:r>
        <w:rPr>
          <w:sz w:val="20"/>
        </w:rPr>
        <w:t>НЕОБХОДИМО</w:t>
      </w:r>
      <w:r>
        <w:rPr>
          <w:spacing w:val="29"/>
          <w:sz w:val="20"/>
        </w:rPr>
        <w:t> </w:t>
      </w:r>
      <w:r>
        <w:rPr>
          <w:sz w:val="20"/>
        </w:rPr>
        <w:t>УСЛОВИЕ</w:t>
      </w:r>
      <w:r>
        <w:rPr>
          <w:spacing w:val="17"/>
          <w:sz w:val="20"/>
        </w:rPr>
        <w:t> </w:t>
      </w:r>
      <w:r>
        <w:rPr>
          <w:sz w:val="20"/>
        </w:rPr>
        <w:t>ЗА</w:t>
      </w:r>
      <w:r>
        <w:rPr>
          <w:spacing w:val="-1"/>
          <w:sz w:val="20"/>
        </w:rPr>
        <w:t> </w:t>
      </w:r>
      <w:r>
        <w:rPr>
          <w:sz w:val="20"/>
        </w:rPr>
        <w:t>УСПЕШНА</w:t>
      </w:r>
      <w:r>
        <w:rPr>
          <w:spacing w:val="14"/>
          <w:sz w:val="20"/>
        </w:rPr>
        <w:t> </w:t>
      </w:r>
      <w:r>
        <w:rPr>
          <w:sz w:val="20"/>
        </w:rPr>
        <w:t>ДERHOCT</w:t>
      </w:r>
      <w:r>
        <w:rPr>
          <w:spacing w:val="-47"/>
          <w:sz w:val="20"/>
        </w:rPr>
        <w:t> </w:t>
      </w:r>
      <w:r>
        <w:rPr>
          <w:sz w:val="20"/>
        </w:rPr>
        <w:t>НА</w:t>
      </w:r>
      <w:r>
        <w:rPr>
          <w:spacing w:val="27"/>
          <w:sz w:val="20"/>
        </w:rPr>
        <w:t> </w:t>
      </w:r>
      <w:r>
        <w:rPr>
          <w:sz w:val="20"/>
        </w:rPr>
        <w:t>МНОFОНАЦИОНАЛІІИТЕ</w:t>
      </w:r>
      <w:r>
        <w:rPr>
          <w:spacing w:val="5"/>
          <w:sz w:val="20"/>
        </w:rPr>
        <w:t> </w:t>
      </w:r>
      <w:r>
        <w:rPr>
          <w:sz w:val="20"/>
        </w:rPr>
        <w:t>ВОЕННИ</w:t>
      </w:r>
      <w:r>
        <w:rPr>
          <w:spacing w:val="36"/>
          <w:sz w:val="20"/>
        </w:rPr>
        <w:t> </w:t>
      </w:r>
      <w:r>
        <w:rPr>
          <w:sz w:val="20"/>
        </w:rPr>
        <w:t>ФОРМИРОВАНИЯ</w:t>
      </w:r>
    </w:p>
    <w:p>
      <w:pPr>
        <w:spacing w:line="160" w:lineRule="auto" w:before="3"/>
        <w:ind w:left="703" w:right="0" w:firstLine="0"/>
        <w:jc w:val="left"/>
        <w:rPr>
          <w:sz w:val="23"/>
        </w:rPr>
      </w:pPr>
      <w:r>
        <w:rPr/>
        <w:br w:type="column"/>
      </w:r>
      <w:r>
        <w:rPr>
          <w:spacing w:val="-1"/>
          <w:position w:val="-4"/>
          <w:sz w:val="24"/>
        </w:rPr>
        <w:t>омраза,</w:t>
      </w:r>
      <w:r>
        <w:rPr>
          <w:spacing w:val="-14"/>
          <w:position w:val="-4"/>
          <w:sz w:val="24"/>
        </w:rPr>
        <w:t> </w:t>
      </w:r>
      <w:r>
        <w:rPr>
          <w:spacing w:val="-1"/>
          <w:position w:val="-4"/>
          <w:sz w:val="24"/>
        </w:rPr>
        <w:t>злоба,</w:t>
      </w:r>
      <w:r>
        <w:rPr>
          <w:spacing w:val="-13"/>
          <w:position w:val="-4"/>
          <w:sz w:val="24"/>
        </w:rPr>
        <w:t> </w:t>
      </w:r>
      <w:r>
        <w:rPr>
          <w:sz w:val="23"/>
        </w:rPr>
        <w:t>ненавист,</w:t>
      </w:r>
      <w:r>
        <w:rPr>
          <w:spacing w:val="-5"/>
          <w:sz w:val="23"/>
        </w:rPr>
        <w:t> </w:t>
      </w:r>
      <w:r>
        <w:rPr>
          <w:sz w:val="23"/>
        </w:rPr>
        <w:t>доминиране</w:t>
      </w:r>
      <w:r>
        <w:rPr>
          <w:spacing w:val="1"/>
          <w:sz w:val="23"/>
        </w:rPr>
        <w:t> </w:t>
      </w:r>
      <w:r>
        <w:rPr>
          <w:sz w:val="23"/>
        </w:rPr>
        <w:t>на</w:t>
      </w:r>
    </w:p>
    <w:p>
      <w:pPr>
        <w:pStyle w:val="BodyText"/>
        <w:spacing w:line="193" w:lineRule="exact"/>
        <w:ind w:left="717"/>
      </w:pPr>
      <w:r>
        <w:rPr>
          <w:w w:val="95"/>
          <w:position w:val="-3"/>
        </w:rPr>
        <w:t>ти,</w:t>
      </w:r>
      <w:r>
        <w:rPr>
          <w:spacing w:val="-7"/>
          <w:w w:val="95"/>
          <w:position w:val="-3"/>
        </w:rPr>
        <w:t> </w:t>
      </w:r>
      <w:r>
        <w:rPr>
          <w:w w:val="95"/>
          <w:position w:val="-3"/>
        </w:rPr>
        <w:t>отсъствие</w:t>
      </w:r>
      <w:r>
        <w:rPr>
          <w:spacing w:val="27"/>
          <w:w w:val="95"/>
          <w:position w:val="-3"/>
        </w:rPr>
        <w:t> </w:t>
      </w:r>
      <w:r>
        <w:rPr>
          <w:w w:val="95"/>
          <w:position w:val="-3"/>
        </w:rPr>
        <w:t>на</w:t>
      </w:r>
      <w:r>
        <w:rPr>
          <w:spacing w:val="9"/>
          <w:w w:val="95"/>
          <w:position w:val="-3"/>
        </w:rPr>
        <w:t> </w:t>
      </w:r>
      <w:r>
        <w:rPr>
          <w:w w:val="95"/>
        </w:rPr>
        <w:t>социална</w:t>
      </w:r>
      <w:r>
        <w:rPr>
          <w:spacing w:val="40"/>
          <w:w w:val="95"/>
        </w:rPr>
        <w:t> </w:t>
      </w:r>
      <w:r>
        <w:rPr>
          <w:w w:val="95"/>
        </w:rPr>
        <w:t>pery</w:t>
      </w:r>
      <w:r>
        <w:rPr>
          <w:spacing w:val="-13"/>
          <w:w w:val="95"/>
        </w:rPr>
        <w:t> </w:t>
      </w:r>
      <w:r>
        <w:rPr>
          <w:w w:val="95"/>
        </w:rPr>
        <w:t>лацие</w:t>
      </w:r>
      <w:r>
        <w:rPr>
          <w:spacing w:val="8"/>
          <w:w w:val="95"/>
        </w:rPr>
        <w:t> </w:t>
      </w:r>
      <w:r>
        <w:rPr>
          <w:w w:val="95"/>
        </w:rPr>
        <w:t>или</w:t>
      </w:r>
    </w:p>
    <w:p>
      <w:pPr>
        <w:pStyle w:val="BodyText"/>
        <w:spacing w:line="265" w:lineRule="exact" w:before="126"/>
        <w:ind w:left="1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затруднепо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прилаі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ане</w:t>
      </w:r>
    </w:p>
    <w:p>
      <w:pPr>
        <w:pStyle w:val="BodyText"/>
        <w:spacing w:line="30" w:lineRule="exact"/>
        <w:ind w:left="1293"/>
      </w:pPr>
      <w:r>
        <w:rPr>
          <w:w w:val="95"/>
        </w:rPr>
        <w:t>а</w:t>
      </w:r>
      <w:r>
        <w:rPr>
          <w:spacing w:val="4"/>
          <w:w w:val="95"/>
        </w:rPr>
        <w:t> </w:t>
      </w:r>
      <w:r>
        <w:rPr>
          <w:w w:val="95"/>
        </w:rPr>
        <w:t>на</w:t>
      </w:r>
      <w:r>
        <w:rPr>
          <w:spacing w:val="9"/>
          <w:w w:val="95"/>
        </w:rPr>
        <w:t> </w:t>
      </w:r>
      <w:r>
        <w:rPr>
          <w:w w:val="95"/>
        </w:rPr>
        <w:t>инте-</w:t>
      </w:r>
    </w:p>
    <w:p>
      <w:pPr>
        <w:spacing w:after="0" w:line="30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837" w:space="40"/>
            <w:col w:w="4826" w:space="39"/>
            <w:col w:w="4098"/>
          </w:cols>
        </w:sectPr>
      </w:pPr>
    </w:p>
    <w:p>
      <w:pPr>
        <w:pStyle w:val="BodyText"/>
        <w:spacing w:before="6"/>
      </w:pPr>
    </w:p>
    <w:p>
      <w:pPr>
        <w:pStyle w:val="BodyText"/>
        <w:spacing w:line="208" w:lineRule="auto" w:before="1"/>
        <w:ind w:left="1888" w:firstLine="329"/>
        <w:rPr>
          <w:rFonts w:ascii="Cambria" w:hAnsi="Cambria"/>
        </w:rPr>
      </w:pPr>
      <w:r>
        <w:rPr>
          <w:rFonts w:ascii="Cambria" w:hAnsi="Cambria"/>
          <w:w w:val="90"/>
        </w:rPr>
        <w:t>Командирът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трябва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умее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управлява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надеждно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поведе-</w:t>
      </w:r>
      <w:r>
        <w:rPr>
          <w:rFonts w:ascii="Cambria" w:hAnsi="Cambria"/>
          <w:spacing w:val="-44"/>
          <w:w w:val="90"/>
        </w:rPr>
        <w:t> </w:t>
      </w:r>
      <w:r>
        <w:rPr>
          <w:rFonts w:ascii="Cambria" w:hAnsi="Cambria"/>
          <w:w w:val="90"/>
        </w:rPr>
        <w:t>нието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личния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състав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многонационалните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военни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форми-</w:t>
      </w:r>
    </w:p>
    <w:p>
      <w:pPr>
        <w:pStyle w:val="BodyText"/>
        <w:spacing w:line="262" w:lineRule="exact"/>
        <w:ind w:left="268"/>
      </w:pPr>
      <w:r>
        <w:rPr/>
        <w:br w:type="column"/>
      </w:r>
      <w:r>
        <w:rPr>
          <w:w w:val="90"/>
        </w:rPr>
        <w:t>на</w:t>
      </w:r>
      <w:r>
        <w:rPr>
          <w:spacing w:val="31"/>
          <w:w w:val="90"/>
        </w:rPr>
        <w:t> </w:t>
      </w:r>
      <w:r>
        <w:rPr>
          <w:w w:val="90"/>
        </w:rPr>
        <w:t>социалните</w:t>
      </w:r>
      <w:r>
        <w:rPr>
          <w:spacing w:val="52"/>
        </w:rPr>
        <w:t> </w:t>
      </w:r>
      <w:r>
        <w:rPr>
          <w:w w:val="90"/>
        </w:rPr>
        <w:t>нории</w:t>
      </w:r>
      <w:r>
        <w:rPr>
          <w:spacing w:val="51"/>
        </w:rPr>
        <w:t> </w:t>
      </w:r>
      <w:r>
        <w:rPr>
          <w:w w:val="90"/>
        </w:rPr>
        <w:t>за</w:t>
      </w:r>
      <w:r>
        <w:rPr>
          <w:spacing w:val="34"/>
          <w:w w:val="90"/>
        </w:rPr>
        <w:t> </w:t>
      </w:r>
      <w:r>
        <w:rPr>
          <w:w w:val="90"/>
        </w:rPr>
        <w:t>кон</w:t>
      </w:r>
      <w:r>
        <w:rPr>
          <w:spacing w:val="3"/>
          <w:w w:val="90"/>
        </w:rPr>
        <w:t> </w:t>
      </w:r>
      <w:r>
        <w:rPr>
          <w:w w:val="90"/>
        </w:rPr>
        <w:t>грол</w:t>
      </w:r>
      <w:r>
        <w:rPr>
          <w:spacing w:val="43"/>
          <w:w w:val="90"/>
        </w:rPr>
        <w:t> </w:t>
      </w:r>
      <w:r>
        <w:rPr>
          <w:w w:val="90"/>
          <w:position w:val="6"/>
        </w:rPr>
        <w:t>на</w:t>
      </w:r>
      <w:r>
        <w:rPr>
          <w:spacing w:val="46"/>
          <w:w w:val="90"/>
          <w:position w:val="6"/>
        </w:rPr>
        <w:t> </w:t>
      </w:r>
      <w:r>
        <w:rPr>
          <w:w w:val="90"/>
          <w:position w:val="6"/>
        </w:rPr>
        <w:t>поведението,</w:t>
      </w:r>
      <w:r>
        <w:rPr>
          <w:spacing w:val="48"/>
          <w:w w:val="90"/>
          <w:position w:val="6"/>
        </w:rPr>
        <w:t> </w:t>
      </w:r>
      <w:r>
        <w:rPr>
          <w:w w:val="90"/>
          <w:position w:val="6"/>
        </w:rPr>
        <w:t>лиітс</w:t>
      </w:r>
    </w:p>
    <w:p>
      <w:pPr>
        <w:spacing w:line="253" w:lineRule="exact" w:before="0"/>
        <w:ind w:left="277" w:right="0" w:firstLine="0"/>
        <w:jc w:val="left"/>
        <w:rPr>
          <w:sz w:val="24"/>
        </w:rPr>
      </w:pPr>
      <w:r>
        <w:rPr>
          <w:w w:val="95"/>
          <w:position w:val="-4"/>
          <w:sz w:val="25"/>
        </w:rPr>
        <w:t>грация</w:t>
      </w:r>
      <w:r>
        <w:rPr>
          <w:spacing w:val="8"/>
          <w:w w:val="95"/>
          <w:position w:val="-4"/>
          <w:sz w:val="25"/>
        </w:rPr>
        <w:t> </w:t>
      </w:r>
      <w:r>
        <w:rPr>
          <w:w w:val="95"/>
          <w:position w:val="-4"/>
          <w:sz w:val="25"/>
        </w:rPr>
        <w:t>и</w:t>
      </w:r>
      <w:r>
        <w:rPr>
          <w:spacing w:val="1"/>
          <w:w w:val="95"/>
          <w:position w:val="-4"/>
          <w:sz w:val="25"/>
        </w:rPr>
        <w:t> </w:t>
      </w:r>
      <w:r>
        <w:rPr>
          <w:w w:val="95"/>
          <w:position w:val="-4"/>
          <w:sz w:val="25"/>
        </w:rPr>
        <w:t>групова</w:t>
      </w:r>
      <w:r>
        <w:rPr>
          <w:spacing w:val="10"/>
          <w:w w:val="95"/>
          <w:position w:val="-4"/>
          <w:sz w:val="25"/>
        </w:rPr>
        <w:t> </w:t>
      </w:r>
      <w:r>
        <w:rPr>
          <w:w w:val="95"/>
          <w:sz w:val="24"/>
        </w:rPr>
        <w:t>солидарност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др.</w:t>
      </w:r>
    </w:p>
    <w:p>
      <w:pPr>
        <w:pStyle w:val="BodyText"/>
        <w:spacing w:line="202" w:lineRule="exact"/>
        <w:ind w:left="3198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5659014</wp:posOffset>
            </wp:positionH>
            <wp:positionV relativeFrom="paragraph">
              <wp:posOffset>40380</wp:posOffset>
            </wp:positionV>
            <wp:extent cx="1599662" cy="132543"/>
            <wp:effectExtent l="0" t="0" r="0" b="0"/>
            <wp:wrapNone/>
            <wp:docPr id="9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662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недостиг</w:t>
      </w:r>
      <w:r>
        <w:rPr>
          <w:spacing w:val="13"/>
        </w:rPr>
        <w:t> </w:t>
      </w:r>
      <w:r>
        <w:rPr/>
        <w:t>или</w:t>
      </w:r>
      <w:r>
        <w:rPr>
          <w:spacing w:val="11"/>
        </w:rPr>
        <w:t> </w:t>
      </w:r>
      <w:r>
        <w:rPr/>
        <w:t>отсъствие</w:t>
      </w:r>
    </w:p>
    <w:p>
      <w:pPr>
        <w:pStyle w:val="BodyText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pStyle w:val="BodyText"/>
        <w:ind w:left="2"/>
      </w:pPr>
      <w:r>
        <w:rPr/>
        <w:t>на</w:t>
      </w:r>
      <w:r>
        <w:rPr>
          <w:spacing w:val="27"/>
        </w:rPr>
        <w:t> </w:t>
      </w:r>
      <w:r>
        <w:rPr/>
        <w:t>храна,</w:t>
      </w:r>
    </w:p>
    <w:p>
      <w:pPr>
        <w:spacing w:after="0"/>
        <w:sectPr>
          <w:type w:val="continuous"/>
          <w:pgSz w:w="16840" w:h="11900" w:orient="landscape"/>
          <w:pgMar w:top="760" w:bottom="280" w:left="0" w:right="0"/>
          <w:cols w:num="3" w:equalWidth="0">
            <w:col w:w="8289" w:space="40"/>
            <w:col w:w="5704" w:space="39"/>
            <w:col w:w="2768"/>
          </w:cols>
        </w:sectPr>
      </w:pPr>
    </w:p>
    <w:p>
      <w:pPr>
        <w:pStyle w:val="BodyText"/>
        <w:spacing w:line="191" w:lineRule="exact"/>
        <w:ind w:left="1892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рования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spacing w:val="-1"/>
          <w:w w:val="90"/>
        </w:rPr>
        <w:t>в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spacing w:val="-1"/>
          <w:w w:val="90"/>
        </w:rPr>
        <w:t>критиините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spacing w:val="-1"/>
          <w:w w:val="90"/>
        </w:rPr>
        <w:t>бойни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ситуации.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Многонационалпите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во-</w:t>
      </w:r>
    </w:p>
    <w:p>
      <w:pPr>
        <w:spacing w:line="183" w:lineRule="exact" w:before="8"/>
        <w:ind w:left="275" w:right="0" w:firstLine="0"/>
        <w:jc w:val="left"/>
        <w:rPr>
          <w:sz w:val="23"/>
        </w:rPr>
      </w:pPr>
      <w:r>
        <w:rPr/>
        <w:br w:type="column"/>
      </w:r>
      <w:r>
        <w:rPr>
          <w:w w:val="90"/>
          <w:sz w:val="23"/>
        </w:rPr>
        <w:t>вода,</w:t>
      </w:r>
      <w:r>
        <w:rPr>
          <w:spacing w:val="84"/>
          <w:sz w:val="23"/>
        </w:rPr>
        <w:t> </w:t>
      </w:r>
      <w:r>
        <w:rPr>
          <w:w w:val="90"/>
          <w:sz w:val="23"/>
        </w:rPr>
        <w:t>възду</w:t>
      </w:r>
      <w:r>
        <w:rPr>
          <w:spacing w:val="-5"/>
          <w:w w:val="90"/>
          <w:sz w:val="23"/>
        </w:rPr>
        <w:t> </w:t>
      </w:r>
      <w:r>
        <w:rPr>
          <w:w w:val="90"/>
          <w:sz w:val="23"/>
        </w:rPr>
        <w:t>х,</w:t>
      </w:r>
      <w:r>
        <w:rPr>
          <w:spacing w:val="72"/>
          <w:sz w:val="23"/>
        </w:rPr>
        <w:t> </w:t>
      </w:r>
      <w:r>
        <w:rPr>
          <w:w w:val="90"/>
          <w:sz w:val="23"/>
        </w:rPr>
        <w:t>светлина,</w:t>
      </w:r>
      <w:r>
        <w:rPr>
          <w:spacing w:val="92"/>
          <w:sz w:val="23"/>
        </w:rPr>
        <w:t> </w:t>
      </w:r>
      <w:r>
        <w:rPr>
          <w:w w:val="90"/>
          <w:sz w:val="23"/>
        </w:rPr>
        <w:t>топЛИНб,</w:t>
      </w:r>
    </w:p>
    <w:p>
      <w:pPr>
        <w:pStyle w:val="BodyText"/>
        <w:spacing w:line="191" w:lineRule="exact"/>
        <w:ind w:left="71"/>
      </w:pPr>
      <w:r>
        <w:rPr/>
        <w:br w:type="column"/>
      </w:r>
      <w:r>
        <w:rPr/>
        <w:t>сън</w:t>
      </w:r>
      <w:r>
        <w:rPr>
          <w:spacing w:val="17"/>
        </w:rPr>
        <w:t> </w:t>
      </w:r>
      <w:r>
        <w:rPr/>
        <w:t>и</w:t>
      </w:r>
      <w:r>
        <w:rPr>
          <w:spacing w:val="20"/>
        </w:rPr>
        <w:t> </w:t>
      </w:r>
      <w:r>
        <w:rPr/>
        <w:t>др.,</w:t>
      </w:r>
      <w:r>
        <w:rPr>
          <w:spacing w:val="19"/>
        </w:rPr>
        <w:t> </w:t>
      </w:r>
      <w:r>
        <w:rPr/>
        <w:t>които</w:t>
      </w:r>
      <w:r>
        <w:rPr>
          <w:spacing w:val="23"/>
        </w:rPr>
        <w:t> </w:t>
      </w:r>
      <w:r>
        <w:rPr>
          <w:position w:val="-1"/>
        </w:rPr>
        <w:t>затрудняват</w:t>
      </w:r>
    </w:p>
    <w:p>
      <w:pPr>
        <w:spacing w:after="0" w:line="191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8289" w:space="40"/>
            <w:col w:w="3602" w:space="39"/>
            <w:col w:w="4870"/>
          </w:cols>
        </w:sectPr>
      </w:pPr>
    </w:p>
    <w:p>
      <w:pPr>
        <w:pStyle w:val="BodyText"/>
        <w:spacing w:line="220" w:lineRule="auto" w:before="56"/>
        <w:ind w:left="1896" w:hanging="7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613223</wp:posOffset>
            </wp:positionH>
            <wp:positionV relativeFrom="paragraph">
              <wp:posOffset>308235</wp:posOffset>
            </wp:positionV>
            <wp:extent cx="4570" cy="68556"/>
            <wp:effectExtent l="0" t="0" r="0" b="0"/>
            <wp:wrapNone/>
            <wp:docPr id="9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" cy="6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</w:rPr>
        <w:t>енни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формирования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като правило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действат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критични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ситуа-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ции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согласно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американската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военна психология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бойната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дей-</w:t>
      </w:r>
    </w:p>
    <w:p>
      <w:pPr>
        <w:spacing w:line="216" w:lineRule="auto" w:before="3"/>
        <w:ind w:left="282" w:right="0" w:firstLine="0"/>
        <w:jc w:val="left"/>
        <w:rPr>
          <w:sz w:val="23"/>
        </w:rPr>
      </w:pPr>
      <w:r>
        <w:rPr/>
        <w:br w:type="column"/>
      </w:r>
      <w:r>
        <w:rPr>
          <w:w w:val="90"/>
          <w:position w:val="-8"/>
          <w:sz w:val="24"/>
        </w:rPr>
        <w:t>психо-</w:t>
      </w:r>
      <w:r>
        <w:rPr>
          <w:spacing w:val="-24"/>
          <w:w w:val="90"/>
          <w:position w:val="-8"/>
          <w:sz w:val="24"/>
        </w:rPr>
        <w:t> </w:t>
      </w:r>
      <w:r>
        <w:rPr>
          <w:w w:val="90"/>
          <w:position w:val="-5"/>
          <w:sz w:val="24"/>
        </w:rPr>
        <w:t>физиологич</w:t>
      </w:r>
      <w:r>
        <w:rPr>
          <w:spacing w:val="-22"/>
          <w:w w:val="90"/>
          <w:position w:val="-5"/>
          <w:sz w:val="24"/>
        </w:rPr>
        <w:t> </w:t>
      </w:r>
      <w:r>
        <w:rPr>
          <w:w w:val="90"/>
          <w:position w:val="-5"/>
          <w:sz w:val="24"/>
        </w:rPr>
        <w:t>ес</w:t>
      </w:r>
      <w:r>
        <w:rPr>
          <w:w w:val="90"/>
          <w:position w:val="-3"/>
          <w:sz w:val="24"/>
        </w:rPr>
        <w:t>ката</w:t>
      </w:r>
      <w:r>
        <w:rPr>
          <w:spacing w:val="67"/>
          <w:position w:val="-3"/>
          <w:sz w:val="24"/>
        </w:rPr>
        <w:t> </w:t>
      </w:r>
      <w:r>
        <w:rPr>
          <w:w w:val="90"/>
          <w:position w:val="-5"/>
          <w:sz w:val="24"/>
        </w:rPr>
        <w:t>дейност</w:t>
      </w:r>
      <w:r>
        <w:rPr>
          <w:spacing w:val="65"/>
          <w:position w:val="-5"/>
          <w:sz w:val="24"/>
        </w:rPr>
        <w:t> </w:t>
      </w:r>
      <w:r>
        <w:rPr>
          <w:w w:val="90"/>
          <w:sz w:val="23"/>
        </w:rPr>
        <w:t>и</w:t>
      </w:r>
      <w:r>
        <w:rPr>
          <w:spacing w:val="67"/>
          <w:sz w:val="23"/>
        </w:rPr>
        <w:t> </w:t>
      </w:r>
      <w:r>
        <w:rPr>
          <w:w w:val="90"/>
          <w:sz w:val="23"/>
        </w:rPr>
        <w:t>поставят</w:t>
      </w:r>
      <w:r>
        <w:rPr>
          <w:spacing w:val="88"/>
          <w:sz w:val="23"/>
        </w:rPr>
        <w:t> </w:t>
      </w:r>
      <w:r>
        <w:rPr>
          <w:w w:val="90"/>
          <w:sz w:val="23"/>
        </w:rPr>
        <w:t>под</w:t>
      </w:r>
      <w:r>
        <w:rPr>
          <w:spacing w:val="58"/>
          <w:sz w:val="23"/>
        </w:rPr>
        <w:t> </w:t>
      </w:r>
      <w:r>
        <w:rPr>
          <w:w w:val="90"/>
          <w:sz w:val="23"/>
        </w:rPr>
        <w:t>заплаха</w:t>
      </w:r>
      <w:r>
        <w:rPr>
          <w:spacing w:val="78"/>
          <w:sz w:val="23"/>
        </w:rPr>
        <w:t> </w:t>
      </w:r>
      <w:r>
        <w:rPr>
          <w:w w:val="90"/>
          <w:sz w:val="23"/>
        </w:rPr>
        <w:t>само—</w:t>
      </w:r>
    </w:p>
    <w:p>
      <w:pPr>
        <w:spacing w:line="7" w:lineRule="auto" w:before="28"/>
        <w:ind w:left="286" w:right="0" w:firstLine="0"/>
        <w:jc w:val="left"/>
        <w:rPr>
          <w:sz w:val="25"/>
        </w:rPr>
      </w:pPr>
      <w:r>
        <w:rPr>
          <w:w w:val="90"/>
          <w:sz w:val="24"/>
        </w:rPr>
        <w:t>то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оцеляване</w:t>
      </w:r>
      <w:r>
        <w:rPr>
          <w:spacing w:val="60"/>
          <w:sz w:val="24"/>
        </w:rPr>
        <w:t> </w:t>
      </w:r>
      <w:r>
        <w:rPr>
          <w:w w:val="90"/>
          <w:sz w:val="24"/>
        </w:rPr>
        <w:t>на</w:t>
      </w:r>
      <w:r>
        <w:rPr>
          <w:spacing w:val="48"/>
          <w:w w:val="90"/>
          <w:sz w:val="24"/>
        </w:rPr>
        <w:t> </w:t>
      </w:r>
      <w:r>
        <w:rPr>
          <w:w w:val="90"/>
          <w:sz w:val="24"/>
        </w:rPr>
        <w:t>човека.</w:t>
      </w:r>
      <w:r>
        <w:rPr>
          <w:spacing w:val="-6"/>
          <w:w w:val="90"/>
          <w:sz w:val="24"/>
        </w:rPr>
        <w:t> </w:t>
      </w:r>
      <w:r>
        <w:rPr>
          <w:w w:val="90"/>
          <w:position w:val="-18"/>
          <w:sz w:val="25"/>
        </w:rPr>
        <w:t>критиини</w:t>
      </w:r>
      <w:r>
        <w:rPr>
          <w:spacing w:val="43"/>
          <w:w w:val="90"/>
          <w:position w:val="-18"/>
          <w:sz w:val="25"/>
        </w:rPr>
        <w:t> </w:t>
      </w:r>
      <w:r>
        <w:rPr>
          <w:w w:val="90"/>
          <w:position w:val="-18"/>
          <w:sz w:val="25"/>
        </w:rPr>
        <w:t>ситуации</w:t>
      </w:r>
      <w:r>
        <w:rPr>
          <w:spacing w:val="34"/>
          <w:w w:val="90"/>
          <w:position w:val="-18"/>
          <w:sz w:val="25"/>
        </w:rPr>
        <w:t> </w:t>
      </w:r>
      <w:r>
        <w:rPr>
          <w:w w:val="90"/>
          <w:position w:val="-18"/>
          <w:sz w:val="25"/>
        </w:rPr>
        <w:t>е</w:t>
      </w:r>
      <w:r>
        <w:rPr>
          <w:spacing w:val="8"/>
          <w:w w:val="90"/>
          <w:position w:val="-18"/>
          <w:sz w:val="25"/>
        </w:rPr>
        <w:t> </w:t>
      </w:r>
      <w:r>
        <w:rPr>
          <w:w w:val="90"/>
          <w:position w:val="-14"/>
          <w:sz w:val="25"/>
        </w:rPr>
        <w:t>изложена</w:t>
      </w:r>
      <w:r>
        <w:rPr>
          <w:spacing w:val="42"/>
          <w:w w:val="90"/>
          <w:position w:val="-14"/>
          <w:sz w:val="25"/>
        </w:rPr>
        <w:t> </w:t>
      </w:r>
      <w:r>
        <w:rPr>
          <w:w w:val="90"/>
          <w:position w:val="-14"/>
          <w:sz w:val="25"/>
        </w:rPr>
        <w:t>на</w:t>
      </w:r>
      <w:r>
        <w:rPr>
          <w:spacing w:val="20"/>
          <w:w w:val="90"/>
          <w:position w:val="-14"/>
          <w:sz w:val="25"/>
        </w:rPr>
        <w:t> </w:t>
      </w:r>
      <w:r>
        <w:rPr>
          <w:w w:val="90"/>
          <w:position w:val="-14"/>
          <w:sz w:val="25"/>
        </w:rPr>
        <w:t>onnc-</w:t>
      </w:r>
    </w:p>
    <w:p>
      <w:pPr>
        <w:spacing w:after="0" w:line="7" w:lineRule="auto"/>
        <w:jc w:val="left"/>
        <w:rPr>
          <w:sz w:val="25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97" w:space="40"/>
            <w:col w:w="8503"/>
          </w:cols>
        </w:sectPr>
      </w:pPr>
    </w:p>
    <w:p>
      <w:pPr>
        <w:pStyle w:val="BodyText"/>
        <w:spacing w:line="238" w:lineRule="exact"/>
        <w:ind w:left="1888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ност</w:t>
      </w:r>
      <w:r>
        <w:rPr>
          <w:rFonts w:ascii="Cambria" w:hAnsi="Cambria"/>
          <w:spacing w:val="-10"/>
          <w:w w:val="95"/>
        </w:rPr>
        <w:t> </w:t>
      </w:r>
      <w:r>
        <w:rPr>
          <w:rFonts w:ascii="Cambria" w:hAnsi="Cambria"/>
          <w:spacing w:val="-1"/>
          <w:w w:val="95"/>
        </w:rPr>
        <w:t>е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spacing w:val="-1"/>
          <w:w w:val="95"/>
        </w:rPr>
        <w:t>перманентна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spacing w:val="-1"/>
          <w:w w:val="95"/>
        </w:rPr>
        <w:t>кригияна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spacing w:val="-1"/>
          <w:w w:val="95"/>
        </w:rPr>
        <w:t>ситуация.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бъдат изпъяне-</w:t>
      </w:r>
    </w:p>
    <w:p>
      <w:pPr>
        <w:spacing w:line="238" w:lineRule="exact" w:before="0"/>
        <w:ind w:left="602" w:right="0" w:firstLine="0"/>
        <w:jc w:val="left"/>
        <w:rPr>
          <w:sz w:val="23"/>
        </w:rPr>
      </w:pPr>
      <w:r>
        <w:rPr/>
        <w:br w:type="column"/>
      </w:r>
      <w:r>
        <w:rPr>
          <w:w w:val="90"/>
          <w:sz w:val="23"/>
        </w:rPr>
        <w:t>Воинската</w:t>
      </w:r>
      <w:r>
        <w:rPr>
          <w:spacing w:val="42"/>
          <w:w w:val="90"/>
          <w:sz w:val="23"/>
        </w:rPr>
        <w:t> </w:t>
      </w:r>
      <w:r>
        <w:rPr>
          <w:w w:val="90"/>
          <w:sz w:val="23"/>
        </w:rPr>
        <w:t>личноСТ</w:t>
      </w:r>
      <w:r>
        <w:rPr>
          <w:spacing w:val="21"/>
          <w:w w:val="90"/>
          <w:sz w:val="23"/>
        </w:rPr>
        <w:t> </w:t>
      </w:r>
      <w:r>
        <w:rPr>
          <w:w w:val="90"/>
          <w:sz w:val="23"/>
        </w:rPr>
        <w:t>В</w:t>
      </w:r>
    </w:p>
    <w:p>
      <w:pPr>
        <w:spacing w:line="79" w:lineRule="exact" w:before="159"/>
        <w:ind w:left="488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w w:val="95"/>
          <w:sz w:val="24"/>
        </w:rPr>
        <w:t>ііай-съществен</w:t>
      </w:r>
      <w:r>
        <w:rPr>
          <w:w w:val="95"/>
          <w:position w:val="4"/>
          <w:sz w:val="24"/>
        </w:rPr>
        <w:t>ите</w:t>
      </w:r>
      <w:r>
        <w:rPr>
          <w:spacing w:val="91"/>
          <w:position w:val="4"/>
          <w:sz w:val="24"/>
        </w:rPr>
        <w:t> </w:t>
      </w:r>
      <w:r>
        <w:rPr>
          <w:w w:val="95"/>
          <w:position w:val="2"/>
          <w:sz w:val="24"/>
        </w:rPr>
        <w:t>харак</w:t>
      </w:r>
      <w:r>
        <w:rPr>
          <w:rFonts w:ascii="Cambria" w:hAnsi="Cambria"/>
          <w:w w:val="95"/>
          <w:position w:val="6"/>
          <w:sz w:val="21"/>
        </w:rPr>
        <w:t>теристИКИ</w:t>
      </w:r>
    </w:p>
    <w:p>
      <w:pPr>
        <w:spacing w:after="0" w:line="79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295" w:space="40"/>
            <w:col w:w="2655" w:space="39"/>
            <w:col w:w="5811"/>
          </w:cols>
        </w:sectPr>
      </w:pPr>
    </w:p>
    <w:p>
      <w:pPr>
        <w:pStyle w:val="BodyText"/>
        <w:spacing w:line="216" w:lineRule="auto" w:before="22"/>
        <w:ind w:left="1888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3172682</wp:posOffset>
            </wp:positionH>
            <wp:positionV relativeFrom="paragraph">
              <wp:posOffset>761311</wp:posOffset>
            </wp:positionV>
            <wp:extent cx="127972" cy="95979"/>
            <wp:effectExtent l="0" t="0" r="0" b="0"/>
            <wp:wrapNone/>
            <wp:docPr id="10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72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</w:rPr>
        <w:t>ни успешно задачите на многонационалните военни формиро-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вания в екстремна </w:t>
      </w:r>
      <w:r>
        <w:rPr>
          <w:rFonts w:ascii="Cambria" w:hAnsi="Cambria"/>
          <w:w w:val="90"/>
        </w:rPr>
        <w:t>бойни условия, командирите и бойците тряб-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ва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притежават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i/>
          <w:w w:val="90"/>
        </w:rPr>
        <w:t>комплекс</w:t>
      </w:r>
      <w:r>
        <w:rPr>
          <w:rFonts w:ascii="Cambria" w:hAnsi="Cambria"/>
          <w:i/>
          <w:spacing w:val="15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i/>
          <w:w w:val="90"/>
        </w:rPr>
        <w:t>способности</w:t>
      </w:r>
      <w:r>
        <w:rPr>
          <w:rFonts w:ascii="Cambria" w:hAnsi="Cambria"/>
          <w:i/>
          <w:spacing w:val="29"/>
          <w:w w:val="90"/>
        </w:rPr>
        <w:t> </w:t>
      </w:r>
      <w:r>
        <w:rPr>
          <w:rFonts w:ascii="Cambria" w:hAnsi="Cambria"/>
          <w:w w:val="90"/>
        </w:rPr>
        <w:t>и </w:t>
      </w:r>
      <w:r>
        <w:rPr>
          <w:rFonts w:ascii="Cambria" w:hAnsi="Cambria"/>
          <w:i/>
          <w:w w:val="90"/>
        </w:rPr>
        <w:t>качества:</w:t>
      </w:r>
      <w:r>
        <w:rPr>
          <w:rFonts w:ascii="Cambria" w:hAnsi="Cambria"/>
          <w:i/>
          <w:spacing w:val="19"/>
          <w:w w:val="90"/>
        </w:rPr>
        <w:t> </w:t>
      </w:r>
      <w:r>
        <w:rPr>
          <w:rFonts w:ascii="Cambria" w:hAnsi="Cambria"/>
          <w:w w:val="90"/>
        </w:rPr>
        <w:t>самооб-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622363</wp:posOffset>
            </wp:positionH>
            <wp:positionV relativeFrom="paragraph">
              <wp:posOffset>116004</wp:posOffset>
            </wp:positionV>
            <wp:extent cx="4571" cy="64007"/>
            <wp:effectExtent l="0" t="0" r="0" b="0"/>
            <wp:wrapTopAndBottom/>
            <wp:docPr id="10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0" w:lineRule="auto" w:before="15"/>
        <w:ind w:left="302" w:right="1789" w:firstLine="0"/>
        <w:jc w:val="center"/>
        <w:rPr>
          <w:sz w:val="24"/>
        </w:rPr>
      </w:pPr>
      <w:r>
        <w:rPr/>
        <w:br w:type="column"/>
      </w:r>
      <w:r>
        <w:rPr>
          <w:sz w:val="23"/>
        </w:rPr>
        <w:t>вocmп, поради което една от </w:t>
      </w:r>
      <w:r>
        <w:rPr>
          <w:position w:val="-20"/>
          <w:sz w:val="24"/>
        </w:rPr>
        <w:t>о</w:t>
      </w:r>
      <w:r>
        <w:rPr>
          <w:position w:val="-18"/>
          <w:sz w:val="24"/>
        </w:rPr>
        <w:t>пасността</w:t>
      </w:r>
      <w:r>
        <w:rPr>
          <w:spacing w:val="1"/>
          <w:position w:val="-18"/>
          <w:sz w:val="24"/>
        </w:rPr>
        <w:t> </w:t>
      </w:r>
      <w:r>
        <w:rPr>
          <w:position w:val="-18"/>
          <w:sz w:val="24"/>
        </w:rPr>
        <w:t>за живота</w:t>
      </w:r>
      <w:r>
        <w:rPr>
          <w:spacing w:val="1"/>
          <w:position w:val="-18"/>
          <w:sz w:val="24"/>
        </w:rPr>
        <w:t> </w:t>
      </w:r>
      <w:r>
        <w:rPr>
          <w:position w:val="-18"/>
          <w:sz w:val="24"/>
        </w:rPr>
        <w:t>и з</w:t>
      </w:r>
      <w:r>
        <w:rPr>
          <w:spacing w:val="1"/>
          <w:position w:val="-18"/>
          <w:sz w:val="24"/>
        </w:rPr>
        <w:t> </w:t>
      </w:r>
      <w:r>
        <w:rPr>
          <w:position w:val="-18"/>
          <w:sz w:val="24"/>
        </w:rPr>
        <w:t>р</w:t>
      </w:r>
      <w:r>
        <w:rPr>
          <w:position w:val="-14"/>
          <w:sz w:val="25"/>
        </w:rPr>
        <w:t>авето.</w:t>
      </w:r>
      <w:r>
        <w:rPr>
          <w:spacing w:val="-60"/>
          <w:position w:val="-14"/>
          <w:sz w:val="25"/>
        </w:rPr>
        <w:t> </w:t>
      </w:r>
      <w:r>
        <w:rPr>
          <w:w w:val="95"/>
          <w:position w:val="-6"/>
          <w:sz w:val="24"/>
        </w:rPr>
        <w:t>Опасността</w:t>
      </w:r>
      <w:r>
        <w:rPr>
          <w:spacing w:val="51"/>
          <w:w w:val="95"/>
          <w:position w:val="-6"/>
          <w:sz w:val="24"/>
        </w:rPr>
        <w:t> </w:t>
      </w:r>
      <w:r>
        <w:rPr>
          <w:w w:val="95"/>
          <w:position w:val="-6"/>
          <w:sz w:val="24"/>
        </w:rPr>
        <w:t>според</w:t>
      </w:r>
      <w:r>
        <w:rPr>
          <w:spacing w:val="34"/>
          <w:w w:val="95"/>
          <w:position w:val="-6"/>
          <w:sz w:val="24"/>
        </w:rPr>
        <w:t> </w:t>
      </w:r>
      <w:r>
        <w:rPr>
          <w:w w:val="95"/>
          <w:position w:val="-6"/>
          <w:sz w:val="24"/>
        </w:rPr>
        <w:t>Зигмунп</w:t>
      </w:r>
      <w:r>
        <w:rPr>
          <w:spacing w:val="28"/>
          <w:w w:val="95"/>
          <w:position w:val="-6"/>
          <w:sz w:val="24"/>
        </w:rPr>
        <w:t> </w:t>
      </w:r>
      <w:r>
        <w:rPr>
          <w:w w:val="95"/>
          <w:sz w:val="24"/>
        </w:rPr>
        <w:t>Фройд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е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очакваната,</w:t>
      </w:r>
      <w:r>
        <w:rPr>
          <w:spacing w:val="41"/>
          <w:w w:val="95"/>
          <w:sz w:val="24"/>
        </w:rPr>
        <w:t> </w:t>
      </w:r>
      <w:r>
        <w:rPr>
          <w:w w:val="95"/>
          <w:position w:val="-1"/>
          <w:sz w:val="24"/>
        </w:rPr>
        <w:t>п</w:t>
      </w:r>
      <w:r>
        <w:rPr>
          <w:w w:val="95"/>
          <w:sz w:val="24"/>
        </w:rPr>
        <w:t>редвиждана-</w:t>
      </w:r>
    </w:p>
    <w:p>
      <w:pPr>
        <w:spacing w:before="257"/>
        <w:ind w:left="3380" w:right="4859" w:firstLine="0"/>
        <w:jc w:val="center"/>
        <w:rPr>
          <w:sz w:val="23"/>
        </w:rPr>
      </w:pPr>
      <w:r>
        <w:rPr/>
        <w:pict>
          <v:shape style="position:absolute;margin-left:431.641388pt;margin-top:-26.415787pt;width:139.2pt;height:13.85pt;mso-position-horizontal-relative:page;mso-position-vertical-relative:paragraph;z-index:-18451456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w w:val="95"/>
                      <w:sz w:val="25"/>
                    </w:rPr>
                    <w:t>на</w:t>
                  </w:r>
                  <w:r>
                    <w:rPr>
                      <w:spacing w:val="41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критичните</w:t>
                  </w:r>
                  <w:r>
                    <w:rPr>
                      <w:spacing w:val="52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ситуации</w:t>
                  </w:r>
                  <w:r>
                    <w:rPr>
                      <w:spacing w:val="43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е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59</w:t>
      </w:r>
    </w:p>
    <w:p>
      <w:pPr>
        <w:spacing w:after="0"/>
        <w:jc w:val="center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91" w:space="40"/>
            <w:col w:w="8509"/>
          </w:cols>
        </w:sectPr>
      </w:pPr>
    </w:p>
    <w:p>
      <w:pPr>
        <w:pStyle w:val="BodyText"/>
        <w:spacing w:line="218" w:lineRule="auto" w:before="83"/>
        <w:ind w:left="1579" w:right="10" w:firstLine="3"/>
        <w:jc w:val="both"/>
      </w:pPr>
      <w:r>
        <w:rPr>
          <w:spacing w:val="-1"/>
          <w:w w:val="95"/>
        </w:rPr>
        <w:t>та вреда и реакци ите </w:t>
      </w:r>
      <w:r>
        <w:rPr>
          <w:w w:val="95"/>
        </w:rPr>
        <w:t>ни зависят до голяма степен от равнището</w:t>
      </w:r>
      <w:r>
        <w:rPr>
          <w:spacing w:val="1"/>
          <w:w w:val="95"/>
        </w:rPr>
        <w:t> </w:t>
      </w:r>
      <w:r>
        <w:rPr/>
        <w:t>на</w:t>
      </w:r>
      <w:r>
        <w:rPr>
          <w:spacing w:val="-4"/>
        </w:rPr>
        <w:t> </w:t>
      </w:r>
      <w:r>
        <w:rPr/>
        <w:t>нашите</w:t>
      </w:r>
      <w:r>
        <w:rPr>
          <w:spacing w:val="1"/>
        </w:rPr>
        <w:t> </w:t>
      </w:r>
      <w:r>
        <w:rPr/>
        <w:t>знания,</w:t>
      </w:r>
      <w:r>
        <w:rPr>
          <w:spacing w:val="6"/>
        </w:rPr>
        <w:t> </w:t>
      </w:r>
      <w:r>
        <w:rPr/>
        <w:t>както</w:t>
      </w:r>
      <w:r>
        <w:rPr>
          <w:spacing w:val="1"/>
        </w:rPr>
        <w:t> </w:t>
      </w:r>
      <w:r>
        <w:rPr/>
        <w:t>и</w:t>
      </w:r>
      <w:r>
        <w:rPr>
          <w:spacing w:val="-7"/>
        </w:rPr>
        <w:t> </w:t>
      </w:r>
      <w:r>
        <w:rPr/>
        <w:t>от властта</w:t>
      </w:r>
      <w:r>
        <w:rPr>
          <w:spacing w:val="3"/>
        </w:rPr>
        <w:t> </w:t>
      </w:r>
      <w:r>
        <w:rPr/>
        <w:t>ни</w:t>
      </w:r>
      <w:r>
        <w:rPr>
          <w:spacing w:val="-2"/>
        </w:rPr>
        <w:t> </w:t>
      </w:r>
      <w:r>
        <w:rPr/>
        <w:t>над</w:t>
      </w:r>
      <w:r>
        <w:rPr>
          <w:spacing w:val="-2"/>
        </w:rPr>
        <w:t> </w:t>
      </w:r>
      <w:r>
        <w:rPr/>
        <w:t>външния</w:t>
      </w:r>
      <w:r>
        <w:rPr>
          <w:spacing w:val="3"/>
        </w:rPr>
        <w:t> </w:t>
      </w:r>
      <w:r>
        <w:rPr/>
        <w:t>свят.</w:t>
      </w:r>
    </w:p>
    <w:p>
      <w:pPr>
        <w:pStyle w:val="BodyText"/>
        <w:spacing w:line="206" w:lineRule="auto" w:before="20"/>
        <w:ind w:left="1565" w:right="1" w:firstLine="331"/>
        <w:jc w:val="both"/>
      </w:pPr>
      <w:r>
        <w:rPr>
          <w:w w:val="95"/>
        </w:rPr>
        <w:t>Командирите следва да познават и основните факторы за no-</w:t>
      </w:r>
      <w:r>
        <w:rPr>
          <w:spacing w:val="1"/>
          <w:w w:val="95"/>
        </w:rPr>
        <w:t> </w:t>
      </w:r>
      <w:r>
        <w:rPr>
          <w:w w:val="95"/>
        </w:rPr>
        <w:t>вишаване на груповата ефективност </w:t>
      </w:r>
      <w:r>
        <w:rPr>
          <w:i/>
          <w:w w:val="95"/>
        </w:rPr>
        <w:t>‹аоїінската дейност е гpy-</w:t>
      </w:r>
      <w:r>
        <w:rPr>
          <w:i/>
          <w:spacing w:val="1"/>
          <w:w w:val="95"/>
        </w:rPr>
        <w:t> </w:t>
      </w:r>
      <w:r>
        <w:rPr/>
        <w:t>поов)</w:t>
      </w:r>
      <w:r>
        <w:rPr>
          <w:spacing w:val="22"/>
        </w:rPr>
        <w:t> </w:t>
      </w:r>
      <w:r>
        <w:rPr/>
        <w:t>в</w:t>
      </w:r>
      <w:r>
        <w:rPr>
          <w:spacing w:val="6"/>
        </w:rPr>
        <w:t> </w:t>
      </w:r>
      <w:r>
        <w:rPr/>
        <w:t>критични</w:t>
      </w:r>
      <w:r>
        <w:rPr>
          <w:spacing w:val="19"/>
        </w:rPr>
        <w:t> </w:t>
      </w:r>
      <w:r>
        <w:rPr/>
        <w:t>ситуации:</w:t>
      </w:r>
    </w:p>
    <w:p>
      <w:pPr>
        <w:spacing w:line="208" w:lineRule="auto" w:before="42"/>
        <w:ind w:left="1553" w:right="0" w:firstLine="336"/>
        <w:jc w:val="both"/>
        <w:rPr>
          <w:sz w:val="24"/>
        </w:rPr>
      </w:pPr>
      <w:r>
        <w:rPr>
          <w:sz w:val="24"/>
        </w:rPr>
        <w:t>В критични ситуации в гругіата могат да се породят както</w:t>
      </w:r>
      <w:r>
        <w:rPr>
          <w:spacing w:val="1"/>
          <w:sz w:val="24"/>
        </w:rPr>
        <w:t> </w:t>
      </w:r>
      <w:r>
        <w:rPr>
          <w:b/>
          <w:i/>
          <w:w w:val="95"/>
          <w:sz w:val="24"/>
        </w:rPr>
        <w:t>неzативни социално-психичесси яоления, </w:t>
      </w:r>
      <w:r>
        <w:rPr>
          <w:w w:val="95"/>
          <w:sz w:val="24"/>
        </w:rPr>
        <w:t>разкъсващп единст-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вото в групата, така и </w:t>
      </w:r>
      <w:r>
        <w:rPr>
          <w:i/>
          <w:w w:val="95"/>
          <w:sz w:val="24"/>
        </w:rPr>
        <w:t>позипш‹sни сои,иално-психически явления,</w:t>
      </w:r>
      <w:r>
        <w:rPr>
          <w:i/>
          <w:spacing w:val="1"/>
          <w:w w:val="95"/>
          <w:sz w:val="24"/>
        </w:rPr>
        <w:t> </w:t>
      </w:r>
      <w:r>
        <w:rPr>
          <w:sz w:val="24"/>
        </w:rPr>
        <w:t>благодарение на които групата се сплотява я по-лесно излиза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6"/>
          <w:sz w:val="24"/>
        </w:rPr>
        <w:t> </w:t>
      </w:r>
      <w:r>
        <w:rPr>
          <w:sz w:val="24"/>
        </w:rPr>
        <w:t>кризата.</w:t>
      </w:r>
    </w:p>
    <w:p>
      <w:pPr>
        <w:pStyle w:val="BodyText"/>
        <w:spacing w:line="213" w:lineRule="auto" w:before="47"/>
        <w:ind w:left="1543" w:right="28" w:firstLine="332"/>
        <w:jc w:val="both"/>
      </w:pPr>
      <w:r>
        <w:rPr>
          <w:spacing w:val="-1"/>
        </w:rPr>
        <w:t>Негативни социално-психически явления: егоизъм, </w:t>
      </w:r>
      <w:r>
        <w:rPr/>
        <w:t>стигаід</w:t>
      </w:r>
      <w:r>
        <w:rPr>
          <w:spacing w:val="-57"/>
        </w:rPr>
        <w:t> </w:t>
      </w:r>
      <w:r>
        <w:rPr>
          <w:w w:val="95"/>
        </w:rPr>
        <w:t>в крайни случаи до канибализъм; неподчинение и недисцигіли-</w:t>
      </w:r>
      <w:r>
        <w:rPr>
          <w:spacing w:val="1"/>
          <w:w w:val="95"/>
        </w:rPr>
        <w:t> </w:t>
      </w:r>
      <w:r>
        <w:rPr/>
        <w:t>нираност;</w:t>
      </w:r>
      <w:r>
        <w:rPr>
          <w:spacing w:val="19"/>
        </w:rPr>
        <w:t> </w:t>
      </w:r>
      <w:r>
        <w:rPr/>
        <w:t>разрушаване</w:t>
      </w:r>
      <w:r>
        <w:rPr>
          <w:spacing w:val="27"/>
        </w:rPr>
        <w:t> </w:t>
      </w:r>
      <w:r>
        <w:rPr/>
        <w:t>на</w:t>
      </w:r>
      <w:r>
        <w:rPr>
          <w:spacing w:val="3"/>
        </w:rPr>
        <w:t> </w:t>
      </w:r>
      <w:r>
        <w:rPr/>
        <w:t>субординацііята.</w:t>
      </w:r>
    </w:p>
    <w:p>
      <w:pPr>
        <w:pStyle w:val="BodyText"/>
        <w:spacing w:line="206" w:lineRule="auto" w:before="33"/>
        <w:ind w:left="1536" w:right="22" w:firstLine="331"/>
        <w:jc w:val="both"/>
      </w:pPr>
      <w:r>
        <w:rPr>
          <w:w w:val="90"/>
        </w:rPr>
        <w:t>ЁЇОЗИТНВни</w:t>
      </w:r>
      <w:r>
        <w:rPr>
          <w:spacing w:val="1"/>
          <w:w w:val="90"/>
        </w:rPr>
        <w:t> </w:t>
      </w:r>
      <w:r>
        <w:rPr>
          <w:w w:val="90"/>
        </w:rPr>
        <w:t>Социално-психически явления: соліідарност, ин-</w:t>
      </w:r>
      <w:r>
        <w:rPr>
          <w:spacing w:val="1"/>
          <w:w w:val="90"/>
        </w:rPr>
        <w:t> </w:t>
      </w:r>
      <w:r>
        <w:rPr>
          <w:w w:val="95"/>
        </w:rPr>
        <w:t>теграция, корпоративен</w:t>
      </w:r>
      <w:r>
        <w:rPr>
          <w:spacing w:val="1"/>
          <w:w w:val="95"/>
        </w:rPr>
        <w:t> </w:t>
      </w:r>
      <w:r>
        <w:rPr>
          <w:w w:val="95"/>
        </w:rPr>
        <w:t>дух, мобилизация,</w:t>
      </w:r>
      <w:r>
        <w:rPr>
          <w:spacing w:val="1"/>
          <w:w w:val="95"/>
        </w:rPr>
        <w:t> </w:t>
      </w:r>
      <w:r>
        <w:rPr>
          <w:w w:val="95"/>
        </w:rPr>
        <w:t>решителност.</w:t>
      </w:r>
      <w:r>
        <w:rPr>
          <w:spacing w:val="1"/>
          <w:w w:val="95"/>
        </w:rPr>
        <w:t> </w:t>
      </w:r>
      <w:r>
        <w:rPr>
          <w:w w:val="95"/>
        </w:rPr>
        <w:t>Cne-</w:t>
      </w:r>
      <w:r>
        <w:rPr>
          <w:spacing w:val="1"/>
          <w:w w:val="95"/>
        </w:rPr>
        <w:t> </w:t>
      </w:r>
      <w:r>
        <w:rPr>
          <w:position w:val="4"/>
        </w:rPr>
        <w:t>циално</w:t>
      </w:r>
      <w:r>
        <w:rPr>
          <w:spacing w:val="10"/>
          <w:position w:val="4"/>
        </w:rPr>
        <w:t> </w:t>
      </w:r>
      <w:r>
        <w:rPr>
          <w:position w:val="4"/>
        </w:rPr>
        <w:t>трябва</w:t>
      </w:r>
      <w:r>
        <w:rPr>
          <w:spacing w:val="18"/>
          <w:position w:val="4"/>
        </w:rPr>
        <w:t> </w:t>
      </w:r>
      <w:r>
        <w:rPr>
          <w:position w:val="4"/>
        </w:rPr>
        <w:t>да</w:t>
      </w:r>
      <w:r>
        <w:rPr>
          <w:spacing w:val="2"/>
          <w:position w:val="4"/>
        </w:rPr>
        <w:t> </w:t>
      </w:r>
      <w:r>
        <w:rPr>
          <w:position w:val="4"/>
        </w:rPr>
        <w:t>се</w:t>
      </w:r>
      <w:r>
        <w:rPr>
          <w:spacing w:val="1"/>
          <w:position w:val="4"/>
        </w:rPr>
        <w:t> </w:t>
      </w:r>
      <w:r>
        <w:rPr/>
        <w:t>подиертае</w:t>
      </w:r>
      <w:r>
        <w:rPr>
          <w:spacing w:val="15"/>
        </w:rPr>
        <w:t> </w:t>
      </w:r>
      <w:r>
        <w:rPr/>
        <w:t>положителната</w:t>
      </w:r>
      <w:r>
        <w:rPr>
          <w:spacing w:val="23"/>
        </w:rPr>
        <w:t> </w:t>
      </w:r>
      <w:r>
        <w:rPr/>
        <w:t>роля</w:t>
      </w:r>
      <w:r>
        <w:rPr>
          <w:spacing w:val="5"/>
        </w:rPr>
        <w:t> </w:t>
      </w:r>
      <w:r>
        <w:rPr/>
        <w:t>на</w:t>
      </w:r>
      <w:r>
        <w:rPr>
          <w:spacing w:val="8"/>
        </w:rPr>
        <w:t> </w:t>
      </w:r>
      <w:r>
        <w:rPr/>
        <w:t>т.</w:t>
      </w:r>
      <w:r>
        <w:rPr>
          <w:spacing w:val="-6"/>
        </w:rPr>
        <w:t> </w:t>
      </w:r>
      <w:r>
        <w:rPr/>
        <w:t>нар.</w:t>
      </w:r>
    </w:p>
    <w:p>
      <w:pPr>
        <w:pStyle w:val="BodyText"/>
        <w:spacing w:line="184" w:lineRule="auto"/>
        <w:ind w:left="1524" w:right="35" w:firstLine="6"/>
        <w:jc w:val="both"/>
      </w:pPr>
      <w:r>
        <w:rPr>
          <w:i/>
          <w:w w:val="95"/>
          <w:position w:val="4"/>
        </w:rPr>
        <w:t>„ста0ен инстинкт“, </w:t>
      </w:r>
      <w:r>
        <w:rPr>
          <w:w w:val="95"/>
        </w:rPr>
        <w:t>който на война сплотява хората и ги кара</w:t>
      </w:r>
      <w:r>
        <w:rPr>
          <w:spacing w:val="1"/>
          <w:w w:val="95"/>
        </w:rPr>
        <w:t> </w:t>
      </w:r>
      <w:r>
        <w:rPr>
          <w:position w:val="4"/>
        </w:rPr>
        <w:t>да</w:t>
      </w:r>
      <w:r>
        <w:rPr>
          <w:spacing w:val="-5"/>
          <w:position w:val="4"/>
        </w:rPr>
        <w:t> </w:t>
      </w:r>
      <w:r>
        <w:rPr>
          <w:position w:val="4"/>
        </w:rPr>
        <w:t>вярват,</w:t>
      </w:r>
      <w:r>
        <w:rPr>
          <w:spacing w:val="3"/>
          <w:position w:val="4"/>
        </w:rPr>
        <w:t> </w:t>
      </w:r>
      <w:r>
        <w:rPr>
          <w:position w:val="4"/>
        </w:rPr>
        <w:t>че</w:t>
      </w:r>
      <w:r>
        <w:rPr>
          <w:spacing w:val="-6"/>
          <w:position w:val="4"/>
        </w:rPr>
        <w:t> </w:t>
      </w:r>
      <w:r>
        <w:rPr>
          <w:position w:val="4"/>
        </w:rPr>
        <w:t>'іовек </w:t>
      </w:r>
      <w:r>
        <w:rPr/>
        <w:t>може</w:t>
      </w:r>
      <w:r>
        <w:rPr>
          <w:spacing w:val="-6"/>
        </w:rPr>
        <w:t> </w:t>
      </w:r>
      <w:r>
        <w:rPr/>
        <w:t>да</w:t>
      </w:r>
      <w:r>
        <w:rPr>
          <w:spacing w:val="-2"/>
        </w:rPr>
        <w:t> </w:t>
      </w:r>
      <w:r>
        <w:rPr/>
        <w:t>оцелее</w:t>
      </w:r>
      <w:r>
        <w:rPr>
          <w:spacing w:val="-6"/>
        </w:rPr>
        <w:t> </w:t>
      </w:r>
      <w:r>
        <w:rPr/>
        <w:t>само</w:t>
      </w:r>
      <w:r>
        <w:rPr>
          <w:spacing w:val="-6"/>
        </w:rPr>
        <w:t> </w:t>
      </w:r>
      <w:r>
        <w:rPr/>
        <w:t>като</w:t>
      </w:r>
      <w:r>
        <w:rPr>
          <w:spacing w:val="-6"/>
        </w:rPr>
        <w:t> </w:t>
      </w:r>
      <w:r>
        <w:rPr/>
        <w:t>оцелява</w:t>
      </w:r>
      <w:r>
        <w:rPr>
          <w:spacing w:val="2"/>
        </w:rPr>
        <w:t> </w:t>
      </w:r>
      <w:r>
        <w:rPr/>
        <w:t>заедно</w:t>
      </w:r>
      <w:r>
        <w:rPr>
          <w:spacing w:val="-4"/>
        </w:rPr>
        <w:t> </w:t>
      </w:r>
      <w:r>
        <w:rPr/>
        <w:t>с</w:t>
      </w:r>
      <w:r>
        <w:rPr>
          <w:spacing w:val="-57"/>
        </w:rPr>
        <w:t> </w:t>
      </w:r>
      <w:r>
        <w:rPr/>
        <w:t>другите.</w:t>
      </w:r>
    </w:p>
    <w:p>
      <w:pPr>
        <w:spacing w:line="208" w:lineRule="auto" w:before="22"/>
        <w:ind w:left="1505" w:right="38" w:firstLine="334"/>
        <w:jc w:val="both"/>
        <w:rPr>
          <w:sz w:val="24"/>
        </w:rPr>
      </w:pPr>
      <w:r>
        <w:rPr>
          <w:sz w:val="24"/>
        </w:rPr>
        <w:t>Във военната дейност, респективно и в състава на много-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национа лните</w:t>
      </w:r>
      <w:r>
        <w:rPr>
          <w:sz w:val="24"/>
        </w:rPr>
        <w:t> </w:t>
      </w:r>
      <w:r>
        <w:rPr>
          <w:spacing w:val="-1"/>
          <w:sz w:val="24"/>
        </w:rPr>
        <w:t>военни</w:t>
      </w:r>
      <w:r>
        <w:rPr>
          <w:sz w:val="24"/>
        </w:rPr>
        <w:t> </w:t>
      </w:r>
      <w:r>
        <w:rPr>
          <w:spacing w:val="-1"/>
          <w:sz w:val="24"/>
        </w:rPr>
        <w:t>формироваііия, върху</w:t>
      </w:r>
      <w:r>
        <w:rPr>
          <w:sz w:val="24"/>
        </w:rPr>
        <w:t> лични я състав</w:t>
      </w:r>
      <w:r>
        <w:rPr>
          <w:spacing w:val="1"/>
          <w:sz w:val="24"/>
        </w:rPr>
        <w:t> </w:t>
      </w:r>
      <w:r>
        <w:rPr>
          <w:sz w:val="24"/>
        </w:rPr>
        <w:t>влияе сложен </w:t>
      </w:r>
      <w:r>
        <w:rPr>
          <w:i/>
          <w:sz w:val="24"/>
        </w:rPr>
        <w:t>комплекс от cmpecopu (стресорът е moaq co-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ето пре0извиква cmpec j, </w:t>
      </w:r>
      <w:r>
        <w:rPr>
          <w:sz w:val="24"/>
        </w:rPr>
        <w:t>които е трудно да се систематіізіі-</w:t>
      </w:r>
      <w:r>
        <w:rPr>
          <w:spacing w:val="1"/>
          <w:sz w:val="24"/>
        </w:rPr>
        <w:t> </w:t>
      </w:r>
      <w:r>
        <w:rPr>
          <w:w w:val="95"/>
          <w:position w:val="4"/>
          <w:sz w:val="24"/>
        </w:rPr>
        <w:t>рат:</w:t>
      </w:r>
      <w:r>
        <w:rPr>
          <w:spacing w:val="2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гіродължителност</w:t>
      </w:r>
      <w:r>
        <w:rPr>
          <w:spacing w:val="7"/>
          <w:w w:val="95"/>
          <w:position w:val="4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операциета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(у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чение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то,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плаването);</w:t>
      </w:r>
    </w:p>
    <w:p>
      <w:pPr>
        <w:pStyle w:val="BodyText"/>
        <w:spacing w:line="213" w:lineRule="auto" w:before="167"/>
        <w:ind w:left="90" w:right="2353" w:firstLine="3"/>
        <w:jc w:val="both"/>
      </w:pPr>
      <w:r>
        <w:rPr/>
        <w:br w:type="column"/>
      </w:r>
      <w:r>
        <w:rPr/>
        <w:t>на личността</w:t>
      </w:r>
      <w:r>
        <w:rPr>
          <w:spacing w:val="1"/>
        </w:rPr>
        <w:t> </w:t>
      </w:r>
      <w:r>
        <w:rPr/>
        <w:t>при общуването. Някои </w:t>
      </w:r>
      <w:r>
        <w:rPr>
          <w:i/>
        </w:rPr>
        <w:t>симптомы </w:t>
      </w:r>
      <w:r>
        <w:rPr/>
        <w:t>на стреса:</w:t>
      </w:r>
      <w:r>
        <w:rPr>
          <w:spacing w:val="1"/>
        </w:rPr>
        <w:t> </w:t>
      </w:r>
      <w:r>
        <w:rPr/>
        <w:t>болки</w:t>
      </w:r>
      <w:r>
        <w:rPr>
          <w:spacing w:val="26"/>
        </w:rPr>
        <w:t> </w:t>
      </w:r>
      <w:r>
        <w:rPr/>
        <w:t>в</w:t>
      </w:r>
      <w:r>
        <w:rPr>
          <w:spacing w:val="11"/>
        </w:rPr>
        <w:t> </w:t>
      </w:r>
      <w:r>
        <w:rPr/>
        <w:t>раменете,</w:t>
      </w:r>
      <w:r>
        <w:rPr>
          <w:spacing w:val="33"/>
        </w:rPr>
        <w:t> </w:t>
      </w:r>
      <w:r>
        <w:rPr/>
        <w:t>кръста,</w:t>
      </w:r>
      <w:r>
        <w:rPr>
          <w:spacing w:val="25"/>
        </w:rPr>
        <w:t> </w:t>
      </w:r>
      <w:r>
        <w:rPr/>
        <w:t>стомаха;</w:t>
      </w:r>
      <w:r>
        <w:rPr>
          <w:spacing w:val="21"/>
        </w:rPr>
        <w:t> </w:t>
      </w:r>
      <w:r>
        <w:rPr/>
        <w:t>световъртеж</w:t>
      </w:r>
      <w:r>
        <w:rPr>
          <w:spacing w:val="36"/>
        </w:rPr>
        <w:t> </w:t>
      </w:r>
      <w:r>
        <w:rPr/>
        <w:t>и</w:t>
      </w:r>
      <w:r>
        <w:rPr>
          <w:spacing w:val="17"/>
        </w:rPr>
        <w:t> </w:t>
      </w:r>
      <w:r>
        <w:rPr/>
        <w:t>др.</w:t>
      </w:r>
    </w:p>
    <w:p>
      <w:pPr>
        <w:pStyle w:val="BodyText"/>
        <w:spacing w:line="218" w:lineRule="auto" w:before="8"/>
        <w:ind w:left="72" w:right="2355" w:firstLine="318"/>
        <w:jc w:val="both"/>
      </w:pPr>
      <w:r>
        <w:rPr>
          <w:w w:val="95"/>
        </w:rPr>
        <w:t>В многопационалните военни формирования у военнослуже-</w:t>
      </w:r>
      <w:r>
        <w:rPr>
          <w:spacing w:val="1"/>
          <w:w w:val="95"/>
        </w:rPr>
        <w:t> </w:t>
      </w:r>
      <w:r>
        <w:rPr/>
        <w:t>щите възниква тревожност - състояпие на афект, характеризи-</w:t>
      </w:r>
      <w:r>
        <w:rPr>
          <w:spacing w:val="-57"/>
        </w:rPr>
        <w:t> </w:t>
      </w:r>
      <w:r>
        <w:rPr>
          <w:w w:val="90"/>
        </w:rPr>
        <w:t>ращо се с чувство за несигурност</w:t>
      </w:r>
      <w:r>
        <w:rPr>
          <w:spacing w:val="1"/>
          <w:w w:val="90"/>
        </w:rPr>
        <w:t> </w:t>
      </w:r>
      <w:r>
        <w:rPr>
          <w:w w:val="90"/>
        </w:rPr>
        <w:t>и общо беспокойство. Катего—</w:t>
      </w:r>
      <w:r>
        <w:rPr>
          <w:spacing w:val="1"/>
          <w:w w:val="90"/>
        </w:rPr>
        <w:t> </w:t>
      </w:r>
      <w:r>
        <w:rPr/>
        <w:t>рията тревожност се използва като синоним на </w:t>
      </w:r>
      <w:r>
        <w:rPr>
          <w:i/>
        </w:rPr>
        <w:t>неороіпичния</w:t>
      </w:r>
      <w:r>
        <w:rPr>
          <w:i/>
          <w:spacing w:val="1"/>
        </w:rPr>
        <w:t> </w:t>
      </w:r>
      <w:r>
        <w:rPr>
          <w:i/>
        </w:rPr>
        <w:t>cmpax, </w:t>
      </w:r>
      <w:r>
        <w:rPr/>
        <w:t>но в действителност се различава съществено от него,</w:t>
      </w:r>
      <w:r>
        <w:rPr>
          <w:spacing w:val="1"/>
        </w:rPr>
        <w:t> </w:t>
      </w:r>
      <w:r>
        <w:rPr/>
        <w:t>защото липсват типичните за него физиологииески изменения</w:t>
      </w:r>
      <w:r>
        <w:rPr>
          <w:spacing w:val="-57"/>
        </w:rPr>
        <w:t> </w:t>
      </w:r>
      <w:r>
        <w:rPr>
          <w:spacing w:val="-1"/>
        </w:rPr>
        <w:t>(изпотяване, ускоряване </w:t>
      </w:r>
      <w:r>
        <w:rPr/>
        <w:t>честотата на сърдечния nyлc, чувство</w:t>
      </w:r>
      <w:r>
        <w:rPr>
          <w:spacing w:val="1"/>
        </w:rPr>
        <w:t> </w:t>
      </w:r>
      <w:r>
        <w:rPr>
          <w:w w:val="95"/>
        </w:rPr>
        <w:t>за задушаване). За възникване на тревожността като афективно</w:t>
      </w:r>
      <w:r>
        <w:rPr>
          <w:spacing w:val="1"/>
          <w:w w:val="95"/>
        </w:rPr>
        <w:t> </w:t>
      </w:r>
      <w:r>
        <w:rPr>
          <w:w w:val="95"/>
        </w:rPr>
        <w:t>состояние допринасят както изброените стресори, така и реди—</w:t>
      </w:r>
      <w:r>
        <w:rPr>
          <w:spacing w:val="1"/>
          <w:w w:val="95"/>
        </w:rPr>
        <w:t> </w:t>
      </w:r>
      <w:r>
        <w:rPr>
          <w:w w:val="95"/>
        </w:rPr>
        <w:t>ца социално-психологмчески факторы: а) влошаване на човеіи-</w:t>
      </w:r>
      <w:r>
        <w:rPr>
          <w:spacing w:val="1"/>
          <w:w w:val="95"/>
        </w:rPr>
        <w:t> </w:t>
      </w:r>
      <w:r>
        <w:rPr>
          <w:spacing w:val="-1"/>
        </w:rPr>
        <w:t>ките взаимоотнотпения </w:t>
      </w:r>
      <w:r>
        <w:rPr/>
        <w:t>вследствие па пеправилен стил на ко-</w:t>
      </w:r>
      <w:r>
        <w:rPr>
          <w:spacing w:val="1"/>
        </w:rPr>
        <w:t> </w:t>
      </w:r>
      <w:r>
        <w:rPr>
          <w:w w:val="95"/>
        </w:rPr>
        <w:t>яандването на военното формирование</w:t>
      </w:r>
      <w:r>
        <w:rPr>
          <w:spacing w:val="1"/>
          <w:w w:val="95"/>
        </w:rPr>
        <w:t> </w:t>
      </w:r>
      <w:r>
        <w:rPr>
          <w:w w:val="95"/>
        </w:rPr>
        <w:t>(ръководството на уче-</w:t>
      </w:r>
      <w:r>
        <w:rPr>
          <w:spacing w:val="1"/>
          <w:w w:val="95"/>
        </w:rPr>
        <w:t> </w:t>
      </w:r>
      <w:r>
        <w:rPr>
          <w:w w:val="95"/>
        </w:rPr>
        <w:t>нието); 6) неопределеност на операцията (мисията); в) пеизвест-</w:t>
      </w:r>
      <w:r>
        <w:rPr>
          <w:spacing w:val="1"/>
          <w:w w:val="95"/>
        </w:rPr>
        <w:t> </w:t>
      </w:r>
      <w:r>
        <w:rPr>
          <w:w w:val="95"/>
        </w:rPr>
        <w:t>ността по време на военните действия; г) постоянна готовност за</w:t>
      </w:r>
      <w:r>
        <w:rPr>
          <w:spacing w:val="1"/>
          <w:w w:val="95"/>
        </w:rPr>
        <w:t> </w:t>
      </w:r>
      <w:r>
        <w:rPr>
          <w:w w:val="95"/>
        </w:rPr>
        <w:t>действие </w:t>
      </w:r>
      <w:r>
        <w:rPr>
          <w:w w:val="85"/>
        </w:rPr>
        <w:t>— </w:t>
      </w:r>
      <w:r>
        <w:rPr>
          <w:w w:val="95"/>
        </w:rPr>
        <w:t>дори във времето, определено за сън, военнослуже-</w:t>
      </w:r>
      <w:r>
        <w:rPr>
          <w:spacing w:val="1"/>
          <w:w w:val="95"/>
        </w:rPr>
        <w:t> </w:t>
      </w:r>
      <w:r>
        <w:rPr/>
        <w:t>щите не намаляват своята вътрешна психическа готовност за</w:t>
      </w:r>
      <w:r>
        <w:rPr>
          <w:spacing w:val="1"/>
        </w:rPr>
        <w:t> </w:t>
      </w:r>
      <w:r>
        <w:rPr>
          <w:w w:val="95"/>
        </w:rPr>
        <w:t>действие; д) мислите за близките в своята страна (носталгия по</w:t>
      </w:r>
      <w:r>
        <w:rPr>
          <w:spacing w:val="1"/>
          <w:w w:val="95"/>
        </w:rPr>
        <w:t> </w:t>
      </w:r>
      <w:r>
        <w:rPr>
          <w:w w:val="95"/>
        </w:rPr>
        <w:t>Родината и дома); е) ограничените възможности за споделяне и</w:t>
      </w:r>
      <w:r>
        <w:rPr>
          <w:spacing w:val="1"/>
          <w:w w:val="95"/>
        </w:rPr>
        <w:t> </w:t>
      </w:r>
      <w:r>
        <w:rPr>
          <w:w w:val="95"/>
        </w:rPr>
        <w:t>решаване на лмчните проблем и в многонационалното формиро-</w:t>
      </w:r>
      <w:r>
        <w:rPr>
          <w:spacing w:val="1"/>
          <w:w w:val="95"/>
        </w:rPr>
        <w:t> </w:t>
      </w:r>
      <w:r>
        <w:rPr/>
        <w:t>вание;</w:t>
      </w:r>
      <w:r>
        <w:rPr>
          <w:spacing w:val="12"/>
        </w:rPr>
        <w:t> </w:t>
      </w:r>
      <w:r>
        <w:rPr/>
        <w:t>други.</w:t>
      </w:r>
    </w:p>
    <w:p>
      <w:pPr>
        <w:pStyle w:val="BodyText"/>
        <w:spacing w:line="223" w:lineRule="exact"/>
        <w:ind w:right="2365"/>
        <w:jc w:val="right"/>
      </w:pPr>
      <w:r>
        <w:rPr/>
        <w:t>Военните</w:t>
      </w:r>
      <w:r>
        <w:rPr>
          <w:spacing w:val="37"/>
        </w:rPr>
        <w:t> </w:t>
      </w:r>
      <w:r>
        <w:rPr/>
        <w:t>лидери</w:t>
      </w:r>
      <w:r>
        <w:rPr>
          <w:spacing w:val="30"/>
        </w:rPr>
        <w:t> </w:t>
      </w:r>
      <w:r>
        <w:rPr/>
        <w:t>следва</w:t>
      </w:r>
      <w:r>
        <w:rPr>
          <w:spacing w:val="29"/>
        </w:rPr>
        <w:t> </w:t>
      </w:r>
      <w:r>
        <w:rPr/>
        <w:t>да</w:t>
      </w:r>
      <w:r>
        <w:rPr>
          <w:spacing w:val="19"/>
        </w:rPr>
        <w:t> </w:t>
      </w:r>
      <w:r>
        <w:rPr/>
        <w:t>владеет</w:t>
      </w:r>
      <w:r>
        <w:rPr>
          <w:spacing w:val="33"/>
        </w:rPr>
        <w:t> </w:t>
      </w:r>
      <w:r>
        <w:rPr/>
        <w:t>конкретни</w:t>
      </w:r>
      <w:r>
        <w:rPr>
          <w:spacing w:val="43"/>
        </w:rPr>
        <w:t> </w:t>
      </w:r>
      <w:r>
        <w:rPr/>
        <w:t>подходн</w:t>
      </w:r>
      <w:r>
        <w:rPr>
          <w:spacing w:val="25"/>
        </w:rPr>
        <w:t> </w:t>
      </w:r>
      <w:r>
        <w:rPr/>
        <w:t>и</w:t>
      </w:r>
    </w:p>
    <w:p>
      <w:pPr>
        <w:pStyle w:val="BodyText"/>
        <w:spacing w:line="157" w:lineRule="exact"/>
        <w:ind w:right="2380"/>
        <w:jc w:val="right"/>
      </w:pPr>
      <w:r>
        <w:rPr>
          <w:w w:val="95"/>
        </w:rPr>
        <w:t>техники</w:t>
      </w:r>
      <w:r>
        <w:rPr>
          <w:spacing w:val="18"/>
          <w:w w:val="95"/>
        </w:rPr>
        <w:t> </w:t>
      </w:r>
      <w:r>
        <w:rPr>
          <w:w w:val="95"/>
        </w:rPr>
        <w:t>за</w:t>
      </w:r>
      <w:r>
        <w:rPr>
          <w:spacing w:val="17"/>
          <w:w w:val="95"/>
        </w:rPr>
        <w:t> </w:t>
      </w:r>
      <w:r>
        <w:rPr>
          <w:w w:val="95"/>
        </w:rPr>
        <w:t>поддържане</w:t>
      </w:r>
      <w:r>
        <w:rPr>
          <w:spacing w:val="24"/>
          <w:w w:val="95"/>
        </w:rPr>
        <w:t> </w:t>
      </w:r>
      <w:r>
        <w:rPr>
          <w:w w:val="95"/>
        </w:rPr>
        <w:t>па</w:t>
      </w:r>
      <w:r>
        <w:rPr>
          <w:spacing w:val="14"/>
          <w:w w:val="95"/>
        </w:rPr>
        <w:t> </w:t>
      </w:r>
      <w:r>
        <w:rPr>
          <w:w w:val="95"/>
        </w:rPr>
        <w:t>духа</w:t>
      </w:r>
      <w:r>
        <w:rPr>
          <w:spacing w:val="13"/>
          <w:w w:val="95"/>
        </w:rPr>
        <w:t> </w:t>
      </w:r>
      <w:r>
        <w:rPr>
          <w:w w:val="95"/>
        </w:rPr>
        <w:t>и</w:t>
      </w:r>
      <w:r>
        <w:rPr>
          <w:spacing w:val="13"/>
          <w:w w:val="95"/>
        </w:rPr>
        <w:t> </w:t>
      </w:r>
      <w:r>
        <w:rPr>
          <w:w w:val="95"/>
        </w:rPr>
        <w:t>за</w:t>
      </w:r>
      <w:r>
        <w:rPr>
          <w:spacing w:val="12"/>
          <w:w w:val="95"/>
        </w:rPr>
        <w:t> </w:t>
      </w:r>
      <w:r>
        <w:rPr>
          <w:w w:val="95"/>
        </w:rPr>
        <w:t>борба</w:t>
      </w:r>
      <w:r>
        <w:rPr>
          <w:spacing w:val="27"/>
          <w:w w:val="95"/>
        </w:rPr>
        <w:t> </w:t>
      </w:r>
      <w:r>
        <w:rPr>
          <w:w w:val="95"/>
        </w:rPr>
        <w:t>със страха.</w:t>
      </w:r>
      <w:r>
        <w:rPr>
          <w:spacing w:val="20"/>
          <w:w w:val="95"/>
        </w:rPr>
        <w:t> </w:t>
      </w:r>
      <w:r>
        <w:rPr>
          <w:w w:val="95"/>
        </w:rPr>
        <w:t>Б</w:t>
      </w:r>
      <w:r>
        <w:rPr>
          <w:spacing w:val="2"/>
          <w:w w:val="95"/>
        </w:rPr>
        <w:t> </w:t>
      </w:r>
      <w:r>
        <w:rPr>
          <w:w w:val="95"/>
        </w:rPr>
        <w:t>българ-</w:t>
      </w:r>
    </w:p>
    <w:p>
      <w:pPr>
        <w:spacing w:after="0" w:line="157" w:lineRule="exact"/>
        <w:jc w:val="right"/>
        <w:sectPr>
          <w:pgSz w:w="16840" w:h="11900" w:orient="landscape"/>
          <w:pgMar w:top="720" w:bottom="0" w:left="0" w:right="0"/>
          <w:cols w:num="2" w:equalWidth="0">
            <w:col w:w="7938" w:space="40"/>
            <w:col w:w="8862"/>
          </w:cols>
        </w:sectPr>
      </w:pPr>
    </w:p>
    <w:p>
      <w:pPr>
        <w:pStyle w:val="BodyText"/>
        <w:spacing w:line="226" w:lineRule="exact"/>
        <w:ind w:left="1504"/>
      </w:pPr>
      <w:r>
        <w:rPr>
          <w:w w:val="95"/>
        </w:rPr>
        <w:t>адаптационен</w:t>
      </w:r>
    </w:p>
    <w:p>
      <w:pPr>
        <w:pStyle w:val="BodyText"/>
        <w:spacing w:line="227" w:lineRule="exact"/>
        <w:ind w:left="65"/>
      </w:pPr>
      <w:r>
        <w:rPr/>
        <w:br w:type="column"/>
      </w:r>
      <w:r>
        <w:rPr/>
        <w:t>Синдром;</w:t>
      </w:r>
      <w:r>
        <w:rPr>
          <w:spacing w:val="3"/>
        </w:rPr>
        <w:t> </w:t>
      </w:r>
      <w:r>
        <w:rPr/>
        <w:t>социална</w:t>
      </w:r>
      <w:r>
        <w:rPr>
          <w:spacing w:val="9"/>
        </w:rPr>
        <w:t> </w:t>
      </w:r>
      <w:r>
        <w:rPr/>
        <w:t>(групова)</w:t>
      </w:r>
      <w:r>
        <w:rPr>
          <w:spacing w:val="-4"/>
        </w:rPr>
        <w:t> </w:t>
      </w:r>
      <w:r>
        <w:rPr/>
        <w:t>изолация</w:t>
      </w:r>
      <w:r>
        <w:rPr>
          <w:spacing w:val="4"/>
        </w:rPr>
        <w:t> </w:t>
      </w:r>
      <w:r>
        <w:rPr/>
        <w:t>и</w:t>
      </w:r>
      <w:r>
        <w:rPr>
          <w:spacing w:val="-9"/>
        </w:rPr>
        <w:t> </w:t>
      </w:r>
      <w:r>
        <w:rPr/>
        <w:t>само-</w:t>
      </w:r>
    </w:p>
    <w:p>
      <w:pPr>
        <w:pStyle w:val="BodyText"/>
        <w:spacing w:line="183" w:lineRule="exact" w:before="44"/>
        <w:ind w:left="128"/>
      </w:pPr>
      <w:r>
        <w:rPr/>
        <w:br w:type="column"/>
      </w:r>
      <w:r>
        <w:rPr/>
        <w:t>ската</w:t>
      </w:r>
      <w:r>
        <w:rPr>
          <w:spacing w:val="22"/>
        </w:rPr>
        <w:t> </w:t>
      </w:r>
      <w:r>
        <w:rPr/>
        <w:t>психологическа</w:t>
      </w:r>
      <w:r>
        <w:rPr>
          <w:spacing w:val="24"/>
        </w:rPr>
        <w:t> </w:t>
      </w:r>
      <w:r>
        <w:rPr/>
        <w:t>литература</w:t>
      </w:r>
      <w:r>
        <w:rPr>
          <w:spacing w:val="52"/>
        </w:rPr>
        <w:t> </w:t>
      </w:r>
      <w:r>
        <w:rPr/>
        <w:t>редица</w:t>
      </w:r>
      <w:r>
        <w:rPr>
          <w:spacing w:val="28"/>
        </w:rPr>
        <w:t> </w:t>
      </w:r>
      <w:r>
        <w:rPr/>
        <w:t>автори</w:t>
      </w:r>
      <w:r>
        <w:rPr>
          <w:spacing w:val="29"/>
        </w:rPr>
        <w:t> </w:t>
      </w:r>
      <w:r>
        <w:rPr/>
        <w:t>са</w:t>
      </w:r>
      <w:r>
        <w:rPr>
          <w:spacing w:val="20"/>
        </w:rPr>
        <w:t> </w:t>
      </w:r>
      <w:r>
        <w:rPr/>
        <w:t>оставили</w:t>
      </w:r>
    </w:p>
    <w:p>
      <w:pPr>
        <w:spacing w:after="0" w:line="183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2903" w:space="40"/>
            <w:col w:w="4937" w:space="39"/>
            <w:col w:w="8921"/>
          </w:cols>
        </w:sectPr>
      </w:pPr>
    </w:p>
    <w:p>
      <w:pPr>
        <w:pStyle w:val="BodyText"/>
        <w:spacing w:line="211" w:lineRule="auto" w:before="12"/>
        <w:ind w:left="1495" w:firstLine="8"/>
        <w:jc w:val="both"/>
      </w:pPr>
      <w:r>
        <w:rPr>
          <w:spacing w:val="-1"/>
        </w:rPr>
        <w:t>та </w:t>
      </w:r>
      <w:r>
        <w:rPr>
          <w:spacing w:val="-1"/>
          <w:w w:val="85"/>
        </w:rPr>
        <w:t>— </w:t>
      </w:r>
      <w:r>
        <w:rPr>
          <w:spacing w:val="-1"/>
        </w:rPr>
        <w:t>в състава на многонационални </w:t>
      </w:r>
      <w:r>
        <w:rPr/>
        <w:t>военни формирования </w:t>
      </w:r>
      <w:r>
        <w:rPr>
          <w:position w:val="-3"/>
        </w:rPr>
        <w:t>no-</w:t>
      </w:r>
      <w:r>
        <w:rPr>
          <w:spacing w:val="-57"/>
          <w:position w:val="-3"/>
        </w:rPr>
        <w:t> </w:t>
      </w:r>
      <w:r>
        <w:rPr>
          <w:w w:val="95"/>
        </w:rPr>
        <w:t>век</w:t>
      </w:r>
      <w:r>
        <w:rPr>
          <w:spacing w:val="1"/>
          <w:w w:val="95"/>
        </w:rPr>
        <w:t> </w:t>
      </w:r>
      <w:r>
        <w:rPr>
          <w:w w:val="95"/>
        </w:rPr>
        <w:t>също</w:t>
      </w:r>
      <w:r>
        <w:rPr>
          <w:spacing w:val="1"/>
          <w:w w:val="95"/>
        </w:rPr>
        <w:t> </w:t>
      </w:r>
      <w:r>
        <w:rPr>
          <w:w w:val="95"/>
        </w:rPr>
        <w:t>може</w:t>
      </w:r>
      <w:r>
        <w:rPr>
          <w:spacing w:val="1"/>
          <w:w w:val="95"/>
        </w:rPr>
        <w:t> </w:t>
      </w:r>
      <w:r>
        <w:rPr>
          <w:w w:val="95"/>
        </w:rPr>
        <w:t>се</w:t>
      </w:r>
      <w:r>
        <w:rPr>
          <w:spacing w:val="1"/>
          <w:w w:val="95"/>
        </w:rPr>
        <w:t> </w:t>
      </w:r>
      <w:r>
        <w:rPr>
          <w:w w:val="95"/>
        </w:rPr>
        <w:t>чу вства</w:t>
      </w:r>
      <w:r>
        <w:rPr>
          <w:spacing w:val="1"/>
          <w:w w:val="95"/>
        </w:rPr>
        <w:t> </w:t>
      </w:r>
      <w:r>
        <w:rPr>
          <w:w w:val="95"/>
        </w:rPr>
        <w:t>много</w:t>
      </w:r>
      <w:r>
        <w:rPr>
          <w:spacing w:val="1"/>
          <w:w w:val="95"/>
        </w:rPr>
        <w:t> </w:t>
      </w:r>
      <w:r>
        <w:rPr>
          <w:w w:val="95"/>
        </w:rPr>
        <w:t>самотен);</w:t>
      </w:r>
      <w:r>
        <w:rPr>
          <w:spacing w:val="1"/>
          <w:w w:val="95"/>
        </w:rPr>
        <w:t> </w:t>
      </w:r>
      <w:r>
        <w:rPr>
          <w:w w:val="95"/>
        </w:rPr>
        <w:t>информационег</w:t>
      </w:r>
      <w:r>
        <w:rPr>
          <w:spacing w:val="1"/>
          <w:w w:val="95"/>
        </w:rPr>
        <w:t> </w:t>
      </w:r>
      <w:r>
        <w:rPr>
          <w:w w:val="95"/>
        </w:rPr>
        <w:t>дефицит</w:t>
      </w:r>
      <w:r>
        <w:rPr>
          <w:spacing w:val="1"/>
          <w:w w:val="95"/>
        </w:rPr>
        <w:t> </w:t>
      </w:r>
      <w:r>
        <w:rPr>
          <w:w w:val="95"/>
        </w:rPr>
        <w:t>и/или</w:t>
      </w:r>
      <w:r>
        <w:rPr>
          <w:spacing w:val="1"/>
          <w:w w:val="95"/>
        </w:rPr>
        <w:t> </w:t>
      </w:r>
      <w:r>
        <w:rPr>
          <w:w w:val="95"/>
        </w:rPr>
        <w:t>информациоиен</w:t>
      </w:r>
      <w:r>
        <w:rPr>
          <w:spacing w:val="1"/>
          <w:w w:val="95"/>
        </w:rPr>
        <w:t> </w:t>
      </w:r>
      <w:r>
        <w:rPr>
          <w:w w:val="95"/>
        </w:rPr>
        <w:t>бу м;</w:t>
      </w:r>
      <w:r>
        <w:rPr>
          <w:spacing w:val="1"/>
          <w:w w:val="95"/>
        </w:rPr>
        <w:t> </w:t>
      </w:r>
      <w:r>
        <w:rPr>
          <w:w w:val="95"/>
        </w:rPr>
        <w:t>когнитіівен</w:t>
      </w:r>
      <w:r>
        <w:rPr>
          <w:spacing w:val="1"/>
          <w:w w:val="95"/>
        </w:rPr>
        <w:t> </w:t>
      </w:r>
      <w:r>
        <w:rPr>
          <w:w w:val="95"/>
        </w:rPr>
        <w:t>дисонанс;</w:t>
      </w:r>
      <w:r>
        <w:rPr>
          <w:spacing w:val="1"/>
          <w:w w:val="95"/>
        </w:rPr>
        <w:t> </w:t>
      </w:r>
      <w:r>
        <w:rPr>
          <w:spacing w:val="-1"/>
        </w:rPr>
        <w:t>повиіиен</w:t>
      </w:r>
      <w:r>
        <w:rPr>
          <w:spacing w:val="20"/>
        </w:rPr>
        <w:t> </w:t>
      </w:r>
      <w:r>
        <w:rPr/>
        <w:t>риск</w:t>
      </w:r>
      <w:r>
        <w:rPr>
          <w:spacing w:val="7"/>
        </w:rPr>
        <w:t> </w:t>
      </w:r>
      <w:r>
        <w:rPr/>
        <w:t>за</w:t>
      </w:r>
      <w:r>
        <w:rPr>
          <w:spacing w:val="4"/>
        </w:rPr>
        <w:t> </w:t>
      </w:r>
      <w:r>
        <w:rPr/>
        <w:t>живота</w:t>
      </w:r>
      <w:r>
        <w:rPr>
          <w:spacing w:val="4"/>
        </w:rPr>
        <w:t> </w:t>
      </w:r>
      <w:r>
        <w:rPr/>
        <w:t>и</w:t>
      </w:r>
      <w:r>
        <w:rPr>
          <w:spacing w:val="49"/>
        </w:rPr>
        <w:t> </w:t>
      </w:r>
      <w:r>
        <w:rPr/>
        <w:t>здраве</w:t>
      </w:r>
      <w:r>
        <w:rPr>
          <w:spacing w:val="-38"/>
        </w:rPr>
        <w:t> </w:t>
      </w:r>
      <w:r>
        <w:rPr/>
        <w:t>то</w:t>
      </w:r>
      <w:r>
        <w:rPr>
          <w:spacing w:val="53"/>
        </w:rPr>
        <w:t> </w:t>
      </w:r>
      <w:r>
        <w:rPr/>
        <w:t>на</w:t>
      </w:r>
      <w:r>
        <w:rPr>
          <w:spacing w:val="52"/>
        </w:rPr>
        <w:t> </w:t>
      </w:r>
      <w:r>
        <w:rPr/>
        <w:t>военнослужещите,</w:t>
      </w:r>
    </w:p>
    <w:p>
      <w:pPr>
        <w:pStyle w:val="BodyText"/>
        <w:spacing w:line="206" w:lineRule="auto" w:before="9"/>
        <w:ind w:left="1468" w:right="11" w:firstLine="26"/>
        <w:jc w:val="both"/>
      </w:pPr>
      <w:r>
        <w:rPr/>
        <w:t>гіредизвикан от характера на операцията; екстремният харак-</w:t>
      </w:r>
      <w:r>
        <w:rPr>
          <w:spacing w:val="1"/>
        </w:rPr>
        <w:t> </w:t>
      </w:r>
      <w:r>
        <w:rPr/>
        <w:t>тер на военната дейност; разстройване на биологическия ча-</w:t>
      </w:r>
      <w:r>
        <w:rPr>
          <w:spacing w:val="1"/>
        </w:rPr>
        <w:t> </w:t>
      </w:r>
      <w:r>
        <w:rPr>
          <w:w w:val="90"/>
        </w:rPr>
        <w:t>совник</w:t>
      </w:r>
      <w:r>
        <w:rPr>
          <w:spacing w:val="1"/>
          <w:w w:val="90"/>
        </w:rPr>
        <w:t> </w:t>
      </w:r>
      <w:r>
        <w:rPr>
          <w:w w:val="90"/>
        </w:rPr>
        <w:t>и промяна</w:t>
      </w:r>
      <w:r>
        <w:rPr>
          <w:spacing w:val="1"/>
          <w:w w:val="90"/>
        </w:rPr>
        <w:t> </w:t>
      </w:r>
      <w:r>
        <w:rPr>
          <w:w w:val="90"/>
        </w:rPr>
        <w:t>на ритъма „сън—бодърстване“ — особено лри</w:t>
      </w:r>
      <w:r>
        <w:rPr>
          <w:spacing w:val="1"/>
          <w:w w:val="90"/>
        </w:rPr>
        <w:t> </w:t>
      </w:r>
      <w:r>
        <w:rPr>
          <w:w w:val="95"/>
          <w:position w:val="4"/>
        </w:rPr>
        <w:t>интензивна </w:t>
      </w:r>
      <w:r>
        <w:rPr>
          <w:w w:val="95"/>
        </w:rPr>
        <w:t>ДЕЙНОСТ или при смяна на масовите зони; бързата</w:t>
      </w:r>
      <w:r>
        <w:rPr>
          <w:spacing w:val="1"/>
          <w:w w:val="95"/>
        </w:rPr>
        <w:t> </w:t>
      </w:r>
      <w:r>
        <w:rPr>
          <w:position w:val="4"/>
        </w:rPr>
        <w:t>смяна на </w:t>
      </w:r>
      <w:r>
        <w:rPr/>
        <w:t>климатиииите пояси е ахилесовата пета на военно-</w:t>
      </w:r>
      <w:r>
        <w:rPr>
          <w:spacing w:val="1"/>
        </w:rPr>
        <w:t> </w:t>
      </w:r>
      <w:r>
        <w:rPr/>
        <w:t>служещите от многоііационалните формирования (нагіріімер</w:t>
      </w:r>
      <w:r>
        <w:rPr>
          <w:spacing w:val="1"/>
        </w:rPr>
        <w:t> </w:t>
      </w:r>
      <w:r>
        <w:rPr>
          <w:position w:val="4"/>
        </w:rPr>
        <w:t>негативното</w:t>
      </w:r>
      <w:r>
        <w:rPr>
          <w:spacing w:val="12"/>
          <w:position w:val="4"/>
        </w:rPr>
        <w:t> </w:t>
      </w:r>
      <w:r>
        <w:rPr>
          <w:position w:val="4"/>
        </w:rPr>
        <w:t>влияние</w:t>
      </w:r>
      <w:r>
        <w:rPr>
          <w:spacing w:val="13"/>
          <w:position w:val="4"/>
        </w:rPr>
        <w:t> </w:t>
      </w:r>
      <w:r>
        <w:rPr/>
        <w:t>на</w:t>
      </w:r>
      <w:r>
        <w:rPr>
          <w:spacing w:val="5"/>
        </w:rPr>
        <w:t> </w:t>
      </w:r>
      <w:r>
        <w:rPr/>
        <w:t>климатичния</w:t>
      </w:r>
      <w:r>
        <w:rPr>
          <w:spacing w:val="25"/>
        </w:rPr>
        <w:t> </w:t>
      </w:r>
      <w:r>
        <w:rPr/>
        <w:t>пояс</w:t>
      </w:r>
      <w:r>
        <w:rPr>
          <w:spacing w:val="4"/>
        </w:rPr>
        <w:t> </w:t>
      </w:r>
      <w:r>
        <w:rPr/>
        <w:t>върху</w:t>
      </w:r>
      <w:r>
        <w:rPr>
          <w:spacing w:val="18"/>
        </w:rPr>
        <w:t> </w:t>
      </w:r>
      <w:r>
        <w:rPr/>
        <w:t>българския</w:t>
      </w:r>
    </w:p>
    <w:p>
      <w:pPr>
        <w:pStyle w:val="BodyText"/>
        <w:spacing w:line="220" w:lineRule="auto" w:before="87"/>
        <w:ind w:left="106" w:right="2373" w:firstLine="10"/>
        <w:jc w:val="both"/>
      </w:pPr>
      <w:r>
        <w:rPr/>
        <w:br w:type="column"/>
      </w:r>
      <w:r>
        <w:rPr>
          <w:w w:val="95"/>
        </w:rPr>
        <w:t>предписания за борба със страха -</w:t>
      </w:r>
      <w:r>
        <w:rPr>
          <w:spacing w:val="1"/>
          <w:w w:val="95"/>
        </w:rPr>
        <w:t> </w:t>
      </w:r>
      <w:r>
        <w:rPr>
          <w:w w:val="95"/>
        </w:rPr>
        <w:t>Константин Кирков, Спиди-</w:t>
      </w:r>
      <w:r>
        <w:rPr>
          <w:spacing w:val="1"/>
          <w:w w:val="95"/>
        </w:rPr>
        <w:t> </w:t>
      </w:r>
      <w:r>
        <w:rPr>
          <w:w w:val="95"/>
        </w:rPr>
        <w:t>дон Казанджиев, Христо Гіолмезов,</w:t>
      </w:r>
      <w:r>
        <w:rPr>
          <w:spacing w:val="1"/>
          <w:w w:val="95"/>
        </w:rPr>
        <w:t> </w:t>
      </w:r>
      <w:r>
        <w:rPr>
          <w:w w:val="95"/>
        </w:rPr>
        <w:t>Борис Дрангов, Георги Ио-</w:t>
      </w:r>
      <w:r>
        <w:rPr>
          <w:spacing w:val="1"/>
          <w:w w:val="95"/>
        </w:rPr>
        <w:t> </w:t>
      </w:r>
      <w:r>
        <w:rPr>
          <w:w w:val="95"/>
        </w:rPr>
        <w:t>лов и др. (3; 16; 17; 20). За поддържането на духа и борбата със</w:t>
      </w:r>
      <w:r>
        <w:rPr>
          <w:spacing w:val="1"/>
          <w:w w:val="95"/>
        </w:rPr>
        <w:t> </w:t>
      </w:r>
      <w:r>
        <w:rPr>
          <w:w w:val="90"/>
        </w:rPr>
        <w:t>страха</w:t>
      </w:r>
      <w:r>
        <w:rPr>
          <w:spacing w:val="1"/>
          <w:w w:val="90"/>
        </w:rPr>
        <w:t> </w:t>
      </w:r>
      <w:r>
        <w:rPr>
          <w:w w:val="90"/>
        </w:rPr>
        <w:t>няма открити универсалнм</w:t>
      </w:r>
      <w:r>
        <w:rPr>
          <w:spacing w:val="1"/>
          <w:w w:val="90"/>
        </w:rPr>
        <w:t> </w:t>
      </w:r>
      <w:r>
        <w:rPr>
          <w:w w:val="90"/>
        </w:rPr>
        <w:t>предписания</w:t>
      </w:r>
      <w:r>
        <w:rPr>
          <w:spacing w:val="1"/>
          <w:w w:val="90"/>
        </w:rPr>
        <w:t> </w:t>
      </w:r>
      <w:r>
        <w:rPr>
          <w:w w:val="90"/>
        </w:rPr>
        <w:t>и средства. Ефек-</w:t>
      </w:r>
      <w:r>
        <w:rPr>
          <w:spacing w:val="1"/>
          <w:w w:val="90"/>
        </w:rPr>
        <w:t> </w:t>
      </w:r>
      <w:r>
        <w:rPr>
          <w:w w:val="95"/>
        </w:rPr>
        <w:t>тивността на използваните методи зависи от много ymoom: чи-</w:t>
      </w:r>
      <w:r>
        <w:rPr>
          <w:spacing w:val="1"/>
          <w:w w:val="95"/>
        </w:rPr>
        <w:t> </w:t>
      </w:r>
      <w:r>
        <w:rPr/>
        <w:t>налия опит на иовека и на групата; конкретните состояния на</w:t>
      </w:r>
      <w:r>
        <w:rPr>
          <w:spacing w:val="1"/>
        </w:rPr>
        <w:t> </w:t>
      </w:r>
      <w:r>
        <w:rPr>
          <w:w w:val="95"/>
        </w:rPr>
        <w:t>психиката и тялото; значимостта на опасността; степента на ри—</w:t>
      </w:r>
      <w:r>
        <w:rPr>
          <w:spacing w:val="-54"/>
          <w:w w:val="95"/>
        </w:rPr>
        <w:t> </w:t>
      </w:r>
      <w:r>
        <w:rPr>
          <w:spacing w:val="-1"/>
        </w:rPr>
        <w:t>ска; вероятността за оцеляване; </w:t>
      </w:r>
      <w:r>
        <w:rPr/>
        <w:t>надеждността на спасителните</w:t>
      </w:r>
      <w:r>
        <w:rPr>
          <w:spacing w:val="-57"/>
        </w:rPr>
        <w:t> </w:t>
      </w:r>
      <w:r>
        <w:rPr/>
        <w:t>средства</w:t>
      </w:r>
      <w:r>
        <w:rPr>
          <w:spacing w:val="13"/>
        </w:rPr>
        <w:t> </w:t>
      </w:r>
      <w:r>
        <w:rPr/>
        <w:t>и</w:t>
      </w:r>
      <w:r>
        <w:rPr>
          <w:spacing w:val="-13"/>
        </w:rPr>
        <w:t> </w:t>
      </w:r>
      <w:r>
        <w:rPr/>
        <w:t>ефективността</w:t>
      </w:r>
      <w:r>
        <w:rPr>
          <w:spacing w:val="22"/>
        </w:rPr>
        <w:t> </w:t>
      </w:r>
      <w:r>
        <w:rPr/>
        <w:t>на</w:t>
      </w:r>
      <w:r>
        <w:rPr>
          <w:spacing w:val="-6"/>
        </w:rPr>
        <w:t> </w:t>
      </w:r>
      <w:r>
        <w:rPr/>
        <w:t>спасителпите</w:t>
      </w:r>
      <w:r>
        <w:rPr>
          <w:spacing w:val="9"/>
        </w:rPr>
        <w:t> </w:t>
      </w:r>
      <w:r>
        <w:rPr/>
        <w:t>операции</w:t>
      </w:r>
      <w:r>
        <w:rPr>
          <w:spacing w:val="17"/>
        </w:rPr>
        <w:t> </w:t>
      </w:r>
      <w:r>
        <w:rPr/>
        <w:t>и</w:t>
      </w:r>
      <w:r>
        <w:rPr>
          <w:spacing w:val="2"/>
        </w:rPr>
        <w:t> </w:t>
      </w:r>
      <w:r>
        <w:rPr/>
        <w:t>пр.</w:t>
      </w:r>
    </w:p>
    <w:p>
      <w:pPr>
        <w:pStyle w:val="ListParagraph"/>
        <w:numPr>
          <w:ilvl w:val="0"/>
          <w:numId w:val="26"/>
        </w:numPr>
        <w:tabs>
          <w:tab w:pos="197" w:val="left" w:leader="none"/>
        </w:tabs>
        <w:spacing w:line="235" w:lineRule="exact" w:before="0" w:after="0"/>
        <w:ind w:left="593" w:right="2382" w:hanging="594"/>
        <w:jc w:val="right"/>
        <w:rPr>
          <w:sz w:val="24"/>
        </w:rPr>
      </w:pPr>
      <w:r>
        <w:rPr>
          <w:w w:val="95"/>
          <w:sz w:val="24"/>
        </w:rPr>
        <w:t>Най-силните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сщдства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поддържане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духа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борбата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със</w:t>
      </w:r>
    </w:p>
    <w:p>
      <w:pPr>
        <w:pStyle w:val="BodyText"/>
        <w:spacing w:line="157" w:lineRule="exact"/>
        <w:ind w:right="2387"/>
        <w:jc w:val="right"/>
      </w:pPr>
      <w:r>
        <w:rPr>
          <w:w w:val="95"/>
        </w:rPr>
        <w:t>страха</w:t>
      </w:r>
      <w:r>
        <w:rPr>
          <w:spacing w:val="8"/>
          <w:w w:val="95"/>
        </w:rPr>
        <w:t> </w:t>
      </w:r>
      <w:r>
        <w:rPr>
          <w:w w:val="95"/>
        </w:rPr>
        <w:t>са</w:t>
      </w:r>
      <w:r>
        <w:rPr>
          <w:spacing w:val="-1"/>
          <w:w w:val="95"/>
        </w:rPr>
        <w:t> </w:t>
      </w:r>
      <w:r>
        <w:rPr>
          <w:w w:val="95"/>
        </w:rPr>
        <w:t>свързана</w:t>
      </w:r>
      <w:r>
        <w:rPr>
          <w:spacing w:val="27"/>
          <w:w w:val="95"/>
        </w:rPr>
        <w:t> </w:t>
      </w:r>
      <w:r>
        <w:rPr>
          <w:w w:val="95"/>
        </w:rPr>
        <w:t>с</w:t>
      </w:r>
      <w:r>
        <w:rPr>
          <w:spacing w:val="-3"/>
          <w:w w:val="95"/>
        </w:rPr>
        <w:t> </w:t>
      </w:r>
      <w:r>
        <w:rPr>
          <w:w w:val="95"/>
        </w:rPr>
        <w:t>желанието</w:t>
      </w:r>
      <w:r>
        <w:rPr>
          <w:spacing w:val="30"/>
          <w:w w:val="95"/>
        </w:rPr>
        <w:t> </w:t>
      </w:r>
      <w:r>
        <w:rPr>
          <w:w w:val="95"/>
        </w:rPr>
        <w:t>за оцеляване,</w:t>
      </w:r>
      <w:r>
        <w:rPr>
          <w:spacing w:val="14"/>
          <w:w w:val="95"/>
        </w:rPr>
        <w:t> </w:t>
      </w:r>
      <w:r>
        <w:rPr>
          <w:w w:val="95"/>
        </w:rPr>
        <w:t>вярата</w:t>
      </w:r>
      <w:r>
        <w:rPr>
          <w:spacing w:val="20"/>
          <w:w w:val="95"/>
        </w:rPr>
        <w:t> </w:t>
      </w:r>
      <w:r>
        <w:rPr>
          <w:w w:val="95"/>
        </w:rPr>
        <w:t>в</w:t>
      </w:r>
      <w:r>
        <w:rPr>
          <w:spacing w:val="5"/>
          <w:w w:val="95"/>
        </w:rPr>
        <w:t> </w:t>
      </w:r>
      <w:r>
        <w:rPr>
          <w:w w:val="95"/>
        </w:rPr>
        <w:t>благопри-</w:t>
      </w:r>
    </w:p>
    <w:p>
      <w:pPr>
        <w:spacing w:after="0" w:line="157" w:lineRule="exact"/>
        <w:jc w:val="right"/>
        <w:sectPr>
          <w:type w:val="continuous"/>
          <w:pgSz w:w="16840" w:h="11900" w:orient="landscape"/>
          <w:pgMar w:top="760" w:bottom="280" w:left="0" w:right="0"/>
          <w:cols w:num="2" w:equalWidth="0">
            <w:col w:w="7893" w:space="40"/>
            <w:col w:w="8907"/>
          </w:cols>
        </w:sectPr>
      </w:pPr>
    </w:p>
    <w:p>
      <w:pPr>
        <w:pStyle w:val="BodyText"/>
        <w:spacing w:line="216" w:lineRule="exact"/>
        <w:ind w:left="1460"/>
      </w:pPr>
      <w:r>
        <w:rPr/>
        <w:t>батальон</w:t>
      </w:r>
      <w:r>
        <w:rPr>
          <w:spacing w:val="57"/>
        </w:rPr>
        <w:t> </w:t>
      </w:r>
      <w:r>
        <w:rPr/>
        <w:t>сини</w:t>
      </w:r>
      <w:r>
        <w:rPr>
          <w:spacing w:val="55"/>
        </w:rPr>
        <w:t> </w:t>
      </w:r>
      <w:r>
        <w:rPr/>
        <w:t>каски</w:t>
      </w:r>
    </w:p>
    <w:p>
      <w:pPr>
        <w:pStyle w:val="BodyText"/>
        <w:spacing w:line="252" w:lineRule="exact"/>
        <w:ind w:left="66"/>
      </w:pPr>
      <w:r>
        <w:rPr/>
        <w:br w:type="column"/>
      </w:r>
      <w:r>
        <w:rPr/>
        <w:t>в</w:t>
      </w:r>
      <w:r>
        <w:rPr>
          <w:spacing w:val="22"/>
        </w:rPr>
        <w:t> </w:t>
      </w:r>
      <w:r>
        <w:rPr/>
        <w:t>Камбоджа;</w:t>
      </w:r>
      <w:r>
        <w:rPr>
          <w:spacing w:val="35"/>
        </w:rPr>
        <w:t> </w:t>
      </w:r>
      <w:r>
        <w:rPr/>
        <w:t>гіостоянната</w:t>
      </w:r>
      <w:r>
        <w:rPr>
          <w:spacing w:val="41"/>
        </w:rPr>
        <w:t> </w:t>
      </w:r>
      <w:r>
        <w:rPr/>
        <w:t>публичносг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806" w:right="0" w:firstLine="0"/>
        <w:jc w:val="left"/>
        <w:rPr>
          <w:rFonts w:ascii="Century Gothic"/>
          <w:sz w:val="21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41915</wp:posOffset>
            </wp:positionH>
            <wp:positionV relativeFrom="paragraph">
              <wp:posOffset>166124</wp:posOffset>
            </wp:positionV>
            <wp:extent cx="502750" cy="744985"/>
            <wp:effectExtent l="0" t="0" r="0" b="0"/>
            <wp:wrapNone/>
            <wp:docPr id="10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0" cy="74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/>
          <w:sz w:val="21"/>
        </w:rPr>
        <w:t>60</w:t>
      </w:r>
    </w:p>
    <w:p>
      <w:pPr>
        <w:pStyle w:val="BodyText"/>
        <w:spacing w:before="33"/>
        <w:ind w:left="66" w:right="2487"/>
        <w:jc w:val="center"/>
      </w:pPr>
      <w:r>
        <w:rPr/>
        <w:br w:type="column"/>
      </w:r>
      <w:r>
        <w:rPr>
          <w:w w:val="95"/>
        </w:rPr>
        <w:t>ятния</w:t>
      </w:r>
      <w:r>
        <w:rPr>
          <w:spacing w:val="12"/>
          <w:w w:val="95"/>
        </w:rPr>
        <w:t> </w:t>
      </w:r>
      <w:r>
        <w:rPr>
          <w:w w:val="95"/>
        </w:rPr>
        <w:t>изход</w:t>
      </w:r>
      <w:r>
        <w:rPr>
          <w:spacing w:val="3"/>
          <w:w w:val="95"/>
        </w:rPr>
        <w:t> </w:t>
      </w:r>
      <w:r>
        <w:rPr>
          <w:w w:val="95"/>
        </w:rPr>
        <w:t>от</w:t>
      </w:r>
      <w:r>
        <w:rPr>
          <w:spacing w:val="8"/>
          <w:w w:val="95"/>
        </w:rPr>
        <w:t> </w:t>
      </w:r>
      <w:r>
        <w:rPr>
          <w:w w:val="95"/>
        </w:rPr>
        <w:t>критмчната</w:t>
      </w:r>
      <w:r>
        <w:rPr>
          <w:spacing w:val="28"/>
          <w:w w:val="95"/>
        </w:rPr>
        <w:t> </w:t>
      </w:r>
      <w:r>
        <w:rPr>
          <w:w w:val="95"/>
        </w:rPr>
        <w:t>ситуация</w:t>
      </w:r>
      <w:r>
        <w:rPr>
          <w:spacing w:val="22"/>
          <w:w w:val="95"/>
        </w:rPr>
        <w:t> </w:t>
      </w:r>
      <w:r>
        <w:rPr>
          <w:w w:val="95"/>
        </w:rPr>
        <w:t>и</w:t>
      </w:r>
      <w:r>
        <w:rPr>
          <w:spacing w:val="10"/>
          <w:w w:val="95"/>
        </w:rPr>
        <w:t> </w:t>
      </w:r>
      <w:r>
        <w:rPr>
          <w:w w:val="95"/>
        </w:rPr>
        <w:t>надеждата</w:t>
      </w:r>
      <w:r>
        <w:rPr>
          <w:spacing w:val="32"/>
          <w:w w:val="95"/>
        </w:rPr>
        <w:t> </w:t>
      </w:r>
      <w:r>
        <w:rPr>
          <w:w w:val="95"/>
        </w:rPr>
        <w:t>за</w:t>
      </w:r>
      <w:r>
        <w:rPr>
          <w:spacing w:val="12"/>
          <w:w w:val="95"/>
        </w:rPr>
        <w:t> </w:t>
      </w:r>
      <w:r>
        <w:rPr>
          <w:w w:val="95"/>
        </w:rPr>
        <w:t>спасяване.</w:t>
      </w:r>
    </w:p>
    <w:p>
      <w:pPr>
        <w:pStyle w:val="BodyText"/>
        <w:spacing w:before="9"/>
      </w:pPr>
    </w:p>
    <w:p>
      <w:pPr>
        <w:pStyle w:val="BodyText"/>
        <w:spacing w:before="1"/>
        <w:ind w:left="66" w:right="2423"/>
        <w:jc w:val="center"/>
      </w:pPr>
      <w:r>
        <w:rPr>
          <w:w w:val="85"/>
        </w:rPr>
        <w:t>61</w:t>
      </w:r>
    </w:p>
    <w:p>
      <w:pPr>
        <w:spacing w:after="0"/>
        <w:jc w:val="center"/>
        <w:sectPr>
          <w:type w:val="continuous"/>
          <w:pgSz w:w="16840" w:h="11900" w:orient="landscape"/>
          <w:pgMar w:top="760" w:bottom="280" w:left="0" w:right="0"/>
          <w:cols w:num="3" w:equalWidth="0">
            <w:col w:w="3689" w:space="48"/>
            <w:col w:w="4102" w:space="136"/>
            <w:col w:w="8865"/>
          </w:cols>
        </w:sectPr>
      </w:pPr>
    </w:p>
    <w:p>
      <w:pPr>
        <w:pStyle w:val="ListParagraph"/>
        <w:numPr>
          <w:ilvl w:val="0"/>
          <w:numId w:val="26"/>
        </w:numPr>
        <w:tabs>
          <w:tab w:pos="2663" w:val="left" w:leader="none"/>
        </w:tabs>
        <w:spacing w:line="213" w:lineRule="auto" w:before="104" w:after="0"/>
        <w:ind w:left="2112" w:right="0" w:firstLine="324"/>
        <w:jc w:val="both"/>
        <w:rPr>
          <w:sz w:val="24"/>
        </w:rPr>
      </w:pPr>
      <w:r>
        <w:rPr>
          <w:w w:val="95"/>
          <w:sz w:val="24"/>
        </w:rPr>
        <w:t>Способнос гта да се разчита на </w:t>
      </w:r>
      <w:r>
        <w:rPr>
          <w:i/>
          <w:w w:val="95"/>
          <w:sz w:val="24"/>
        </w:rPr>
        <w:t>собсъееип </w:t>
      </w:r>
      <w:r>
        <w:rPr>
          <w:w w:val="95"/>
          <w:sz w:val="24"/>
        </w:rPr>
        <w:t>сили и степенга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 придобития опит по време на тренировки, учения, тренинги,</w:t>
      </w:r>
      <w:r>
        <w:rPr>
          <w:spacing w:val="1"/>
          <w:w w:val="95"/>
          <w:sz w:val="24"/>
        </w:rPr>
        <w:t> </w:t>
      </w:r>
      <w:r>
        <w:rPr>
          <w:sz w:val="24"/>
        </w:rPr>
        <w:t>минали</w:t>
      </w:r>
      <w:r>
        <w:rPr>
          <w:spacing w:val="10"/>
          <w:sz w:val="24"/>
        </w:rPr>
        <w:t> </w:t>
      </w:r>
      <w:r>
        <w:rPr>
          <w:sz w:val="24"/>
        </w:rPr>
        <w:t>критични</w:t>
      </w:r>
      <w:r>
        <w:rPr>
          <w:spacing w:val="17"/>
          <w:sz w:val="24"/>
        </w:rPr>
        <w:t> </w:t>
      </w:r>
      <w:r>
        <w:rPr>
          <w:sz w:val="24"/>
        </w:rPr>
        <w:t>ситуацим</w:t>
      </w:r>
      <w:r>
        <w:rPr>
          <w:spacing w:val="22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др.</w:t>
      </w:r>
    </w:p>
    <w:p>
      <w:pPr>
        <w:pStyle w:val="ListParagraph"/>
        <w:numPr>
          <w:ilvl w:val="0"/>
          <w:numId w:val="26"/>
        </w:numPr>
        <w:tabs>
          <w:tab w:pos="2642" w:val="left" w:leader="none"/>
        </w:tabs>
        <w:spacing w:line="184" w:lineRule="auto" w:before="29" w:after="0"/>
        <w:ind w:left="2097" w:right="2" w:firstLine="319"/>
        <w:jc w:val="both"/>
        <w:rPr>
          <w:sz w:val="24"/>
        </w:rPr>
      </w:pPr>
      <w:r>
        <w:rPr>
          <w:w w:val="95"/>
          <w:sz w:val="24"/>
        </w:rPr>
        <w:t>Оказваната социална подкрепа от </w:t>
      </w:r>
      <w:r>
        <w:rPr>
          <w:w w:val="95"/>
          <w:position w:val="-3"/>
          <w:sz w:val="24"/>
        </w:rPr>
        <w:t>командирите и групата,</w:t>
      </w:r>
      <w:r>
        <w:rPr>
          <w:spacing w:val="1"/>
          <w:w w:val="95"/>
          <w:position w:val="-3"/>
          <w:sz w:val="24"/>
        </w:rPr>
        <w:t> </w:t>
      </w:r>
      <w:r>
        <w:rPr>
          <w:w w:val="95"/>
          <w:position w:val="4"/>
          <w:sz w:val="24"/>
        </w:rPr>
        <w:t>както и нивото на груповата </w:t>
      </w:r>
      <w:r>
        <w:rPr>
          <w:w w:val="95"/>
          <w:sz w:val="24"/>
        </w:rPr>
        <w:t>интеграция, груповата солидарност</w:t>
      </w:r>
      <w:r>
        <w:rPr>
          <w:spacing w:val="1"/>
          <w:w w:val="95"/>
          <w:sz w:val="24"/>
        </w:rPr>
        <w:t> </w:t>
      </w:r>
      <w:r>
        <w:rPr>
          <w:sz w:val="24"/>
        </w:rPr>
        <w:t>и</w:t>
      </w:r>
      <w:r>
        <w:rPr>
          <w:spacing w:val="9"/>
          <w:sz w:val="24"/>
        </w:rPr>
        <w:t> </w:t>
      </w:r>
      <w:r>
        <w:rPr>
          <w:sz w:val="24"/>
        </w:rPr>
        <w:t>корпоративният</w:t>
      </w:r>
      <w:r>
        <w:rPr>
          <w:spacing w:val="11"/>
          <w:sz w:val="24"/>
        </w:rPr>
        <w:t> </w:t>
      </w:r>
      <w:r>
        <w:rPr>
          <w:sz w:val="24"/>
        </w:rPr>
        <w:t>дух.</w:t>
      </w:r>
    </w:p>
    <w:p>
      <w:pPr>
        <w:pStyle w:val="ListParagraph"/>
        <w:numPr>
          <w:ilvl w:val="0"/>
          <w:numId w:val="26"/>
        </w:numPr>
        <w:tabs>
          <w:tab w:pos="2653" w:val="left" w:leader="none"/>
        </w:tabs>
        <w:spacing w:line="253" w:lineRule="exact" w:before="0" w:after="0"/>
        <w:ind w:left="2652" w:right="0" w:hanging="238"/>
        <w:jc w:val="both"/>
        <w:rPr>
          <w:sz w:val="24"/>
        </w:rPr>
      </w:pPr>
      <w:r>
        <w:rPr>
          <w:w w:val="95"/>
          <w:sz w:val="24"/>
        </w:rPr>
        <w:t>Използваните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сз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ратегии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справяне.</w:t>
      </w:r>
    </w:p>
    <w:p>
      <w:pPr>
        <w:pStyle w:val="ListParagraph"/>
        <w:numPr>
          <w:ilvl w:val="0"/>
          <w:numId w:val="26"/>
        </w:numPr>
        <w:tabs>
          <w:tab w:pos="2649" w:val="left" w:leader="none"/>
        </w:tabs>
        <w:spacing w:line="290" w:lineRule="exact" w:before="0" w:after="0"/>
        <w:ind w:left="2648" w:right="0" w:hanging="249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1326215</wp:posOffset>
            </wp:positionH>
            <wp:positionV relativeFrom="paragraph">
              <wp:posOffset>162062</wp:posOffset>
            </wp:positionV>
            <wp:extent cx="2879392" cy="169107"/>
            <wp:effectExtent l="0" t="0" r="0" b="0"/>
            <wp:wrapNone/>
            <wp:docPr id="107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392" cy="1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Лична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групова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дисцііплина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нейните</w:t>
      </w:r>
      <w:r>
        <w:rPr>
          <w:spacing w:val="16"/>
          <w:w w:val="95"/>
          <w:sz w:val="24"/>
        </w:rPr>
        <w:t> </w:t>
      </w:r>
      <w:r>
        <w:rPr>
          <w:w w:val="95"/>
          <w:position w:val="-3"/>
          <w:sz w:val="24"/>
        </w:rPr>
        <w:t>многостранни</w:t>
      </w:r>
      <w:r>
        <w:rPr>
          <w:spacing w:val="29"/>
          <w:w w:val="95"/>
          <w:position w:val="-3"/>
          <w:sz w:val="24"/>
        </w:rPr>
        <w:t> </w:t>
      </w:r>
      <w:r>
        <w:rPr>
          <w:w w:val="95"/>
          <w:position w:val="-3"/>
          <w:sz w:val="24"/>
        </w:rPr>
        <w:t>из-</w:t>
      </w:r>
    </w:p>
    <w:p>
      <w:pPr>
        <w:pStyle w:val="BodyText"/>
        <w:spacing w:line="221" w:lineRule="exact"/>
        <w:ind w:left="6725"/>
        <w:jc w:val="both"/>
      </w:pPr>
      <w:r>
        <w:rPr>
          <w:w w:val="95"/>
        </w:rPr>
        <w:t>в</w:t>
      </w:r>
      <w:r>
        <w:rPr>
          <w:spacing w:val="47"/>
          <w:w w:val="95"/>
        </w:rPr>
        <w:t> </w:t>
      </w:r>
      <w:r>
        <w:rPr>
          <w:w w:val="95"/>
        </w:rPr>
        <w:t>коалиционните</w:t>
      </w:r>
    </w:p>
    <w:p>
      <w:pPr>
        <w:pStyle w:val="BodyText"/>
        <w:spacing w:line="230" w:lineRule="exact"/>
        <w:ind w:left="2078"/>
      </w:pPr>
      <w:r>
        <w:rPr/>
        <w:t>формирования.</w:t>
      </w:r>
    </w:p>
    <w:p>
      <w:pPr>
        <w:pStyle w:val="ListParagraph"/>
        <w:numPr>
          <w:ilvl w:val="0"/>
          <w:numId w:val="26"/>
        </w:numPr>
        <w:tabs>
          <w:tab w:pos="2618" w:val="left" w:leader="none"/>
        </w:tabs>
        <w:spacing w:line="259" w:lineRule="exact" w:before="0" w:after="0"/>
        <w:ind w:left="2617" w:right="0" w:hanging="231"/>
        <w:jc w:val="left"/>
        <w:rPr>
          <w:sz w:val="24"/>
        </w:rPr>
      </w:pPr>
      <w:r>
        <w:rPr>
          <w:w w:val="95"/>
          <w:sz w:val="24"/>
        </w:rPr>
        <w:t>Висока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професионална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компетентност.</w:t>
      </w:r>
    </w:p>
    <w:p>
      <w:pPr>
        <w:pStyle w:val="ListParagraph"/>
        <w:numPr>
          <w:ilvl w:val="0"/>
          <w:numId w:val="26"/>
        </w:numPr>
        <w:tabs>
          <w:tab w:pos="2625" w:val="left" w:leader="none"/>
        </w:tabs>
        <w:spacing w:line="263" w:lineRule="exact" w:before="0" w:after="0"/>
        <w:ind w:left="2624" w:right="0" w:hanging="229"/>
        <w:jc w:val="left"/>
        <w:rPr>
          <w:sz w:val="24"/>
        </w:rPr>
      </w:pPr>
      <w:r>
        <w:rPr>
          <w:w w:val="95"/>
          <w:sz w:val="24"/>
        </w:rPr>
        <w:t>Равнмще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морално-психииеска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устойчивост.</w:t>
      </w:r>
    </w:p>
    <w:p>
      <w:pPr>
        <w:pStyle w:val="ListParagraph"/>
        <w:numPr>
          <w:ilvl w:val="0"/>
          <w:numId w:val="26"/>
        </w:numPr>
        <w:tabs>
          <w:tab w:pos="2618" w:val="left" w:leader="none"/>
        </w:tabs>
        <w:spacing w:line="192" w:lineRule="auto" w:before="44" w:after="0"/>
        <w:ind w:left="2061" w:right="23" w:firstLine="321"/>
        <w:jc w:val="both"/>
        <w:rPr>
          <w:sz w:val="24"/>
        </w:rPr>
      </w:pPr>
      <w:r>
        <w:rPr>
          <w:w w:val="95"/>
          <w:sz w:val="24"/>
        </w:rPr>
        <w:t>Високо чувство за дълг и отговорност гіред себе си, бляз-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ките, военііополптииеската коалиціія; </w:t>
      </w:r>
      <w:r>
        <w:rPr>
          <w:w w:val="95"/>
          <w:position w:val="-4"/>
          <w:sz w:val="24"/>
        </w:rPr>
        <w:t>чногонационалното фор-</w:t>
      </w:r>
      <w:r>
        <w:rPr>
          <w:spacing w:val="1"/>
          <w:w w:val="95"/>
          <w:position w:val="-4"/>
          <w:sz w:val="24"/>
        </w:rPr>
        <w:t> </w:t>
      </w:r>
      <w:r>
        <w:rPr>
          <w:sz w:val="24"/>
        </w:rPr>
        <w:t>мирование;</w:t>
      </w:r>
      <w:r>
        <w:rPr>
          <w:spacing w:val="14"/>
          <w:sz w:val="24"/>
        </w:rPr>
        <w:t> </w:t>
      </w:r>
      <w:r>
        <w:rPr>
          <w:sz w:val="24"/>
        </w:rPr>
        <w:t>своето</w:t>
      </w:r>
      <w:r>
        <w:rPr>
          <w:spacing w:val="19"/>
          <w:sz w:val="24"/>
        </w:rPr>
        <w:t> </w:t>
      </w:r>
      <w:r>
        <w:rPr>
          <w:sz w:val="24"/>
        </w:rPr>
        <w:t>Отечество.</w:t>
      </w:r>
    </w:p>
    <w:p>
      <w:pPr>
        <w:pStyle w:val="ListParagraph"/>
        <w:numPr>
          <w:ilvl w:val="0"/>
          <w:numId w:val="26"/>
        </w:numPr>
        <w:tabs>
          <w:tab w:pos="2624" w:val="left" w:leader="none"/>
        </w:tabs>
        <w:spacing w:line="199" w:lineRule="auto" w:before="29" w:after="0"/>
        <w:ind w:left="2060" w:right="39" w:firstLine="313"/>
        <w:jc w:val="both"/>
        <w:rPr>
          <w:sz w:val="24"/>
        </w:rPr>
      </w:pPr>
      <w:r>
        <w:rPr>
          <w:w w:val="95"/>
          <w:sz w:val="24"/>
        </w:rPr>
        <w:t>Готовност за саможертва,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емелост, самообладаfіие, храб-</w:t>
      </w:r>
      <w:r>
        <w:rPr>
          <w:spacing w:val="1"/>
          <w:w w:val="95"/>
          <w:sz w:val="24"/>
        </w:rPr>
        <w:t> </w:t>
      </w:r>
      <w:r>
        <w:rPr>
          <w:sz w:val="24"/>
        </w:rPr>
        <w:t>рост,</w:t>
      </w:r>
      <w:r>
        <w:rPr>
          <w:spacing w:val="21"/>
          <w:sz w:val="24"/>
        </w:rPr>
        <w:t> </w:t>
      </w:r>
      <w:r>
        <w:rPr>
          <w:sz w:val="24"/>
        </w:rPr>
        <w:t>из/¿ръжливост.</w:t>
      </w:r>
    </w:p>
    <w:p>
      <w:pPr>
        <w:pStyle w:val="ListParagraph"/>
        <w:numPr>
          <w:ilvl w:val="0"/>
          <w:numId w:val="26"/>
        </w:numPr>
        <w:tabs>
          <w:tab w:pos="2697" w:val="left" w:leader="none"/>
        </w:tabs>
        <w:spacing w:line="187" w:lineRule="auto" w:before="57" w:after="0"/>
        <w:ind w:left="2044" w:right="59" w:firstLine="311"/>
        <w:jc w:val="both"/>
        <w:rPr>
          <w:sz w:val="24"/>
        </w:rPr>
      </w:pPr>
      <w:r>
        <w:rPr>
          <w:sz w:val="24"/>
        </w:rPr>
        <w:t>Наличие на високи и жизнено значили цели, ценностна</w:t>
      </w:r>
      <w:r>
        <w:rPr>
          <w:spacing w:val="-57"/>
          <w:sz w:val="24"/>
        </w:rPr>
        <w:t> </w:t>
      </w:r>
      <w:r>
        <w:rPr>
          <w:sz w:val="24"/>
        </w:rPr>
        <w:t>система</w:t>
      </w:r>
      <w:r>
        <w:rPr>
          <w:spacing w:val="29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верспективи.</w:t>
      </w:r>
    </w:p>
    <w:p>
      <w:pPr>
        <w:pStyle w:val="ListParagraph"/>
        <w:numPr>
          <w:ilvl w:val="0"/>
          <w:numId w:val="26"/>
        </w:numPr>
        <w:tabs>
          <w:tab w:pos="2630" w:val="left" w:leader="none"/>
        </w:tabs>
        <w:spacing w:line="187" w:lineRule="auto" w:before="59" w:after="0"/>
        <w:ind w:left="2048" w:right="43" w:firstLine="299"/>
        <w:jc w:val="both"/>
        <w:rPr>
          <w:sz w:val="24"/>
        </w:rPr>
      </w:pPr>
      <w:r>
        <w:rPr>
          <w:w w:val="95"/>
          <w:sz w:val="24"/>
        </w:rPr>
        <w:t>Чест, достойнство, гражданско чувство, интернационално</w:t>
      </w:r>
      <w:r>
        <w:rPr>
          <w:spacing w:val="1"/>
          <w:w w:val="95"/>
          <w:sz w:val="24"/>
        </w:rPr>
        <w:t> </w:t>
      </w:r>
      <w:r>
        <w:rPr>
          <w:sz w:val="24"/>
        </w:rPr>
        <w:t>чувство.</w:t>
      </w:r>
    </w:p>
    <w:p>
      <w:pPr>
        <w:pStyle w:val="ListParagraph"/>
        <w:numPr>
          <w:ilvl w:val="0"/>
          <w:numId w:val="26"/>
        </w:numPr>
        <w:tabs>
          <w:tab w:pos="2703" w:val="left" w:leader="none"/>
        </w:tabs>
        <w:spacing w:line="208" w:lineRule="auto" w:before="46" w:after="0"/>
        <w:ind w:left="2025" w:right="52" w:firstLine="315"/>
        <w:jc w:val="both"/>
        <w:rPr>
          <w:sz w:val="24"/>
        </w:rPr>
      </w:pPr>
      <w:r>
        <w:rPr>
          <w:sz w:val="24"/>
        </w:rPr>
        <w:t>Използване на аналогични примери от реалния живот,</w:t>
      </w:r>
      <w:r>
        <w:rPr>
          <w:spacing w:val="1"/>
          <w:sz w:val="24"/>
        </w:rPr>
        <w:t> </w:t>
      </w:r>
      <w:r>
        <w:rPr>
          <w:w w:val="95"/>
          <w:sz w:val="24"/>
        </w:rPr>
        <w:t>литературата, изкуството, историята, лішния оііит, в които лич-</w:t>
      </w:r>
      <w:r>
        <w:rPr>
          <w:spacing w:val="1"/>
          <w:w w:val="95"/>
          <w:sz w:val="24"/>
        </w:rPr>
        <w:t> </w:t>
      </w:r>
      <w:r>
        <w:rPr>
          <w:sz w:val="24"/>
        </w:rPr>
        <w:t>ността</w:t>
      </w:r>
      <w:r>
        <w:rPr>
          <w:spacing w:val="10"/>
          <w:sz w:val="24"/>
        </w:rPr>
        <w:t> </w:t>
      </w:r>
      <w:r>
        <w:rPr>
          <w:sz w:val="24"/>
        </w:rPr>
        <w:t>ii</w:t>
      </w:r>
      <w:r>
        <w:rPr>
          <w:spacing w:val="10"/>
          <w:sz w:val="24"/>
        </w:rPr>
        <w:t> </w:t>
      </w:r>
      <w:r>
        <w:rPr>
          <w:sz w:val="24"/>
        </w:rPr>
        <w:t>груізата</w:t>
      </w:r>
      <w:r>
        <w:rPr>
          <w:spacing w:val="19"/>
          <w:sz w:val="24"/>
        </w:rPr>
        <w:t> </w:t>
      </w:r>
      <w:r>
        <w:rPr>
          <w:sz w:val="24"/>
        </w:rPr>
        <w:t>са</w:t>
      </w:r>
      <w:r>
        <w:rPr>
          <w:spacing w:val="12"/>
          <w:sz w:val="24"/>
        </w:rPr>
        <w:t> </w:t>
      </w:r>
      <w:r>
        <w:rPr>
          <w:sz w:val="24"/>
        </w:rPr>
        <w:t>оцелявали.</w:t>
      </w:r>
    </w:p>
    <w:p>
      <w:pPr>
        <w:pStyle w:val="BodyText"/>
        <w:spacing w:line="199" w:lineRule="auto" w:before="52"/>
        <w:ind w:left="2016" w:right="62" w:firstLine="334"/>
        <w:jc w:val="both"/>
      </w:pPr>
      <w:r>
        <w:rPr>
          <w:w w:val="95"/>
        </w:rPr>
        <w:t>Някои особености в упраплението на поведението на воен-</w:t>
      </w:r>
      <w:r>
        <w:rPr>
          <w:spacing w:val="1"/>
          <w:w w:val="95"/>
        </w:rPr>
        <w:t> </w:t>
      </w:r>
      <w:r>
        <w:rPr>
          <w:w w:val="95"/>
        </w:rPr>
        <w:t>нослужещите в многонационални воеини формирования</w:t>
      </w:r>
      <w:r>
        <w:rPr>
          <w:spacing w:val="1"/>
          <w:w w:val="95"/>
        </w:rPr>
        <w:t> </w:t>
      </w:r>
      <w:r>
        <w:rPr>
          <w:w w:val="95"/>
        </w:rPr>
        <w:t>в хри-</w:t>
      </w:r>
      <w:r>
        <w:rPr>
          <w:spacing w:val="1"/>
          <w:w w:val="95"/>
        </w:rPr>
        <w:t> </w:t>
      </w:r>
      <w:r>
        <w:rPr/>
        <w:t>Тични</w:t>
      </w:r>
      <w:r>
        <w:rPr>
          <w:spacing w:val="24"/>
        </w:rPr>
        <w:t> </w:t>
      </w:r>
      <w:r>
        <w:rPr/>
        <w:t>ситуациіі:</w:t>
      </w:r>
    </w:p>
    <w:p>
      <w:pPr>
        <w:pStyle w:val="ListParagraph"/>
        <w:numPr>
          <w:ilvl w:val="0"/>
          <w:numId w:val="27"/>
        </w:numPr>
        <w:tabs>
          <w:tab w:pos="2523" w:val="left" w:leader="none"/>
        </w:tabs>
        <w:spacing w:line="199" w:lineRule="auto" w:before="43" w:after="0"/>
        <w:ind w:left="2004" w:right="77" w:firstLine="308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1275939</wp:posOffset>
            </wp:positionH>
            <wp:positionV relativeFrom="paragraph">
              <wp:posOffset>522723</wp:posOffset>
            </wp:positionV>
            <wp:extent cx="4049430" cy="159966"/>
            <wp:effectExtent l="0" t="0" r="0" b="0"/>
            <wp:wrapNone/>
            <wp:docPr id="109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430" cy="159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4"/>
          <w:sz w:val="24"/>
        </w:rPr>
        <w:t>За надеждното управление </w:t>
      </w:r>
      <w:r>
        <w:rPr>
          <w:w w:val="95"/>
          <w:sz w:val="24"/>
        </w:rPr>
        <w:t>на военнослужещите и подраз-</w:t>
      </w:r>
      <w:r>
        <w:rPr>
          <w:spacing w:val="1"/>
          <w:w w:val="95"/>
          <w:sz w:val="24"/>
        </w:rPr>
        <w:t> </w:t>
      </w:r>
      <w:r>
        <w:rPr>
          <w:w w:val="95"/>
          <w:position w:val="3"/>
          <w:sz w:val="24"/>
        </w:rPr>
        <w:t>деленията при </w:t>
      </w:r>
      <w:r>
        <w:rPr>
          <w:w w:val="95"/>
          <w:sz w:val="24"/>
        </w:rPr>
        <w:t>бойни условия най-важна е тяхната </w:t>
      </w:r>
      <w:r>
        <w:rPr>
          <w:i/>
          <w:w w:val="95"/>
          <w:sz w:val="24"/>
        </w:rPr>
        <w:t>пре0варител-</w:t>
      </w:r>
      <w:r>
        <w:rPr>
          <w:i/>
          <w:spacing w:val="1"/>
          <w:w w:val="95"/>
          <w:sz w:val="24"/>
        </w:rPr>
        <w:t> </w:t>
      </w:r>
      <w:r>
        <w:rPr>
          <w:i/>
          <w:spacing w:val="-1"/>
          <w:w w:val="95"/>
          <w:sz w:val="24"/>
        </w:rPr>
        <w:t>на</w:t>
      </w:r>
      <w:r>
        <w:rPr>
          <w:i/>
          <w:spacing w:val="-11"/>
          <w:w w:val="95"/>
          <w:sz w:val="24"/>
        </w:rPr>
        <w:t> </w:t>
      </w:r>
      <w:r>
        <w:rPr>
          <w:i/>
          <w:spacing w:val="-1"/>
          <w:w w:val="95"/>
          <w:sz w:val="24"/>
        </w:rPr>
        <w:t>подzотовса</w:t>
      </w:r>
      <w:r>
        <w:rPr>
          <w:i/>
          <w:spacing w:val="15"/>
          <w:w w:val="95"/>
          <w:sz w:val="24"/>
        </w:rPr>
        <w:t> </w:t>
      </w:r>
      <w:r>
        <w:rPr>
          <w:i/>
          <w:spacing w:val="-1"/>
          <w:w w:val="95"/>
          <w:sz w:val="24"/>
        </w:rPr>
        <w:t>и</w:t>
      </w:r>
      <w:r>
        <w:rPr>
          <w:i/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придобиването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широк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обем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знаішя,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твърди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25" w:lineRule="auto"/>
        <w:ind w:left="2000" w:right="86" w:firstLine="7"/>
        <w:jc w:val="both"/>
      </w:pPr>
      <w:r>
        <w:rPr>
          <w:w w:val="90"/>
        </w:rPr>
        <w:t>условия. Знаиителем огіиз</w:t>
      </w:r>
      <w:r>
        <w:rPr>
          <w:spacing w:val="1"/>
          <w:w w:val="90"/>
        </w:rPr>
        <w:t> </w:t>
      </w:r>
      <w:r>
        <w:rPr>
          <w:w w:val="90"/>
        </w:rPr>
        <w:t>се натрупва единстаено</w:t>
      </w:r>
      <w:r>
        <w:rPr>
          <w:spacing w:val="1"/>
          <w:w w:val="90"/>
        </w:rPr>
        <w:t> </w:t>
      </w:r>
      <w:r>
        <w:rPr>
          <w:w w:val="90"/>
        </w:rPr>
        <w:t>чрез системпіі</w:t>
      </w:r>
      <w:r>
        <w:rPr>
          <w:spacing w:val="1"/>
          <w:w w:val="90"/>
        </w:rPr>
        <w:t> </w:t>
      </w:r>
      <w:r>
        <w:rPr>
          <w:w w:val="95"/>
        </w:rPr>
        <w:t>тренировки</w:t>
      </w:r>
      <w:r>
        <w:rPr>
          <w:spacing w:val="34"/>
          <w:w w:val="95"/>
        </w:rPr>
        <w:t> </w:t>
      </w:r>
      <w:r>
        <w:rPr>
          <w:w w:val="95"/>
        </w:rPr>
        <w:t>ii</w:t>
      </w:r>
      <w:r>
        <w:rPr>
          <w:spacing w:val="25"/>
          <w:w w:val="95"/>
        </w:rPr>
        <w:t> </w:t>
      </w:r>
      <w:r>
        <w:rPr>
          <w:w w:val="95"/>
        </w:rPr>
        <w:t>учения,</w:t>
      </w:r>
      <w:r>
        <w:rPr>
          <w:spacing w:val="24"/>
          <w:w w:val="95"/>
        </w:rPr>
        <w:t> </w:t>
      </w:r>
      <w:r>
        <w:rPr>
          <w:w w:val="95"/>
        </w:rPr>
        <w:t>които</w:t>
      </w:r>
      <w:r>
        <w:rPr>
          <w:spacing w:val="12"/>
          <w:w w:val="95"/>
        </w:rPr>
        <w:t> </w:t>
      </w:r>
      <w:r>
        <w:rPr>
          <w:w w:val="95"/>
        </w:rPr>
        <w:t>се</w:t>
      </w:r>
      <w:r>
        <w:rPr>
          <w:spacing w:val="15"/>
          <w:w w:val="95"/>
        </w:rPr>
        <w:t> </w:t>
      </w:r>
      <w:r>
        <w:rPr>
          <w:w w:val="95"/>
        </w:rPr>
        <w:t>провеждат</w:t>
      </w:r>
      <w:r>
        <w:rPr>
          <w:spacing w:val="38"/>
          <w:w w:val="95"/>
        </w:rPr>
        <w:t> </w:t>
      </w:r>
      <w:r>
        <w:rPr>
          <w:w w:val="95"/>
        </w:rPr>
        <w:t>в</w:t>
      </w:r>
      <w:r>
        <w:rPr>
          <w:spacing w:val="23"/>
          <w:w w:val="95"/>
        </w:rPr>
        <w:t> </w:t>
      </w:r>
      <w:r>
        <w:rPr>
          <w:w w:val="95"/>
        </w:rPr>
        <w:t>условия,</w:t>
      </w:r>
      <w:r>
        <w:rPr>
          <w:spacing w:val="15"/>
          <w:w w:val="95"/>
        </w:rPr>
        <w:t> </w:t>
      </w:r>
      <w:r>
        <w:rPr>
          <w:w w:val="95"/>
        </w:rPr>
        <w:t>близки</w:t>
      </w:r>
      <w:r>
        <w:rPr>
          <w:spacing w:val="30"/>
          <w:w w:val="95"/>
        </w:rPr>
        <w:t> </w:t>
      </w:r>
      <w:r>
        <w:rPr>
          <w:w w:val="95"/>
        </w:rPr>
        <w:t>до</w:t>
      </w:r>
    </w:p>
    <w:p>
      <w:pPr>
        <w:pStyle w:val="BodyText"/>
        <w:spacing w:line="187" w:lineRule="auto" w:before="39"/>
        <w:ind w:left="1982" w:right="88" w:firstLine="12"/>
        <w:jc w:val="both"/>
      </w:pPr>
      <w:r>
        <w:rPr/>
        <w:drawing>
          <wp:inline distT="0" distB="0" distL="0" distR="0">
            <wp:extent cx="2349218" cy="155395"/>
            <wp:effectExtent l="0" t="0" r="0" b="0"/>
            <wp:docPr id="11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218" cy="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"/>
          <w:position w:val="1"/>
          <w:sz w:val="20"/>
        </w:rPr>
        <w:t> </w:t>
      </w:r>
      <w:r>
        <w:rPr>
          <w:spacing w:val="-1"/>
          <w:w w:val="95"/>
          <w:position w:val="1"/>
        </w:rPr>
        <w:t>формирования от коалиціі-</w:t>
      </w:r>
      <w:r>
        <w:rPr>
          <w:spacing w:val="-54"/>
          <w:w w:val="95"/>
          <w:position w:val="1"/>
        </w:rPr>
        <w:t> </w:t>
      </w:r>
      <w:r>
        <w:rPr>
          <w:w w:val="95"/>
          <w:position w:val="4"/>
        </w:rPr>
        <w:t>ята на съюзниците от HATO </w:t>
      </w:r>
      <w:r>
        <w:rPr>
          <w:w w:val="95"/>
        </w:rPr>
        <w:t>по време на войната в Персийския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залив тренираха съвместно в </w:t>
      </w:r>
      <w:r>
        <w:rPr>
          <w:w w:val="95"/>
        </w:rPr>
        <w:t>пустинята</w:t>
      </w:r>
      <w:r>
        <w:rPr>
          <w:spacing w:val="1"/>
          <w:w w:val="95"/>
        </w:rPr>
        <w:t> </w:t>
      </w:r>
      <w:r>
        <w:rPr>
          <w:w w:val="95"/>
        </w:rPr>
        <w:t>на Саудитска Арабия,</w:t>
      </w:r>
      <w:r>
        <w:rPr>
          <w:spacing w:val="1"/>
          <w:w w:val="95"/>
        </w:rPr>
        <w:t> </w:t>
      </w:r>
      <w:r>
        <w:rPr>
          <w:position w:val="4"/>
        </w:rPr>
        <w:t>преди</w:t>
      </w:r>
      <w:r>
        <w:rPr>
          <w:spacing w:val="1"/>
          <w:position w:val="4"/>
        </w:rPr>
        <w:t> </w:t>
      </w:r>
      <w:r>
        <w:rPr/>
        <w:t>да</w:t>
      </w:r>
      <w:r>
        <w:rPr>
          <w:spacing w:val="-1"/>
        </w:rPr>
        <w:t> </w:t>
      </w:r>
      <w:r>
        <w:rPr/>
        <w:t>запоине сухопътната</w:t>
      </w:r>
      <w:r>
        <w:rPr>
          <w:spacing w:val="16"/>
        </w:rPr>
        <w:t> </w:t>
      </w:r>
      <w:r>
        <w:rPr/>
        <w:t>операция</w:t>
      </w:r>
      <w:r>
        <w:rPr>
          <w:spacing w:val="4"/>
        </w:rPr>
        <w:t> </w:t>
      </w:r>
      <w:r>
        <w:rPr/>
        <w:t>срещу</w:t>
      </w:r>
      <w:r>
        <w:rPr>
          <w:spacing w:val="8"/>
        </w:rPr>
        <w:t> </w:t>
      </w:r>
      <w:r>
        <w:rPr/>
        <w:t>Ирак.</w:t>
      </w:r>
    </w:p>
    <w:p>
      <w:pPr>
        <w:pStyle w:val="BodyText"/>
        <w:spacing w:before="266"/>
        <w:ind w:left="5026" w:right="3163"/>
        <w:jc w:val="center"/>
      </w:pPr>
      <w:r>
        <w:rPr/>
        <w:t>62</w:t>
      </w:r>
    </w:p>
    <w:p>
      <w:pPr>
        <w:pStyle w:val="ListParagraph"/>
        <w:numPr>
          <w:ilvl w:val="0"/>
          <w:numId w:val="27"/>
        </w:numPr>
        <w:tabs>
          <w:tab w:pos="652" w:val="left" w:leader="none"/>
        </w:tabs>
        <w:spacing w:line="225" w:lineRule="auto" w:before="114" w:after="0"/>
        <w:ind w:left="135" w:right="1781" w:firstLine="307"/>
        <w:jc w:val="both"/>
        <w:rPr>
          <w:sz w:val="24"/>
        </w:rPr>
      </w:pPr>
      <w:r>
        <w:rPr>
          <w:i/>
          <w:spacing w:val="-1"/>
          <w:w w:val="99"/>
          <w:sz w:val="24"/>
        </w:rPr>
        <w:br w:type="column"/>
      </w:r>
      <w:r>
        <w:rPr>
          <w:i/>
          <w:w w:val="95"/>
          <w:sz w:val="24"/>
        </w:rPr>
        <w:t>Формиране нD ОПСок дух </w:t>
      </w:r>
      <w:r>
        <w:rPr>
          <w:w w:val="95"/>
          <w:sz w:val="24"/>
        </w:rPr>
        <w:t>чрез системна психииеска подго-</w:t>
      </w:r>
      <w:r>
        <w:rPr>
          <w:spacing w:val="-54"/>
          <w:w w:val="95"/>
          <w:sz w:val="24"/>
        </w:rPr>
        <w:t> </w:t>
      </w:r>
      <w:r>
        <w:rPr>
          <w:sz w:val="24"/>
        </w:rPr>
        <w:t>товка.</w:t>
      </w:r>
    </w:p>
    <w:p>
      <w:pPr>
        <w:pStyle w:val="ListParagraph"/>
        <w:numPr>
          <w:ilvl w:val="0"/>
          <w:numId w:val="27"/>
        </w:numPr>
        <w:tabs>
          <w:tab w:pos="652" w:val="left" w:leader="none"/>
        </w:tabs>
        <w:spacing w:line="218" w:lineRule="auto" w:before="0" w:after="0"/>
        <w:ind w:left="109" w:right="1761" w:firstLine="320"/>
        <w:jc w:val="both"/>
        <w:rPr>
          <w:sz w:val="24"/>
        </w:rPr>
      </w:pPr>
      <w:r>
        <w:rPr>
          <w:w w:val="95"/>
          <w:sz w:val="24"/>
        </w:rPr>
        <w:t>Умело ръководство на </w:t>
      </w:r>
      <w:r>
        <w:rPr>
          <w:i/>
          <w:w w:val="95"/>
          <w:sz w:val="24"/>
        </w:rPr>
        <w:t>организирани </w:t>
      </w:r>
      <w:r>
        <w:rPr>
          <w:w w:val="95"/>
          <w:sz w:val="24"/>
        </w:rPr>
        <w:t>и </w:t>
      </w:r>
      <w:r>
        <w:rPr>
          <w:i/>
          <w:w w:val="95"/>
          <w:sz w:val="24"/>
        </w:rPr>
        <w:t>неорганиsирани </w:t>
      </w:r>
      <w:r>
        <w:rPr>
          <w:w w:val="95"/>
          <w:sz w:val="24"/>
        </w:rPr>
        <w:t>гру-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пи от xopa в критиините ситуации. Мисиите на многонационал-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ните военни формирования, особено на миротворческите, хума-</w:t>
      </w:r>
      <w:r>
        <w:rPr>
          <w:spacing w:val="1"/>
          <w:w w:val="95"/>
          <w:sz w:val="24"/>
        </w:rPr>
        <w:t> </w:t>
      </w:r>
      <w:r>
        <w:rPr>
          <w:sz w:val="24"/>
        </w:rPr>
        <w:t>ннтарните и спасителните операции, се съпътстват с придвиж-</w:t>
      </w:r>
      <w:r>
        <w:rPr>
          <w:spacing w:val="-57"/>
          <w:sz w:val="24"/>
        </w:rPr>
        <w:t> </w:t>
      </w:r>
      <w:r>
        <w:rPr>
          <w:w w:val="90"/>
          <w:sz w:val="24"/>
        </w:rPr>
        <w:t>ване на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го теми</w:t>
      </w:r>
      <w:r>
        <w:rPr>
          <w:spacing w:val="48"/>
          <w:sz w:val="24"/>
        </w:rPr>
        <w:t> </w:t>
      </w:r>
      <w:r>
        <w:rPr>
          <w:w w:val="90"/>
          <w:sz w:val="24"/>
        </w:rPr>
        <w:t>маси</w:t>
      </w:r>
      <w:r>
        <w:rPr>
          <w:spacing w:val="48"/>
          <w:sz w:val="24"/>
        </w:rPr>
        <w:t> </w:t>
      </w:r>
      <w:r>
        <w:rPr>
          <w:w w:val="90"/>
          <w:sz w:val="24"/>
        </w:rPr>
        <w:t>неорганизирани xopa </w:t>
      </w:r>
      <w:r>
        <w:rPr>
          <w:w w:val="85"/>
          <w:sz w:val="24"/>
        </w:rPr>
        <w:t>— </w:t>
      </w:r>
      <w:r>
        <w:rPr>
          <w:w w:val="90"/>
          <w:sz w:val="24"/>
        </w:rPr>
        <w:t>бежанци,</w:t>
      </w:r>
      <w:r>
        <w:rPr>
          <w:spacing w:val="48"/>
          <w:sz w:val="24"/>
        </w:rPr>
        <w:t> </w:t>
      </w:r>
      <w:r>
        <w:rPr>
          <w:w w:val="90"/>
          <w:sz w:val="24"/>
        </w:rPr>
        <w:t>пострада-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ли, прес.яедвани и пр., поради което командириз е трябва да при-</w:t>
      </w:r>
      <w:r>
        <w:rPr>
          <w:spacing w:val="1"/>
          <w:w w:val="95"/>
          <w:sz w:val="24"/>
        </w:rPr>
        <w:t> </w:t>
      </w:r>
      <w:r>
        <w:rPr>
          <w:sz w:val="24"/>
        </w:rPr>
        <w:t>тежават умения за ръководство на </w:t>
      </w:r>
      <w:r>
        <w:rPr>
          <w:i/>
          <w:sz w:val="24"/>
        </w:rPr>
        <w:t>организирани </w:t>
      </w:r>
      <w:r>
        <w:rPr>
          <w:sz w:val="24"/>
        </w:rPr>
        <w:t>и </w:t>
      </w:r>
      <w:r>
        <w:rPr>
          <w:i/>
          <w:sz w:val="24"/>
        </w:rPr>
        <w:t>неорганизи-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рани </w:t>
      </w:r>
      <w:r>
        <w:rPr>
          <w:w w:val="95"/>
          <w:sz w:val="24"/>
        </w:rPr>
        <w:t>групи от xopa. Неорганизираните xopa могат да воюват или</w:t>
      </w:r>
      <w:r>
        <w:rPr>
          <w:spacing w:val="1"/>
          <w:w w:val="95"/>
          <w:sz w:val="24"/>
        </w:rPr>
        <w:t> </w:t>
      </w:r>
      <w:r>
        <w:rPr>
          <w:sz w:val="24"/>
        </w:rPr>
        <w:t>враждуват помежду си </w:t>
      </w:r>
      <w:r>
        <w:rPr>
          <w:w w:val="85"/>
          <w:sz w:val="24"/>
        </w:rPr>
        <w:t>— </w:t>
      </w:r>
      <w:r>
        <w:rPr>
          <w:sz w:val="24"/>
        </w:rPr>
        <w:t>както е в Косово след войната през</w:t>
      </w:r>
      <w:r>
        <w:rPr>
          <w:spacing w:val="1"/>
          <w:sz w:val="24"/>
        </w:rPr>
        <w:t> </w:t>
      </w:r>
      <w:r>
        <w:rPr>
          <w:w w:val="95"/>
          <w:sz w:val="24"/>
        </w:rPr>
        <w:t>1999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г.,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което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затруднява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дейността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миротворческите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сили.</w:t>
      </w:r>
    </w:p>
    <w:p>
      <w:pPr>
        <w:pStyle w:val="ListParagraph"/>
        <w:numPr>
          <w:ilvl w:val="0"/>
          <w:numId w:val="27"/>
        </w:numPr>
        <w:tabs>
          <w:tab w:pos="658" w:val="left" w:leader="none"/>
        </w:tabs>
        <w:spacing w:line="218" w:lineRule="auto" w:before="0" w:after="0"/>
        <w:ind w:left="124" w:right="1775" w:firstLine="303"/>
        <w:jc w:val="both"/>
        <w:rPr>
          <w:sz w:val="24"/>
        </w:rPr>
      </w:pPr>
      <w:r>
        <w:rPr>
          <w:sz w:val="24"/>
        </w:rPr>
        <w:t>Ефективно използване на основните пътища за </w:t>
      </w:r>
      <w:r>
        <w:rPr>
          <w:i/>
          <w:sz w:val="24"/>
        </w:rPr>
        <w:t>npeodo я-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аане на негативните </w:t>
      </w:r>
      <w:r>
        <w:rPr>
          <w:b/>
          <w:i/>
          <w:w w:val="95"/>
          <w:sz w:val="24"/>
        </w:rPr>
        <w:t>еиоции </w:t>
      </w:r>
      <w:r>
        <w:rPr>
          <w:i/>
          <w:w w:val="95"/>
          <w:sz w:val="24"/>
        </w:rPr>
        <w:t>и съзнателно-волева </w:t>
      </w:r>
      <w:r>
        <w:rPr>
          <w:b/>
          <w:i/>
          <w:w w:val="95"/>
          <w:sz w:val="24"/>
        </w:rPr>
        <w:t>регулация </w:t>
      </w:r>
      <w:r>
        <w:rPr>
          <w:w w:val="95"/>
          <w:sz w:val="24"/>
        </w:rPr>
        <w:t>в</w:t>
      </w:r>
      <w:r>
        <w:rPr>
          <w:spacing w:val="1"/>
          <w:w w:val="95"/>
          <w:sz w:val="24"/>
        </w:rPr>
        <w:t> </w:t>
      </w:r>
      <w:r>
        <w:rPr>
          <w:sz w:val="24"/>
        </w:rPr>
        <w:t>критични</w:t>
      </w:r>
      <w:r>
        <w:rPr>
          <w:spacing w:val="17"/>
          <w:sz w:val="24"/>
        </w:rPr>
        <w:t> </w:t>
      </w:r>
      <w:r>
        <w:rPr>
          <w:sz w:val="24"/>
        </w:rPr>
        <w:t>ситуации:</w:t>
      </w:r>
    </w:p>
    <w:p>
      <w:pPr>
        <w:pStyle w:val="BodyText"/>
        <w:spacing w:line="216" w:lineRule="auto"/>
        <w:ind w:left="124" w:right="1789" w:firstLine="291"/>
        <w:jc w:val="both"/>
      </w:pPr>
      <w:r>
        <w:rPr>
          <w:w w:val="95"/>
        </w:rPr>
        <w:t>а) </w:t>
      </w:r>
      <w:r>
        <w:rPr>
          <w:i/>
          <w:w w:val="95"/>
        </w:rPr>
        <w:t>ИзДИFьне </w:t>
      </w:r>
      <w:r>
        <w:rPr>
          <w:w w:val="95"/>
        </w:rPr>
        <w:t>на ролята на </w:t>
      </w:r>
      <w:r>
        <w:rPr>
          <w:i/>
          <w:w w:val="95"/>
        </w:rPr>
        <w:t>нагласите </w:t>
      </w:r>
      <w:r>
        <w:rPr>
          <w:w w:val="95"/>
        </w:rPr>
        <w:t>на личността и форми-</w:t>
      </w:r>
      <w:r>
        <w:rPr>
          <w:spacing w:val="1"/>
          <w:w w:val="95"/>
        </w:rPr>
        <w:t> </w:t>
      </w:r>
      <w:r>
        <w:rPr/>
        <w:t>ране</w:t>
      </w:r>
      <w:r>
        <w:rPr>
          <w:spacing w:val="-7"/>
        </w:rPr>
        <w:t> </w:t>
      </w:r>
      <w:r>
        <w:rPr/>
        <w:t>на</w:t>
      </w:r>
      <w:r>
        <w:rPr>
          <w:spacing w:val="1"/>
        </w:rPr>
        <w:t> </w:t>
      </w:r>
      <w:r>
        <w:rPr/>
        <w:t>желание</w:t>
      </w:r>
      <w:r>
        <w:rPr>
          <w:spacing w:val="2"/>
        </w:rPr>
        <w:t> </w:t>
      </w:r>
      <w:r>
        <w:rPr/>
        <w:t>за</w:t>
      </w:r>
      <w:r>
        <w:rPr>
          <w:spacing w:val="-9"/>
        </w:rPr>
        <w:t> </w:t>
      </w:r>
      <w:r>
        <w:rPr/>
        <w:t>спасяване</w:t>
      </w:r>
      <w:r>
        <w:rPr>
          <w:spacing w:val="4"/>
        </w:rPr>
        <w:t> </w:t>
      </w:r>
      <w:r>
        <w:rPr/>
        <w:t>и</w:t>
      </w:r>
      <w:r>
        <w:rPr>
          <w:spacing w:val="-14"/>
        </w:rPr>
        <w:t> </w:t>
      </w:r>
      <w:r>
        <w:rPr/>
        <w:t>оцеляване</w:t>
      </w:r>
      <w:r>
        <w:rPr>
          <w:spacing w:val="-4"/>
        </w:rPr>
        <w:t> </w:t>
      </w:r>
      <w:r>
        <w:rPr/>
        <w:t>в</w:t>
      </w:r>
      <w:r>
        <w:rPr>
          <w:spacing w:val="-8"/>
        </w:rPr>
        <w:t> </w:t>
      </w:r>
      <w:r>
        <w:rPr/>
        <w:t>критичните</w:t>
      </w:r>
      <w:r>
        <w:rPr>
          <w:spacing w:val="-3"/>
        </w:rPr>
        <w:t> </w:t>
      </w:r>
      <w:r>
        <w:rPr/>
        <w:t>ситуа-</w:t>
      </w:r>
      <w:r>
        <w:rPr>
          <w:spacing w:val="-58"/>
        </w:rPr>
        <w:t> </w:t>
      </w:r>
      <w:r>
        <w:rPr/>
        <w:t>ции.</w:t>
      </w:r>
    </w:p>
    <w:p>
      <w:pPr>
        <w:pStyle w:val="BodyText"/>
        <w:spacing w:line="218" w:lineRule="auto"/>
        <w:ind w:left="95" w:right="1787" w:firstLine="318"/>
        <w:jc w:val="right"/>
      </w:pPr>
      <w:r>
        <w:rPr>
          <w:w w:val="95"/>
        </w:rPr>
        <w:t>6) Използване</w:t>
      </w:r>
      <w:r>
        <w:rPr>
          <w:spacing w:val="1"/>
          <w:w w:val="95"/>
        </w:rPr>
        <w:t> </w:t>
      </w:r>
      <w:r>
        <w:rPr>
          <w:w w:val="95"/>
        </w:rPr>
        <w:t>на </w:t>
      </w:r>
      <w:r>
        <w:rPr>
          <w:i/>
          <w:w w:val="95"/>
        </w:rPr>
        <w:t>предиіиния</w:t>
      </w:r>
      <w:r>
        <w:rPr>
          <w:i/>
          <w:spacing w:val="1"/>
          <w:w w:val="95"/>
        </w:rPr>
        <w:t> </w:t>
      </w:r>
      <w:r>
        <w:rPr>
          <w:w w:val="95"/>
        </w:rPr>
        <w:t>опит</w:t>
      </w:r>
      <w:r>
        <w:rPr>
          <w:spacing w:val="1"/>
          <w:w w:val="95"/>
        </w:rPr>
        <w:t> </w:t>
      </w:r>
      <w:r>
        <w:rPr>
          <w:w w:val="95"/>
        </w:rPr>
        <w:t>на военнослужещите, кой-</w:t>
      </w:r>
      <w:r>
        <w:rPr>
          <w:spacing w:val="-54"/>
          <w:w w:val="95"/>
        </w:rPr>
        <w:t> </w:t>
      </w:r>
      <w:r>
        <w:rPr>
          <w:w w:val="95"/>
        </w:rPr>
        <w:t>то</w:t>
      </w:r>
      <w:r>
        <w:rPr>
          <w:spacing w:val="-2"/>
          <w:w w:val="95"/>
        </w:rPr>
        <w:t> </w:t>
      </w:r>
      <w:r>
        <w:rPr>
          <w:w w:val="95"/>
        </w:rPr>
        <w:t>играе</w:t>
      </w:r>
      <w:r>
        <w:rPr>
          <w:spacing w:val="7"/>
          <w:w w:val="95"/>
        </w:rPr>
        <w:t> </w:t>
      </w:r>
      <w:r>
        <w:rPr>
          <w:w w:val="95"/>
        </w:rPr>
        <w:t>силна</w:t>
      </w:r>
      <w:r>
        <w:rPr>
          <w:spacing w:val="24"/>
          <w:w w:val="95"/>
        </w:rPr>
        <w:t> </w:t>
      </w:r>
      <w:r>
        <w:rPr>
          <w:w w:val="95"/>
        </w:rPr>
        <w:t>роля</w:t>
      </w:r>
      <w:r>
        <w:rPr>
          <w:spacing w:val="18"/>
          <w:w w:val="95"/>
        </w:rPr>
        <w:t> </w:t>
      </w:r>
      <w:r>
        <w:rPr>
          <w:w w:val="95"/>
        </w:rPr>
        <w:t>за</w:t>
      </w:r>
      <w:r>
        <w:rPr>
          <w:spacing w:val="9"/>
          <w:w w:val="95"/>
        </w:rPr>
        <w:t> </w:t>
      </w:r>
      <w:r>
        <w:rPr>
          <w:w w:val="95"/>
        </w:rPr>
        <w:t>асимилация</w:t>
      </w:r>
      <w:r>
        <w:rPr>
          <w:spacing w:val="33"/>
          <w:w w:val="95"/>
        </w:rPr>
        <w:t> </w:t>
      </w:r>
      <w:r>
        <w:rPr>
          <w:w w:val="95"/>
        </w:rPr>
        <w:t>на</w:t>
      </w:r>
      <w:r>
        <w:rPr>
          <w:spacing w:val="18"/>
          <w:w w:val="95"/>
        </w:rPr>
        <w:t> </w:t>
      </w:r>
      <w:r>
        <w:rPr>
          <w:w w:val="95"/>
        </w:rPr>
        <w:t>опасността.</w:t>
      </w:r>
      <w:r>
        <w:rPr>
          <w:spacing w:val="21"/>
          <w:w w:val="95"/>
        </w:rPr>
        <w:t> </w:t>
      </w:r>
      <w:r>
        <w:rPr>
          <w:w w:val="95"/>
        </w:rPr>
        <w:t>Опитът</w:t>
      </w:r>
      <w:r>
        <w:rPr>
          <w:spacing w:val="25"/>
          <w:w w:val="95"/>
        </w:rPr>
        <w:t> </w:t>
      </w:r>
      <w:r>
        <w:rPr>
          <w:w w:val="95"/>
        </w:rPr>
        <w:t>внася</w:t>
      </w:r>
      <w:r>
        <w:rPr>
          <w:spacing w:val="1"/>
          <w:w w:val="95"/>
        </w:rPr>
        <w:t> </w:t>
      </w:r>
      <w:r>
        <w:rPr>
          <w:w w:val="95"/>
        </w:rPr>
        <w:t>увереност,</w:t>
      </w:r>
      <w:r>
        <w:rPr>
          <w:spacing w:val="1"/>
          <w:w w:val="95"/>
        </w:rPr>
        <w:t> </w:t>
      </w:r>
      <w:r>
        <w:rPr>
          <w:w w:val="95"/>
        </w:rPr>
        <w:t>вдъхва</w:t>
      </w:r>
      <w:r>
        <w:rPr>
          <w:spacing w:val="1"/>
          <w:w w:val="95"/>
        </w:rPr>
        <w:t> </w:t>
      </w:r>
      <w:r>
        <w:rPr>
          <w:w w:val="95"/>
        </w:rPr>
        <w:t>кураж</w:t>
      </w:r>
      <w:r>
        <w:rPr>
          <w:spacing w:val="1"/>
          <w:w w:val="95"/>
        </w:rPr>
        <w:t> </w:t>
      </w:r>
      <w:r>
        <w:rPr>
          <w:w w:val="95"/>
        </w:rPr>
        <w:t>в</w:t>
      </w:r>
      <w:r>
        <w:rPr>
          <w:spacing w:val="1"/>
          <w:w w:val="95"/>
        </w:rPr>
        <w:t> </w:t>
      </w:r>
      <w:r>
        <w:rPr>
          <w:w w:val="95"/>
        </w:rPr>
        <w:t>крити чните</w:t>
      </w:r>
      <w:r>
        <w:rPr>
          <w:spacing w:val="1"/>
          <w:w w:val="95"/>
        </w:rPr>
        <w:t> </w:t>
      </w:r>
      <w:r>
        <w:rPr>
          <w:w w:val="95"/>
        </w:rPr>
        <w:t>ситуации.</w:t>
      </w:r>
      <w:r>
        <w:rPr>
          <w:spacing w:val="1"/>
          <w:w w:val="95"/>
        </w:rPr>
        <w:t> </w:t>
      </w:r>
      <w:r>
        <w:rPr>
          <w:w w:val="95"/>
        </w:rPr>
        <w:t>Обратно</w:t>
      </w:r>
      <w:r>
        <w:rPr>
          <w:spacing w:val="1"/>
          <w:w w:val="95"/>
        </w:rPr>
        <w:t> </w:t>
      </w:r>
      <w:r>
        <w:rPr>
          <w:w w:val="85"/>
        </w:rPr>
        <w:t>—</w:t>
      </w:r>
      <w:r>
        <w:rPr>
          <w:spacing w:val="-48"/>
          <w:w w:val="85"/>
        </w:rPr>
        <w:t> </w:t>
      </w:r>
      <w:r>
        <w:rPr>
          <w:w w:val="95"/>
        </w:rPr>
        <w:t>недостатъчният опит</w:t>
      </w:r>
      <w:r>
        <w:rPr>
          <w:spacing w:val="1"/>
          <w:w w:val="95"/>
        </w:rPr>
        <w:t> </w:t>
      </w:r>
      <w:r>
        <w:rPr>
          <w:w w:val="95"/>
        </w:rPr>
        <w:t>играе</w:t>
      </w:r>
      <w:r>
        <w:rPr>
          <w:spacing w:val="1"/>
          <w:w w:val="95"/>
        </w:rPr>
        <w:t> </w:t>
      </w:r>
      <w:r>
        <w:rPr>
          <w:w w:val="95"/>
        </w:rPr>
        <w:t>ролета на</w:t>
      </w:r>
      <w:r>
        <w:rPr>
          <w:spacing w:val="1"/>
          <w:w w:val="95"/>
        </w:rPr>
        <w:t> </w:t>
      </w:r>
      <w:r>
        <w:rPr>
          <w:w w:val="95"/>
        </w:rPr>
        <w:t>допълнителен</w:t>
      </w:r>
      <w:r>
        <w:rPr>
          <w:spacing w:val="1"/>
          <w:w w:val="95"/>
        </w:rPr>
        <w:t> </w:t>
      </w:r>
      <w:r>
        <w:rPr>
          <w:w w:val="95"/>
        </w:rPr>
        <w:t>стресоге—</w:t>
      </w:r>
      <w:r>
        <w:rPr>
          <w:spacing w:val="1"/>
          <w:w w:val="95"/>
        </w:rPr>
        <w:t> </w:t>
      </w:r>
      <w:r>
        <w:rPr>
          <w:w w:val="95"/>
        </w:rPr>
        <w:t>неп</w:t>
      </w:r>
      <w:r>
        <w:rPr>
          <w:spacing w:val="14"/>
          <w:w w:val="95"/>
        </w:rPr>
        <w:t> </w:t>
      </w:r>
      <w:r>
        <w:rPr>
          <w:w w:val="95"/>
        </w:rPr>
        <w:t>фактор,</w:t>
      </w:r>
      <w:r>
        <w:rPr>
          <w:spacing w:val="26"/>
          <w:w w:val="95"/>
        </w:rPr>
        <w:t> </w:t>
      </w:r>
      <w:r>
        <w:rPr>
          <w:w w:val="95"/>
        </w:rPr>
        <w:t>като</w:t>
      </w:r>
      <w:r>
        <w:rPr>
          <w:spacing w:val="13"/>
          <w:w w:val="95"/>
        </w:rPr>
        <w:t> </w:t>
      </w:r>
      <w:r>
        <w:rPr>
          <w:w w:val="95"/>
        </w:rPr>
        <w:t>предизвиква</w:t>
      </w:r>
      <w:r>
        <w:rPr>
          <w:spacing w:val="26"/>
          <w:w w:val="95"/>
        </w:rPr>
        <w:t> </w:t>
      </w:r>
      <w:r>
        <w:rPr>
          <w:w w:val="95"/>
        </w:rPr>
        <w:t>беспокойство,</w:t>
      </w:r>
      <w:r>
        <w:rPr>
          <w:spacing w:val="35"/>
          <w:w w:val="95"/>
        </w:rPr>
        <w:t> </w:t>
      </w:r>
      <w:r>
        <w:rPr>
          <w:w w:val="95"/>
        </w:rPr>
        <w:t>сомнения,</w:t>
      </w:r>
      <w:r>
        <w:rPr>
          <w:spacing w:val="34"/>
          <w:w w:val="95"/>
        </w:rPr>
        <w:t> </w:t>
      </w:r>
      <w:r>
        <w:rPr>
          <w:w w:val="95"/>
        </w:rPr>
        <w:t>тревога,</w:t>
      </w:r>
      <w:r>
        <w:rPr>
          <w:spacing w:val="1"/>
          <w:w w:val="95"/>
        </w:rPr>
        <w:t> </w:t>
      </w:r>
      <w:r>
        <w:rPr>
          <w:w w:val="95"/>
        </w:rPr>
        <w:t>нереіиителност,</w:t>
      </w:r>
      <w:r>
        <w:rPr>
          <w:spacing w:val="-2"/>
          <w:w w:val="95"/>
        </w:rPr>
        <w:t> </w:t>
      </w:r>
      <w:r>
        <w:rPr>
          <w:w w:val="95"/>
        </w:rPr>
        <w:t>колебание,</w:t>
      </w:r>
      <w:r>
        <w:rPr>
          <w:spacing w:val="16"/>
          <w:w w:val="95"/>
        </w:rPr>
        <w:t> </w:t>
      </w:r>
      <w:r>
        <w:rPr>
          <w:w w:val="95"/>
        </w:rPr>
        <w:t>дезорганизация,</w:t>
      </w:r>
      <w:r>
        <w:rPr>
          <w:spacing w:val="-2"/>
          <w:w w:val="95"/>
        </w:rPr>
        <w:t> </w:t>
      </w:r>
      <w:r>
        <w:rPr>
          <w:w w:val="95"/>
        </w:rPr>
        <w:t>особеііо</w:t>
      </w:r>
      <w:r>
        <w:rPr>
          <w:spacing w:val="15"/>
          <w:w w:val="95"/>
        </w:rPr>
        <w:t> </w:t>
      </w:r>
      <w:r>
        <w:rPr>
          <w:w w:val="95"/>
        </w:rPr>
        <w:t>в</w:t>
      </w:r>
      <w:r>
        <w:rPr>
          <w:spacing w:val="5"/>
          <w:w w:val="95"/>
        </w:rPr>
        <w:t> </w:t>
      </w:r>
      <w:r>
        <w:rPr>
          <w:w w:val="95"/>
        </w:rPr>
        <w:t>момена’и,</w:t>
      </w:r>
      <w:r>
        <w:rPr>
          <w:spacing w:val="1"/>
          <w:w w:val="95"/>
        </w:rPr>
        <w:t> </w:t>
      </w:r>
      <w:r>
        <w:rPr>
          <w:w w:val="90"/>
        </w:rPr>
        <w:t>изискващи</w:t>
      </w:r>
      <w:r>
        <w:rPr>
          <w:spacing w:val="1"/>
          <w:w w:val="90"/>
        </w:rPr>
        <w:t> </w:t>
      </w:r>
      <w:r>
        <w:rPr>
          <w:w w:val="90"/>
        </w:rPr>
        <w:t>бързи</w:t>
      </w:r>
      <w:r>
        <w:rPr>
          <w:spacing w:val="1"/>
          <w:w w:val="90"/>
        </w:rPr>
        <w:t> </w:t>
      </w:r>
      <w:r>
        <w:rPr>
          <w:w w:val="90"/>
        </w:rPr>
        <w:t>решения</w:t>
      </w:r>
      <w:r>
        <w:rPr>
          <w:spacing w:val="48"/>
        </w:rPr>
        <w:t> </w:t>
      </w:r>
      <w:r>
        <w:rPr>
          <w:w w:val="90"/>
        </w:rPr>
        <w:t>и смели действия.</w:t>
      </w:r>
      <w:r>
        <w:rPr>
          <w:spacing w:val="48"/>
        </w:rPr>
        <w:t> </w:t>
      </w:r>
      <w:r>
        <w:rPr>
          <w:w w:val="90"/>
        </w:rPr>
        <w:t>В тази връзка</w:t>
      </w:r>
      <w:r>
        <w:rPr>
          <w:spacing w:val="48"/>
        </w:rPr>
        <w:t> </w:t>
      </w:r>
      <w:r>
        <w:rPr>
          <w:w w:val="90"/>
        </w:rPr>
        <w:t>трябва</w:t>
      </w:r>
      <w:r>
        <w:rPr>
          <w:spacing w:val="1"/>
          <w:w w:val="90"/>
        </w:rPr>
        <w:t> </w:t>
      </w:r>
      <w:r>
        <w:rPr>
          <w:w w:val="95"/>
        </w:rPr>
        <w:t>да</w:t>
      </w:r>
      <w:r>
        <w:rPr>
          <w:spacing w:val="2"/>
          <w:w w:val="95"/>
        </w:rPr>
        <w:t> </w:t>
      </w:r>
      <w:r>
        <w:rPr>
          <w:i/>
          <w:w w:val="95"/>
        </w:rPr>
        <w:t>се</w:t>
      </w:r>
      <w:r>
        <w:rPr>
          <w:i/>
          <w:spacing w:val="11"/>
          <w:w w:val="95"/>
        </w:rPr>
        <w:t> </w:t>
      </w:r>
      <w:r>
        <w:rPr>
          <w:w w:val="95"/>
        </w:rPr>
        <w:t>подиертае,</w:t>
      </w:r>
      <w:r>
        <w:rPr>
          <w:spacing w:val="26"/>
          <w:w w:val="95"/>
        </w:rPr>
        <w:t> </w:t>
      </w:r>
      <w:r>
        <w:rPr>
          <w:w w:val="95"/>
        </w:rPr>
        <w:t>ne</w:t>
      </w:r>
      <w:r>
        <w:rPr>
          <w:spacing w:val="-6"/>
          <w:w w:val="95"/>
        </w:rPr>
        <w:t> </w:t>
      </w:r>
      <w:r>
        <w:rPr>
          <w:w w:val="95"/>
        </w:rPr>
        <w:t>съгласно</w:t>
      </w:r>
      <w:r>
        <w:rPr>
          <w:spacing w:val="19"/>
          <w:w w:val="95"/>
        </w:rPr>
        <w:t> </w:t>
      </w:r>
      <w:r>
        <w:rPr>
          <w:w w:val="95"/>
        </w:rPr>
        <w:t>изискванията</w:t>
      </w:r>
      <w:r>
        <w:rPr>
          <w:spacing w:val="31"/>
          <w:w w:val="95"/>
        </w:rPr>
        <w:t> </w:t>
      </w:r>
      <w:r>
        <w:rPr>
          <w:w w:val="95"/>
        </w:rPr>
        <w:t>на</w:t>
      </w:r>
      <w:r>
        <w:rPr>
          <w:spacing w:val="24"/>
          <w:w w:val="95"/>
        </w:rPr>
        <w:t> </w:t>
      </w:r>
      <w:r>
        <w:rPr>
          <w:w w:val="95"/>
        </w:rPr>
        <w:t>HATO</w:t>
      </w:r>
      <w:r>
        <w:rPr>
          <w:spacing w:val="23"/>
          <w:w w:val="95"/>
        </w:rPr>
        <w:t> </w:t>
      </w:r>
      <w:r>
        <w:rPr>
          <w:w w:val="95"/>
        </w:rPr>
        <w:t>при</w:t>
      </w:r>
      <w:r>
        <w:rPr>
          <w:spacing w:val="13"/>
          <w:w w:val="95"/>
        </w:rPr>
        <w:t> </w:t>
      </w:r>
      <w:r>
        <w:rPr>
          <w:w w:val="95"/>
        </w:rPr>
        <w:t>плани-</w:t>
      </w:r>
      <w:r>
        <w:rPr>
          <w:spacing w:val="1"/>
          <w:w w:val="95"/>
        </w:rPr>
        <w:t> </w:t>
      </w:r>
      <w:r>
        <w:rPr>
          <w:spacing w:val="-1"/>
        </w:rPr>
        <w:t>ране на</w:t>
      </w:r>
      <w:r>
        <w:rPr>
          <w:spacing w:val="2"/>
        </w:rPr>
        <w:t> </w:t>
      </w:r>
      <w:r>
        <w:rPr>
          <w:spacing w:val="-1"/>
        </w:rPr>
        <w:t>всяка</w:t>
      </w:r>
      <w:r>
        <w:rPr>
          <w:spacing w:val="4"/>
        </w:rPr>
        <w:t> </w:t>
      </w:r>
      <w:r>
        <w:rPr>
          <w:spacing w:val="-1"/>
        </w:rPr>
        <w:t>нова</w:t>
      </w:r>
      <w:r>
        <w:rPr>
          <w:spacing w:val="4"/>
        </w:rPr>
        <w:t> </w:t>
      </w:r>
      <w:r>
        <w:rPr>
          <w:spacing w:val="-1"/>
        </w:rPr>
        <w:t>операция</w:t>
      </w:r>
      <w:r>
        <w:rPr>
          <w:spacing w:val="10"/>
        </w:rPr>
        <w:t> </w:t>
      </w:r>
      <w:r>
        <w:rPr/>
        <w:t>на</w:t>
      </w:r>
      <w:r>
        <w:rPr>
          <w:spacing w:val="-3"/>
        </w:rPr>
        <w:t> </w:t>
      </w:r>
      <w:r>
        <w:rPr/>
        <w:t>многонационални</w:t>
      </w:r>
      <w:r>
        <w:rPr>
          <w:spacing w:val="-15"/>
        </w:rPr>
        <w:t> </w:t>
      </w:r>
      <w:r>
        <w:rPr/>
        <w:t>военни</w:t>
      </w:r>
      <w:r>
        <w:rPr>
          <w:spacing w:val="5"/>
        </w:rPr>
        <w:t> </w:t>
      </w:r>
      <w:r>
        <w:rPr/>
        <w:t>фор-</w:t>
      </w:r>
      <w:r>
        <w:rPr>
          <w:spacing w:val="-57"/>
        </w:rPr>
        <w:t> </w:t>
      </w:r>
      <w:r>
        <w:rPr>
          <w:w w:val="95"/>
        </w:rPr>
        <w:t>мирования</w:t>
      </w:r>
      <w:r>
        <w:rPr>
          <w:spacing w:val="1"/>
          <w:w w:val="95"/>
        </w:rPr>
        <w:t> </w:t>
      </w:r>
      <w:r>
        <w:rPr>
          <w:w w:val="95"/>
        </w:rPr>
        <w:t>се отчита</w:t>
      </w:r>
      <w:r>
        <w:rPr>
          <w:spacing w:val="1"/>
          <w:w w:val="95"/>
        </w:rPr>
        <w:t> </w:t>
      </w:r>
      <w:r>
        <w:rPr>
          <w:w w:val="95"/>
        </w:rPr>
        <w:t>опитът от пщдиіините</w:t>
      </w:r>
      <w:r>
        <w:rPr>
          <w:spacing w:val="54"/>
        </w:rPr>
        <w:t> </w:t>
      </w:r>
      <w:r>
        <w:rPr>
          <w:w w:val="95"/>
        </w:rPr>
        <w:t>подобно</w:t>
      </w:r>
      <w:r>
        <w:rPr>
          <w:spacing w:val="54"/>
        </w:rPr>
        <w:t> </w:t>
      </w:r>
      <w:r>
        <w:rPr>
          <w:w w:val="95"/>
        </w:rPr>
        <w:t>операции.</w:t>
      </w:r>
      <w:r>
        <w:rPr>
          <w:spacing w:val="1"/>
          <w:w w:val="95"/>
        </w:rPr>
        <w:t> </w:t>
      </w:r>
      <w:r>
        <w:rPr/>
        <w:t>в) Засилване на иувството за </w:t>
      </w:r>
      <w:r>
        <w:rPr>
          <w:i/>
        </w:rPr>
        <w:t>гpynoaa интеграиуя, </w:t>
      </w:r>
      <w:r>
        <w:rPr/>
        <w:t>което има</w:t>
      </w:r>
      <w:r>
        <w:rPr>
          <w:spacing w:val="1"/>
        </w:rPr>
        <w:t> </w:t>
      </w:r>
      <w:r>
        <w:rPr>
          <w:w w:val="90"/>
        </w:rPr>
        <w:t>многобройни</w:t>
      </w:r>
      <w:r>
        <w:rPr>
          <w:spacing w:val="1"/>
          <w:w w:val="90"/>
        </w:rPr>
        <w:t> </w:t>
      </w:r>
      <w:r>
        <w:rPr>
          <w:w w:val="90"/>
        </w:rPr>
        <w:t>измерения:</w:t>
      </w:r>
      <w:r>
        <w:rPr>
          <w:spacing w:val="1"/>
          <w:w w:val="90"/>
        </w:rPr>
        <w:t> </w:t>
      </w:r>
      <w:r>
        <w:rPr>
          <w:w w:val="90"/>
        </w:rPr>
        <w:t>групова</w:t>
      </w:r>
      <w:r>
        <w:rPr>
          <w:spacing w:val="1"/>
          <w:w w:val="90"/>
        </w:rPr>
        <w:t> </w:t>
      </w:r>
      <w:r>
        <w:rPr>
          <w:w w:val="90"/>
        </w:rPr>
        <w:t>солидарност,</w:t>
      </w:r>
      <w:r>
        <w:rPr>
          <w:spacing w:val="1"/>
          <w:w w:val="90"/>
        </w:rPr>
        <w:t> </w:t>
      </w:r>
      <w:r>
        <w:rPr>
          <w:w w:val="90"/>
        </w:rPr>
        <w:t>корпоративен</w:t>
      </w:r>
      <w:r>
        <w:rPr>
          <w:spacing w:val="1"/>
          <w:w w:val="90"/>
        </w:rPr>
        <w:t> </w:t>
      </w:r>
      <w:r>
        <w:rPr>
          <w:w w:val="90"/>
        </w:rPr>
        <w:t>дух,</w:t>
      </w:r>
      <w:r>
        <w:rPr>
          <w:spacing w:val="1"/>
          <w:w w:val="90"/>
        </w:rPr>
        <w:t> </w:t>
      </w:r>
      <w:r>
        <w:rPr>
          <w:w w:val="95"/>
        </w:rPr>
        <w:t>другарство,</w:t>
      </w:r>
      <w:r>
        <w:rPr>
          <w:spacing w:val="1"/>
          <w:w w:val="95"/>
        </w:rPr>
        <w:t> </w:t>
      </w:r>
      <w:r>
        <w:rPr>
          <w:w w:val="95"/>
        </w:rPr>
        <w:t>сътрудни чество, взаимопомощ, соіtиална</w:t>
      </w:r>
      <w:r>
        <w:rPr>
          <w:spacing w:val="1"/>
          <w:w w:val="95"/>
        </w:rPr>
        <w:t> </w:t>
      </w:r>
      <w:r>
        <w:rPr>
          <w:w w:val="95"/>
        </w:rPr>
        <w:t>подкрепа,</w:t>
      </w:r>
      <w:r>
        <w:rPr>
          <w:spacing w:val="-54"/>
          <w:w w:val="95"/>
        </w:rPr>
        <w:t> </w:t>
      </w:r>
      <w:r>
        <w:rPr>
          <w:w w:val="95"/>
        </w:rPr>
        <w:t>приятелство.</w:t>
      </w:r>
      <w:r>
        <w:rPr>
          <w:spacing w:val="1"/>
          <w:w w:val="95"/>
        </w:rPr>
        <w:t> </w:t>
      </w:r>
      <w:r>
        <w:rPr>
          <w:w w:val="95"/>
        </w:rPr>
        <w:t>В критичните ситуации</w:t>
      </w:r>
      <w:r>
        <w:rPr>
          <w:spacing w:val="1"/>
          <w:w w:val="95"/>
        </w:rPr>
        <w:t> </w:t>
      </w:r>
      <w:r>
        <w:rPr>
          <w:w w:val="95"/>
        </w:rPr>
        <w:t>положително</w:t>
      </w:r>
      <w:r>
        <w:rPr>
          <w:spacing w:val="1"/>
          <w:w w:val="95"/>
        </w:rPr>
        <w:t> </w:t>
      </w:r>
      <w:r>
        <w:rPr>
          <w:w w:val="95"/>
        </w:rPr>
        <w:t>въздейстDат</w:t>
      </w:r>
      <w:r>
        <w:rPr>
          <w:spacing w:val="-54"/>
          <w:w w:val="95"/>
        </w:rPr>
        <w:t> </w:t>
      </w:r>
      <w:r>
        <w:rPr>
          <w:w w:val="95"/>
        </w:rPr>
        <w:t>върху</w:t>
      </w:r>
      <w:r>
        <w:rPr>
          <w:spacing w:val="1"/>
          <w:w w:val="95"/>
        </w:rPr>
        <w:t> </w:t>
      </w:r>
      <w:r>
        <w:rPr>
          <w:w w:val="95"/>
        </w:rPr>
        <w:t>личпост га следните </w:t>
      </w:r>
      <w:r>
        <w:rPr>
          <w:i/>
          <w:w w:val="95"/>
        </w:rPr>
        <w:t>социаліtо-психически качества, </w:t>
      </w:r>
      <w:r>
        <w:rPr>
          <w:w w:val="95"/>
        </w:rPr>
        <w:t>върху</w:t>
      </w:r>
      <w:r>
        <w:rPr>
          <w:spacing w:val="-54"/>
          <w:w w:val="95"/>
        </w:rPr>
        <w:t> </w:t>
      </w:r>
      <w:r>
        <w:rPr>
          <w:w w:val="95"/>
        </w:rPr>
        <w:t>които</w:t>
      </w:r>
      <w:r>
        <w:rPr>
          <w:spacing w:val="1"/>
          <w:w w:val="95"/>
        </w:rPr>
        <w:t> </w:t>
      </w:r>
      <w:r>
        <w:rPr>
          <w:w w:val="95"/>
        </w:rPr>
        <w:t>трябва</w:t>
      </w:r>
      <w:r>
        <w:rPr>
          <w:spacing w:val="1"/>
          <w:w w:val="95"/>
        </w:rPr>
        <w:t> </w:t>
      </w:r>
      <w:r>
        <w:rPr>
          <w:w w:val="95"/>
        </w:rPr>
        <w:t>да се поставя</w:t>
      </w:r>
      <w:r>
        <w:rPr>
          <w:spacing w:val="1"/>
          <w:w w:val="95"/>
        </w:rPr>
        <w:t> </w:t>
      </w:r>
      <w:r>
        <w:rPr>
          <w:w w:val="95"/>
        </w:rPr>
        <w:t>акцент: чувство за принадлежност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-54"/>
          <w:w w:val="95"/>
        </w:rPr>
        <w:t> </w:t>
      </w:r>
      <w:r>
        <w:rPr>
          <w:w w:val="95"/>
        </w:rPr>
        <w:t>отговорност</w:t>
      </w:r>
      <w:r>
        <w:rPr>
          <w:spacing w:val="1"/>
          <w:w w:val="95"/>
        </w:rPr>
        <w:t> </w:t>
      </w:r>
      <w:r>
        <w:rPr>
          <w:w w:val="95"/>
        </w:rPr>
        <w:t>към съответното</w:t>
      </w:r>
      <w:r>
        <w:rPr>
          <w:spacing w:val="1"/>
          <w:w w:val="95"/>
        </w:rPr>
        <w:t> </w:t>
      </w:r>
      <w:r>
        <w:rPr>
          <w:w w:val="95"/>
        </w:rPr>
        <w:t>формирование,</w:t>
      </w:r>
      <w:r>
        <w:rPr>
          <w:spacing w:val="1"/>
          <w:w w:val="95"/>
        </w:rPr>
        <w:t> </w:t>
      </w:r>
      <w:r>
        <w:rPr>
          <w:w w:val="95"/>
        </w:rPr>
        <w:t>използвапе</w:t>
      </w:r>
      <w:r>
        <w:rPr>
          <w:spacing w:val="1"/>
          <w:w w:val="95"/>
        </w:rPr>
        <w:t> </w:t>
      </w:r>
      <w:r>
        <w:rPr>
          <w:w w:val="95"/>
        </w:rPr>
        <w:t>и пре-</w:t>
      </w:r>
      <w:r>
        <w:rPr>
          <w:spacing w:val="-54"/>
          <w:w w:val="95"/>
        </w:rPr>
        <w:t> </w:t>
      </w:r>
      <w:r>
        <w:rPr>
          <w:w w:val="95"/>
        </w:rPr>
        <w:t>даване</w:t>
      </w:r>
      <w:r>
        <w:rPr>
          <w:spacing w:val="28"/>
          <w:w w:val="95"/>
        </w:rPr>
        <w:t> </w:t>
      </w:r>
      <w:r>
        <w:rPr>
          <w:w w:val="95"/>
        </w:rPr>
        <w:t>на</w:t>
      </w:r>
      <w:r>
        <w:rPr>
          <w:spacing w:val="22"/>
          <w:w w:val="95"/>
        </w:rPr>
        <w:t> </w:t>
      </w:r>
      <w:r>
        <w:rPr>
          <w:w w:val="95"/>
        </w:rPr>
        <w:t>опита</w:t>
      </w:r>
      <w:r>
        <w:rPr>
          <w:spacing w:val="38"/>
          <w:w w:val="95"/>
        </w:rPr>
        <w:t> </w:t>
      </w:r>
      <w:r>
        <w:rPr>
          <w:w w:val="95"/>
        </w:rPr>
        <w:t>на</w:t>
      </w:r>
      <w:r>
        <w:rPr>
          <w:spacing w:val="29"/>
          <w:w w:val="95"/>
        </w:rPr>
        <w:t> </w:t>
      </w:r>
      <w:r>
        <w:rPr>
          <w:w w:val="95"/>
        </w:rPr>
        <w:t>останалите,</w:t>
      </w:r>
      <w:r>
        <w:rPr>
          <w:spacing w:val="37"/>
          <w:w w:val="95"/>
        </w:rPr>
        <w:t> </w:t>
      </w:r>
      <w:r>
        <w:rPr>
          <w:w w:val="95"/>
        </w:rPr>
        <w:t>опиране</w:t>
      </w:r>
      <w:r>
        <w:rPr>
          <w:spacing w:val="37"/>
          <w:w w:val="95"/>
        </w:rPr>
        <w:t> </w:t>
      </w:r>
      <w:r>
        <w:rPr>
          <w:w w:val="95"/>
        </w:rPr>
        <w:t>и</w:t>
      </w:r>
      <w:r>
        <w:rPr>
          <w:spacing w:val="23"/>
          <w:w w:val="95"/>
        </w:rPr>
        <w:t> </w:t>
      </w:r>
      <w:r>
        <w:rPr>
          <w:w w:val="95"/>
        </w:rPr>
        <w:t>прилагане</w:t>
      </w:r>
      <w:r>
        <w:rPr>
          <w:spacing w:val="36"/>
          <w:w w:val="95"/>
        </w:rPr>
        <w:t> </w:t>
      </w:r>
      <w:r>
        <w:rPr>
          <w:w w:val="95"/>
        </w:rPr>
        <w:t>на</w:t>
      </w:r>
      <w:r>
        <w:rPr>
          <w:spacing w:val="28"/>
          <w:w w:val="95"/>
        </w:rPr>
        <w:t> </w:t>
      </w:r>
      <w:r>
        <w:rPr>
          <w:w w:val="95"/>
        </w:rPr>
        <w:t>ета</w:t>
      </w:r>
      <w:r>
        <w:rPr>
          <w:spacing w:val="-11"/>
          <w:w w:val="95"/>
        </w:rPr>
        <w:t> </w:t>
      </w:r>
      <w:r>
        <w:rPr>
          <w:w w:val="95"/>
        </w:rPr>
        <w:t>вон</w:t>
      </w:r>
      <w:r>
        <w:rPr>
          <w:spacing w:val="-54"/>
          <w:w w:val="95"/>
        </w:rPr>
        <w:t> </w:t>
      </w:r>
      <w:r>
        <w:rPr>
          <w:w w:val="95"/>
        </w:rPr>
        <w:t>на</w:t>
      </w:r>
      <w:r>
        <w:rPr>
          <w:spacing w:val="21"/>
          <w:w w:val="95"/>
        </w:rPr>
        <w:t> </w:t>
      </w:r>
      <w:r>
        <w:rPr>
          <w:w w:val="95"/>
        </w:rPr>
        <w:t>поведение</w:t>
      </w:r>
      <w:r>
        <w:rPr>
          <w:spacing w:val="19"/>
          <w:w w:val="95"/>
        </w:rPr>
        <w:t> </w:t>
      </w:r>
      <w:r>
        <w:rPr>
          <w:w w:val="95"/>
        </w:rPr>
        <w:t>в</w:t>
      </w:r>
      <w:r>
        <w:rPr>
          <w:spacing w:val="10"/>
          <w:w w:val="95"/>
        </w:rPr>
        <w:t> </w:t>
      </w:r>
      <w:r>
        <w:rPr>
          <w:w w:val="95"/>
        </w:rPr>
        <w:t>критиините</w:t>
      </w:r>
      <w:r>
        <w:rPr>
          <w:spacing w:val="23"/>
          <w:w w:val="95"/>
        </w:rPr>
        <w:t> </w:t>
      </w:r>
      <w:r>
        <w:rPr>
          <w:w w:val="95"/>
        </w:rPr>
        <w:t>ситуации,</w:t>
      </w:r>
      <w:r>
        <w:rPr>
          <w:spacing w:val="20"/>
          <w:w w:val="95"/>
        </w:rPr>
        <w:t> </w:t>
      </w:r>
      <w:r>
        <w:rPr>
          <w:w w:val="95"/>
        </w:rPr>
        <w:t>взет</w:t>
      </w:r>
      <w:r>
        <w:rPr>
          <w:spacing w:val="11"/>
          <w:w w:val="95"/>
        </w:rPr>
        <w:t> </w:t>
      </w:r>
      <w:r>
        <w:rPr>
          <w:w w:val="95"/>
        </w:rPr>
        <w:t>от</w:t>
      </w:r>
      <w:r>
        <w:rPr>
          <w:spacing w:val="23"/>
          <w:w w:val="95"/>
        </w:rPr>
        <w:t> </w:t>
      </w:r>
      <w:r>
        <w:rPr>
          <w:w w:val="95"/>
        </w:rPr>
        <w:t>литературата,</w:t>
      </w:r>
      <w:r>
        <w:rPr>
          <w:spacing w:val="27"/>
          <w:w w:val="95"/>
        </w:rPr>
        <w:t> </w:t>
      </w:r>
      <w:r>
        <w:rPr>
          <w:w w:val="85"/>
        </w:rPr>
        <w:t>из—</w:t>
      </w: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7441496</wp:posOffset>
            </wp:positionH>
            <wp:positionV relativeFrom="paragraph">
              <wp:posOffset>238499</wp:posOffset>
            </wp:positionV>
            <wp:extent cx="123443" cy="100584"/>
            <wp:effectExtent l="0" t="0" r="0" b="0"/>
            <wp:wrapTopAndBottom/>
            <wp:docPr id="11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6840" w:h="11900" w:orient="landscape"/>
          <w:pgMar w:top="920" w:bottom="280" w:left="0" w:right="0"/>
          <w:cols w:num="2" w:equalWidth="0">
            <w:col w:w="8469" w:space="40"/>
            <w:col w:w="8331"/>
          </w:cols>
        </w:sectPr>
      </w:pPr>
    </w:p>
    <w:p>
      <w:pPr>
        <w:pStyle w:val="BodyText"/>
        <w:spacing w:line="218" w:lineRule="auto" w:before="83"/>
        <w:ind w:left="2041" w:right="19" w:firstLine="12"/>
        <w:jc w:val="both"/>
      </w:pPr>
      <w:r>
        <w:rPr>
          <w:w w:val="95"/>
        </w:rPr>
        <w:t>куството. Позиа’ивно в това отношение може да новлияе прила-</w:t>
      </w:r>
      <w:r>
        <w:rPr>
          <w:spacing w:val="1"/>
          <w:w w:val="95"/>
        </w:rPr>
        <w:t> </w:t>
      </w:r>
      <w:r>
        <w:rPr>
          <w:spacing w:val="-1"/>
        </w:rPr>
        <w:t>гаііето</w:t>
      </w:r>
      <w:r>
        <w:rPr>
          <w:spacing w:val="-2"/>
        </w:rPr>
        <w:t> </w:t>
      </w:r>
      <w:r>
        <w:rPr>
          <w:spacing w:val="-1"/>
        </w:rPr>
        <w:t>на</w:t>
      </w:r>
      <w:r>
        <w:rPr>
          <w:spacing w:val="-6"/>
        </w:rPr>
        <w:t> </w:t>
      </w:r>
      <w:r>
        <w:rPr>
          <w:spacing w:val="-1"/>
        </w:rPr>
        <w:t>транскултуралния</w:t>
      </w:r>
      <w:r>
        <w:rPr>
          <w:spacing w:val="-11"/>
        </w:rPr>
        <w:t> </w:t>
      </w:r>
      <w:r>
        <w:rPr>
          <w:spacing w:val="-1"/>
        </w:rPr>
        <w:t>подход,</w:t>
      </w:r>
      <w:r>
        <w:rPr>
          <w:spacing w:val="-5"/>
        </w:rPr>
        <w:t> </w:t>
      </w:r>
      <w:r>
        <w:rPr/>
        <w:t>като</w:t>
      </w:r>
      <w:r>
        <w:rPr>
          <w:spacing w:val="-6"/>
        </w:rPr>
        <w:t> </w:t>
      </w:r>
      <w:r>
        <w:rPr/>
        <w:t>се</w:t>
      </w:r>
      <w:r>
        <w:rPr>
          <w:spacing w:val="-13"/>
        </w:rPr>
        <w:t> </w:t>
      </w:r>
      <w:r>
        <w:rPr/>
        <w:t>посочват</w:t>
      </w:r>
      <w:r>
        <w:rPr>
          <w:spacing w:val="5"/>
        </w:rPr>
        <w:t> </w:t>
      </w:r>
      <w:r>
        <w:rPr/>
        <w:t>положи-</w:t>
      </w:r>
      <w:r>
        <w:rPr>
          <w:spacing w:val="-58"/>
        </w:rPr>
        <w:t> </w:t>
      </w:r>
      <w:r>
        <w:rPr/>
        <w:t>телни</w:t>
      </w:r>
      <w:r>
        <w:rPr>
          <w:spacing w:val="5"/>
        </w:rPr>
        <w:t> </w:t>
      </w:r>
      <w:r>
        <w:rPr/>
        <w:t>примери</w:t>
      </w:r>
      <w:r>
        <w:rPr>
          <w:spacing w:val="4"/>
        </w:rPr>
        <w:t> </w:t>
      </w:r>
      <w:r>
        <w:rPr/>
        <w:t>от</w:t>
      </w:r>
      <w:r>
        <w:rPr>
          <w:spacing w:val="1"/>
        </w:rPr>
        <w:t> </w:t>
      </w:r>
      <w:r>
        <w:rPr/>
        <w:t>отделните</w:t>
      </w:r>
      <w:r>
        <w:rPr>
          <w:spacing w:val="7"/>
        </w:rPr>
        <w:t> </w:t>
      </w:r>
      <w:r>
        <w:rPr/>
        <w:t>държави</w:t>
      </w:r>
      <w:r>
        <w:rPr>
          <w:spacing w:val="17"/>
        </w:rPr>
        <w:t> </w:t>
      </w:r>
      <w:r>
        <w:rPr/>
        <w:t>и</w:t>
      </w:r>
      <w:r>
        <w:rPr>
          <w:spacing w:val="-6"/>
        </w:rPr>
        <w:t> </w:t>
      </w:r>
      <w:r>
        <w:rPr/>
        <w:t>формирования.</w:t>
      </w:r>
    </w:p>
    <w:p>
      <w:pPr>
        <w:pStyle w:val="BodyText"/>
        <w:spacing w:line="218" w:lineRule="auto" w:before="3"/>
        <w:ind w:left="2036" w:firstLine="328"/>
        <w:jc w:val="both"/>
      </w:pPr>
      <w:r>
        <w:rPr>
          <w:w w:val="95"/>
        </w:rPr>
        <w:t>г) Издигане на ролята на </w:t>
      </w:r>
      <w:r>
        <w:rPr>
          <w:b/>
          <w:i/>
          <w:w w:val="95"/>
        </w:rPr>
        <w:t>устаноаените </w:t>
      </w:r>
      <w:r>
        <w:rPr>
          <w:i/>
          <w:w w:val="95"/>
        </w:rPr>
        <w:t>азаимоотношения</w:t>
      </w:r>
      <w:r>
        <w:rPr>
          <w:i/>
          <w:spacing w:val="1"/>
          <w:w w:val="95"/>
        </w:rPr>
        <w:t> </w:t>
      </w:r>
      <w:r>
        <w:rPr>
          <w:w w:val="90"/>
        </w:rPr>
        <w:t>между</w:t>
      </w:r>
      <w:r>
        <w:rPr>
          <w:spacing w:val="1"/>
          <w:w w:val="90"/>
        </w:rPr>
        <w:t> </w:t>
      </w:r>
      <w:r>
        <w:rPr>
          <w:w w:val="90"/>
        </w:rPr>
        <w:t>военнослужещите от многонационалното военно форми—</w:t>
      </w:r>
      <w:r>
        <w:rPr>
          <w:spacing w:val="1"/>
          <w:w w:val="90"/>
        </w:rPr>
        <w:t> </w:t>
      </w:r>
      <w:r>
        <w:rPr>
          <w:w w:val="95"/>
        </w:rPr>
        <w:t>рование. В критични моменти военнослужещите винаги обръ-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щат поглед към своите командири. Комапдирите </w:t>
      </w:r>
      <w:r>
        <w:rPr>
          <w:i/>
          <w:spacing w:val="-1"/>
          <w:w w:val="95"/>
        </w:rPr>
        <w:t>трябва </w:t>
      </w:r>
      <w:r>
        <w:rPr>
          <w:w w:val="95"/>
        </w:rPr>
        <w:t>да имам</w:t>
      </w:r>
      <w:r>
        <w:rPr>
          <w:spacing w:val="1"/>
          <w:w w:val="95"/>
        </w:rPr>
        <w:t> </w:t>
      </w:r>
      <w:r>
        <w:rPr>
          <w:w w:val="95"/>
        </w:rPr>
        <w:t>добре проверени данни за реакциите на своите подчинени в кри-</w:t>
      </w:r>
      <w:r>
        <w:rPr>
          <w:spacing w:val="1"/>
          <w:w w:val="95"/>
        </w:rPr>
        <w:t> </w:t>
      </w:r>
      <w:r>
        <w:rPr/>
        <w:t>тични условия, което те могат да fіаправят по време на трени-</w:t>
      </w:r>
      <w:r>
        <w:rPr>
          <w:spacing w:val="-57"/>
        </w:rPr>
        <w:t> </w:t>
      </w:r>
      <w:r>
        <w:rPr>
          <w:spacing w:val="-1"/>
          <w:w w:val="95"/>
        </w:rPr>
        <w:t>ровките</w:t>
      </w:r>
      <w:r>
        <w:rPr>
          <w:spacing w:val="31"/>
          <w:w w:val="95"/>
        </w:rPr>
        <w:t> </w:t>
      </w:r>
      <w:r>
        <w:rPr>
          <w:w w:val="95"/>
        </w:rPr>
        <w:t>ил</w:t>
      </w:r>
      <w:r>
        <w:rPr>
          <w:spacing w:val="-34"/>
          <w:w w:val="95"/>
        </w:rPr>
        <w:t> </w:t>
      </w:r>
      <w:r>
        <w:rPr>
          <w:w w:val="95"/>
        </w:rPr>
        <w:t>и</w:t>
      </w:r>
      <w:r>
        <w:rPr>
          <w:spacing w:val="17"/>
          <w:w w:val="95"/>
        </w:rPr>
        <w:t> </w:t>
      </w:r>
      <w:r>
        <w:rPr>
          <w:w w:val="95"/>
        </w:rPr>
        <w:t>други</w:t>
      </w:r>
      <w:r>
        <w:rPr>
          <w:spacing w:val="31"/>
          <w:w w:val="95"/>
        </w:rPr>
        <w:t> </w:t>
      </w:r>
      <w:r>
        <w:rPr>
          <w:w w:val="95"/>
        </w:rPr>
        <w:t>преживепи</w:t>
      </w:r>
      <w:r>
        <w:rPr>
          <w:spacing w:val="28"/>
          <w:w w:val="95"/>
        </w:rPr>
        <w:t> </w:t>
      </w:r>
      <w:r>
        <w:rPr>
          <w:w w:val="95"/>
        </w:rPr>
        <w:t>екстремпи</w:t>
      </w:r>
      <w:r>
        <w:rPr>
          <w:spacing w:val="30"/>
          <w:w w:val="95"/>
        </w:rPr>
        <w:t> </w:t>
      </w:r>
      <w:r>
        <w:rPr>
          <w:w w:val="95"/>
        </w:rPr>
        <w:t>си'гуации.</w:t>
      </w:r>
    </w:p>
    <w:p>
      <w:pPr>
        <w:pStyle w:val="BodyText"/>
        <w:spacing w:line="218" w:lineRule="auto"/>
        <w:ind w:left="2032" w:right="15" w:firstLine="331"/>
        <w:jc w:val="both"/>
      </w:pPr>
      <w:r>
        <w:rPr>
          <w:w w:val="95"/>
        </w:rPr>
        <w:t>При търсене па оптимапни пътища за рсгулиране на поведе-</w:t>
      </w:r>
      <w:r>
        <w:rPr>
          <w:spacing w:val="1"/>
          <w:w w:val="95"/>
        </w:rPr>
        <w:t> </w:t>
      </w:r>
      <w:r>
        <w:rPr>
          <w:w w:val="95"/>
        </w:rPr>
        <w:t>нието в екстремна</w:t>
      </w:r>
      <w:r>
        <w:rPr>
          <w:spacing w:val="54"/>
        </w:rPr>
        <w:t> </w:t>
      </w:r>
      <w:r>
        <w:rPr>
          <w:w w:val="95"/>
        </w:rPr>
        <w:t>ситуации трябва да се отбележи,</w:t>
      </w:r>
      <w:r>
        <w:rPr>
          <w:spacing w:val="54"/>
        </w:rPr>
        <w:t> </w:t>
      </w:r>
      <w:r>
        <w:rPr>
          <w:w w:val="95"/>
        </w:rPr>
        <w:t>че рецепты</w:t>
      </w:r>
      <w:r>
        <w:rPr>
          <w:spacing w:val="1"/>
          <w:w w:val="95"/>
        </w:rPr>
        <w:t> </w:t>
      </w:r>
      <w:r>
        <w:rPr>
          <w:w w:val="95"/>
        </w:rPr>
        <w:t>и универсални методм за управление на поведението ма много-</w:t>
      </w:r>
      <w:r>
        <w:rPr>
          <w:spacing w:val="1"/>
          <w:w w:val="95"/>
        </w:rPr>
        <w:t> </w:t>
      </w:r>
      <w:r>
        <w:rPr>
          <w:w w:val="90"/>
        </w:rPr>
        <w:t>националните военни формирования</w:t>
      </w:r>
      <w:r>
        <w:rPr>
          <w:spacing w:val="48"/>
        </w:rPr>
        <w:t> </w:t>
      </w:r>
      <w:r>
        <w:rPr>
          <w:w w:val="90"/>
        </w:rPr>
        <w:t>няма. </w:t>
      </w:r>
      <w:r>
        <w:rPr>
          <w:i/>
          <w:w w:val="90"/>
        </w:rPr>
        <w:t>В </w:t>
      </w:r>
      <w:r>
        <w:rPr>
          <w:w w:val="90"/>
        </w:rPr>
        <w:t>същото време трябва</w:t>
      </w:r>
      <w:r>
        <w:rPr>
          <w:spacing w:val="1"/>
          <w:w w:val="90"/>
        </w:rPr>
        <w:t> </w:t>
      </w:r>
      <w:r>
        <w:rPr/>
        <w:t>да се подчертае, че страхът по време на бойните действия е</w:t>
      </w:r>
      <w:r>
        <w:rPr>
          <w:spacing w:val="1"/>
        </w:rPr>
        <w:t> </w:t>
      </w:r>
      <w:r>
        <w:rPr/>
        <w:t>преодолим</w:t>
      </w:r>
      <w:r>
        <w:rPr>
          <w:spacing w:val="22"/>
        </w:rPr>
        <w:t> </w:t>
      </w:r>
      <w:r>
        <w:rPr/>
        <w:t>и</w:t>
      </w:r>
      <w:r>
        <w:rPr>
          <w:spacing w:val="-5"/>
        </w:rPr>
        <w:t> </w:t>
      </w:r>
      <w:r>
        <w:rPr/>
        <w:t>победим,</w:t>
      </w:r>
      <w:r>
        <w:rPr>
          <w:spacing w:val="13"/>
        </w:rPr>
        <w:t> </w:t>
      </w:r>
      <w:r>
        <w:rPr/>
        <w:t>човек</w:t>
      </w:r>
      <w:r>
        <w:rPr>
          <w:spacing w:val="14"/>
        </w:rPr>
        <w:t> </w:t>
      </w:r>
      <w:r>
        <w:rPr/>
        <w:t>не</w:t>
      </w:r>
      <w:r>
        <w:rPr>
          <w:spacing w:val="-6"/>
        </w:rPr>
        <w:t> </w:t>
      </w:r>
      <w:r>
        <w:rPr/>
        <w:t>е</w:t>
      </w:r>
      <w:r>
        <w:rPr>
          <w:spacing w:val="-11"/>
        </w:rPr>
        <w:t> </w:t>
      </w:r>
      <w:r>
        <w:rPr/>
        <w:t>беспомощен.</w:t>
      </w:r>
    </w:p>
    <w:p>
      <w:pPr>
        <w:pStyle w:val="ListParagraph"/>
        <w:numPr>
          <w:ilvl w:val="0"/>
          <w:numId w:val="27"/>
        </w:numPr>
        <w:tabs>
          <w:tab w:pos="2581" w:val="left" w:leader="none"/>
        </w:tabs>
        <w:spacing w:line="216" w:lineRule="auto" w:before="3" w:after="0"/>
        <w:ind w:left="2022" w:right="18" w:firstLine="327"/>
        <w:jc w:val="both"/>
        <w:rPr>
          <w:sz w:val="24"/>
        </w:rPr>
      </w:pPr>
      <w:r>
        <w:rPr>
          <w:w w:val="95"/>
          <w:sz w:val="24"/>
        </w:rPr>
        <w:t>Използване на следния </w:t>
      </w:r>
      <w:r>
        <w:rPr>
          <w:i/>
          <w:w w:val="95"/>
          <w:sz w:val="24"/>
        </w:rPr>
        <w:t>алгоритъм </w:t>
      </w:r>
      <w:r>
        <w:rPr>
          <w:w w:val="95"/>
          <w:sz w:val="24"/>
        </w:rPr>
        <w:t>за действие в критични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ситуации: а) бърза и точна оценка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на обстановката;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6) вземане на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вярно решение; в) създаване на надеждна организация </w:t>
      </w:r>
      <w:r>
        <w:rPr>
          <w:i/>
          <w:w w:val="95"/>
          <w:sz w:val="24"/>
        </w:rPr>
        <w:t>(самооу-</w:t>
      </w:r>
      <w:r>
        <w:rPr>
          <w:i/>
          <w:spacing w:val="1"/>
          <w:w w:val="95"/>
          <w:sz w:val="24"/>
        </w:rPr>
        <w:t> </w:t>
      </w:r>
      <w:r>
        <w:rPr>
          <w:i/>
          <w:spacing w:val="-1"/>
          <w:sz w:val="24"/>
        </w:rPr>
        <w:t>ганизация) </w:t>
      </w:r>
      <w:r>
        <w:rPr>
          <w:spacing w:val="-1"/>
          <w:sz w:val="24"/>
        </w:rPr>
        <w:t>за изпълвеііие </w:t>
      </w:r>
      <w:r>
        <w:rPr>
          <w:sz w:val="24"/>
        </w:rPr>
        <w:t>на взетото решение. Изключително</w:t>
      </w:r>
      <w:r>
        <w:rPr>
          <w:spacing w:val="1"/>
          <w:sz w:val="24"/>
        </w:rPr>
        <w:t> </w:t>
      </w:r>
      <w:r>
        <w:rPr>
          <w:w w:val="95"/>
          <w:sz w:val="24"/>
        </w:rPr>
        <w:t>силна е ролята на мотивацията, волята на .чичността и желание-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то за оцеляване в критични ситуации. За повишаване </w:t>
      </w:r>
      <w:r>
        <w:rPr>
          <w:w w:val="95"/>
          <w:sz w:val="24"/>
        </w:rPr>
        <w:t>на вътреш-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ната готовност за активно действия са важни както жизненият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опит на човека, така и професионализмът. Оттук произтича необ-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ходимостга да се провеждат системни уиения и тренировки. На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тях да се дават както знания за страха и паниката в екстремните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ситуации</w:t>
      </w:r>
      <w:r>
        <w:rPr>
          <w:spacing w:val="43"/>
          <w:w w:val="90"/>
          <w:sz w:val="24"/>
        </w:rPr>
        <w:t> </w:t>
      </w:r>
      <w:r>
        <w:rPr>
          <w:w w:val="90"/>
          <w:sz w:val="24"/>
        </w:rPr>
        <w:t>и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психофизиологическите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им</w:t>
      </w:r>
      <w:r>
        <w:rPr>
          <w:spacing w:val="23"/>
          <w:w w:val="90"/>
          <w:sz w:val="24"/>
        </w:rPr>
        <w:t> </w:t>
      </w:r>
      <w:r>
        <w:rPr>
          <w:w w:val="90"/>
          <w:sz w:val="24"/>
        </w:rPr>
        <w:t>прояви,</w:t>
      </w:r>
      <w:r>
        <w:rPr>
          <w:spacing w:val="42"/>
          <w:w w:val="90"/>
          <w:sz w:val="24"/>
        </w:rPr>
        <w:t> </w:t>
      </w:r>
      <w:r>
        <w:rPr>
          <w:w w:val="90"/>
          <w:sz w:val="24"/>
        </w:rPr>
        <w:t>така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и</w:t>
      </w:r>
      <w:r>
        <w:rPr>
          <w:spacing w:val="13"/>
          <w:w w:val="90"/>
          <w:sz w:val="24"/>
        </w:rPr>
        <w:t> </w:t>
      </w:r>
      <w:r>
        <w:rPr>
          <w:w w:val="90"/>
          <w:sz w:val="24"/>
        </w:rPr>
        <w:t>да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се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при—</w:t>
      </w:r>
    </w:p>
    <w:p>
      <w:pPr>
        <w:pStyle w:val="BodyText"/>
        <w:spacing w:line="218" w:lineRule="auto" w:before="163"/>
        <w:ind w:left="85" w:right="1859" w:firstLine="11"/>
        <w:jc w:val="both"/>
      </w:pPr>
      <w:r>
        <w:rPr/>
        <w:br w:type="column"/>
      </w:r>
      <w:r>
        <w:rPr>
          <w:w w:val="95"/>
        </w:rPr>
        <w:t>yueeш по желание да се отпуснеш и съсредоточиіи. Такава вяра</w:t>
      </w:r>
      <w:r>
        <w:rPr>
          <w:spacing w:val="1"/>
          <w:w w:val="95"/>
        </w:rPr>
        <w:t> </w:t>
      </w:r>
      <w:r>
        <w:rPr>
          <w:spacing w:val="-1"/>
        </w:rPr>
        <w:t>се явява </w:t>
      </w:r>
      <w:r>
        <w:rPr>
          <w:i/>
          <w:spacing w:val="-1"/>
        </w:rPr>
        <w:t>вътрешен </w:t>
      </w:r>
      <w:r>
        <w:rPr>
          <w:i/>
        </w:rPr>
        <w:t>резера. </w:t>
      </w:r>
      <w:r>
        <w:rPr/>
        <w:t>Тя дава нужltата активна ііомощ на</w:t>
      </w:r>
      <w:r>
        <w:rPr>
          <w:spacing w:val="-57"/>
        </w:rPr>
        <w:t> </w:t>
      </w:r>
      <w:r>
        <w:rPr>
          <w:w w:val="95"/>
        </w:rPr>
        <w:t>разума, гірофилактично ограждане на пёихиката от очакваните</w:t>
      </w:r>
      <w:r>
        <w:rPr>
          <w:spacing w:val="1"/>
          <w:w w:val="95"/>
        </w:rPr>
        <w:t> </w:t>
      </w:r>
      <w:r>
        <w:rPr>
          <w:w w:val="90"/>
        </w:rPr>
        <w:t>сривове и cmpec, формира</w:t>
      </w:r>
      <w:r>
        <w:rPr>
          <w:spacing w:val="48"/>
        </w:rPr>
        <w:t> </w:t>
      </w:r>
      <w:r>
        <w:rPr>
          <w:w w:val="90"/>
        </w:rPr>
        <w:t>инстинктивно</w:t>
      </w:r>
      <w:r>
        <w:rPr>
          <w:spacing w:val="48"/>
        </w:rPr>
        <w:t> </w:t>
      </w:r>
      <w:r>
        <w:rPr>
          <w:w w:val="90"/>
        </w:rPr>
        <w:t>умение да се преодоля—</w:t>
      </w:r>
      <w:r>
        <w:rPr>
          <w:spacing w:val="1"/>
          <w:w w:val="90"/>
        </w:rPr>
        <w:t> </w:t>
      </w:r>
      <w:r>
        <w:rPr/>
        <w:t>ва</w:t>
      </w:r>
      <w:r>
        <w:rPr>
          <w:spacing w:val="5"/>
        </w:rPr>
        <w:t> </w:t>
      </w:r>
      <w:r>
        <w:rPr/>
        <w:t>състоянието</w:t>
      </w:r>
      <w:r>
        <w:rPr>
          <w:spacing w:val="31"/>
        </w:rPr>
        <w:t> </w:t>
      </w:r>
      <w:r>
        <w:rPr/>
        <w:t>на</w:t>
      </w:r>
      <w:r>
        <w:rPr>
          <w:spacing w:val="5"/>
        </w:rPr>
        <w:t> </w:t>
      </w:r>
      <w:r>
        <w:rPr/>
        <w:t>слабост</w:t>
      </w:r>
      <w:r>
        <w:rPr>
          <w:spacing w:val="26"/>
        </w:rPr>
        <w:t> </w:t>
      </w:r>
      <w:r>
        <w:rPr/>
        <w:t>на</w:t>
      </w:r>
      <w:r>
        <w:rPr>
          <w:spacing w:val="16"/>
        </w:rPr>
        <w:t> </w:t>
      </w:r>
      <w:r>
        <w:rPr/>
        <w:t>духа.</w:t>
      </w:r>
    </w:p>
    <w:p>
      <w:pPr>
        <w:pStyle w:val="BodyText"/>
        <w:spacing w:line="216" w:lineRule="auto" w:before="6"/>
        <w:ind w:left="77" w:right="1878" w:firstLine="297"/>
        <w:jc w:val="both"/>
      </w:pPr>
      <w:r>
        <w:rPr>
          <w:w w:val="95"/>
        </w:rPr>
        <w:t>Вярата на човека в критичните бойни ситуации има следните</w:t>
      </w:r>
      <w:r>
        <w:rPr>
          <w:spacing w:val="1"/>
          <w:w w:val="95"/>
        </w:rPr>
        <w:t> </w:t>
      </w:r>
      <w:r>
        <w:rPr>
          <w:i/>
          <w:w w:val="95"/>
        </w:rPr>
        <w:t>основни измерения: </w:t>
      </w:r>
      <w:r>
        <w:rPr>
          <w:w w:val="95"/>
        </w:rPr>
        <w:t>а) вяра в правилните решения на командири-</w:t>
      </w:r>
      <w:r>
        <w:rPr>
          <w:spacing w:val="1"/>
          <w:w w:val="95"/>
        </w:rPr>
        <w:t> </w:t>
      </w:r>
      <w:r>
        <w:rPr>
          <w:w w:val="95"/>
        </w:rPr>
        <w:t>те</w:t>
      </w:r>
      <w:r>
        <w:rPr>
          <w:spacing w:val="-12"/>
          <w:w w:val="95"/>
        </w:rPr>
        <w:t> </w:t>
      </w:r>
      <w:r>
        <w:rPr>
          <w:w w:val="95"/>
        </w:rPr>
        <w:t>и</w:t>
      </w:r>
      <w:r>
        <w:rPr>
          <w:spacing w:val="-4"/>
          <w:w w:val="95"/>
        </w:rPr>
        <w:t> </w:t>
      </w:r>
      <w:r>
        <w:rPr>
          <w:w w:val="95"/>
        </w:rPr>
        <w:t>вътреіина</w:t>
      </w:r>
      <w:r>
        <w:rPr>
          <w:spacing w:val="17"/>
          <w:w w:val="95"/>
        </w:rPr>
        <w:t> </w:t>
      </w:r>
      <w:r>
        <w:rPr>
          <w:w w:val="95"/>
        </w:rPr>
        <w:t>решимост</w:t>
      </w:r>
      <w:r>
        <w:rPr>
          <w:spacing w:val="16"/>
          <w:w w:val="95"/>
        </w:rPr>
        <w:t> </w:t>
      </w:r>
      <w:r>
        <w:rPr>
          <w:w w:val="95"/>
        </w:rPr>
        <w:t>за</w:t>
      </w:r>
      <w:r>
        <w:rPr>
          <w:spacing w:val="5"/>
          <w:w w:val="95"/>
        </w:rPr>
        <w:t> </w:t>
      </w:r>
      <w:r>
        <w:rPr>
          <w:w w:val="95"/>
        </w:rPr>
        <w:t>тяхното</w:t>
      </w:r>
      <w:r>
        <w:rPr>
          <w:spacing w:val="12"/>
          <w:w w:val="95"/>
        </w:rPr>
        <w:t> </w:t>
      </w:r>
      <w:r>
        <w:rPr>
          <w:w w:val="95"/>
        </w:rPr>
        <w:t>безпрекословно</w:t>
      </w:r>
      <w:r>
        <w:rPr>
          <w:spacing w:val="-2"/>
          <w:w w:val="95"/>
        </w:rPr>
        <w:t> </w:t>
      </w:r>
      <w:r>
        <w:rPr>
          <w:w w:val="95"/>
        </w:rPr>
        <w:t>изпълнение;</w:t>
      </w:r>
    </w:p>
    <w:p>
      <w:pPr>
        <w:pStyle w:val="ListParagraph"/>
        <w:numPr>
          <w:ilvl w:val="0"/>
          <w:numId w:val="28"/>
        </w:numPr>
        <w:tabs>
          <w:tab w:pos="295" w:val="left" w:leader="none"/>
        </w:tabs>
        <w:spacing w:line="218" w:lineRule="auto" w:before="1" w:after="0"/>
        <w:ind w:left="57" w:right="1877" w:firstLine="9"/>
        <w:jc w:val="both"/>
        <w:rPr>
          <w:sz w:val="24"/>
        </w:rPr>
      </w:pPr>
      <w:r>
        <w:rPr>
          <w:w w:val="95"/>
          <w:sz w:val="24"/>
        </w:rPr>
        <w:t>вяра в </w:t>
      </w:r>
      <w:r>
        <w:rPr>
          <w:i/>
          <w:w w:val="95"/>
          <w:sz w:val="24"/>
        </w:rPr>
        <w:t>свои</w:t>
      </w:r>
      <w:r>
        <w:rPr>
          <w:w w:val="95"/>
          <w:sz w:val="24"/>
        </w:rPr>
        <w:t>те собствепи сили и пълно разчитане на тях, защото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в критични ситуации само собствени'іе сили могат да се окажат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взточникът за оцеляването; в) вяра в командири re и във воешіо-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служещпте от </w:t>
      </w:r>
      <w:r>
        <w:rPr>
          <w:w w:val="95"/>
          <w:sz w:val="24"/>
        </w:rPr>
        <w:t>иногонационалното военно формирование; г) вяра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в средствата за спасяване и системата на спасителните </w:t>
      </w:r>
      <w:r>
        <w:rPr>
          <w:w w:val="95"/>
          <w:sz w:val="24"/>
        </w:rPr>
        <w:t>операции;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д) вяра в благоприятния изход от критичпата ситуация, от която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може да се оцелее; е) вяра в резервите на човешкото тело, човеііі-</w:t>
      </w:r>
      <w:r>
        <w:rPr>
          <w:spacing w:val="1"/>
          <w:w w:val="90"/>
          <w:sz w:val="24"/>
        </w:rPr>
        <w:t> </w:t>
      </w:r>
      <w:r>
        <w:rPr>
          <w:sz w:val="24"/>
        </w:rPr>
        <w:t>ката</w:t>
      </w:r>
      <w:r>
        <w:rPr>
          <w:spacing w:val="8"/>
          <w:sz w:val="24"/>
        </w:rPr>
        <w:t> </w:t>
      </w:r>
      <w:r>
        <w:rPr>
          <w:sz w:val="24"/>
        </w:rPr>
        <w:t>психика</w:t>
      </w:r>
      <w:r>
        <w:rPr>
          <w:spacing w:val="24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в</w:t>
      </w:r>
      <w:r>
        <w:rPr>
          <w:spacing w:val="-8"/>
          <w:sz w:val="24"/>
        </w:rPr>
        <w:t> </w:t>
      </w:r>
      <w:r>
        <w:rPr>
          <w:sz w:val="24"/>
        </w:rPr>
        <w:t>силата</w:t>
      </w:r>
      <w:r>
        <w:rPr>
          <w:spacing w:val="10"/>
          <w:sz w:val="24"/>
        </w:rPr>
        <w:t> </w:t>
      </w:r>
      <w:r>
        <w:rPr>
          <w:sz w:val="24"/>
        </w:rPr>
        <w:t>на</w:t>
      </w:r>
      <w:r>
        <w:rPr>
          <w:spacing w:val="6"/>
          <w:sz w:val="24"/>
        </w:rPr>
        <w:t> </w:t>
      </w:r>
      <w:r>
        <w:rPr>
          <w:sz w:val="24"/>
        </w:rPr>
        <w:t>гіодсъзнанието.</w:t>
      </w:r>
    </w:p>
    <w:p>
      <w:pPr>
        <w:pStyle w:val="BodyText"/>
        <w:spacing w:line="213" w:lineRule="auto" w:before="11"/>
        <w:ind w:left="49" w:right="1887" w:firstLine="296"/>
        <w:jc w:val="both"/>
      </w:pPr>
      <w:r>
        <w:rPr>
          <w:w w:val="95"/>
        </w:rPr>
        <w:t>Във връзка с вярата действат и следните </w:t>
      </w:r>
      <w:r>
        <w:rPr>
          <w:i/>
          <w:w w:val="95"/>
        </w:rPr>
        <w:t>психологичесси фе-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номени е </w:t>
      </w:r>
      <w:r>
        <w:rPr>
          <w:w w:val="95"/>
        </w:rPr>
        <w:t>многонационалните военни формирования: национал-</w:t>
      </w:r>
      <w:r>
        <w:rPr>
          <w:spacing w:val="1"/>
          <w:w w:val="95"/>
        </w:rPr>
        <w:t> </w:t>
      </w:r>
      <w:r>
        <w:rPr>
          <w:w w:val="95"/>
        </w:rPr>
        <w:t>ните и коалиционните формирования трябва да вярват: в своите</w:t>
      </w:r>
      <w:r>
        <w:rPr>
          <w:spacing w:val="1"/>
          <w:w w:val="95"/>
        </w:rPr>
        <w:t> </w:t>
      </w:r>
      <w:r>
        <w:rPr>
          <w:w w:val="95"/>
        </w:rPr>
        <w:t>сили; в своите държави; s сьои'га военнополитическа организа-</w:t>
      </w:r>
      <w:r>
        <w:rPr>
          <w:spacing w:val="1"/>
          <w:w w:val="95"/>
        </w:rPr>
        <w:t> </w:t>
      </w:r>
      <w:r>
        <w:rPr/>
        <w:t>ция,</w:t>
      </w:r>
      <w:r>
        <w:rPr>
          <w:spacing w:val="2"/>
        </w:rPr>
        <w:t> </w:t>
      </w:r>
      <w:r>
        <w:rPr/>
        <w:t>нод</w:t>
      </w:r>
      <w:r>
        <w:rPr>
          <w:spacing w:val="-2"/>
        </w:rPr>
        <w:t> </w:t>
      </w:r>
      <w:r>
        <w:rPr/>
        <w:t>егидата</w:t>
      </w:r>
      <w:r>
        <w:rPr>
          <w:spacing w:val="20"/>
        </w:rPr>
        <w:t> </w:t>
      </w:r>
      <w:r>
        <w:rPr/>
        <w:t>на</w:t>
      </w:r>
      <w:r>
        <w:rPr>
          <w:spacing w:val="5"/>
        </w:rPr>
        <w:t> </w:t>
      </w:r>
      <w:r>
        <w:rPr/>
        <w:t>която</w:t>
      </w:r>
      <w:r>
        <w:rPr>
          <w:spacing w:val="10"/>
        </w:rPr>
        <w:t> </w:t>
      </w:r>
      <w:r>
        <w:rPr/>
        <w:t>изнълняват</w:t>
      </w:r>
      <w:r>
        <w:rPr>
          <w:spacing w:val="22"/>
        </w:rPr>
        <w:t> </w:t>
      </w:r>
      <w:r>
        <w:rPr/>
        <w:t>мисията</w:t>
      </w:r>
      <w:r>
        <w:rPr>
          <w:spacing w:val="10"/>
        </w:rPr>
        <w:t> </w:t>
      </w:r>
      <w:r>
        <w:rPr/>
        <w:t>си.</w:t>
      </w:r>
    </w:p>
    <w:p>
      <w:pPr>
        <w:pStyle w:val="BodyText"/>
        <w:spacing w:line="218" w:lineRule="auto" w:before="12"/>
        <w:ind w:left="35" w:right="1906" w:firstLine="299"/>
        <w:jc w:val="both"/>
      </w:pPr>
      <w:r>
        <w:rPr>
          <w:w w:val="95"/>
        </w:rPr>
        <w:t>Специално трябва да се гіодчертае вярата на иовека в Бог и</w:t>
      </w:r>
      <w:r>
        <w:rPr>
          <w:spacing w:val="1"/>
          <w:w w:val="95"/>
        </w:rPr>
        <w:t> </w:t>
      </w:r>
      <w:r>
        <w:rPr>
          <w:w w:val="95"/>
        </w:rPr>
        <w:t>блатсклонността на Съдбата. В някои от армлите е гірието преди</w:t>
      </w:r>
      <w:r>
        <w:rPr>
          <w:spacing w:val="1"/>
          <w:w w:val="95"/>
        </w:rPr>
        <w:t> </w:t>
      </w:r>
      <w:r>
        <w:rPr>
          <w:w w:val="95"/>
        </w:rPr>
        <w:t>отговорки мисми да се извършват специални религиозни ритуаліі</w:t>
      </w:r>
      <w:r>
        <w:rPr>
          <w:spacing w:val="-54"/>
          <w:w w:val="95"/>
        </w:rPr>
        <w:t> </w:t>
      </w:r>
      <w:r>
        <w:rPr>
          <w:w w:val="90"/>
        </w:rPr>
        <w:t>вобреди, които повишават</w:t>
      </w:r>
      <w:r>
        <w:rPr>
          <w:spacing w:val="1"/>
          <w:w w:val="90"/>
        </w:rPr>
        <w:t> </w:t>
      </w:r>
      <w:r>
        <w:rPr>
          <w:w w:val="90"/>
        </w:rPr>
        <w:t>духовните сили на военнослужещите и</w:t>
      </w:r>
      <w:r>
        <w:rPr>
          <w:spacing w:val="1"/>
          <w:w w:val="90"/>
        </w:rPr>
        <w:t> </w:t>
      </w:r>
      <w:r>
        <w:rPr>
          <w:w w:val="90"/>
        </w:rPr>
        <w:t>засилват</w:t>
      </w:r>
      <w:r>
        <w:rPr>
          <w:spacing w:val="34"/>
          <w:w w:val="90"/>
        </w:rPr>
        <w:t> </w:t>
      </w:r>
      <w:r>
        <w:rPr>
          <w:w w:val="90"/>
        </w:rPr>
        <w:t>вярата</w:t>
      </w:r>
      <w:r>
        <w:rPr>
          <w:spacing w:val="30"/>
          <w:w w:val="90"/>
        </w:rPr>
        <w:t> </w:t>
      </w:r>
      <w:r>
        <w:rPr>
          <w:w w:val="90"/>
        </w:rPr>
        <w:t>им</w:t>
      </w:r>
      <w:r>
        <w:rPr>
          <w:spacing w:val="27"/>
          <w:w w:val="90"/>
        </w:rPr>
        <w:t> </w:t>
      </w:r>
      <w:r>
        <w:rPr>
          <w:w w:val="90"/>
        </w:rPr>
        <w:t>в</w:t>
      </w:r>
      <w:r>
        <w:rPr>
          <w:spacing w:val="12"/>
          <w:w w:val="90"/>
        </w:rPr>
        <w:t> </w:t>
      </w:r>
      <w:r>
        <w:rPr>
          <w:w w:val="90"/>
        </w:rPr>
        <w:t>оцеляването.</w:t>
      </w:r>
      <w:r>
        <w:rPr>
          <w:spacing w:val="37"/>
          <w:w w:val="90"/>
        </w:rPr>
        <w:t> </w:t>
      </w:r>
      <w:r>
        <w:rPr>
          <w:w w:val="90"/>
        </w:rPr>
        <w:t>Защо</w:t>
      </w:r>
      <w:r>
        <w:rPr>
          <w:spacing w:val="12"/>
          <w:w w:val="90"/>
        </w:rPr>
        <w:t> </w:t>
      </w:r>
      <w:r>
        <w:rPr>
          <w:w w:val="90"/>
        </w:rPr>
        <w:t>е</w:t>
      </w:r>
      <w:r>
        <w:rPr>
          <w:spacing w:val="9"/>
          <w:w w:val="90"/>
        </w:rPr>
        <w:t> </w:t>
      </w:r>
      <w:r>
        <w:rPr>
          <w:w w:val="90"/>
        </w:rPr>
        <w:t>така?</w:t>
      </w:r>
      <w:r>
        <w:rPr>
          <w:spacing w:val="36"/>
          <w:w w:val="90"/>
        </w:rPr>
        <w:t> </w:t>
      </w:r>
      <w:r>
        <w:rPr>
          <w:w w:val="90"/>
        </w:rPr>
        <w:t>Защото</w:t>
      </w:r>
      <w:r>
        <w:rPr>
          <w:spacing w:val="35"/>
          <w:w w:val="90"/>
        </w:rPr>
        <w:t> </w:t>
      </w:r>
      <w:r>
        <w:rPr>
          <w:w w:val="90"/>
        </w:rPr>
        <w:t>войниците</w:t>
      </w:r>
    </w:p>
    <w:p>
      <w:pPr>
        <w:pStyle w:val="BodyText"/>
        <w:spacing w:line="152" w:lineRule="exact"/>
        <w:ind w:left="25"/>
        <w:jc w:val="both"/>
      </w:pPr>
      <w:r>
        <w:rPr>
          <w:w w:val="95"/>
        </w:rPr>
        <w:t>се</w:t>
      </w:r>
      <w:r>
        <w:rPr>
          <w:spacing w:val="-5"/>
          <w:w w:val="95"/>
        </w:rPr>
        <w:t> </w:t>
      </w:r>
      <w:r>
        <w:rPr>
          <w:w w:val="95"/>
        </w:rPr>
        <w:t>възприемат</w:t>
      </w:r>
      <w:r>
        <w:rPr>
          <w:spacing w:val="13"/>
          <w:w w:val="95"/>
        </w:rPr>
        <w:t> </w:t>
      </w:r>
      <w:r>
        <w:rPr>
          <w:w w:val="95"/>
        </w:rPr>
        <w:t>като</w:t>
      </w:r>
      <w:r>
        <w:rPr>
          <w:spacing w:val="4"/>
          <w:w w:val="95"/>
        </w:rPr>
        <w:t> </w:t>
      </w:r>
      <w:r>
        <w:rPr>
          <w:w w:val="95"/>
        </w:rPr>
        <w:t>инструмент</w:t>
      </w:r>
      <w:r>
        <w:rPr>
          <w:spacing w:val="12"/>
          <w:w w:val="95"/>
        </w:rPr>
        <w:t> </w:t>
      </w:r>
      <w:r>
        <w:rPr>
          <w:w w:val="95"/>
        </w:rPr>
        <w:t>на</w:t>
      </w:r>
      <w:r>
        <w:rPr>
          <w:spacing w:val="8"/>
          <w:w w:val="95"/>
        </w:rPr>
        <w:t> </w:t>
      </w:r>
      <w:r>
        <w:rPr>
          <w:w w:val="95"/>
        </w:rPr>
        <w:t>Божяята</w:t>
      </w:r>
      <w:r>
        <w:rPr>
          <w:spacing w:val="7"/>
          <w:w w:val="95"/>
        </w:rPr>
        <w:t> </w:t>
      </w:r>
      <w:r>
        <w:rPr>
          <w:w w:val="95"/>
        </w:rPr>
        <w:t>справедливост!</w:t>
      </w:r>
      <w:r>
        <w:rPr>
          <w:spacing w:val="-9"/>
          <w:w w:val="95"/>
        </w:rPr>
        <w:t> </w:t>
      </w:r>
      <w:r>
        <w:rPr>
          <w:w w:val="95"/>
        </w:rPr>
        <w:t>Така-</w:t>
      </w:r>
    </w:p>
    <w:p>
      <w:pPr>
        <w:spacing w:after="0" w:line="152" w:lineRule="exact"/>
        <w:jc w:val="both"/>
        <w:sectPr>
          <w:pgSz w:w="16840" w:h="11900" w:orient="landscape"/>
          <w:pgMar w:top="900" w:bottom="280" w:left="0" w:right="0"/>
          <w:cols w:num="2" w:equalWidth="0">
            <w:col w:w="8436" w:space="40"/>
            <w:col w:w="8364"/>
          </w:cols>
        </w:sectPr>
      </w:pPr>
    </w:p>
    <w:p>
      <w:pPr>
        <w:spacing w:line="252" w:lineRule="exact" w:before="0"/>
        <w:ind w:left="396" w:right="289" w:firstLine="0"/>
        <w:jc w:val="center"/>
        <w:rPr>
          <w:i/>
          <w:sz w:val="24"/>
        </w:rPr>
      </w:pPr>
      <w:r>
        <w:rPr>
          <w:w w:val="95"/>
          <w:sz w:val="24"/>
        </w:rPr>
        <w:t>добиват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умения,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навици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и да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овладяват</w:t>
      </w:r>
      <w:r>
        <w:rPr>
          <w:spacing w:val="7"/>
          <w:w w:val="95"/>
          <w:sz w:val="24"/>
        </w:rPr>
        <w:t> </w:t>
      </w:r>
      <w:r>
        <w:rPr>
          <w:i/>
          <w:w w:val="95"/>
          <w:sz w:val="24"/>
        </w:rPr>
        <w:t>cmpameгиu</w:t>
      </w:r>
      <w:r>
        <w:rPr>
          <w:i/>
          <w:spacing w:val="14"/>
          <w:w w:val="95"/>
          <w:sz w:val="24"/>
        </w:rPr>
        <w:t> </w:t>
      </w:r>
      <w:r>
        <w:rPr>
          <w:i/>
          <w:w w:val="95"/>
          <w:sz w:val="24"/>
        </w:rPr>
        <w:t>за спраоя-</w:t>
      </w:r>
      <w:r>
        <w:rPr>
          <w:i/>
          <w:spacing w:val="26"/>
          <w:w w:val="95"/>
          <w:sz w:val="24"/>
        </w:rPr>
        <w:t> </w:t>
      </w:r>
      <w:r>
        <w:rPr>
          <w:w w:val="95"/>
          <w:position w:val="-7"/>
          <w:sz w:val="24"/>
        </w:rPr>
        <w:t>ва</w:t>
      </w:r>
      <w:r>
        <w:rPr>
          <w:spacing w:val="-5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вяра</w:t>
      </w:r>
      <w:r>
        <w:rPr>
          <w:spacing w:val="6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в</w:t>
      </w:r>
      <w:r>
        <w:rPr>
          <w:spacing w:val="2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критиините</w:t>
      </w:r>
      <w:r>
        <w:rPr>
          <w:spacing w:val="12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ситуации</w:t>
      </w:r>
      <w:r>
        <w:rPr>
          <w:spacing w:val="13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се</w:t>
      </w:r>
      <w:r>
        <w:rPr>
          <w:spacing w:val="-4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явява</w:t>
      </w:r>
      <w:r>
        <w:rPr>
          <w:spacing w:val="6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един</w:t>
      </w:r>
      <w:r>
        <w:rPr>
          <w:spacing w:val="1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бовалншгюлен</w:t>
      </w:r>
      <w:r>
        <w:rPr>
          <w:spacing w:val="21"/>
          <w:w w:val="95"/>
          <w:position w:val="-7"/>
          <w:sz w:val="24"/>
        </w:rPr>
        <w:t> </w:t>
      </w:r>
      <w:r>
        <w:rPr>
          <w:i/>
          <w:w w:val="95"/>
          <w:position w:val="-7"/>
          <w:sz w:val="24"/>
        </w:rPr>
        <w:t>ком-</w:t>
      </w:r>
    </w:p>
    <w:p>
      <w:pPr>
        <w:spacing w:after="0" w:line="252" w:lineRule="exact"/>
        <w:jc w:val="center"/>
        <w:rPr>
          <w:sz w:val="24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25" w:lineRule="auto" w:before="3"/>
        <w:ind w:left="2037" w:hanging="15"/>
      </w:pPr>
      <w:r>
        <w:rPr>
          <w:w w:val="95"/>
        </w:rPr>
        <w:t>he</w:t>
      </w:r>
      <w:r>
        <w:rPr>
          <w:spacing w:val="-2"/>
          <w:w w:val="95"/>
        </w:rPr>
        <w:t> </w:t>
      </w:r>
      <w:r>
        <w:rPr>
          <w:w w:val="95"/>
        </w:rPr>
        <w:t>в</w:t>
      </w:r>
      <w:r>
        <w:rPr>
          <w:spacing w:val="12"/>
          <w:w w:val="95"/>
        </w:rPr>
        <w:t> </w:t>
      </w:r>
      <w:r>
        <w:rPr>
          <w:w w:val="95"/>
        </w:rPr>
        <w:t>кри'гичните</w:t>
      </w:r>
      <w:r>
        <w:rPr>
          <w:spacing w:val="24"/>
          <w:w w:val="95"/>
        </w:rPr>
        <w:t> </w:t>
      </w:r>
      <w:r>
        <w:rPr>
          <w:w w:val="95"/>
        </w:rPr>
        <w:t>сва'уации.</w:t>
      </w:r>
      <w:r>
        <w:rPr>
          <w:spacing w:val="19"/>
          <w:w w:val="95"/>
        </w:rPr>
        <w:t> </w:t>
      </w:r>
      <w:r>
        <w:rPr>
          <w:w w:val="95"/>
        </w:rPr>
        <w:t>По</w:t>
      </w:r>
      <w:r>
        <w:rPr>
          <w:spacing w:val="-2"/>
          <w:w w:val="95"/>
        </w:rPr>
        <w:t> </w:t>
      </w:r>
      <w:r>
        <w:rPr>
          <w:w w:val="95"/>
        </w:rPr>
        <w:t>’гози</w:t>
      </w:r>
      <w:r>
        <w:rPr>
          <w:spacing w:val="22"/>
          <w:w w:val="95"/>
        </w:rPr>
        <w:t> </w:t>
      </w:r>
      <w:r>
        <w:rPr>
          <w:w w:val="95"/>
        </w:rPr>
        <w:t>начин</w:t>
      </w:r>
      <w:r>
        <w:rPr>
          <w:spacing w:val="23"/>
          <w:w w:val="95"/>
        </w:rPr>
        <w:t> </w:t>
      </w:r>
      <w:r>
        <w:rPr>
          <w:w w:val="95"/>
        </w:rPr>
        <w:t>екипажиа'е</w:t>
      </w:r>
      <w:r>
        <w:rPr>
          <w:spacing w:val="37"/>
          <w:w w:val="95"/>
        </w:rPr>
        <w:t> </w:t>
      </w:r>
      <w:r>
        <w:rPr>
          <w:w w:val="95"/>
        </w:rPr>
        <w:t>усвояват</w:t>
      </w:r>
      <w:r>
        <w:rPr>
          <w:spacing w:val="-54"/>
          <w:w w:val="95"/>
        </w:rPr>
        <w:t> </w:t>
      </w:r>
      <w:r>
        <w:rPr/>
        <w:t>умението</w:t>
      </w:r>
      <w:r>
        <w:rPr>
          <w:spacing w:val="1"/>
        </w:rPr>
        <w:t> </w:t>
      </w:r>
      <w:r>
        <w:rPr/>
        <w:t>да</w:t>
      </w:r>
      <w:r>
        <w:rPr>
          <w:spacing w:val="4"/>
        </w:rPr>
        <w:t> </w:t>
      </w:r>
      <w:r>
        <w:rPr/>
        <w:t>изтіолзват</w:t>
      </w:r>
      <w:r>
        <w:rPr>
          <w:spacing w:val="1"/>
        </w:rPr>
        <w:t> </w:t>
      </w:r>
      <w:r>
        <w:rPr/>
        <w:t>своите</w:t>
      </w:r>
      <w:r>
        <w:rPr>
          <w:spacing w:val="-8"/>
        </w:rPr>
        <w:t> </w:t>
      </w:r>
      <w:r>
        <w:rPr/>
        <w:t>вътрепіни</w:t>
      </w:r>
      <w:r>
        <w:rPr>
          <w:spacing w:val="21"/>
        </w:rPr>
        <w:t> </w:t>
      </w:r>
      <w:r>
        <w:rPr/>
        <w:t>рсзерви.</w:t>
      </w:r>
    </w:p>
    <w:p>
      <w:pPr>
        <w:pStyle w:val="ListParagraph"/>
        <w:numPr>
          <w:ilvl w:val="0"/>
          <w:numId w:val="27"/>
        </w:numPr>
        <w:tabs>
          <w:tab w:pos="2562" w:val="left" w:leader="none"/>
        </w:tabs>
        <w:spacing w:line="241" w:lineRule="exact" w:before="0" w:after="0"/>
        <w:ind w:left="2561" w:right="0" w:hanging="218"/>
        <w:jc w:val="left"/>
        <w:rPr>
          <w:sz w:val="24"/>
        </w:rPr>
      </w:pPr>
      <w:r>
        <w:rPr>
          <w:w w:val="95"/>
          <w:sz w:val="24"/>
        </w:rPr>
        <w:t>Формиране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вяра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благоприятния</w:t>
      </w:r>
      <w:r>
        <w:rPr>
          <w:spacing w:val="57"/>
          <w:sz w:val="24"/>
        </w:rPr>
        <w:t> </w:t>
      </w:r>
      <w:r>
        <w:rPr>
          <w:w w:val="95"/>
          <w:sz w:val="24"/>
        </w:rPr>
        <w:t>изход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критиините</w:t>
      </w:r>
    </w:p>
    <w:p>
      <w:pPr>
        <w:pStyle w:val="BodyText"/>
        <w:spacing w:line="252" w:lineRule="exact" w:before="58"/>
        <w:ind w:left="68" w:right="1918" w:hanging="6"/>
        <w:jc w:val="both"/>
      </w:pPr>
      <w:r>
        <w:rPr/>
        <w:br w:type="column"/>
      </w:r>
      <w:r>
        <w:rPr>
          <w:w w:val="95"/>
        </w:rPr>
        <w:t>тнешtt към силата на човеіігкии дух, който може да увеличи пси-</w:t>
      </w:r>
      <w:r>
        <w:rPr>
          <w:spacing w:val="1"/>
          <w:w w:val="95"/>
        </w:rPr>
        <w:t> </w:t>
      </w:r>
      <w:r>
        <w:rPr>
          <w:w w:val="90"/>
        </w:rPr>
        <w:t>хичната енергия на изнадналите</w:t>
      </w:r>
      <w:r>
        <w:rPr>
          <w:spacing w:val="48"/>
        </w:rPr>
        <w:t> </w:t>
      </w:r>
      <w:r>
        <w:rPr>
          <w:w w:val="90"/>
        </w:rPr>
        <w:t>в беда. Естестяено, не cmssa</w:t>
      </w:r>
      <w:r>
        <w:rPr>
          <w:spacing w:val="48"/>
        </w:rPr>
        <w:t> </w:t>
      </w:r>
      <w:r>
        <w:rPr>
          <w:w w:val="90"/>
        </w:rPr>
        <w:t>душа</w:t>
      </w:r>
      <w:r>
        <w:rPr>
          <w:spacing w:val="1"/>
          <w:w w:val="90"/>
        </w:rPr>
        <w:t> </w:t>
      </w:r>
      <w:r>
        <w:rPr>
          <w:w w:val="90"/>
        </w:rPr>
        <w:t>за сляііа</w:t>
      </w:r>
      <w:r>
        <w:rPr>
          <w:spacing w:val="25"/>
          <w:w w:val="90"/>
        </w:rPr>
        <w:t> </w:t>
      </w:r>
      <w:r>
        <w:rPr>
          <w:w w:val="90"/>
        </w:rPr>
        <w:t>вера</w:t>
      </w:r>
      <w:r>
        <w:rPr>
          <w:spacing w:val="32"/>
          <w:w w:val="90"/>
        </w:rPr>
        <w:t> </w:t>
      </w:r>
      <w:r>
        <w:rPr>
          <w:w w:val="90"/>
        </w:rPr>
        <w:t>и</w:t>
      </w:r>
      <w:r>
        <w:rPr>
          <w:spacing w:val="22"/>
          <w:w w:val="90"/>
        </w:rPr>
        <w:t> </w:t>
      </w:r>
      <w:r>
        <w:rPr>
          <w:w w:val="90"/>
        </w:rPr>
        <w:t>пасмвіlо</w:t>
      </w:r>
      <w:r>
        <w:rPr>
          <w:spacing w:val="44"/>
          <w:w w:val="90"/>
        </w:rPr>
        <w:t> </w:t>
      </w:r>
      <w:r>
        <w:rPr>
          <w:w w:val="90"/>
        </w:rPr>
        <w:t>разчитане</w:t>
      </w:r>
      <w:r>
        <w:rPr>
          <w:spacing w:val="33"/>
          <w:w w:val="90"/>
        </w:rPr>
        <w:t> </w:t>
      </w:r>
      <w:r>
        <w:rPr>
          <w:w w:val="90"/>
        </w:rPr>
        <w:t>на</w:t>
      </w:r>
      <w:r>
        <w:rPr>
          <w:spacing w:val="34"/>
          <w:w w:val="90"/>
        </w:rPr>
        <w:t> </w:t>
      </w:r>
      <w:r>
        <w:rPr>
          <w:w w:val="90"/>
        </w:rPr>
        <w:t>добрия</w:t>
      </w:r>
      <w:r>
        <w:rPr>
          <w:spacing w:val="29"/>
          <w:w w:val="90"/>
        </w:rPr>
        <w:t> </w:t>
      </w:r>
      <w:r>
        <w:rPr>
          <w:w w:val="90"/>
        </w:rPr>
        <w:t>знак</w:t>
      </w:r>
      <w:r>
        <w:rPr>
          <w:spacing w:val="22"/>
          <w:w w:val="90"/>
        </w:rPr>
        <w:t> </w:t>
      </w:r>
      <w:r>
        <w:rPr>
          <w:w w:val="90"/>
        </w:rPr>
        <w:t>на</w:t>
      </w:r>
      <w:r>
        <w:rPr>
          <w:spacing w:val="18"/>
          <w:w w:val="90"/>
        </w:rPr>
        <w:t> </w:t>
      </w:r>
      <w:r>
        <w:rPr>
          <w:w w:val="90"/>
        </w:rPr>
        <w:t>Съдбата</w:t>
      </w:r>
      <w:r>
        <w:rPr>
          <w:spacing w:val="44"/>
          <w:w w:val="90"/>
        </w:rPr>
        <w:t> </w:t>
      </w:r>
      <w:r>
        <w:rPr>
          <w:w w:val="90"/>
        </w:rPr>
        <w:t>(та-</w:t>
      </w:r>
    </w:p>
    <w:p>
      <w:pPr>
        <w:spacing w:after="0" w:line="252" w:lineRule="exact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8397" w:space="40"/>
            <w:col w:w="8403"/>
          </w:cols>
        </w:sectPr>
      </w:pPr>
    </w:p>
    <w:p>
      <w:pPr>
        <w:pStyle w:val="BodyText"/>
        <w:spacing w:line="245" w:lineRule="exact"/>
        <w:ind w:left="375" w:right="289"/>
        <w:jc w:val="center"/>
      </w:pPr>
      <w:r>
        <w:rPr>
          <w:w w:val="90"/>
          <w:position w:val="9"/>
        </w:rPr>
        <w:t>ситуации.</w:t>
      </w:r>
      <w:r>
        <w:rPr>
          <w:spacing w:val="68"/>
          <w:position w:val="9"/>
        </w:rPr>
        <w:t> </w:t>
      </w:r>
      <w:r>
        <w:rPr>
          <w:w w:val="90"/>
          <w:position w:val="9"/>
        </w:rPr>
        <w:t>Специално</w:t>
      </w:r>
      <w:r>
        <w:rPr>
          <w:spacing w:val="79"/>
          <w:position w:val="9"/>
        </w:rPr>
        <w:t> </w:t>
      </w:r>
      <w:r>
        <w:rPr>
          <w:w w:val="90"/>
          <w:position w:val="9"/>
        </w:rPr>
        <w:t>внимание</w:t>
      </w:r>
      <w:r>
        <w:rPr>
          <w:spacing w:val="73"/>
          <w:position w:val="9"/>
        </w:rPr>
        <w:t> </w:t>
      </w:r>
      <w:r>
        <w:rPr>
          <w:w w:val="90"/>
          <w:position w:val="9"/>
        </w:rPr>
        <w:t>екстремната</w:t>
      </w:r>
      <w:r>
        <w:rPr>
          <w:spacing w:val="88"/>
          <w:position w:val="9"/>
        </w:rPr>
        <w:t> </w:t>
      </w:r>
      <w:r>
        <w:rPr>
          <w:w w:val="90"/>
          <w:position w:val="9"/>
        </w:rPr>
        <w:t>психология</w:t>
      </w:r>
      <w:r>
        <w:rPr>
          <w:spacing w:val="78"/>
          <w:position w:val="9"/>
        </w:rPr>
        <w:t> </w:t>
      </w:r>
      <w:r>
        <w:rPr>
          <w:w w:val="90"/>
          <w:position w:val="9"/>
        </w:rPr>
        <w:t>отде-</w:t>
      </w:r>
      <w:r>
        <w:rPr>
          <w:spacing w:val="62"/>
          <w:position w:val="9"/>
        </w:rPr>
        <w:t> </w:t>
      </w:r>
      <w:r>
        <w:rPr>
          <w:w w:val="90"/>
        </w:rPr>
        <w:t>кава</w:t>
      </w:r>
      <w:r>
        <w:rPr>
          <w:spacing w:val="16"/>
          <w:w w:val="90"/>
        </w:rPr>
        <w:t> </w:t>
      </w:r>
      <w:r>
        <w:rPr>
          <w:w w:val="90"/>
        </w:rPr>
        <w:t>пасивност</w:t>
      </w:r>
      <w:r>
        <w:rPr>
          <w:spacing w:val="40"/>
          <w:w w:val="90"/>
        </w:rPr>
        <w:t> </w:t>
      </w:r>
      <w:r>
        <w:rPr>
          <w:w w:val="90"/>
        </w:rPr>
        <w:t>в</w:t>
      </w:r>
      <w:r>
        <w:rPr>
          <w:spacing w:val="9"/>
          <w:w w:val="90"/>
        </w:rPr>
        <w:t> </w:t>
      </w:r>
      <w:r>
        <w:rPr>
          <w:w w:val="90"/>
        </w:rPr>
        <w:t>критичните</w:t>
      </w:r>
      <w:r>
        <w:rPr>
          <w:spacing w:val="48"/>
        </w:rPr>
        <w:t> </w:t>
      </w:r>
      <w:r>
        <w:rPr>
          <w:w w:val="90"/>
        </w:rPr>
        <w:t>мигове</w:t>
      </w:r>
      <w:r>
        <w:rPr>
          <w:spacing w:val="22"/>
          <w:w w:val="90"/>
        </w:rPr>
        <w:t> </w:t>
      </w:r>
      <w:r>
        <w:rPr>
          <w:w w:val="90"/>
        </w:rPr>
        <w:t>е</w:t>
      </w:r>
      <w:r>
        <w:rPr>
          <w:spacing w:val="23"/>
          <w:w w:val="90"/>
        </w:rPr>
        <w:t> </w:t>
      </w:r>
      <w:r>
        <w:rPr>
          <w:w w:val="90"/>
        </w:rPr>
        <w:t>гіагубна),</w:t>
      </w:r>
      <w:r>
        <w:rPr>
          <w:spacing w:val="27"/>
          <w:w w:val="90"/>
        </w:rPr>
        <w:t> </w:t>
      </w:r>
      <w:r>
        <w:rPr>
          <w:w w:val="90"/>
        </w:rPr>
        <w:t>а</w:t>
      </w:r>
      <w:r>
        <w:rPr>
          <w:spacing w:val="22"/>
          <w:w w:val="90"/>
        </w:rPr>
        <w:t> </w:t>
      </w:r>
      <w:r>
        <w:rPr>
          <w:w w:val="90"/>
        </w:rPr>
        <w:t>за</w:t>
      </w:r>
      <w:r>
        <w:rPr>
          <w:spacing w:val="19"/>
          <w:w w:val="90"/>
        </w:rPr>
        <w:t> </w:t>
      </w:r>
      <w:r>
        <w:rPr>
          <w:w w:val="90"/>
        </w:rPr>
        <w:t>вяра</w:t>
      </w:r>
      <w:r>
        <w:rPr>
          <w:spacing w:val="30"/>
          <w:w w:val="90"/>
        </w:rPr>
        <w:t> </w:t>
      </w:r>
      <w:r>
        <w:rPr>
          <w:w w:val="90"/>
        </w:rPr>
        <w:t>на</w:t>
      </w:r>
      <w:r>
        <w:rPr>
          <w:spacing w:val="28"/>
          <w:w w:val="90"/>
        </w:rPr>
        <w:t> </w:t>
      </w:r>
      <w:r>
        <w:rPr>
          <w:w w:val="90"/>
        </w:rPr>
        <w:t>актив-</w:t>
      </w:r>
    </w:p>
    <w:p>
      <w:pPr>
        <w:pStyle w:val="BodyText"/>
        <w:spacing w:line="207" w:lineRule="exact"/>
        <w:ind w:left="382" w:right="289"/>
        <w:jc w:val="center"/>
      </w:pPr>
      <w:r>
        <w:rPr>
          <w:w w:val="90"/>
          <w:position w:val="8"/>
        </w:rPr>
        <w:t>ля</w:t>
      </w:r>
      <w:r>
        <w:rPr>
          <w:spacing w:val="29"/>
          <w:w w:val="90"/>
          <w:position w:val="8"/>
        </w:rPr>
        <w:t> </w:t>
      </w:r>
      <w:r>
        <w:rPr>
          <w:w w:val="90"/>
          <w:position w:val="8"/>
        </w:rPr>
        <w:t>на</w:t>
      </w:r>
      <w:r>
        <w:rPr>
          <w:spacing w:val="37"/>
          <w:w w:val="90"/>
          <w:position w:val="8"/>
        </w:rPr>
        <w:t> </w:t>
      </w:r>
      <w:r>
        <w:rPr>
          <w:w w:val="90"/>
          <w:position w:val="8"/>
        </w:rPr>
        <w:t>вярата,</w:t>
      </w:r>
      <w:r>
        <w:rPr>
          <w:spacing w:val="45"/>
          <w:w w:val="90"/>
          <w:position w:val="8"/>
        </w:rPr>
        <w:t> </w:t>
      </w:r>
      <w:r>
        <w:rPr>
          <w:w w:val="90"/>
          <w:position w:val="8"/>
        </w:rPr>
        <w:t>на</w:t>
      </w:r>
      <w:r>
        <w:rPr>
          <w:spacing w:val="37"/>
          <w:w w:val="90"/>
          <w:position w:val="8"/>
        </w:rPr>
        <w:t> </w:t>
      </w:r>
      <w:r>
        <w:rPr>
          <w:w w:val="90"/>
          <w:position w:val="8"/>
        </w:rPr>
        <w:t>която</w:t>
      </w:r>
      <w:r>
        <w:rPr>
          <w:spacing w:val="31"/>
          <w:w w:val="90"/>
          <w:position w:val="8"/>
        </w:rPr>
        <w:t> </w:t>
      </w:r>
      <w:r>
        <w:rPr>
          <w:w w:val="90"/>
          <w:position w:val="8"/>
        </w:rPr>
        <w:t>се</w:t>
      </w:r>
      <w:r>
        <w:rPr>
          <w:spacing w:val="38"/>
          <w:w w:val="90"/>
          <w:position w:val="8"/>
        </w:rPr>
        <w:t> </w:t>
      </w:r>
      <w:r>
        <w:rPr>
          <w:w w:val="90"/>
          <w:position w:val="8"/>
        </w:rPr>
        <w:t>придава</w:t>
      </w:r>
      <w:r>
        <w:rPr>
          <w:spacing w:val="50"/>
          <w:w w:val="90"/>
          <w:position w:val="8"/>
        </w:rPr>
        <w:t> </w:t>
      </w:r>
      <w:r>
        <w:rPr>
          <w:w w:val="90"/>
          <w:position w:val="8"/>
        </w:rPr>
        <w:t>двояк</w:t>
      </w:r>
      <w:r>
        <w:rPr>
          <w:spacing w:val="41"/>
          <w:w w:val="90"/>
          <w:position w:val="8"/>
        </w:rPr>
        <w:t> </w:t>
      </w:r>
      <w:r>
        <w:rPr>
          <w:w w:val="90"/>
          <w:position w:val="8"/>
        </w:rPr>
        <w:t>смисъл:</w:t>
      </w:r>
      <w:r>
        <w:rPr>
          <w:spacing w:val="45"/>
          <w:w w:val="90"/>
          <w:position w:val="8"/>
        </w:rPr>
        <w:t> </w:t>
      </w:r>
      <w:r>
        <w:rPr>
          <w:w w:val="90"/>
          <w:position w:val="8"/>
        </w:rPr>
        <w:t>А)</w:t>
      </w:r>
      <w:r>
        <w:rPr>
          <w:spacing w:val="24"/>
          <w:w w:val="90"/>
          <w:position w:val="8"/>
        </w:rPr>
        <w:t> </w:t>
      </w:r>
      <w:r>
        <w:rPr>
          <w:w w:val="90"/>
          <w:position w:val="8"/>
        </w:rPr>
        <w:t>Твърда</w:t>
      </w:r>
      <w:r>
        <w:rPr>
          <w:spacing w:val="51"/>
          <w:position w:val="8"/>
        </w:rPr>
        <w:t> </w:t>
      </w:r>
      <w:r>
        <w:rPr>
          <w:w w:val="90"/>
          <w:position w:val="8"/>
        </w:rPr>
        <w:t>убе-</w:t>
      </w:r>
      <w:r>
        <w:rPr>
          <w:spacing w:val="61"/>
          <w:position w:val="8"/>
        </w:rPr>
        <w:t> </w:t>
      </w:r>
      <w:r>
        <w:rPr>
          <w:w w:val="90"/>
        </w:rPr>
        <w:t>но</w:t>
      </w:r>
      <w:r>
        <w:rPr>
          <w:spacing w:val="-4"/>
          <w:w w:val="90"/>
        </w:rPr>
        <w:t> </w:t>
      </w:r>
      <w:r>
        <w:rPr>
          <w:w w:val="90"/>
        </w:rPr>
        <w:t>борещ</w:t>
      </w:r>
      <w:r>
        <w:rPr>
          <w:spacing w:val="7"/>
          <w:w w:val="90"/>
        </w:rPr>
        <w:t> </w:t>
      </w:r>
      <w:r>
        <w:rPr>
          <w:w w:val="90"/>
        </w:rPr>
        <w:t>се</w:t>
      </w:r>
      <w:r>
        <w:rPr>
          <w:spacing w:val="12"/>
          <w:w w:val="90"/>
        </w:rPr>
        <w:t> </w:t>
      </w:r>
      <w:r>
        <w:rPr>
          <w:w w:val="90"/>
        </w:rPr>
        <w:t>човек</w:t>
      </w:r>
      <w:r>
        <w:rPr>
          <w:spacing w:val="17"/>
          <w:w w:val="90"/>
        </w:rPr>
        <w:t> </w:t>
      </w:r>
      <w:r>
        <w:rPr>
          <w:w w:val="90"/>
        </w:rPr>
        <w:t>за</w:t>
      </w:r>
      <w:r>
        <w:rPr>
          <w:spacing w:val="12"/>
          <w:w w:val="90"/>
        </w:rPr>
        <w:t> </w:t>
      </w:r>
      <w:r>
        <w:rPr>
          <w:w w:val="90"/>
        </w:rPr>
        <w:t>своя</w:t>
      </w:r>
      <w:r>
        <w:rPr>
          <w:spacing w:val="22"/>
          <w:w w:val="90"/>
        </w:rPr>
        <w:t> </w:t>
      </w:r>
      <w:r>
        <w:rPr>
          <w:w w:val="90"/>
        </w:rPr>
        <w:t>жіівот,</w:t>
      </w:r>
      <w:r>
        <w:rPr>
          <w:spacing w:val="20"/>
          <w:w w:val="90"/>
        </w:rPr>
        <w:t> </w:t>
      </w:r>
      <w:r>
        <w:rPr>
          <w:w w:val="90"/>
        </w:rPr>
        <w:t>за</w:t>
      </w:r>
      <w:r>
        <w:rPr>
          <w:spacing w:val="31"/>
          <w:w w:val="90"/>
        </w:rPr>
        <w:t> </w:t>
      </w:r>
      <w:r>
        <w:rPr>
          <w:w w:val="90"/>
        </w:rPr>
        <w:t>ycпexa</w:t>
      </w:r>
      <w:r>
        <w:rPr>
          <w:spacing w:val="23"/>
          <w:w w:val="90"/>
        </w:rPr>
        <w:t> </w:t>
      </w:r>
      <w:r>
        <w:rPr>
          <w:w w:val="90"/>
        </w:rPr>
        <w:t>на</w:t>
      </w:r>
      <w:r>
        <w:rPr>
          <w:spacing w:val="23"/>
          <w:w w:val="90"/>
        </w:rPr>
        <w:t> </w:t>
      </w:r>
      <w:r>
        <w:rPr>
          <w:w w:val="90"/>
        </w:rPr>
        <w:t>задаиите,</w:t>
      </w:r>
      <w:r>
        <w:rPr>
          <w:spacing w:val="21"/>
          <w:w w:val="90"/>
        </w:rPr>
        <w:t> </w:t>
      </w:r>
      <w:r>
        <w:rPr>
          <w:w w:val="90"/>
        </w:rPr>
        <w:t>за</w:t>
      </w:r>
      <w:r>
        <w:rPr>
          <w:spacing w:val="18"/>
          <w:w w:val="90"/>
        </w:rPr>
        <w:t> </w:t>
      </w:r>
      <w:r>
        <w:rPr>
          <w:w w:val="90"/>
        </w:rPr>
        <w:t>другите.</w:t>
      </w:r>
    </w:p>
    <w:p>
      <w:pPr>
        <w:spacing w:after="0" w:line="207" w:lineRule="exact"/>
        <w:jc w:val="center"/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52" w:lineRule="exact"/>
        <w:ind w:left="2020"/>
      </w:pPr>
      <w:r>
        <w:rPr/>
        <w:t>деност</w:t>
      </w:r>
      <w:r>
        <w:rPr>
          <w:spacing w:val="12"/>
        </w:rPr>
        <w:t> </w:t>
      </w:r>
      <w:r>
        <w:rPr/>
        <w:t>в</w:t>
      </w:r>
      <w:r>
        <w:rPr>
          <w:spacing w:val="10"/>
        </w:rPr>
        <w:t> </w:t>
      </w:r>
      <w:r>
        <w:rPr/>
        <w:t>успеха</w:t>
      </w:r>
      <w:r>
        <w:rPr>
          <w:spacing w:val="12"/>
        </w:rPr>
        <w:t> </w:t>
      </w:r>
      <w:r>
        <w:rPr/>
        <w:t>на</w:t>
      </w:r>
      <w:r>
        <w:rPr>
          <w:spacing w:val="6"/>
        </w:rPr>
        <w:t> </w:t>
      </w:r>
      <w:r>
        <w:rPr/>
        <w:t>своето</w:t>
      </w:r>
      <w:r>
        <w:rPr>
          <w:spacing w:val="8"/>
        </w:rPr>
        <w:t> </w:t>
      </w:r>
      <w:r>
        <w:rPr/>
        <w:t>начипание,</w:t>
      </w:r>
      <w:r>
        <w:rPr>
          <w:spacing w:val="22"/>
        </w:rPr>
        <w:t> </w:t>
      </w:r>
      <w:r>
        <w:rPr/>
        <w:t>защото</w:t>
      </w:r>
      <w:r>
        <w:rPr>
          <w:spacing w:val="8"/>
        </w:rPr>
        <w:t> </w:t>
      </w:r>
      <w:r>
        <w:rPr/>
        <w:t>вярата</w:t>
      </w:r>
      <w:r>
        <w:rPr>
          <w:spacing w:val="13"/>
        </w:rPr>
        <w:t> </w:t>
      </w:r>
      <w:r>
        <w:rPr/>
        <w:t>в своите</w:t>
      </w:r>
    </w:p>
    <w:p>
      <w:pPr>
        <w:pStyle w:val="BodyText"/>
        <w:spacing w:line="176" w:lineRule="exact" w:before="76"/>
        <w:ind w:left="60"/>
      </w:pPr>
      <w:r>
        <w:rPr/>
        <w:br w:type="column"/>
      </w:r>
      <w:r>
        <w:rPr>
          <w:w w:val="95"/>
        </w:rPr>
        <w:t>Неслучайно</w:t>
      </w:r>
      <w:r>
        <w:rPr>
          <w:spacing w:val="12"/>
          <w:w w:val="95"/>
        </w:rPr>
        <w:t> </w:t>
      </w:r>
      <w:r>
        <w:rPr>
          <w:w w:val="95"/>
        </w:rPr>
        <w:t>от</w:t>
      </w:r>
      <w:r>
        <w:rPr>
          <w:spacing w:val="11"/>
          <w:w w:val="95"/>
        </w:rPr>
        <w:t> </w:t>
      </w:r>
      <w:r>
        <w:rPr>
          <w:w w:val="95"/>
        </w:rPr>
        <w:t>древносгга</w:t>
      </w:r>
      <w:r>
        <w:rPr>
          <w:spacing w:val="26"/>
          <w:w w:val="95"/>
        </w:rPr>
        <w:t> </w:t>
      </w:r>
      <w:r>
        <w:rPr>
          <w:w w:val="95"/>
        </w:rPr>
        <w:t>са</w:t>
      </w:r>
      <w:r>
        <w:rPr>
          <w:spacing w:val="8"/>
          <w:w w:val="95"/>
        </w:rPr>
        <w:t> </w:t>
      </w:r>
      <w:r>
        <w:rPr>
          <w:w w:val="95"/>
        </w:rPr>
        <w:t>останали</w:t>
      </w:r>
      <w:r>
        <w:rPr>
          <w:spacing w:val="17"/>
          <w:w w:val="95"/>
        </w:rPr>
        <w:t> </w:t>
      </w:r>
      <w:r>
        <w:rPr>
          <w:w w:val="95"/>
        </w:rPr>
        <w:t>и</w:t>
      </w:r>
      <w:r>
        <w:rPr>
          <w:spacing w:val="7"/>
          <w:w w:val="95"/>
        </w:rPr>
        <w:t> </w:t>
      </w:r>
      <w:r>
        <w:rPr>
          <w:w w:val="95"/>
        </w:rPr>
        <w:t>други</w:t>
      </w:r>
      <w:r>
        <w:rPr>
          <w:spacing w:val="11"/>
          <w:w w:val="95"/>
        </w:rPr>
        <w:t> </w:t>
      </w:r>
      <w:r>
        <w:rPr>
          <w:w w:val="95"/>
        </w:rPr>
        <w:t>максими:</w:t>
      </w:r>
      <w:r>
        <w:rPr>
          <w:spacing w:val="6"/>
          <w:w w:val="95"/>
        </w:rPr>
        <w:t> </w:t>
      </w:r>
      <w:r>
        <w:rPr>
          <w:w w:val="95"/>
        </w:rPr>
        <w:t>„Който</w:t>
      </w:r>
    </w:p>
    <w:p>
      <w:pPr>
        <w:spacing w:after="0" w:line="176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8397" w:space="40"/>
            <w:col w:w="8403"/>
          </w:cols>
        </w:sectPr>
      </w:pPr>
    </w:p>
    <w:p>
      <w:pPr>
        <w:pStyle w:val="BodyText"/>
        <w:spacing w:line="160" w:lineRule="auto" w:before="60"/>
        <w:ind w:left="2015" w:right="1936" w:firstLine="7"/>
        <w:jc w:val="both"/>
      </w:pPr>
      <w:r>
        <w:rPr>
          <w:w w:val="90"/>
          <w:position w:val="9"/>
        </w:rPr>
        <w:t>сили</w:t>
      </w:r>
      <w:r>
        <w:rPr>
          <w:spacing w:val="1"/>
          <w:w w:val="90"/>
          <w:position w:val="9"/>
        </w:rPr>
        <w:t> </w:t>
      </w:r>
      <w:r>
        <w:rPr>
          <w:w w:val="90"/>
          <w:position w:val="9"/>
        </w:rPr>
        <w:t>и</w:t>
      </w:r>
      <w:r>
        <w:rPr>
          <w:spacing w:val="1"/>
          <w:w w:val="90"/>
          <w:position w:val="9"/>
        </w:rPr>
        <w:t> </w:t>
      </w:r>
      <w:r>
        <w:rPr>
          <w:w w:val="90"/>
          <w:position w:val="9"/>
        </w:rPr>
        <w:t>в</w:t>
      </w:r>
      <w:r>
        <w:rPr>
          <w:spacing w:val="1"/>
          <w:w w:val="90"/>
          <w:position w:val="9"/>
        </w:rPr>
        <w:t> </w:t>
      </w:r>
      <w:r>
        <w:rPr>
          <w:w w:val="90"/>
          <w:position w:val="9"/>
        </w:rPr>
        <w:t>крайната</w:t>
      </w:r>
      <w:r>
        <w:rPr>
          <w:spacing w:val="1"/>
          <w:w w:val="90"/>
          <w:position w:val="9"/>
        </w:rPr>
        <w:t> </w:t>
      </w:r>
      <w:r>
        <w:rPr>
          <w:w w:val="90"/>
          <w:position w:val="9"/>
        </w:rPr>
        <w:t>победа</w:t>
      </w:r>
      <w:r>
        <w:rPr>
          <w:spacing w:val="1"/>
          <w:w w:val="90"/>
          <w:position w:val="9"/>
        </w:rPr>
        <w:t> </w:t>
      </w:r>
      <w:r>
        <w:rPr>
          <w:w w:val="90"/>
          <w:position w:val="9"/>
        </w:rPr>
        <w:t>е</w:t>
      </w:r>
      <w:r>
        <w:rPr>
          <w:spacing w:val="1"/>
          <w:w w:val="90"/>
          <w:position w:val="9"/>
        </w:rPr>
        <w:t> </w:t>
      </w:r>
      <w:r>
        <w:rPr>
          <w:w w:val="90"/>
          <w:position w:val="9"/>
        </w:rPr>
        <w:t>необходима</w:t>
      </w:r>
      <w:r>
        <w:rPr>
          <w:spacing w:val="48"/>
          <w:position w:val="9"/>
        </w:rPr>
        <w:t> </w:t>
      </w:r>
      <w:r>
        <w:rPr>
          <w:w w:val="90"/>
          <w:position w:val="9"/>
        </w:rPr>
        <w:t>за</w:t>
      </w:r>
      <w:r>
        <w:rPr>
          <w:spacing w:val="48"/>
          <w:position w:val="9"/>
        </w:rPr>
        <w:t> </w:t>
      </w:r>
      <w:r>
        <w:rPr>
          <w:w w:val="90"/>
          <w:position w:val="9"/>
        </w:rPr>
        <w:t>всяко</w:t>
      </w:r>
      <w:r>
        <w:rPr>
          <w:spacing w:val="48"/>
          <w:position w:val="9"/>
        </w:rPr>
        <w:t> </w:t>
      </w:r>
      <w:r>
        <w:rPr>
          <w:w w:val="90"/>
          <w:position w:val="9"/>
        </w:rPr>
        <w:t>начинание,</w:t>
      </w:r>
      <w:r>
        <w:rPr>
          <w:spacing w:val="48"/>
          <w:position w:val="9"/>
        </w:rPr>
        <w:t> </w:t>
      </w:r>
      <w:r>
        <w:rPr>
          <w:w w:val="90"/>
        </w:rPr>
        <w:t>сам не си помогне, на него и Бог не може да помогне!“ и „Бог пома-</w:t>
      </w:r>
      <w:r>
        <w:rPr>
          <w:spacing w:val="1"/>
          <w:w w:val="90"/>
        </w:rPr>
        <w:t> </w:t>
      </w:r>
      <w:r>
        <w:rPr>
          <w:w w:val="90"/>
          <w:position w:val="8"/>
        </w:rPr>
        <w:t>свързано</w:t>
      </w:r>
      <w:r>
        <w:rPr>
          <w:spacing w:val="1"/>
          <w:w w:val="90"/>
          <w:position w:val="8"/>
        </w:rPr>
        <w:t> </w:t>
      </w:r>
      <w:r>
        <w:rPr>
          <w:w w:val="90"/>
          <w:position w:val="8"/>
        </w:rPr>
        <w:t>с</w:t>
      </w:r>
      <w:r>
        <w:rPr>
          <w:spacing w:val="1"/>
          <w:w w:val="90"/>
          <w:position w:val="8"/>
        </w:rPr>
        <w:t> </w:t>
      </w:r>
      <w:r>
        <w:rPr>
          <w:w w:val="90"/>
          <w:position w:val="8"/>
        </w:rPr>
        <w:t>риск;</w:t>
      </w:r>
      <w:r>
        <w:rPr>
          <w:spacing w:val="1"/>
          <w:w w:val="90"/>
          <w:position w:val="8"/>
        </w:rPr>
        <w:t> </w:t>
      </w:r>
      <w:r>
        <w:rPr>
          <w:w w:val="90"/>
          <w:position w:val="8"/>
        </w:rPr>
        <w:t>Б)</w:t>
      </w:r>
      <w:r>
        <w:rPr>
          <w:spacing w:val="1"/>
          <w:w w:val="90"/>
          <w:position w:val="8"/>
        </w:rPr>
        <w:t> </w:t>
      </w:r>
      <w:r>
        <w:rPr>
          <w:w w:val="90"/>
          <w:position w:val="8"/>
        </w:rPr>
        <w:t>Вяра</w:t>
      </w:r>
      <w:r>
        <w:rPr>
          <w:spacing w:val="1"/>
          <w:w w:val="90"/>
          <w:position w:val="8"/>
        </w:rPr>
        <w:t> </w:t>
      </w:r>
      <w:r>
        <w:rPr>
          <w:w w:val="90"/>
          <w:position w:val="8"/>
        </w:rPr>
        <w:t>в</w:t>
      </w:r>
      <w:r>
        <w:rPr>
          <w:spacing w:val="1"/>
          <w:w w:val="90"/>
          <w:position w:val="8"/>
        </w:rPr>
        <w:t> </w:t>
      </w:r>
      <w:r>
        <w:rPr>
          <w:w w:val="90"/>
          <w:position w:val="8"/>
        </w:rPr>
        <w:t>своята</w:t>
      </w:r>
      <w:r>
        <w:rPr>
          <w:spacing w:val="1"/>
          <w:w w:val="90"/>
          <w:position w:val="8"/>
        </w:rPr>
        <w:t> </w:t>
      </w:r>
      <w:r>
        <w:rPr>
          <w:b/>
          <w:i/>
          <w:w w:val="90"/>
          <w:position w:val="8"/>
        </w:rPr>
        <w:t>cnoco6вocz</w:t>
      </w:r>
      <w:r>
        <w:rPr>
          <w:b/>
          <w:i/>
          <w:spacing w:val="1"/>
          <w:w w:val="90"/>
          <w:position w:val="8"/>
        </w:rPr>
        <w:t> </w:t>
      </w:r>
      <w:r>
        <w:rPr>
          <w:w w:val="90"/>
          <w:position w:val="8"/>
        </w:rPr>
        <w:t>да</w:t>
      </w:r>
      <w:r>
        <w:rPr>
          <w:spacing w:val="1"/>
          <w:w w:val="90"/>
          <w:position w:val="8"/>
        </w:rPr>
        <w:t> </w:t>
      </w:r>
      <w:r>
        <w:rPr>
          <w:w w:val="90"/>
          <w:position w:val="8"/>
        </w:rPr>
        <w:t>управляваш</w:t>
      </w:r>
      <w:r>
        <w:rPr>
          <w:spacing w:val="48"/>
          <w:position w:val="8"/>
        </w:rPr>
        <w:t> </w:t>
      </w:r>
      <w:r>
        <w:rPr>
          <w:w w:val="90"/>
        </w:rPr>
        <w:t>га, но в кoiuapa не вкарва!“. Твърдата вяра в ycпexa в сочетание със</w:t>
      </w:r>
      <w:r>
        <w:rPr>
          <w:spacing w:val="1"/>
          <w:w w:val="90"/>
        </w:rPr>
        <w:t> </w:t>
      </w:r>
      <w:r>
        <w:rPr>
          <w:w w:val="95"/>
        </w:rPr>
        <w:t>психиката</w:t>
      </w:r>
      <w:r>
        <w:rPr>
          <w:spacing w:val="21"/>
          <w:w w:val="95"/>
        </w:rPr>
        <w:t> </w:t>
      </w:r>
      <w:r>
        <w:rPr>
          <w:w w:val="95"/>
        </w:rPr>
        <w:t>си.</w:t>
      </w:r>
      <w:r>
        <w:rPr>
          <w:spacing w:val="-7"/>
          <w:w w:val="95"/>
        </w:rPr>
        <w:t> </w:t>
      </w:r>
      <w:r>
        <w:rPr>
          <w:w w:val="95"/>
        </w:rPr>
        <w:t>да</w:t>
      </w:r>
      <w:r>
        <w:rPr>
          <w:spacing w:val="6"/>
          <w:w w:val="95"/>
        </w:rPr>
        <w:t> </w:t>
      </w:r>
      <w:r>
        <w:rPr>
          <w:w w:val="95"/>
        </w:rPr>
        <w:t>настройваш</w:t>
      </w:r>
      <w:r>
        <w:rPr>
          <w:spacing w:val="23"/>
          <w:w w:val="95"/>
        </w:rPr>
        <w:t> </w:t>
      </w:r>
      <w:r>
        <w:rPr>
          <w:w w:val="95"/>
        </w:rPr>
        <w:t>мислите</w:t>
      </w:r>
      <w:r>
        <w:rPr>
          <w:spacing w:val="12"/>
          <w:w w:val="95"/>
        </w:rPr>
        <w:t> </w:t>
      </w:r>
      <w:r>
        <w:rPr>
          <w:w w:val="95"/>
        </w:rPr>
        <w:t>си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6"/>
          <w:w w:val="95"/>
        </w:rPr>
        <w:t> </w:t>
      </w:r>
      <w:r>
        <w:rPr>
          <w:w w:val="95"/>
        </w:rPr>
        <w:t>позитивна</w:t>
      </w:r>
      <w:r>
        <w:rPr>
          <w:spacing w:val="25"/>
          <w:w w:val="95"/>
        </w:rPr>
        <w:t> </w:t>
      </w:r>
      <w:r>
        <w:rPr>
          <w:w w:val="95"/>
          <w:position w:val="1"/>
          <w:sz w:val="15"/>
        </w:rPr>
        <w:t>B</w:t>
      </w:r>
      <w:r>
        <w:rPr>
          <w:w w:val="95"/>
          <w:position w:val="-6"/>
        </w:rPr>
        <w:t>*^</w:t>
      </w:r>
      <w:r>
        <w:rPr>
          <w:w w:val="95"/>
          <w:position w:val="1"/>
          <w:sz w:val="16"/>
        </w:rPr>
        <w:t>H</w:t>
      </w:r>
      <w:r>
        <w:rPr>
          <w:w w:val="95"/>
          <w:position w:val="-6"/>
        </w:rPr>
        <w:t>^'</w:t>
      </w:r>
      <w:r>
        <w:rPr>
          <w:spacing w:val="2"/>
          <w:w w:val="95"/>
          <w:position w:val="-6"/>
        </w:rPr>
        <w:t> </w:t>
      </w:r>
      <w:r>
        <w:rPr>
          <w:w w:val="95"/>
          <w:position w:val="-6"/>
        </w:rPr>
        <w:t>силата</w:t>
      </w:r>
      <w:r>
        <w:rPr>
          <w:spacing w:val="25"/>
          <w:w w:val="95"/>
          <w:position w:val="-6"/>
        </w:rPr>
        <w:t> </w:t>
      </w:r>
      <w:r>
        <w:rPr>
          <w:w w:val="95"/>
          <w:position w:val="-6"/>
        </w:rPr>
        <w:t>на</w:t>
      </w:r>
      <w:r>
        <w:rPr>
          <w:spacing w:val="4"/>
          <w:w w:val="95"/>
          <w:position w:val="-6"/>
        </w:rPr>
        <w:t> </w:t>
      </w:r>
      <w:r>
        <w:rPr>
          <w:w w:val="95"/>
          <w:position w:val="-6"/>
        </w:rPr>
        <w:t>самовнушението</w:t>
      </w:r>
      <w:r>
        <w:rPr>
          <w:spacing w:val="1"/>
          <w:w w:val="95"/>
          <w:position w:val="-6"/>
        </w:rPr>
        <w:t> </w:t>
      </w:r>
      <w:r>
        <w:rPr>
          <w:w w:val="95"/>
          <w:position w:val="-6"/>
        </w:rPr>
        <w:t>творят</w:t>
      </w:r>
      <w:r>
        <w:rPr>
          <w:spacing w:val="14"/>
          <w:w w:val="95"/>
          <w:position w:val="-6"/>
        </w:rPr>
        <w:t> </w:t>
      </w:r>
      <w:r>
        <w:rPr>
          <w:w w:val="95"/>
          <w:position w:val="-6"/>
        </w:rPr>
        <w:t>'іудеса!</w:t>
      </w:r>
    </w:p>
    <w:p>
      <w:pPr>
        <w:pStyle w:val="BodyText"/>
        <w:spacing w:before="7"/>
        <w:rPr>
          <w:sz w:val="9"/>
        </w:rPr>
      </w:pPr>
    </w:p>
    <w:p>
      <w:pPr>
        <w:tabs>
          <w:tab w:pos="8480" w:val="left" w:leader="none"/>
          <w:tab w:pos="11778" w:val="right" w:leader="none"/>
        </w:tabs>
        <w:spacing w:before="94"/>
        <w:ind w:left="5108" w:right="0" w:firstLine="0"/>
        <w:jc w:val="left"/>
        <w:rPr>
          <w:sz w:val="24"/>
        </w:rPr>
      </w:pPr>
      <w:r>
        <w:rPr>
          <w:position w:val="6"/>
          <w:sz w:val="24"/>
        </w:rPr>
        <w:t>64</w:t>
        <w:tab/>
      </w:r>
      <w:r>
        <w:rPr>
          <w:w w:val="90"/>
          <w:sz w:val="13"/>
        </w:rPr>
        <w:t>5</w:t>
      </w:r>
      <w:r>
        <w:rPr>
          <w:spacing w:val="38"/>
          <w:sz w:val="13"/>
        </w:rPr>
        <w:t> </w:t>
      </w:r>
      <w:r>
        <w:rPr>
          <w:w w:val="90"/>
          <w:sz w:val="13"/>
        </w:rPr>
        <w:t>BOOHH</w:t>
      </w:r>
      <w:r>
        <w:rPr>
          <w:spacing w:val="-14"/>
          <w:w w:val="90"/>
          <w:sz w:val="13"/>
        </w:rPr>
        <w:t> </w:t>
      </w:r>
      <w:r>
        <w:rPr>
          <w:w w:val="90"/>
          <w:sz w:val="13"/>
        </w:rPr>
        <w:t>8</w:t>
      </w:r>
      <w:r>
        <w:rPr>
          <w:spacing w:val="38"/>
          <w:sz w:val="13"/>
        </w:rPr>
        <w:t> </w:t>
      </w:r>
      <w:r>
        <w:rPr>
          <w:w w:val="90"/>
          <w:sz w:val="13"/>
        </w:rPr>
        <w:t>ПСИ</w:t>
      </w:r>
      <w:r>
        <w:rPr>
          <w:spacing w:val="-13"/>
          <w:w w:val="90"/>
          <w:sz w:val="13"/>
        </w:rPr>
        <w:t> </w:t>
      </w:r>
      <w:r>
        <w:rPr>
          <w:w w:val="90"/>
          <w:sz w:val="13"/>
        </w:rPr>
        <w:t>ХО</w:t>
      </w:r>
      <w:r>
        <w:rPr>
          <w:spacing w:val="-17"/>
          <w:w w:val="90"/>
          <w:sz w:val="13"/>
        </w:rPr>
        <w:t> </w:t>
      </w:r>
      <w:r>
        <w:rPr>
          <w:w w:val="90"/>
          <w:sz w:val="13"/>
        </w:rPr>
        <w:t>ЛО</w:t>
      </w:r>
      <w:r>
        <w:rPr>
          <w:spacing w:val="-18"/>
          <w:w w:val="90"/>
          <w:sz w:val="13"/>
        </w:rPr>
        <w:t> </w:t>
      </w:r>
      <w:r>
        <w:rPr>
          <w:w w:val="90"/>
          <w:sz w:val="13"/>
        </w:rPr>
        <w:t>Ри</w:t>
      </w:r>
      <w:r>
        <w:rPr>
          <w:spacing w:val="-14"/>
          <w:w w:val="90"/>
          <w:sz w:val="13"/>
        </w:rPr>
        <w:t> </w:t>
      </w:r>
      <w:r>
        <w:rPr>
          <w:w w:val="90"/>
          <w:sz w:val="13"/>
        </w:rPr>
        <w:t>Я...,</w:t>
      </w:r>
      <w:r>
        <w:rPr>
          <w:spacing w:val="26"/>
          <w:w w:val="90"/>
          <w:sz w:val="13"/>
        </w:rPr>
        <w:t> </w:t>
      </w:r>
      <w:r>
        <w:rPr>
          <w:w w:val="90"/>
          <w:sz w:val="13"/>
        </w:rPr>
        <w:t>Ч.</w:t>
      </w:r>
      <w:r>
        <w:rPr>
          <w:spacing w:val="18"/>
          <w:w w:val="90"/>
          <w:sz w:val="13"/>
        </w:rPr>
        <w:t> </w:t>
      </w:r>
      <w:r>
        <w:rPr>
          <w:w w:val="90"/>
          <w:sz w:val="13"/>
        </w:rPr>
        <w:t>I</w:t>
        <w:tab/>
      </w:r>
      <w:r>
        <w:rPr>
          <w:w w:val="90"/>
          <w:position w:val="-2"/>
          <w:sz w:val="24"/>
        </w:rPr>
        <w:t>65</w:t>
      </w:r>
    </w:p>
    <w:p>
      <w:pPr>
        <w:spacing w:after="0"/>
        <w:jc w:val="left"/>
        <w:rPr>
          <w:sz w:val="24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ListParagraph"/>
        <w:numPr>
          <w:ilvl w:val="0"/>
          <w:numId w:val="27"/>
        </w:numPr>
        <w:tabs>
          <w:tab w:pos="2154" w:val="left" w:leader="none"/>
        </w:tabs>
        <w:spacing w:line="199" w:lineRule="exact" w:before="129" w:after="0"/>
        <w:ind w:left="2153" w:right="0" w:hanging="226"/>
        <w:jc w:val="left"/>
        <w:rPr>
          <w:sz w:val="24"/>
        </w:rPr>
      </w:pPr>
      <w:r>
        <w:rPr>
          <w:w w:val="90"/>
          <w:position w:val="-16"/>
          <w:sz w:val="24"/>
        </w:rPr>
        <w:t>lЈоддър</w:t>
      </w:r>
      <w:r>
        <w:rPr>
          <w:spacing w:val="-25"/>
          <w:w w:val="90"/>
          <w:position w:val="-16"/>
          <w:sz w:val="24"/>
        </w:rPr>
        <w:t> </w:t>
      </w:r>
      <w:r>
        <w:rPr>
          <w:w w:val="90"/>
          <w:position w:val="-14"/>
          <w:sz w:val="24"/>
        </w:rPr>
        <w:t>жане</w:t>
      </w:r>
      <w:r>
        <w:rPr>
          <w:spacing w:val="46"/>
          <w:w w:val="90"/>
          <w:position w:val="-14"/>
          <w:sz w:val="24"/>
        </w:rPr>
        <w:t> </w:t>
      </w:r>
      <w:r>
        <w:rPr>
          <w:w w:val="90"/>
          <w:position w:val="-11"/>
          <w:sz w:val="25"/>
        </w:rPr>
        <w:t>на</w:t>
      </w:r>
      <w:r>
        <w:rPr>
          <w:spacing w:val="46"/>
          <w:w w:val="90"/>
          <w:position w:val="-11"/>
          <w:sz w:val="25"/>
        </w:rPr>
        <w:t> </w:t>
      </w:r>
      <w:r>
        <w:rPr>
          <w:i/>
          <w:w w:val="90"/>
          <w:position w:val="-8"/>
          <w:sz w:val="25"/>
        </w:rPr>
        <w:t>нad</w:t>
      </w:r>
      <w:r>
        <w:rPr>
          <w:i/>
          <w:w w:val="90"/>
          <w:position w:val="-5"/>
          <w:sz w:val="25"/>
        </w:rPr>
        <w:t>e</w:t>
      </w:r>
      <w:r>
        <w:rPr>
          <w:i/>
          <w:spacing w:val="156"/>
          <w:position w:val="-5"/>
          <w:sz w:val="25"/>
        </w:rPr>
        <w:t> </w:t>
      </w:r>
      <w:r>
        <w:rPr>
          <w:i/>
          <w:w w:val="90"/>
          <w:position w:val="-7"/>
          <w:sz w:val="25"/>
        </w:rPr>
        <w:t>бно</w:t>
      </w:r>
      <w:r>
        <w:rPr>
          <w:i/>
          <w:spacing w:val="41"/>
          <w:w w:val="90"/>
          <w:position w:val="-7"/>
          <w:sz w:val="25"/>
        </w:rPr>
        <w:t> </w:t>
      </w:r>
      <w:r>
        <w:rPr>
          <w:i/>
          <w:w w:val="90"/>
          <w:position w:val="-8"/>
          <w:sz w:val="25"/>
        </w:rPr>
        <w:t>уп</w:t>
      </w:r>
      <w:r>
        <w:rPr>
          <w:i/>
          <w:w w:val="90"/>
          <w:position w:val="-6"/>
          <w:sz w:val="25"/>
        </w:rPr>
        <w:t>рааление</w:t>
      </w:r>
      <w:r>
        <w:rPr>
          <w:i/>
          <w:spacing w:val="39"/>
          <w:w w:val="90"/>
          <w:position w:val="-6"/>
          <w:sz w:val="25"/>
        </w:rPr>
        <w:t> </w:t>
      </w:r>
      <w:r>
        <w:rPr>
          <w:w w:val="90"/>
          <w:position w:val="-2"/>
          <w:sz w:val="25"/>
        </w:rPr>
        <w:t>на</w:t>
      </w:r>
      <w:r>
        <w:rPr>
          <w:spacing w:val="52"/>
          <w:position w:val="-2"/>
          <w:sz w:val="25"/>
        </w:rPr>
        <w:t> </w:t>
      </w:r>
      <w:r>
        <w:rPr>
          <w:i/>
          <w:w w:val="90"/>
          <w:position w:val="-2"/>
          <w:sz w:val="14"/>
        </w:rPr>
        <w:t>В</w:t>
      </w:r>
      <w:r>
        <w:rPr>
          <w:i/>
          <w:w w:val="90"/>
          <w:position w:val="1"/>
          <w:sz w:val="24"/>
        </w:rPr>
        <w:t>сички</w:t>
      </w:r>
      <w:r>
        <w:rPr>
          <w:i/>
          <w:spacing w:val="48"/>
          <w:position w:val="1"/>
          <w:sz w:val="24"/>
        </w:rPr>
        <w:t> </w:t>
      </w:r>
      <w:r>
        <w:rPr>
          <w:i/>
          <w:w w:val="90"/>
          <w:sz w:val="24"/>
        </w:rPr>
        <w:t>нив</w:t>
      </w:r>
      <w:r>
        <w:rPr>
          <w:i/>
          <w:w w:val="90"/>
          <w:position w:val="3"/>
          <w:sz w:val="24"/>
        </w:rPr>
        <w:t>а</w:t>
      </w:r>
      <w:r>
        <w:rPr>
          <w:i/>
          <w:spacing w:val="29"/>
          <w:w w:val="90"/>
          <w:position w:val="3"/>
          <w:sz w:val="24"/>
        </w:rPr>
        <w:t> </w:t>
      </w:r>
      <w:r>
        <w:rPr>
          <w:w w:val="90"/>
          <w:position w:val="1"/>
          <w:sz w:val="24"/>
        </w:rPr>
        <w:t>іірез</w:t>
      </w:r>
    </w:p>
    <w:p>
      <w:pPr>
        <w:pStyle w:val="ListParagraph"/>
        <w:numPr>
          <w:ilvl w:val="0"/>
          <w:numId w:val="29"/>
        </w:numPr>
        <w:tabs>
          <w:tab w:pos="1059" w:val="left" w:leader="none"/>
        </w:tabs>
        <w:spacing w:line="242" w:lineRule="exact" w:before="86" w:after="0"/>
        <w:ind w:left="1058" w:right="0" w:hanging="227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2"/>
          <w:sz w:val="23"/>
        </w:rPr>
        <w:br w:type="column"/>
      </w:r>
      <w:r>
        <w:rPr>
          <w:rFonts w:ascii="Cambria" w:hAnsi="Cambria"/>
          <w:w w:val="95"/>
          <w:sz w:val="23"/>
        </w:rPr>
        <w:t>Единството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командирите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зDвиси</w:t>
      </w:r>
      <w:r>
        <w:rPr>
          <w:rFonts w:ascii="Cambria" w:hAnsi="Cambria"/>
          <w:i/>
          <w:spacing w:val="-2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or</w:t>
      </w:r>
      <w:r>
        <w:rPr>
          <w:rFonts w:ascii="Cambria" w:hAnsi="Cambria"/>
          <w:i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степекта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взаимо-</w:t>
      </w:r>
    </w:p>
    <w:p>
      <w:pPr>
        <w:spacing w:after="0" w:line="242" w:lineRule="exact"/>
        <w:jc w:val="left"/>
        <w:rPr>
          <w:rFonts w:ascii="Cambria" w:hAnsi="Cambria"/>
          <w:sz w:val="23"/>
        </w:rPr>
        <w:sectPr>
          <w:pgSz w:w="16840" w:h="11900" w:orient="landscape"/>
          <w:pgMar w:top="660" w:bottom="280" w:left="0" w:right="0"/>
          <w:cols w:num="2" w:equalWidth="0">
            <w:col w:w="7987" w:space="40"/>
            <w:col w:w="8813"/>
          </w:cols>
        </w:sectPr>
      </w:pPr>
    </w:p>
    <w:p>
      <w:pPr>
        <w:pStyle w:val="BodyText"/>
        <w:spacing w:line="233" w:lineRule="exact" w:before="241"/>
        <w:jc w:val="right"/>
      </w:pPr>
      <w:r>
        <w:rPr/>
        <w:t>цялото</w:t>
      </w:r>
    </w:p>
    <w:p>
      <w:pPr>
        <w:pStyle w:val="BodyText"/>
        <w:spacing w:line="212" w:lineRule="exact" w:before="263"/>
        <w:ind w:left="25"/>
      </w:pPr>
      <w:r>
        <w:rPr/>
        <w:br w:type="column"/>
      </w:r>
      <w:r>
        <w:rPr>
          <w:w w:val="95"/>
        </w:rPr>
        <w:t>времетрае</w:t>
      </w:r>
    </w:p>
    <w:p>
      <w:pPr>
        <w:spacing w:line="338" w:lineRule="exact" w:before="82"/>
        <w:ind w:left="-5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position w:val="-3"/>
          <w:sz w:val="24"/>
        </w:rPr>
        <w:t>не</w:t>
      </w:r>
      <w:r>
        <w:rPr>
          <w:spacing w:val="23"/>
          <w:w w:val="95"/>
          <w:position w:val="-3"/>
          <w:sz w:val="24"/>
        </w:rPr>
        <w:t> </w:t>
      </w:r>
      <w:r>
        <w:rPr>
          <w:w w:val="95"/>
          <w:position w:val="1"/>
          <w:sz w:val="24"/>
        </w:rPr>
        <w:t>на</w:t>
      </w:r>
      <w:r>
        <w:rPr>
          <w:spacing w:val="24"/>
          <w:w w:val="95"/>
          <w:position w:val="1"/>
          <w:sz w:val="24"/>
        </w:rPr>
        <w:t> </w:t>
      </w:r>
      <w:r>
        <w:rPr>
          <w:w w:val="95"/>
          <w:sz w:val="24"/>
        </w:rPr>
        <w:t>критическата</w:t>
      </w:r>
      <w:r>
        <w:rPr>
          <w:spacing w:val="32"/>
          <w:w w:val="95"/>
          <w:sz w:val="24"/>
        </w:rPr>
        <w:t> </w:t>
      </w:r>
      <w:r>
        <w:rPr>
          <w:w w:val="95"/>
          <w:position w:val="1"/>
          <w:sz w:val="24"/>
        </w:rPr>
        <w:t>сит</w:t>
      </w:r>
      <w:r>
        <w:rPr>
          <w:w w:val="95"/>
          <w:position w:val="6"/>
          <w:sz w:val="24"/>
        </w:rPr>
        <w:t>уация</w:t>
      </w:r>
      <w:r>
        <w:rPr>
          <w:spacing w:val="27"/>
          <w:w w:val="95"/>
          <w:position w:val="6"/>
          <w:sz w:val="24"/>
        </w:rPr>
        <w:t> </w:t>
      </w:r>
      <w:r>
        <w:rPr>
          <w:w w:val="90"/>
          <w:position w:val="10"/>
          <w:sz w:val="22"/>
        </w:rPr>
        <w:t>—</w:t>
      </w:r>
      <w:r>
        <w:rPr>
          <w:spacing w:val="22"/>
          <w:w w:val="90"/>
          <w:position w:val="10"/>
          <w:sz w:val="22"/>
        </w:rPr>
        <w:t> </w:t>
      </w:r>
      <w:r>
        <w:rPr>
          <w:w w:val="95"/>
          <w:position w:val="8"/>
          <w:sz w:val="22"/>
        </w:rPr>
        <w:t>неп</w:t>
      </w:r>
      <w:r>
        <w:rPr>
          <w:w w:val="95"/>
          <w:position w:val="10"/>
          <w:sz w:val="22"/>
        </w:rPr>
        <w:t>регъсн</w:t>
      </w:r>
      <w:r>
        <w:rPr>
          <w:w w:val="95"/>
          <w:position w:val="12"/>
          <w:sz w:val="22"/>
        </w:rPr>
        <w:t>gТО-</w:t>
      </w:r>
    </w:p>
    <w:p>
      <w:pPr>
        <w:pStyle w:val="BodyText"/>
        <w:spacing w:line="54" w:lineRule="exact"/>
        <w:ind w:left="465"/>
      </w:pPr>
      <w:r>
        <w:rPr>
          <w:position w:val="-5"/>
        </w:rPr>
        <w:t>д</w:t>
      </w:r>
      <w:r>
        <w:rPr>
          <w:spacing w:val="25"/>
          <w:position w:val="-5"/>
        </w:rPr>
        <w:t> </w:t>
      </w:r>
      <w:r>
        <w:rPr>
          <w:position w:val="-5"/>
        </w:rPr>
        <w:t>пълнителни</w:t>
      </w:r>
      <w:r>
        <w:rPr>
          <w:spacing w:val="37"/>
          <w:position w:val="-5"/>
        </w:rPr>
        <w:t> </w:t>
      </w:r>
      <w:r>
        <w:rPr>
          <w:position w:val="-5"/>
        </w:rPr>
        <w:t>увер</w:t>
      </w:r>
      <w:r>
        <w:rPr/>
        <w:t>еност</w:t>
      </w:r>
      <w:r>
        <w:rPr>
          <w:spacing w:val="21"/>
        </w:rPr>
        <w:t> </w:t>
      </w:r>
      <w:r>
        <w:rPr/>
        <w:t>и</w:t>
      </w:r>
      <w:r>
        <w:rPr>
          <w:spacing w:val="11"/>
        </w:rPr>
        <w:t> </w:t>
      </w:r>
      <w:r>
        <w:rPr/>
        <w:t>добавка</w:t>
      </w:r>
      <w:r>
        <w:rPr>
          <w:spacing w:val="22"/>
        </w:rPr>
        <w:t> </w:t>
      </w:r>
      <w:r>
        <w:rPr/>
        <w:t>към</w:t>
      </w:r>
    </w:p>
    <w:p>
      <w:pPr>
        <w:pStyle w:val="BodyText"/>
        <w:spacing w:line="216" w:lineRule="auto" w:before="19"/>
        <w:ind w:left="494" w:right="860" w:firstLine="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действие между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нациите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участващите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войски, от вътрешните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персонални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връзки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w w:val="90"/>
        </w:rPr>
        <w:t>контакти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между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диплочатите,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военните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и</w:t>
      </w:r>
    </w:p>
    <w:p>
      <w:pPr>
        <w:spacing w:after="0" w:line="216" w:lineRule="auto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4" w:equalWidth="0">
            <w:col w:w="2291" w:space="40"/>
            <w:col w:w="1021" w:space="39"/>
            <w:col w:w="4615" w:space="39"/>
            <w:col w:w="8795"/>
          </w:cols>
        </w:sectPr>
      </w:pPr>
    </w:p>
    <w:p>
      <w:pPr>
        <w:pStyle w:val="BodyText"/>
        <w:spacing w:line="215" w:lineRule="exact"/>
        <w:ind w:left="1619"/>
      </w:pPr>
      <w:r>
        <w:rPr/>
        <w:t>то</w:t>
      </w:r>
      <w:r>
        <w:rPr>
          <w:spacing w:val="17"/>
        </w:rPr>
        <w:t> </w:t>
      </w:r>
      <w:r>
        <w:rPr/>
        <w:t>управление</w:t>
      </w:r>
      <w:r>
        <w:rPr>
          <w:spacing w:val="32"/>
        </w:rPr>
        <w:t> </w:t>
      </w:r>
      <w:r>
        <w:rPr>
          <w:position w:val="4"/>
        </w:rPr>
        <w:t>внася</w:t>
      </w:r>
    </w:p>
    <w:p>
      <w:pPr>
        <w:pStyle w:val="BodyText"/>
        <w:spacing w:line="243" w:lineRule="exact"/>
        <w:ind w:left="1617"/>
      </w:pPr>
      <w:r>
        <w:rPr>
          <w:w w:val="95"/>
          <w:position w:val="1"/>
        </w:rPr>
        <w:t>дyx</w:t>
      </w:r>
      <w:r>
        <w:rPr>
          <w:w w:val="95"/>
          <w:position w:val="1"/>
          <w:vertAlign w:val="subscript"/>
        </w:rPr>
        <w:t>o</w:t>
      </w:r>
      <w:r>
        <w:rPr>
          <w:spacing w:val="-19"/>
          <w:w w:val="95"/>
          <w:position w:val="1"/>
          <w:vertAlign w:val="baseline"/>
        </w:rPr>
        <w:t> </w:t>
      </w:r>
      <w:r>
        <w:rPr>
          <w:w w:val="95"/>
          <w:position w:val="1"/>
          <w:vertAlign w:val="baseline"/>
        </w:rPr>
        <w:t>внитe</w:t>
      </w:r>
      <w:r>
        <w:rPr>
          <w:spacing w:val="25"/>
          <w:w w:val="95"/>
          <w:position w:val="1"/>
          <w:vertAlign w:val="baseline"/>
        </w:rPr>
        <w:t> </w:t>
      </w:r>
      <w:r>
        <w:rPr>
          <w:w w:val="95"/>
          <w:vertAlign w:val="baseline"/>
        </w:rPr>
        <w:t>сили</w:t>
      </w:r>
      <w:r>
        <w:rPr>
          <w:spacing w:val="19"/>
          <w:w w:val="95"/>
          <w:vertAlign w:val="baseline"/>
        </w:rPr>
        <w:t> </w:t>
      </w:r>
      <w:r>
        <w:rPr>
          <w:w w:val="95"/>
          <w:position w:val="1"/>
          <w:vertAlign w:val="baseline"/>
        </w:rPr>
        <w:t>на</w:t>
      </w:r>
      <w:r>
        <w:rPr>
          <w:spacing w:val="27"/>
          <w:w w:val="95"/>
          <w:position w:val="1"/>
          <w:vertAlign w:val="baseline"/>
        </w:rPr>
        <w:t> </w:t>
      </w:r>
      <w:r>
        <w:rPr>
          <w:w w:val="95"/>
          <w:position w:val="4"/>
          <w:vertAlign w:val="baseline"/>
        </w:rPr>
        <w:t>човека.</w:t>
      </w:r>
    </w:p>
    <w:p>
      <w:pPr>
        <w:pStyle w:val="BodyText"/>
        <w:spacing w:line="254" w:lineRule="exact"/>
        <w:ind w:left="1937"/>
      </w:pPr>
      <w:r>
        <w:rPr/>
        <w:drawing>
          <wp:anchor distT="0" distB="0" distL="0" distR="0" allowOverlap="1" layoutInCell="1" locked="0" behindDoc="1" simplePos="0" relativeHeight="484871168">
            <wp:simplePos x="0" y="0"/>
            <wp:positionH relativeFrom="page">
              <wp:posOffset>2318006</wp:posOffset>
            </wp:positionH>
            <wp:positionV relativeFrom="paragraph">
              <wp:posOffset>136803</wp:posOffset>
            </wp:positionV>
            <wp:extent cx="1124334" cy="159966"/>
            <wp:effectExtent l="0" t="0" r="0" b="0"/>
            <wp:wrapNone/>
            <wp:docPr id="11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334" cy="159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8.</w:t>
      </w:r>
      <w:r>
        <w:rPr>
          <w:spacing w:val="17"/>
          <w:w w:val="95"/>
        </w:rPr>
        <w:t> </w:t>
      </w:r>
      <w:r>
        <w:rPr>
          <w:w w:val="95"/>
          <w:position w:val="-1"/>
        </w:rPr>
        <w:t>Поа</w:t>
      </w:r>
      <w:r>
        <w:rPr>
          <w:w w:val="95"/>
          <w:position w:val="1"/>
        </w:rPr>
        <w:t>държане</w:t>
      </w:r>
      <w:r>
        <w:rPr>
          <w:spacing w:val="40"/>
          <w:w w:val="95"/>
          <w:position w:val="1"/>
        </w:rPr>
        <w:t> </w:t>
      </w:r>
      <w:r>
        <w:rPr>
          <w:w w:val="95"/>
          <w:position w:val="5"/>
        </w:rPr>
        <w:t>на</w:t>
      </w:r>
      <w:r>
        <w:rPr>
          <w:spacing w:val="22"/>
          <w:w w:val="95"/>
          <w:position w:val="5"/>
        </w:rPr>
        <w:t> </w:t>
      </w:r>
      <w:r>
        <w:rPr>
          <w:w w:val="95"/>
          <w:position w:val="5"/>
        </w:rPr>
        <w:t>борбев</w:t>
      </w:r>
    </w:p>
    <w:p>
      <w:pPr>
        <w:pStyle w:val="BodyText"/>
        <w:spacing w:before="10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tabs>
          <w:tab w:pos="673" w:val="left" w:leader="none"/>
        </w:tabs>
        <w:spacing w:line="283" w:lineRule="exact"/>
        <w:ind w:left="30"/>
      </w:pPr>
      <w:r>
        <w:rPr>
          <w:position w:val="3"/>
        </w:rPr>
        <w:t>щц</w:t>
        <w:tab/>
      </w:r>
      <w:r>
        <w:rPr>
          <w:w w:val="95"/>
          <w:position w:val="3"/>
        </w:rPr>
        <w:t>дym</w:t>
      </w:r>
      <w:r>
        <w:rPr>
          <w:spacing w:val="31"/>
          <w:w w:val="95"/>
          <w:position w:val="3"/>
        </w:rPr>
        <w:t> </w:t>
      </w:r>
      <w:r>
        <w:rPr>
          <w:w w:val="95"/>
          <w:position w:val="3"/>
        </w:rPr>
        <w:t>у</w:t>
      </w:r>
      <w:r>
        <w:rPr>
          <w:spacing w:val="28"/>
          <w:w w:val="95"/>
          <w:position w:val="3"/>
        </w:rPr>
        <w:t> </w:t>
      </w:r>
      <w:r>
        <w:rPr>
          <w:w w:val="95"/>
        </w:rPr>
        <w:t>военнослужещ</w:t>
      </w:r>
      <w:r>
        <w:rPr>
          <w:spacing w:val="-32"/>
          <w:w w:val="95"/>
        </w:rPr>
        <w:t> </w:t>
      </w:r>
      <w:r>
        <w:rPr>
          <w:w w:val="95"/>
          <w:position w:val="5"/>
        </w:rPr>
        <w:t>ите.</w:t>
      </w:r>
    </w:p>
    <w:p>
      <w:pPr>
        <w:spacing w:line="108" w:lineRule="exact" w:before="0"/>
        <w:ind w:left="906" w:right="0" w:firstLine="0"/>
        <w:jc w:val="left"/>
        <w:rPr>
          <w:sz w:val="22"/>
        </w:rPr>
      </w:pPr>
      <w:r>
        <w:rPr>
          <w:w w:val="95"/>
          <w:sz w:val="22"/>
        </w:rPr>
        <w:t>ecmoo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в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минима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лн</w:t>
      </w:r>
      <w:r>
        <w:rPr>
          <w:w w:val="95"/>
          <w:position w:val="3"/>
          <w:sz w:val="22"/>
        </w:rPr>
        <w:t>и</w:t>
      </w:r>
      <w:r>
        <w:rPr>
          <w:spacing w:val="26"/>
          <w:w w:val="95"/>
          <w:position w:val="3"/>
          <w:sz w:val="22"/>
        </w:rPr>
        <w:t> </w:t>
      </w:r>
      <w:r>
        <w:rPr>
          <w:w w:val="95"/>
          <w:sz w:val="22"/>
        </w:rPr>
        <w:t>и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К0Н-</w:t>
      </w:r>
    </w:p>
    <w:p>
      <w:pPr>
        <w:pStyle w:val="BodyText"/>
        <w:spacing w:line="257" w:lineRule="exact"/>
        <w:ind w:left="492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0"/>
        </w:rPr>
        <w:t>политическите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лидери.</w:t>
      </w:r>
    </w:p>
    <w:p>
      <w:pPr>
        <w:pStyle w:val="ListParagraph"/>
        <w:numPr>
          <w:ilvl w:val="0"/>
          <w:numId w:val="29"/>
        </w:numPr>
        <w:tabs>
          <w:tab w:pos="226" w:val="left" w:leader="none"/>
        </w:tabs>
        <w:spacing w:line="242" w:lineRule="exact" w:before="0" w:after="0"/>
        <w:ind w:left="1037" w:right="1865" w:hanging="1038"/>
        <w:jc w:val="righ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Ефективността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операциите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използването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многона-</w:t>
      </w:r>
    </w:p>
    <w:p>
      <w:pPr>
        <w:spacing w:line="213" w:lineRule="exact" w:before="0"/>
        <w:ind w:left="0" w:right="1851" w:firstLine="0"/>
        <w:jc w:val="right"/>
        <w:rPr>
          <w:rFonts w:ascii="Cambria" w:hAnsi="Cambria"/>
          <w:i/>
          <w:sz w:val="24"/>
        </w:rPr>
      </w:pPr>
      <w:r>
        <w:rPr>
          <w:rFonts w:ascii="Cambria" w:hAnsi="Cambria"/>
          <w:spacing w:val="-1"/>
          <w:w w:val="95"/>
          <w:sz w:val="24"/>
        </w:rPr>
        <w:t>ционални</w:t>
      </w:r>
      <w:r>
        <w:rPr>
          <w:rFonts w:ascii="Cambria" w:hAnsi="Cambria"/>
          <w:spacing w:val="13"/>
          <w:w w:val="95"/>
          <w:sz w:val="24"/>
        </w:rPr>
        <w:t> </w:t>
      </w:r>
      <w:r>
        <w:rPr>
          <w:rFonts w:ascii="Cambria" w:hAnsi="Cambria"/>
          <w:spacing w:val="-1"/>
          <w:w w:val="95"/>
          <w:sz w:val="24"/>
        </w:rPr>
        <w:t>военни</w:t>
      </w:r>
      <w:r>
        <w:rPr>
          <w:rFonts w:ascii="Cambria" w:hAnsi="Cambria"/>
          <w:spacing w:val="6"/>
          <w:w w:val="95"/>
          <w:sz w:val="24"/>
        </w:rPr>
        <w:t> </w:t>
      </w:r>
      <w:r>
        <w:rPr>
          <w:rFonts w:ascii="Cambria" w:hAnsi="Cambria"/>
          <w:spacing w:val="-1"/>
          <w:w w:val="95"/>
          <w:sz w:val="24"/>
        </w:rPr>
        <w:t>формирование</w:t>
      </w:r>
      <w:r>
        <w:rPr>
          <w:rFonts w:ascii="Cambria" w:hAnsi="Cambria"/>
          <w:spacing w:val="2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зависи</w:t>
      </w:r>
      <w:r>
        <w:rPr>
          <w:rFonts w:ascii="Cambria" w:hAnsi="Cambria"/>
          <w:spacing w:val="6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от</w:t>
      </w:r>
      <w:r>
        <w:rPr>
          <w:rFonts w:ascii="Cambria" w:hAnsi="Cambria"/>
          <w:spacing w:val="57"/>
          <w:sz w:val="24"/>
        </w:rPr>
        <w:t> </w:t>
      </w:r>
      <w:r>
        <w:rPr>
          <w:rFonts w:ascii="Cambria" w:hAnsi="Cambria"/>
          <w:i/>
          <w:w w:val="95"/>
          <w:sz w:val="24"/>
        </w:rPr>
        <w:t>сомплекс</w:t>
      </w:r>
      <w:r>
        <w:rPr>
          <w:rFonts w:ascii="Cambria" w:hAnsi="Cambria"/>
          <w:i/>
          <w:spacing w:val="15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от</w:t>
      </w:r>
      <w:r>
        <w:rPr>
          <w:rFonts w:ascii="Cambria" w:hAnsi="Cambria"/>
          <w:i/>
          <w:spacing w:val="-3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фас-</w:t>
      </w:r>
    </w:p>
    <w:p>
      <w:pPr>
        <w:spacing w:after="0" w:line="213" w:lineRule="exact"/>
        <w:jc w:val="right"/>
        <w:rPr>
          <w:rFonts w:ascii="Cambria" w:hAnsi="Cambria"/>
          <w:sz w:val="24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4475" w:space="40"/>
            <w:col w:w="3494" w:space="39"/>
            <w:col w:w="8792"/>
          </w:cols>
        </w:sectPr>
      </w:pPr>
    </w:p>
    <w:p>
      <w:pPr>
        <w:pStyle w:val="BodyText"/>
        <w:spacing w:line="251" w:lineRule="exact"/>
        <w:ind w:left="1944"/>
      </w:pPr>
      <w:r>
        <w:rPr>
          <w:w w:val="90"/>
        </w:rPr>
        <w:t>g. Изпо</w:t>
      </w:r>
      <w:r>
        <w:rPr>
          <w:spacing w:val="-7"/>
          <w:w w:val="90"/>
        </w:rPr>
        <w:t> </w:t>
      </w:r>
      <w:r>
        <w:rPr>
          <w:w w:val="90"/>
        </w:rPr>
        <w:t>эзваііе</w:t>
      </w:r>
      <w:r>
        <w:rPr>
          <w:spacing w:val="21"/>
          <w:w w:val="90"/>
        </w:rPr>
        <w:t> </w:t>
      </w:r>
      <w:r>
        <w:rPr>
          <w:w w:val="90"/>
        </w:rPr>
        <w:t>на</w:t>
      </w:r>
    </w:p>
    <w:p>
      <w:pPr>
        <w:spacing w:line="224" w:lineRule="exact" w:before="0"/>
        <w:ind w:left="1630" w:right="0" w:firstLine="0"/>
        <w:jc w:val="left"/>
        <w:rPr>
          <w:sz w:val="23"/>
        </w:rPr>
      </w:pPr>
      <w:r>
        <w:rPr>
          <w:w w:val="95"/>
          <w:sz w:val="23"/>
          <w:vertAlign w:val="subscript"/>
        </w:rPr>
        <w:t>T</w:t>
      </w:r>
      <w:r>
        <w:rPr>
          <w:spacing w:val="-31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poлиpy</w:t>
      </w:r>
      <w:r>
        <w:rPr>
          <w:spacing w:val="-19"/>
          <w:w w:val="95"/>
          <w:sz w:val="23"/>
          <w:vertAlign w:val="baseline"/>
        </w:rPr>
        <w:t> </w:t>
      </w:r>
      <w:r>
        <w:rPr>
          <w:w w:val="95"/>
          <w:sz w:val="23"/>
          <w:vertAlign w:val="subscript"/>
        </w:rPr>
        <w:t>e</w:t>
      </w:r>
      <w:r>
        <w:rPr>
          <w:spacing w:val="-9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ми</w:t>
      </w:r>
      <w:r>
        <w:rPr>
          <w:spacing w:val="18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дози,</w:t>
      </w:r>
      <w:r>
        <w:rPr>
          <w:spacing w:val="25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които</w:t>
      </w:r>
      <w:r>
        <w:rPr>
          <w:spacing w:val="23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ще</w:t>
      </w:r>
    </w:p>
    <w:p>
      <w:pPr>
        <w:pStyle w:val="BodyText"/>
        <w:spacing w:line="347" w:lineRule="exact" w:before="72"/>
        <w:ind w:left="8"/>
      </w:pPr>
      <w:r>
        <w:rPr/>
        <w:br w:type="column"/>
      </w:r>
      <w:r>
        <w:rPr>
          <w:spacing w:val="-1"/>
          <w:w w:val="95"/>
        </w:rPr>
        <w:t>способстват</w:t>
      </w:r>
      <w:r>
        <w:rPr>
          <w:spacing w:val="28"/>
          <w:w w:val="95"/>
        </w:rPr>
        <w:t> </w:t>
      </w:r>
      <w:r>
        <w:rPr>
          <w:spacing w:val="-1"/>
          <w:w w:val="95"/>
        </w:rPr>
        <w:t>за</w:t>
      </w:r>
      <w:r>
        <w:rPr>
          <w:spacing w:val="7"/>
          <w:w w:val="95"/>
        </w:rPr>
        <w:t> </w:t>
      </w:r>
      <w:r>
        <w:rPr>
          <w:spacing w:val="-1"/>
          <w:w w:val="95"/>
          <w:position w:val="2"/>
        </w:rPr>
        <w:t>нер</w:t>
      </w:r>
      <w:r>
        <w:rPr>
          <w:spacing w:val="-1"/>
          <w:w w:val="95"/>
          <w:position w:val="4"/>
        </w:rPr>
        <w:t>вно-псих</w:t>
      </w:r>
      <w:r>
        <w:rPr>
          <w:spacing w:val="-20"/>
          <w:w w:val="95"/>
          <w:position w:val="4"/>
        </w:rPr>
        <w:t> </w:t>
      </w:r>
      <w:r>
        <w:rPr>
          <w:w w:val="95"/>
          <w:position w:val="6"/>
        </w:rPr>
        <w:t>иие</w:t>
      </w:r>
      <w:r>
        <w:rPr>
          <w:w w:val="95"/>
          <w:position w:val="8"/>
        </w:rPr>
        <w:t>ск</w:t>
      </w:r>
      <w:r>
        <w:rPr>
          <w:w w:val="95"/>
          <w:position w:val="9"/>
        </w:rPr>
        <w:t>ата</w:t>
      </w:r>
    </w:p>
    <w:p>
      <w:pPr>
        <w:pStyle w:val="BodyText"/>
        <w:spacing w:line="56" w:lineRule="exact"/>
        <w:ind w:left="357"/>
      </w:pPr>
      <w:r>
        <w:rPr>
          <w:w w:val="95"/>
        </w:rPr>
        <w:t>на</w:t>
      </w:r>
      <w:r>
        <w:rPr>
          <w:spacing w:val="16"/>
          <w:w w:val="95"/>
        </w:rPr>
        <w:t> </w:t>
      </w:r>
      <w:r>
        <w:rPr>
          <w:w w:val="95"/>
        </w:rPr>
        <w:t>военните</w:t>
      </w:r>
      <w:r>
        <w:rPr>
          <w:spacing w:val="23"/>
          <w:w w:val="95"/>
        </w:rPr>
        <w:t> </w:t>
      </w:r>
      <w:r>
        <w:rPr>
          <w:w w:val="95"/>
        </w:rPr>
        <w:t>действия.</w:t>
      </w:r>
    </w:p>
    <w:p>
      <w:pPr>
        <w:spacing w:line="252" w:lineRule="exact" w:before="8"/>
        <w:ind w:left="491" w:right="1673" w:hanging="3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i/>
          <w:w w:val="90"/>
          <w:sz w:val="23"/>
        </w:rPr>
        <w:t>тори:</w:t>
      </w:r>
      <w:r>
        <w:rPr>
          <w:rFonts w:ascii="Cambria" w:hAnsi="Cambria"/>
          <w:i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кооперлрапето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координирането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всички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действия;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до-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брата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воля;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яснотата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целите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разпределението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отговорно-</w:t>
      </w:r>
    </w:p>
    <w:p>
      <w:pPr>
        <w:spacing w:after="0" w:line="252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4328" w:space="40"/>
            <w:col w:w="3639" w:space="39"/>
            <w:col w:w="8794"/>
          </w:cols>
        </w:sectPr>
      </w:pPr>
    </w:p>
    <w:p>
      <w:pPr>
        <w:tabs>
          <w:tab w:pos="7879" w:val="left" w:leader="none"/>
        </w:tabs>
        <w:spacing w:line="209" w:lineRule="exact" w:before="0"/>
        <w:ind w:left="1643" w:right="0" w:firstLine="0"/>
        <w:jc w:val="left"/>
        <w:rPr>
          <w:i/>
          <w:sz w:val="24"/>
        </w:rPr>
      </w:pPr>
      <w:r>
        <w:rPr>
          <w:w w:val="95"/>
          <w:position w:val="12"/>
          <w:sz w:val="24"/>
        </w:rPr>
        <w:t>регулация</w:t>
      </w:r>
      <w:r>
        <w:rPr>
          <w:spacing w:val="24"/>
          <w:w w:val="95"/>
          <w:position w:val="12"/>
          <w:sz w:val="24"/>
        </w:rPr>
        <w:t> </w:t>
      </w:r>
      <w:r>
        <w:rPr>
          <w:w w:val="95"/>
          <w:position w:val="12"/>
          <w:sz w:val="24"/>
        </w:rPr>
        <w:t>в</w:t>
      </w:r>
      <w:r>
        <w:rPr>
          <w:spacing w:val="13"/>
          <w:w w:val="95"/>
          <w:position w:val="12"/>
          <w:sz w:val="24"/>
        </w:rPr>
        <w:t> </w:t>
      </w:r>
      <w:r>
        <w:rPr>
          <w:w w:val="95"/>
          <w:position w:val="17"/>
          <w:sz w:val="24"/>
        </w:rPr>
        <w:t>тежките</w:t>
      </w:r>
      <w:r>
        <w:rPr>
          <w:spacing w:val="29"/>
          <w:w w:val="95"/>
          <w:position w:val="17"/>
          <w:sz w:val="24"/>
        </w:rPr>
        <w:t> </w:t>
      </w:r>
      <w:r>
        <w:rPr>
          <w:w w:val="95"/>
          <w:position w:val="17"/>
          <w:sz w:val="24"/>
        </w:rPr>
        <w:t>услоВИя</w:t>
      </w:r>
      <w:r>
        <w:rPr>
          <w:spacing w:val="-6"/>
          <w:w w:val="95"/>
          <w:position w:val="17"/>
          <w:sz w:val="24"/>
        </w:rPr>
        <w:t> </w:t>
      </w:r>
      <w:r>
        <w:rPr>
          <w:w w:val="95"/>
          <w:position w:val="-1"/>
          <w:sz w:val="24"/>
        </w:rPr>
        <w:t>изи</w:t>
      </w:r>
      <w:r>
        <w:rPr>
          <w:w w:val="95"/>
          <w:sz w:val="24"/>
        </w:rPr>
        <w:t>сквания</w:t>
      </w:r>
      <w:r>
        <w:rPr>
          <w:w w:val="95"/>
          <w:position w:val="2"/>
          <w:sz w:val="24"/>
        </w:rPr>
        <w:t>та</w:t>
      </w:r>
      <w:r>
        <w:rPr>
          <w:spacing w:val="47"/>
          <w:w w:val="95"/>
          <w:position w:val="2"/>
          <w:sz w:val="24"/>
        </w:rPr>
        <w:t> </w:t>
      </w:r>
      <w:r>
        <w:rPr>
          <w:i/>
          <w:w w:val="95"/>
          <w:sz w:val="24"/>
        </w:rPr>
        <w:t>ncи:noxигиe**</w:t>
        <w:tab/>
      </w:r>
      <w:r>
        <w:rPr>
          <w:i/>
          <w:spacing w:val="-14"/>
          <w:sz w:val="24"/>
        </w:rPr>
        <w:t>°</w:t>
      </w:r>
    </w:p>
    <w:p>
      <w:pPr>
        <w:spacing w:line="194" w:lineRule="exact" w:before="16"/>
        <w:ind w:left="525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pacing w:val="-1"/>
          <w:w w:val="95"/>
          <w:sz w:val="23"/>
        </w:rPr>
        <w:t>стите;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разбирането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зависимостта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другия.</w:t>
      </w:r>
    </w:p>
    <w:p>
      <w:pPr>
        <w:spacing w:after="0" w:line="194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968" w:space="40"/>
            <w:col w:w="8832"/>
          </w:cols>
        </w:sectPr>
      </w:pPr>
    </w:p>
    <w:p>
      <w:pPr>
        <w:pStyle w:val="BodyText"/>
        <w:spacing w:before="31"/>
        <w:ind w:left="1966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1042846</wp:posOffset>
            </wp:positionH>
            <wp:positionV relativeFrom="paragraph">
              <wp:posOffset>198527</wp:posOffset>
            </wp:positionV>
            <wp:extent cx="2189251" cy="159966"/>
            <wp:effectExtent l="0" t="0" r="0" b="0"/>
            <wp:wrapNone/>
            <wp:docPr id="11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251" cy="159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i0.</w:t>
      </w:r>
      <w:r>
        <w:rPr>
          <w:spacing w:val="6"/>
        </w:rPr>
        <w:t> </w:t>
      </w:r>
      <w:r>
        <w:rPr>
          <w:spacing w:val="-2"/>
        </w:rPr>
        <w:t>Стриктно</w:t>
      </w:r>
    </w:p>
    <w:p>
      <w:pPr>
        <w:spacing w:line="255" w:lineRule="exact" w:before="0"/>
        <w:ind w:left="74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спазване</w:t>
      </w:r>
      <w:r>
        <w:rPr>
          <w:spacing w:val="50"/>
          <w:sz w:val="23"/>
        </w:rPr>
        <w:t> </w:t>
      </w:r>
      <w:r>
        <w:rPr>
          <w:sz w:val="23"/>
        </w:rPr>
        <w:t>на</w:t>
      </w:r>
    </w:p>
    <w:p>
      <w:pPr>
        <w:spacing w:before="103"/>
        <w:ind w:left="480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position w:val="-3"/>
          <w:sz w:val="24"/>
        </w:rPr>
        <w:t>а</w:t>
      </w:r>
      <w:r>
        <w:rPr>
          <w:spacing w:val="-8"/>
          <w:position w:val="-3"/>
          <w:sz w:val="24"/>
        </w:rPr>
        <w:t> </w:t>
      </w:r>
      <w:r>
        <w:rPr>
          <w:i/>
          <w:spacing w:val="-1"/>
          <w:sz w:val="24"/>
        </w:rPr>
        <w:t>закона</w:t>
      </w:r>
      <w:r>
        <w:rPr>
          <w:i/>
          <w:spacing w:val="-13"/>
          <w:sz w:val="24"/>
        </w:rPr>
        <w:t> </w:t>
      </w:r>
      <w:r>
        <w:rPr>
          <w:spacing w:val="-1"/>
          <w:sz w:val="24"/>
        </w:rPr>
        <w:t>за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икономия</w:t>
      </w:r>
      <w:r>
        <w:rPr>
          <w:spacing w:val="3"/>
          <w:sz w:val="24"/>
        </w:rPr>
        <w:t> </w:t>
      </w:r>
      <w:r>
        <w:rPr>
          <w:sz w:val="24"/>
        </w:rPr>
        <w:t>на</w:t>
      </w:r>
      <w:r>
        <w:rPr>
          <w:spacing w:val="-12"/>
          <w:sz w:val="24"/>
        </w:rPr>
        <w:t> </w:t>
      </w:r>
      <w:r>
        <w:rPr>
          <w:position w:val="5"/>
          <w:sz w:val="24"/>
        </w:rPr>
        <w:t>пси-</w:t>
      </w:r>
    </w:p>
    <w:p>
      <w:pPr>
        <w:pStyle w:val="ListParagraph"/>
        <w:numPr>
          <w:ilvl w:val="0"/>
          <w:numId w:val="29"/>
        </w:numPr>
        <w:tabs>
          <w:tab w:pos="1026" w:val="left" w:leader="none"/>
        </w:tabs>
        <w:spacing w:line="218" w:lineRule="auto" w:before="81" w:after="0"/>
        <w:ind w:left="472" w:right="1862" w:firstLine="313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4"/>
          <w:sz w:val="23"/>
        </w:rPr>
        <w:br w:type="column"/>
      </w:r>
      <w:r>
        <w:rPr>
          <w:rFonts w:ascii="Cambria" w:hAnsi="Cambria"/>
          <w:w w:val="95"/>
          <w:sz w:val="23"/>
        </w:rPr>
        <w:t>Решителното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съсредоточаване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сили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огнева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мощ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оси-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гурява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необходимите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средства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поддържането</w:t>
      </w:r>
      <w:r>
        <w:rPr>
          <w:rFonts w:ascii="Cambria" w:hAnsi="Cambria"/>
          <w:spacing w:val="4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морал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-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съвме-</w:t>
      </w:r>
    </w:p>
    <w:p>
      <w:pPr>
        <w:spacing w:after="0" w:line="218" w:lineRule="auto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4" w:equalWidth="0">
            <w:col w:w="3255" w:space="40"/>
            <w:col w:w="1282" w:space="39"/>
            <w:col w:w="3412" w:space="39"/>
            <w:col w:w="8773"/>
          </w:cols>
        </w:sectPr>
      </w:pPr>
    </w:p>
    <w:p>
      <w:pPr>
        <w:pStyle w:val="BodyText"/>
        <w:spacing w:line="188" w:lineRule="exact"/>
        <w:ind w:left="1653"/>
      </w:pPr>
      <w:r>
        <w:rPr>
          <w:w w:val="95"/>
        </w:rPr>
        <w:t>хическата</w:t>
      </w:r>
      <w:r>
        <w:rPr>
          <w:spacing w:val="43"/>
          <w:w w:val="95"/>
        </w:rPr>
        <w:t> </w:t>
      </w:r>
      <w:r>
        <w:rPr>
          <w:w w:val="95"/>
        </w:rPr>
        <w:t>енергия.</w:t>
      </w:r>
    </w:p>
    <w:p>
      <w:pPr>
        <w:pStyle w:val="BodyText"/>
        <w:spacing w:line="62" w:lineRule="exact" w:before="126"/>
        <w:ind w:left="403"/>
      </w:pPr>
      <w:r>
        <w:rPr/>
        <w:br w:type="column"/>
      </w:r>
      <w:r>
        <w:rPr>
          <w:spacing w:val="-1"/>
          <w:position w:val="1"/>
        </w:rPr>
        <w:t>ситуации</w:t>
      </w:r>
      <w:r>
        <w:rPr>
          <w:spacing w:val="10"/>
          <w:position w:val="1"/>
        </w:rPr>
        <w:t> </w:t>
      </w:r>
      <w:r>
        <w:rPr>
          <w:spacing w:val="-1"/>
          <w:position w:val="-1"/>
        </w:rPr>
        <w:t>п</w:t>
      </w:r>
      <w:r>
        <w:rPr>
          <w:spacing w:val="-1"/>
        </w:rPr>
        <w:t>редизвикват</w:t>
      </w:r>
    </w:p>
    <w:p>
      <w:pPr>
        <w:pStyle w:val="BodyText"/>
        <w:spacing w:line="138" w:lineRule="exact" w:before="49"/>
        <w:ind w:left="79"/>
      </w:pPr>
      <w:r>
        <w:rPr/>
        <w:br w:type="column"/>
      </w:r>
      <w:r>
        <w:rPr>
          <w:w w:val="95"/>
        </w:rPr>
        <w:t>дълбоки</w:t>
      </w:r>
      <w:r>
        <w:rPr>
          <w:spacing w:val="49"/>
          <w:w w:val="95"/>
        </w:rPr>
        <w:t> </w:t>
      </w:r>
      <w:r>
        <w:rPr>
          <w:w w:val="95"/>
        </w:rPr>
        <w:t>физи-</w:t>
      </w:r>
    </w:p>
    <w:p>
      <w:pPr>
        <w:pStyle w:val="BodyText"/>
        <w:spacing w:line="188" w:lineRule="exact"/>
        <w:ind w:left="46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0"/>
        </w:rPr>
        <w:t>стните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spacing w:val="-1"/>
          <w:w w:val="90"/>
        </w:rPr>
        <w:t>действия.</w:t>
      </w:r>
    </w:p>
    <w:p>
      <w:pPr>
        <w:spacing w:after="0" w:line="188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4" w:equalWidth="0">
            <w:col w:w="3559" w:space="40"/>
            <w:col w:w="2809" w:space="39"/>
            <w:col w:w="1574" w:space="39"/>
            <w:col w:w="8780"/>
          </w:cols>
        </w:sectPr>
      </w:pPr>
    </w:p>
    <w:p>
      <w:pPr>
        <w:pStyle w:val="Heading3"/>
        <w:spacing w:line="264" w:lineRule="exact"/>
        <w:ind w:left="1711"/>
        <w:jc w:val="center"/>
      </w:pPr>
      <w:r>
        <w:rPr>
          <w:w w:val="90"/>
        </w:rPr>
        <w:t>крити</w:t>
      </w:r>
      <w:r>
        <w:rPr>
          <w:spacing w:val="-28"/>
          <w:w w:val="90"/>
        </w:rPr>
        <w:t> </w:t>
      </w:r>
      <w:r>
        <w:rPr>
          <w:w w:val="90"/>
        </w:rPr>
        <w:t>ч</w:t>
      </w:r>
      <w:r>
        <w:rPr>
          <w:w w:val="90"/>
          <w:position w:val="2"/>
        </w:rPr>
        <w:t>ните</w:t>
      </w:r>
      <w:r>
        <w:rPr>
          <w:spacing w:val="24"/>
          <w:w w:val="90"/>
          <w:position w:val="2"/>
        </w:rPr>
        <w:t> </w:t>
      </w:r>
      <w:r>
        <w:rPr>
          <w:w w:val="90"/>
          <w:position w:val="1"/>
        </w:rPr>
        <w:t>fiойни</w:t>
      </w:r>
    </w:p>
    <w:p>
      <w:pPr>
        <w:pStyle w:val="BodyText"/>
        <w:spacing w:line="220" w:lineRule="exact"/>
        <w:ind w:left="1655"/>
        <w:jc w:val="center"/>
      </w:pPr>
      <w:r>
        <w:rPr>
          <w:position w:val="2"/>
        </w:rPr>
        <w:t>тcкя, </w:t>
      </w:r>
      <w:r>
        <w:rPr/>
        <w:t>физиологич</w:t>
      </w:r>
      <w:r>
        <w:rPr>
          <w:spacing w:val="-22"/>
        </w:rPr>
        <w:t> </w:t>
      </w:r>
      <w:r>
        <w:rPr>
          <w:position w:val="2"/>
        </w:rPr>
        <w:t>еск</w:t>
      </w:r>
      <w:r>
        <w:rPr>
          <w:position w:val="5"/>
        </w:rPr>
        <w:t>и</w:t>
      </w:r>
      <w:r>
        <w:rPr>
          <w:spacing w:val="8"/>
          <w:position w:val="5"/>
        </w:rPr>
        <w:t> </w:t>
      </w:r>
      <w:r>
        <w:rPr>
          <w:position w:val="2"/>
        </w:rPr>
        <w:t>и</w:t>
      </w:r>
    </w:p>
    <w:p>
      <w:pPr>
        <w:spacing w:line="139" w:lineRule="auto" w:before="179"/>
        <w:ind w:left="6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position w:val="-10"/>
          <w:sz w:val="24"/>
        </w:rPr>
        <w:t>соц</w:t>
      </w:r>
      <w:r>
        <w:rPr>
          <w:w w:val="95"/>
          <w:position w:val="-8"/>
          <w:sz w:val="24"/>
        </w:rPr>
        <w:t>иал</w:t>
      </w:r>
      <w:r>
        <w:rPr>
          <w:w w:val="95"/>
          <w:position w:val="-6"/>
          <w:sz w:val="24"/>
        </w:rPr>
        <w:t>но-психич</w:t>
      </w:r>
      <w:r>
        <w:rPr>
          <w:spacing w:val="-18"/>
          <w:w w:val="95"/>
          <w:position w:val="-6"/>
          <w:sz w:val="24"/>
        </w:rPr>
        <w:t> </w:t>
      </w:r>
      <w:r>
        <w:rPr>
          <w:w w:val="95"/>
          <w:position w:val="-4"/>
          <w:sz w:val="24"/>
        </w:rPr>
        <w:t>ес</w:t>
      </w:r>
      <w:r>
        <w:rPr>
          <w:w w:val="95"/>
          <w:position w:val="-3"/>
          <w:sz w:val="24"/>
        </w:rPr>
        <w:t>ки</w:t>
      </w:r>
      <w:r>
        <w:rPr>
          <w:spacing w:val="3"/>
          <w:w w:val="95"/>
          <w:position w:val="-3"/>
          <w:sz w:val="24"/>
        </w:rPr>
        <w:t> </w:t>
      </w:r>
      <w:r>
        <w:rPr>
          <w:w w:val="95"/>
          <w:sz w:val="22"/>
        </w:rPr>
        <w:t>промени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въВ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ВО</w:t>
      </w:r>
    </w:p>
    <w:p>
      <w:pPr>
        <w:pStyle w:val="BodyText"/>
        <w:spacing w:line="51" w:lineRule="exact"/>
        <w:ind w:left="781"/>
      </w:pPr>
      <w:r>
        <w:rPr>
          <w:w w:val="95"/>
          <w:position w:val="-2"/>
          <w:sz w:val="25"/>
        </w:rPr>
        <w:t>ча</w:t>
      </w:r>
      <w:r>
        <w:rPr>
          <w:spacing w:val="29"/>
          <w:w w:val="95"/>
          <w:position w:val="-2"/>
          <w:sz w:val="25"/>
        </w:rPr>
        <w:t> </w:t>
      </w:r>
      <w:r>
        <w:rPr>
          <w:w w:val="95"/>
        </w:rPr>
        <w:t>необходимост</w:t>
      </w:r>
      <w:r>
        <w:rPr>
          <w:spacing w:val="-27"/>
          <w:w w:val="95"/>
        </w:rPr>
        <w:t> </w:t>
      </w:r>
      <w:r>
        <w:rPr>
          <w:w w:val="95"/>
          <w:position w:val="5"/>
        </w:rPr>
        <w:t>та</w:t>
      </w:r>
      <w:r>
        <w:rPr>
          <w:spacing w:val="44"/>
          <w:w w:val="95"/>
          <w:position w:val="5"/>
        </w:rPr>
        <w:t> </w:t>
      </w:r>
      <w:r>
        <w:rPr>
          <w:w w:val="95"/>
          <w:position w:val="2"/>
        </w:rPr>
        <w:t>от</w:t>
      </w:r>
      <w:r>
        <w:rPr>
          <w:spacing w:val="28"/>
          <w:w w:val="95"/>
          <w:position w:val="2"/>
        </w:rPr>
        <w:t> </w:t>
      </w:r>
      <w:r>
        <w:rPr>
          <w:w w:val="95"/>
          <w:position w:val="5"/>
        </w:rPr>
        <w:t>овладя-</w:t>
      </w:r>
    </w:p>
    <w:p>
      <w:pPr>
        <w:pStyle w:val="ListParagraph"/>
        <w:numPr>
          <w:ilvl w:val="0"/>
          <w:numId w:val="29"/>
        </w:numPr>
        <w:tabs>
          <w:tab w:pos="225" w:val="left" w:leader="none"/>
        </w:tabs>
        <w:spacing w:line="271" w:lineRule="exact" w:before="52" w:after="0"/>
        <w:ind w:left="997" w:right="1874" w:hanging="998"/>
        <w:jc w:val="right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6"/>
          <w:sz w:val="24"/>
        </w:rPr>
        <w:br w:type="column"/>
      </w:r>
      <w:r>
        <w:rPr>
          <w:rFonts w:ascii="Cambria" w:hAnsi="Cambria"/>
          <w:w w:val="90"/>
          <w:sz w:val="24"/>
        </w:rPr>
        <w:t>При</w:t>
      </w:r>
      <w:r>
        <w:rPr>
          <w:rFonts w:ascii="Cambria" w:hAnsi="Cambria"/>
          <w:spacing w:val="1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липса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допълнителни</w:t>
      </w:r>
      <w:r>
        <w:rPr>
          <w:rFonts w:ascii="Cambria" w:hAnsi="Cambria"/>
          <w:spacing w:val="2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ресурсы</w:t>
      </w:r>
      <w:r>
        <w:rPr>
          <w:rFonts w:ascii="Cambria" w:hAnsi="Cambria"/>
          <w:spacing w:val="1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се поема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риск</w:t>
      </w:r>
      <w:r>
        <w:rPr>
          <w:rFonts w:ascii="Cambria" w:hAnsi="Cambria"/>
          <w:i/>
          <w:spacing w:val="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от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ог—</w:t>
      </w:r>
    </w:p>
    <w:p>
      <w:pPr>
        <w:spacing w:line="160" w:lineRule="exact" w:before="0"/>
        <w:ind w:left="0" w:right="1880" w:firstLine="0"/>
        <w:jc w:val="righ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раничаване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осигуряването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законите,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 не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определена</w:t>
      </w:r>
    </w:p>
    <w:p>
      <w:pPr>
        <w:spacing w:after="0" w:line="160" w:lineRule="exact"/>
        <w:jc w:val="righ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4143" w:space="40"/>
            <w:col w:w="3851" w:space="39"/>
            <w:col w:w="8767"/>
          </w:cols>
        </w:sectPr>
      </w:pPr>
    </w:p>
    <w:p>
      <w:pPr>
        <w:pStyle w:val="BodyText"/>
        <w:tabs>
          <w:tab w:pos="5256" w:val="left" w:leader="none"/>
          <w:tab w:pos="5372" w:val="left" w:leader="none"/>
        </w:tabs>
        <w:spacing w:line="165" w:lineRule="auto" w:before="6"/>
        <w:ind w:left="1665" w:hanging="11"/>
      </w:pPr>
      <w:r>
        <w:rPr/>
        <w:drawing>
          <wp:anchor distT="0" distB="0" distL="0" distR="0" allowOverlap="1" layoutInCell="1" locked="0" behindDoc="1" simplePos="0" relativeHeight="484872192">
            <wp:simplePos x="0" y="0"/>
            <wp:positionH relativeFrom="page">
              <wp:posOffset>2409414</wp:posOffset>
            </wp:positionH>
            <wp:positionV relativeFrom="paragraph">
              <wp:posOffset>204004</wp:posOffset>
            </wp:positionV>
            <wp:extent cx="918663" cy="114261"/>
            <wp:effectExtent l="0" t="0" r="0" b="0"/>
            <wp:wrapNone/>
            <wp:docPr id="11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663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7"/>
        </w:rPr>
        <w:t>енн</w:t>
      </w:r>
      <w:r>
        <w:rPr>
          <w:w w:val="95"/>
          <w:position w:val="-5"/>
        </w:rPr>
        <w:t>ослужещи</w:t>
      </w:r>
      <w:r>
        <w:rPr>
          <w:spacing w:val="-9"/>
          <w:w w:val="95"/>
          <w:position w:val="-5"/>
        </w:rPr>
        <w:t> </w:t>
      </w:r>
      <w:r>
        <w:rPr>
          <w:w w:val="95"/>
          <w:position w:val="-3"/>
        </w:rPr>
        <w:t>те.</w:t>
      </w:r>
      <w:r>
        <w:rPr>
          <w:spacing w:val="56"/>
          <w:w w:val="95"/>
          <w:position w:val="-3"/>
        </w:rPr>
        <w:t> </w:t>
      </w:r>
      <w:r>
        <w:rPr>
          <w:w w:val="95"/>
        </w:rPr>
        <w:t>Оттук</w:t>
      </w:r>
      <w:r>
        <w:rPr>
          <w:spacing w:val="72"/>
        </w:rPr>
        <w:t> </w:t>
      </w:r>
      <w:r>
        <w:rPr>
          <w:w w:val="95"/>
        </w:rPr>
        <w:t>произти</w:t>
        <w:tab/>
      </w:r>
      <w:r>
        <w:rPr>
          <w:position w:val="-16"/>
        </w:rPr>
        <w:t>р</w:t>
      </w:r>
      <w:r>
        <w:rPr>
          <w:spacing w:val="1"/>
          <w:position w:val="-16"/>
        </w:rPr>
        <w:t> </w:t>
      </w:r>
      <w:r>
        <w:rPr/>
        <w:t>ване</w:t>
      </w:r>
      <w:r>
        <w:rPr>
          <w:spacing w:val="14"/>
        </w:rPr>
        <w:t> </w:t>
      </w:r>
      <w:r>
        <w:rPr/>
        <w:t>на</w:t>
      </w:r>
      <w:r>
        <w:rPr>
          <w:spacing w:val="8"/>
        </w:rPr>
        <w:t> </w:t>
      </w:r>
      <w:r>
        <w:rPr/>
        <w:t>съвремепни</w:t>
        <w:tab/>
        <w:tab/>
      </w:r>
      <w:r>
        <w:rPr>
          <w:spacing w:val="-11"/>
          <w:vertAlign w:val="superscript"/>
        </w:rPr>
        <w:t>о</w:t>
      </w:r>
    </w:p>
    <w:p>
      <w:pPr>
        <w:pStyle w:val="BodyText"/>
        <w:spacing w:before="155"/>
        <w:ind w:left="-5"/>
      </w:pPr>
      <w:r>
        <w:rPr/>
        <w:br w:type="column"/>
      </w:r>
      <w:r>
        <w:rPr/>
        <w:t>филактика</w:t>
      </w:r>
      <w:r>
        <w:rPr>
          <w:spacing w:val="17"/>
        </w:rPr>
        <w:t> </w:t>
      </w:r>
      <w:r>
        <w:rPr/>
        <w:t>и</w:t>
      </w:r>
      <w:r>
        <w:rPr>
          <w:spacing w:val="-2"/>
        </w:rPr>
        <w:t> </w:t>
      </w:r>
      <w:r>
        <w:rPr/>
        <w:t>психическа</w:t>
      </w:r>
    </w:p>
    <w:p>
      <w:pPr>
        <w:spacing w:line="271" w:lineRule="exact" w:before="72"/>
        <w:ind w:left="476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rFonts w:ascii="Cambria" w:hAnsi="Cambria"/>
          <w:w w:val="90"/>
          <w:sz w:val="24"/>
        </w:rPr>
        <w:t>Като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осноачи,</w:t>
      </w:r>
      <w:r>
        <w:rPr>
          <w:rFonts w:ascii="Cambria" w:hAnsi="Cambria"/>
          <w:i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Този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принцип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пконожпя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ио</w:t>
      </w:r>
      <w:r>
        <w:rPr>
          <w:rFonts w:ascii="Cambria" w:hAnsi="Cambria"/>
          <w:spacing w:val="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усилнятв</w:t>
      </w:r>
      <w:r>
        <w:rPr>
          <w:rFonts w:ascii="Cambria" w:hAnsi="Cambria"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се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прила-</w:t>
      </w:r>
    </w:p>
    <w:p>
      <w:pPr>
        <w:spacing w:line="225" w:lineRule="exact" w:before="0"/>
        <w:ind w:left="471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га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райони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по-нисък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приоритет.</w:t>
      </w:r>
    </w:p>
    <w:p>
      <w:pPr>
        <w:spacing w:after="0" w:line="225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5448" w:space="40"/>
            <w:col w:w="2527" w:space="39"/>
            <w:col w:w="8786"/>
          </w:cols>
        </w:sectPr>
      </w:pPr>
    </w:p>
    <w:p>
      <w:pPr>
        <w:pStyle w:val="BodyText"/>
        <w:spacing w:line="223" w:lineRule="exact"/>
        <w:ind w:left="1660"/>
      </w:pPr>
      <w:r>
        <w:rPr/>
        <w:t>закалка.</w:t>
      </w:r>
    </w:p>
    <w:p>
      <w:pPr>
        <w:pStyle w:val="BodyText"/>
        <w:spacing w:line="135" w:lineRule="exact" w:before="88"/>
        <w:ind w:left="1660"/>
      </w:pPr>
      <w:r>
        <w:rPr/>
        <w:br w:type="column"/>
      </w:r>
      <w:r>
        <w:rPr>
          <w:w w:val="90"/>
          <w:position w:val="-4"/>
        </w:rPr>
        <w:t>азно</w:t>
      </w:r>
      <w:r>
        <w:rPr>
          <w:spacing w:val="23"/>
          <w:w w:val="90"/>
          <w:position w:val="-4"/>
        </w:rPr>
        <w:t> </w:t>
      </w:r>
      <w:r>
        <w:rPr>
          <w:w w:val="90"/>
          <w:position w:val="-4"/>
        </w:rPr>
        <w:t>да</w:t>
      </w:r>
      <w:r>
        <w:rPr>
          <w:spacing w:val="24"/>
          <w:w w:val="90"/>
          <w:position w:val="-4"/>
        </w:rPr>
        <w:t> </w:t>
      </w:r>
      <w:r>
        <w:rPr>
          <w:w w:val="90"/>
          <w:position w:val="1"/>
        </w:rPr>
        <w:t>посочим</w:t>
      </w:r>
      <w:r>
        <w:rPr>
          <w:spacing w:val="19"/>
          <w:w w:val="90"/>
          <w:position w:val="1"/>
        </w:rPr>
        <w:t> </w:t>
      </w:r>
      <w:r>
        <w:rPr>
          <w:w w:val="90"/>
        </w:rPr>
        <w:t>стратегията</w:t>
      </w:r>
      <w:r>
        <w:rPr>
          <w:spacing w:val="28"/>
          <w:w w:val="90"/>
        </w:rPr>
        <w:t> </w:t>
      </w:r>
      <w:r>
        <w:rPr>
          <w:w w:val="90"/>
          <w:position w:val="1"/>
        </w:rPr>
        <w:t>за</w:t>
      </w:r>
      <w:r>
        <w:rPr>
          <w:spacing w:val="21"/>
          <w:w w:val="90"/>
          <w:position w:val="1"/>
        </w:rPr>
        <w:t> </w:t>
      </w:r>
      <w:r>
        <w:rPr>
          <w:w w:val="90"/>
          <w:position w:val="1"/>
        </w:rPr>
        <w:t>слра-</w:t>
      </w:r>
    </w:p>
    <w:p>
      <w:pPr>
        <w:pStyle w:val="ListParagraph"/>
        <w:numPr>
          <w:ilvl w:val="0"/>
          <w:numId w:val="29"/>
        </w:numPr>
        <w:tabs>
          <w:tab w:pos="980" w:val="left" w:leader="none"/>
        </w:tabs>
        <w:spacing w:line="206" w:lineRule="exact" w:before="17" w:after="0"/>
        <w:ind w:left="979" w:right="0" w:hanging="227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br w:type="column"/>
      </w:r>
      <w:r>
        <w:rPr>
          <w:rFonts w:ascii="Cambria" w:hAnsi="Cambria"/>
          <w:w w:val="95"/>
          <w:sz w:val="23"/>
        </w:rPr>
        <w:t>Плановете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бъдат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достатъчно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гъвкави,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допус-</w:t>
      </w:r>
    </w:p>
    <w:p>
      <w:pPr>
        <w:spacing w:after="0" w:line="206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2545" w:space="292"/>
            <w:col w:w="5208" w:space="40"/>
            <w:col w:w="8755"/>
          </w:cols>
        </w:sectPr>
      </w:pPr>
    </w:p>
    <w:p>
      <w:pPr>
        <w:pStyle w:val="BodyText"/>
        <w:spacing w:line="240" w:lineRule="exact"/>
        <w:ind w:left="1990"/>
        <w:rPr>
          <w:sz w:val="22"/>
        </w:rPr>
      </w:pPr>
      <w:r>
        <w:rPr>
          <w:w w:val="90"/>
          <w:position w:val="16"/>
        </w:rPr>
        <w:t>В</w:t>
      </w:r>
      <w:r>
        <w:rPr>
          <w:spacing w:val="-4"/>
          <w:w w:val="90"/>
          <w:position w:val="16"/>
        </w:rPr>
        <w:t> </w:t>
      </w:r>
      <w:r>
        <w:rPr>
          <w:w w:val="90"/>
          <w:position w:val="16"/>
        </w:rPr>
        <w:t>тази</w:t>
      </w:r>
      <w:r>
        <w:rPr>
          <w:spacing w:val="13"/>
          <w:w w:val="90"/>
          <w:position w:val="16"/>
        </w:rPr>
        <w:t> </w:t>
      </w:r>
      <w:r>
        <w:rPr>
          <w:w w:val="90"/>
          <w:position w:val="14"/>
        </w:rPr>
        <w:t>връзка</w:t>
      </w:r>
      <w:r>
        <w:rPr>
          <w:spacing w:val="32"/>
          <w:w w:val="90"/>
          <w:position w:val="14"/>
        </w:rPr>
        <w:t> </w:t>
      </w:r>
      <w:r>
        <w:rPr>
          <w:w w:val="90"/>
          <w:position w:val="16"/>
        </w:rPr>
        <w:t>е</w:t>
      </w:r>
      <w:r>
        <w:rPr>
          <w:spacing w:val="3"/>
          <w:w w:val="90"/>
          <w:position w:val="16"/>
        </w:rPr>
        <w:t> </w:t>
      </w:r>
      <w:r>
        <w:rPr>
          <w:w w:val="90"/>
          <w:position w:val="16"/>
        </w:rPr>
        <w:t>целесъобр</w:t>
      </w:r>
      <w:r>
        <w:rPr>
          <w:spacing w:val="45"/>
          <w:w w:val="90"/>
          <w:position w:val="16"/>
        </w:rPr>
        <w:t> </w:t>
      </w:r>
      <w:r>
        <w:rPr>
          <w:w w:val="90"/>
        </w:rPr>
        <w:t>сгіоделена</w:t>
      </w:r>
      <w:r>
        <w:rPr>
          <w:spacing w:val="44"/>
          <w:w w:val="90"/>
        </w:rPr>
        <w:t> </w:t>
      </w:r>
      <w:r>
        <w:rPr>
          <w:w w:val="90"/>
        </w:rPr>
        <w:t>от</w:t>
      </w:r>
      <w:r>
        <w:rPr>
          <w:spacing w:val="30"/>
          <w:w w:val="90"/>
        </w:rPr>
        <w:t> </w:t>
      </w:r>
      <w:r>
        <w:rPr>
          <w:w w:val="90"/>
        </w:rPr>
        <w:t>доц.</w:t>
      </w:r>
      <w:r>
        <w:rPr>
          <w:spacing w:val="29"/>
          <w:w w:val="90"/>
        </w:rPr>
        <w:t> </w:t>
      </w:r>
      <w:r>
        <w:rPr>
          <w:w w:val="90"/>
        </w:rPr>
        <w:t>д-</w:t>
      </w:r>
      <w:r>
        <w:rPr>
          <w:spacing w:val="137"/>
        </w:rPr>
        <w:t> </w:t>
      </w:r>
      <w:r>
        <w:rPr>
          <w:w w:val="90"/>
          <w:position w:val="6"/>
          <w:sz w:val="22"/>
        </w:rPr>
        <w:t>Георги</w:t>
      </w:r>
      <w:r>
        <w:rPr>
          <w:spacing w:val="44"/>
          <w:w w:val="90"/>
          <w:position w:val="6"/>
          <w:sz w:val="22"/>
        </w:rPr>
        <w:t> </w:t>
      </w:r>
      <w:r>
        <w:rPr>
          <w:w w:val="90"/>
          <w:position w:val="6"/>
          <w:sz w:val="22"/>
        </w:rPr>
        <w:t>ЕфТИ-</w:t>
      </w:r>
    </w:p>
    <w:p>
      <w:pPr>
        <w:spacing w:line="202" w:lineRule="exact" w:before="38"/>
        <w:ind w:left="442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кат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изненади</w:t>
      </w:r>
      <w:r>
        <w:rPr>
          <w:rFonts w:ascii="Cambria" w:hAnsi="Cambria"/>
          <w:spacing w:val="3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позволява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0"/>
          <w:sz w:val="23"/>
        </w:rPr>
        <w:t>свобода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действие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отговор</w:t>
      </w:r>
    </w:p>
    <w:p>
      <w:pPr>
        <w:spacing w:after="0" w:line="202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43" w:space="40"/>
            <w:col w:w="8757"/>
          </w:cols>
        </w:sectPr>
      </w:pPr>
    </w:p>
    <w:p>
      <w:pPr>
        <w:spacing w:line="237" w:lineRule="exact" w:before="0"/>
        <w:ind w:left="1666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3"/>
          <w:w w:val="95"/>
          <w:sz w:val="23"/>
        </w:rPr>
        <w:t>вяне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spacing w:val="-3"/>
          <w:w w:val="95"/>
          <w:sz w:val="23"/>
        </w:rPr>
        <w:t>в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spacing w:val="-3"/>
          <w:w w:val="95"/>
          <w:position w:val="-1"/>
          <w:sz w:val="23"/>
        </w:rPr>
        <w:t>гри</w:t>
      </w:r>
      <w:r>
        <w:rPr>
          <w:rFonts w:ascii="Cambria" w:hAnsi="Cambria"/>
          <w:spacing w:val="-3"/>
          <w:w w:val="95"/>
          <w:position w:val="1"/>
          <w:sz w:val="23"/>
        </w:rPr>
        <w:t>2ичните</w:t>
      </w:r>
      <w:r>
        <w:rPr>
          <w:rFonts w:ascii="Cambria" w:hAnsi="Cambria"/>
          <w:spacing w:val="1"/>
          <w:w w:val="95"/>
          <w:position w:val="1"/>
          <w:sz w:val="23"/>
        </w:rPr>
        <w:t> </w:t>
      </w:r>
      <w:r>
        <w:rPr>
          <w:rFonts w:ascii="Cambria" w:hAnsi="Cambria"/>
          <w:spacing w:val="-3"/>
          <w:w w:val="95"/>
          <w:sz w:val="23"/>
        </w:rPr>
        <w:t>сіітуации,</w:t>
      </w:r>
    </w:p>
    <w:p>
      <w:pPr>
        <w:pStyle w:val="BodyText"/>
        <w:spacing w:line="98" w:lineRule="exact" w:before="138"/>
        <w:ind w:left="440"/>
      </w:pPr>
      <w:r>
        <w:rPr/>
        <w:br w:type="column"/>
      </w:r>
      <w:r>
        <w:rPr>
          <w:spacing w:val="-1"/>
          <w:w w:val="95"/>
        </w:rPr>
        <w:t>hipping“</w:t>
      </w:r>
      <w:r>
        <w:rPr>
          <w:spacing w:val="23"/>
          <w:w w:val="95"/>
        </w:rPr>
        <w:t> </w:t>
      </w:r>
      <w:r>
        <w:rPr>
          <w:w w:val="95"/>
        </w:rPr>
        <w:t>и</w:t>
      </w:r>
      <w:r>
        <w:rPr>
          <w:spacing w:val="2"/>
          <w:w w:val="95"/>
        </w:rPr>
        <w:t> </w:t>
      </w:r>
      <w:r>
        <w:rPr>
          <w:w w:val="95"/>
        </w:rPr>
        <w:t>председател</w:t>
      </w:r>
    </w:p>
    <w:p>
      <w:pPr>
        <w:spacing w:line="134" w:lineRule="exact" w:before="103"/>
        <w:ind w:left="75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spacing w:val="-4"/>
          <w:w w:val="80"/>
          <w:sz w:val="22"/>
        </w:rPr>
        <w:t>на</w:t>
      </w:r>
      <w:r>
        <w:rPr>
          <w:rFonts w:ascii="Cambria" w:hAnsi="Cambria"/>
          <w:spacing w:val="22"/>
          <w:w w:val="80"/>
          <w:sz w:val="22"/>
        </w:rPr>
        <w:t> </w:t>
      </w:r>
      <w:r>
        <w:rPr>
          <w:rFonts w:ascii="Cambria" w:hAnsi="Cambria"/>
          <w:spacing w:val="-4"/>
          <w:w w:val="80"/>
          <w:sz w:val="22"/>
        </w:rPr>
        <w:t>кон—</w:t>
      </w:r>
    </w:p>
    <w:p>
      <w:pPr>
        <w:spacing w:line="194" w:lineRule="exact" w:before="43"/>
        <w:ind w:left="432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изиенящата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обстановка.</w:t>
      </w:r>
      <w:r>
        <w:rPr>
          <w:rFonts w:ascii="Cambria" w:hAnsi="Cambria"/>
          <w:spacing w:val="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Гъвкавостта</w:t>
      </w:r>
      <w:r>
        <w:rPr>
          <w:rFonts w:ascii="Cambria" w:hAnsi="Cambria"/>
          <w:spacing w:val="4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определя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физичес-</w:t>
      </w:r>
    </w:p>
    <w:p>
      <w:pPr>
        <w:spacing w:after="0" w:line="194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4" w:equalWidth="0">
            <w:col w:w="4493" w:space="40"/>
            <w:col w:w="2691" w:space="39"/>
            <w:col w:w="790" w:space="40"/>
            <w:col w:w="8747"/>
          </w:cols>
        </w:sectPr>
      </w:pPr>
    </w:p>
    <w:p>
      <w:pPr>
        <w:spacing w:line="254" w:lineRule="exact" w:before="0"/>
        <w:ind w:left="1667" w:right="0" w:firstLine="0"/>
        <w:jc w:val="left"/>
        <w:rPr>
          <w:sz w:val="23"/>
        </w:rPr>
      </w:pPr>
      <w:r>
        <w:rPr>
          <w:position w:val="-5"/>
          <w:sz w:val="23"/>
        </w:rPr>
        <w:t>чов</w:t>
      </w:r>
      <w:r>
        <w:rPr>
          <w:spacing w:val="18"/>
          <w:position w:val="-5"/>
          <w:sz w:val="23"/>
        </w:rPr>
        <w:t> </w:t>
      </w:r>
      <w:r>
        <w:rPr>
          <w:sz w:val="23"/>
        </w:rPr>
        <w:t>Вълчев</w:t>
      </w:r>
      <w:r>
        <w:rPr>
          <w:spacing w:val="8"/>
          <w:sz w:val="23"/>
        </w:rPr>
        <w:t> </w:t>
      </w:r>
      <w:r>
        <w:rPr>
          <w:position w:val="-1"/>
          <w:sz w:val="23"/>
        </w:rPr>
        <w:t>(</w:t>
      </w:r>
      <w:r>
        <w:rPr>
          <w:sz w:val="23"/>
        </w:rPr>
        <w:t>директор</w:t>
      </w:r>
      <w:r>
        <w:rPr>
          <w:spacing w:val="12"/>
          <w:sz w:val="23"/>
        </w:rPr>
        <w:t> </w:t>
      </w:r>
      <w:r>
        <w:rPr>
          <w:sz w:val="23"/>
        </w:rPr>
        <w:t>на</w:t>
      </w:r>
      <w:r>
        <w:rPr>
          <w:spacing w:val="15"/>
          <w:sz w:val="23"/>
        </w:rPr>
        <w:t> </w:t>
      </w:r>
      <w:r>
        <w:rPr>
          <w:sz w:val="23"/>
        </w:rPr>
        <w:t>„VEV</w:t>
      </w:r>
      <w:r>
        <w:rPr>
          <w:spacing w:val="9"/>
          <w:sz w:val="23"/>
        </w:rPr>
        <w:t> </w:t>
      </w:r>
      <w:r>
        <w:rPr>
          <w:sz w:val="23"/>
        </w:rPr>
        <w:t>S</w:t>
      </w:r>
    </w:p>
    <w:p>
      <w:pPr>
        <w:pStyle w:val="BodyText"/>
        <w:spacing w:line="257" w:lineRule="exact"/>
        <w:ind w:left="1676"/>
      </w:pPr>
      <w:r>
        <w:rPr/>
        <w:drawing>
          <wp:anchor distT="0" distB="0" distL="0" distR="0" allowOverlap="1" layoutInCell="1" locked="0" behindDoc="1" simplePos="0" relativeHeight="484873216">
            <wp:simplePos x="0" y="0"/>
            <wp:positionH relativeFrom="page">
              <wp:posOffset>2820757</wp:posOffset>
            </wp:positionH>
            <wp:positionV relativeFrom="paragraph">
              <wp:posOffset>142182</wp:posOffset>
            </wp:positionV>
            <wp:extent cx="1325434" cy="123402"/>
            <wp:effectExtent l="0" t="0" r="0" b="0"/>
            <wp:wrapNone/>
            <wp:docPr id="12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434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тролніія</w:t>
      </w:r>
      <w:r>
        <w:rPr>
          <w:spacing w:val="2"/>
          <w:w w:val="95"/>
        </w:rPr>
        <w:t> </w:t>
      </w:r>
      <w:r>
        <w:rPr>
          <w:w w:val="95"/>
        </w:rPr>
        <w:t>cъвeт</w:t>
      </w:r>
      <w:r>
        <w:rPr>
          <w:spacing w:val="10"/>
          <w:w w:val="95"/>
        </w:rPr>
        <w:t> </w:t>
      </w:r>
      <w:r>
        <w:rPr>
          <w:w w:val="95"/>
        </w:rPr>
        <w:t>на</w:t>
      </w:r>
      <w:r>
        <w:rPr>
          <w:spacing w:val="10"/>
          <w:w w:val="95"/>
        </w:rPr>
        <w:t> </w:t>
      </w:r>
      <w:r>
        <w:rPr>
          <w:w w:val="95"/>
          <w:position w:val="6"/>
        </w:rPr>
        <w:t>Българската</w:t>
      </w:r>
      <w:r>
        <w:rPr>
          <w:spacing w:val="30"/>
          <w:w w:val="95"/>
          <w:position w:val="6"/>
        </w:rPr>
        <w:t> </w:t>
      </w:r>
      <w:r>
        <w:rPr>
          <w:w w:val="95"/>
          <w:position w:val="6"/>
        </w:rPr>
        <w:t>мор</w:t>
      </w:r>
    </w:p>
    <w:p>
      <w:pPr>
        <w:spacing w:line="200" w:lineRule="exact" w:before="0"/>
        <w:ind w:left="1671" w:right="0" w:firstLine="0"/>
        <w:jc w:val="left"/>
        <w:rPr>
          <w:i/>
          <w:sz w:val="24"/>
        </w:rPr>
      </w:pPr>
      <w:r>
        <w:rPr>
          <w:i/>
          <w:w w:val="90"/>
          <w:position w:val="-1"/>
          <w:sz w:val="24"/>
        </w:rPr>
        <w:t>случаи</w:t>
      </w:r>
      <w:r>
        <w:rPr>
          <w:i/>
          <w:spacing w:val="12"/>
          <w:w w:val="90"/>
          <w:position w:val="-1"/>
          <w:sz w:val="24"/>
        </w:rPr>
        <w:t> </w:t>
      </w:r>
      <w:r>
        <w:rPr>
          <w:i/>
          <w:w w:val="90"/>
          <w:position w:val="-1"/>
          <w:sz w:val="24"/>
        </w:rPr>
        <w:t>ка</w:t>
      </w:r>
      <w:r>
        <w:rPr>
          <w:i/>
          <w:w w:val="90"/>
          <w:sz w:val="24"/>
        </w:rPr>
        <w:t>то</w:t>
      </w:r>
      <w:r>
        <w:rPr>
          <w:i/>
          <w:spacing w:val="3"/>
          <w:w w:val="90"/>
          <w:sz w:val="24"/>
        </w:rPr>
        <w:t> </w:t>
      </w:r>
      <w:r>
        <w:rPr>
          <w:i/>
          <w:w w:val="90"/>
          <w:sz w:val="24"/>
        </w:rPr>
        <w:t>асеки</w:t>
      </w:r>
      <w:r>
        <w:rPr>
          <w:i/>
          <w:spacing w:val="20"/>
          <w:w w:val="90"/>
          <w:sz w:val="24"/>
        </w:rPr>
        <w:t> </w:t>
      </w:r>
      <w:r>
        <w:rPr>
          <w:i/>
          <w:w w:val="90"/>
          <w:sz w:val="24"/>
        </w:rPr>
        <w:t>к</w:t>
      </w:r>
    </w:p>
    <w:p>
      <w:pPr>
        <w:tabs>
          <w:tab w:pos="2579" w:val="left" w:leader="none"/>
        </w:tabs>
        <w:spacing w:before="118"/>
        <w:ind w:left="-39" w:right="0" w:firstLine="0"/>
        <w:jc w:val="left"/>
        <w:rPr>
          <w:i/>
          <w:sz w:val="22"/>
        </w:rPr>
      </w:pPr>
      <w:r>
        <w:rPr/>
        <w:br w:type="column"/>
      </w:r>
      <w:r>
        <w:rPr>
          <w:position w:val="-3"/>
          <w:sz w:val="18"/>
        </w:rPr>
        <w:t>С</w:t>
      </w:r>
      <w:r>
        <w:rPr>
          <w:sz w:val="22"/>
        </w:rPr>
        <w:t>ка</w:t>
      </w:r>
      <w:r>
        <w:rPr>
          <w:spacing w:val="33"/>
          <w:sz w:val="22"/>
        </w:rPr>
        <w:t> </w:t>
      </w:r>
      <w:r>
        <w:rPr>
          <w:sz w:val="22"/>
        </w:rPr>
        <w:t>камара):</w:t>
      </w:r>
      <w:r>
        <w:rPr>
          <w:spacing w:val="37"/>
          <w:sz w:val="22"/>
        </w:rPr>
        <w:t> </w:t>
      </w:r>
      <w:r>
        <w:rPr>
          <w:i/>
          <w:w w:val="110"/>
          <w:sz w:val="22"/>
        </w:rPr>
        <w:t>,ffм</w:t>
        <w:tab/>
      </w:r>
      <w:r>
        <w:rPr>
          <w:i/>
          <w:w w:val="70"/>
          <w:position w:val="4"/>
          <w:sz w:val="22"/>
        </w:rPr>
        <w:t>tOZO</w:t>
      </w:r>
    </w:p>
    <w:p>
      <w:pPr>
        <w:spacing w:line="111" w:lineRule="exact" w:before="157"/>
        <w:ind w:left="680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4870144">
            <wp:simplePos x="0" y="0"/>
            <wp:positionH relativeFrom="page">
              <wp:posOffset>4191896</wp:posOffset>
            </wp:positionH>
            <wp:positionV relativeFrom="paragraph">
              <wp:posOffset>-260</wp:posOffset>
            </wp:positionV>
            <wp:extent cx="918663" cy="132543"/>
            <wp:effectExtent l="0" t="0" r="0" b="0"/>
            <wp:wrapNone/>
            <wp:docPr id="12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663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4"/>
        </w:rPr>
        <w:t>zgq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българското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име</w:t>
      </w:r>
      <w:r>
        <w:rPr>
          <w:i/>
          <w:spacing w:val="-8"/>
          <w:w w:val="95"/>
          <w:sz w:val="24"/>
        </w:rPr>
        <w:t> </w:t>
      </w:r>
      <w:r>
        <w:rPr>
          <w:i/>
          <w:w w:val="95"/>
          <w:sz w:val="24"/>
        </w:rPr>
        <w:t>и</w:t>
      </w:r>
    </w:p>
    <w:p>
      <w:pPr>
        <w:spacing w:line="262" w:lineRule="exact" w:before="58"/>
        <w:ind w:left="421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ката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мобилност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дana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възмояшост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провеждането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решите-</w:t>
      </w:r>
    </w:p>
    <w:p>
      <w:pPr>
        <w:spacing w:line="242" w:lineRule="exact" w:before="0"/>
        <w:ind w:left="422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w w:val="95"/>
          <w:sz w:val="22"/>
        </w:rPr>
        <w:t>лен</w:t>
      </w:r>
      <w:r>
        <w:rPr>
          <w:rFonts w:ascii="Cambria" w:hAnsi="Cambria"/>
          <w:spacing w:val="9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маньоDър.</w:t>
      </w:r>
    </w:p>
    <w:p>
      <w:pPr>
        <w:pStyle w:val="ListParagraph"/>
        <w:numPr>
          <w:ilvl w:val="0"/>
          <w:numId w:val="29"/>
        </w:numPr>
        <w:tabs>
          <w:tab w:pos="932" w:val="left" w:leader="none"/>
        </w:tabs>
        <w:spacing w:line="148" w:lineRule="exact" w:before="0" w:after="0"/>
        <w:ind w:left="931" w:right="0" w:hanging="202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Инициативата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като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изискване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обуиението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част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опе-</w:t>
      </w:r>
    </w:p>
    <w:p>
      <w:pPr>
        <w:spacing w:after="0" w:line="148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5075" w:space="40"/>
            <w:col w:w="2950" w:space="39"/>
            <w:col w:w="8736"/>
          </w:cols>
        </w:sectPr>
      </w:pPr>
    </w:p>
    <w:p>
      <w:pPr>
        <w:tabs>
          <w:tab w:pos="5422" w:val="left" w:leader="none"/>
        </w:tabs>
        <w:spacing w:line="194" w:lineRule="exact" w:before="0"/>
        <w:ind w:left="1671" w:right="0" w:firstLine="0"/>
        <w:jc w:val="left"/>
        <w:rPr>
          <w:i/>
          <w:sz w:val="24"/>
        </w:rPr>
      </w:pPr>
      <w:r>
        <w:rPr>
          <w:i/>
          <w:w w:val="95"/>
          <w:position w:val="-5"/>
          <w:sz w:val="24"/>
        </w:rPr>
        <w:t>Ito</w:t>
      </w:r>
      <w:r>
        <w:rPr>
          <w:i/>
          <w:spacing w:val="24"/>
          <w:w w:val="95"/>
          <w:position w:val="-5"/>
          <w:sz w:val="24"/>
        </w:rPr>
        <w:t> </w:t>
      </w:r>
      <w:r>
        <w:rPr>
          <w:i/>
          <w:w w:val="95"/>
          <w:position w:val="-5"/>
          <w:sz w:val="24"/>
        </w:rPr>
        <w:t>не</w:t>
      </w:r>
      <w:r>
        <w:rPr>
          <w:i/>
          <w:spacing w:val="-1"/>
          <w:w w:val="95"/>
          <w:position w:val="-5"/>
          <w:sz w:val="24"/>
        </w:rPr>
        <w:t> </w:t>
      </w:r>
      <w:r>
        <w:rPr>
          <w:i/>
          <w:w w:val="95"/>
          <w:position w:val="-5"/>
          <w:sz w:val="24"/>
        </w:rPr>
        <w:t>мислwи</w:t>
      </w:r>
      <w:r>
        <w:rPr>
          <w:i/>
          <w:spacing w:val="94"/>
          <w:position w:val="-5"/>
          <w:sz w:val="24"/>
        </w:rPr>
        <w:t> </w:t>
      </w:r>
      <w:r>
        <w:rPr>
          <w:i/>
          <w:w w:val="95"/>
          <w:position w:val="-5"/>
          <w:sz w:val="24"/>
        </w:rPr>
        <w:t>8</w:t>
      </w:r>
      <w:r>
        <w:rPr>
          <w:i/>
          <w:spacing w:val="-7"/>
          <w:w w:val="95"/>
          <w:position w:val="-5"/>
          <w:sz w:val="24"/>
        </w:rPr>
        <w:t> </w:t>
      </w:r>
      <w:r>
        <w:rPr>
          <w:i/>
          <w:w w:val="95"/>
          <w:sz w:val="24"/>
        </w:rPr>
        <w:t>себе</w:t>
      </w:r>
      <w:r>
        <w:rPr>
          <w:i/>
          <w:spacing w:val="-4"/>
          <w:w w:val="95"/>
          <w:sz w:val="24"/>
        </w:rPr>
        <w:t> </w:t>
      </w:r>
      <w:r>
        <w:rPr>
          <w:i/>
          <w:w w:val="95"/>
          <w:sz w:val="24"/>
        </w:rPr>
        <w:t>су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а</w:t>
      </w:r>
      <w:r>
        <w:rPr>
          <w:i/>
          <w:spacing w:val="-8"/>
          <w:w w:val="95"/>
          <w:sz w:val="24"/>
        </w:rPr>
        <w:t> </w:t>
      </w:r>
      <w:r>
        <w:rPr>
          <w:i/>
          <w:w w:val="95"/>
          <w:sz w:val="24"/>
        </w:rPr>
        <w:t>за</w:t>
      </w:r>
      <w:r>
        <w:rPr>
          <w:i/>
          <w:spacing w:val="-3"/>
          <w:w w:val="95"/>
          <w:sz w:val="24"/>
        </w:rPr>
        <w:t> </w:t>
      </w:r>
      <w:r>
        <w:rPr>
          <w:i/>
          <w:w w:val="95"/>
          <w:sz w:val="24"/>
        </w:rPr>
        <w:t>екипа</w:t>
        <w:tab/>
      </w:r>
      <w:r>
        <w:rPr>
          <w:i/>
          <w:sz w:val="24"/>
        </w:rPr>
        <w:t>*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Р</w:t>
      </w:r>
    </w:p>
    <w:p>
      <w:pPr>
        <w:spacing w:line="53" w:lineRule="exact" w:before="141"/>
        <w:ind w:left="780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position w:val="-1"/>
          <w:sz w:val="24"/>
        </w:rPr>
        <w:t>няи</w:t>
      </w:r>
      <w:r>
        <w:rPr>
          <w:i/>
          <w:sz w:val="24"/>
        </w:rPr>
        <w:t>ат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орла</w:t>
      </w:r>
    </w:p>
    <w:p>
      <w:pPr>
        <w:pStyle w:val="BodyText"/>
        <w:spacing w:before="9"/>
        <w:rPr>
          <w:i/>
          <w:sz w:val="4"/>
        </w:rPr>
      </w:pPr>
    </w:p>
    <w:p>
      <w:pPr>
        <w:pStyle w:val="BodyText"/>
        <w:spacing w:line="108" w:lineRule="exact"/>
        <w:ind w:left="1951" w:right="-44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187452" cy="68579"/>
            <wp:effectExtent l="0" t="0" r="0" b="0"/>
            <wp:docPr id="12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2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spacing w:line="98" w:lineRule="exact" w:before="96"/>
        <w:ind w:left="412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ративната</w:t>
      </w:r>
      <w:r>
        <w:rPr>
          <w:rFonts w:ascii="Cambria" w:hAnsi="Cambria"/>
          <w:spacing w:val="53"/>
          <w:sz w:val="23"/>
        </w:rPr>
        <w:t> </w:t>
      </w:r>
      <w:r>
        <w:rPr>
          <w:rFonts w:ascii="Cambria" w:hAnsi="Cambria"/>
          <w:w w:val="95"/>
          <w:sz w:val="23"/>
        </w:rPr>
        <w:t>култура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една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главните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предпоставки</w:t>
      </w:r>
      <w:r>
        <w:rPr>
          <w:rFonts w:ascii="Cambria" w:hAnsi="Cambria"/>
          <w:i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3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ycпex.</w:t>
      </w:r>
    </w:p>
    <w:p>
      <w:pPr>
        <w:spacing w:after="0" w:line="98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5784" w:space="40"/>
            <w:col w:w="2247" w:space="39"/>
            <w:col w:w="8730"/>
          </w:cols>
        </w:sectPr>
      </w:pPr>
    </w:p>
    <w:p>
      <w:pPr>
        <w:spacing w:line="139" w:lineRule="exact" w:before="0"/>
        <w:ind w:left="0" w:right="102" w:firstLine="0"/>
        <w:jc w:val="righ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1696422</wp:posOffset>
            </wp:positionH>
            <wp:positionV relativeFrom="paragraph">
              <wp:posOffset>27612</wp:posOffset>
            </wp:positionV>
            <wp:extent cx="82268" cy="100550"/>
            <wp:effectExtent l="0" t="0" r="0" b="0"/>
            <wp:wrapNone/>
            <wp:docPr id="12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1065699</wp:posOffset>
            </wp:positionH>
            <wp:positionV relativeFrom="paragraph">
              <wp:posOffset>13901</wp:posOffset>
            </wp:positionV>
            <wp:extent cx="306221" cy="127972"/>
            <wp:effectExtent l="0" t="0" r="0" b="0"/>
            <wp:wrapNone/>
            <wp:docPr id="12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21" cy="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а!</w:t>
      </w:r>
      <w:r>
        <w:rPr>
          <w:i/>
          <w:spacing w:val="-32"/>
          <w:sz w:val="24"/>
        </w:rPr>
        <w:t> </w:t>
      </w:r>
      <w:r>
        <w:rPr>
          <w:i/>
          <w:sz w:val="24"/>
        </w:rPr>
        <w:t>Мо</w:t>
      </w:r>
    </w:p>
    <w:p>
      <w:pPr>
        <w:spacing w:line="76" w:lineRule="auto" w:before="0"/>
        <w:ind w:left="240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sz w:val="24"/>
        </w:rPr>
        <w:t>z</w:t>
      </w:r>
      <w:r>
        <w:rPr>
          <w:i/>
          <w:spacing w:val="31"/>
          <w:w w:val="95"/>
          <w:sz w:val="24"/>
        </w:rPr>
        <w:t> </w:t>
      </w:r>
      <w:r>
        <w:rPr>
          <w:b/>
          <w:i/>
          <w:w w:val="95"/>
          <w:sz w:val="24"/>
        </w:rPr>
        <w:t>не</w:t>
      </w:r>
      <w:r>
        <w:rPr>
          <w:b/>
          <w:i/>
          <w:spacing w:val="-14"/>
          <w:w w:val="95"/>
          <w:sz w:val="24"/>
        </w:rPr>
        <w:t> </w:t>
      </w:r>
      <w:r>
        <w:rPr>
          <w:b/>
          <w:i/>
          <w:w w:val="95"/>
          <w:sz w:val="24"/>
        </w:rPr>
        <w:t>д</w:t>
      </w:r>
      <w:r>
        <w:rPr>
          <w:b/>
          <w:i/>
          <w:w w:val="95"/>
          <w:sz w:val="24"/>
          <w:vertAlign w:val="subscript"/>
        </w:rPr>
        <w:t>Ct</w:t>
      </w:r>
      <w:r>
        <w:rPr>
          <w:b/>
          <w:i/>
          <w:spacing w:val="68"/>
          <w:sz w:val="24"/>
          <w:vertAlign w:val="baseline"/>
        </w:rPr>
        <w:t> </w:t>
      </w:r>
      <w:r>
        <w:rPr>
          <w:b/>
          <w:i/>
          <w:w w:val="95"/>
          <w:sz w:val="24"/>
          <w:vertAlign w:val="baseline"/>
        </w:rPr>
        <w:t>уска</w:t>
      </w:r>
      <w:r>
        <w:rPr>
          <w:b/>
          <w:i/>
          <w:spacing w:val="-1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xopa</w:t>
      </w:r>
      <w:r>
        <w:rPr>
          <w:i/>
          <w:spacing w:val="10"/>
          <w:w w:val="95"/>
          <w:sz w:val="24"/>
          <w:vertAlign w:val="baseline"/>
        </w:rPr>
        <w:t> </w:t>
      </w:r>
      <w:r>
        <w:rPr>
          <w:b/>
          <w:i/>
          <w:w w:val="95"/>
          <w:position w:val="-2"/>
          <w:sz w:val="24"/>
          <w:vertAlign w:val="baseline"/>
        </w:rPr>
        <w:t>зара</w:t>
      </w:r>
      <w:r>
        <w:rPr>
          <w:b/>
          <w:i/>
          <w:w w:val="95"/>
          <w:position w:val="2"/>
          <w:sz w:val="24"/>
          <w:vertAlign w:val="baseline"/>
        </w:rPr>
        <w:t>ботq</w:t>
      </w:r>
      <w:r>
        <w:rPr>
          <w:b/>
          <w:i/>
          <w:spacing w:val="11"/>
          <w:w w:val="95"/>
          <w:position w:val="2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coиmo</w:t>
      </w:r>
    </w:p>
    <w:p>
      <w:pPr>
        <w:spacing w:line="41" w:lineRule="exact" w:before="0"/>
        <w:ind w:left="0" w:right="0" w:firstLine="0"/>
        <w:jc w:val="right"/>
        <w:rPr>
          <w:rFonts w:ascii="Courier New" w:hAnsi="Courier New"/>
          <w:sz w:val="19"/>
        </w:rPr>
      </w:pPr>
      <w:r>
        <w:rPr/>
        <w:drawing>
          <wp:anchor distT="0" distB="0" distL="0" distR="0" allowOverlap="1" layoutInCell="1" locked="0" behindDoc="1" simplePos="0" relativeHeight="484869120">
            <wp:simplePos x="0" y="0"/>
            <wp:positionH relativeFrom="page">
              <wp:posOffset>1637007</wp:posOffset>
            </wp:positionH>
            <wp:positionV relativeFrom="paragraph">
              <wp:posOffset>120469</wp:posOffset>
            </wp:positionV>
            <wp:extent cx="196529" cy="100550"/>
            <wp:effectExtent l="0" t="0" r="0" b="0"/>
            <wp:wrapNone/>
            <wp:docPr id="13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29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  <w:sz w:val="24"/>
        </w:rPr>
        <w:t>сила</w:t>
      </w:r>
      <w:r>
        <w:rPr>
          <w:spacing w:val="26"/>
          <w:position w:val="-1"/>
          <w:sz w:val="24"/>
        </w:rPr>
        <w:t> </w:t>
      </w:r>
      <w:r>
        <w:rPr>
          <w:rFonts w:ascii="Courier New" w:hAnsi="Courier New"/>
          <w:sz w:val="20"/>
        </w:rPr>
        <w:t>ВdЖНИ</w:t>
      </w:r>
      <w:r>
        <w:rPr>
          <w:rFonts w:ascii="Courier New" w:hAnsi="Courier New"/>
          <w:spacing w:val="-47"/>
          <w:sz w:val="20"/>
        </w:rPr>
        <w:t> </w:t>
      </w:r>
      <w:r>
        <w:rPr>
          <w:rFonts w:ascii="Courier New" w:hAnsi="Courier New"/>
          <w:position w:val="1"/>
          <w:sz w:val="19"/>
        </w:rPr>
        <w:t>38</w:t>
      </w:r>
    </w:p>
    <w:p>
      <w:pPr>
        <w:pStyle w:val="BodyText"/>
        <w:spacing w:line="151" w:lineRule="exact"/>
        <w:ind w:left="2428"/>
        <w:rPr>
          <w:rFonts w:ascii="Courier New"/>
          <w:sz w:val="15"/>
        </w:rPr>
      </w:pPr>
      <w:r>
        <w:rPr>
          <w:rFonts w:ascii="Courier New"/>
          <w:position w:val="-2"/>
          <w:sz w:val="15"/>
        </w:rPr>
        <w:drawing>
          <wp:inline distT="0" distB="0" distL="0" distR="0">
            <wp:extent cx="805902" cy="96393"/>
            <wp:effectExtent l="0" t="0" r="0" b="0"/>
            <wp:docPr id="13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902" cy="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-2"/>
          <w:sz w:val="15"/>
        </w:rPr>
      </w:r>
    </w:p>
    <w:p>
      <w:pPr>
        <w:spacing w:line="139" w:lineRule="exact" w:before="0"/>
        <w:ind w:left="397" w:right="0" w:firstLine="0"/>
        <w:jc w:val="left"/>
        <w:rPr>
          <w:rFonts w:ascii="Cambria" w:hAnsi="Cambria"/>
          <w:i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Инициативата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може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разгьрне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поощрява</w:t>
      </w:r>
      <w:r>
        <w:rPr>
          <w:rFonts w:ascii="Cambria" w:hAnsi="Cambria"/>
          <w:spacing w:val="3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чрез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дове-</w:t>
      </w:r>
    </w:p>
    <w:p>
      <w:pPr>
        <w:spacing w:after="0" w:line="139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2802" w:space="40"/>
            <w:col w:w="5238" w:space="39"/>
            <w:col w:w="8721"/>
          </w:cols>
        </w:sectPr>
      </w:pPr>
    </w:p>
    <w:p>
      <w:pPr>
        <w:tabs>
          <w:tab w:pos="2889" w:val="left" w:leader="none"/>
          <w:tab w:pos="5058" w:val="left" w:leader="none"/>
        </w:tabs>
        <w:spacing w:line="-55" w:lineRule="auto" w:before="38"/>
        <w:ind w:left="2340" w:right="0" w:firstLine="0"/>
        <w:jc w:val="left"/>
        <w:rPr>
          <w:i/>
          <w:sz w:val="24"/>
        </w:rPr>
      </w:pPr>
      <w:r>
        <w:rPr/>
        <w:pict>
          <v:group style="position:absolute;margin-left:83.913307pt;margin-top:-1.039564pt;width:34.950pt;height:20.55pt;mso-position-horizontal-relative:page;mso-position-vertical-relative:paragraph;z-index:-18448896" coordorigin="1678,-21" coordsize="699,411">
            <v:shape style="position:absolute;left:1678;top:-14;width:209;height:116" type="#_x0000_t75" stroked="false">
              <v:imagedata r:id="rId86" o:title=""/>
            </v:shape>
            <v:shape style="position:absolute;left:1894;top:-21;width:368;height:166" type="#_x0000_t75" stroked="false">
              <v:imagedata r:id="rId87" o:title=""/>
            </v:shape>
            <v:shape style="position:absolute;left:1786;top:180;width:137;height:209" type="#_x0000_t75" stroked="false">
              <v:imagedata r:id="rId88" o:title=""/>
            </v:shape>
            <v:shape style="position:absolute;left:2052;top:223;width:116;height:144" type="#_x0000_t75" stroked="false">
              <v:imagedata r:id="rId89" o:title=""/>
            </v:shape>
            <v:shape style="position:absolute;left:2268;top:223;width:108;height:159" type="#_x0000_t75" stroked="false">
              <v:imagedata r:id="rId90" o:title=""/>
            </v:shape>
            <w10:wrap type="none"/>
          </v:group>
        </w:pict>
      </w:r>
      <w:r>
        <w:rPr>
          <w:i/>
          <w:position w:val="-2"/>
          <w:sz w:val="24"/>
        </w:rPr>
        <w:t>Ои</w:t>
        <w:tab/>
      </w:r>
      <w:r>
        <w:rPr>
          <w:i/>
          <w:position w:val="1"/>
          <w:sz w:val="24"/>
        </w:rPr>
        <w:t>плииа</w:t>
      </w:r>
      <w:r>
        <w:rPr>
          <w:i/>
          <w:spacing w:val="-2"/>
          <w:position w:val="1"/>
          <w:sz w:val="24"/>
        </w:rPr>
        <w:t> </w:t>
      </w:r>
      <w:r>
        <w:rPr>
          <w:i/>
          <w:position w:val="1"/>
          <w:sz w:val="24"/>
        </w:rPr>
        <w:t>и</w:t>
      </w:r>
      <w:r>
        <w:rPr>
          <w:i/>
          <w:spacing w:val="-5"/>
          <w:position w:val="1"/>
          <w:sz w:val="24"/>
        </w:rPr>
        <w:t> </w:t>
      </w:r>
      <w:r>
        <w:rPr>
          <w:i/>
          <w:sz w:val="24"/>
        </w:rPr>
        <w:t>отг</w:t>
      </w:r>
      <w:r>
        <w:rPr>
          <w:i/>
          <w:position w:val="2"/>
          <w:sz w:val="24"/>
        </w:rPr>
        <w:t>ооорно</w:t>
        <w:tab/>
      </w:r>
      <w:r>
        <w:rPr>
          <w:i/>
          <w:spacing w:val="-12"/>
          <w:position w:val="1"/>
          <w:sz w:val="24"/>
        </w:rPr>
        <w:t>“</w:t>
      </w:r>
    </w:p>
    <w:p>
      <w:pPr>
        <w:pStyle w:val="BodyText"/>
        <w:spacing w:line="25" w:lineRule="exact"/>
        <w:ind w:left="530"/>
      </w:pPr>
      <w:r>
        <w:rPr/>
        <w:br w:type="column"/>
      </w:r>
      <w:r>
        <w:rPr>
          <w:w w:val="90"/>
          <w:position w:val="-2"/>
        </w:rPr>
        <w:t>формир</w:t>
      </w:r>
      <w:r>
        <w:rPr>
          <w:w w:val="90"/>
        </w:rPr>
        <w:t>ования!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108" w:lineRule="exact"/>
        <w:ind w:left="1036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73152" cy="68580"/>
            <wp:effectExtent l="0" t="0" r="0" b="0"/>
            <wp:docPr id="13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spacing w:line="25" w:lineRule="exact" w:before="0"/>
        <w:ind w:left="1254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rFonts w:ascii="Cambria" w:hAnsi="Cambria"/>
          <w:i/>
          <w:w w:val="90"/>
          <w:sz w:val="24"/>
        </w:rPr>
        <w:t>рие</w:t>
      </w:r>
      <w:r>
        <w:rPr>
          <w:rFonts w:ascii="Cambria" w:hAnsi="Cambria"/>
          <w:i/>
          <w:spacing w:val="48"/>
          <w:sz w:val="24"/>
        </w:rPr>
        <w:t> </w:t>
      </w:r>
      <w:r>
        <w:rPr>
          <w:rFonts w:ascii="Cambria" w:hAnsi="Cambria"/>
          <w:i/>
          <w:w w:val="90"/>
          <w:sz w:val="24"/>
        </w:rPr>
        <w:t>отгоаорност,</w:t>
      </w:r>
      <w:r>
        <w:rPr>
          <w:rFonts w:ascii="Cambria" w:hAnsi="Cambria"/>
          <w:i/>
          <w:spacing w:val="46"/>
          <w:sz w:val="24"/>
        </w:rPr>
        <w:t> </w:t>
      </w:r>
      <w:r>
        <w:rPr>
          <w:rFonts w:ascii="Cambria" w:hAnsi="Cambria"/>
          <w:i/>
          <w:w w:val="90"/>
          <w:sz w:val="24"/>
        </w:rPr>
        <w:t>азанмно</w:t>
      </w:r>
      <w:r>
        <w:rPr>
          <w:rFonts w:ascii="Cambria" w:hAnsi="Cambria"/>
          <w:i/>
          <w:spacing w:val="14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разбиране</w:t>
      </w:r>
      <w:r>
        <w:rPr>
          <w:rFonts w:ascii="Cambria" w:hAnsi="Cambria"/>
          <w:i/>
          <w:spacing w:val="25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н</w:t>
      </w:r>
      <w:r>
        <w:rPr>
          <w:rFonts w:ascii="Cambria" w:hAnsi="Cambria"/>
          <w:i/>
          <w:spacing w:val="10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тренировки</w:t>
      </w:r>
      <w:r>
        <w:rPr>
          <w:rFonts w:ascii="Cambria" w:hAnsi="Cambria"/>
          <w:i/>
          <w:spacing w:val="4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(упражне—</w:t>
      </w:r>
    </w:p>
    <w:p>
      <w:pPr>
        <w:spacing w:after="0" w:line="25" w:lineRule="exact"/>
        <w:jc w:val="left"/>
        <w:rPr>
          <w:rFonts w:ascii="Cambria" w:hAnsi="Cambria"/>
          <w:sz w:val="24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5187" w:space="40"/>
            <w:col w:w="1982" w:space="39"/>
            <w:col w:w="9592"/>
          </w:cols>
        </w:sectPr>
      </w:pPr>
    </w:p>
    <w:p>
      <w:pPr>
        <w:pStyle w:val="BodyText"/>
        <w:spacing w:line="-31" w:lineRule="auto" w:before="3"/>
        <w:ind w:left="1673"/>
      </w:pPr>
      <w:r>
        <w:rPr>
          <w:w w:val="95"/>
          <w:vertAlign w:val="subscript"/>
        </w:rPr>
        <w:t>o</w:t>
      </w:r>
      <w:r>
        <w:rPr>
          <w:spacing w:val="81"/>
          <w:vertAlign w:val="baseline"/>
        </w:rPr>
        <w:t> </w:t>
      </w:r>
      <w:r>
        <w:rPr>
          <w:w w:val="95"/>
          <w:vertAlign w:val="baseline"/>
        </w:rPr>
        <w:t>ц</w:t>
      </w:r>
      <w:r>
        <w:rPr>
          <w:spacing w:val="36"/>
          <w:w w:val="95"/>
          <w:vertAlign w:val="baseline"/>
        </w:rPr>
        <w:t> </w:t>
      </w:r>
      <w:r>
        <w:rPr>
          <w:w w:val="95"/>
          <w:position w:val="-5"/>
          <w:sz w:val="14"/>
          <w:vertAlign w:val="baseline"/>
        </w:rPr>
        <w:t>e</w:t>
      </w:r>
      <w:r>
        <w:rPr>
          <w:spacing w:val="85"/>
          <w:position w:val="-5"/>
          <w:sz w:val="14"/>
          <w:vertAlign w:val="baseline"/>
        </w:rPr>
        <w:t> </w:t>
      </w:r>
      <w:r>
        <w:rPr>
          <w:w w:val="95"/>
          <w:vertAlign w:val="baseline"/>
        </w:rPr>
        <w:t>сте </w:t>
      </w:r>
      <w:r>
        <w:rPr>
          <w:w w:val="95"/>
          <w:vertAlign w:val="subscript"/>
        </w:rPr>
        <w:t>О</w:t>
      </w:r>
      <w:r>
        <w:rPr>
          <w:w w:val="95"/>
          <w:vertAlign w:val="baseline"/>
        </w:rPr>
        <w:t>т</w:t>
      </w:r>
      <w:r>
        <w:rPr>
          <w:spacing w:val="-11"/>
          <w:w w:val="95"/>
          <w:vertAlign w:val="baseline"/>
        </w:rPr>
        <w:t> </w:t>
      </w:r>
      <w:r>
        <w:rPr>
          <w:w w:val="95"/>
          <w:position w:val="-1"/>
          <w:vertAlign w:val="baseline"/>
        </w:rPr>
        <w:t>многонационал</w:t>
      </w:r>
      <w:r>
        <w:rPr>
          <w:spacing w:val="12"/>
          <w:w w:val="95"/>
          <w:position w:val="-1"/>
          <w:vertAlign w:val="baseline"/>
        </w:rPr>
        <w:t> </w:t>
      </w:r>
      <w:r>
        <w:rPr>
          <w:w w:val="95"/>
          <w:vertAlign w:val="baseline"/>
        </w:rPr>
        <w:t>ни</w:t>
      </w:r>
      <w:r>
        <w:rPr>
          <w:w w:val="95"/>
          <w:position w:val="4"/>
          <w:vertAlign w:val="baseline"/>
        </w:rPr>
        <w:t>те</w:t>
      </w:r>
      <w:r>
        <w:rPr>
          <w:spacing w:val="-3"/>
          <w:w w:val="95"/>
          <w:position w:val="4"/>
          <w:vertAlign w:val="baseline"/>
        </w:rPr>
        <w:t> </w:t>
      </w:r>
      <w:r>
        <w:rPr>
          <w:w w:val="95"/>
          <w:vertAlign w:val="baseline"/>
        </w:rPr>
        <w:t>воеііни</w:t>
      </w:r>
    </w:p>
    <w:p>
      <w:pPr>
        <w:pStyle w:val="BodyText"/>
        <w:spacing w:line="42" w:lineRule="exact" w:before="4"/>
        <w:ind w:left="819"/>
      </w:pPr>
      <w:r>
        <w:rPr/>
        <w:br w:type="column"/>
      </w:r>
      <w:r>
        <w:rPr>
          <w:spacing w:val="-2"/>
        </w:rPr>
        <w:t>ормирования</w:t>
      </w:r>
      <w:r>
        <w:rPr>
          <w:spacing w:val="14"/>
        </w:rPr>
        <w:t> </w:t>
      </w:r>
      <w:r>
        <w:rPr>
          <w:spacing w:val="-1"/>
          <w:position w:val="1"/>
        </w:rPr>
        <w:t>в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195" w:lineRule="exact"/>
        <w:ind w:left="683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86795" cy="124301"/>
            <wp:effectExtent l="0" t="0" r="0" b="0"/>
            <wp:docPr id="13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95" cy="1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spacing w:line="46" w:lineRule="exact" w:before="0"/>
        <w:ind w:left="396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rFonts w:ascii="Cambria" w:hAnsi="Cambria"/>
          <w:w w:val="90"/>
          <w:sz w:val="24"/>
        </w:rPr>
        <w:t>ния).</w:t>
      </w:r>
      <w:r>
        <w:rPr>
          <w:rFonts w:ascii="Cambria" w:hAnsi="Cambria"/>
          <w:spacing w:val="4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Децентрал</w:t>
      </w:r>
      <w:r>
        <w:rPr>
          <w:rFonts w:ascii="Cambria" w:hAnsi="Cambria"/>
          <w:i/>
          <w:spacing w:val="104"/>
          <w:sz w:val="24"/>
        </w:rPr>
        <w:t> </w:t>
      </w:r>
      <w:r>
        <w:rPr>
          <w:rFonts w:ascii="Cambria" w:hAnsi="Cambria"/>
          <w:i/>
          <w:w w:val="90"/>
          <w:sz w:val="24"/>
        </w:rPr>
        <w:t>Рацията</w:t>
      </w:r>
      <w:r>
        <w:rPr>
          <w:rFonts w:ascii="Cambria" w:hAnsi="Cambria"/>
          <w:i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стимулира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инициативата,</w:t>
      </w:r>
      <w:r>
        <w:rPr>
          <w:rFonts w:ascii="Cambria" w:hAnsi="Cambria"/>
          <w:spacing w:val="3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когато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на-</w:t>
      </w:r>
    </w:p>
    <w:p>
      <w:pPr>
        <w:spacing w:after="0" w:line="46" w:lineRule="exact"/>
        <w:jc w:val="left"/>
        <w:rPr>
          <w:rFonts w:ascii="Cambria" w:hAnsi="Cambria"/>
          <w:sz w:val="24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5684" w:space="40"/>
            <w:col w:w="2352" w:space="39"/>
            <w:col w:w="8725"/>
          </w:cols>
        </w:sectPr>
      </w:pPr>
    </w:p>
    <w:p>
      <w:pPr>
        <w:pStyle w:val="BodyText"/>
        <w:spacing w:line="2" w:lineRule="exact"/>
        <w:ind w:left="1999"/>
      </w:pPr>
      <w:r>
        <w:rPr>
          <w:w w:val="95"/>
        </w:rPr>
        <w:t>Дейността</w:t>
      </w:r>
      <w:r>
        <w:rPr>
          <w:spacing w:val="62"/>
        </w:rPr>
        <w:t> </w:t>
      </w:r>
      <w:r>
        <w:rPr>
          <w:w w:val="95"/>
        </w:rPr>
        <w:t>на</w:t>
      </w:r>
    </w:p>
    <w:p>
      <w:pPr>
        <w:pStyle w:val="BodyText"/>
        <w:spacing w:line="-40" w:lineRule="auto"/>
        <w:ind w:left="68"/>
      </w:pPr>
      <w:r>
        <w:rPr/>
        <w:br w:type="column"/>
      </w:r>
      <w:r>
        <w:rPr>
          <w:w w:val="95"/>
          <w:position w:val="-1"/>
        </w:rPr>
        <w:t>мног</w:t>
      </w:r>
      <w:r>
        <w:rPr>
          <w:w w:val="95"/>
        </w:rPr>
        <w:t>онационалн</w:t>
      </w:r>
      <w:r>
        <w:rPr>
          <w:spacing w:val="-29"/>
          <w:w w:val="95"/>
        </w:rPr>
        <w:t> </w:t>
      </w:r>
      <w:r>
        <w:rPr>
          <w:w w:val="95"/>
          <w:position w:val="3"/>
        </w:rPr>
        <w:t>ите</w:t>
      </w:r>
      <w:r>
        <w:rPr>
          <w:spacing w:val="72"/>
          <w:position w:val="3"/>
        </w:rPr>
        <w:t> </w:t>
      </w:r>
      <w:r>
        <w:rPr>
          <w:w w:val="95"/>
          <w:position w:val="4"/>
        </w:rPr>
        <w:t>военни</w:t>
      </w:r>
    </w:p>
    <w:p>
      <w:pPr>
        <w:pStyle w:val="BodyText"/>
        <w:spacing w:line="2" w:lineRule="exact"/>
        <w:ind w:left="364"/>
      </w:pPr>
      <w:r>
        <w:rPr/>
        <w:br w:type="column"/>
      </w:r>
      <w:r>
        <w:rPr>
          <w:w w:val="95"/>
          <w:position w:val="-1"/>
        </w:rPr>
        <w:t>из</w:t>
      </w:r>
      <w:r>
        <w:rPr>
          <w:w w:val="95"/>
        </w:rPr>
        <w:t>ползване</w:t>
      </w:r>
    </w:p>
    <w:p>
      <w:pPr>
        <w:spacing w:line="2" w:lineRule="exact" w:before="0"/>
        <w:ind w:left="409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pacing w:val="-1"/>
          <w:w w:val="95"/>
          <w:sz w:val="23"/>
        </w:rPr>
        <w:t>меренията</w:t>
      </w:r>
      <w:r>
        <w:rPr>
          <w:rFonts w:ascii="Cambria" w:hAnsi="Cambria"/>
          <w:w w:val="95"/>
          <w:sz w:val="23"/>
        </w:rPr>
        <w:t> са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ясно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формулирани!</w:t>
      </w:r>
    </w:p>
    <w:p>
      <w:pPr>
        <w:spacing w:after="0" w:line="2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4" w:equalWidth="0">
            <w:col w:w="3372" w:space="40"/>
            <w:col w:w="3133" w:space="39"/>
            <w:col w:w="1478" w:space="39"/>
            <w:col w:w="8739"/>
          </w:cols>
        </w:sectPr>
      </w:pPr>
    </w:p>
    <w:p>
      <w:pPr>
        <w:pStyle w:val="BodyText"/>
        <w:spacing w:line="165" w:lineRule="auto" w:before="39"/>
        <w:ind w:left="1672" w:firstLine="15"/>
        <w:rPr>
          <w:i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10293465</wp:posOffset>
            </wp:positionH>
            <wp:positionV relativeFrom="paragraph">
              <wp:posOffset>31015</wp:posOffset>
            </wp:positionV>
            <wp:extent cx="13711" cy="150825"/>
            <wp:effectExtent l="0" t="0" r="0" b="0"/>
            <wp:wrapNone/>
            <wp:docPr id="13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10298036</wp:posOffset>
            </wp:positionH>
            <wp:positionV relativeFrom="paragraph">
              <wp:posOffset>227545</wp:posOffset>
            </wp:positionV>
            <wp:extent cx="13711" cy="95979"/>
            <wp:effectExtent l="0" t="0" r="0" b="0"/>
            <wp:wrapNone/>
            <wp:docPr id="14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HATO</w:t>
      </w:r>
      <w:r>
        <w:rPr>
          <w:spacing w:val="4"/>
        </w:rPr>
        <w:t> </w:t>
      </w:r>
      <w:r>
        <w:rPr/>
        <w:t>е</w:t>
      </w:r>
      <w:r>
        <w:rPr>
          <w:spacing w:val="-3"/>
        </w:rPr>
        <w:t> </w:t>
      </w:r>
      <w:r>
        <w:rPr/>
        <w:t>базирана</w:t>
      </w:r>
      <w:r>
        <w:rPr>
          <w:spacing w:val="6"/>
        </w:rPr>
        <w:t> </w:t>
      </w:r>
      <w:r>
        <w:rPr/>
        <w:t>на</w:t>
      </w:r>
      <w:r>
        <w:rPr>
          <w:spacing w:val="14"/>
        </w:rPr>
        <w:t> </w:t>
      </w:r>
      <w:r>
        <w:rPr/>
        <w:t>редица</w:t>
      </w:r>
      <w:r>
        <w:rPr>
          <w:spacing w:val="6"/>
        </w:rPr>
        <w:t> </w:t>
      </w:r>
      <w:r>
        <w:rPr>
          <w:position w:val="8"/>
        </w:rPr>
        <w:t>основніі</w:t>
      </w:r>
      <w:r>
        <w:rPr>
          <w:spacing w:val="9"/>
          <w:position w:val="8"/>
        </w:rPr>
        <w:t> </w:t>
      </w:r>
      <w:r>
        <w:rPr>
          <w:position w:val="6"/>
        </w:rPr>
        <w:t>гір</w:t>
      </w:r>
      <w:r>
        <w:rPr>
          <w:position w:val="9"/>
        </w:rPr>
        <w:t>инципи</w:t>
      </w:r>
      <w:r>
        <w:rPr>
          <w:spacing w:val="2"/>
          <w:position w:val="9"/>
        </w:rPr>
        <w:t> </w:t>
      </w:r>
      <w:r>
        <w:rPr>
          <w:position w:val="8"/>
        </w:rPr>
        <w:t>за</w:t>
      </w:r>
      <w:r>
        <w:rPr>
          <w:spacing w:val="1"/>
          <w:position w:val="8"/>
        </w:rPr>
        <w:t> </w:t>
      </w:r>
      <w:r>
        <w:rPr>
          <w:w w:val="95"/>
          <w:position w:val="-3"/>
        </w:rPr>
        <w:t>на</w:t>
      </w:r>
      <w:r>
        <w:rPr>
          <w:spacing w:val="6"/>
          <w:w w:val="95"/>
          <w:position w:val="-3"/>
        </w:rPr>
        <w:t> </w:t>
      </w:r>
      <w:r>
        <w:rPr>
          <w:w w:val="95"/>
        </w:rPr>
        <w:t>войските,</w:t>
      </w:r>
      <w:r>
        <w:rPr>
          <w:spacing w:val="3"/>
          <w:w w:val="95"/>
        </w:rPr>
        <w:t> </w:t>
      </w:r>
      <w:r>
        <w:rPr>
          <w:w w:val="95"/>
        </w:rPr>
        <w:t>определени</w:t>
      </w:r>
      <w:r>
        <w:rPr>
          <w:spacing w:val="30"/>
          <w:w w:val="95"/>
        </w:rPr>
        <w:t> </w:t>
      </w:r>
      <w:r>
        <w:rPr>
          <w:w w:val="95"/>
        </w:rPr>
        <w:t>за</w:t>
      </w:r>
      <w:r>
        <w:rPr>
          <w:spacing w:val="9"/>
          <w:w w:val="95"/>
        </w:rPr>
        <w:t> </w:t>
      </w:r>
      <w:r>
        <w:rPr>
          <w:w w:val="95"/>
        </w:rPr>
        <w:t>у</w:t>
      </w:r>
      <w:r>
        <w:rPr>
          <w:spacing w:val="-27"/>
          <w:w w:val="95"/>
        </w:rPr>
        <w:t> </w:t>
      </w:r>
      <w:r>
        <w:rPr>
          <w:w w:val="95"/>
          <w:position w:val="7"/>
        </w:rPr>
        <w:t>частие</w:t>
      </w:r>
      <w:r>
        <w:rPr>
          <w:spacing w:val="15"/>
          <w:w w:val="95"/>
          <w:position w:val="7"/>
        </w:rPr>
        <w:t> </w:t>
      </w:r>
      <w:r>
        <w:rPr>
          <w:w w:val="95"/>
          <w:position w:val="7"/>
        </w:rPr>
        <w:t>в</w:t>
      </w:r>
      <w:r>
        <w:rPr>
          <w:spacing w:val="6"/>
          <w:w w:val="95"/>
          <w:position w:val="7"/>
        </w:rPr>
        <w:t> </w:t>
      </w:r>
      <w:r>
        <w:rPr>
          <w:i/>
          <w:w w:val="95"/>
          <w:position w:val="5"/>
        </w:rPr>
        <w:t>многона</w:t>
      </w:r>
      <w:r>
        <w:rPr>
          <w:i/>
          <w:w w:val="95"/>
          <w:position w:val="7"/>
        </w:rPr>
        <w:t>и,ионал</w:t>
      </w:r>
    </w:p>
    <w:p>
      <w:pPr>
        <w:spacing w:before="199"/>
        <w:ind w:left="-38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pacing w:val="-1"/>
          <w:sz w:val="24"/>
        </w:rPr>
        <w:t>ните</w:t>
      </w:r>
    </w:p>
    <w:p>
      <w:pPr>
        <w:spacing w:before="227"/>
        <w:ind w:left="8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сили.</w:t>
      </w:r>
    </w:p>
    <w:p>
      <w:pPr>
        <w:pStyle w:val="ListParagraph"/>
        <w:numPr>
          <w:ilvl w:val="0"/>
          <w:numId w:val="29"/>
        </w:numPr>
        <w:tabs>
          <w:tab w:pos="928" w:val="left" w:leader="none"/>
        </w:tabs>
        <w:spacing w:line="252" w:lineRule="exact" w:before="116" w:after="0"/>
        <w:ind w:left="382" w:right="1886" w:firstLine="310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3"/>
          <w:sz w:val="23"/>
        </w:rPr>
        <w:br w:type="column"/>
      </w:r>
      <w:r>
        <w:rPr>
          <w:rFonts w:ascii="Cambria" w:hAnsi="Cambria"/>
          <w:w w:val="95"/>
          <w:sz w:val="23"/>
        </w:rPr>
        <w:t>Командирът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трябва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бъде пример за достойно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честно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поведение,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води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издигане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неговия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авторитет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оси-</w:t>
      </w:r>
    </w:p>
    <w:p>
      <w:pPr>
        <w:spacing w:after="0" w:line="252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4" w:equalWidth="0">
            <w:col w:w="7005" w:space="40"/>
            <w:col w:w="482" w:space="39"/>
            <w:col w:w="524" w:space="39"/>
            <w:col w:w="8711"/>
          </w:cols>
        </w:sectPr>
      </w:pPr>
    </w:p>
    <w:p>
      <w:pPr>
        <w:pStyle w:val="BodyText"/>
        <w:spacing w:line="229" w:lineRule="exact"/>
        <w:ind w:left="1680"/>
      </w:pPr>
      <w:r>
        <w:rPr>
          <w:w w:val="95"/>
        </w:rPr>
        <w:t>Кои</w:t>
      </w:r>
      <w:r>
        <w:rPr>
          <w:spacing w:val="-4"/>
          <w:w w:val="95"/>
        </w:rPr>
        <w:t> </w:t>
      </w:r>
      <w:r>
        <w:rPr>
          <w:w w:val="95"/>
        </w:rPr>
        <w:t>са</w:t>
      </w:r>
      <w:r>
        <w:rPr>
          <w:spacing w:val="10"/>
          <w:w w:val="95"/>
        </w:rPr>
        <w:t> </w:t>
      </w:r>
      <w:r>
        <w:rPr>
          <w:w w:val="95"/>
        </w:rPr>
        <w:t>тези</w:t>
      </w:r>
      <w:r>
        <w:rPr>
          <w:spacing w:val="1"/>
          <w:w w:val="95"/>
        </w:rPr>
        <w:t> </w:t>
      </w:r>
      <w:r>
        <w:rPr>
          <w:w w:val="95"/>
        </w:rPr>
        <w:t>гіринципи*</w:t>
      </w:r>
    </w:p>
    <w:p>
      <w:pPr>
        <w:pStyle w:val="BodyText"/>
        <w:spacing w:line="183" w:lineRule="exact" w:before="82"/>
        <w:ind w:left="275"/>
      </w:pPr>
      <w:r>
        <w:rPr/>
        <w:br w:type="column"/>
      </w:r>
      <w:r>
        <w:rPr>
          <w:w w:val="95"/>
          <w:position w:val="-5"/>
        </w:rPr>
        <w:t>а</w:t>
      </w:r>
      <w:r>
        <w:rPr>
          <w:spacing w:val="17"/>
          <w:w w:val="95"/>
          <w:position w:val="-5"/>
        </w:rPr>
        <w:t> </w:t>
      </w:r>
      <w:r>
        <w:rPr>
          <w:w w:val="95"/>
          <w:position w:val="-5"/>
        </w:rPr>
        <w:t>формиране</w:t>
      </w:r>
      <w:r>
        <w:rPr>
          <w:spacing w:val="34"/>
          <w:w w:val="95"/>
          <w:position w:val="-5"/>
        </w:rPr>
        <w:t> </w:t>
      </w:r>
      <w:r>
        <w:rPr>
          <w:w w:val="95"/>
        </w:rPr>
        <w:t>я</w:t>
      </w:r>
      <w:r>
        <w:rPr>
          <w:spacing w:val="22"/>
          <w:w w:val="95"/>
        </w:rPr>
        <w:t> </w:t>
      </w:r>
      <w:r>
        <w:rPr>
          <w:w w:val="95"/>
        </w:rPr>
        <w:t>угіравление</w:t>
      </w:r>
      <w:r>
        <w:rPr>
          <w:spacing w:val="41"/>
          <w:w w:val="95"/>
        </w:rPr>
        <w:t> </w:t>
      </w:r>
      <w:r>
        <w:rPr>
          <w:w w:val="95"/>
        </w:rPr>
        <w:t>на</w:t>
      </w:r>
      <w:r>
        <w:rPr>
          <w:spacing w:val="27"/>
          <w:w w:val="95"/>
        </w:rPr>
        <w:t> </w:t>
      </w:r>
      <w:r>
        <w:rPr>
          <w:w w:val="95"/>
        </w:rPr>
        <w:t>много-</w:t>
      </w:r>
    </w:p>
    <w:p>
      <w:pPr>
        <w:spacing w:line="242" w:lineRule="exact" w:before="23"/>
        <w:ind w:left="398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гурява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морал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поведението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всиюки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участници.</w:t>
      </w:r>
    </w:p>
    <w:p>
      <w:pPr>
        <w:spacing w:after="0" w:line="242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3990" w:space="40"/>
            <w:col w:w="4044" w:space="39"/>
            <w:col w:w="8727"/>
          </w:cols>
        </w:sectPr>
      </w:pPr>
    </w:p>
    <w:p>
      <w:pPr>
        <w:pStyle w:val="BodyText"/>
        <w:spacing w:line="298" w:lineRule="exact" w:before="72"/>
        <w:ind w:left="1671"/>
      </w:pPr>
      <w:r>
        <w:rPr/>
        <w:drawing>
          <wp:anchor distT="0" distB="0" distL="0" distR="0" allowOverlap="1" layoutInCell="1" locked="0" behindDoc="1" simplePos="0" relativeHeight="484873728">
            <wp:simplePos x="0" y="0"/>
            <wp:positionH relativeFrom="page">
              <wp:posOffset>1275939</wp:posOffset>
            </wp:positionH>
            <wp:positionV relativeFrom="paragraph">
              <wp:posOffset>7485</wp:posOffset>
            </wp:positionV>
            <wp:extent cx="1457977" cy="114261"/>
            <wp:effectExtent l="0" t="0" r="0" b="0"/>
            <wp:wrapNone/>
            <wp:docPr id="14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977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ііационални</w:t>
      </w:r>
      <w:r>
        <w:rPr>
          <w:spacing w:val="22"/>
          <w:w w:val="95"/>
        </w:rPr>
        <w:t> </w:t>
      </w:r>
      <w:r>
        <w:rPr>
          <w:w w:val="95"/>
        </w:rPr>
        <w:t>съвместии</w:t>
      </w:r>
      <w:r>
        <w:rPr>
          <w:spacing w:val="33"/>
          <w:w w:val="95"/>
        </w:rPr>
        <w:t> </w:t>
      </w:r>
      <w:r>
        <w:rPr>
          <w:w w:val="95"/>
        </w:rPr>
        <w:t>oпep</w:t>
      </w:r>
      <w:r>
        <w:rPr>
          <w:w w:val="95"/>
          <w:position w:val="5"/>
        </w:rPr>
        <w:t>ативни</w:t>
      </w:r>
      <w:r>
        <w:rPr>
          <w:spacing w:val="24"/>
          <w:w w:val="95"/>
          <w:position w:val="5"/>
        </w:rPr>
        <w:t> </w:t>
      </w:r>
      <w:r>
        <w:rPr>
          <w:w w:val="95"/>
          <w:position w:val="5"/>
        </w:rPr>
        <w:t>сили</w:t>
      </w:r>
      <w:r>
        <w:rPr>
          <w:spacing w:val="16"/>
          <w:w w:val="95"/>
          <w:position w:val="5"/>
        </w:rPr>
        <w:t> </w:t>
      </w:r>
      <w:r>
        <w:rPr>
          <w:w w:val="95"/>
          <w:position w:val="5"/>
        </w:rPr>
        <w:t>се</w:t>
      </w:r>
      <w:r>
        <w:rPr>
          <w:spacing w:val="8"/>
          <w:w w:val="95"/>
          <w:position w:val="5"/>
        </w:rPr>
        <w:t> </w:t>
      </w:r>
      <w:r>
        <w:rPr>
          <w:w w:val="95"/>
          <w:position w:val="9"/>
        </w:rPr>
        <w:t>явяват</w:t>
      </w:r>
      <w:r>
        <w:rPr>
          <w:spacing w:val="20"/>
          <w:w w:val="95"/>
          <w:position w:val="9"/>
        </w:rPr>
        <w:t> </w:t>
      </w:r>
      <w:r>
        <w:rPr>
          <w:w w:val="95"/>
          <w:position w:val="9"/>
        </w:rPr>
        <w:t>(d2,</w:t>
      </w:r>
      <w:r>
        <w:rPr>
          <w:spacing w:val="3"/>
          <w:w w:val="95"/>
          <w:position w:val="9"/>
        </w:rPr>
        <w:t> </w:t>
      </w:r>
      <w:r>
        <w:rPr>
          <w:w w:val="95"/>
          <w:position w:val="9"/>
        </w:rPr>
        <w:t>с.</w:t>
      </w:r>
      <w:r>
        <w:rPr>
          <w:spacing w:val="-3"/>
          <w:w w:val="95"/>
          <w:position w:val="9"/>
        </w:rPr>
        <w:t> </w:t>
      </w:r>
      <w:r>
        <w:rPr>
          <w:w w:val="95"/>
          <w:position w:val="9"/>
        </w:rPr>
        <w:t>22-24):</w:t>
      </w:r>
    </w:p>
    <w:p>
      <w:pPr>
        <w:pStyle w:val="ListParagraph"/>
        <w:numPr>
          <w:ilvl w:val="1"/>
          <w:numId w:val="29"/>
        </w:numPr>
        <w:tabs>
          <w:tab w:pos="2202" w:val="left" w:leader="none"/>
        </w:tabs>
        <w:spacing w:line="141" w:lineRule="exact" w:before="0" w:after="0"/>
        <w:ind w:left="2202" w:right="0" w:hanging="221"/>
        <w:jc w:val="left"/>
        <w:rPr>
          <w:sz w:val="24"/>
        </w:rPr>
      </w:pPr>
      <w:r>
        <w:rPr>
          <w:w w:val="95"/>
          <w:position w:val="-7"/>
          <w:sz w:val="24"/>
        </w:rPr>
        <w:t>Силите</w:t>
      </w:r>
      <w:r>
        <w:rPr>
          <w:spacing w:val="48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да</w:t>
      </w:r>
      <w:r>
        <w:rPr>
          <w:spacing w:val="28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се</w:t>
      </w:r>
      <w:r>
        <w:rPr>
          <w:spacing w:val="38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р</w:t>
      </w:r>
      <w:r>
        <w:rPr>
          <w:w w:val="95"/>
          <w:position w:val="-3"/>
          <w:sz w:val="16"/>
        </w:rPr>
        <w:t>ЪХОВОДЯ</w:t>
      </w:r>
      <w:r>
        <w:rPr>
          <w:spacing w:val="-7"/>
          <w:w w:val="95"/>
          <w:position w:val="-3"/>
          <w:sz w:val="16"/>
        </w:rPr>
        <w:t> </w:t>
      </w:r>
      <w:r>
        <w:rPr>
          <w:w w:val="95"/>
          <w:position w:val="-3"/>
          <w:sz w:val="16"/>
        </w:rPr>
        <w:t>Т</w:t>
      </w:r>
      <w:r>
        <w:rPr>
          <w:spacing w:val="42"/>
          <w:position w:val="-3"/>
          <w:sz w:val="16"/>
        </w:rPr>
        <w:t> </w:t>
      </w:r>
      <w:r>
        <w:rPr>
          <w:w w:val="95"/>
          <w:position w:val="-3"/>
          <w:sz w:val="16"/>
        </w:rPr>
        <w:t>ОТ</w:t>
      </w:r>
      <w:r>
        <w:rPr>
          <w:spacing w:val="42"/>
          <w:position w:val="-3"/>
          <w:sz w:val="16"/>
        </w:rPr>
        <w:t> </w:t>
      </w:r>
      <w:r>
        <w:rPr>
          <w:w w:val="95"/>
          <w:sz w:val="24"/>
        </w:rPr>
        <w:t>ясііо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огіределени</w:t>
      </w:r>
      <w:r>
        <w:rPr>
          <w:spacing w:val="63"/>
          <w:sz w:val="24"/>
        </w:rPr>
        <w:t> </w:t>
      </w:r>
      <w:r>
        <w:rPr>
          <w:w w:val="95"/>
          <w:sz w:val="24"/>
        </w:rPr>
        <w:t>и</w:t>
      </w:r>
      <w:r>
        <w:rPr>
          <w:spacing w:val="44"/>
          <w:w w:val="95"/>
          <w:sz w:val="24"/>
        </w:rPr>
        <w:t> </w:t>
      </w:r>
      <w:r>
        <w:rPr>
          <w:w w:val="95"/>
          <w:position w:val="4"/>
          <w:sz w:val="24"/>
        </w:rPr>
        <w:t>точно</w:t>
      </w:r>
      <w:r>
        <w:rPr>
          <w:spacing w:val="44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раз-</w:t>
      </w:r>
    </w:p>
    <w:p>
      <w:pPr>
        <w:pStyle w:val="ListParagraph"/>
        <w:numPr>
          <w:ilvl w:val="0"/>
          <w:numId w:val="29"/>
        </w:numPr>
        <w:tabs>
          <w:tab w:pos="317" w:val="left" w:leader="none"/>
        </w:tabs>
        <w:spacing w:line="271" w:lineRule="exact" w:before="0" w:after="0"/>
        <w:ind w:left="1022" w:right="1876" w:hanging="1023"/>
        <w:jc w:val="right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89"/>
          <w:sz w:val="24"/>
        </w:rPr>
        <w:br w:type="column"/>
      </w:r>
      <w:r>
        <w:rPr>
          <w:rFonts w:ascii="Cambria" w:hAnsi="Cambria"/>
          <w:w w:val="90"/>
          <w:sz w:val="24"/>
        </w:rPr>
        <w:t>Изненадата</w:t>
      </w:r>
      <w:r>
        <w:rPr>
          <w:rFonts w:ascii="Cambria" w:hAnsi="Cambria"/>
          <w:spacing w:val="64"/>
          <w:sz w:val="24"/>
        </w:rPr>
        <w:t> </w:t>
      </w:r>
      <w:r>
        <w:rPr>
          <w:rFonts w:ascii="Cambria" w:hAnsi="Cambria"/>
          <w:w w:val="90"/>
          <w:sz w:val="24"/>
        </w:rPr>
        <w:t>е</w:t>
      </w:r>
      <w:r>
        <w:rPr>
          <w:rFonts w:ascii="Cambria" w:hAnsi="Cambria"/>
          <w:spacing w:val="1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основа</w:t>
      </w:r>
      <w:r>
        <w:rPr>
          <w:rFonts w:ascii="Cambria" w:hAnsi="Cambria"/>
          <w:spacing w:val="4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25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разбиоането</w:t>
      </w:r>
      <w:r>
        <w:rPr>
          <w:rFonts w:ascii="Cambria" w:hAnsi="Cambria"/>
          <w:i/>
          <w:spacing w:val="3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3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противниковата</w:t>
      </w:r>
    </w:p>
    <w:p>
      <w:pPr>
        <w:spacing w:line="240" w:lineRule="exact" w:before="0"/>
        <w:ind w:left="0" w:right="1885" w:firstLine="0"/>
        <w:jc w:val="righ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понолитност</w:t>
      </w:r>
      <w:r>
        <w:rPr>
          <w:rFonts w:ascii="Cambria" w:hAnsi="Cambria"/>
          <w:spacing w:val="52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може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доведе</w:t>
      </w:r>
      <w:r>
        <w:rPr>
          <w:rFonts w:ascii="Cambria" w:hAnsi="Cambria"/>
          <w:spacing w:val="43"/>
          <w:sz w:val="23"/>
        </w:rPr>
        <w:t> </w:t>
      </w:r>
      <w:r>
        <w:rPr>
          <w:rFonts w:ascii="Cambria" w:hAnsi="Cambria"/>
          <w:w w:val="90"/>
          <w:sz w:val="23"/>
        </w:rPr>
        <w:t>до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резултати,</w:t>
      </w:r>
      <w:r>
        <w:rPr>
          <w:rFonts w:ascii="Cambria" w:hAnsi="Cambria"/>
          <w:spacing w:val="4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надхвърлящи</w:t>
      </w:r>
      <w:r>
        <w:rPr>
          <w:rFonts w:ascii="Cambria" w:hAnsi="Cambria"/>
          <w:spacing w:val="4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очак-</w:t>
      </w:r>
    </w:p>
    <w:p>
      <w:pPr>
        <w:spacing w:after="0" w:line="240" w:lineRule="exact"/>
        <w:jc w:val="righ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73" w:space="40"/>
            <w:col w:w="8727"/>
          </w:cols>
        </w:sectPr>
      </w:pPr>
    </w:p>
    <w:p>
      <w:pPr>
        <w:pStyle w:val="BodyText"/>
        <w:spacing w:line="150" w:lineRule="exact" w:before="102"/>
        <w:ind w:left="1669"/>
      </w:pPr>
      <w:r>
        <w:rPr/>
        <w:t>брани</w:t>
      </w:r>
      <w:r>
        <w:rPr>
          <w:spacing w:val="29"/>
        </w:rPr>
        <w:t> </w:t>
      </w:r>
      <w:r>
        <w:rPr/>
        <w:t>целя.</w:t>
      </w:r>
      <w:r>
        <w:rPr>
          <w:spacing w:val="20"/>
        </w:rPr>
        <w:t> </w:t>
      </w:r>
      <w:r>
        <w:rPr/>
        <w:t>При</w:t>
      </w:r>
      <w:r>
        <w:rPr>
          <w:spacing w:val="26"/>
        </w:rPr>
        <w:t> </w:t>
      </w:r>
      <w:r>
        <w:rPr/>
        <w:t>опред</w:t>
      </w:r>
      <w:r>
        <w:rPr>
          <w:position w:val="6"/>
        </w:rPr>
        <w:t>еляне</w:t>
      </w:r>
      <w:r>
        <w:rPr>
          <w:spacing w:val="27"/>
          <w:position w:val="6"/>
        </w:rPr>
        <w:t> </w:t>
      </w:r>
      <w:r>
        <w:rPr>
          <w:position w:val="6"/>
        </w:rPr>
        <w:t>на</w:t>
      </w:r>
      <w:r>
        <w:rPr>
          <w:spacing w:val="36"/>
          <w:position w:val="6"/>
        </w:rPr>
        <w:t> </w:t>
      </w:r>
      <w:r>
        <w:rPr>
          <w:position w:val="6"/>
        </w:rPr>
        <w:t>целите</w:t>
      </w:r>
      <w:r>
        <w:rPr>
          <w:spacing w:val="29"/>
          <w:position w:val="6"/>
        </w:rPr>
        <w:t> </w:t>
      </w:r>
      <w:r>
        <w:rPr>
          <w:position w:val="6"/>
        </w:rPr>
        <w:t>да</w:t>
      </w:r>
      <w:r>
        <w:rPr>
          <w:spacing w:val="26"/>
          <w:position w:val="6"/>
        </w:rPr>
        <w:t> </w:t>
      </w:r>
      <w:r>
        <w:rPr>
          <w:position w:val="6"/>
        </w:rPr>
        <w:t>се</w:t>
      </w:r>
    </w:p>
    <w:p>
      <w:pPr>
        <w:spacing w:line="207" w:lineRule="exact" w:before="45"/>
        <w:ind w:left="61" w:right="0" w:firstLine="0"/>
        <w:jc w:val="left"/>
        <w:rPr>
          <w:i/>
          <w:sz w:val="25"/>
        </w:rPr>
      </w:pPr>
      <w:r>
        <w:rPr/>
        <w:br w:type="column"/>
      </w:r>
      <w:r>
        <w:rPr>
          <w:w w:val="95"/>
          <w:sz w:val="25"/>
        </w:rPr>
        <w:t>изяснят</w:t>
      </w:r>
      <w:r>
        <w:rPr>
          <w:spacing w:val="25"/>
          <w:w w:val="95"/>
          <w:sz w:val="25"/>
        </w:rPr>
        <w:t> </w:t>
      </w:r>
      <w:r>
        <w:rPr>
          <w:i/>
          <w:w w:val="95"/>
          <w:sz w:val="25"/>
        </w:rPr>
        <w:t>крите-</w:t>
      </w:r>
    </w:p>
    <w:p>
      <w:pPr>
        <w:pStyle w:val="BodyText"/>
        <w:spacing w:line="252" w:lineRule="exact"/>
        <w:ind w:left="393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85"/>
        </w:rPr>
        <w:t>ванмте.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  <w:w w:val="85"/>
        </w:rPr>
        <w:t>Изненада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85"/>
        </w:rPr>
        <w:t>се</w:t>
      </w:r>
      <w:r>
        <w:rPr>
          <w:rFonts w:ascii="Cambria" w:hAnsi="Cambria"/>
          <w:spacing w:val="19"/>
          <w:w w:val="85"/>
        </w:rPr>
        <w:t> </w:t>
      </w:r>
      <w:r>
        <w:rPr>
          <w:rFonts w:ascii="Cambria" w:hAnsi="Cambria"/>
          <w:w w:val="85"/>
        </w:rPr>
        <w:t>постига</w:t>
      </w:r>
      <w:r>
        <w:rPr>
          <w:rFonts w:ascii="Cambria" w:hAnsi="Cambria"/>
          <w:spacing w:val="72"/>
        </w:rPr>
        <w:t> </w:t>
      </w:r>
      <w:r>
        <w:rPr>
          <w:rFonts w:ascii="Cambria" w:hAnsi="Cambria"/>
          <w:w w:val="85"/>
        </w:rPr>
        <w:t>чрез:</w:t>
      </w:r>
      <w:r>
        <w:rPr>
          <w:rFonts w:ascii="Cambria" w:hAnsi="Cambria"/>
          <w:spacing w:val="35"/>
          <w:w w:val="85"/>
        </w:rPr>
        <w:t> </w:t>
      </w:r>
      <w:r>
        <w:rPr>
          <w:rFonts w:ascii="Cambria" w:hAnsi="Cambria"/>
          <w:w w:val="85"/>
        </w:rPr>
        <w:t>бързина,</w:t>
      </w:r>
      <w:r>
        <w:rPr>
          <w:rFonts w:ascii="Cambria" w:hAnsi="Cambria"/>
          <w:spacing w:val="60"/>
        </w:rPr>
        <w:t> </w:t>
      </w:r>
      <w:r>
        <w:rPr>
          <w:rFonts w:ascii="Cambria" w:hAnsi="Cambria"/>
          <w:w w:val="85"/>
        </w:rPr>
        <w:t>скритост,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w w:val="85"/>
        </w:rPr>
        <w:t>въвеждане</w:t>
      </w:r>
    </w:p>
    <w:p>
      <w:pPr>
        <w:spacing w:after="0" w:line="252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6395" w:space="40"/>
            <w:col w:w="1637" w:space="39"/>
            <w:col w:w="8729"/>
          </w:cols>
        </w:sectPr>
      </w:pPr>
    </w:p>
    <w:p>
      <w:pPr>
        <w:spacing w:line="266" w:lineRule="exact" w:before="114"/>
        <w:ind w:left="1764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1047417</wp:posOffset>
            </wp:positionH>
            <wp:positionV relativeFrom="paragraph">
              <wp:posOffset>190459</wp:posOffset>
            </wp:positionV>
            <wp:extent cx="82268" cy="105120"/>
            <wp:effectExtent l="0" t="0" r="0" b="0"/>
            <wp:wrapNone/>
            <wp:docPr id="14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6.667511pt;margin-top:15.103464pt;width:16.1500pt;height:13.3pt;mso-position-horizontal-relative:page;mso-position-vertical-relative:paragraph;z-index:1576550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spacing w:val="-1"/>
                      <w:w w:val="95"/>
                    </w:rPr>
                    <w:t>ите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i/>
          <w:w w:val="95"/>
          <w:position w:val="-3"/>
          <w:sz w:val="23"/>
        </w:rPr>
        <w:t>ииme</w:t>
      </w:r>
      <w:r>
        <w:rPr>
          <w:rFonts w:ascii="Cambria" w:hAnsi="Cambria"/>
          <w:i/>
          <w:spacing w:val="14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за</w:t>
      </w:r>
      <w:r>
        <w:rPr>
          <w:rFonts w:ascii="Cambria" w:hAnsi="Cambria"/>
          <w:spacing w:val="7"/>
          <w:w w:val="95"/>
          <w:position w:val="-3"/>
          <w:sz w:val="23"/>
        </w:rPr>
        <w:t> </w:t>
      </w:r>
      <w:r>
        <w:rPr>
          <w:rFonts w:ascii="Cambria" w:hAnsi="Cambria"/>
          <w:i/>
          <w:w w:val="95"/>
          <w:position w:val="-3"/>
          <w:sz w:val="23"/>
        </w:rPr>
        <w:t>илпвляениг</w:t>
      </w:r>
      <w:r>
        <w:rPr>
          <w:rFonts w:ascii="Cambria" w:hAnsi="Cambria"/>
          <w:i/>
          <w:spacing w:val="14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и</w:t>
      </w:r>
      <w:r>
        <w:rPr>
          <w:rFonts w:ascii="Cambria" w:hAnsi="Cambria"/>
          <w:spacing w:val="6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за</w:t>
      </w:r>
      <w:r>
        <w:rPr>
          <w:rFonts w:ascii="Cambria" w:hAnsi="Cambria"/>
          <w:spacing w:val="22"/>
          <w:w w:val="95"/>
          <w:position w:val="-3"/>
          <w:sz w:val="23"/>
        </w:rPr>
        <w:t> </w:t>
      </w:r>
      <w:r>
        <w:rPr>
          <w:i/>
          <w:w w:val="95"/>
          <w:sz w:val="23"/>
        </w:rPr>
        <w:t>ИЗлttЗDне</w:t>
      </w:r>
      <w:r>
        <w:rPr>
          <w:i/>
          <w:spacing w:val="22"/>
          <w:w w:val="95"/>
          <w:sz w:val="23"/>
        </w:rPr>
        <w:t> </w:t>
      </w:r>
      <w:r>
        <w:rPr>
          <w:w w:val="95"/>
          <w:sz w:val="23"/>
        </w:rPr>
        <w:t>от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операцията.</w:t>
      </w:r>
    </w:p>
    <w:p>
      <w:pPr>
        <w:pStyle w:val="BodyText"/>
        <w:spacing w:line="248" w:lineRule="exact"/>
        <w:ind w:left="1989"/>
      </w:pPr>
      <w:r>
        <w:rPr>
          <w:w w:val="95"/>
        </w:rPr>
        <w:t>2.</w:t>
      </w:r>
      <w:r>
        <w:rPr>
          <w:spacing w:val="26"/>
          <w:w w:val="95"/>
        </w:rPr>
        <w:t> </w:t>
      </w:r>
      <w:r>
        <w:rPr>
          <w:w w:val="95"/>
        </w:rPr>
        <w:t>След</w:t>
      </w:r>
      <w:r>
        <w:rPr>
          <w:spacing w:val="29"/>
          <w:w w:val="95"/>
        </w:rPr>
        <w:t> </w:t>
      </w:r>
      <w:r>
        <w:rPr>
          <w:w w:val="95"/>
        </w:rPr>
        <w:t>като</w:t>
      </w:r>
      <w:r>
        <w:rPr>
          <w:spacing w:val="31"/>
          <w:w w:val="95"/>
        </w:rPr>
        <w:t> </w:t>
      </w:r>
      <w:r>
        <w:rPr>
          <w:w w:val="95"/>
        </w:rPr>
        <w:t>получат</w:t>
      </w:r>
      <w:r>
        <w:rPr>
          <w:spacing w:val="30"/>
          <w:w w:val="95"/>
        </w:rPr>
        <w:t> </w:t>
      </w:r>
      <w:r>
        <w:rPr>
          <w:w w:val="95"/>
        </w:rPr>
        <w:t>споразу</w:t>
      </w:r>
      <w:r>
        <w:rPr>
          <w:spacing w:val="-29"/>
          <w:w w:val="95"/>
        </w:rPr>
        <w:t> </w:t>
      </w:r>
      <w:r>
        <w:rPr>
          <w:w w:val="95"/>
          <w:position w:val="6"/>
        </w:rPr>
        <w:t>иение</w:t>
      </w:r>
      <w:r>
        <w:rPr>
          <w:spacing w:val="34"/>
          <w:w w:val="95"/>
          <w:position w:val="6"/>
        </w:rPr>
        <w:t> </w:t>
      </w:r>
      <w:r>
        <w:rPr>
          <w:w w:val="95"/>
          <w:position w:val="6"/>
        </w:rPr>
        <w:t>за</w:t>
      </w:r>
      <w:r>
        <w:rPr>
          <w:spacing w:val="30"/>
          <w:w w:val="95"/>
          <w:position w:val="6"/>
        </w:rPr>
        <w:t> </w:t>
      </w:r>
      <w:r>
        <w:rPr>
          <w:w w:val="95"/>
          <w:position w:val="6"/>
        </w:rPr>
        <w:t>целите,</w:t>
      </w:r>
      <w:r>
        <w:rPr>
          <w:spacing w:val="27"/>
          <w:w w:val="95"/>
          <w:position w:val="6"/>
        </w:rPr>
        <w:t> </w:t>
      </w:r>
      <w:r>
        <w:rPr>
          <w:w w:val="95"/>
          <w:position w:val="6"/>
        </w:rPr>
        <w:t>командир</w:t>
      </w:r>
    </w:p>
    <w:p>
      <w:pPr>
        <w:pStyle w:val="BodyText"/>
        <w:tabs>
          <w:tab w:pos="5089" w:val="left" w:leader="none"/>
        </w:tabs>
        <w:spacing w:line="146" w:lineRule="auto" w:before="11"/>
        <w:ind w:left="1658"/>
        <w:rPr>
          <w:i/>
        </w:rPr>
      </w:pPr>
      <w:r>
        <w:rPr/>
        <w:drawing>
          <wp:anchor distT="0" distB="0" distL="0" distR="0" allowOverlap="1" layoutInCell="1" locked="0" behindDoc="1" simplePos="0" relativeHeight="484874240">
            <wp:simplePos x="0" y="0"/>
            <wp:positionH relativeFrom="page">
              <wp:posOffset>1230235</wp:posOffset>
            </wp:positionH>
            <wp:positionV relativeFrom="paragraph">
              <wp:posOffset>38650</wp:posOffset>
            </wp:positionV>
            <wp:extent cx="1997292" cy="150825"/>
            <wp:effectExtent l="0" t="0" r="0" b="0"/>
            <wp:wrapNone/>
            <wp:docPr id="14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292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  <w:sz w:val="16"/>
        </w:rPr>
        <w:t>ОТ</w:t>
        <w:tab/>
      </w:r>
      <w:r>
        <w:rPr>
          <w:w w:val="95"/>
        </w:rPr>
        <w:t>ябва</w:t>
      </w:r>
      <w:r>
        <w:rPr>
          <w:spacing w:val="15"/>
          <w:w w:val="95"/>
        </w:rPr>
        <w:t> </w:t>
      </w:r>
      <w:r>
        <w:rPr>
          <w:w w:val="95"/>
        </w:rPr>
        <w:t>да</w:t>
      </w:r>
      <w:r>
        <w:rPr>
          <w:spacing w:val="3"/>
          <w:w w:val="95"/>
        </w:rPr>
        <w:t> </w:t>
      </w:r>
      <w:r>
        <w:rPr>
          <w:w w:val="95"/>
        </w:rPr>
        <w:t>обединят</w:t>
      </w:r>
      <w:r>
        <w:rPr>
          <w:spacing w:val="35"/>
          <w:w w:val="95"/>
        </w:rPr>
        <w:t> </w:t>
      </w:r>
      <w:r>
        <w:rPr>
          <w:w w:val="95"/>
        </w:rPr>
        <w:t>усилията</w:t>
      </w:r>
      <w:r>
        <w:rPr>
          <w:spacing w:val="27"/>
          <w:w w:val="95"/>
        </w:rPr>
        <w:t> </w:t>
      </w:r>
      <w:r>
        <w:rPr>
          <w:i/>
          <w:w w:val="95"/>
        </w:rPr>
        <w:t>си</w:t>
      </w:r>
    </w:p>
    <w:p>
      <w:pPr>
        <w:spacing w:line="312" w:lineRule="exact" w:before="0"/>
        <w:ind w:left="1654" w:right="0" w:firstLine="0"/>
        <w:jc w:val="left"/>
        <w:rPr>
          <w:sz w:val="24"/>
        </w:rPr>
      </w:pPr>
      <w:r>
        <w:rPr>
          <w:position w:val="-3"/>
          <w:sz w:val="21"/>
        </w:rPr>
        <w:t>за</w:t>
      </w:r>
      <w:r>
        <w:rPr>
          <w:spacing w:val="7"/>
          <w:position w:val="-3"/>
          <w:sz w:val="21"/>
        </w:rPr>
        <w:t> </w:t>
      </w:r>
      <w:r>
        <w:rPr>
          <w:sz w:val="24"/>
        </w:rPr>
        <w:t>постигане</w:t>
      </w:r>
      <w:r>
        <w:rPr>
          <w:spacing w:val="4"/>
          <w:sz w:val="24"/>
        </w:rPr>
        <w:t> </w:t>
      </w:r>
      <w:r>
        <w:rPr>
          <w:sz w:val="24"/>
        </w:rPr>
        <w:t>иа</w:t>
      </w:r>
      <w:r>
        <w:rPr>
          <w:spacing w:val="-5"/>
          <w:sz w:val="24"/>
        </w:rPr>
        <w:t> </w:t>
      </w:r>
      <w:r>
        <w:rPr>
          <w:i/>
          <w:sz w:val="24"/>
        </w:rPr>
        <w:t>cpaïiutiя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резултат</w:t>
      </w:r>
      <w:r>
        <w:rPr>
          <w:i/>
          <w:spacing w:val="-2"/>
          <w:sz w:val="24"/>
        </w:rPr>
        <w:t> </w:t>
      </w:r>
      <w:r>
        <w:rPr>
          <w:sz w:val="24"/>
        </w:rPr>
        <w:t>(крайните</w:t>
      </w:r>
      <w:r>
        <w:rPr>
          <w:spacing w:val="5"/>
          <w:sz w:val="24"/>
        </w:rPr>
        <w:t> </w:t>
      </w:r>
      <w:r>
        <w:rPr>
          <w:position w:val="5"/>
          <w:sz w:val="24"/>
        </w:rPr>
        <w:t>цели).</w:t>
      </w:r>
    </w:p>
    <w:p>
      <w:pPr>
        <w:pStyle w:val="BodyText"/>
        <w:spacing w:line="270" w:lineRule="exact"/>
        <w:ind w:left="409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заблуждение.</w:t>
      </w:r>
    </w:p>
    <w:p>
      <w:pPr>
        <w:pStyle w:val="ListParagraph"/>
        <w:numPr>
          <w:ilvl w:val="0"/>
          <w:numId w:val="29"/>
        </w:numPr>
        <w:tabs>
          <w:tab w:pos="998" w:val="left" w:leader="none"/>
        </w:tabs>
        <w:spacing w:line="218" w:lineRule="auto" w:before="9" w:after="0"/>
        <w:ind w:left="401" w:right="1889" w:firstLine="315"/>
        <w:jc w:val="both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0"/>
          <w:sz w:val="24"/>
        </w:rPr>
        <w:t>Сигурността увеличава свободата </w:t>
      </w:r>
      <w:r>
        <w:rPr>
          <w:rFonts w:ascii="Cambria" w:hAnsi="Cambria"/>
          <w:w w:val="90"/>
          <w:sz w:val="24"/>
        </w:rPr>
        <w:t>на действие, като огра—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ничава заплахите срещу лииния състав и целите на операцията.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Сигурността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 постига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през</w:t>
      </w:r>
      <w:r>
        <w:rPr>
          <w:rFonts w:ascii="Cambria" w:hAnsi="Cambria"/>
          <w:i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активна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пасивни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действия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до-</w:t>
      </w:r>
    </w:p>
    <w:p>
      <w:pPr>
        <w:spacing w:after="0" w:line="218" w:lineRule="auto"/>
        <w:jc w:val="both"/>
        <w:rPr>
          <w:rFonts w:ascii="Cambria" w:hAnsi="Cambria"/>
          <w:sz w:val="24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55" w:space="40"/>
            <w:col w:w="8745"/>
          </w:cols>
        </w:sectPr>
      </w:pPr>
    </w:p>
    <w:p>
      <w:pPr>
        <w:tabs>
          <w:tab w:pos="6878" w:val="left" w:leader="none"/>
        </w:tabs>
        <w:spacing w:before="148"/>
        <w:ind w:left="0" w:right="289" w:firstLine="0"/>
        <w:jc w:val="center"/>
        <w:rPr>
          <w:sz w:val="22"/>
        </w:rPr>
      </w:pPr>
      <w:r>
        <w:rPr>
          <w:rFonts w:ascii="Cambria"/>
          <w:position w:val="-9"/>
          <w:sz w:val="22"/>
        </w:rPr>
        <w:t>66</w:t>
        <w:tab/>
      </w:r>
      <w:r>
        <w:rPr>
          <w:sz w:val="22"/>
        </w:rPr>
        <w:t>67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180" w:lineRule="auto" w:before="119"/>
        <w:ind w:left="1333" w:right="9185" w:hanging="3"/>
      </w:pPr>
      <w:r>
        <w:rPr>
          <w:w w:val="95"/>
        </w:rPr>
        <w:t>биване на іінформация</w:t>
      </w:r>
      <w:r>
        <w:rPr>
          <w:spacing w:val="1"/>
          <w:w w:val="95"/>
        </w:rPr>
        <w:t> </w:t>
      </w:r>
      <w:r>
        <w:rPr>
          <w:w w:val="95"/>
        </w:rPr>
        <w:t>за гіротивника, </w:t>
      </w:r>
      <w:r>
        <w:rPr>
          <w:w w:val="95"/>
          <w:position w:val="-4"/>
        </w:rPr>
        <w:t>прогнозиране</w:t>
      </w:r>
      <w:r>
        <w:rPr>
          <w:spacing w:val="1"/>
          <w:w w:val="95"/>
          <w:position w:val="-4"/>
        </w:rPr>
        <w:t> </w:t>
      </w:r>
      <w:r>
        <w:rPr>
          <w:w w:val="95"/>
          <w:position w:val="-4"/>
        </w:rPr>
        <w:t>и предотв-</w:t>
      </w:r>
      <w:r>
        <w:rPr>
          <w:spacing w:val="-54"/>
          <w:w w:val="95"/>
          <w:position w:val="-4"/>
        </w:rPr>
        <w:t> </w:t>
      </w:r>
      <w:r>
        <w:rPr/>
        <w:t>ратяване</w:t>
      </w:r>
      <w:r>
        <w:rPr>
          <w:spacing w:val="15"/>
        </w:rPr>
        <w:t> </w:t>
      </w:r>
      <w:r>
        <w:rPr/>
        <w:t>на</w:t>
      </w:r>
      <w:r>
        <w:rPr>
          <w:spacing w:val="16"/>
        </w:rPr>
        <w:t> </w:t>
      </w:r>
      <w:r>
        <w:rPr/>
        <w:t>неговите</w:t>
      </w:r>
      <w:r>
        <w:rPr>
          <w:spacing w:val="19"/>
        </w:rPr>
        <w:t> </w:t>
      </w:r>
      <w:r>
        <w:rPr/>
        <w:t>намерения.</w:t>
      </w:r>
    </w:p>
    <w:p>
      <w:pPr>
        <w:pStyle w:val="ListParagraph"/>
        <w:numPr>
          <w:ilvl w:val="0"/>
          <w:numId w:val="29"/>
        </w:numPr>
        <w:tabs>
          <w:tab w:pos="1984" w:val="left" w:leader="none"/>
        </w:tabs>
        <w:spacing w:line="194" w:lineRule="auto" w:before="60" w:after="0"/>
        <w:ind w:left="1313" w:right="9123" w:firstLine="315"/>
        <w:jc w:val="left"/>
        <w:rPr>
          <w:sz w:val="24"/>
        </w:rPr>
      </w:pPr>
      <w:r>
        <w:rPr>
          <w:sz w:val="24"/>
        </w:rPr>
        <w:t>Простите</w:t>
      </w:r>
      <w:r>
        <w:rPr>
          <w:spacing w:val="16"/>
          <w:sz w:val="24"/>
        </w:rPr>
        <w:t> </w:t>
      </w:r>
      <w:r>
        <w:rPr>
          <w:sz w:val="24"/>
        </w:rPr>
        <w:t>планове</w:t>
      </w:r>
      <w:r>
        <w:rPr>
          <w:spacing w:val="16"/>
          <w:sz w:val="24"/>
        </w:rPr>
        <w:t> </w:t>
      </w:r>
      <w:r>
        <w:rPr>
          <w:sz w:val="24"/>
        </w:rPr>
        <w:t>и</w:t>
      </w:r>
      <w:r>
        <w:rPr>
          <w:spacing w:val="9"/>
          <w:sz w:val="24"/>
        </w:rPr>
        <w:t> </w:t>
      </w:r>
      <w:r>
        <w:rPr>
          <w:sz w:val="24"/>
        </w:rPr>
        <w:t>ясните</w:t>
      </w:r>
      <w:r>
        <w:rPr>
          <w:spacing w:val="12"/>
          <w:sz w:val="24"/>
        </w:rPr>
        <w:t> </w:t>
      </w:r>
      <w:r>
        <w:rPr>
          <w:sz w:val="24"/>
        </w:rPr>
        <w:t>заповеди</w:t>
      </w:r>
      <w:r>
        <w:rPr>
          <w:spacing w:val="14"/>
          <w:sz w:val="24"/>
        </w:rPr>
        <w:t> </w:t>
      </w:r>
      <w:r>
        <w:rPr>
          <w:sz w:val="24"/>
        </w:rPr>
        <w:t>свеждат</w:t>
      </w:r>
      <w:r>
        <w:rPr>
          <w:spacing w:val="11"/>
          <w:sz w:val="24"/>
        </w:rPr>
        <w:t> </w:t>
      </w:r>
      <w:r>
        <w:rPr>
          <w:sz w:val="24"/>
        </w:rPr>
        <w:t>до</w:t>
      </w:r>
      <w:r>
        <w:rPr>
          <w:spacing w:val="8"/>
          <w:sz w:val="24"/>
        </w:rPr>
        <w:t> </w:t>
      </w:r>
      <w:r>
        <w:rPr>
          <w:sz w:val="24"/>
        </w:rPr>
        <w:t>мини-</w:t>
      </w:r>
      <w:r>
        <w:rPr>
          <w:spacing w:val="-57"/>
          <w:sz w:val="24"/>
        </w:rPr>
        <w:t> </w:t>
      </w:r>
      <w:r>
        <w:rPr>
          <w:sz w:val="24"/>
        </w:rPr>
        <w:t>мум</w:t>
      </w:r>
      <w:r>
        <w:rPr>
          <w:spacing w:val="5"/>
          <w:sz w:val="24"/>
        </w:rPr>
        <w:t> </w:t>
      </w:r>
      <w:r>
        <w:rPr>
          <w:sz w:val="24"/>
        </w:rPr>
        <w:t>неразбирането</w:t>
      </w:r>
      <w:r>
        <w:rPr>
          <w:spacing w:val="36"/>
          <w:sz w:val="24"/>
        </w:rPr>
        <w:t> </w:t>
      </w:r>
      <w:r>
        <w:rPr>
          <w:sz w:val="24"/>
        </w:rPr>
        <w:t>и</w:t>
      </w:r>
      <w:r>
        <w:rPr>
          <w:spacing w:val="10"/>
          <w:sz w:val="24"/>
        </w:rPr>
        <w:t> </w:t>
      </w:r>
      <w:r>
        <w:rPr>
          <w:sz w:val="24"/>
        </w:rPr>
        <w:t>грешките.</w:t>
      </w:r>
    </w:p>
    <w:p>
      <w:pPr>
        <w:spacing w:after="0" w:line="194" w:lineRule="auto"/>
        <w:jc w:val="left"/>
        <w:rPr>
          <w:sz w:val="24"/>
        </w:rPr>
        <w:sectPr>
          <w:pgSz w:w="16840" w:h="11900" w:orient="landscape"/>
          <w:pgMar w:top="780" w:bottom="280" w:left="0" w:right="0"/>
        </w:sectPr>
      </w:pPr>
    </w:p>
    <w:p>
      <w:pPr>
        <w:pStyle w:val="ListParagraph"/>
        <w:numPr>
          <w:ilvl w:val="0"/>
          <w:numId w:val="29"/>
        </w:numPr>
        <w:tabs>
          <w:tab w:pos="1948" w:val="left" w:leader="none"/>
        </w:tabs>
        <w:spacing w:line="223" w:lineRule="exact" w:before="10" w:after="0"/>
        <w:ind w:left="1947" w:right="0" w:hanging="332"/>
        <w:jc w:val="left"/>
        <w:rPr>
          <w:sz w:val="22"/>
        </w:rPr>
      </w:pPr>
      <w:r>
        <w:rPr>
          <w:spacing w:val="-1"/>
          <w:w w:val="95"/>
          <w:position w:val="3"/>
          <w:sz w:val="22"/>
        </w:rPr>
        <w:t>EДинCTBo</w:t>
      </w:r>
      <w:r>
        <w:rPr>
          <w:spacing w:val="33"/>
          <w:w w:val="95"/>
          <w:position w:val="3"/>
          <w:sz w:val="22"/>
        </w:rPr>
        <w:t> </w:t>
      </w:r>
      <w:r>
        <w:rPr>
          <w:spacing w:val="-1"/>
          <w:w w:val="95"/>
          <w:position w:val="3"/>
          <w:sz w:val="22"/>
        </w:rPr>
        <w:t>о</w:t>
      </w:r>
      <w:r>
        <w:rPr>
          <w:spacing w:val="-10"/>
          <w:w w:val="95"/>
          <w:position w:val="3"/>
          <w:sz w:val="22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командването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оптимизира</w:t>
      </w:r>
    </w:p>
    <w:p>
      <w:pPr>
        <w:pStyle w:val="BodyText"/>
        <w:spacing w:line="183" w:lineRule="exact" w:before="50"/>
        <w:ind w:left="61"/>
      </w:pPr>
      <w:r>
        <w:rPr/>
        <w:br w:type="column"/>
      </w:r>
      <w:r>
        <w:rPr>
          <w:w w:val="95"/>
        </w:rPr>
        <w:t>чрез</w:t>
      </w:r>
      <w:r>
        <w:rPr>
          <w:spacing w:val="24"/>
          <w:w w:val="95"/>
        </w:rPr>
        <w:t> </w:t>
      </w:r>
      <w:r>
        <w:rPr>
          <w:w w:val="95"/>
        </w:rPr>
        <w:t>гірила-</w:t>
      </w:r>
    </w:p>
    <w:p>
      <w:pPr>
        <w:spacing w:after="0" w:line="183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6403" w:space="40"/>
            <w:col w:w="10397"/>
          </w:cols>
        </w:sectPr>
      </w:pPr>
    </w:p>
    <w:p>
      <w:pPr>
        <w:pStyle w:val="BodyText"/>
        <w:spacing w:line="180" w:lineRule="auto" w:before="29"/>
        <w:ind w:left="1295" w:right="-1" w:firstLine="12"/>
      </w:pPr>
      <w:r>
        <w:rPr>
          <w:w w:val="95"/>
          <w:position w:val="3"/>
        </w:rPr>
        <w:t>гане</w:t>
      </w:r>
      <w:r>
        <w:rPr>
          <w:spacing w:val="1"/>
          <w:w w:val="95"/>
          <w:position w:val="3"/>
        </w:rPr>
        <w:t> </w:t>
      </w:r>
      <w:r>
        <w:rPr>
          <w:w w:val="95"/>
          <w:position w:val="3"/>
        </w:rPr>
        <w:t>на</w:t>
      </w:r>
      <w:r>
        <w:rPr>
          <w:spacing w:val="1"/>
          <w:w w:val="95"/>
          <w:position w:val="3"/>
        </w:rPr>
        <w:t> </w:t>
      </w:r>
      <w:r>
        <w:rPr>
          <w:i/>
          <w:w w:val="95"/>
        </w:rPr>
        <w:t>принципа</w:t>
      </w:r>
      <w:r>
        <w:rPr>
          <w:i/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>
          <w:w w:val="95"/>
        </w:rPr>
        <w:t>неговата</w:t>
      </w:r>
      <w:r>
        <w:rPr>
          <w:spacing w:val="1"/>
          <w:w w:val="95"/>
        </w:rPr>
        <w:t> </w:t>
      </w:r>
      <w:r>
        <w:rPr>
          <w:w w:val="95"/>
        </w:rPr>
        <w:t>непрекъснатост. </w:t>
      </w:r>
      <w:r>
        <w:rPr>
          <w:w w:val="95"/>
          <w:position w:val="-4"/>
        </w:rPr>
        <w:t>Структурата</w:t>
      </w:r>
      <w:r>
        <w:rPr>
          <w:spacing w:val="1"/>
          <w:w w:val="95"/>
          <w:position w:val="-4"/>
        </w:rPr>
        <w:t> </w:t>
      </w:r>
      <w:r>
        <w:rPr>
          <w:w w:val="95"/>
          <w:position w:val="-4"/>
        </w:rPr>
        <w:t>на</w:t>
      </w:r>
      <w:r>
        <w:rPr>
          <w:spacing w:val="-54"/>
          <w:w w:val="95"/>
          <w:position w:val="-4"/>
        </w:rPr>
        <w:t> </w:t>
      </w:r>
      <w:r>
        <w:rPr/>
        <w:t>системата</w:t>
      </w:r>
      <w:r>
        <w:rPr>
          <w:spacing w:val="16"/>
        </w:rPr>
        <w:t> </w:t>
      </w:r>
      <w:r>
        <w:rPr/>
        <w:t>и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контрола</w:t>
      </w:r>
      <w:r>
        <w:rPr>
          <w:spacing w:val="5"/>
        </w:rPr>
        <w:t> </w:t>
      </w:r>
      <w:r>
        <w:rPr/>
        <w:t>е</w:t>
      </w:r>
      <w:r>
        <w:rPr>
          <w:spacing w:val="-6"/>
        </w:rPr>
        <w:t> </w:t>
      </w:r>
      <w:r>
        <w:rPr>
          <w:i/>
        </w:rPr>
        <w:t>йерархична.</w:t>
      </w:r>
      <w:r>
        <w:rPr>
          <w:i/>
          <w:spacing w:val="-2"/>
        </w:rPr>
        <w:t> </w:t>
      </w:r>
      <w:r>
        <w:rPr>
          <w:position w:val="-4"/>
        </w:rPr>
        <w:t>Висшият</w:t>
      </w:r>
      <w:r>
        <w:rPr>
          <w:spacing w:val="4"/>
          <w:position w:val="-4"/>
        </w:rPr>
        <w:t> </w:t>
      </w:r>
      <w:r>
        <w:rPr>
          <w:position w:val="-4"/>
        </w:rPr>
        <w:t>команден</w:t>
      </w:r>
      <w:r>
        <w:rPr>
          <w:spacing w:val="12"/>
          <w:position w:val="-4"/>
        </w:rPr>
        <w:t> </w:t>
      </w:r>
      <w:r>
        <w:rPr>
          <w:position w:val="-4"/>
        </w:rPr>
        <w:t>op-</w:t>
      </w:r>
    </w:p>
    <w:p>
      <w:pPr>
        <w:spacing w:line="238" w:lineRule="exact" w:before="81"/>
        <w:ind w:left="0" w:right="71" w:firstLine="0"/>
        <w:jc w:val="right"/>
        <w:rPr>
          <w:b/>
          <w:i/>
          <w:sz w:val="22"/>
        </w:rPr>
      </w:pPr>
      <w:r>
        <w:rPr/>
        <w:br w:type="column"/>
      </w:r>
      <w:r>
        <w:rPr>
          <w:b/>
          <w:i/>
          <w:sz w:val="22"/>
        </w:rPr>
        <w:t>,Лропорционалуо</w:t>
      </w:r>
    </w:p>
    <w:p>
      <w:pPr>
        <w:tabs>
          <w:tab w:pos="1577" w:val="left" w:leader="none"/>
        </w:tabs>
        <w:spacing w:line="200" w:lineRule="exact" w:before="0"/>
        <w:ind w:left="0" w:right="0" w:firstLine="0"/>
        <w:jc w:val="right"/>
        <w:rPr>
          <w:sz w:val="22"/>
        </w:rPr>
      </w:pPr>
      <w:r>
        <w:rPr>
          <w:w w:val="95"/>
          <w:sz w:val="22"/>
        </w:rPr>
        <w:t>интегриране</w:t>
        <w:tab/>
      </w:r>
      <w:r>
        <w:rPr>
          <w:i/>
          <w:w w:val="90"/>
          <w:sz w:val="22"/>
        </w:rPr>
        <w:t>участие</w:t>
      </w:r>
      <w:r>
        <w:rPr>
          <w:i/>
          <w:spacing w:val="88"/>
          <w:sz w:val="22"/>
        </w:rPr>
        <w:t> </w:t>
      </w:r>
      <w:r>
        <w:rPr>
          <w:w w:val="90"/>
          <w:sz w:val="22"/>
        </w:rPr>
        <w:t>в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многон</w:t>
      </w:r>
    </w:p>
    <w:p>
      <w:pPr>
        <w:spacing w:line="228" w:lineRule="auto" w:before="89"/>
        <w:ind w:left="633" w:right="1951" w:firstLine="1"/>
        <w:jc w:val="left"/>
        <w:rPr>
          <w:sz w:val="21"/>
        </w:rPr>
      </w:pPr>
      <w:r>
        <w:rPr/>
        <w:br w:type="column"/>
      </w:r>
      <w:r>
        <w:rPr>
          <w:sz w:val="21"/>
        </w:rPr>
        <w:t>Напълно</w:t>
      </w:r>
      <w:r>
        <w:rPr>
          <w:spacing w:val="5"/>
          <w:sz w:val="21"/>
        </w:rPr>
        <w:t> </w:t>
      </w:r>
      <w:r>
        <w:rPr>
          <w:sz w:val="21"/>
        </w:rPr>
        <w:t>итегрирани</w:t>
      </w:r>
      <w:r>
        <w:rPr>
          <w:spacing w:val="5"/>
          <w:sz w:val="21"/>
        </w:rPr>
        <w:t> </w:t>
      </w:r>
      <w:r>
        <w:rPr>
          <w:sz w:val="21"/>
        </w:rPr>
        <w:t>ръ-</w:t>
      </w:r>
      <w:r>
        <w:rPr>
          <w:spacing w:val="-50"/>
          <w:sz w:val="21"/>
        </w:rPr>
        <w:t> </w:t>
      </w:r>
      <w:r>
        <w:rPr>
          <w:w w:val="95"/>
          <w:sz w:val="21"/>
        </w:rPr>
        <w:t>ководство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и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щабове.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Ко-</w:t>
      </w:r>
    </w:p>
    <w:p>
      <w:pPr>
        <w:spacing w:after="0" w:line="228" w:lineRule="auto"/>
        <w:jc w:val="left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7698" w:space="40"/>
            <w:col w:w="4247" w:space="39"/>
            <w:col w:w="4816"/>
          </w:cols>
        </w:sectPr>
      </w:pPr>
    </w:p>
    <w:p>
      <w:pPr>
        <w:pStyle w:val="BodyText"/>
        <w:spacing w:line="191" w:lineRule="exact"/>
        <w:ind w:left="1293"/>
      </w:pPr>
      <w:r>
        <w:rPr/>
        <w:t>ган</w:t>
      </w:r>
      <w:r>
        <w:rPr>
          <w:spacing w:val="-3"/>
        </w:rPr>
        <w:t> </w:t>
      </w:r>
      <w:r>
        <w:rPr/>
        <w:t>оргаііизира</w:t>
      </w:r>
      <w:r>
        <w:rPr>
          <w:spacing w:val="18"/>
        </w:rPr>
        <w:t> </w:t>
      </w:r>
      <w:r>
        <w:rPr/>
        <w:t>единна</w:t>
      </w:r>
      <w:r>
        <w:rPr>
          <w:spacing w:val="16"/>
        </w:rPr>
        <w:t> </w:t>
      </w:r>
      <w:r>
        <w:rPr/>
        <w:t>процедура</w:t>
      </w:r>
    </w:p>
    <w:p>
      <w:pPr>
        <w:spacing w:line="191" w:lineRule="exact" w:before="0"/>
        <w:ind w:left="68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4"/>
        </w:rPr>
        <w:t>на</w:t>
      </w:r>
      <w:r>
        <w:rPr>
          <w:spacing w:val="29"/>
          <w:sz w:val="24"/>
        </w:rPr>
        <w:t> </w:t>
      </w:r>
      <w:r>
        <w:rPr>
          <w:sz w:val="24"/>
        </w:rPr>
        <w:t>командване</w:t>
      </w:r>
      <w:r>
        <w:rPr>
          <w:spacing w:val="45"/>
          <w:sz w:val="24"/>
        </w:rPr>
        <w:t> </w:t>
      </w:r>
      <w:r>
        <w:rPr>
          <w:sz w:val="24"/>
        </w:rPr>
        <w:t>и</w:t>
      </w:r>
      <w:r>
        <w:rPr>
          <w:spacing w:val="16"/>
          <w:sz w:val="24"/>
        </w:rPr>
        <w:t> </w:t>
      </w:r>
      <w:r>
        <w:rPr>
          <w:i/>
          <w:sz w:val="24"/>
        </w:rPr>
        <w:t>алтерна-</w:t>
      </w:r>
    </w:p>
    <w:p>
      <w:pPr>
        <w:spacing w:line="191" w:lineRule="exact" w:before="0"/>
        <w:ind w:left="1293" w:right="0" w:firstLine="0"/>
        <w:jc w:val="left"/>
        <w:rPr>
          <w:sz w:val="22"/>
        </w:rPr>
      </w:pPr>
      <w:r>
        <w:rPr/>
        <w:br w:type="column"/>
      </w:r>
      <w:r>
        <w:rPr>
          <w:w w:val="90"/>
          <w:sz w:val="22"/>
        </w:rPr>
        <w:t>мандирите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иа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многона</w:t>
      </w:r>
    </w:p>
    <w:p>
      <w:pPr>
        <w:spacing w:after="0" w:line="191" w:lineRule="exact"/>
        <w:jc w:val="left"/>
        <w:rPr>
          <w:sz w:val="22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4796" w:space="40"/>
            <w:col w:w="2897" w:space="3631"/>
            <w:col w:w="5476"/>
          </w:cols>
        </w:sectPr>
      </w:pPr>
    </w:p>
    <w:p>
      <w:pPr>
        <w:spacing w:line="250" w:lineRule="exact" w:before="0"/>
        <w:ind w:left="1292" w:right="0" w:firstLine="0"/>
        <w:jc w:val="left"/>
        <w:rPr>
          <w:sz w:val="24"/>
        </w:rPr>
      </w:pPr>
      <w:r>
        <w:rPr>
          <w:i/>
          <w:position w:val="4"/>
          <w:sz w:val="24"/>
        </w:rPr>
        <w:t>тиоен</w:t>
      </w:r>
      <w:r>
        <w:rPr>
          <w:i/>
          <w:spacing w:val="-2"/>
          <w:position w:val="4"/>
          <w:sz w:val="24"/>
        </w:rPr>
        <w:t> </w:t>
      </w:r>
      <w:r>
        <w:rPr>
          <w:i/>
          <w:position w:val="4"/>
          <w:sz w:val="24"/>
        </w:rPr>
        <w:t>главен</w:t>
      </w:r>
      <w:r>
        <w:rPr>
          <w:i/>
          <w:spacing w:val="-8"/>
          <w:position w:val="4"/>
          <w:sz w:val="24"/>
        </w:rPr>
        <w:t> </w:t>
      </w:r>
      <w:r>
        <w:rPr>
          <w:i/>
          <w:position w:val="4"/>
          <w:sz w:val="24"/>
        </w:rPr>
        <w:t>ш,аб</w:t>
      </w:r>
      <w:r>
        <w:rPr>
          <w:i/>
          <w:spacing w:val="-1"/>
          <w:position w:val="4"/>
          <w:sz w:val="24"/>
        </w:rPr>
        <w:t> </w:t>
      </w:r>
      <w:r>
        <w:rPr>
          <w:position w:val="4"/>
          <w:sz w:val="24"/>
        </w:rPr>
        <w:t>за</w:t>
      </w:r>
      <w:r>
        <w:rPr>
          <w:spacing w:val="-4"/>
          <w:position w:val="4"/>
          <w:sz w:val="24"/>
        </w:rPr>
        <w:t> </w:t>
      </w:r>
      <w:r>
        <w:rPr>
          <w:sz w:val="24"/>
        </w:rPr>
        <w:t>посрещането</w:t>
      </w:r>
      <w:r>
        <w:rPr>
          <w:spacing w:val="4"/>
          <w:sz w:val="24"/>
        </w:rPr>
        <w:t> </w:t>
      </w:r>
      <w:r>
        <w:rPr>
          <w:sz w:val="24"/>
        </w:rPr>
        <w:t>на</w:t>
      </w:r>
      <w:r>
        <w:rPr>
          <w:spacing w:val="2"/>
          <w:sz w:val="24"/>
        </w:rPr>
        <w:t> </w:t>
      </w:r>
      <w:r>
        <w:rPr>
          <w:sz w:val="24"/>
        </w:rPr>
        <w:t>извънредни</w:t>
      </w:r>
      <w:r>
        <w:rPr>
          <w:spacing w:val="1"/>
          <w:sz w:val="24"/>
        </w:rPr>
        <w:t> </w:t>
      </w:r>
      <w:r>
        <w:rPr>
          <w:sz w:val="24"/>
        </w:rPr>
        <w:t>огіеративни</w:t>
      </w:r>
    </w:p>
    <w:p>
      <w:pPr>
        <w:spacing w:line="249" w:lineRule="exact" w:before="1"/>
        <w:ind w:left="1292" w:right="0" w:firstLine="0"/>
        <w:jc w:val="left"/>
        <w:rPr>
          <w:sz w:val="22"/>
        </w:rPr>
      </w:pPr>
      <w:r>
        <w:rPr/>
        <w:br w:type="column"/>
      </w:r>
      <w:r>
        <w:rPr>
          <w:w w:val="90"/>
          <w:sz w:val="22"/>
        </w:rPr>
        <w:t>ционалните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форюіроаания</w:t>
      </w:r>
    </w:p>
    <w:p>
      <w:pPr>
        <w:spacing w:after="0" w:line="249" w:lineRule="exact"/>
        <w:jc w:val="left"/>
        <w:rPr>
          <w:sz w:val="22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707" w:space="3657"/>
            <w:col w:w="5476"/>
          </w:cols>
        </w:sectPr>
      </w:pPr>
    </w:p>
    <w:p>
      <w:pPr>
        <w:pStyle w:val="Heading3"/>
        <w:spacing w:line="261" w:lineRule="exact"/>
        <w:ind w:left="1276"/>
        <w:rPr>
          <w:rFonts w:ascii="Courier New" w:hAnsi="Courier New"/>
        </w:rPr>
      </w:pPr>
      <w:r>
        <w:rPr>
          <w:rFonts w:ascii="Courier New" w:hAnsi="Courier New"/>
          <w:w w:val="70"/>
        </w:rPr>
        <w:t>Обстоятелства</w:t>
      </w:r>
    </w:p>
    <w:p>
      <w:pPr>
        <w:spacing w:line="241" w:lineRule="exact" w:before="20"/>
        <w:ind w:left="130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Успехът</w:t>
      </w:r>
      <w:r>
        <w:rPr>
          <w:spacing w:val="15"/>
          <w:sz w:val="24"/>
        </w:rPr>
        <w:t> </w:t>
      </w:r>
      <w:r>
        <w:rPr>
          <w:sz w:val="24"/>
        </w:rPr>
        <w:t>на</w:t>
      </w:r>
      <w:r>
        <w:rPr>
          <w:spacing w:val="9"/>
          <w:sz w:val="24"/>
        </w:rPr>
        <w:t> </w:t>
      </w:r>
      <w:r>
        <w:rPr>
          <w:sz w:val="24"/>
        </w:rPr>
        <w:t>огіерациите</w:t>
      </w:r>
      <w:r>
        <w:rPr>
          <w:spacing w:val="20"/>
          <w:sz w:val="24"/>
        </w:rPr>
        <w:t> </w:t>
      </w:r>
      <w:r>
        <w:rPr>
          <w:sz w:val="24"/>
        </w:rPr>
        <w:t>се</w:t>
      </w:r>
      <w:r>
        <w:rPr>
          <w:spacing w:val="5"/>
          <w:sz w:val="24"/>
        </w:rPr>
        <w:t> </w:t>
      </w:r>
      <w:r>
        <w:rPr>
          <w:i/>
          <w:position w:val="-2"/>
          <w:sz w:val="24"/>
        </w:rPr>
        <w:t>намаляаа</w:t>
      </w:r>
      <w:r>
        <w:rPr>
          <w:i/>
          <w:spacing w:val="8"/>
          <w:position w:val="-2"/>
          <w:sz w:val="24"/>
        </w:rPr>
        <w:t> </w:t>
      </w:r>
      <w:r>
        <w:rPr>
          <w:position w:val="-2"/>
          <w:sz w:val="24"/>
        </w:rPr>
        <w:t>без</w:t>
      </w:r>
      <w:r>
        <w:rPr>
          <w:spacing w:val="2"/>
          <w:position w:val="-2"/>
          <w:sz w:val="24"/>
        </w:rPr>
        <w:t> </w:t>
      </w:r>
      <w:r>
        <w:rPr>
          <w:position w:val="-2"/>
          <w:sz w:val="24"/>
        </w:rPr>
        <w:t>един-</w:t>
      </w:r>
    </w:p>
    <w:p>
      <w:pPr>
        <w:spacing w:line="232" w:lineRule="exact" w:before="0"/>
        <w:ind w:left="1276" w:right="0" w:firstLine="0"/>
        <w:jc w:val="left"/>
        <w:rPr>
          <w:i/>
          <w:sz w:val="21"/>
        </w:rPr>
      </w:pPr>
      <w:r>
        <w:rPr/>
        <w:br w:type="column"/>
      </w:r>
      <w:r>
        <w:rPr>
          <w:w w:val="95"/>
          <w:sz w:val="21"/>
        </w:rPr>
        <w:t>се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назначават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на</w:t>
      </w:r>
      <w:r>
        <w:rPr>
          <w:spacing w:val="2"/>
          <w:w w:val="95"/>
          <w:sz w:val="21"/>
        </w:rPr>
        <w:t> </w:t>
      </w:r>
      <w:r>
        <w:rPr>
          <w:i/>
          <w:w w:val="95"/>
          <w:sz w:val="21"/>
        </w:rPr>
        <w:t>ротацио</w:t>
      </w:r>
    </w:p>
    <w:p>
      <w:pPr>
        <w:spacing w:after="0" w:line="232" w:lineRule="exact"/>
        <w:jc w:val="left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2700" w:space="40"/>
            <w:col w:w="4986" w:space="3652"/>
            <w:col w:w="5462"/>
          </w:cols>
        </w:sectPr>
      </w:pPr>
    </w:p>
    <w:p>
      <w:pPr>
        <w:pStyle w:val="BodyText"/>
        <w:spacing w:line="182" w:lineRule="auto" w:before="34"/>
        <w:ind w:left="1283" w:hanging="3"/>
        <w:jc w:val="both"/>
      </w:pPr>
      <w:r>
        <w:rPr>
          <w:w w:val="95"/>
        </w:rPr>
        <w:t>ство на усилията, без единна доктрина </w:t>
      </w:r>
      <w:r>
        <w:rPr>
          <w:w w:val="95"/>
          <w:position w:val="-3"/>
        </w:rPr>
        <w:t>за действие, без сътруд-</w:t>
      </w:r>
      <w:r>
        <w:rPr>
          <w:spacing w:val="1"/>
          <w:w w:val="95"/>
          <w:position w:val="-3"/>
        </w:rPr>
        <w:t> </w:t>
      </w:r>
      <w:r>
        <w:rPr>
          <w:w w:val="95"/>
        </w:rPr>
        <w:t>ничество и доверие, без стандартизация </w:t>
      </w:r>
      <w:r>
        <w:rPr>
          <w:w w:val="95"/>
          <w:position w:val="-4"/>
        </w:rPr>
        <w:t>относно техника и докт-</w:t>
      </w:r>
      <w:r>
        <w:rPr>
          <w:spacing w:val="1"/>
          <w:w w:val="95"/>
          <w:position w:val="-4"/>
        </w:rPr>
        <w:t> </w:t>
      </w:r>
      <w:r>
        <w:rPr/>
        <w:t>рина.</w:t>
      </w:r>
    </w:p>
    <w:p>
      <w:pPr>
        <w:pStyle w:val="BodyText"/>
        <w:spacing w:line="184" w:lineRule="auto" w:before="56"/>
        <w:ind w:left="1271" w:right="9" w:firstLine="320"/>
        <w:jc w:val="both"/>
      </w:pPr>
      <w:r>
        <w:rPr>
          <w:spacing w:val="-1"/>
        </w:rPr>
        <w:t>Тези принципи </w:t>
      </w:r>
      <w:r>
        <w:rPr/>
        <w:t>не са абсолютни, но техните възприемане </w:t>
      </w:r>
      <w:r>
        <w:rPr>
          <w:position w:val="-3"/>
        </w:rPr>
        <w:t>и</w:t>
      </w:r>
      <w:r>
        <w:rPr>
          <w:spacing w:val="-57"/>
          <w:position w:val="-3"/>
        </w:rPr>
        <w:t> </w:t>
      </w:r>
      <w:r>
        <w:rPr>
          <w:w w:val="95"/>
        </w:rPr>
        <w:t>гіодреждане</w:t>
      </w:r>
      <w:r>
        <w:rPr>
          <w:spacing w:val="38"/>
          <w:w w:val="95"/>
        </w:rPr>
        <w:t> </w:t>
      </w:r>
      <w:r>
        <w:rPr>
          <w:w w:val="95"/>
        </w:rPr>
        <w:t>по</w:t>
      </w:r>
      <w:r>
        <w:rPr>
          <w:spacing w:val="9"/>
          <w:w w:val="95"/>
        </w:rPr>
        <w:t> </w:t>
      </w:r>
      <w:r>
        <w:rPr>
          <w:w w:val="95"/>
        </w:rPr>
        <w:t>значимост</w:t>
      </w:r>
      <w:r>
        <w:rPr>
          <w:spacing w:val="29"/>
          <w:w w:val="95"/>
        </w:rPr>
        <w:t> </w:t>
      </w:r>
      <w:r>
        <w:rPr>
          <w:w w:val="95"/>
        </w:rPr>
        <w:t>сыдават</w:t>
      </w:r>
      <w:r>
        <w:rPr>
          <w:spacing w:val="14"/>
          <w:w w:val="95"/>
        </w:rPr>
        <w:t> </w:t>
      </w:r>
      <w:r>
        <w:rPr>
          <w:i/>
          <w:w w:val="95"/>
        </w:rPr>
        <w:t>npebnocmaaкu</w:t>
      </w:r>
      <w:r>
        <w:rPr>
          <w:i/>
          <w:spacing w:val="37"/>
          <w:w w:val="95"/>
        </w:rPr>
        <w:t> </w:t>
      </w:r>
      <w:r>
        <w:rPr>
          <w:w w:val="95"/>
        </w:rPr>
        <w:t>за</w:t>
      </w:r>
      <w:r>
        <w:rPr>
          <w:spacing w:val="34"/>
          <w:w w:val="95"/>
        </w:rPr>
        <w:t> </w:t>
      </w:r>
      <w:r>
        <w:rPr>
          <w:w w:val="95"/>
          <w:position w:val="-3"/>
        </w:rPr>
        <w:t>усііешното</w:t>
      </w:r>
    </w:p>
    <w:p>
      <w:pPr>
        <w:pStyle w:val="BodyText"/>
        <w:spacing w:line="63" w:lineRule="exact"/>
        <w:ind w:left="1268"/>
        <w:jc w:val="both"/>
      </w:pPr>
      <w:r>
        <w:rPr>
          <w:w w:val="95"/>
        </w:rPr>
        <w:t>реализиране</w:t>
      </w:r>
      <w:r>
        <w:rPr>
          <w:spacing w:val="46"/>
          <w:w w:val="95"/>
        </w:rPr>
        <w:t> </w:t>
      </w:r>
      <w:r>
        <w:rPr>
          <w:w w:val="95"/>
        </w:rPr>
        <w:t>на</w:t>
      </w:r>
      <w:r>
        <w:rPr>
          <w:spacing w:val="36"/>
          <w:w w:val="95"/>
        </w:rPr>
        <w:t> </w:t>
      </w:r>
      <w:r>
        <w:rPr>
          <w:w w:val="95"/>
        </w:rPr>
        <w:t>съвместните</w:t>
      </w:r>
      <w:r>
        <w:rPr>
          <w:spacing w:val="42"/>
          <w:w w:val="95"/>
        </w:rPr>
        <w:t> </w:t>
      </w:r>
      <w:r>
        <w:rPr>
          <w:w w:val="95"/>
        </w:rPr>
        <w:t>операции.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spacing w:before="160"/>
        <w:ind w:left="2649" w:right="0" w:firstLine="0"/>
        <w:jc w:val="left"/>
        <w:rPr>
          <w:sz w:val="21"/>
        </w:rPr>
      </w:pPr>
      <w:r>
        <w:rPr>
          <w:w w:val="90"/>
          <w:sz w:val="21"/>
        </w:rPr>
        <w:t>гіалнігге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с</w:t>
      </w:r>
    </w:p>
    <w:p>
      <w:pPr>
        <w:tabs>
          <w:tab w:pos="2644" w:val="left" w:leader="none"/>
          <w:tab w:pos="4390" w:val="left" w:leader="none"/>
        </w:tabs>
        <w:spacing w:line="206" w:lineRule="auto" w:before="56"/>
        <w:ind w:left="1067" w:right="0" w:firstLine="142"/>
        <w:jc w:val="left"/>
        <w:rPr>
          <w:i/>
          <w:sz w:val="21"/>
        </w:rPr>
      </w:pPr>
      <w:r>
        <w:rPr>
          <w:sz w:val="21"/>
        </w:rPr>
        <w:t>WУШP^</w:t>
      </w:r>
      <w:r>
        <w:rPr>
          <w:spacing w:val="-6"/>
          <w:sz w:val="21"/>
        </w:rPr>
        <w:t> </w:t>
      </w:r>
      <w:r>
        <w:rPr>
          <w:sz w:val="21"/>
        </w:rPr>
        <w:t>от</w:t>
        <w:tab/>
      </w:r>
      <w:r>
        <w:rPr>
          <w:w w:val="95"/>
          <w:sz w:val="21"/>
        </w:rPr>
        <w:t>Структура</w:t>
      </w:r>
      <w:r>
        <w:rPr>
          <w:spacing w:val="15"/>
          <w:w w:val="95"/>
          <w:sz w:val="21"/>
        </w:rPr>
        <w:t> </w:t>
      </w:r>
      <w:r>
        <w:rPr>
          <w:w w:val="95"/>
          <w:sz w:val="21"/>
        </w:rPr>
        <w:t>тип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•Н</w:t>
        <w:tab/>
      </w:r>
      <w:r>
        <w:rPr>
          <w:sz w:val="21"/>
        </w:rPr>
        <w:t>^</w:t>
      </w:r>
      <w:r>
        <w:rPr>
          <w:spacing w:val="25"/>
          <w:sz w:val="21"/>
        </w:rPr>
        <w:t> </w:t>
      </w:r>
      <w:r>
        <w:rPr>
          <w:sz w:val="21"/>
        </w:rPr>
        <w:t>-</w:t>
      </w:r>
      <w:r>
        <w:rPr>
          <w:spacing w:val="-50"/>
          <w:sz w:val="21"/>
        </w:rPr>
        <w:t> </w:t>
      </w:r>
      <w:r>
        <w:rPr>
          <w:sz w:val="21"/>
        </w:rPr>
        <w:t>типа</w:t>
      </w:r>
      <w:r>
        <w:rPr>
          <w:spacing w:val="1"/>
          <w:sz w:val="21"/>
        </w:rPr>
        <w:t> </w:t>
      </w:r>
      <w:r>
        <w:rPr>
          <w:sz w:val="21"/>
        </w:rPr>
        <w:t>на</w:t>
      </w:r>
      <w:r>
        <w:rPr>
          <w:spacing w:val="-8"/>
          <w:sz w:val="21"/>
        </w:rPr>
        <w:t> </w:t>
      </w:r>
      <w:r>
        <w:rPr>
          <w:sz w:val="21"/>
        </w:rPr>
        <w:t>,рпзі-</w:t>
        <w:tab/>
      </w:r>
      <w:r>
        <w:rPr>
          <w:i/>
          <w:sz w:val="21"/>
        </w:rPr>
        <w:t>ва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Оържава</w:t>
      </w:r>
    </w:p>
    <w:p>
      <w:pPr>
        <w:pStyle w:val="BodyText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spacing w:line="242" w:lineRule="auto" w:before="154"/>
        <w:ind w:left="231" w:right="1975" w:hanging="2"/>
        <w:jc w:val="lef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Многонационалнте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сшт</w:t>
      </w:r>
      <w:r>
        <w:rPr>
          <w:rFonts w:ascii="Cambria" w:hAnsi="Cambria"/>
          <w:spacing w:val="-39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се</w:t>
      </w:r>
      <w:r>
        <w:rPr>
          <w:rFonts w:ascii="Cambria" w:hAnsi="Cambria"/>
          <w:spacing w:val="-8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формират</w:t>
      </w:r>
      <w:r>
        <w:rPr>
          <w:rFonts w:ascii="Cambria" w:hAnsi="Cambria"/>
          <w:spacing w:val="5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в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страната</w:t>
      </w:r>
    </w:p>
    <w:p>
      <w:pPr>
        <w:spacing w:after="0" w:line="242" w:lineRule="auto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7681" w:space="40"/>
            <w:col w:w="4653" w:space="39"/>
            <w:col w:w="4427"/>
          </w:cols>
        </w:sectPr>
      </w:pPr>
    </w:p>
    <w:p>
      <w:pPr>
        <w:pStyle w:val="BodyText"/>
        <w:spacing w:line="255" w:lineRule="exact" w:before="115"/>
        <w:ind w:left="1576"/>
      </w:pPr>
      <w:r>
        <w:rPr>
          <w:spacing w:val="-2"/>
        </w:rPr>
        <w:t>Операциите,</w:t>
      </w:r>
      <w:r>
        <w:rPr>
          <w:spacing w:val="27"/>
        </w:rPr>
        <w:t> </w:t>
      </w:r>
      <w:r>
        <w:rPr>
          <w:spacing w:val="-1"/>
        </w:rPr>
        <w:t>различни</w:t>
      </w:r>
    </w:p>
    <w:p>
      <w:pPr>
        <w:spacing w:line="200" w:lineRule="exact" w:before="170"/>
        <w:ind w:left="76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ОТ</w:t>
      </w:r>
      <w:r>
        <w:rPr>
          <w:spacing w:val="36"/>
          <w:sz w:val="22"/>
        </w:rPr>
        <w:t> </w:t>
      </w:r>
      <w:r>
        <w:rPr>
          <w:sz w:val="22"/>
        </w:rPr>
        <w:t>ВОЙна,</w:t>
      </w:r>
      <w:r>
        <w:rPr>
          <w:spacing w:val="45"/>
          <w:sz w:val="22"/>
        </w:rPr>
        <w:t> </w:t>
      </w:r>
      <w:r>
        <w:rPr>
          <w:sz w:val="22"/>
        </w:rPr>
        <w:t>изискват</w:t>
      </w:r>
      <w:r>
        <w:rPr>
          <w:spacing w:val="47"/>
          <w:sz w:val="22"/>
        </w:rPr>
        <w:t> </w:t>
      </w:r>
      <w:r>
        <w:rPr>
          <w:sz w:val="22"/>
        </w:rPr>
        <w:t>прилагането</w:t>
      </w:r>
      <w:r>
        <w:rPr>
          <w:spacing w:val="42"/>
          <w:sz w:val="22"/>
        </w:rPr>
        <w:t> </w:t>
      </w:r>
      <w:r>
        <w:rPr>
          <w:sz w:val="22"/>
        </w:rPr>
        <w:t>на</w:t>
      </w:r>
    </w:p>
    <w:p>
      <w:pPr>
        <w:spacing w:line="234" w:lineRule="exact" w:before="0"/>
        <w:ind w:left="1104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90"/>
          <w:sz w:val="21"/>
        </w:rPr>
        <w:t>кова</w:t>
      </w:r>
      <w:r>
        <w:rPr>
          <w:i/>
          <w:spacing w:val="4"/>
          <w:w w:val="90"/>
          <w:sz w:val="21"/>
        </w:rPr>
        <w:t> </w:t>
      </w:r>
      <w:r>
        <w:rPr>
          <w:i/>
          <w:w w:val="90"/>
          <w:sz w:val="21"/>
        </w:rPr>
        <w:t>Оържава</w:t>
      </w:r>
    </w:p>
    <w:p>
      <w:pPr>
        <w:spacing w:line="225" w:lineRule="exact" w:before="0"/>
        <w:ind w:left="1576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90"/>
          <w:sz w:val="20"/>
        </w:rPr>
        <w:t>домакян</w:t>
      </w:r>
      <w:r>
        <w:rPr>
          <w:rFonts w:ascii="Cambria" w:hAnsi="Cambria"/>
          <w:spacing w:val="3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1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се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ръководят</w:t>
      </w:r>
    </w:p>
    <w:p>
      <w:pPr>
        <w:spacing w:after="0" w:line="225" w:lineRule="exact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760" w:bottom="280" w:left="0" w:right="0"/>
          <w:cols w:num="4" w:equalWidth="0">
            <w:col w:w="3886" w:space="40"/>
            <w:col w:w="3723" w:space="39"/>
            <w:col w:w="2342" w:space="1037"/>
            <w:col w:w="5773"/>
          </w:cols>
        </w:sectPr>
      </w:pPr>
    </w:p>
    <w:p>
      <w:pPr>
        <w:spacing w:line="230" w:lineRule="exact" w:before="0"/>
        <w:ind w:left="1247" w:right="0" w:firstLine="0"/>
        <w:jc w:val="left"/>
        <w:rPr>
          <w:sz w:val="24"/>
        </w:rPr>
      </w:pPr>
      <w:r>
        <w:rPr>
          <w:i/>
          <w:position w:val="1"/>
          <w:sz w:val="24"/>
        </w:rPr>
        <w:t>специфичии</w:t>
      </w:r>
      <w:r>
        <w:rPr>
          <w:i/>
          <w:spacing w:val="24"/>
          <w:position w:val="1"/>
          <w:sz w:val="24"/>
        </w:rPr>
        <w:t> </w:t>
      </w:r>
      <w:r>
        <w:rPr>
          <w:i/>
          <w:sz w:val="24"/>
        </w:rPr>
        <w:t>праоила</w:t>
      </w:r>
      <w:r>
        <w:rPr>
          <w:i/>
          <w:spacing w:val="19"/>
          <w:sz w:val="24"/>
        </w:rPr>
        <w:t> </w:t>
      </w:r>
      <w:r>
        <w:rPr>
          <w:sz w:val="24"/>
        </w:rPr>
        <w:t>за</w:t>
      </w:r>
    </w:p>
    <w:p>
      <w:pPr>
        <w:pStyle w:val="BodyText"/>
        <w:spacing w:line="197" w:lineRule="exact" w:before="32"/>
        <w:ind w:left="64"/>
      </w:pPr>
      <w:r>
        <w:rPr/>
        <w:br w:type="column"/>
      </w:r>
      <w:r>
        <w:rPr>
          <w:w w:val="95"/>
        </w:rPr>
        <w:t>ТЯХното</w:t>
      </w:r>
      <w:r>
        <w:rPr>
          <w:spacing w:val="34"/>
          <w:w w:val="95"/>
        </w:rPr>
        <w:t> </w:t>
      </w:r>
      <w:r>
        <w:rPr>
          <w:w w:val="95"/>
        </w:rPr>
        <w:t>оргагіизиране</w:t>
      </w:r>
      <w:r>
        <w:rPr>
          <w:spacing w:val="42"/>
          <w:w w:val="95"/>
        </w:rPr>
        <w:t> </w:t>
      </w:r>
      <w:r>
        <w:rPr>
          <w:w w:val="95"/>
        </w:rPr>
        <w:t>н</w:t>
      </w:r>
      <w:r>
        <w:rPr>
          <w:spacing w:val="20"/>
          <w:w w:val="95"/>
        </w:rPr>
        <w:t> </w:t>
      </w:r>
      <w:r>
        <w:rPr>
          <w:w w:val="95"/>
        </w:rPr>
        <w:t>вровеждане,</w:t>
      </w:r>
    </w:p>
    <w:p>
      <w:pPr>
        <w:spacing w:after="0" w:line="197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3668" w:space="40"/>
            <w:col w:w="13132"/>
          </w:cols>
        </w:sectPr>
      </w:pPr>
    </w:p>
    <w:p>
      <w:pPr>
        <w:pStyle w:val="BodyText"/>
        <w:spacing w:line="189" w:lineRule="auto" w:before="32"/>
        <w:ind w:left="1247" w:right="38" w:firstLine="8"/>
        <w:jc w:val="both"/>
      </w:pPr>
      <w:r>
        <w:rPr>
          <w:w w:val="95"/>
          <w:position w:val="4"/>
        </w:rPr>
        <w:t>както </w:t>
      </w:r>
      <w:r>
        <w:rPr>
          <w:w w:val="95"/>
        </w:rPr>
        <w:t>и за у гіотребата на оръжие. Целите се поставят от полити-</w:t>
      </w:r>
      <w:r>
        <w:rPr>
          <w:spacing w:val="-54"/>
          <w:w w:val="95"/>
        </w:rPr>
        <w:t> </w:t>
      </w:r>
      <w:r>
        <w:rPr>
          <w:w w:val="95"/>
        </w:rPr>
        <w:t>ческите власти. Нужно е много </w:t>
      </w:r>
      <w:r>
        <w:rPr>
          <w:w w:val="95"/>
          <w:position w:val="-3"/>
        </w:rPr>
        <w:t>ясно да се формулира какво on-</w:t>
      </w:r>
      <w:r>
        <w:rPr>
          <w:spacing w:val="1"/>
          <w:w w:val="95"/>
          <w:position w:val="-3"/>
        </w:rPr>
        <w:t> </w:t>
      </w:r>
      <w:r>
        <w:rPr/>
        <w:t>ределя</w:t>
      </w:r>
      <w:r>
        <w:rPr>
          <w:spacing w:val="19"/>
        </w:rPr>
        <w:t> </w:t>
      </w:r>
      <w:r>
        <w:rPr/>
        <w:t>успеха</w:t>
      </w:r>
      <w:r>
        <w:rPr>
          <w:spacing w:val="22"/>
        </w:rPr>
        <w:t> </w:t>
      </w:r>
      <w:r>
        <w:rPr/>
        <w:t>на</w:t>
      </w:r>
      <w:r>
        <w:rPr>
          <w:spacing w:val="19"/>
        </w:rPr>
        <w:t> </w:t>
      </w:r>
      <w:r>
        <w:rPr/>
        <w:t>операцията!</w:t>
      </w:r>
    </w:p>
    <w:p>
      <w:pPr>
        <w:spacing w:line="175" w:lineRule="auto" w:before="43"/>
        <w:ind w:left="1233" w:right="42" w:firstLine="325"/>
        <w:jc w:val="both"/>
        <w:rPr>
          <w:sz w:val="24"/>
        </w:rPr>
      </w:pPr>
      <w:r>
        <w:rPr>
          <w:w w:val="95"/>
          <w:position w:val="4"/>
          <w:sz w:val="24"/>
        </w:rPr>
        <w:t>Процесът на интегрирането</w:t>
      </w:r>
      <w:r>
        <w:rPr>
          <w:spacing w:val="54"/>
          <w:position w:val="4"/>
          <w:sz w:val="24"/>
        </w:rPr>
        <w:t> </w:t>
      </w:r>
      <w:r>
        <w:rPr>
          <w:w w:val="95"/>
          <w:sz w:val="24"/>
        </w:rPr>
        <w:t>на националните</w:t>
      </w:r>
      <w:r>
        <w:rPr>
          <w:spacing w:val="54"/>
          <w:sz w:val="24"/>
        </w:rPr>
        <w:t> </w:t>
      </w:r>
      <w:r>
        <w:rPr>
          <w:w w:val="95"/>
          <w:sz w:val="24"/>
        </w:rPr>
        <w:t>формирования</w:t>
      </w:r>
      <w:r>
        <w:rPr>
          <w:spacing w:val="1"/>
          <w:w w:val="95"/>
          <w:sz w:val="24"/>
        </w:rPr>
        <w:t> </w:t>
      </w:r>
      <w:r>
        <w:rPr>
          <w:w w:val="90"/>
          <w:position w:val="6"/>
          <w:sz w:val="24"/>
        </w:rPr>
        <w:t>в структурите</w:t>
      </w:r>
      <w:r>
        <w:rPr>
          <w:spacing w:val="1"/>
          <w:w w:val="90"/>
          <w:position w:val="6"/>
          <w:sz w:val="24"/>
        </w:rPr>
        <w:t> </w:t>
      </w:r>
      <w:r>
        <w:rPr>
          <w:w w:val="90"/>
          <w:position w:val="6"/>
          <w:sz w:val="24"/>
        </w:rPr>
        <w:t>на </w:t>
      </w:r>
      <w:r>
        <w:rPr>
          <w:i/>
          <w:w w:val="90"/>
          <w:position w:val="2"/>
          <w:sz w:val="23"/>
        </w:rPr>
        <w:t>АtНО?ОНа Цtі</w:t>
      </w:r>
      <w:r>
        <w:rPr>
          <w:i/>
          <w:spacing w:val="46"/>
          <w:position w:val="2"/>
          <w:sz w:val="23"/>
        </w:rPr>
        <w:t> </w:t>
      </w:r>
      <w:r>
        <w:rPr>
          <w:i/>
          <w:w w:val="90"/>
          <w:position w:val="2"/>
          <w:sz w:val="23"/>
        </w:rPr>
        <w:t>онап</w:t>
      </w:r>
      <w:r>
        <w:rPr>
          <w:i/>
          <w:w w:val="90"/>
          <w:sz w:val="23"/>
        </w:rPr>
        <w:t>ните </w:t>
      </w:r>
      <w:r>
        <w:rPr>
          <w:i/>
          <w:w w:val="90"/>
          <w:position w:val="1"/>
          <w:sz w:val="23"/>
        </w:rPr>
        <w:t>сили </w:t>
      </w:r>
      <w:r>
        <w:rPr>
          <w:w w:val="90"/>
          <w:position w:val="1"/>
          <w:sz w:val="23"/>
        </w:rPr>
        <w:t>обхваща </w:t>
      </w:r>
      <w:r>
        <w:rPr>
          <w:i/>
          <w:w w:val="90"/>
          <w:position w:val="1"/>
          <w:sz w:val="23"/>
        </w:rPr>
        <w:t>всички сфе-</w:t>
      </w:r>
      <w:r>
        <w:rPr>
          <w:i/>
          <w:spacing w:val="1"/>
          <w:w w:val="90"/>
          <w:position w:val="1"/>
          <w:sz w:val="23"/>
        </w:rPr>
        <w:t> </w:t>
      </w:r>
      <w:r>
        <w:rPr>
          <w:i/>
          <w:sz w:val="24"/>
        </w:rPr>
        <w:t>ри</w:t>
      </w:r>
      <w:r>
        <w:rPr>
          <w:i/>
          <w:spacing w:val="11"/>
          <w:sz w:val="24"/>
        </w:rPr>
        <w:t> </w:t>
      </w:r>
      <w:r>
        <w:rPr>
          <w:sz w:val="24"/>
        </w:rPr>
        <w:t>на</w:t>
      </w:r>
      <w:r>
        <w:rPr>
          <w:spacing w:val="17"/>
          <w:sz w:val="24"/>
        </w:rPr>
        <w:t> </w:t>
      </w:r>
      <w:r>
        <w:rPr>
          <w:sz w:val="24"/>
        </w:rPr>
        <w:t>войсковия</w:t>
      </w:r>
    </w:p>
    <w:p>
      <w:pPr>
        <w:pStyle w:val="BodyText"/>
        <w:spacing w:before="8"/>
        <w:rPr>
          <w:sz w:val="21"/>
        </w:rPr>
      </w:pPr>
    </w:p>
    <w:p>
      <w:pPr>
        <w:spacing w:line="250" w:lineRule="exact" w:before="1"/>
        <w:ind w:left="1650" w:right="508" w:firstLine="0"/>
        <w:jc w:val="center"/>
        <w:rPr>
          <w:b/>
          <w:sz w:val="20"/>
        </w:rPr>
      </w:pPr>
      <w:r>
        <w:rPr>
          <w:b/>
          <w:spacing w:val="-1"/>
          <w:w w:val="95"/>
          <w:position w:val="-1"/>
          <w:sz w:val="20"/>
        </w:rPr>
        <w:t>4.</w:t>
      </w:r>
      <w:r>
        <w:rPr>
          <w:b/>
          <w:spacing w:val="-8"/>
          <w:w w:val="95"/>
          <w:position w:val="-1"/>
          <w:sz w:val="20"/>
        </w:rPr>
        <w:t> </w:t>
      </w:r>
      <w:r>
        <w:rPr>
          <w:b/>
          <w:spacing w:val="-1"/>
          <w:w w:val="95"/>
          <w:sz w:val="20"/>
        </w:rPr>
        <w:t>СОЦИАЛНО-ПСИХОЛОFИЧЕ</w:t>
      </w:r>
      <w:r>
        <w:rPr>
          <w:b/>
          <w:spacing w:val="12"/>
          <w:w w:val="95"/>
          <w:sz w:val="20"/>
        </w:rPr>
        <w:t> </w:t>
      </w:r>
      <w:r>
        <w:rPr>
          <w:b/>
          <w:spacing w:val="-1"/>
          <w:w w:val="95"/>
          <w:position w:val="-3"/>
          <w:sz w:val="20"/>
        </w:rPr>
        <w:t>СКИ</w:t>
      </w:r>
      <w:r>
        <w:rPr>
          <w:b/>
          <w:spacing w:val="2"/>
          <w:w w:val="95"/>
          <w:position w:val="-3"/>
          <w:sz w:val="20"/>
        </w:rPr>
        <w:t> </w:t>
      </w:r>
      <w:r>
        <w:rPr>
          <w:b/>
          <w:spacing w:val="-1"/>
          <w:w w:val="95"/>
          <w:position w:val="-1"/>
          <w:sz w:val="20"/>
        </w:rPr>
        <w:t>ОСОБЕНОСТИ</w:t>
      </w:r>
    </w:p>
    <w:p>
      <w:pPr>
        <w:spacing w:line="210" w:lineRule="exact" w:before="0"/>
        <w:ind w:left="1660" w:right="508" w:firstLine="0"/>
        <w:jc w:val="center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ПОДГОТОВКАТА</w:t>
      </w:r>
      <w:r>
        <w:rPr>
          <w:spacing w:val="21"/>
          <w:sz w:val="20"/>
        </w:rPr>
        <w:t> </w:t>
      </w:r>
      <w:r>
        <w:rPr>
          <w:sz w:val="20"/>
        </w:rPr>
        <w:t>И</w:t>
      </w:r>
      <w:r>
        <w:rPr>
          <w:spacing w:val="-5"/>
          <w:sz w:val="20"/>
        </w:rPr>
        <w:t> </w:t>
      </w:r>
      <w:r>
        <w:rPr>
          <w:sz w:val="20"/>
        </w:rPr>
        <w:t>ДЕЙНОСТТА</w:t>
      </w:r>
    </w:p>
    <w:p>
      <w:pPr>
        <w:spacing w:before="24"/>
        <w:ind w:left="1662" w:right="508" w:firstLine="0"/>
        <w:jc w:val="center"/>
        <w:rPr>
          <w:b/>
          <w:sz w:val="19"/>
        </w:rPr>
      </w:pPr>
      <w:r>
        <w:rPr>
          <w:sz w:val="19"/>
        </w:rPr>
        <w:t>НА</w:t>
      </w:r>
      <w:r>
        <w:rPr>
          <w:spacing w:val="8"/>
          <w:sz w:val="19"/>
        </w:rPr>
        <w:t> </w:t>
      </w:r>
      <w:r>
        <w:rPr>
          <w:b/>
          <w:sz w:val="19"/>
        </w:rPr>
        <w:t>МНОГОНАЦИОНАЛНИТЕ</w:t>
      </w:r>
      <w:r>
        <w:rPr>
          <w:b/>
          <w:spacing w:val="-14"/>
          <w:sz w:val="19"/>
        </w:rPr>
        <w:t> </w:t>
      </w:r>
      <w:r>
        <w:rPr>
          <w:b/>
          <w:sz w:val="19"/>
        </w:rPr>
        <w:t>ВОЕННИ</w:t>
      </w:r>
      <w:r>
        <w:rPr>
          <w:b/>
          <w:spacing w:val="12"/>
          <w:sz w:val="19"/>
        </w:rPr>
        <w:t> </w:t>
      </w:r>
      <w:r>
        <w:rPr>
          <w:b/>
          <w:sz w:val="19"/>
        </w:rPr>
        <w:t>ФОРМИРОВА</w:t>
      </w:r>
      <w:r>
        <w:rPr>
          <w:b/>
          <w:spacing w:val="-9"/>
          <w:sz w:val="19"/>
        </w:rPr>
        <w:t> </w:t>
      </w:r>
      <w:r>
        <w:rPr>
          <w:b/>
          <w:sz w:val="19"/>
        </w:rPr>
        <w:t>НИЯ</w:t>
      </w:r>
    </w:p>
    <w:p>
      <w:pPr>
        <w:pStyle w:val="BodyText"/>
        <w:spacing w:before="4"/>
        <w:rPr>
          <w:b/>
        </w:rPr>
      </w:pPr>
    </w:p>
    <w:p>
      <w:pPr>
        <w:spacing w:line="192" w:lineRule="auto" w:before="0"/>
        <w:ind w:left="1194" w:right="67" w:firstLine="334"/>
        <w:jc w:val="both"/>
        <w:rPr>
          <w:i/>
          <w:sz w:val="24"/>
        </w:rPr>
      </w:pPr>
      <w:r>
        <w:rPr>
          <w:sz w:val="24"/>
        </w:rPr>
        <w:t>Психологическата харахтеристиха на многонационалните</w:t>
      </w:r>
      <w:r>
        <w:rPr>
          <w:spacing w:val="1"/>
          <w:sz w:val="24"/>
        </w:rPr>
        <w:t> </w:t>
      </w:r>
      <w:r>
        <w:rPr>
          <w:position w:val="4"/>
          <w:sz w:val="24"/>
        </w:rPr>
        <w:t>операции</w:t>
      </w:r>
      <w:r>
        <w:rPr>
          <w:spacing w:val="20"/>
          <w:position w:val="4"/>
          <w:sz w:val="24"/>
        </w:rPr>
        <w:t> </w:t>
      </w:r>
      <w:r>
        <w:rPr>
          <w:i/>
          <w:sz w:val="24"/>
        </w:rPr>
        <w:t>Multinational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Operations1</w:t>
      </w:r>
      <w:r>
        <w:rPr>
          <w:i/>
          <w:spacing w:val="10"/>
          <w:sz w:val="24"/>
        </w:rPr>
        <w:t> </w:t>
      </w:r>
      <w:r>
        <w:rPr>
          <w:sz w:val="24"/>
        </w:rPr>
        <w:t>[МО]</w:t>
      </w:r>
      <w:r>
        <w:rPr>
          <w:spacing w:val="20"/>
          <w:sz w:val="24"/>
        </w:rPr>
        <w:t> </w:t>
      </w:r>
      <w:r>
        <w:rPr>
          <w:sz w:val="24"/>
        </w:rPr>
        <w:t>зависи</w:t>
      </w:r>
      <w:r>
        <w:rPr>
          <w:spacing w:val="25"/>
          <w:sz w:val="24"/>
        </w:rPr>
        <w:t> </w:t>
      </w:r>
      <w:r>
        <w:rPr>
          <w:sz w:val="24"/>
        </w:rPr>
        <w:t>от</w:t>
      </w:r>
      <w:r>
        <w:rPr>
          <w:spacing w:val="13"/>
          <w:sz w:val="24"/>
        </w:rPr>
        <w:t> </w:t>
      </w:r>
      <w:r>
        <w:rPr>
          <w:i/>
          <w:sz w:val="24"/>
        </w:rPr>
        <w:t>осноония</w:t>
      </w:r>
    </w:p>
    <w:p>
      <w:pPr>
        <w:pStyle w:val="BodyText"/>
        <w:spacing w:before="8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spacing w:line="218" w:lineRule="auto" w:before="0"/>
        <w:ind w:left="4839" w:right="1873" w:firstLine="6"/>
        <w:jc w:val="left"/>
        <w:rPr>
          <w:sz w:val="22"/>
        </w:rPr>
      </w:pPr>
      <w:r>
        <w:rPr>
          <w:spacing w:val="-1"/>
          <w:w w:val="95"/>
          <w:sz w:val="22"/>
        </w:rPr>
        <w:t>лите; комуникационната</w:t>
      </w:r>
      <w:r>
        <w:rPr>
          <w:w w:val="95"/>
          <w:sz w:val="22"/>
        </w:rPr>
        <w:t> </w:t>
      </w:r>
      <w:r>
        <w:rPr>
          <w:w w:val="90"/>
          <w:sz w:val="22"/>
        </w:rPr>
        <w:t>рамка. Тя осигурява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про-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обладаващата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uacт от літч-</w:t>
      </w:r>
      <w:r>
        <w:rPr>
          <w:spacing w:val="-47"/>
          <w:w w:val="90"/>
          <w:sz w:val="22"/>
        </w:rPr>
        <w:t> </w:t>
      </w:r>
      <w:r>
        <w:rPr>
          <w:w w:val="90"/>
          <w:sz w:val="22"/>
        </w:rPr>
        <w:t>ния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състав.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Работнвят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език</w:t>
      </w:r>
      <w:r>
        <w:rPr>
          <w:spacing w:val="-47"/>
          <w:w w:val="90"/>
          <w:sz w:val="22"/>
        </w:rPr>
        <w:t> </w:t>
      </w:r>
      <w:r>
        <w:rPr>
          <w:w w:val="90"/>
          <w:sz w:val="22"/>
        </w:rPr>
        <w:t>е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този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на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страната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дома-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кин.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Щабнігге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процедурн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се базират на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стагідарттгге</w:t>
      </w:r>
      <w:r>
        <w:rPr>
          <w:spacing w:val="1"/>
          <w:w w:val="85"/>
          <w:sz w:val="22"/>
        </w:rPr>
        <w:t> </w:t>
      </w:r>
      <w:r>
        <w:rPr>
          <w:w w:val="95"/>
          <w:sz w:val="22"/>
        </w:rPr>
        <w:t>на HATO, но са аъз-</w:t>
      </w:r>
      <w:r>
        <w:rPr>
          <w:spacing w:val="1"/>
          <w:w w:val="95"/>
          <w:sz w:val="22"/>
        </w:rPr>
        <w:t> </w:t>
      </w:r>
      <w:r>
        <w:rPr>
          <w:spacing w:val="-1"/>
          <w:w w:val="90"/>
          <w:sz w:val="22"/>
        </w:rPr>
        <w:t>приетітте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от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страната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до-</w:t>
      </w:r>
      <w:r>
        <w:rPr>
          <w:spacing w:val="1"/>
          <w:w w:val="90"/>
          <w:sz w:val="22"/>
        </w:rPr>
        <w:t> </w:t>
      </w:r>
      <w:r>
        <w:rPr>
          <w:sz w:val="22"/>
        </w:rPr>
        <w:t>макин</w:t>
      </w:r>
    </w:p>
    <w:p>
      <w:pPr>
        <w:pStyle w:val="BodyText"/>
      </w:pPr>
    </w:p>
    <w:p>
      <w:pPr>
        <w:spacing w:line="104" w:lineRule="exact" w:before="207"/>
        <w:ind w:left="1177" w:right="1694" w:firstLine="0"/>
        <w:jc w:val="center"/>
        <w:rPr>
          <w:i/>
          <w:sz w:val="24"/>
        </w:rPr>
      </w:pPr>
      <w:r>
        <w:rPr>
          <w:sz w:val="24"/>
        </w:rPr>
        <w:t>Успеіиното</w:t>
      </w:r>
      <w:r>
        <w:rPr>
          <w:spacing w:val="14"/>
          <w:sz w:val="24"/>
        </w:rPr>
        <w:t> </w:t>
      </w:r>
      <w:r>
        <w:rPr>
          <w:sz w:val="24"/>
        </w:rPr>
        <w:t>планиране</w:t>
      </w:r>
      <w:r>
        <w:rPr>
          <w:spacing w:val="17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осъществяване</w:t>
      </w:r>
      <w:r>
        <w:rPr>
          <w:spacing w:val="17"/>
          <w:sz w:val="24"/>
        </w:rPr>
        <w:t> </w:t>
      </w:r>
      <w:r>
        <w:rPr>
          <w:sz w:val="24"/>
        </w:rPr>
        <w:t>на</w:t>
      </w:r>
      <w:r>
        <w:rPr>
          <w:spacing w:val="13"/>
          <w:sz w:val="24"/>
        </w:rPr>
        <w:t> </w:t>
      </w:r>
      <w:r>
        <w:rPr>
          <w:i/>
          <w:sz w:val="24"/>
        </w:rPr>
        <w:t>многонационал-</w:t>
      </w:r>
    </w:p>
    <w:p>
      <w:pPr>
        <w:spacing w:after="0" w:line="104" w:lineRule="exact"/>
        <w:jc w:val="center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680" w:space="113"/>
            <w:col w:w="9047"/>
          </w:cols>
        </w:sectPr>
      </w:pPr>
    </w:p>
    <w:p>
      <w:pPr>
        <w:pStyle w:val="BodyText"/>
        <w:spacing w:line="220" w:lineRule="exact"/>
        <w:ind w:left="1206"/>
      </w:pPr>
      <w:r>
        <w:rPr/>
        <w:pict>
          <v:group style="position:absolute;margin-left:48.285278pt;margin-top:2.1593pt;width:790.3pt;height:588.450pt;mso-position-horizontal-relative:page;mso-position-vertical-relative:page;z-index:-18441216" coordorigin="966,43" coordsize="15806,11769">
            <v:shape style="position:absolute;left:965;top:43;width:15806;height:11769" type="#_x0000_t75" stroked="false">
              <v:imagedata r:id="rId98" o:title=""/>
            </v:shape>
            <v:shape style="position:absolute;left:2930;top:6693;width:655;height:159" type="#_x0000_t75" stroked="false">
              <v:imagedata r:id="rId99" o:title=""/>
            </v:shape>
            <w10:wrap type="none"/>
          </v:group>
        </w:pict>
      </w:r>
      <w:r>
        <w:rPr>
          <w:i/>
        </w:rPr>
        <w:t>модел</w:t>
      </w:r>
      <w:r>
        <w:rPr>
          <w:i/>
          <w:spacing w:val="9"/>
        </w:rPr>
        <w:t> </w:t>
      </w:r>
      <w:r>
        <w:rPr/>
        <w:t>на</w:t>
      </w:r>
      <w:r>
        <w:rPr>
          <w:spacing w:val="19"/>
        </w:rPr>
        <w:t> </w:t>
      </w:r>
      <w:r>
        <w:rPr/>
        <w:t>организация</w:t>
      </w:r>
      <w:r>
        <w:rPr>
          <w:spacing w:val="18"/>
        </w:rPr>
        <w:t> </w:t>
      </w:r>
      <w:r>
        <w:rPr/>
        <w:t>и</w:t>
      </w:r>
      <w:r>
        <w:rPr>
          <w:spacing w:val="10"/>
        </w:rPr>
        <w:t> </w:t>
      </w:r>
      <w:r>
        <w:rPr/>
        <w:t>командване</w:t>
      </w:r>
    </w:p>
    <w:p>
      <w:pPr>
        <w:pStyle w:val="BodyText"/>
        <w:spacing w:line="260" w:lineRule="exact"/>
        <w:ind w:left="1187"/>
      </w:pPr>
      <w:r>
        <w:rPr>
          <w:w w:val="95"/>
        </w:rPr>
        <w:t>степен</w:t>
      </w:r>
      <w:r>
        <w:rPr>
          <w:spacing w:val="35"/>
          <w:w w:val="95"/>
        </w:rPr>
        <w:t> </w:t>
      </w:r>
      <w:r>
        <w:rPr>
          <w:w w:val="95"/>
        </w:rPr>
        <w:t>на</w:t>
      </w:r>
      <w:r>
        <w:rPr>
          <w:spacing w:val="30"/>
          <w:w w:val="95"/>
        </w:rPr>
        <w:t> </w:t>
      </w:r>
      <w:r>
        <w:rPr>
          <w:w w:val="95"/>
        </w:rPr>
        <w:t>многонационалност:</w:t>
      </w:r>
    </w:p>
    <w:p>
      <w:pPr>
        <w:pStyle w:val="BodyText"/>
        <w:spacing w:before="2"/>
        <w:ind w:left="83"/>
      </w:pPr>
      <w:r>
        <w:rPr/>
        <w:br w:type="column"/>
      </w:r>
      <w:r>
        <w:rPr/>
        <w:t>на</w:t>
      </w:r>
      <w:r>
        <w:rPr>
          <w:spacing w:val="15"/>
        </w:rPr>
        <w:t> </w:t>
      </w:r>
      <w:r>
        <w:rPr/>
        <w:t>силите</w:t>
      </w:r>
      <w:r>
        <w:rPr>
          <w:spacing w:val="11"/>
        </w:rPr>
        <w:t> </w:t>
      </w:r>
      <w:r>
        <w:rPr/>
        <w:t>с</w:t>
      </w:r>
      <w:r>
        <w:rPr>
          <w:spacing w:val="10"/>
        </w:rPr>
        <w:t> </w:t>
      </w:r>
      <w:r>
        <w:rPr/>
        <w:t>променлива</w:t>
      </w:r>
    </w:p>
    <w:p>
      <w:pPr>
        <w:pStyle w:val="BodyText"/>
        <w:spacing w:line="220" w:lineRule="auto" w:before="135"/>
        <w:ind w:left="1053" w:right="1726"/>
        <w:jc w:val="both"/>
      </w:pPr>
      <w:r>
        <w:rPr/>
        <w:br w:type="column"/>
      </w:r>
      <w:r>
        <w:rPr>
          <w:i/>
        </w:rPr>
        <w:t>наша операция </w:t>
      </w:r>
      <w:r>
        <w:rPr/>
        <w:t>е сложен и трудоемък процес. Неблагоприятно</w:t>
      </w:r>
      <w:r>
        <w:rPr>
          <w:spacing w:val="-57"/>
        </w:rPr>
        <w:t> </w:t>
      </w:r>
      <w:r>
        <w:rPr>
          <w:w w:val="95"/>
        </w:rPr>
        <w:t>влияпие върху организирането и провеждането на </w:t>
      </w:r>
      <w:r>
        <w:rPr>
          <w:i/>
          <w:w w:val="95"/>
        </w:rPr>
        <w:t>многонаи,ио-</w:t>
      </w:r>
      <w:r>
        <w:rPr>
          <w:i/>
          <w:spacing w:val="1"/>
          <w:w w:val="95"/>
        </w:rPr>
        <w:t> </w:t>
      </w:r>
      <w:r>
        <w:rPr>
          <w:w w:val="95"/>
        </w:rPr>
        <w:t>налногпо </w:t>
      </w:r>
      <w:r>
        <w:rPr>
          <w:i/>
          <w:w w:val="95"/>
        </w:rPr>
        <w:t>onepaи,ия </w:t>
      </w:r>
      <w:r>
        <w:rPr>
          <w:w w:val="95"/>
        </w:rPr>
        <w:t>оказват следните </w:t>
      </w:r>
      <w:r>
        <w:rPr>
          <w:i/>
          <w:w w:val="95"/>
        </w:rPr>
        <w:t>факторы: </w:t>
      </w:r>
      <w:r>
        <w:rPr>
          <w:w w:val="95"/>
        </w:rPr>
        <w:t>а) недостатъино</w:t>
      </w:r>
      <w:r>
        <w:rPr>
          <w:spacing w:val="1"/>
          <w:w w:val="95"/>
        </w:rPr>
        <w:t> </w:t>
      </w:r>
      <w:r>
        <w:rPr>
          <w:w w:val="95"/>
        </w:rPr>
        <w:t>време за подготовка и гіланиране; 6) недостатъино количество и</w:t>
      </w:r>
      <w:r>
        <w:rPr>
          <w:spacing w:val="1"/>
          <w:w w:val="95"/>
        </w:rPr>
        <w:t> </w:t>
      </w:r>
      <w:r>
        <w:rPr>
          <w:w w:val="95"/>
        </w:rPr>
        <w:t>качество на информацията; в) различен темперамент; г) разлііч-</w:t>
      </w:r>
      <w:r>
        <w:rPr>
          <w:spacing w:val="1"/>
          <w:w w:val="95"/>
        </w:rPr>
        <w:t> </w:t>
      </w:r>
      <w:r>
        <w:rPr/>
        <w:t>но</w:t>
      </w:r>
      <w:r>
        <w:rPr>
          <w:spacing w:val="-3"/>
        </w:rPr>
        <w:t> </w:t>
      </w:r>
      <w:r>
        <w:rPr/>
        <w:t>качество</w:t>
      </w:r>
      <w:r>
        <w:rPr>
          <w:spacing w:val="5"/>
        </w:rPr>
        <w:t> </w:t>
      </w:r>
      <w:r>
        <w:rPr/>
        <w:t>на обучение</w:t>
      </w:r>
      <w:r>
        <w:rPr>
          <w:spacing w:val="15"/>
        </w:rPr>
        <w:t> </w:t>
      </w:r>
      <w:r>
        <w:rPr/>
        <w:t>на</w:t>
      </w:r>
      <w:r>
        <w:rPr>
          <w:spacing w:val="3"/>
        </w:rPr>
        <w:t> </w:t>
      </w:r>
      <w:r>
        <w:rPr/>
        <w:t>войските;</w:t>
      </w:r>
      <w:r>
        <w:rPr>
          <w:spacing w:val="7"/>
        </w:rPr>
        <w:t> </w:t>
      </w:r>
      <w:r>
        <w:rPr/>
        <w:t>д)</w:t>
      </w:r>
      <w:r>
        <w:rPr>
          <w:spacing w:val="-2"/>
        </w:rPr>
        <w:t> </w:t>
      </w:r>
      <w:r>
        <w:rPr/>
        <w:t>езикови</w:t>
      </w:r>
      <w:r>
        <w:rPr>
          <w:spacing w:val="18"/>
        </w:rPr>
        <w:t> </w:t>
      </w:r>
      <w:r>
        <w:rPr/>
        <w:t>разли'шя.</w:t>
      </w:r>
    </w:p>
    <w:p>
      <w:pPr>
        <w:pStyle w:val="BodyText"/>
        <w:spacing w:before="3"/>
        <w:rPr>
          <w:sz w:val="32"/>
        </w:rPr>
      </w:pPr>
    </w:p>
    <w:p>
      <w:pPr>
        <w:spacing w:before="0"/>
        <w:ind w:left="4149" w:right="4823" w:firstLine="0"/>
        <w:jc w:val="center"/>
        <w:rPr>
          <w:sz w:val="22"/>
        </w:rPr>
      </w:pPr>
      <w:r>
        <w:rPr>
          <w:sz w:val="22"/>
        </w:rPr>
        <w:t>69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4954" w:space="40"/>
            <w:col w:w="2575" w:space="39"/>
            <w:col w:w="9232"/>
          </w:cols>
        </w:sectPr>
      </w:pPr>
    </w:p>
    <w:p>
      <w:pPr>
        <w:pStyle w:val="BodyText"/>
        <w:spacing w:line="252" w:lineRule="exact" w:before="197"/>
        <w:ind w:left="1295" w:firstLine="328"/>
        <w:jc w:val="both"/>
      </w:pPr>
      <w:r>
        <w:rPr>
          <w:w w:val="90"/>
        </w:rPr>
        <w:t>Методиката</w:t>
      </w:r>
      <w:r>
        <w:rPr>
          <w:spacing w:val="1"/>
          <w:w w:val="90"/>
        </w:rPr>
        <w:t> </w:t>
      </w:r>
      <w:r>
        <w:rPr>
          <w:w w:val="90"/>
        </w:rPr>
        <w:t>на</w:t>
      </w:r>
      <w:r>
        <w:rPr>
          <w:spacing w:val="1"/>
          <w:w w:val="90"/>
        </w:rPr>
        <w:t> </w:t>
      </w:r>
      <w:r>
        <w:rPr>
          <w:w w:val="90"/>
        </w:rPr>
        <w:t>подготовката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w w:val="90"/>
        </w:rPr>
        <w:t>у часа ие го</w:t>
      </w:r>
      <w:r>
        <w:rPr>
          <w:spacing w:val="1"/>
          <w:w w:val="90"/>
        </w:rPr>
        <w:t> </w:t>
      </w:r>
      <w:r>
        <w:rPr>
          <w:w w:val="90"/>
        </w:rPr>
        <w:t>на</w:t>
      </w:r>
      <w:r>
        <w:rPr>
          <w:spacing w:val="1"/>
          <w:w w:val="90"/>
        </w:rPr>
        <w:t> </w:t>
      </w:r>
      <w:r>
        <w:rPr>
          <w:w w:val="90"/>
        </w:rPr>
        <w:t>Гэългарската</w:t>
      </w:r>
      <w:r>
        <w:rPr>
          <w:spacing w:val="1"/>
          <w:w w:val="90"/>
        </w:rPr>
        <w:t> </w:t>
      </w:r>
      <w:r>
        <w:rPr>
          <w:w w:val="95"/>
        </w:rPr>
        <w:t>армия в многопационалните военни формирования </w:t>
      </w:r>
      <w:r>
        <w:rPr>
          <w:w w:val="85"/>
        </w:rPr>
        <w:t>— </w:t>
      </w:r>
      <w:r>
        <w:rPr>
          <w:w w:val="95"/>
        </w:rPr>
        <w:t>ученията в</w:t>
      </w:r>
      <w:r>
        <w:rPr>
          <w:spacing w:val="-54"/>
          <w:w w:val="95"/>
        </w:rPr>
        <w:t> </w:t>
      </w:r>
      <w:r>
        <w:rPr>
          <w:w w:val="95"/>
        </w:rPr>
        <w:t>рамките на програмата „Партньорство за мир“, миротворчески</w:t>
      </w:r>
      <w:r>
        <w:rPr>
          <w:spacing w:val="1"/>
          <w:w w:val="95"/>
        </w:rPr>
        <w:t> </w:t>
      </w:r>
      <w:r>
        <w:rPr>
          <w:w w:val="95"/>
        </w:rPr>
        <w:t>операции (операции по поддържане на мира) е подробно описа-</w:t>
      </w:r>
      <w:r>
        <w:rPr>
          <w:spacing w:val="1"/>
          <w:w w:val="95"/>
        </w:rPr>
        <w:t> </w:t>
      </w:r>
      <w:r>
        <w:rPr>
          <w:w w:val="95"/>
        </w:rPr>
        <w:t>на от генерал-лейтенант Никола Колев (23, с. 25—31), както и в</w:t>
      </w:r>
      <w:r>
        <w:rPr>
          <w:spacing w:val="1"/>
          <w:w w:val="95"/>
        </w:rPr>
        <w:t> </w:t>
      </w:r>
      <w:r>
        <w:rPr>
          <w:w w:val="95"/>
        </w:rPr>
        <w:t>редица документа на ГЩ на БА и главните щабове на Видовете</w:t>
      </w:r>
      <w:r>
        <w:rPr>
          <w:spacing w:val="1"/>
          <w:w w:val="95"/>
        </w:rPr>
        <w:t> </w:t>
      </w:r>
      <w:r>
        <w:rPr/>
        <w:t>въоръжени</w:t>
      </w:r>
      <w:r>
        <w:rPr>
          <w:spacing w:val="16"/>
        </w:rPr>
        <w:t> </w:t>
      </w:r>
      <w:r>
        <w:rPr/>
        <w:t>сили.</w:t>
      </w:r>
    </w:p>
    <w:p>
      <w:pPr>
        <w:pStyle w:val="BodyText"/>
        <w:spacing w:line="182" w:lineRule="auto" w:before="115"/>
        <w:ind w:left="863" w:right="1782" w:firstLine="3"/>
        <w:jc w:val="both"/>
      </w:pPr>
      <w:r>
        <w:rPr/>
        <w:br w:type="column"/>
      </w:r>
      <w:r>
        <w:rPr>
          <w:position w:val="-3"/>
        </w:rPr>
        <w:t>техния </w:t>
      </w:r>
      <w:r>
        <w:rPr/>
        <w:t>фон се разработват сценарият и финансоsата </w:t>
      </w:r>
      <w:r>
        <w:rPr>
          <w:position w:val="4"/>
        </w:rPr>
        <w:t>обоснов-</w:t>
      </w:r>
      <w:r>
        <w:rPr>
          <w:spacing w:val="1"/>
          <w:position w:val="4"/>
        </w:rPr>
        <w:t> </w:t>
      </w:r>
      <w:r>
        <w:rPr/>
        <w:t>ка на разходите, по които Също тряб</w:t>
      </w:r>
      <w:r>
        <w:rPr>
          <w:position w:val="5"/>
        </w:rPr>
        <w:t>ва да има единство. Oco-</w:t>
      </w:r>
      <w:r>
        <w:rPr>
          <w:spacing w:val="1"/>
          <w:position w:val="5"/>
        </w:rPr>
        <w:t> </w:t>
      </w:r>
      <w:r>
        <w:rPr>
          <w:spacing w:val="-1"/>
        </w:rPr>
        <w:t>бен акцент се поставя </w:t>
      </w:r>
      <w:r>
        <w:rPr/>
        <w:t>върху разрабо </w:t>
      </w:r>
      <w:r>
        <w:rPr>
          <w:position w:val="5"/>
        </w:rPr>
        <w:t>тването на следните раз-</w:t>
      </w:r>
      <w:r>
        <w:rPr>
          <w:spacing w:val="1"/>
          <w:position w:val="5"/>
        </w:rPr>
        <w:t> </w:t>
      </w:r>
      <w:r>
        <w:rPr>
          <w:w w:val="95"/>
          <w:position w:val="1"/>
        </w:rPr>
        <w:t>дели от </w:t>
      </w:r>
      <w:r>
        <w:rPr>
          <w:i/>
          <w:w w:val="95"/>
        </w:rPr>
        <w:t>специфика и,и </w:t>
      </w:r>
      <w:r>
        <w:rPr>
          <w:i/>
          <w:w w:val="95"/>
          <w:position w:val="2"/>
        </w:rPr>
        <w:t>ята</w:t>
      </w:r>
      <w:r>
        <w:rPr>
          <w:i/>
          <w:spacing w:val="1"/>
          <w:w w:val="95"/>
          <w:position w:val="2"/>
        </w:rPr>
        <w:t> </w:t>
      </w:r>
      <w:r>
        <w:rPr>
          <w:i/>
          <w:w w:val="95"/>
          <w:position w:val="1"/>
        </w:rPr>
        <w:t>на </w:t>
      </w:r>
      <w:r>
        <w:rPr>
          <w:w w:val="95"/>
          <w:position w:val="1"/>
        </w:rPr>
        <w:t>учението:</w:t>
      </w:r>
      <w:r>
        <w:rPr>
          <w:spacing w:val="1"/>
          <w:w w:val="95"/>
          <w:position w:val="1"/>
        </w:rPr>
        <w:t> </w:t>
      </w:r>
      <w:r>
        <w:rPr>
          <w:w w:val="95"/>
          <w:position w:val="6"/>
        </w:rPr>
        <w:t>изисквания</w:t>
      </w:r>
      <w:r>
        <w:rPr>
          <w:spacing w:val="1"/>
          <w:w w:val="95"/>
          <w:position w:val="6"/>
        </w:rPr>
        <w:t> </w:t>
      </w:r>
      <w:r>
        <w:rPr>
          <w:w w:val="95"/>
          <w:position w:val="6"/>
        </w:rPr>
        <w:t>по oпepa-</w:t>
      </w:r>
      <w:r>
        <w:rPr>
          <w:spacing w:val="1"/>
          <w:w w:val="95"/>
          <w:position w:val="6"/>
        </w:rPr>
        <w:t> </w:t>
      </w:r>
      <w:r>
        <w:rPr/>
        <w:t>тивната съвместимост; информация</w:t>
      </w:r>
      <w:r>
        <w:rPr>
          <w:spacing w:val="60"/>
        </w:rPr>
        <w:t> </w:t>
      </w:r>
      <w:r>
        <w:rPr/>
        <w:t>за мисията; </w:t>
      </w:r>
      <w:r>
        <w:rPr>
          <w:position w:val="4"/>
        </w:rPr>
        <w:t>меморандум</w:t>
      </w:r>
      <w:r>
        <w:rPr>
          <w:spacing w:val="1"/>
          <w:position w:val="4"/>
        </w:rPr>
        <w:t> </w:t>
      </w:r>
      <w:r>
        <w:rPr/>
        <w:t>за разбирателството; изисквания за периодичността </w:t>
      </w:r>
      <w:r>
        <w:rPr>
          <w:position w:val="5"/>
        </w:rPr>
        <w:t>на докла-</w:t>
      </w:r>
      <w:r>
        <w:rPr>
          <w:spacing w:val="1"/>
          <w:position w:val="5"/>
        </w:rPr>
        <w:t> </w:t>
      </w:r>
      <w:r>
        <w:rPr/>
        <w:t>дите</w:t>
      </w:r>
      <w:r>
        <w:rPr>
          <w:spacing w:val="34"/>
        </w:rPr>
        <w:t> </w:t>
      </w:r>
      <w:r>
        <w:rPr/>
        <w:t>за</w:t>
      </w:r>
      <w:r>
        <w:rPr>
          <w:spacing w:val="35"/>
        </w:rPr>
        <w:t> </w:t>
      </w:r>
      <w:r>
        <w:rPr/>
        <w:t>хода</w:t>
      </w:r>
      <w:r>
        <w:rPr>
          <w:spacing w:val="46"/>
        </w:rPr>
        <w:t> </w:t>
      </w:r>
      <w:r>
        <w:rPr/>
        <w:t>на</w:t>
      </w:r>
      <w:r>
        <w:rPr>
          <w:spacing w:val="42"/>
        </w:rPr>
        <w:t> </w:t>
      </w:r>
      <w:r>
        <w:rPr/>
        <w:t>подготовката</w:t>
      </w:r>
      <w:r>
        <w:rPr>
          <w:spacing w:val="3"/>
        </w:rPr>
        <w:t> </w:t>
      </w:r>
      <w:r>
        <w:rPr/>
        <w:t>и</w:t>
      </w:r>
      <w:r>
        <w:rPr>
          <w:spacing w:val="47"/>
        </w:rPr>
        <w:t> </w:t>
      </w:r>
      <w:r>
        <w:rPr/>
        <w:t>резултатите</w:t>
      </w:r>
      <w:r>
        <w:rPr>
          <w:spacing w:val="46"/>
        </w:rPr>
        <w:t> </w:t>
      </w:r>
      <w:r>
        <w:rPr/>
        <w:t>от</w:t>
      </w:r>
      <w:r>
        <w:rPr>
          <w:spacing w:val="34"/>
        </w:rPr>
        <w:t> </w:t>
      </w:r>
      <w:r>
        <w:rPr/>
        <w:t>пр</w:t>
      </w:r>
      <w:r>
        <w:rPr>
          <w:position w:val="5"/>
        </w:rPr>
        <w:t>оведеното</w:t>
      </w:r>
    </w:p>
    <w:p>
      <w:pPr>
        <w:spacing w:after="0" w:line="182" w:lineRule="auto"/>
        <w:jc w:val="both"/>
        <w:sectPr>
          <w:pgSz w:w="16840" w:h="11900" w:orient="landscape"/>
          <w:pgMar w:top="720" w:bottom="280" w:left="0" w:right="0"/>
          <w:cols w:num="2" w:equalWidth="0">
            <w:col w:w="7694" w:space="40"/>
            <w:col w:w="9106"/>
          </w:cols>
        </w:sectPr>
      </w:pPr>
    </w:p>
    <w:p>
      <w:pPr>
        <w:spacing w:line="252" w:lineRule="exact" w:before="0"/>
        <w:ind w:left="1293" w:right="0" w:firstLine="329"/>
        <w:jc w:val="left"/>
        <w:rPr>
          <w:i/>
          <w:sz w:val="24"/>
        </w:rPr>
      </w:pPr>
      <w:r>
        <w:rPr>
          <w:w w:val="95"/>
          <w:sz w:val="24"/>
        </w:rPr>
        <w:t>При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подготовката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 участието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 многонационалните военни</w:t>
      </w:r>
      <w:r>
        <w:rPr>
          <w:spacing w:val="-54"/>
          <w:w w:val="95"/>
          <w:sz w:val="24"/>
        </w:rPr>
        <w:t> </w:t>
      </w:r>
      <w:r>
        <w:rPr>
          <w:sz w:val="24"/>
        </w:rPr>
        <w:t>формирования</w:t>
      </w:r>
      <w:r>
        <w:rPr>
          <w:spacing w:val="34"/>
          <w:sz w:val="24"/>
        </w:rPr>
        <w:t> </w:t>
      </w:r>
      <w:r>
        <w:rPr>
          <w:sz w:val="24"/>
        </w:rPr>
        <w:t>се</w:t>
      </w:r>
      <w:r>
        <w:rPr>
          <w:spacing w:val="10"/>
          <w:sz w:val="24"/>
        </w:rPr>
        <w:t> </w:t>
      </w:r>
      <w:r>
        <w:rPr>
          <w:sz w:val="24"/>
        </w:rPr>
        <w:t>открояват</w:t>
      </w:r>
      <w:r>
        <w:rPr>
          <w:spacing w:val="36"/>
          <w:sz w:val="24"/>
        </w:rPr>
        <w:t> </w:t>
      </w:r>
      <w:r>
        <w:rPr>
          <w:sz w:val="24"/>
        </w:rPr>
        <w:t>редица</w:t>
      </w:r>
      <w:r>
        <w:rPr>
          <w:spacing w:val="18"/>
          <w:sz w:val="24"/>
        </w:rPr>
        <w:t> </w:t>
      </w:r>
      <w:r>
        <w:rPr>
          <w:i/>
          <w:sz w:val="24"/>
        </w:rPr>
        <w:t>социално-психологически</w:t>
      </w:r>
    </w:p>
    <w:p>
      <w:pPr>
        <w:pStyle w:val="BodyText"/>
        <w:spacing w:line="211" w:lineRule="exact"/>
        <w:ind w:left="905"/>
      </w:pPr>
      <w:r>
        <w:rPr/>
        <w:br w:type="column"/>
      </w:r>
      <w:r>
        <w:rPr/>
        <w:t>учеіtие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пр.</w:t>
      </w:r>
    </w:p>
    <w:p>
      <w:pPr>
        <w:pStyle w:val="BodyText"/>
        <w:spacing w:line="196" w:lineRule="exact"/>
        <w:ind w:left="1225"/>
      </w:pPr>
      <w:r>
        <w:rPr/>
        <w:t>За</w:t>
      </w:r>
      <w:r>
        <w:rPr>
          <w:spacing w:val="23"/>
        </w:rPr>
        <w:t> </w:t>
      </w:r>
      <w:r>
        <w:rPr/>
        <w:t>постигането</w:t>
      </w:r>
    </w:p>
    <w:p>
      <w:pPr>
        <w:pStyle w:val="BodyText"/>
        <w:spacing w:line="262" w:lineRule="exact" w:before="144"/>
        <w:ind w:left="85"/>
      </w:pPr>
      <w:r>
        <w:rPr/>
        <w:br w:type="column"/>
      </w:r>
      <w:r>
        <w:rPr/>
        <w:t>на</w:t>
      </w:r>
      <w:r>
        <w:rPr>
          <w:spacing w:val="36"/>
        </w:rPr>
        <w:t> </w:t>
      </w:r>
      <w:r>
        <w:rPr/>
        <w:t>взаимност,</w:t>
      </w:r>
      <w:r>
        <w:rPr>
          <w:spacing w:val="28"/>
        </w:rPr>
        <w:t> </w:t>
      </w:r>
      <w:r>
        <w:rPr/>
        <w:t>сътрудничество</w:t>
      </w:r>
      <w:r>
        <w:rPr>
          <w:spacing w:val="21"/>
        </w:rPr>
        <w:t> </w:t>
      </w:r>
      <w:r>
        <w:rPr/>
        <w:t>и</w:t>
      </w:r>
      <w:r>
        <w:rPr>
          <w:spacing w:val="22"/>
        </w:rPr>
        <w:t> </w:t>
      </w:r>
      <w:r>
        <w:rPr/>
        <w:t>синергия</w:t>
      </w:r>
    </w:p>
    <w:p>
      <w:pPr>
        <w:spacing w:after="0" w:line="262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78" w:space="40"/>
            <w:col w:w="2798" w:space="39"/>
            <w:col w:w="6285"/>
          </w:cols>
        </w:sectPr>
      </w:pPr>
    </w:p>
    <w:p>
      <w:pPr>
        <w:spacing w:line="118" w:lineRule="exact" w:before="7"/>
        <w:ind w:left="1291" w:right="0" w:firstLine="0"/>
        <w:jc w:val="left"/>
        <w:rPr>
          <w:i/>
          <w:sz w:val="24"/>
        </w:rPr>
      </w:pPr>
      <w:r>
        <w:rPr>
          <w:i/>
          <w:sz w:val="24"/>
        </w:rPr>
        <w:t>проблема</w:t>
      </w:r>
    </w:p>
    <w:p>
      <w:pPr>
        <w:pStyle w:val="BodyText"/>
        <w:spacing w:line="126" w:lineRule="exact"/>
        <w:ind w:left="1291"/>
      </w:pPr>
      <w:r>
        <w:rPr/>
        <w:br w:type="column"/>
      </w:r>
      <w:r>
        <w:rPr>
          <w:spacing w:val="-1"/>
        </w:rPr>
        <w:t>при</w:t>
      </w:r>
      <w:r>
        <w:rPr>
          <w:spacing w:val="4"/>
        </w:rPr>
        <w:t> </w:t>
      </w:r>
      <w:r>
        <w:rPr/>
        <w:t>подготовката</w:t>
      </w:r>
      <w:r>
        <w:rPr>
          <w:spacing w:val="22"/>
        </w:rPr>
        <w:t> </w:t>
      </w:r>
      <w:r>
        <w:rPr/>
        <w:t>и</w:t>
      </w:r>
    </w:p>
    <w:p>
      <w:pPr>
        <w:spacing w:line="126" w:lineRule="exact" w:before="0"/>
        <w:ind w:left="60" w:right="0" w:firstLine="0"/>
        <w:jc w:val="left"/>
        <w:rPr>
          <w:sz w:val="17"/>
        </w:rPr>
      </w:pPr>
      <w:r>
        <w:rPr/>
        <w:br w:type="column"/>
      </w:r>
      <w:r>
        <w:rPr>
          <w:w w:val="95"/>
          <w:sz w:val="24"/>
        </w:rPr>
        <w:t>провеждането</w:t>
      </w:r>
      <w:r>
        <w:rPr>
          <w:spacing w:val="68"/>
          <w:sz w:val="24"/>
        </w:rPr>
        <w:t> </w:t>
      </w:r>
      <w:r>
        <w:rPr>
          <w:w w:val="95"/>
          <w:sz w:val="24"/>
        </w:rPr>
        <w:t>на</w:t>
      </w:r>
      <w:r>
        <w:rPr>
          <w:spacing w:val="56"/>
          <w:sz w:val="24"/>
        </w:rPr>
        <w:t> </w:t>
      </w:r>
      <w:r>
        <w:rPr>
          <w:w w:val="95"/>
          <w:sz w:val="24"/>
        </w:rPr>
        <w:t>ученията</w:t>
      </w:r>
      <w:r>
        <w:rPr>
          <w:spacing w:val="64"/>
          <w:sz w:val="24"/>
        </w:rPr>
        <w:t> </w:t>
      </w:r>
      <w:r>
        <w:rPr>
          <w:w w:val="95"/>
          <w:sz w:val="24"/>
        </w:rPr>
        <w:t>е</w:t>
      </w:r>
      <w:r>
        <w:rPr>
          <w:spacing w:val="53"/>
          <w:w w:val="95"/>
          <w:sz w:val="24"/>
        </w:rPr>
        <w:t> </w:t>
      </w:r>
      <w:r>
        <w:rPr>
          <w:w w:val="95"/>
          <w:sz w:val="24"/>
        </w:rPr>
        <w:t>ну</w:t>
      </w:r>
      <w:r>
        <w:rPr>
          <w:spacing w:val="-27"/>
          <w:w w:val="95"/>
          <w:sz w:val="24"/>
        </w:rPr>
        <w:t> </w:t>
      </w:r>
      <w:r>
        <w:rPr>
          <w:w w:val="95"/>
          <w:position w:val="3"/>
          <w:sz w:val="17"/>
        </w:rPr>
        <w:t>ЖН0</w:t>
      </w:r>
      <w:r>
        <w:rPr>
          <w:spacing w:val="49"/>
          <w:position w:val="3"/>
          <w:sz w:val="17"/>
        </w:rPr>
        <w:t> </w:t>
      </w:r>
      <w:r>
        <w:rPr>
          <w:spacing w:val="49"/>
          <w:position w:val="3"/>
          <w:sz w:val="17"/>
        </w:rPr>
        <w:t> </w:t>
      </w:r>
      <w:r>
        <w:rPr>
          <w:w w:val="95"/>
          <w:position w:val="3"/>
          <w:sz w:val="17"/>
        </w:rPr>
        <w:t>ЯСНО</w:t>
      </w:r>
    </w:p>
    <w:p>
      <w:pPr>
        <w:spacing w:after="0" w:line="126" w:lineRule="exact"/>
        <w:jc w:val="left"/>
        <w:rPr>
          <w:sz w:val="17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2307" w:space="5027"/>
            <w:col w:w="3315" w:space="39"/>
            <w:col w:w="6152"/>
          </w:cols>
        </w:sectPr>
      </w:pPr>
    </w:p>
    <w:p>
      <w:pPr>
        <w:pStyle w:val="ListParagraph"/>
        <w:numPr>
          <w:ilvl w:val="0"/>
          <w:numId w:val="30"/>
        </w:numPr>
        <w:tabs>
          <w:tab w:pos="1847" w:val="left" w:leader="none"/>
        </w:tabs>
        <w:spacing w:line="223" w:lineRule="auto" w:before="149" w:after="0"/>
        <w:ind w:left="1291" w:right="1" w:firstLine="308"/>
        <w:jc w:val="both"/>
        <w:rPr>
          <w:sz w:val="24"/>
        </w:rPr>
      </w:pPr>
      <w:r>
        <w:rPr>
          <w:w w:val="95"/>
          <w:sz w:val="24"/>
        </w:rPr>
        <w:t>Ясно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определя не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статута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въоръжените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сили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при</w:t>
      </w:r>
      <w:r>
        <w:rPr>
          <w:spacing w:val="1"/>
          <w:w w:val="95"/>
          <w:sz w:val="24"/>
        </w:rPr>
        <w:t> </w:t>
      </w:r>
      <w:r>
        <w:rPr>
          <w:sz w:val="24"/>
        </w:rPr>
        <w:t>пребиваването им на чужди територии: гражданската и нака-</w:t>
      </w:r>
      <w:r>
        <w:rPr>
          <w:spacing w:val="1"/>
          <w:sz w:val="24"/>
        </w:rPr>
        <w:t> </w:t>
      </w:r>
      <w:r>
        <w:rPr>
          <w:sz w:val="24"/>
        </w:rPr>
        <w:t>зателната</w:t>
      </w:r>
      <w:r>
        <w:rPr>
          <w:spacing w:val="17"/>
          <w:sz w:val="24"/>
        </w:rPr>
        <w:t> </w:t>
      </w:r>
      <w:r>
        <w:rPr>
          <w:sz w:val="24"/>
        </w:rPr>
        <w:t>юрисдикция</w:t>
      </w:r>
      <w:r>
        <w:rPr>
          <w:spacing w:val="4"/>
          <w:sz w:val="24"/>
        </w:rPr>
        <w:t> </w:t>
      </w:r>
      <w:r>
        <w:rPr>
          <w:sz w:val="24"/>
        </w:rPr>
        <w:t>над</w:t>
      </w:r>
      <w:r>
        <w:rPr>
          <w:spacing w:val="51"/>
          <w:sz w:val="24"/>
        </w:rPr>
        <w:t> </w:t>
      </w:r>
      <w:r>
        <w:rPr>
          <w:sz w:val="24"/>
        </w:rPr>
        <w:t>личния</w:t>
      </w:r>
      <w:r>
        <w:rPr>
          <w:spacing w:val="58"/>
          <w:sz w:val="24"/>
        </w:rPr>
        <w:t> </w:t>
      </w:r>
      <w:r>
        <w:rPr>
          <w:sz w:val="24"/>
        </w:rPr>
        <w:t>състав</w:t>
      </w:r>
      <w:r>
        <w:rPr>
          <w:spacing w:val="44"/>
          <w:sz w:val="24"/>
        </w:rPr>
        <w:t> </w:t>
      </w:r>
      <w:r>
        <w:rPr>
          <w:sz w:val="24"/>
        </w:rPr>
        <w:t>на</w:t>
      </w:r>
      <w:r>
        <w:rPr>
          <w:spacing w:val="53"/>
          <w:sz w:val="24"/>
        </w:rPr>
        <w:t> </w:t>
      </w:r>
      <w:r>
        <w:rPr>
          <w:sz w:val="24"/>
        </w:rPr>
        <w:t>изпращащите</w:t>
      </w:r>
    </w:p>
    <w:p>
      <w:pPr>
        <w:pStyle w:val="BodyText"/>
        <w:spacing w:line="77" w:lineRule="exact"/>
        <w:ind w:left="1288"/>
      </w:pPr>
      <w:r>
        <w:rPr>
          <w:w w:val="95"/>
        </w:rPr>
        <w:t>стран</w:t>
      </w:r>
      <w:r>
        <w:rPr>
          <w:spacing w:val="-21"/>
          <w:w w:val="95"/>
        </w:rPr>
        <w:t> </w:t>
      </w:r>
      <w:r>
        <w:rPr>
          <w:w w:val="95"/>
        </w:rPr>
        <w:t>и,</w:t>
      </w:r>
      <w:r>
        <w:rPr>
          <w:spacing w:val="55"/>
        </w:rPr>
        <w:t> </w:t>
      </w:r>
      <w:r>
        <w:rPr>
          <w:w w:val="95"/>
        </w:rPr>
        <w:t>когато</w:t>
      </w:r>
      <w:r>
        <w:rPr>
          <w:spacing w:val="55"/>
        </w:rPr>
        <w:t> </w:t>
      </w:r>
      <w:r>
        <w:rPr>
          <w:w w:val="95"/>
        </w:rPr>
        <w:t>се</w:t>
      </w:r>
      <w:r>
        <w:rPr>
          <w:spacing w:val="61"/>
        </w:rPr>
        <w:t> </w:t>
      </w:r>
      <w:r>
        <w:rPr>
          <w:w w:val="95"/>
        </w:rPr>
        <w:t>на</w:t>
      </w:r>
      <w:r>
        <w:rPr>
          <w:spacing w:val="-25"/>
          <w:w w:val="95"/>
        </w:rPr>
        <w:t> </w:t>
      </w:r>
      <w:r>
        <w:rPr>
          <w:w w:val="95"/>
        </w:rPr>
        <w:t>мира</w:t>
      </w:r>
      <w:r>
        <w:rPr>
          <w:spacing w:val="74"/>
        </w:rPr>
        <w:t> </w:t>
      </w:r>
      <w:r>
        <w:rPr>
          <w:w w:val="95"/>
        </w:rPr>
        <w:t>на</w:t>
      </w:r>
      <w:r>
        <w:rPr>
          <w:spacing w:val="66"/>
        </w:rPr>
        <w:t> </w:t>
      </w:r>
      <w:r>
        <w:rPr>
          <w:w w:val="95"/>
        </w:rPr>
        <w:t>територията</w:t>
      </w:r>
      <w:r>
        <w:rPr>
          <w:spacing w:val="87"/>
        </w:rPr>
        <w:t> </w:t>
      </w:r>
      <w:r>
        <w:rPr>
          <w:w w:val="95"/>
        </w:rPr>
        <w:t>на</w:t>
      </w:r>
      <w:r>
        <w:rPr>
          <w:spacing w:val="53"/>
          <w:w w:val="95"/>
        </w:rPr>
        <w:t> </w:t>
      </w:r>
      <w:r>
        <w:rPr>
          <w:w w:val="95"/>
        </w:rPr>
        <w:t>страната</w:t>
      </w:r>
      <w:r>
        <w:rPr>
          <w:spacing w:val="77"/>
        </w:rPr>
        <w:t> </w:t>
      </w:r>
      <w:r>
        <w:rPr>
          <w:w w:val="95"/>
        </w:rPr>
        <w:t>дома-</w:t>
      </w:r>
    </w:p>
    <w:p>
      <w:pPr>
        <w:pStyle w:val="BodyText"/>
        <w:spacing w:line="180" w:lineRule="auto" w:before="47"/>
        <w:ind w:left="912" w:right="1777" w:hanging="5"/>
        <w:jc w:val="both"/>
      </w:pPr>
      <w:r>
        <w:rPr/>
        <w:br w:type="column"/>
      </w:r>
      <w:r>
        <w:rPr>
          <w:w w:val="95"/>
        </w:rPr>
        <w:t>да се разбира</w:t>
      </w:r>
      <w:r>
        <w:rPr>
          <w:spacing w:val="54"/>
        </w:rPr>
        <w:t> </w:t>
      </w:r>
      <w:r>
        <w:rPr>
          <w:w w:val="95"/>
        </w:rPr>
        <w:t>информацията</w:t>
      </w:r>
      <w:r>
        <w:rPr>
          <w:spacing w:val="54"/>
        </w:rPr>
        <w:t> </w:t>
      </w:r>
      <w:r>
        <w:rPr>
          <w:w w:val="95"/>
        </w:rPr>
        <w:t>в </w:t>
      </w:r>
      <w:r>
        <w:rPr>
          <w:w w:val="95"/>
          <w:position w:val="5"/>
        </w:rPr>
        <w:t>хронологичен</w:t>
      </w:r>
      <w:r>
        <w:rPr>
          <w:spacing w:val="54"/>
          <w:position w:val="5"/>
        </w:rPr>
        <w:t> </w:t>
      </w:r>
      <w:r>
        <w:rPr>
          <w:w w:val="95"/>
          <w:position w:val="5"/>
        </w:rPr>
        <w:t>ред, която </w:t>
      </w:r>
      <w:r>
        <w:rPr>
          <w:w w:val="95"/>
          <w:position w:val="7"/>
        </w:rPr>
        <w:t>сё ,дава</w:t>
      </w:r>
      <w:r>
        <w:rPr>
          <w:spacing w:val="1"/>
          <w:w w:val="95"/>
          <w:position w:val="7"/>
        </w:rPr>
        <w:t> </w:t>
      </w:r>
      <w:r>
        <w:rPr>
          <w:w w:val="95"/>
        </w:rPr>
        <w:t>в отдел ни</w:t>
      </w:r>
      <w:r>
        <w:rPr>
          <w:spacing w:val="1"/>
          <w:w w:val="95"/>
        </w:rPr>
        <w:t> </w:t>
      </w:r>
      <w:r>
        <w:rPr>
          <w:w w:val="95"/>
        </w:rPr>
        <w:t>анекси. </w:t>
      </w:r>
      <w:r>
        <w:rPr>
          <w:i/>
          <w:w w:val="95"/>
        </w:rPr>
        <w:t>Например:</w:t>
      </w:r>
      <w:r>
        <w:rPr>
          <w:i/>
          <w:spacing w:val="1"/>
          <w:w w:val="95"/>
        </w:rPr>
        <w:t> </w:t>
      </w:r>
      <w:r>
        <w:rPr>
          <w:w w:val="95"/>
        </w:rPr>
        <w:t>организац </w:t>
      </w:r>
      <w:r>
        <w:rPr>
          <w:w w:val="95"/>
          <w:position w:val="6"/>
        </w:rPr>
        <w:t>ионно-щатна</w:t>
      </w:r>
      <w:r>
        <w:rPr>
          <w:spacing w:val="54"/>
          <w:position w:val="6"/>
        </w:rPr>
        <w:t> </w:t>
      </w:r>
      <w:r>
        <w:rPr>
          <w:w w:val="95"/>
          <w:position w:val="6"/>
        </w:rPr>
        <w:t>структу-</w:t>
      </w:r>
      <w:r>
        <w:rPr>
          <w:spacing w:val="1"/>
          <w:w w:val="95"/>
          <w:position w:val="6"/>
        </w:rPr>
        <w:t> </w:t>
      </w:r>
      <w:r>
        <w:rPr/>
        <w:t>ра</w:t>
      </w:r>
      <w:r>
        <w:rPr>
          <w:spacing w:val="-12"/>
        </w:rPr>
        <w:t> </w:t>
      </w:r>
      <w:r>
        <w:rPr/>
        <w:t>(А);</w:t>
      </w:r>
      <w:r>
        <w:rPr>
          <w:spacing w:val="-6"/>
        </w:rPr>
        <w:t> </w:t>
      </w:r>
      <w:r>
        <w:rPr/>
        <w:t>разузнавапе</w:t>
      </w:r>
      <w:r>
        <w:rPr>
          <w:spacing w:val="6"/>
        </w:rPr>
        <w:t> </w:t>
      </w:r>
      <w:r>
        <w:rPr/>
        <w:t>(В);</w:t>
      </w:r>
      <w:r>
        <w:rPr>
          <w:spacing w:val="-11"/>
        </w:rPr>
        <w:t> </w:t>
      </w:r>
      <w:r>
        <w:rPr/>
        <w:t>цели</w:t>
      </w:r>
      <w:r>
        <w:rPr>
          <w:spacing w:val="-2"/>
        </w:rPr>
        <w:t> </w:t>
      </w:r>
      <w:r>
        <w:rPr/>
        <w:t>и</w:t>
      </w:r>
      <w:r>
        <w:rPr>
          <w:spacing w:val="-6"/>
        </w:rPr>
        <w:t> </w:t>
      </w:r>
      <w:r>
        <w:rPr/>
        <w:t>задаии</w:t>
      </w:r>
      <w:r>
        <w:rPr>
          <w:spacing w:val="1"/>
        </w:rPr>
        <w:t> </w:t>
      </w:r>
      <w:r>
        <w:rPr/>
        <w:t>(С);</w:t>
      </w:r>
      <w:r>
        <w:rPr>
          <w:spacing w:val="-9"/>
        </w:rPr>
        <w:t> </w:t>
      </w:r>
      <w:r>
        <w:rPr>
          <w:position w:val="5"/>
        </w:rPr>
        <w:t>операции,</w:t>
      </w:r>
      <w:r>
        <w:rPr>
          <w:spacing w:val="5"/>
          <w:position w:val="5"/>
        </w:rPr>
        <w:t> </w:t>
      </w:r>
      <w:r>
        <w:rPr>
          <w:position w:val="5"/>
        </w:rPr>
        <w:t>дейности</w:t>
      </w:r>
    </w:p>
    <w:p>
      <w:pPr>
        <w:pStyle w:val="BodyText"/>
        <w:spacing w:line="148" w:lineRule="exact"/>
        <w:ind w:left="915"/>
        <w:jc w:val="both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10430578</wp:posOffset>
            </wp:positionH>
            <wp:positionV relativeFrom="paragraph">
              <wp:posOffset>-352871</wp:posOffset>
            </wp:positionV>
            <wp:extent cx="13711" cy="95979"/>
            <wp:effectExtent l="0" t="0" r="0" b="0"/>
            <wp:wrapNone/>
            <wp:docPr id="14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(D);</w:t>
      </w:r>
      <w:r>
        <w:rPr>
          <w:spacing w:val="8"/>
        </w:rPr>
        <w:t> </w:t>
      </w:r>
      <w:r>
        <w:rPr/>
        <w:t>действия</w:t>
      </w:r>
      <w:r>
        <w:rPr>
          <w:spacing w:val="23"/>
        </w:rPr>
        <w:t> </w:t>
      </w:r>
      <w:r>
        <w:rPr/>
        <w:t>на</w:t>
      </w:r>
      <w:r>
        <w:rPr>
          <w:spacing w:val="15"/>
        </w:rPr>
        <w:t> </w:t>
      </w:r>
      <w:r>
        <w:rPr/>
        <w:t>ВМС,</w:t>
      </w:r>
      <w:r>
        <w:rPr>
          <w:spacing w:val="11"/>
        </w:rPr>
        <w:t> </w:t>
      </w:r>
      <w:r>
        <w:rPr/>
        <w:t>морски</w:t>
      </w:r>
      <w:r>
        <w:rPr>
          <w:spacing w:val="17"/>
        </w:rPr>
        <w:t> </w:t>
      </w:r>
      <w:r>
        <w:rPr/>
        <w:t>операции</w:t>
      </w:r>
      <w:r>
        <w:rPr>
          <w:spacing w:val="16"/>
        </w:rPr>
        <w:t> </w:t>
      </w:r>
      <w:r>
        <w:rPr/>
        <w:t>(Е);</w:t>
      </w:r>
      <w:r>
        <w:rPr>
          <w:spacing w:val="8"/>
        </w:rPr>
        <w:t> </w:t>
      </w:r>
      <w:r>
        <w:rPr/>
        <w:t>д</w:t>
      </w:r>
      <w:r>
        <w:rPr>
          <w:position w:val="5"/>
        </w:rPr>
        <w:t>ействия</w:t>
      </w:r>
      <w:r>
        <w:rPr>
          <w:spacing w:val="20"/>
          <w:position w:val="5"/>
        </w:rPr>
        <w:t> </w:t>
      </w:r>
      <w:r>
        <w:rPr>
          <w:position w:val="5"/>
        </w:rPr>
        <w:t>на</w:t>
      </w:r>
      <w:r>
        <w:rPr>
          <w:spacing w:val="13"/>
          <w:position w:val="5"/>
        </w:rPr>
        <w:t> </w:t>
      </w:r>
      <w:r>
        <w:rPr>
          <w:position w:val="5"/>
        </w:rPr>
        <w:t>Cy-</w:t>
      </w:r>
    </w:p>
    <w:p>
      <w:pPr>
        <w:spacing w:after="0" w:line="148" w:lineRule="exact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681" w:space="40"/>
            <w:col w:w="9119"/>
          </w:cols>
        </w:sectPr>
      </w:pPr>
    </w:p>
    <w:p>
      <w:pPr>
        <w:pStyle w:val="BodyText"/>
        <w:spacing w:line="125" w:lineRule="exact" w:before="152"/>
        <w:ind w:left="1291"/>
      </w:pPr>
      <w:r>
        <w:rPr/>
        <w:t>кин;</w:t>
      </w:r>
      <w:r>
        <w:rPr>
          <w:spacing w:val="18"/>
        </w:rPr>
        <w:t> </w:t>
      </w:r>
      <w:r>
        <w:rPr/>
        <w:t>транзитното</w:t>
      </w:r>
      <w:r>
        <w:rPr>
          <w:spacing w:val="34"/>
        </w:rPr>
        <w:t> </w:t>
      </w:r>
      <w:r>
        <w:rPr/>
        <w:t>преминаване</w:t>
      </w:r>
      <w:r>
        <w:rPr>
          <w:spacing w:val="39"/>
        </w:rPr>
        <w:t> </w:t>
      </w:r>
      <w:r>
        <w:rPr/>
        <w:t>на</w:t>
      </w:r>
      <w:r>
        <w:rPr>
          <w:spacing w:val="27"/>
        </w:rPr>
        <w:t> </w:t>
      </w:r>
      <w:r>
        <w:rPr/>
        <w:t>войските</w:t>
      </w:r>
      <w:r>
        <w:rPr>
          <w:spacing w:val="32"/>
        </w:rPr>
        <w:t> </w:t>
      </w:r>
      <w:r>
        <w:rPr/>
        <w:t>на</w:t>
      </w:r>
      <w:r>
        <w:rPr>
          <w:spacing w:val="21"/>
        </w:rPr>
        <w:t> </w:t>
      </w:r>
      <w:r>
        <w:rPr/>
        <w:t>изпращащите</w:t>
      </w:r>
    </w:p>
    <w:p>
      <w:pPr>
        <w:pStyle w:val="BodyText"/>
        <w:spacing w:line="226" w:lineRule="exact" w:before="51"/>
        <w:ind w:left="936"/>
      </w:pPr>
      <w:r>
        <w:rPr/>
        <w:br w:type="column"/>
      </w:r>
      <w:r>
        <w:rPr>
          <w:w w:val="95"/>
        </w:rPr>
        <w:t>хогіътііи</w:t>
      </w:r>
      <w:r>
        <w:rPr>
          <w:spacing w:val="56"/>
          <w:w w:val="95"/>
        </w:rPr>
        <w:t> </w:t>
      </w:r>
      <w:r>
        <w:rPr>
          <w:w w:val="95"/>
        </w:rPr>
        <w:t>войски,</w:t>
      </w:r>
      <w:r>
        <w:rPr>
          <w:spacing w:val="39"/>
          <w:w w:val="95"/>
        </w:rPr>
        <w:t> </w:t>
      </w:r>
      <w:r>
        <w:rPr>
          <w:w w:val="95"/>
        </w:rPr>
        <w:t>сухопътни</w:t>
      </w:r>
      <w:r>
        <w:rPr>
          <w:spacing w:val="47"/>
          <w:w w:val="95"/>
        </w:rPr>
        <w:t> </w:t>
      </w:r>
      <w:r>
        <w:rPr>
          <w:w w:val="95"/>
        </w:rPr>
        <w:t>операции</w:t>
      </w:r>
      <w:r>
        <w:rPr>
          <w:spacing w:val="56"/>
          <w:w w:val="95"/>
        </w:rPr>
        <w:t> </w:t>
      </w:r>
      <w:r>
        <w:rPr>
          <w:w w:val="95"/>
        </w:rPr>
        <w:t>(F);</w:t>
      </w:r>
      <w:r>
        <w:rPr>
          <w:spacing w:val="47"/>
          <w:w w:val="95"/>
        </w:rPr>
        <w:t> </w:t>
      </w:r>
      <w:r>
        <w:rPr>
          <w:w w:val="95"/>
        </w:rPr>
        <w:t>дСЙСтВия</w:t>
      </w:r>
      <w:r>
        <w:rPr>
          <w:spacing w:val="56"/>
        </w:rPr>
        <w:t> </w:t>
      </w:r>
      <w:r>
        <w:rPr>
          <w:w w:val="95"/>
        </w:rPr>
        <w:t>на</w:t>
      </w:r>
    </w:p>
    <w:p>
      <w:pPr>
        <w:pStyle w:val="Heading1"/>
        <w:spacing w:line="277" w:lineRule="exact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95"/>
        </w:rPr>
        <w:t>ВВС,</w:t>
      </w:r>
    </w:p>
    <w:p>
      <w:pPr>
        <w:spacing w:after="0" w:line="277" w:lineRule="exact"/>
        <w:rPr>
          <w:rFonts w:ascii="Courier New" w:hAnsi="Courier New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7666" w:space="40"/>
            <w:col w:w="6765" w:space="39"/>
            <w:col w:w="2330"/>
          </w:cols>
        </w:sectPr>
      </w:pPr>
    </w:p>
    <w:p>
      <w:pPr>
        <w:pStyle w:val="BodyText"/>
        <w:spacing w:line="218" w:lineRule="auto" w:before="139"/>
        <w:ind w:left="1291" w:hanging="3"/>
        <w:jc w:val="both"/>
      </w:pPr>
      <w:r>
        <w:rPr/>
        <w:t>страни през или над територията</w:t>
      </w:r>
      <w:r>
        <w:rPr>
          <w:spacing w:val="60"/>
        </w:rPr>
        <w:t> </w:t>
      </w:r>
      <w:r>
        <w:rPr/>
        <w:t>на други държави по пътя</w:t>
      </w:r>
      <w:r>
        <w:rPr>
          <w:spacing w:val="1"/>
        </w:rPr>
        <w:t> </w:t>
      </w:r>
      <w:r>
        <w:rPr>
          <w:w w:val="95"/>
        </w:rPr>
        <w:t>им</w:t>
      </w:r>
      <w:r>
        <w:rPr>
          <w:spacing w:val="1"/>
          <w:w w:val="95"/>
        </w:rPr>
        <w:t> </w:t>
      </w:r>
      <w:r>
        <w:rPr>
          <w:w w:val="95"/>
        </w:rPr>
        <w:t>за страната,</w:t>
      </w:r>
      <w:r>
        <w:rPr>
          <w:spacing w:val="1"/>
          <w:w w:val="95"/>
        </w:rPr>
        <w:t> </w:t>
      </w:r>
      <w:r>
        <w:rPr>
          <w:w w:val="95"/>
        </w:rPr>
        <w:t>домакин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учението. Тези проблем и опират</w:t>
      </w:r>
      <w:r>
        <w:rPr>
          <w:spacing w:val="1"/>
          <w:w w:val="95"/>
        </w:rPr>
        <w:t> </w:t>
      </w:r>
      <w:r>
        <w:rPr/>
        <w:t>най-веке до решенията на правителствата за предоставяне на</w:t>
      </w:r>
      <w:r>
        <w:rPr>
          <w:spacing w:val="1"/>
        </w:rPr>
        <w:t> </w:t>
      </w:r>
      <w:r>
        <w:rPr>
          <w:w w:val="95"/>
        </w:rPr>
        <w:t>възду іяен</w:t>
      </w:r>
      <w:r>
        <w:rPr>
          <w:spacing w:val="1"/>
          <w:w w:val="95"/>
        </w:rPr>
        <w:t> </w:t>
      </w:r>
      <w:r>
        <w:rPr>
          <w:w w:val="95"/>
        </w:rPr>
        <w:t>или</w:t>
      </w:r>
      <w:r>
        <w:rPr>
          <w:spacing w:val="1"/>
          <w:w w:val="95"/>
        </w:rPr>
        <w:t> </w:t>
      </w:r>
      <w:r>
        <w:rPr>
          <w:spacing w:val="11"/>
          <w:w w:val="95"/>
        </w:rPr>
        <w:t>су </w:t>
      </w:r>
      <w:r>
        <w:rPr>
          <w:w w:val="95"/>
        </w:rPr>
        <w:t>хопътен</w:t>
      </w:r>
      <w:r>
        <w:rPr>
          <w:spacing w:val="1"/>
          <w:w w:val="95"/>
        </w:rPr>
        <w:t> </w:t>
      </w:r>
      <w:r>
        <w:rPr>
          <w:w w:val="95"/>
        </w:rPr>
        <w:t>коридор,</w:t>
      </w:r>
      <w:r>
        <w:rPr>
          <w:spacing w:val="1"/>
          <w:w w:val="95"/>
        </w:rPr>
        <w:t> </w:t>
      </w:r>
      <w:r>
        <w:rPr>
          <w:w w:val="95"/>
        </w:rPr>
        <w:t>което</w:t>
      </w:r>
      <w:r>
        <w:rPr>
          <w:spacing w:val="1"/>
          <w:w w:val="95"/>
        </w:rPr>
        <w:t> </w:t>
      </w:r>
      <w:r>
        <w:rPr>
          <w:w w:val="95"/>
        </w:rPr>
        <w:t>понякога</w:t>
      </w:r>
      <w:r>
        <w:rPr>
          <w:spacing w:val="1"/>
          <w:w w:val="95"/>
        </w:rPr>
        <w:t> </w:t>
      </w:r>
      <w:r>
        <w:rPr>
          <w:w w:val="95"/>
        </w:rPr>
        <w:t>поражда</w:t>
      </w:r>
      <w:r>
        <w:rPr>
          <w:spacing w:val="1"/>
          <w:w w:val="95"/>
        </w:rPr>
        <w:t> </w:t>
      </w:r>
      <w:r>
        <w:rPr/>
        <w:t>много</w:t>
      </w:r>
      <w:r>
        <w:rPr>
          <w:spacing w:val="32"/>
        </w:rPr>
        <w:t> </w:t>
      </w:r>
      <w:r>
        <w:rPr/>
        <w:t>противоречмя.</w:t>
      </w:r>
    </w:p>
    <w:p>
      <w:pPr>
        <w:pStyle w:val="ListParagraph"/>
        <w:numPr>
          <w:ilvl w:val="0"/>
          <w:numId w:val="30"/>
        </w:numPr>
        <w:tabs>
          <w:tab w:pos="1833" w:val="left" w:leader="none"/>
        </w:tabs>
        <w:spacing w:line="73" w:lineRule="exact" w:before="0" w:after="0"/>
        <w:ind w:left="1832" w:right="0" w:hanging="225"/>
        <w:jc w:val="left"/>
        <w:rPr>
          <w:sz w:val="24"/>
        </w:rPr>
      </w:pPr>
      <w:r>
        <w:rPr>
          <w:w w:val="95"/>
          <w:sz w:val="24"/>
        </w:rPr>
        <w:t>Нагласа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задружна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съвместна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работа</w:t>
      </w:r>
      <w:r>
        <w:rPr>
          <w:spacing w:val="9"/>
          <w:w w:val="95"/>
          <w:sz w:val="24"/>
        </w:rPr>
        <w:t> </w:t>
      </w:r>
      <w:r>
        <w:rPr>
          <w:b/>
          <w:i/>
          <w:w w:val="95"/>
          <w:sz w:val="24"/>
        </w:rPr>
        <w:t>(синерzия)</w:t>
      </w:r>
      <w:r>
        <w:rPr>
          <w:b/>
          <w:i/>
          <w:spacing w:val="24"/>
          <w:w w:val="95"/>
          <w:sz w:val="24"/>
        </w:rPr>
        <w:t> </w:t>
      </w:r>
      <w:r>
        <w:rPr>
          <w:w w:val="95"/>
          <w:sz w:val="24"/>
        </w:rPr>
        <w:t>в съста-</w:t>
      </w:r>
    </w:p>
    <w:p>
      <w:pPr>
        <w:pStyle w:val="BodyText"/>
        <w:spacing w:line="187" w:lineRule="auto" w:before="42"/>
        <w:ind w:left="929" w:right="1751" w:hanging="8"/>
        <w:jc w:val="both"/>
      </w:pPr>
      <w:r>
        <w:rPr/>
        <w:br w:type="column"/>
      </w:r>
      <w:r>
        <w:rPr/>
        <w:t>въздуніни операции (G); десантни, амф</w:t>
      </w:r>
      <w:r>
        <w:rPr>
          <w:position w:val="4"/>
        </w:rPr>
        <w:t>и6ийни операции (Н);</w:t>
      </w:r>
      <w:r>
        <w:rPr>
          <w:spacing w:val="1"/>
          <w:position w:val="4"/>
        </w:rPr>
        <w:t> </w:t>
      </w:r>
      <w:r>
        <w:rPr/>
        <w:t>наблюдение и контрол на морските пр</w:t>
      </w:r>
      <w:r>
        <w:rPr>
          <w:position w:val="4"/>
        </w:rPr>
        <w:t>евози (I); операции за</w:t>
      </w:r>
      <w:r>
        <w:rPr>
          <w:spacing w:val="1"/>
          <w:position w:val="4"/>
        </w:rPr>
        <w:t> </w:t>
      </w:r>
      <w:r>
        <w:rPr/>
        <w:t>ликвидиране на последствията от аварии </w:t>
      </w:r>
      <w:r>
        <w:rPr>
          <w:position w:val="4"/>
        </w:rPr>
        <w:t>в АЕЦ (J); радиоеле-</w:t>
      </w:r>
      <w:r>
        <w:rPr>
          <w:spacing w:val="1"/>
          <w:position w:val="4"/>
        </w:rPr>
        <w:t> </w:t>
      </w:r>
      <w:r>
        <w:rPr>
          <w:w w:val="95"/>
        </w:rPr>
        <w:t>ктроина борба, война (К); психологически </w:t>
      </w:r>
      <w:r>
        <w:rPr>
          <w:w w:val="95"/>
          <w:position w:val="5"/>
        </w:rPr>
        <w:t>операции (L); бОЙНИ</w:t>
      </w:r>
      <w:r>
        <w:rPr>
          <w:spacing w:val="1"/>
          <w:w w:val="95"/>
          <w:position w:val="5"/>
        </w:rPr>
        <w:t> </w:t>
      </w:r>
      <w:r>
        <w:rPr/>
        <w:t>действия</w:t>
      </w:r>
      <w:r>
        <w:rPr>
          <w:spacing w:val="13"/>
        </w:rPr>
        <w:t> </w:t>
      </w:r>
      <w:r>
        <w:rPr/>
        <w:t>с</w:t>
      </w:r>
      <w:r>
        <w:rPr>
          <w:spacing w:val="2"/>
        </w:rPr>
        <w:t> </w:t>
      </w:r>
      <w:r>
        <w:rPr/>
        <w:t>използване</w:t>
      </w:r>
      <w:r>
        <w:rPr>
          <w:spacing w:val="23"/>
        </w:rPr>
        <w:t> </w:t>
      </w:r>
      <w:r>
        <w:rPr/>
        <w:t>на</w:t>
      </w:r>
      <w:r>
        <w:rPr>
          <w:spacing w:val="3"/>
        </w:rPr>
        <w:t> </w:t>
      </w:r>
      <w:r>
        <w:rPr/>
        <w:t>обикновено</w:t>
      </w:r>
      <w:r>
        <w:rPr>
          <w:spacing w:val="15"/>
        </w:rPr>
        <w:t> </w:t>
      </w:r>
      <w:r>
        <w:rPr/>
        <w:t>сред</w:t>
      </w:r>
      <w:r>
        <w:rPr>
          <w:position w:val="4"/>
        </w:rPr>
        <w:t>ства</w:t>
      </w:r>
      <w:r>
        <w:rPr>
          <w:spacing w:val="14"/>
          <w:position w:val="4"/>
        </w:rPr>
        <w:t> </w:t>
      </w:r>
      <w:r>
        <w:rPr>
          <w:position w:val="4"/>
        </w:rPr>
        <w:t>за</w:t>
      </w:r>
      <w:r>
        <w:rPr>
          <w:spacing w:val="10"/>
          <w:position w:val="4"/>
        </w:rPr>
        <w:t> </w:t>
      </w:r>
      <w:r>
        <w:rPr>
          <w:position w:val="4"/>
        </w:rPr>
        <w:t>норазяване,</w:t>
      </w:r>
    </w:p>
    <w:p>
      <w:pPr>
        <w:pStyle w:val="BodyText"/>
        <w:spacing w:line="140" w:lineRule="exact"/>
        <w:ind w:left="936"/>
        <w:jc w:val="both"/>
        <w:rPr>
          <w:rFonts w:ascii="Cambria" w:hAnsi="Cambria"/>
          <w:sz w:val="22"/>
        </w:rPr>
      </w:pPr>
      <w:r>
        <w:rPr>
          <w:w w:val="95"/>
        </w:rPr>
        <w:t>конвенционална</w:t>
      </w:r>
      <w:r>
        <w:rPr>
          <w:spacing w:val="55"/>
        </w:rPr>
        <w:t> </w:t>
      </w:r>
      <w:r>
        <w:rPr>
          <w:w w:val="95"/>
        </w:rPr>
        <w:t>война</w:t>
      </w:r>
      <w:r>
        <w:rPr>
          <w:spacing w:val="69"/>
        </w:rPr>
        <w:t> </w:t>
      </w:r>
      <w:r>
        <w:rPr>
          <w:w w:val="95"/>
        </w:rPr>
        <w:t>(М);</w:t>
      </w:r>
      <w:r>
        <w:rPr>
          <w:spacing w:val="68"/>
        </w:rPr>
        <w:t> </w:t>
      </w:r>
      <w:r>
        <w:rPr>
          <w:w w:val="95"/>
          <w:position w:val="-1"/>
        </w:rPr>
        <w:t>ма</w:t>
      </w:r>
      <w:r>
        <w:rPr>
          <w:w w:val="95"/>
        </w:rPr>
        <w:t>териално</w:t>
      </w:r>
      <w:r>
        <w:rPr>
          <w:spacing w:val="-25"/>
          <w:w w:val="95"/>
        </w:rPr>
        <w:t> </w:t>
      </w:r>
      <w:r>
        <w:rPr>
          <w:w w:val="95"/>
        </w:rPr>
        <w:t>-техническо,</w:t>
      </w:r>
      <w:r>
        <w:rPr>
          <w:spacing w:val="72"/>
        </w:rPr>
        <w:t> </w:t>
      </w:r>
      <w:r>
        <w:rPr>
          <w:rFonts w:ascii="Cambria" w:hAnsi="Cambria"/>
          <w:w w:val="95"/>
          <w:position w:val="6"/>
          <w:sz w:val="22"/>
        </w:rPr>
        <w:t>тилово</w:t>
      </w:r>
      <w:r>
        <w:rPr>
          <w:rFonts w:ascii="Cambria" w:hAnsi="Cambria"/>
          <w:spacing w:val="82"/>
          <w:position w:val="6"/>
          <w:sz w:val="22"/>
        </w:rPr>
        <w:t> </w:t>
      </w:r>
      <w:r>
        <w:rPr>
          <w:rFonts w:ascii="Cambria" w:hAnsi="Cambria"/>
          <w:w w:val="95"/>
          <w:position w:val="6"/>
          <w:sz w:val="22"/>
        </w:rPr>
        <w:t>п</w:t>
      </w:r>
    </w:p>
    <w:p>
      <w:pPr>
        <w:spacing w:after="0" w:line="140" w:lineRule="exact"/>
        <w:jc w:val="both"/>
        <w:rPr>
          <w:rFonts w:ascii="Cambria" w:hAnsi="Cambria"/>
          <w:sz w:val="22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678" w:space="40"/>
            <w:col w:w="9122"/>
          </w:cols>
        </w:sectPr>
      </w:pPr>
    </w:p>
    <w:p>
      <w:pPr>
        <w:pStyle w:val="BodyText"/>
        <w:spacing w:line="147" w:lineRule="exact" w:before="141"/>
        <w:ind w:left="1291"/>
      </w:pPr>
      <w:r>
        <w:rPr/>
        <w:t>ва</w:t>
      </w:r>
      <w:r>
        <w:rPr>
          <w:spacing w:val="26"/>
        </w:rPr>
        <w:t> </w:t>
      </w:r>
      <w:r>
        <w:rPr/>
        <w:t>на</w:t>
      </w:r>
      <w:r>
        <w:rPr>
          <w:spacing w:val="41"/>
        </w:rPr>
        <w:t> </w:t>
      </w:r>
      <w:r>
        <w:rPr/>
        <w:t>многонационалните</w:t>
      </w:r>
      <w:r>
        <w:rPr>
          <w:spacing w:val="17"/>
        </w:rPr>
        <w:t> </w:t>
      </w:r>
      <w:r>
        <w:rPr/>
        <w:t>щабове.</w:t>
      </w:r>
      <w:r>
        <w:rPr>
          <w:spacing w:val="27"/>
        </w:rPr>
        <w:t> </w:t>
      </w:r>
      <w:r>
        <w:rPr/>
        <w:t>Такава</w:t>
      </w:r>
      <w:r>
        <w:rPr>
          <w:spacing w:val="40"/>
        </w:rPr>
        <w:t> </w:t>
      </w:r>
      <w:r>
        <w:rPr/>
        <w:t>нагласа</w:t>
      </w:r>
      <w:r>
        <w:rPr>
          <w:spacing w:val="43"/>
        </w:rPr>
        <w:t> </w:t>
      </w:r>
      <w:r>
        <w:rPr/>
        <w:t>трябва</w:t>
      </w:r>
      <w:r>
        <w:rPr>
          <w:spacing w:val="46"/>
        </w:rPr>
        <w:t> </w:t>
      </w:r>
      <w:r>
        <w:rPr/>
        <w:t>да</w:t>
      </w:r>
    </w:p>
    <w:p>
      <w:pPr>
        <w:pStyle w:val="BodyText"/>
        <w:spacing w:line="212" w:lineRule="exact" w:before="76"/>
        <w:ind w:left="939"/>
      </w:pPr>
      <w:r>
        <w:rPr/>
        <w:br w:type="column"/>
      </w:r>
      <w:r>
        <w:rPr>
          <w:w w:val="95"/>
        </w:rPr>
        <w:t>гіедицинско</w:t>
      </w:r>
    </w:p>
    <w:p>
      <w:pPr>
        <w:pStyle w:val="BodyText"/>
        <w:spacing w:line="255" w:lineRule="exact" w:before="33"/>
        <w:ind w:left="65"/>
      </w:pPr>
      <w:r>
        <w:rPr/>
        <w:br w:type="column"/>
      </w:r>
      <w:r>
        <w:rPr/>
        <w:t>осигуряване</w:t>
      </w:r>
      <w:r>
        <w:rPr>
          <w:spacing w:val="26"/>
        </w:rPr>
        <w:t> </w:t>
      </w:r>
      <w:r>
        <w:rPr/>
        <w:t>(N);</w:t>
      </w:r>
      <w:r>
        <w:rPr>
          <w:spacing w:val="12"/>
        </w:rPr>
        <w:t> </w:t>
      </w:r>
      <w:r>
        <w:rPr/>
        <w:t>изисквания</w:t>
      </w:r>
      <w:r>
        <w:rPr>
          <w:spacing w:val="23"/>
        </w:rPr>
        <w:t> </w:t>
      </w:r>
      <w:r>
        <w:rPr/>
        <w:t>и</w:t>
      </w:r>
      <w:r>
        <w:rPr>
          <w:spacing w:val="9"/>
        </w:rPr>
        <w:t> </w:t>
      </w:r>
      <w:r>
        <w:rPr/>
        <w:t>правила</w:t>
      </w:r>
    </w:p>
    <w:p>
      <w:pPr>
        <w:pStyle w:val="BodyText"/>
        <w:ind w:left="62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сигур-</w:t>
      </w:r>
    </w:p>
    <w:p>
      <w:pPr>
        <w:spacing w:after="0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4" w:equalWidth="0">
            <w:col w:w="7677" w:space="40"/>
            <w:col w:w="2140" w:space="39"/>
            <w:col w:w="4165" w:space="40"/>
            <w:col w:w="2739"/>
          </w:cols>
        </w:sectPr>
      </w:pPr>
    </w:p>
    <w:p>
      <w:pPr>
        <w:pStyle w:val="BodyText"/>
        <w:spacing w:line="252" w:lineRule="exact" w:before="87"/>
        <w:ind w:left="1289" w:hanging="9"/>
      </w:pPr>
      <w:r>
        <w:rPr/>
        <w:t>се създава още в началото,</w:t>
      </w:r>
      <w:r>
        <w:rPr>
          <w:spacing w:val="1"/>
        </w:rPr>
        <w:t> </w:t>
      </w:r>
      <w:r>
        <w:rPr/>
        <w:t>когато се съгласуват предложени-</w:t>
      </w:r>
      <w:r>
        <w:rPr>
          <w:spacing w:val="-57"/>
        </w:rPr>
        <w:t> </w:t>
      </w:r>
      <w:r>
        <w:rPr/>
        <w:t>ята</w:t>
      </w:r>
      <w:r>
        <w:rPr>
          <w:spacing w:val="3"/>
        </w:rPr>
        <w:t> </w:t>
      </w:r>
      <w:r>
        <w:rPr/>
        <w:t>за</w:t>
      </w:r>
      <w:r>
        <w:rPr>
          <w:spacing w:val="-1"/>
        </w:rPr>
        <w:t> </w:t>
      </w:r>
      <w:r>
        <w:rPr/>
        <w:t>многонационалните</w:t>
      </w:r>
      <w:r>
        <w:rPr>
          <w:spacing w:val="-14"/>
        </w:rPr>
        <w:t> </w:t>
      </w:r>
      <w:r>
        <w:rPr/>
        <w:t>военни формирования.</w:t>
      </w:r>
      <w:r>
        <w:rPr>
          <w:spacing w:val="14"/>
        </w:rPr>
        <w:t> </w:t>
      </w:r>
      <w:r>
        <w:rPr/>
        <w:t>Позитивна-</w:t>
      </w:r>
    </w:p>
    <w:p>
      <w:pPr>
        <w:pStyle w:val="BodyText"/>
        <w:spacing w:line="262" w:lineRule="exact"/>
        <w:ind w:left="957"/>
      </w:pPr>
      <w:r>
        <w:rPr/>
        <w:br w:type="column"/>
      </w:r>
      <w:r>
        <w:rPr>
          <w:position w:val="-4"/>
        </w:rPr>
        <w:t>ност</w:t>
      </w:r>
      <w:r>
        <w:rPr>
          <w:spacing w:val="-2"/>
          <w:position w:val="-4"/>
        </w:rPr>
        <w:t> </w:t>
      </w:r>
      <w:r>
        <w:rPr>
          <w:position w:val="-4"/>
        </w:rPr>
        <w:t>(О);</w:t>
      </w:r>
      <w:r>
        <w:rPr>
          <w:spacing w:val="2"/>
          <w:position w:val="-4"/>
        </w:rPr>
        <w:t> </w:t>
      </w:r>
      <w:r>
        <w:rPr>
          <w:position w:val="-4"/>
        </w:rPr>
        <w:t>връзки</w:t>
      </w:r>
      <w:r>
        <w:rPr>
          <w:spacing w:val="3"/>
          <w:position w:val="-4"/>
        </w:rPr>
        <w:t> </w:t>
      </w:r>
      <w:r>
        <w:rPr/>
        <w:t>с</w:t>
      </w:r>
      <w:r>
        <w:rPr>
          <w:spacing w:val="-10"/>
        </w:rPr>
        <w:t> </w:t>
      </w:r>
      <w:r>
        <w:rPr/>
        <w:t>обществеността</w:t>
      </w:r>
      <w:r>
        <w:rPr>
          <w:spacing w:val="-14"/>
        </w:rPr>
        <w:t> </w:t>
      </w:r>
      <w:r>
        <w:rPr/>
        <w:t>(Р);</w:t>
      </w:r>
      <w:r>
        <w:rPr>
          <w:spacing w:val="-5"/>
        </w:rPr>
        <w:t> </w:t>
      </w:r>
      <w:r>
        <w:rPr/>
        <w:t>използване</w:t>
      </w:r>
      <w:r>
        <w:rPr>
          <w:spacing w:val="11"/>
        </w:rPr>
        <w:t> </w:t>
      </w:r>
      <w:r>
        <w:rPr/>
        <w:t>на</w:t>
      </w:r>
      <w:r>
        <w:rPr>
          <w:spacing w:val="6"/>
        </w:rPr>
        <w:t> </w:t>
      </w:r>
      <w:r>
        <w:rPr/>
        <w:t>позивіш,</w:t>
      </w:r>
    </w:p>
    <w:p>
      <w:pPr>
        <w:pStyle w:val="BodyText"/>
        <w:spacing w:line="220" w:lineRule="exact"/>
        <w:ind w:left="962"/>
      </w:pPr>
      <w:r>
        <w:rPr>
          <w:w w:val="95"/>
          <w:position w:val="-3"/>
        </w:rPr>
        <w:t>іііифри</w:t>
      </w:r>
      <w:r>
        <w:rPr>
          <w:spacing w:val="22"/>
          <w:w w:val="95"/>
          <w:position w:val="-3"/>
        </w:rPr>
        <w:t> </w:t>
      </w:r>
      <w:r>
        <w:rPr>
          <w:w w:val="95"/>
          <w:position w:val="-3"/>
        </w:rPr>
        <w:t>и</w:t>
      </w:r>
      <w:r>
        <w:rPr>
          <w:spacing w:val="-4"/>
          <w:w w:val="95"/>
          <w:position w:val="-3"/>
        </w:rPr>
        <w:t> </w:t>
      </w:r>
      <w:r>
        <w:rPr>
          <w:w w:val="95"/>
        </w:rPr>
        <w:t>сигналііи</w:t>
      </w:r>
      <w:r>
        <w:rPr>
          <w:spacing w:val="26"/>
          <w:w w:val="95"/>
        </w:rPr>
        <w:t> </w:t>
      </w:r>
      <w:r>
        <w:rPr>
          <w:w w:val="95"/>
        </w:rPr>
        <w:t>таблици</w:t>
      </w:r>
      <w:r>
        <w:rPr>
          <w:spacing w:val="14"/>
          <w:w w:val="95"/>
        </w:rPr>
        <w:t> </w:t>
      </w:r>
      <w:r>
        <w:rPr>
          <w:w w:val="95"/>
        </w:rPr>
        <w:t>(Q);</w:t>
      </w:r>
      <w:r>
        <w:rPr>
          <w:spacing w:val="4"/>
          <w:w w:val="95"/>
        </w:rPr>
        <w:t> </w:t>
      </w:r>
      <w:r>
        <w:rPr>
          <w:w w:val="95"/>
        </w:rPr>
        <w:t>радиоелектронен</w:t>
      </w:r>
      <w:r>
        <w:rPr>
          <w:spacing w:val="7"/>
          <w:w w:val="95"/>
        </w:rPr>
        <w:t> </w:t>
      </w:r>
      <w:r>
        <w:rPr>
          <w:w w:val="95"/>
        </w:rPr>
        <w:t>контрол,</w:t>
      </w:r>
      <w:r>
        <w:rPr>
          <w:spacing w:val="9"/>
          <w:w w:val="95"/>
        </w:rPr>
        <w:t> </w:t>
      </w:r>
      <w:r>
        <w:rPr>
          <w:w w:val="95"/>
          <w:position w:val="4"/>
        </w:rPr>
        <w:t>оцен-</w:t>
      </w:r>
    </w:p>
    <w:p>
      <w:pPr>
        <w:spacing w:after="0" w:line="220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7665" w:space="40"/>
            <w:col w:w="9135"/>
          </w:cols>
        </w:sectPr>
      </w:pPr>
    </w:p>
    <w:p>
      <w:pPr>
        <w:pStyle w:val="BodyText"/>
        <w:spacing w:line="125" w:lineRule="exact" w:before="17"/>
        <w:ind w:left="1288"/>
      </w:pPr>
      <w:r>
        <w:rPr/>
        <w:t>та</w:t>
      </w:r>
      <w:r>
        <w:rPr>
          <w:spacing w:val="-2"/>
        </w:rPr>
        <w:t> </w:t>
      </w:r>
      <w:r>
        <w:rPr/>
        <w:t>нагласа</w:t>
      </w:r>
      <w:r>
        <w:rPr>
          <w:spacing w:val="19"/>
        </w:rPr>
        <w:t> </w:t>
      </w:r>
      <w:r>
        <w:rPr/>
        <w:t>за</w:t>
      </w:r>
      <w:r>
        <w:rPr>
          <w:spacing w:val="11"/>
        </w:rPr>
        <w:t> </w:t>
      </w:r>
      <w:r>
        <w:rPr/>
        <w:t>взаимна</w:t>
      </w:r>
      <w:r>
        <w:rPr>
          <w:spacing w:val="19"/>
        </w:rPr>
        <w:t> </w:t>
      </w:r>
      <w:r>
        <w:rPr/>
        <w:t>работа</w:t>
      </w:r>
      <w:r>
        <w:rPr>
          <w:spacing w:val="8"/>
        </w:rPr>
        <w:t> </w:t>
      </w:r>
      <w:r>
        <w:rPr/>
        <w:t>трябва</w:t>
      </w:r>
      <w:r>
        <w:rPr>
          <w:spacing w:val="17"/>
        </w:rPr>
        <w:t> </w:t>
      </w:r>
      <w:r>
        <w:rPr/>
        <w:t>да</w:t>
      </w:r>
      <w:r>
        <w:rPr>
          <w:spacing w:val="3"/>
        </w:rPr>
        <w:t> </w:t>
      </w:r>
      <w:r>
        <w:rPr/>
        <w:t>съпътства</w:t>
      </w:r>
      <w:r>
        <w:rPr>
          <w:spacing w:val="26"/>
        </w:rPr>
        <w:t> </w:t>
      </w:r>
      <w:r>
        <w:rPr/>
        <w:t>участници-</w:t>
      </w:r>
    </w:p>
    <w:p>
      <w:pPr>
        <w:pStyle w:val="BodyText"/>
        <w:spacing w:line="143" w:lineRule="exact"/>
        <w:ind w:left="967"/>
      </w:pPr>
      <w:r>
        <w:rPr/>
        <w:br w:type="column"/>
      </w:r>
      <w:r>
        <w:rPr/>
        <w:t>ка</w:t>
      </w:r>
      <w:r>
        <w:rPr>
          <w:spacing w:val="35"/>
        </w:rPr>
        <w:t> </w:t>
      </w:r>
      <w:r>
        <w:rPr/>
        <w:t>и</w:t>
      </w:r>
      <w:r>
        <w:rPr>
          <w:spacing w:val="39"/>
        </w:rPr>
        <w:t> </w:t>
      </w:r>
      <w:r>
        <w:rPr/>
        <w:t>докладване</w:t>
      </w:r>
      <w:r>
        <w:rPr>
          <w:spacing w:val="51"/>
        </w:rPr>
        <w:t> </w:t>
      </w:r>
      <w:r>
        <w:rPr/>
        <w:t>на</w:t>
      </w:r>
      <w:r>
        <w:rPr>
          <w:spacing w:val="42"/>
        </w:rPr>
        <w:t> </w:t>
      </w:r>
      <w:r>
        <w:rPr/>
        <w:t>резултатите</w:t>
      </w:r>
      <w:r>
        <w:rPr>
          <w:spacing w:val="49"/>
        </w:rPr>
        <w:t> </w:t>
      </w:r>
      <w:r>
        <w:rPr/>
        <w:t>(R);</w:t>
      </w:r>
    </w:p>
    <w:p>
      <w:pPr>
        <w:pStyle w:val="BodyText"/>
        <w:spacing w:line="143" w:lineRule="exact"/>
        <w:ind w:left="61"/>
      </w:pPr>
      <w:r>
        <w:rPr/>
        <w:br w:type="column"/>
      </w:r>
      <w:r>
        <w:rPr>
          <w:w w:val="95"/>
        </w:rPr>
        <w:t>планиращо</w:t>
      </w:r>
      <w:r>
        <w:rPr>
          <w:spacing w:val="129"/>
        </w:rPr>
        <w:t> </w:t>
      </w:r>
      <w:r>
        <w:rPr>
          <w:w w:val="95"/>
        </w:rPr>
        <w:t>расписание,</w:t>
      </w:r>
    </w:p>
    <w:p>
      <w:pPr>
        <w:spacing w:after="0" w:line="143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62" w:space="40"/>
            <w:col w:w="4847" w:space="39"/>
            <w:col w:w="4252"/>
          </w:cols>
        </w:sectPr>
      </w:pPr>
    </w:p>
    <w:p>
      <w:pPr>
        <w:pStyle w:val="BodyText"/>
        <w:spacing w:line="218" w:lineRule="auto" w:before="146"/>
        <w:ind w:left="1281" w:firstLine="6"/>
        <w:jc w:val="both"/>
      </w:pPr>
      <w:r>
        <w:rPr/>
        <w:t>те по време на целия процес на планиране, организиране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w w:val="95"/>
        </w:rPr>
        <w:t>провеждане на съвместните действия. Взаимното разбирател—</w:t>
      </w:r>
      <w:r>
        <w:rPr>
          <w:spacing w:val="1"/>
          <w:w w:val="95"/>
        </w:rPr>
        <w:t> </w:t>
      </w:r>
      <w:r>
        <w:rPr>
          <w:w w:val="95"/>
        </w:rPr>
        <w:t>ство трябва</w:t>
      </w:r>
      <w:r>
        <w:rPr>
          <w:spacing w:val="1"/>
          <w:w w:val="95"/>
        </w:rPr>
        <w:t> </w:t>
      </w:r>
      <w:r>
        <w:rPr>
          <w:w w:val="95"/>
        </w:rPr>
        <w:t>да</w:t>
      </w:r>
      <w:r>
        <w:rPr>
          <w:spacing w:val="1"/>
          <w:w w:val="95"/>
        </w:rPr>
        <w:t> </w:t>
      </w:r>
      <w:r>
        <w:rPr>
          <w:w w:val="95"/>
        </w:rPr>
        <w:t>доминира</w:t>
      </w:r>
      <w:r>
        <w:rPr>
          <w:spacing w:val="1"/>
          <w:w w:val="95"/>
        </w:rPr>
        <w:t> </w:t>
      </w:r>
      <w:r>
        <w:rPr>
          <w:w w:val="95"/>
        </w:rPr>
        <w:t>при</w:t>
      </w:r>
      <w:r>
        <w:rPr>
          <w:spacing w:val="1"/>
          <w:w w:val="95"/>
        </w:rPr>
        <w:t> </w:t>
      </w:r>
      <w:r>
        <w:rPr>
          <w:w w:val="95"/>
        </w:rPr>
        <w:t>определя не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отговорностите,</w:t>
      </w:r>
      <w:r>
        <w:rPr>
          <w:spacing w:val="1"/>
          <w:w w:val="95"/>
        </w:rPr>
        <w:t> </w:t>
      </w:r>
      <w:r>
        <w:rPr>
          <w:w w:val="95"/>
        </w:rPr>
        <w:t>сроковете</w:t>
      </w:r>
      <w:r>
        <w:rPr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>
          <w:w w:val="95"/>
        </w:rPr>
        <w:t>изработвапето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54"/>
        </w:rPr>
        <w:t> </w:t>
      </w:r>
      <w:r>
        <w:rPr>
          <w:w w:val="95"/>
        </w:rPr>
        <w:t>необходимите</w:t>
      </w:r>
      <w:r>
        <w:rPr>
          <w:spacing w:val="54"/>
        </w:rPr>
        <w:t> </w:t>
      </w:r>
      <w:r>
        <w:rPr>
          <w:w w:val="95"/>
        </w:rPr>
        <w:t>док у мент и</w:t>
      </w:r>
      <w:r>
        <w:rPr>
          <w:spacing w:val="54"/>
        </w:rPr>
        <w:t> </w:t>
      </w:r>
      <w:r>
        <w:rPr>
          <w:w w:val="95"/>
        </w:rPr>
        <w:t>от</w:t>
      </w:r>
      <w:r>
        <w:rPr>
          <w:spacing w:val="1"/>
          <w:w w:val="95"/>
        </w:rPr>
        <w:t> </w:t>
      </w:r>
      <w:r>
        <w:rPr>
          <w:w w:val="95"/>
        </w:rPr>
        <w:t>пла ниращата</w:t>
      </w:r>
      <w:r>
        <w:rPr>
          <w:spacing w:val="1"/>
          <w:w w:val="95"/>
        </w:rPr>
        <w:t> </w:t>
      </w:r>
      <w:r>
        <w:rPr>
          <w:w w:val="95"/>
        </w:rPr>
        <w:t>гру lid, Оііреде</w:t>
      </w:r>
      <w:r>
        <w:rPr>
          <w:spacing w:val="54"/>
        </w:rPr>
        <w:t> </w:t>
      </w:r>
      <w:r>
        <w:rPr>
          <w:w w:val="95"/>
        </w:rPr>
        <w:t>mне на състава на ръководството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53"/>
          <w:w w:val="95"/>
        </w:rPr>
        <w:t> </w:t>
      </w:r>
      <w:r>
        <w:rPr>
          <w:w w:val="95"/>
        </w:rPr>
        <w:t>мНогоііационалііите</w:t>
      </w:r>
      <w:r>
        <w:rPr>
          <w:spacing w:val="18"/>
          <w:w w:val="95"/>
        </w:rPr>
        <w:t> </w:t>
      </w:r>
      <w:r>
        <w:rPr>
          <w:w w:val="95"/>
        </w:rPr>
        <w:t>воепни</w:t>
      </w:r>
      <w:r>
        <w:rPr>
          <w:spacing w:val="50"/>
          <w:w w:val="95"/>
        </w:rPr>
        <w:t> </w:t>
      </w:r>
      <w:r>
        <w:rPr>
          <w:w w:val="95"/>
        </w:rPr>
        <w:t>формирования,</w:t>
      </w:r>
      <w:r>
        <w:rPr>
          <w:spacing w:val="8"/>
          <w:w w:val="95"/>
        </w:rPr>
        <w:t> </w:t>
      </w:r>
      <w:r>
        <w:rPr>
          <w:w w:val="95"/>
        </w:rPr>
        <w:t>на</w:t>
      </w:r>
      <w:r>
        <w:rPr>
          <w:spacing w:val="44"/>
          <w:w w:val="95"/>
        </w:rPr>
        <w:t> </w:t>
      </w:r>
      <w:r>
        <w:rPr>
          <w:w w:val="95"/>
        </w:rPr>
        <w:t>планиращи-</w:t>
      </w:r>
    </w:p>
    <w:p>
      <w:pPr>
        <w:spacing w:line="110" w:lineRule="exact" w:before="0"/>
        <w:ind w:left="1288" w:right="0" w:firstLine="0"/>
        <w:jc w:val="both"/>
        <w:rPr>
          <w:i/>
          <w:sz w:val="24"/>
        </w:rPr>
      </w:pPr>
      <w:r>
        <w:rPr>
          <w:sz w:val="24"/>
        </w:rPr>
        <w:t>те</w:t>
      </w:r>
      <w:r>
        <w:rPr>
          <w:spacing w:val="74"/>
          <w:sz w:val="24"/>
        </w:rPr>
        <w:t> </w:t>
      </w:r>
      <w:r>
        <w:rPr>
          <w:sz w:val="24"/>
        </w:rPr>
        <w:t>конференции</w:t>
      </w:r>
      <w:r>
        <w:rPr>
          <w:spacing w:val="103"/>
          <w:sz w:val="24"/>
        </w:rPr>
        <w:t> </w:t>
      </w:r>
      <w:r>
        <w:rPr>
          <w:b/>
          <w:i/>
          <w:sz w:val="24"/>
        </w:rPr>
        <w:t>(предаарителна,</w:t>
      </w:r>
      <w:r>
        <w:rPr>
          <w:b/>
          <w:i/>
          <w:spacing w:val="51"/>
          <w:sz w:val="24"/>
        </w:rPr>
        <w:t> </w:t>
      </w:r>
      <w:r>
        <w:rPr>
          <w:i/>
          <w:sz w:val="24"/>
        </w:rPr>
        <w:t>осноача,</w:t>
      </w:r>
      <w:r>
        <w:rPr>
          <w:i/>
          <w:spacing w:val="65"/>
          <w:sz w:val="24"/>
        </w:rPr>
        <w:t> </w:t>
      </w:r>
      <w:r>
        <w:rPr>
          <w:i/>
          <w:sz w:val="24"/>
        </w:rPr>
        <w:t>заключителна).</w:t>
      </w:r>
    </w:p>
    <w:p>
      <w:pPr>
        <w:pStyle w:val="BodyText"/>
        <w:spacing w:line="189" w:lineRule="auto" w:before="40"/>
        <w:ind w:left="939" w:right="1725" w:hanging="8"/>
        <w:jc w:val="both"/>
        <w:rPr>
          <w:rFonts w:ascii="Courier New" w:hAnsi="Courier New"/>
        </w:rPr>
      </w:pPr>
      <w:r>
        <w:rPr/>
        <w:br w:type="column"/>
      </w:r>
      <w:r>
        <w:rPr/>
        <w:t>план-календар на мероприятията (S); пр</w:t>
      </w:r>
      <w:r>
        <w:rPr>
          <w:position w:val="4"/>
        </w:rPr>
        <w:t>ава и задължения на</w:t>
      </w:r>
      <w:r>
        <w:rPr>
          <w:spacing w:val="1"/>
          <w:position w:val="4"/>
        </w:rPr>
        <w:t> </w:t>
      </w:r>
      <w:r>
        <w:rPr>
          <w:spacing w:val="-1"/>
        </w:rPr>
        <w:t>ръководството</w:t>
      </w:r>
      <w:r>
        <w:rPr>
          <w:spacing w:val="3"/>
        </w:rPr>
        <w:t> </w:t>
      </w:r>
      <w:r>
        <w:rPr/>
        <w:t>на</w:t>
      </w:r>
      <w:r>
        <w:rPr>
          <w:spacing w:val="-1"/>
        </w:rPr>
        <w:t> </w:t>
      </w:r>
      <w:r>
        <w:rPr/>
        <w:t>учението</w:t>
      </w:r>
      <w:r>
        <w:rPr>
          <w:spacing w:val="-3"/>
        </w:rPr>
        <w:t> </w:t>
      </w:r>
      <w:r>
        <w:rPr/>
        <w:t>(Т);</w:t>
      </w:r>
      <w:r>
        <w:rPr>
          <w:spacing w:val="-13"/>
        </w:rPr>
        <w:t> </w:t>
      </w:r>
      <w:r>
        <w:rPr/>
        <w:t>права</w:t>
      </w:r>
      <w:r>
        <w:rPr>
          <w:spacing w:val="-5"/>
        </w:rPr>
        <w:t> </w:t>
      </w:r>
      <w:r>
        <w:rPr/>
        <w:t>и</w:t>
      </w:r>
      <w:r>
        <w:rPr>
          <w:spacing w:val="-14"/>
        </w:rPr>
        <w:t> </w:t>
      </w:r>
      <w:r>
        <w:rPr/>
        <w:t>зад</w:t>
      </w:r>
      <w:r>
        <w:rPr>
          <w:position w:val="4"/>
        </w:rPr>
        <w:t>ължения</w:t>
      </w:r>
      <w:r>
        <w:rPr>
          <w:spacing w:val="3"/>
          <w:position w:val="4"/>
        </w:rPr>
        <w:t> </w:t>
      </w:r>
      <w:r>
        <w:rPr>
          <w:position w:val="4"/>
        </w:rPr>
        <w:t>на</w:t>
      </w:r>
      <w:r>
        <w:rPr>
          <w:spacing w:val="-3"/>
          <w:position w:val="4"/>
        </w:rPr>
        <w:t> </w:t>
      </w:r>
      <w:r>
        <w:rPr>
          <w:position w:val="4"/>
        </w:rPr>
        <w:t>посред-</w:t>
      </w:r>
      <w:r>
        <w:rPr>
          <w:spacing w:val="-58"/>
          <w:position w:val="4"/>
        </w:rPr>
        <w:t> </w:t>
      </w:r>
      <w:r>
        <w:rPr/>
        <w:t>ниците и офицерите за свръзка (U); мероприятіія </w:t>
      </w:r>
      <w:r>
        <w:rPr>
          <w:position w:val="5"/>
        </w:rPr>
        <w:t>за опазване</w:t>
      </w:r>
      <w:r>
        <w:rPr>
          <w:spacing w:val="1"/>
          <w:position w:val="5"/>
        </w:rPr>
        <w:t> </w:t>
      </w:r>
      <w:r>
        <w:rPr/>
        <w:t>на околната среда (V); организация и сътрудіtіtчество </w:t>
      </w:r>
      <w:r>
        <w:rPr>
          <w:position w:val="4"/>
        </w:rPr>
        <w:t>с </w:t>
      </w:r>
      <w:r>
        <w:rPr>
          <w:position w:val="5"/>
        </w:rPr>
        <w:t>мест-</w:t>
      </w:r>
      <w:r>
        <w:rPr>
          <w:spacing w:val="1"/>
          <w:position w:val="5"/>
        </w:rPr>
        <w:t> </w:t>
      </w:r>
      <w:r>
        <w:rPr/>
        <w:t>ните власти и други граждански организаціш (</w:t>
      </w:r>
      <w:r>
        <w:rPr>
          <w:position w:val="5"/>
        </w:rPr>
        <w:t>W); мероприя-</w:t>
      </w:r>
      <w:r>
        <w:rPr>
          <w:spacing w:val="1"/>
          <w:position w:val="5"/>
        </w:rPr>
        <w:t> </w:t>
      </w:r>
      <w:r>
        <w:rPr>
          <w:w w:val="90"/>
        </w:rPr>
        <w:t>тия</w:t>
      </w:r>
      <w:r>
        <w:rPr>
          <w:spacing w:val="57"/>
        </w:rPr>
        <w:t> </w:t>
      </w:r>
      <w:r>
        <w:rPr>
          <w:w w:val="90"/>
        </w:rPr>
        <w:t>по</w:t>
      </w:r>
      <w:r>
        <w:rPr>
          <w:spacing w:val="53"/>
        </w:rPr>
        <w:t> </w:t>
      </w:r>
      <w:r>
        <w:rPr>
          <w:w w:val="90"/>
        </w:rPr>
        <w:t>химическото</w:t>
      </w:r>
      <w:r>
        <w:rPr>
          <w:spacing w:val="71"/>
        </w:rPr>
        <w:t> </w:t>
      </w:r>
      <w:r>
        <w:rPr>
          <w:w w:val="90"/>
        </w:rPr>
        <w:t>оснгу ряване</w:t>
      </w:r>
      <w:r>
        <w:rPr>
          <w:spacing w:val="54"/>
        </w:rPr>
        <w:t> </w:t>
      </w:r>
      <w:r>
        <w:rPr>
          <w:w w:val="90"/>
        </w:rPr>
        <w:t>(Х);</w:t>
      </w:r>
      <w:r>
        <w:rPr>
          <w:spacing w:val="61"/>
        </w:rPr>
        <w:t> </w:t>
      </w:r>
      <w:r>
        <w:rPr>
          <w:w w:val="90"/>
        </w:rPr>
        <w:t>указания</w:t>
      </w:r>
      <w:r>
        <w:rPr>
          <w:spacing w:val="68"/>
        </w:rPr>
        <w:t> </w:t>
      </w:r>
      <w:r>
        <w:rPr>
          <w:w w:val="90"/>
        </w:rPr>
        <w:t>за</w:t>
      </w:r>
      <w:r>
        <w:rPr>
          <w:spacing w:val="49"/>
        </w:rPr>
        <w:t> </w:t>
      </w:r>
      <w:r>
        <w:rPr>
          <w:rFonts w:ascii="Courier New" w:hAnsi="Courier New"/>
          <w:w w:val="90"/>
          <w:position w:val="5"/>
        </w:rPr>
        <w:t>подкрепата</w:t>
      </w:r>
    </w:p>
    <w:p>
      <w:pPr>
        <w:pStyle w:val="BodyText"/>
        <w:spacing w:line="160" w:lineRule="exact"/>
        <w:ind w:left="953"/>
        <w:jc w:val="both"/>
      </w:pPr>
      <w:r>
        <w:rPr>
          <w:w w:val="95"/>
        </w:rPr>
        <w:t>на</w:t>
      </w:r>
      <w:r>
        <w:rPr>
          <w:spacing w:val="18"/>
          <w:w w:val="95"/>
        </w:rPr>
        <w:t> </w:t>
      </w:r>
      <w:r>
        <w:rPr>
          <w:w w:val="95"/>
        </w:rPr>
        <w:t>официалните</w:t>
      </w:r>
      <w:r>
        <w:rPr>
          <w:spacing w:val="30"/>
          <w:w w:val="95"/>
        </w:rPr>
        <w:t> </w:t>
      </w:r>
      <w:r>
        <w:rPr>
          <w:w w:val="95"/>
        </w:rPr>
        <w:t>власти</w:t>
      </w:r>
      <w:r>
        <w:rPr>
          <w:spacing w:val="22"/>
          <w:w w:val="95"/>
        </w:rPr>
        <w:t> </w:t>
      </w:r>
      <w:r>
        <w:rPr>
          <w:w w:val="95"/>
        </w:rPr>
        <w:t>(У)</w:t>
      </w:r>
      <w:r>
        <w:rPr>
          <w:spacing w:val="12"/>
          <w:w w:val="95"/>
        </w:rPr>
        <w:t> </w:t>
      </w:r>
      <w:r>
        <w:rPr>
          <w:w w:val="95"/>
        </w:rPr>
        <w:t>и</w:t>
      </w:r>
      <w:r>
        <w:rPr>
          <w:spacing w:val="13"/>
          <w:w w:val="95"/>
        </w:rPr>
        <w:t> </w:t>
      </w:r>
      <w:r>
        <w:rPr>
          <w:w w:val="95"/>
        </w:rPr>
        <w:t>мit.</w:t>
      </w:r>
      <w:r>
        <w:rPr>
          <w:spacing w:val="8"/>
          <w:w w:val="95"/>
        </w:rPr>
        <w:t> </w:t>
      </w:r>
      <w:r>
        <w:rPr>
          <w:w w:val="95"/>
        </w:rPr>
        <w:t>др.</w:t>
      </w:r>
      <w:r>
        <w:rPr>
          <w:spacing w:val="5"/>
          <w:w w:val="95"/>
        </w:rPr>
        <w:t> </w:t>
      </w:r>
      <w:r>
        <w:rPr>
          <w:w w:val="95"/>
        </w:rPr>
        <w:t>За</w:t>
      </w:r>
      <w:r>
        <w:rPr>
          <w:spacing w:val="56"/>
          <w:w w:val="95"/>
        </w:rPr>
        <w:t> </w:t>
      </w:r>
      <w:r>
        <w:rPr>
          <w:w w:val="95"/>
        </w:rPr>
        <w:t>да</w:t>
      </w:r>
      <w:r>
        <w:rPr>
          <w:spacing w:val="17"/>
          <w:w w:val="95"/>
        </w:rPr>
        <w:t> </w:t>
      </w:r>
      <w:r>
        <w:rPr>
          <w:w w:val="95"/>
        </w:rPr>
        <w:t>се</w:t>
      </w:r>
      <w:r>
        <w:rPr>
          <w:spacing w:val="13"/>
          <w:w w:val="95"/>
        </w:rPr>
        <w:t> </w:t>
      </w:r>
      <w:r>
        <w:rPr>
          <w:w w:val="95"/>
          <w:position w:val="4"/>
        </w:rPr>
        <w:t>постигне</w:t>
      </w:r>
      <w:r>
        <w:rPr>
          <w:spacing w:val="27"/>
          <w:w w:val="95"/>
          <w:position w:val="4"/>
        </w:rPr>
        <w:t> </w:t>
      </w:r>
      <w:r>
        <w:rPr>
          <w:w w:val="95"/>
          <w:position w:val="4"/>
        </w:rPr>
        <w:t>по-висо-</w:t>
      </w:r>
    </w:p>
    <w:p>
      <w:pPr>
        <w:spacing w:after="0" w:line="160" w:lineRule="exact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697" w:space="40"/>
            <w:col w:w="9103"/>
          </w:cols>
        </w:sectPr>
      </w:pPr>
    </w:p>
    <w:p>
      <w:pPr>
        <w:pStyle w:val="BodyText"/>
        <w:spacing w:line="118" w:lineRule="exact" w:before="133"/>
        <w:ind w:left="1281"/>
      </w:pPr>
      <w:r>
        <w:rPr>
          <w:w w:val="95"/>
        </w:rPr>
        <w:t>Особено</w:t>
      </w:r>
      <w:r>
        <w:rPr>
          <w:spacing w:val="43"/>
          <w:w w:val="95"/>
        </w:rPr>
        <w:t> </w:t>
      </w:r>
      <w:r>
        <w:rPr>
          <w:w w:val="95"/>
        </w:rPr>
        <w:t>са</w:t>
      </w:r>
      <w:r>
        <w:rPr>
          <w:spacing w:val="42"/>
          <w:w w:val="95"/>
        </w:rPr>
        <w:t> </w:t>
      </w:r>
      <w:r>
        <w:rPr>
          <w:w w:val="95"/>
        </w:rPr>
        <w:t>н</w:t>
      </w:r>
      <w:r>
        <w:rPr>
          <w:spacing w:val="-22"/>
          <w:w w:val="95"/>
        </w:rPr>
        <w:t> </w:t>
      </w:r>
      <w:r>
        <w:rPr>
          <w:w w:val="95"/>
        </w:rPr>
        <w:t>усни</w:t>
      </w:r>
      <w:r>
        <w:rPr>
          <w:spacing w:val="49"/>
          <w:w w:val="95"/>
        </w:rPr>
        <w:t> </w:t>
      </w:r>
      <w:r>
        <w:rPr>
          <w:w w:val="95"/>
        </w:rPr>
        <w:t>взаимността</w:t>
      </w:r>
      <w:r>
        <w:rPr>
          <w:spacing w:val="72"/>
        </w:rPr>
        <w:t> </w:t>
      </w:r>
      <w:r>
        <w:rPr>
          <w:w w:val="95"/>
        </w:rPr>
        <w:t>и</w:t>
      </w:r>
      <w:r>
        <w:rPr>
          <w:spacing w:val="33"/>
          <w:w w:val="95"/>
        </w:rPr>
        <w:t> </w:t>
      </w:r>
      <w:r>
        <w:rPr>
          <w:w w:val="95"/>
        </w:rPr>
        <w:t>психииеската</w:t>
      </w:r>
      <w:r>
        <w:rPr>
          <w:spacing w:val="71"/>
        </w:rPr>
        <w:t> </w:t>
      </w:r>
      <w:r>
        <w:rPr>
          <w:w w:val="95"/>
        </w:rPr>
        <w:t>съвместимост</w:t>
      </w:r>
    </w:p>
    <w:p>
      <w:pPr>
        <w:pStyle w:val="BodyText"/>
        <w:spacing w:line="212" w:lineRule="exact" w:before="40"/>
        <w:ind w:left="1009"/>
      </w:pPr>
      <w:r>
        <w:rPr/>
        <w:br w:type="column"/>
      </w:r>
      <w:r>
        <w:rPr/>
        <w:t>ка</w:t>
      </w:r>
      <w:r>
        <w:rPr>
          <w:spacing w:val="37"/>
        </w:rPr>
        <w:t> </w:t>
      </w:r>
      <w:r>
        <w:rPr/>
        <w:t>степен</w:t>
      </w:r>
      <w:r>
        <w:rPr>
          <w:spacing w:val="48"/>
        </w:rPr>
        <w:t> </w:t>
      </w:r>
      <w:r>
        <w:rPr/>
        <w:t>на</w:t>
      </w:r>
      <w:r>
        <w:rPr>
          <w:spacing w:val="41"/>
        </w:rPr>
        <w:t> </w:t>
      </w:r>
      <w:r>
        <w:rPr/>
        <w:t>взаимност</w:t>
      </w:r>
      <w:r>
        <w:rPr>
          <w:spacing w:val="59"/>
        </w:rPr>
        <w:t> </w:t>
      </w:r>
      <w:r>
        <w:rPr/>
        <w:t>на</w:t>
      </w:r>
      <w:r>
        <w:rPr>
          <w:spacing w:val="52"/>
        </w:rPr>
        <w:t> </w:t>
      </w:r>
      <w:r>
        <w:rPr/>
        <w:t>участниците</w:t>
      </w:r>
      <w:r>
        <w:rPr>
          <w:spacing w:val="54"/>
        </w:rPr>
        <w:t> </w:t>
      </w:r>
      <w:r>
        <w:rPr/>
        <w:t>в</w:t>
      </w:r>
    </w:p>
    <w:p>
      <w:pPr>
        <w:pStyle w:val="BodyText"/>
        <w:spacing w:line="252" w:lineRule="exact"/>
        <w:ind w:left="64"/>
      </w:pPr>
      <w:r>
        <w:rPr/>
        <w:br w:type="column"/>
      </w:r>
      <w:r>
        <w:rPr/>
        <w:t>многонационалня</w:t>
      </w:r>
    </w:p>
    <w:p>
      <w:pPr>
        <w:spacing w:after="0" w:line="252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42" w:space="40"/>
            <w:col w:w="5504" w:space="39"/>
            <w:col w:w="3615"/>
          </w:cols>
        </w:sectPr>
      </w:pPr>
    </w:p>
    <w:p>
      <w:pPr>
        <w:pStyle w:val="BodyText"/>
        <w:spacing w:line="176" w:lineRule="exact" w:before="133"/>
        <w:ind w:left="1284"/>
      </w:pPr>
      <w:r>
        <w:rPr>
          <w:w w:val="95"/>
        </w:rPr>
        <w:t>при</w:t>
      </w:r>
      <w:r>
        <w:rPr>
          <w:spacing w:val="51"/>
          <w:w w:val="95"/>
        </w:rPr>
        <w:t> </w:t>
      </w:r>
      <w:r>
        <w:rPr>
          <w:w w:val="95"/>
        </w:rPr>
        <w:t>разработва</w:t>
      </w:r>
      <w:r>
        <w:rPr>
          <w:spacing w:val="9"/>
          <w:w w:val="95"/>
        </w:rPr>
        <w:t> </w:t>
      </w:r>
      <w:r>
        <w:rPr>
          <w:w w:val="95"/>
        </w:rPr>
        <w:t>нето</w:t>
      </w:r>
      <w:r>
        <w:rPr>
          <w:spacing w:val="39"/>
          <w:w w:val="95"/>
        </w:rPr>
        <w:t> </w:t>
      </w:r>
      <w:r>
        <w:rPr>
          <w:w w:val="95"/>
        </w:rPr>
        <w:t>на</w:t>
      </w:r>
      <w:r>
        <w:rPr>
          <w:spacing w:val="28"/>
          <w:w w:val="95"/>
        </w:rPr>
        <w:t> </w:t>
      </w:r>
      <w:r>
        <w:rPr>
          <w:w w:val="95"/>
        </w:rPr>
        <w:t>спецификацията</w:t>
      </w:r>
      <w:r>
        <w:rPr>
          <w:spacing w:val="34"/>
          <w:w w:val="95"/>
        </w:rPr>
        <w:t> </w:t>
      </w:r>
      <w:r>
        <w:rPr>
          <w:w w:val="95"/>
        </w:rPr>
        <w:t>на</w:t>
      </w:r>
      <w:r>
        <w:rPr>
          <w:spacing w:val="48"/>
          <w:w w:val="95"/>
        </w:rPr>
        <w:t> </w:t>
      </w:r>
      <w:r>
        <w:rPr>
          <w:w w:val="95"/>
        </w:rPr>
        <w:t>учението,</w:t>
      </w:r>
      <w:r>
        <w:rPr>
          <w:spacing w:val="55"/>
          <w:w w:val="95"/>
        </w:rPr>
        <w:t> </w:t>
      </w:r>
      <w:r>
        <w:rPr>
          <w:w w:val="95"/>
        </w:rPr>
        <w:t>която</w:t>
      </w:r>
      <w:r>
        <w:rPr>
          <w:spacing w:val="46"/>
          <w:w w:val="95"/>
        </w:rPr>
        <w:t> </w:t>
      </w:r>
      <w:r>
        <w:rPr>
          <w:w w:val="95"/>
        </w:rPr>
        <w:t>се</w:t>
      </w:r>
    </w:p>
    <w:p>
      <w:pPr>
        <w:pStyle w:val="BodyText"/>
        <w:spacing w:line="269" w:lineRule="exact" w:before="40"/>
        <w:ind w:left="980"/>
      </w:pPr>
      <w:r>
        <w:rPr/>
        <w:br w:type="column"/>
      </w:r>
      <w:r>
        <w:rPr>
          <w:spacing w:val="-1"/>
        </w:rPr>
        <w:t>военни</w:t>
      </w:r>
      <w:r>
        <w:rPr>
          <w:spacing w:val="5"/>
        </w:rPr>
        <w:t> </w:t>
      </w:r>
      <w:r>
        <w:rPr>
          <w:spacing w:val="-1"/>
        </w:rPr>
        <w:t>формирования,</w:t>
      </w:r>
      <w:r>
        <w:rPr>
          <w:spacing w:val="11"/>
        </w:rPr>
        <w:t> </w:t>
      </w:r>
      <w:r>
        <w:rPr/>
        <w:t>се</w:t>
      </w:r>
      <w:r>
        <w:rPr>
          <w:spacing w:val="2"/>
        </w:rPr>
        <w:t> </w:t>
      </w:r>
      <w:r>
        <w:rPr/>
        <w:t>предоставя</w:t>
      </w:r>
      <w:r>
        <w:rPr>
          <w:spacing w:val="21"/>
        </w:rPr>
        <w:t> </w:t>
      </w:r>
      <w:r>
        <w:rPr/>
        <w:t>информация</w:t>
      </w:r>
    </w:p>
    <w:p>
      <w:pPr>
        <w:pStyle w:val="BodyText"/>
        <w:spacing w:line="266" w:lineRule="exact"/>
        <w:ind w:left="76"/>
      </w:pPr>
      <w:r>
        <w:rPr/>
        <w:br w:type="column"/>
      </w:r>
      <w:r>
        <w:rPr>
          <w:w w:val="95"/>
        </w:rPr>
        <w:t>за</w:t>
      </w:r>
      <w:r>
        <w:rPr>
          <w:spacing w:val="41"/>
          <w:w w:val="95"/>
        </w:rPr>
        <w:t> </w:t>
      </w:r>
      <w:r>
        <w:rPr>
          <w:w w:val="95"/>
        </w:rPr>
        <w:t>обобще-</w:t>
      </w:r>
    </w:p>
    <w:p>
      <w:pPr>
        <w:spacing w:after="0" w:line="266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77" w:space="40"/>
            <w:col w:w="6194" w:space="39"/>
            <w:col w:w="2890"/>
          </w:cols>
        </w:sectPr>
      </w:pPr>
    </w:p>
    <w:p>
      <w:pPr>
        <w:spacing w:line="218" w:lineRule="auto" w:before="96"/>
        <w:ind w:left="1284" w:right="0" w:firstLine="5"/>
        <w:jc w:val="both"/>
        <w:rPr>
          <w:sz w:val="24"/>
        </w:rPr>
      </w:pPr>
      <w:r>
        <w:rPr>
          <w:w w:val="95"/>
          <w:sz w:val="24"/>
        </w:rPr>
        <w:t>явява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основен планиращ док умент </w:t>
      </w:r>
      <w:r>
        <w:rPr>
          <w:w w:val="95"/>
          <w:sz w:val="24"/>
        </w:rPr>
        <w:t>и </w:t>
      </w:r>
      <w:r>
        <w:rPr>
          <w:b/>
          <w:i/>
          <w:w w:val="95"/>
          <w:sz w:val="24"/>
        </w:rPr>
        <w:t>съдържа: </w:t>
      </w:r>
      <w:r>
        <w:rPr>
          <w:w w:val="95"/>
          <w:sz w:val="24"/>
        </w:rPr>
        <w:t>изискванията,</w:t>
      </w:r>
      <w:r>
        <w:rPr>
          <w:spacing w:val="1"/>
          <w:w w:val="95"/>
          <w:sz w:val="24"/>
        </w:rPr>
        <w:t> </w:t>
      </w:r>
      <w:r>
        <w:rPr>
          <w:sz w:val="24"/>
        </w:rPr>
        <w:t>поставените целм, задачите, копцепцията, обхвата, изисква-</w:t>
      </w:r>
      <w:r>
        <w:rPr>
          <w:spacing w:val="1"/>
          <w:sz w:val="24"/>
        </w:rPr>
        <w:t> </w:t>
      </w:r>
      <w:r>
        <w:rPr>
          <w:w w:val="95"/>
          <w:sz w:val="24"/>
        </w:rPr>
        <w:t>ни</w:t>
      </w:r>
      <w:r>
        <w:rPr>
          <w:spacing w:val="-30"/>
          <w:w w:val="95"/>
          <w:sz w:val="24"/>
        </w:rPr>
        <w:t> </w:t>
      </w:r>
      <w:r>
        <w:rPr>
          <w:w w:val="95"/>
          <w:sz w:val="24"/>
        </w:rPr>
        <w:t>ята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към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войските,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политическите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изводи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спогодби.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На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4342" w:right="3045"/>
        <w:jc w:val="center"/>
      </w:pPr>
      <w:r>
        <w:rPr/>
        <w:t>70</w:t>
      </w:r>
    </w:p>
    <w:p>
      <w:pPr>
        <w:pStyle w:val="BodyText"/>
        <w:spacing w:line="230" w:lineRule="exact"/>
        <w:ind w:left="990"/>
      </w:pPr>
      <w:r>
        <w:rPr/>
        <w:br w:type="column"/>
      </w:r>
      <w:r>
        <w:rPr/>
        <w:t>ние</w:t>
      </w:r>
      <w:r>
        <w:rPr>
          <w:spacing w:val="-11"/>
        </w:rPr>
        <w:t> </w:t>
      </w:r>
      <w:r>
        <w:rPr/>
        <w:t>на</w:t>
      </w:r>
      <w:r>
        <w:rPr>
          <w:spacing w:val="-3"/>
        </w:rPr>
        <w:t> </w:t>
      </w:r>
      <w:r>
        <w:rPr/>
        <w:t>изводите</w:t>
      </w:r>
      <w:r>
        <w:rPr>
          <w:spacing w:val="-3"/>
        </w:rPr>
        <w:t> </w:t>
      </w:r>
      <w:r>
        <w:rPr/>
        <w:t>от</w:t>
      </w:r>
      <w:r>
        <w:rPr>
          <w:spacing w:val="-14"/>
        </w:rPr>
        <w:t> </w:t>
      </w:r>
      <w:r>
        <w:rPr/>
        <w:t>предиіиніі</w:t>
      </w:r>
      <w:r>
        <w:rPr>
          <w:spacing w:val="5"/>
        </w:rPr>
        <w:t> </w:t>
      </w:r>
      <w:r>
        <w:rPr/>
        <w:t>уиения</w:t>
      </w:r>
      <w:r>
        <w:rPr>
          <w:spacing w:val="-6"/>
        </w:rPr>
        <w:t> </w:t>
      </w:r>
      <w:r>
        <w:rPr/>
        <w:t>(BB).</w:t>
      </w:r>
    </w:p>
    <w:p>
      <w:pPr>
        <w:pStyle w:val="ListParagraph"/>
        <w:numPr>
          <w:ilvl w:val="0"/>
          <w:numId w:val="30"/>
        </w:numPr>
        <w:tabs>
          <w:tab w:pos="1531" w:val="left" w:leader="none"/>
        </w:tabs>
        <w:spacing w:line="189" w:lineRule="auto" w:before="11" w:after="0"/>
        <w:ind w:left="994" w:right="1694" w:firstLine="315"/>
        <w:jc w:val="left"/>
        <w:rPr>
          <w:sz w:val="24"/>
        </w:rPr>
      </w:pPr>
      <w:r>
        <w:rPr>
          <w:w w:val="95"/>
          <w:sz w:val="24"/>
        </w:rPr>
        <w:t>Публичната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информация във връЗКб С </w:t>
      </w:r>
      <w:r>
        <w:rPr>
          <w:w w:val="95"/>
          <w:position w:val="4"/>
          <w:sz w:val="24"/>
        </w:rPr>
        <w:t>подготовката и дей-</w:t>
      </w:r>
      <w:r>
        <w:rPr>
          <w:spacing w:val="-54"/>
          <w:w w:val="95"/>
          <w:position w:val="4"/>
          <w:sz w:val="24"/>
        </w:rPr>
        <w:t> </w:t>
      </w:r>
      <w:r>
        <w:rPr>
          <w:spacing w:val="-1"/>
          <w:sz w:val="24"/>
        </w:rPr>
        <w:t>ствията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па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многонациоиалните</w:t>
      </w:r>
      <w:r>
        <w:rPr>
          <w:spacing w:val="7"/>
          <w:sz w:val="24"/>
        </w:rPr>
        <w:t> </w:t>
      </w:r>
      <w:r>
        <w:rPr>
          <w:sz w:val="24"/>
        </w:rPr>
        <w:t>военни</w:t>
      </w:r>
      <w:r>
        <w:rPr>
          <w:spacing w:val="1"/>
          <w:sz w:val="24"/>
        </w:rPr>
        <w:t> </w:t>
      </w:r>
      <w:r>
        <w:rPr>
          <w:sz w:val="24"/>
        </w:rPr>
        <w:t>фор</w:t>
      </w:r>
      <w:r>
        <w:rPr>
          <w:position w:val="5"/>
          <w:sz w:val="24"/>
        </w:rPr>
        <w:t>мирования</w:t>
      </w:r>
      <w:r>
        <w:rPr>
          <w:spacing w:val="6"/>
          <w:position w:val="5"/>
          <w:sz w:val="24"/>
        </w:rPr>
        <w:t> </w:t>
      </w:r>
      <w:r>
        <w:rPr>
          <w:position w:val="5"/>
          <w:sz w:val="24"/>
        </w:rPr>
        <w:t>се съоб-</w:t>
      </w:r>
    </w:p>
    <w:p>
      <w:pPr>
        <w:pStyle w:val="BodyText"/>
        <w:spacing w:before="273"/>
        <w:ind w:left="4102" w:right="4786"/>
        <w:jc w:val="center"/>
      </w:pPr>
      <w:r>
        <w:rPr>
          <w:w w:val="85"/>
        </w:rPr>
        <w:t>71</w:t>
      </w:r>
    </w:p>
    <w:p>
      <w:pPr>
        <w:spacing w:after="0"/>
        <w:jc w:val="center"/>
        <w:sectPr>
          <w:type w:val="continuous"/>
          <w:pgSz w:w="16840" w:h="11900" w:orient="landscape"/>
          <w:pgMar w:top="760" w:bottom="280" w:left="0" w:right="0"/>
          <w:cols w:num="2" w:equalWidth="0">
            <w:col w:w="7668" w:space="40"/>
            <w:col w:w="9132"/>
          </w:cols>
        </w:sectPr>
      </w:pPr>
    </w:p>
    <w:p>
      <w:pPr>
        <w:pStyle w:val="BodyText"/>
        <w:spacing w:line="244" w:lineRule="exact" w:before="143"/>
        <w:ind w:left="1240" w:firstLine="6"/>
      </w:pPr>
      <w:r>
        <w:rPr/>
        <w:t>разяьа с политиката на HATO, медийната политика на държа-</w:t>
      </w:r>
      <w:r>
        <w:rPr>
          <w:spacing w:val="-57"/>
        </w:rPr>
        <w:t> </w:t>
      </w:r>
      <w:r>
        <w:rPr>
          <w:w w:val="95"/>
        </w:rPr>
        <w:t>вите</w:t>
      </w:r>
      <w:r>
        <w:rPr>
          <w:spacing w:val="21"/>
          <w:w w:val="95"/>
        </w:rPr>
        <w:t> </w:t>
      </w:r>
      <w:r>
        <w:rPr>
          <w:w w:val="95"/>
        </w:rPr>
        <w:t>уиастнички,</w:t>
      </w:r>
      <w:r>
        <w:rPr>
          <w:spacing w:val="31"/>
          <w:w w:val="95"/>
        </w:rPr>
        <w:t> </w:t>
      </w:r>
      <w:r>
        <w:rPr>
          <w:w w:val="95"/>
        </w:rPr>
        <w:t>изискванията</w:t>
      </w:r>
      <w:r>
        <w:rPr>
          <w:spacing w:val="30"/>
          <w:w w:val="95"/>
        </w:rPr>
        <w:t> </w:t>
      </w:r>
      <w:r>
        <w:rPr>
          <w:w w:val="95"/>
        </w:rPr>
        <w:t>за</w:t>
      </w:r>
      <w:r>
        <w:rPr>
          <w:spacing w:val="7"/>
          <w:w w:val="95"/>
        </w:rPr>
        <w:t> </w:t>
      </w:r>
      <w:r>
        <w:rPr>
          <w:w w:val="95"/>
        </w:rPr>
        <w:t>оперативна</w:t>
      </w:r>
      <w:r>
        <w:rPr>
          <w:spacing w:val="22"/>
          <w:w w:val="95"/>
        </w:rPr>
        <w:t> </w:t>
      </w:r>
      <w:r>
        <w:rPr>
          <w:w w:val="95"/>
        </w:rPr>
        <w:t>сигурност,</w:t>
      </w:r>
      <w:r>
        <w:rPr>
          <w:spacing w:val="23"/>
          <w:w w:val="95"/>
        </w:rPr>
        <w:t> </w:t>
      </w:r>
      <w:r>
        <w:rPr>
          <w:w w:val="95"/>
        </w:rPr>
        <w:t>особе-</w:t>
      </w:r>
    </w:p>
    <w:p>
      <w:pPr>
        <w:pStyle w:val="BodyText"/>
        <w:spacing w:line="280" w:lineRule="exact" w:before="63"/>
        <w:ind w:right="1980"/>
        <w:jc w:val="right"/>
      </w:pPr>
      <w:r>
        <w:rPr/>
        <w:br w:type="column"/>
      </w:r>
      <w:r>
        <w:rPr>
          <w:spacing w:val="-1"/>
        </w:rPr>
        <w:t>Конфликтите</w:t>
      </w:r>
      <w:r>
        <w:rPr>
          <w:spacing w:val="4"/>
        </w:rPr>
        <w:t> </w:t>
      </w:r>
      <w:r>
        <w:rPr>
          <w:spacing w:val="-1"/>
        </w:rPr>
        <w:t>п</w:t>
      </w:r>
      <w:r>
        <w:rPr>
          <w:spacing w:val="-14"/>
        </w:rPr>
        <w:t> </w:t>
      </w:r>
      <w:r>
        <w:rPr>
          <w:spacing w:val="-1"/>
        </w:rPr>
        <w:t>тази</w:t>
      </w:r>
      <w:r>
        <w:rPr>
          <w:spacing w:val="-9"/>
        </w:rPr>
        <w:t> </w:t>
      </w:r>
      <w:r>
        <w:rPr>
          <w:spacing w:val="-1"/>
        </w:rPr>
        <w:t>сфера</w:t>
      </w:r>
      <w:r>
        <w:rPr>
          <w:spacing w:val="5"/>
        </w:rPr>
        <w:t> </w:t>
      </w:r>
      <w:r>
        <w:rPr>
          <w:spacing w:val="-1"/>
        </w:rPr>
        <w:t>могат</w:t>
      </w:r>
      <w:r>
        <w:rPr>
          <w:spacing w:val="-9"/>
        </w:rPr>
        <w:t> </w:t>
      </w:r>
      <w:r>
        <w:rPr>
          <w:spacing w:val="-1"/>
        </w:rPr>
        <w:t>да</w:t>
      </w:r>
      <w:r>
        <w:rPr>
          <w:spacing w:val="-9"/>
        </w:rPr>
        <w:t> </w:t>
      </w:r>
      <w:r>
        <w:rPr>
          <w:spacing w:val="-1"/>
        </w:rPr>
        <w:t>се</w:t>
      </w:r>
      <w:r>
        <w:rPr>
          <w:spacing w:val="-11"/>
        </w:rPr>
        <w:t> </w:t>
      </w:r>
      <w:r>
        <w:rPr>
          <w:spacing w:val="-1"/>
          <w:position w:val="4"/>
        </w:rPr>
        <w:t>избегнат,</w:t>
      </w:r>
      <w:r>
        <w:rPr>
          <w:spacing w:val="-6"/>
          <w:position w:val="4"/>
        </w:rPr>
        <w:t> </w:t>
      </w:r>
      <w:r>
        <w:rPr>
          <w:position w:val="4"/>
        </w:rPr>
        <w:t>когато</w:t>
      </w:r>
      <w:r>
        <w:rPr>
          <w:spacing w:val="-2"/>
          <w:position w:val="4"/>
        </w:rPr>
        <w:t> </w:t>
      </w:r>
      <w:r>
        <w:rPr>
          <w:position w:val="4"/>
        </w:rPr>
        <w:t>лич-</w:t>
      </w:r>
    </w:p>
    <w:p>
      <w:pPr>
        <w:pStyle w:val="BodyText"/>
        <w:spacing w:line="224" w:lineRule="exact"/>
        <w:ind w:right="1996"/>
        <w:jc w:val="right"/>
      </w:pPr>
      <w:r>
        <w:rPr>
          <w:position w:val="1"/>
        </w:rPr>
        <w:t>ният</w:t>
      </w:r>
      <w:r>
        <w:rPr>
          <w:spacing w:val="-9"/>
          <w:position w:val="1"/>
        </w:rPr>
        <w:t> </w:t>
      </w:r>
      <w:r>
        <w:rPr>
          <w:position w:val="1"/>
        </w:rPr>
        <w:t>състав</w:t>
      </w:r>
      <w:r>
        <w:rPr>
          <w:spacing w:val="-12"/>
          <w:position w:val="1"/>
        </w:rPr>
        <w:t> </w:t>
      </w:r>
      <w:r>
        <w:rPr>
          <w:position w:val="1"/>
        </w:rPr>
        <w:t>от</w:t>
      </w:r>
      <w:r>
        <w:rPr>
          <w:spacing w:val="-4"/>
          <w:position w:val="1"/>
        </w:rPr>
        <w:t> </w:t>
      </w:r>
      <w:r>
        <w:rPr/>
        <w:t>въо</w:t>
      </w:r>
      <w:r>
        <w:rPr>
          <w:position w:val="2"/>
        </w:rPr>
        <w:t>ръжените</w:t>
      </w:r>
      <w:r>
        <w:rPr>
          <w:spacing w:val="-4"/>
          <w:position w:val="2"/>
        </w:rPr>
        <w:t> </w:t>
      </w:r>
      <w:r>
        <w:rPr>
          <w:position w:val="1"/>
        </w:rPr>
        <w:t>сили,</w:t>
      </w:r>
      <w:r>
        <w:rPr>
          <w:spacing w:val="-10"/>
          <w:position w:val="1"/>
        </w:rPr>
        <w:t> </w:t>
      </w:r>
      <w:r>
        <w:rPr>
          <w:position w:val="1"/>
        </w:rPr>
        <w:t>гіребиваващ</w:t>
      </w:r>
      <w:r>
        <w:rPr>
          <w:spacing w:val="4"/>
          <w:position w:val="1"/>
        </w:rPr>
        <w:t> </w:t>
      </w:r>
      <w:r>
        <w:rPr>
          <w:position w:val="7"/>
        </w:rPr>
        <w:t>на</w:t>
      </w:r>
      <w:r>
        <w:rPr>
          <w:spacing w:val="-1"/>
          <w:position w:val="7"/>
        </w:rPr>
        <w:t> </w:t>
      </w:r>
      <w:r>
        <w:rPr>
          <w:position w:val="7"/>
        </w:rPr>
        <w:t>територията</w:t>
      </w:r>
    </w:p>
    <w:p>
      <w:pPr>
        <w:spacing w:after="0" w:line="224" w:lineRule="exact"/>
        <w:jc w:val="right"/>
        <w:sectPr>
          <w:pgSz w:w="16840" w:h="11900" w:orient="landscape"/>
          <w:pgMar w:top="680" w:bottom="280" w:left="0" w:right="0"/>
          <w:cols w:num="2" w:equalWidth="0">
            <w:col w:w="7620" w:space="40"/>
            <w:col w:w="9180"/>
          </w:cols>
        </w:sectPr>
      </w:pPr>
    </w:p>
    <w:p>
      <w:pPr>
        <w:pStyle w:val="BodyText"/>
        <w:spacing w:line="161" w:lineRule="exact" w:before="19"/>
        <w:ind w:left="1241"/>
      </w:pPr>
      <w:r>
        <w:rPr>
          <w:w w:val="90"/>
        </w:rPr>
        <w:t>ностите</w:t>
      </w:r>
      <w:r>
        <w:rPr>
          <w:spacing w:val="42"/>
          <w:w w:val="90"/>
        </w:rPr>
        <w:t> </w:t>
      </w:r>
      <w:r>
        <w:rPr>
          <w:w w:val="90"/>
        </w:rPr>
        <w:t>на</w:t>
      </w:r>
      <w:r>
        <w:rPr>
          <w:spacing w:val="41"/>
          <w:w w:val="90"/>
        </w:rPr>
        <w:t> </w:t>
      </w:r>
      <w:r>
        <w:rPr>
          <w:w w:val="90"/>
        </w:rPr>
        <w:t>у</w:t>
      </w:r>
      <w:r>
        <w:rPr>
          <w:spacing w:val="-18"/>
          <w:w w:val="90"/>
        </w:rPr>
        <w:t> </w:t>
      </w:r>
      <w:r>
        <w:rPr>
          <w:w w:val="90"/>
        </w:rPr>
        <w:t>чението.</w:t>
      </w:r>
      <w:r>
        <w:rPr>
          <w:spacing w:val="38"/>
          <w:w w:val="90"/>
        </w:rPr>
        <w:t> </w:t>
      </w:r>
      <w:r>
        <w:rPr>
          <w:w w:val="90"/>
        </w:rPr>
        <w:t>Отговорност  за</w:t>
      </w:r>
      <w:r>
        <w:rPr>
          <w:spacing w:val="42"/>
          <w:w w:val="90"/>
        </w:rPr>
        <w:t> </w:t>
      </w:r>
      <w:r>
        <w:rPr>
          <w:w w:val="90"/>
        </w:rPr>
        <w:t>информирането</w:t>
      </w:r>
      <w:r>
        <w:rPr>
          <w:spacing w:val="64"/>
        </w:rPr>
        <w:t> </w:t>
      </w:r>
      <w:r>
        <w:rPr>
          <w:w w:val="90"/>
        </w:rPr>
        <w:t>на</w:t>
      </w:r>
      <w:r>
        <w:rPr>
          <w:spacing w:val="22"/>
          <w:w w:val="90"/>
        </w:rPr>
        <w:t> </w:t>
      </w:r>
      <w:r>
        <w:rPr>
          <w:w w:val="90"/>
        </w:rPr>
        <w:t>общест-</w:t>
      </w:r>
    </w:p>
    <w:p>
      <w:pPr>
        <w:pStyle w:val="BodyText"/>
        <w:spacing w:line="173" w:lineRule="exact" w:before="8"/>
        <w:ind w:left="77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2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2"/>
          <w:w w:val="90"/>
        </w:rPr>
        <w:t>страната</w:t>
      </w:r>
    </w:p>
    <w:p>
      <w:pPr>
        <w:pStyle w:val="BodyText"/>
        <w:spacing w:line="181" w:lineRule="exact"/>
        <w:ind w:left="68"/>
      </w:pPr>
      <w:r>
        <w:rPr/>
        <w:br w:type="column"/>
      </w:r>
      <w:r>
        <w:rPr>
          <w:w w:val="95"/>
        </w:rPr>
        <w:t>домакин,</w:t>
      </w:r>
      <w:r>
        <w:rPr>
          <w:spacing w:val="42"/>
          <w:w w:val="95"/>
        </w:rPr>
        <w:t> </w:t>
      </w:r>
      <w:r>
        <w:rPr>
          <w:w w:val="95"/>
        </w:rPr>
        <w:t>спазва</w:t>
      </w:r>
      <w:r>
        <w:rPr>
          <w:spacing w:val="39"/>
          <w:w w:val="95"/>
        </w:rPr>
        <w:t> </w:t>
      </w:r>
      <w:r>
        <w:rPr>
          <w:w w:val="95"/>
        </w:rPr>
        <w:t>стриктіtо</w:t>
      </w:r>
      <w:r>
        <w:rPr>
          <w:spacing w:val="39"/>
          <w:w w:val="95"/>
        </w:rPr>
        <w:t> </w:t>
      </w:r>
      <w:r>
        <w:rPr>
          <w:w w:val="95"/>
        </w:rPr>
        <w:t>нейните</w:t>
      </w:r>
      <w:r>
        <w:rPr>
          <w:spacing w:val="45"/>
          <w:w w:val="95"/>
        </w:rPr>
        <w:t> </w:t>
      </w:r>
      <w:r>
        <w:rPr>
          <w:w w:val="95"/>
          <w:position w:val="4"/>
        </w:rPr>
        <w:t>обичаи,</w:t>
      </w:r>
      <w:r>
        <w:rPr>
          <w:spacing w:val="41"/>
          <w:w w:val="95"/>
          <w:position w:val="4"/>
        </w:rPr>
        <w:t> </w:t>
      </w:r>
      <w:r>
        <w:rPr>
          <w:w w:val="95"/>
          <w:position w:val="4"/>
        </w:rPr>
        <w:t>закони,</w:t>
      </w:r>
    </w:p>
    <w:p>
      <w:pPr>
        <w:spacing w:after="0" w:line="181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14" w:space="40"/>
            <w:col w:w="1939" w:space="39"/>
            <w:col w:w="7208"/>
          </w:cols>
        </w:sectPr>
      </w:pPr>
    </w:p>
    <w:p>
      <w:pPr>
        <w:pStyle w:val="BodyText"/>
        <w:spacing w:line="218" w:lineRule="auto" w:before="118"/>
        <w:ind w:left="1232" w:firstLine="7"/>
        <w:jc w:val="both"/>
      </w:pPr>
      <w:r>
        <w:rPr>
          <w:spacing w:val="-1"/>
        </w:rPr>
        <w:t>веността поси ръководителят </w:t>
      </w:r>
      <w:r>
        <w:rPr/>
        <w:t>на учението, който е представь-</w:t>
      </w:r>
      <w:r>
        <w:rPr>
          <w:spacing w:val="1"/>
        </w:rPr>
        <w:t> </w:t>
      </w:r>
      <w:r>
        <w:rPr>
          <w:w w:val="95"/>
        </w:rPr>
        <w:t>тел на държава, членка на </w:t>
      </w:r>
      <w:r>
        <w:rPr>
          <w:b/>
          <w:w w:val="95"/>
        </w:rPr>
        <w:t>HATO, </w:t>
      </w:r>
      <w:r>
        <w:rPr>
          <w:w w:val="95"/>
        </w:rPr>
        <w:t>а когато учението се провеж-</w:t>
      </w:r>
      <w:r>
        <w:rPr>
          <w:spacing w:val="1"/>
          <w:w w:val="95"/>
        </w:rPr>
        <w:t> </w:t>
      </w:r>
      <w:r>
        <w:rPr>
          <w:spacing w:val="-1"/>
        </w:rPr>
        <w:t>да извън HATO, държавата домакин определя </w:t>
      </w:r>
      <w:r>
        <w:rPr>
          <w:i/>
        </w:rPr>
        <w:t>съръкоаодител</w:t>
      </w:r>
      <w:r>
        <w:rPr>
          <w:i/>
          <w:spacing w:val="1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у чението).</w:t>
      </w:r>
      <w:r>
        <w:rPr>
          <w:spacing w:val="1"/>
          <w:w w:val="95"/>
        </w:rPr>
        <w:t> </w:t>
      </w:r>
      <w:r>
        <w:rPr>
          <w:w w:val="95"/>
        </w:rPr>
        <w:t>Изгражда</w:t>
      </w:r>
      <w:r>
        <w:rPr>
          <w:spacing w:val="1"/>
          <w:w w:val="95"/>
        </w:rPr>
        <w:t> </w:t>
      </w:r>
      <w:r>
        <w:rPr>
          <w:w w:val="95"/>
        </w:rPr>
        <w:t>се</w:t>
      </w:r>
      <w:r>
        <w:rPr>
          <w:spacing w:val="1"/>
          <w:w w:val="95"/>
        </w:rPr>
        <w:t> </w:t>
      </w:r>
      <w:r>
        <w:rPr>
          <w:w w:val="95"/>
        </w:rPr>
        <w:t>пресцентър,</w:t>
      </w:r>
      <w:r>
        <w:rPr>
          <w:spacing w:val="1"/>
          <w:w w:val="95"/>
        </w:rPr>
        <w:t> </w:t>
      </w:r>
      <w:r>
        <w:rPr>
          <w:w w:val="95"/>
        </w:rPr>
        <w:t>който</w:t>
      </w:r>
      <w:r>
        <w:rPr>
          <w:spacing w:val="1"/>
          <w:w w:val="95"/>
        </w:rPr>
        <w:t> </w:t>
      </w:r>
      <w:r>
        <w:rPr>
          <w:w w:val="95"/>
        </w:rPr>
        <w:t>има</w:t>
      </w:r>
      <w:r>
        <w:rPr>
          <w:spacing w:val="1"/>
          <w:w w:val="95"/>
        </w:rPr>
        <w:t> </w:t>
      </w:r>
      <w:r>
        <w:rPr>
          <w:w w:val="95"/>
        </w:rPr>
        <w:t>следната</w:t>
      </w:r>
      <w:r>
        <w:rPr>
          <w:spacing w:val="1"/>
          <w:w w:val="95"/>
        </w:rPr>
        <w:t> </w:t>
      </w:r>
      <w:r>
        <w:rPr>
          <w:i/>
          <w:w w:val="95"/>
        </w:rPr>
        <w:t>cmpустура:</w:t>
      </w:r>
      <w:r>
        <w:rPr>
          <w:i/>
          <w:spacing w:val="18"/>
          <w:w w:val="95"/>
        </w:rPr>
        <w:t> </w:t>
      </w:r>
      <w:r>
        <w:rPr>
          <w:w w:val="95"/>
        </w:rPr>
        <w:t>командна</w:t>
      </w:r>
      <w:r>
        <w:rPr>
          <w:spacing w:val="30"/>
          <w:w w:val="95"/>
        </w:rPr>
        <w:t> </w:t>
      </w:r>
      <w:r>
        <w:rPr>
          <w:w w:val="95"/>
        </w:rPr>
        <w:t>секция,</w:t>
      </w:r>
      <w:r>
        <w:rPr>
          <w:spacing w:val="24"/>
          <w:w w:val="95"/>
        </w:rPr>
        <w:t> </w:t>
      </w:r>
      <w:r>
        <w:rPr>
          <w:w w:val="95"/>
        </w:rPr>
        <w:t>секция</w:t>
      </w:r>
      <w:r>
        <w:rPr>
          <w:spacing w:val="38"/>
          <w:w w:val="95"/>
        </w:rPr>
        <w:t> </w:t>
      </w:r>
      <w:r>
        <w:rPr>
          <w:w w:val="95"/>
        </w:rPr>
        <w:t>за</w:t>
      </w:r>
      <w:r>
        <w:rPr>
          <w:spacing w:val="34"/>
          <w:w w:val="95"/>
        </w:rPr>
        <w:t> </w:t>
      </w:r>
      <w:r>
        <w:rPr>
          <w:w w:val="95"/>
        </w:rPr>
        <w:t>работа</w:t>
      </w:r>
      <w:r>
        <w:rPr>
          <w:spacing w:val="44"/>
          <w:w w:val="95"/>
        </w:rPr>
        <w:t> </w:t>
      </w:r>
      <w:r>
        <w:rPr>
          <w:w w:val="95"/>
        </w:rPr>
        <w:t>с</w:t>
      </w:r>
      <w:r>
        <w:rPr>
          <w:spacing w:val="20"/>
          <w:w w:val="95"/>
        </w:rPr>
        <w:t> </w:t>
      </w:r>
      <w:r>
        <w:rPr>
          <w:w w:val="95"/>
        </w:rPr>
        <w:t>медиите,</w:t>
      </w:r>
      <w:r>
        <w:rPr>
          <w:spacing w:val="29"/>
          <w:w w:val="95"/>
        </w:rPr>
        <w:t> </w:t>
      </w:r>
      <w:r>
        <w:rPr>
          <w:w w:val="95"/>
        </w:rPr>
        <w:t>сек-</w:t>
      </w:r>
    </w:p>
    <w:p>
      <w:pPr>
        <w:pStyle w:val="BodyText"/>
        <w:spacing w:line="145" w:lineRule="exact"/>
        <w:ind w:left="1233"/>
        <w:jc w:val="both"/>
      </w:pPr>
      <w:r>
        <w:rPr>
          <w:w w:val="95"/>
        </w:rPr>
        <w:t>ция</w:t>
      </w:r>
      <w:r>
        <w:rPr>
          <w:spacing w:val="25"/>
          <w:w w:val="95"/>
        </w:rPr>
        <w:t> </w:t>
      </w:r>
      <w:r>
        <w:rPr>
          <w:w w:val="95"/>
        </w:rPr>
        <w:t>за</w:t>
      </w:r>
      <w:r>
        <w:rPr>
          <w:spacing w:val="16"/>
          <w:w w:val="95"/>
        </w:rPr>
        <w:t> </w:t>
      </w:r>
      <w:r>
        <w:rPr>
          <w:w w:val="95"/>
        </w:rPr>
        <w:t>вътрешна</w:t>
      </w:r>
      <w:r>
        <w:rPr>
          <w:spacing w:val="51"/>
          <w:w w:val="95"/>
        </w:rPr>
        <w:t> </w:t>
      </w:r>
      <w:r>
        <w:rPr>
          <w:w w:val="95"/>
        </w:rPr>
        <w:t>информация,</w:t>
      </w:r>
      <w:r>
        <w:rPr>
          <w:spacing w:val="33"/>
          <w:w w:val="95"/>
        </w:rPr>
        <w:t> </w:t>
      </w:r>
      <w:r>
        <w:rPr>
          <w:w w:val="95"/>
        </w:rPr>
        <w:t>административна</w:t>
      </w:r>
      <w:r>
        <w:rPr>
          <w:spacing w:val="22"/>
          <w:w w:val="95"/>
        </w:rPr>
        <w:t> </w:t>
      </w:r>
      <w:r>
        <w:rPr>
          <w:w w:val="95"/>
        </w:rPr>
        <w:t>секция.</w:t>
      </w:r>
    </w:p>
    <w:p>
      <w:pPr>
        <w:pStyle w:val="BodyText"/>
        <w:spacing w:line="182" w:lineRule="auto" w:before="34"/>
        <w:ind w:left="785" w:right="1956" w:hanging="4"/>
        <w:jc w:val="both"/>
      </w:pPr>
      <w:r>
        <w:rPr/>
        <w:br w:type="column"/>
      </w:r>
      <w:r>
        <w:rPr>
          <w:rFonts w:ascii="Cambria" w:hAnsi="Cambria"/>
          <w:w w:val="95"/>
          <w:position w:val="-3"/>
          <w:sz w:val="23"/>
        </w:rPr>
        <w:t>традиции, а </w:t>
      </w:r>
      <w:r>
        <w:rPr>
          <w:w w:val="95"/>
        </w:rPr>
        <w:t>лииният състав от страната домакин </w:t>
      </w:r>
      <w:r>
        <w:rPr>
          <w:w w:val="95"/>
          <w:position w:val="5"/>
        </w:rPr>
        <w:t>познава и ува-</w:t>
      </w:r>
      <w:r>
        <w:rPr>
          <w:spacing w:val="1"/>
          <w:w w:val="95"/>
          <w:position w:val="5"/>
        </w:rPr>
        <w:t> </w:t>
      </w:r>
      <w:r>
        <w:rPr>
          <w:position w:val="-5"/>
        </w:rPr>
        <w:t>жава културните, </w:t>
      </w:r>
      <w:r>
        <w:rPr/>
        <w:t>етническите, религиозните и политическите</w:t>
      </w:r>
      <w:r>
        <w:rPr>
          <w:spacing w:val="1"/>
        </w:rPr>
        <w:t> </w:t>
      </w:r>
      <w:r>
        <w:rPr>
          <w:w w:val="95"/>
          <w:position w:val="-6"/>
        </w:rPr>
        <w:t>различия на </w:t>
      </w:r>
      <w:r>
        <w:rPr>
          <w:w w:val="95"/>
          <w:position w:val="-3"/>
        </w:rPr>
        <w:t>дърхавите, 'іиито </w:t>
      </w:r>
      <w:r>
        <w:rPr>
          <w:w w:val="95"/>
        </w:rPr>
        <w:t>гіредставители се явяват военно-</w:t>
      </w:r>
      <w:r>
        <w:rPr>
          <w:spacing w:val="1"/>
          <w:w w:val="95"/>
        </w:rPr>
        <w:t> </w:t>
      </w:r>
      <w:r>
        <w:rPr>
          <w:position w:val="-3"/>
        </w:rPr>
        <w:t>служещите</w:t>
      </w:r>
      <w:r>
        <w:rPr>
          <w:spacing w:val="21"/>
          <w:position w:val="-3"/>
        </w:rPr>
        <w:t> </w:t>
      </w:r>
      <w:r>
        <w:rPr>
          <w:position w:val="-3"/>
        </w:rPr>
        <w:t>от</w:t>
      </w:r>
      <w:r>
        <w:rPr>
          <w:spacing w:val="3"/>
          <w:position w:val="-3"/>
        </w:rPr>
        <w:t> </w:t>
      </w:r>
      <w:r>
        <w:rPr/>
        <w:t>останалите</w:t>
      </w:r>
      <w:r>
        <w:rPr>
          <w:spacing w:val="19"/>
        </w:rPr>
        <w:t> </w:t>
      </w:r>
      <w:r>
        <w:rPr/>
        <w:t>формирования.</w:t>
      </w:r>
    </w:p>
    <w:p>
      <w:pPr>
        <w:pStyle w:val="ListParagraph"/>
        <w:numPr>
          <w:ilvl w:val="0"/>
          <w:numId w:val="31"/>
        </w:numPr>
        <w:tabs>
          <w:tab w:pos="237" w:val="left" w:leader="none"/>
        </w:tabs>
        <w:spacing w:line="117" w:lineRule="auto" w:before="0" w:after="0"/>
        <w:ind w:left="1346" w:right="1945" w:hanging="1346"/>
        <w:jc w:val="right"/>
        <w:rPr>
          <w:sz w:val="24"/>
        </w:rPr>
      </w:pPr>
      <w:r>
        <w:rPr>
          <w:position w:val="-5"/>
          <w:sz w:val="24"/>
        </w:rPr>
        <w:t>Различия</w:t>
      </w:r>
      <w:r>
        <w:rPr>
          <w:spacing w:val="7"/>
          <w:position w:val="-5"/>
          <w:sz w:val="24"/>
        </w:rPr>
        <w:t> </w:t>
      </w:r>
      <w:r>
        <w:rPr>
          <w:position w:val="-5"/>
          <w:sz w:val="24"/>
        </w:rPr>
        <w:t>в</w:t>
      </w:r>
      <w:r>
        <w:rPr>
          <w:spacing w:val="-1"/>
          <w:position w:val="-5"/>
          <w:sz w:val="24"/>
        </w:rPr>
        <w:t> </w:t>
      </w:r>
      <w:r>
        <w:rPr>
          <w:position w:val="-5"/>
          <w:sz w:val="24"/>
        </w:rPr>
        <w:t>организацията</w:t>
      </w:r>
      <w:r>
        <w:rPr>
          <w:spacing w:val="31"/>
          <w:position w:val="-5"/>
          <w:sz w:val="24"/>
        </w:rPr>
        <w:t> </w:t>
      </w:r>
      <w:r>
        <w:rPr>
          <w:sz w:val="24"/>
        </w:rPr>
        <w:t>на</w:t>
      </w:r>
      <w:r>
        <w:rPr>
          <w:spacing w:val="8"/>
          <w:sz w:val="24"/>
        </w:rPr>
        <w:t> </w:t>
      </w:r>
      <w:r>
        <w:rPr>
          <w:sz w:val="24"/>
        </w:rPr>
        <w:t>работата</w:t>
      </w:r>
      <w:r>
        <w:rPr>
          <w:spacing w:val="21"/>
          <w:sz w:val="24"/>
        </w:rPr>
        <w:t> </w:t>
      </w:r>
      <w:r>
        <w:rPr>
          <w:sz w:val="24"/>
        </w:rPr>
        <w:t>в</w:t>
      </w:r>
      <w:r>
        <w:rPr>
          <w:spacing w:val="2"/>
          <w:sz w:val="24"/>
        </w:rPr>
        <w:t> </w:t>
      </w:r>
      <w:r>
        <w:rPr>
          <w:sz w:val="24"/>
        </w:rPr>
        <w:t>многонационал-</w:t>
      </w:r>
    </w:p>
    <w:p>
      <w:pPr>
        <w:pStyle w:val="BodyText"/>
        <w:spacing w:line="221" w:lineRule="exact"/>
        <w:ind w:right="1942"/>
        <w:jc w:val="right"/>
      </w:pPr>
      <w:r>
        <w:rPr/>
        <w:t>ните щабове.</w:t>
      </w:r>
      <w:r>
        <w:rPr>
          <w:spacing w:val="6"/>
        </w:rPr>
        <w:t> </w:t>
      </w:r>
      <w:r>
        <w:rPr/>
        <w:t>На</w:t>
      </w:r>
      <w:r>
        <w:rPr>
          <w:spacing w:val="2"/>
        </w:rPr>
        <w:t> </w:t>
      </w:r>
      <w:r>
        <w:rPr/>
        <w:t>гірактика</w:t>
      </w:r>
      <w:r>
        <w:rPr>
          <w:spacing w:val="18"/>
        </w:rPr>
        <w:t> </w:t>
      </w:r>
      <w:r>
        <w:rPr/>
        <w:t>всички</w:t>
      </w:r>
      <w:r>
        <w:rPr>
          <w:spacing w:val="9"/>
        </w:rPr>
        <w:t> </w:t>
      </w:r>
      <w:r>
        <w:rPr>
          <w:position w:val="5"/>
        </w:rPr>
        <w:t>те</w:t>
      </w:r>
      <w:r>
        <w:rPr>
          <w:spacing w:val="-6"/>
          <w:position w:val="5"/>
        </w:rPr>
        <w:t> </w:t>
      </w:r>
      <w:r>
        <w:rPr>
          <w:position w:val="5"/>
        </w:rPr>
        <w:t>имат</w:t>
      </w:r>
      <w:r>
        <w:rPr>
          <w:spacing w:val="-1"/>
          <w:position w:val="5"/>
        </w:rPr>
        <w:t> </w:t>
      </w:r>
      <w:r>
        <w:rPr>
          <w:position w:val="5"/>
        </w:rPr>
        <w:t>единиа</w:t>
      </w:r>
      <w:r>
        <w:rPr>
          <w:spacing w:val="8"/>
          <w:position w:val="5"/>
        </w:rPr>
        <w:t> </w:t>
      </w:r>
      <w:r>
        <w:rPr>
          <w:position w:val="5"/>
        </w:rPr>
        <w:t>структура</w:t>
      </w:r>
      <w:r>
        <w:rPr>
          <w:spacing w:val="15"/>
          <w:position w:val="5"/>
        </w:rPr>
        <w:t> </w:t>
      </w:r>
      <w:r>
        <w:rPr>
          <w:position w:val="5"/>
        </w:rPr>
        <w:t>и</w:t>
      </w:r>
    </w:p>
    <w:p>
      <w:pPr>
        <w:spacing w:after="0" w:line="221" w:lineRule="exact"/>
        <w:jc w:val="right"/>
        <w:sectPr>
          <w:type w:val="continuous"/>
          <w:pgSz w:w="16840" w:h="11900" w:orient="landscape"/>
          <w:pgMar w:top="760" w:bottom="280" w:left="0" w:right="0"/>
          <w:cols w:num="2" w:equalWidth="0">
            <w:col w:w="7616" w:space="40"/>
            <w:col w:w="9184"/>
          </w:cols>
        </w:sectPr>
      </w:pPr>
    </w:p>
    <w:p>
      <w:pPr>
        <w:pStyle w:val="BodyText"/>
        <w:spacing w:line="176" w:lineRule="exact" w:before="54"/>
        <w:ind w:left="1558"/>
      </w:pPr>
      <w:r>
        <w:rPr/>
        <w:t>Информация</w:t>
      </w:r>
      <w:r>
        <w:rPr>
          <w:spacing w:val="9"/>
        </w:rPr>
        <w:t> </w:t>
      </w:r>
      <w:r>
        <w:rPr/>
        <w:t>за</w:t>
      </w:r>
      <w:r>
        <w:rPr>
          <w:spacing w:val="-13"/>
        </w:rPr>
        <w:t> </w:t>
      </w:r>
      <w:r>
        <w:rPr/>
        <w:t>състава</w:t>
      </w:r>
      <w:r>
        <w:rPr>
          <w:spacing w:val="7"/>
        </w:rPr>
        <w:t> </w:t>
      </w:r>
      <w:r>
        <w:rPr/>
        <w:t>и</w:t>
      </w:r>
      <w:r>
        <w:rPr>
          <w:spacing w:val="-13"/>
        </w:rPr>
        <w:t> </w:t>
      </w:r>
      <w:r>
        <w:rPr/>
        <w:t>структурата</w:t>
      </w:r>
      <w:r>
        <w:rPr>
          <w:spacing w:val="14"/>
        </w:rPr>
        <w:t> </w:t>
      </w:r>
      <w:r>
        <w:rPr/>
        <w:t>на</w:t>
      </w:r>
      <w:r>
        <w:rPr>
          <w:spacing w:val="-6"/>
        </w:rPr>
        <w:t> </w:t>
      </w:r>
      <w:r>
        <w:rPr/>
        <w:t>войските, както</w:t>
      </w:r>
      <w:r>
        <w:rPr>
          <w:spacing w:val="-7"/>
        </w:rPr>
        <w:t> </w:t>
      </w:r>
      <w:r>
        <w:rPr/>
        <w:t>и</w:t>
      </w:r>
    </w:p>
    <w:p>
      <w:pPr>
        <w:pStyle w:val="BodyText"/>
        <w:spacing w:line="230" w:lineRule="exact"/>
        <w:ind w:left="805"/>
      </w:pPr>
      <w:r>
        <w:rPr/>
        <w:br w:type="column"/>
      </w:r>
      <w:r>
        <w:rPr/>
        <w:t>установен</w:t>
      </w:r>
      <w:r>
        <w:rPr>
          <w:spacing w:val="31"/>
        </w:rPr>
        <w:t> </w:t>
      </w:r>
      <w:r>
        <w:rPr/>
        <w:t>ред</w:t>
      </w:r>
      <w:r>
        <w:rPr>
          <w:spacing w:val="23"/>
        </w:rPr>
        <w:t> </w:t>
      </w:r>
      <w:r>
        <w:rPr/>
        <w:t>по</w:t>
      </w:r>
      <w:r>
        <w:rPr>
          <w:spacing w:val="22"/>
        </w:rPr>
        <w:t> </w:t>
      </w:r>
      <w:r>
        <w:rPr>
          <w:position w:val="4"/>
        </w:rPr>
        <w:t>стандартите</w:t>
      </w:r>
      <w:r>
        <w:rPr>
          <w:spacing w:val="46"/>
          <w:position w:val="4"/>
        </w:rPr>
        <w:t> </w:t>
      </w:r>
      <w:r>
        <w:rPr>
          <w:position w:val="4"/>
        </w:rPr>
        <w:t>на</w:t>
      </w:r>
    </w:p>
    <w:p>
      <w:pPr>
        <w:pStyle w:val="BodyText"/>
        <w:spacing w:line="230" w:lineRule="exact"/>
        <w:ind w:left="76"/>
      </w:pPr>
      <w:r>
        <w:rPr/>
        <w:br w:type="column"/>
      </w:r>
      <w:r>
        <w:rPr>
          <w:w w:val="95"/>
        </w:rPr>
        <w:t>HATO.</w:t>
      </w:r>
      <w:r>
        <w:rPr>
          <w:spacing w:val="63"/>
        </w:rPr>
        <w:t> </w:t>
      </w:r>
      <w:r>
        <w:rPr>
          <w:w w:val="95"/>
        </w:rPr>
        <w:t>Недоразу</w:t>
      </w:r>
      <w:r>
        <w:rPr>
          <w:spacing w:val="-9"/>
          <w:w w:val="95"/>
        </w:rPr>
        <w:t> </w:t>
      </w:r>
      <w:r>
        <w:rPr>
          <w:w w:val="95"/>
        </w:rPr>
        <w:t>менията</w:t>
      </w:r>
      <w:r>
        <w:rPr>
          <w:spacing w:val="82"/>
        </w:rPr>
        <w:t> </w:t>
      </w:r>
      <w:r>
        <w:rPr>
          <w:w w:val="95"/>
        </w:rPr>
        <w:t>в</w:t>
      </w:r>
    </w:p>
    <w:p>
      <w:pPr>
        <w:spacing w:after="0" w:line="230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20" w:space="40"/>
            <w:col w:w="4285" w:space="39"/>
            <w:col w:w="4856"/>
          </w:cols>
        </w:sectPr>
      </w:pPr>
    </w:p>
    <w:p>
      <w:pPr>
        <w:pStyle w:val="BodyText"/>
        <w:spacing w:line="252" w:lineRule="exact" w:before="58"/>
        <w:ind w:left="1230" w:firstLine="10"/>
        <w:jc w:val="both"/>
      </w:pPr>
      <w:r>
        <w:rPr/>
        <w:t>местото и времето за провеждане на ученнето се оFласяват не</w:t>
      </w:r>
      <w:r>
        <w:rPr>
          <w:spacing w:val="-57"/>
        </w:rPr>
        <w:t> </w:t>
      </w:r>
      <w:r>
        <w:rPr>
          <w:w w:val="95"/>
        </w:rPr>
        <w:t>по-късно</w:t>
      </w:r>
      <w:r>
        <w:rPr>
          <w:spacing w:val="25"/>
          <w:w w:val="95"/>
        </w:rPr>
        <w:t> </w:t>
      </w:r>
      <w:r>
        <w:rPr>
          <w:w w:val="95"/>
        </w:rPr>
        <w:t>от</w:t>
      </w:r>
      <w:r>
        <w:rPr>
          <w:spacing w:val="19"/>
          <w:w w:val="95"/>
        </w:rPr>
        <w:t> </w:t>
      </w:r>
      <w:r>
        <w:rPr>
          <w:w w:val="95"/>
        </w:rPr>
        <w:t>6</w:t>
      </w:r>
      <w:r>
        <w:rPr>
          <w:spacing w:val="22"/>
          <w:w w:val="95"/>
        </w:rPr>
        <w:t> </w:t>
      </w:r>
      <w:r>
        <w:rPr>
          <w:w w:val="95"/>
        </w:rPr>
        <w:t>месеца</w:t>
      </w:r>
      <w:r>
        <w:rPr>
          <w:spacing w:val="32"/>
          <w:w w:val="95"/>
        </w:rPr>
        <w:t> </w:t>
      </w:r>
      <w:r>
        <w:rPr>
          <w:w w:val="95"/>
        </w:rPr>
        <w:t>преди</w:t>
      </w:r>
      <w:r>
        <w:rPr>
          <w:spacing w:val="33"/>
          <w:w w:val="95"/>
        </w:rPr>
        <w:t> </w:t>
      </w:r>
      <w:r>
        <w:rPr>
          <w:w w:val="95"/>
        </w:rPr>
        <w:t>наиалото</w:t>
      </w:r>
      <w:r>
        <w:rPr>
          <w:spacing w:val="37"/>
          <w:w w:val="95"/>
        </w:rPr>
        <w:t> </w:t>
      </w:r>
      <w:r>
        <w:rPr>
          <w:w w:val="95"/>
        </w:rPr>
        <w:t>па</w:t>
      </w:r>
      <w:r>
        <w:rPr>
          <w:spacing w:val="29"/>
          <w:w w:val="95"/>
        </w:rPr>
        <w:t> </w:t>
      </w:r>
      <w:r>
        <w:rPr>
          <w:w w:val="95"/>
        </w:rPr>
        <w:t>учепието.</w:t>
      </w:r>
      <w:r>
        <w:rPr>
          <w:spacing w:val="30"/>
          <w:w w:val="95"/>
        </w:rPr>
        <w:t> </w:t>
      </w:r>
      <w:r>
        <w:rPr>
          <w:w w:val="95"/>
        </w:rPr>
        <w:t>Уведомяват</w:t>
      </w:r>
      <w:r>
        <w:rPr>
          <w:spacing w:val="-55"/>
          <w:w w:val="95"/>
        </w:rPr>
        <w:t> </w:t>
      </w:r>
      <w:r>
        <w:rPr/>
        <w:t>се и се канят пабліодатели дори когато численосгга на лииния</w:t>
      </w:r>
      <w:r>
        <w:rPr>
          <w:spacing w:val="-57"/>
        </w:rPr>
        <w:t> </w:t>
      </w:r>
      <w:r>
        <w:rPr>
          <w:w w:val="95"/>
        </w:rPr>
        <w:t>състав</w:t>
      </w:r>
      <w:r>
        <w:rPr>
          <w:spacing w:val="17"/>
          <w:w w:val="95"/>
        </w:rPr>
        <w:t> </w:t>
      </w:r>
      <w:r>
        <w:rPr>
          <w:w w:val="95"/>
        </w:rPr>
        <w:t>и</w:t>
      </w:r>
      <w:r>
        <w:rPr>
          <w:spacing w:val="16"/>
          <w:w w:val="95"/>
        </w:rPr>
        <w:t> </w:t>
      </w:r>
      <w:r>
        <w:rPr>
          <w:w w:val="95"/>
        </w:rPr>
        <w:t>Войната</w:t>
      </w:r>
      <w:r>
        <w:rPr>
          <w:spacing w:val="34"/>
          <w:w w:val="95"/>
        </w:rPr>
        <w:t> </w:t>
      </w:r>
      <w:r>
        <w:rPr>
          <w:w w:val="95"/>
        </w:rPr>
        <w:t>техника</w:t>
      </w:r>
      <w:r>
        <w:rPr>
          <w:spacing w:val="13"/>
          <w:w w:val="95"/>
        </w:rPr>
        <w:t> </w:t>
      </w:r>
      <w:r>
        <w:rPr>
          <w:w w:val="95"/>
        </w:rPr>
        <w:t>са</w:t>
      </w:r>
      <w:r>
        <w:rPr>
          <w:spacing w:val="21"/>
          <w:w w:val="95"/>
        </w:rPr>
        <w:t> </w:t>
      </w:r>
      <w:r>
        <w:rPr>
          <w:w w:val="95"/>
        </w:rPr>
        <w:t>под</w:t>
      </w:r>
      <w:r>
        <w:rPr>
          <w:spacing w:val="23"/>
          <w:w w:val="95"/>
        </w:rPr>
        <w:t> </w:t>
      </w:r>
      <w:r>
        <w:rPr>
          <w:w w:val="95"/>
        </w:rPr>
        <w:t>устаповените</w:t>
      </w:r>
      <w:r>
        <w:rPr>
          <w:spacing w:val="32"/>
          <w:w w:val="95"/>
        </w:rPr>
        <w:t> </w:t>
      </w:r>
      <w:r>
        <w:rPr>
          <w:w w:val="95"/>
        </w:rPr>
        <w:t>прагове</w:t>
      </w:r>
      <w:r>
        <w:rPr>
          <w:spacing w:val="16"/>
          <w:w w:val="95"/>
        </w:rPr>
        <w:t> </w:t>
      </w:r>
      <w:r>
        <w:rPr>
          <w:w w:val="95"/>
        </w:rPr>
        <w:t>в</w:t>
      </w:r>
      <w:r>
        <w:rPr>
          <w:spacing w:val="7"/>
          <w:w w:val="95"/>
        </w:rPr>
        <w:t> </w:t>
      </w:r>
      <w:r>
        <w:rPr>
          <w:w w:val="95"/>
        </w:rPr>
        <w:t>т.</w:t>
      </w:r>
      <w:r>
        <w:rPr>
          <w:spacing w:val="13"/>
          <w:w w:val="95"/>
        </w:rPr>
        <w:t> </w:t>
      </w:r>
      <w:r>
        <w:rPr>
          <w:w w:val="95"/>
        </w:rPr>
        <w:t>нар.</w:t>
      </w:r>
    </w:p>
    <w:p>
      <w:pPr>
        <w:pStyle w:val="BodyText"/>
        <w:spacing w:line="180" w:lineRule="auto" w:before="30"/>
        <w:ind w:left="811" w:right="1929" w:hanging="4"/>
        <w:jc w:val="both"/>
      </w:pPr>
      <w:r>
        <w:rPr/>
        <w:br w:type="column"/>
      </w:r>
      <w:r>
        <w:rPr>
          <w:w w:val="95"/>
          <w:position w:val="-5"/>
        </w:rPr>
        <w:t>тази област</w:t>
      </w:r>
      <w:r>
        <w:rPr>
          <w:spacing w:val="54"/>
          <w:position w:val="-5"/>
        </w:rPr>
        <w:t> </w:t>
      </w:r>
      <w:r>
        <w:rPr>
          <w:w w:val="95"/>
          <w:position w:val="-5"/>
        </w:rPr>
        <w:t>могат да се </w:t>
      </w:r>
      <w:r>
        <w:rPr>
          <w:w w:val="95"/>
        </w:rPr>
        <w:t>избегнат,</w:t>
      </w:r>
      <w:r>
        <w:rPr>
          <w:spacing w:val="54"/>
        </w:rPr>
        <w:t> </w:t>
      </w:r>
      <w:r>
        <w:rPr>
          <w:w w:val="95"/>
        </w:rPr>
        <w:t>когато във военните</w:t>
      </w:r>
      <w:r>
        <w:rPr>
          <w:spacing w:val="54"/>
        </w:rPr>
        <w:t> </w:t>
      </w:r>
      <w:r>
        <w:rPr>
          <w:w w:val="95"/>
        </w:rPr>
        <w:t>у иили-</w:t>
      </w:r>
      <w:r>
        <w:rPr>
          <w:spacing w:val="1"/>
          <w:w w:val="95"/>
        </w:rPr>
        <w:t> </w:t>
      </w:r>
      <w:r>
        <w:rPr>
          <w:w w:val="95"/>
        </w:rPr>
        <w:t>ща и военната академия се изучават </w:t>
      </w:r>
      <w:r>
        <w:rPr>
          <w:w w:val="95"/>
          <w:position w:val="6"/>
        </w:rPr>
        <w:t>всички процеду ри по дей-</w:t>
      </w:r>
      <w:r>
        <w:rPr>
          <w:spacing w:val="1"/>
          <w:w w:val="95"/>
          <w:position w:val="6"/>
        </w:rPr>
        <w:t> </w:t>
      </w:r>
      <w:r>
        <w:rPr>
          <w:spacing w:val="-1"/>
          <w:position w:val="-3"/>
        </w:rPr>
        <w:t>гіостта</w:t>
      </w:r>
      <w:r>
        <w:rPr>
          <w:spacing w:val="2"/>
          <w:position w:val="-3"/>
        </w:rPr>
        <w:t> </w:t>
      </w:r>
      <w:r>
        <w:rPr>
          <w:spacing w:val="-1"/>
          <w:position w:val="-3"/>
        </w:rPr>
        <w:t>на</w:t>
      </w:r>
      <w:r>
        <w:rPr>
          <w:spacing w:val="-3"/>
          <w:position w:val="-3"/>
        </w:rPr>
        <w:t> </w:t>
      </w:r>
      <w:r>
        <w:rPr>
          <w:spacing w:val="-1"/>
        </w:rPr>
        <w:t>многонационалните</w:t>
      </w:r>
      <w:r>
        <w:rPr>
          <w:spacing w:val="33"/>
        </w:rPr>
        <w:t> </w:t>
      </w:r>
      <w:r>
        <w:rPr>
          <w:spacing w:val="-1"/>
          <w:position w:val="1"/>
        </w:rPr>
        <w:t>щабове.</w:t>
      </w:r>
      <w:r>
        <w:rPr>
          <w:position w:val="1"/>
        </w:rPr>
        <w:t> </w:t>
      </w:r>
      <w:r>
        <w:rPr>
          <w:spacing w:val="-1"/>
          <w:position w:val="6"/>
        </w:rPr>
        <w:t>Внимание</w:t>
      </w:r>
      <w:r>
        <w:rPr>
          <w:spacing w:val="7"/>
          <w:position w:val="6"/>
        </w:rPr>
        <w:t> </w:t>
      </w:r>
      <w:r>
        <w:rPr>
          <w:position w:val="6"/>
        </w:rPr>
        <w:t>трябва</w:t>
      </w:r>
      <w:r>
        <w:rPr>
          <w:spacing w:val="5"/>
          <w:position w:val="6"/>
        </w:rPr>
        <w:t> </w:t>
      </w:r>
      <w:r>
        <w:rPr>
          <w:position w:val="6"/>
        </w:rPr>
        <w:t>да</w:t>
      </w:r>
      <w:r>
        <w:rPr>
          <w:spacing w:val="-2"/>
          <w:position w:val="6"/>
        </w:rPr>
        <w:t> </w:t>
      </w:r>
      <w:r>
        <w:rPr>
          <w:position w:val="6"/>
        </w:rPr>
        <w:t>се</w:t>
      </w:r>
    </w:p>
    <w:p>
      <w:pPr>
        <w:pStyle w:val="BodyText"/>
        <w:spacing w:line="2" w:lineRule="auto" w:before="16"/>
        <w:ind w:left="815"/>
        <w:jc w:val="both"/>
      </w:pPr>
      <w:r>
        <w:rPr>
          <w:w w:val="95"/>
          <w:position w:val="-5"/>
        </w:rPr>
        <w:t>обърне</w:t>
      </w:r>
      <w:r>
        <w:rPr>
          <w:spacing w:val="35"/>
          <w:w w:val="95"/>
          <w:position w:val="-5"/>
        </w:rPr>
        <w:t> </w:t>
      </w:r>
      <w:r>
        <w:rPr>
          <w:w w:val="95"/>
          <w:position w:val="-5"/>
        </w:rPr>
        <w:t>и</w:t>
      </w:r>
      <w:r>
        <w:rPr>
          <w:spacing w:val="25"/>
          <w:w w:val="95"/>
          <w:position w:val="-5"/>
        </w:rPr>
        <w:t> </w:t>
      </w:r>
      <w:r>
        <w:rPr>
          <w:w w:val="95"/>
          <w:position w:val="-5"/>
        </w:rPr>
        <w:t>на</w:t>
      </w:r>
      <w:r>
        <w:rPr>
          <w:spacing w:val="21"/>
          <w:w w:val="95"/>
          <w:position w:val="-5"/>
        </w:rPr>
        <w:t> </w:t>
      </w:r>
      <w:r>
        <w:rPr>
          <w:w w:val="95"/>
          <w:position w:val="-2"/>
        </w:rPr>
        <w:t>со</w:t>
      </w:r>
      <w:r>
        <w:rPr>
          <w:w w:val="95"/>
          <w:position w:val="0"/>
        </w:rPr>
        <w:t>циа</w:t>
      </w:r>
      <w:r>
        <w:rPr>
          <w:spacing w:val="-19"/>
          <w:w w:val="95"/>
          <w:position w:val="0"/>
        </w:rPr>
        <w:t> </w:t>
      </w:r>
      <w:r>
        <w:rPr>
          <w:w w:val="95"/>
          <w:position w:val="1"/>
        </w:rPr>
        <w:t>лно-психологическа</w:t>
      </w:r>
      <w:r>
        <w:rPr>
          <w:spacing w:val="-6"/>
          <w:w w:val="95"/>
          <w:position w:val="1"/>
        </w:rPr>
        <w:t> </w:t>
      </w:r>
      <w:r>
        <w:rPr>
          <w:w w:val="95"/>
          <w:position w:val="3"/>
        </w:rPr>
        <w:t>та</w:t>
      </w:r>
      <w:r>
        <w:rPr>
          <w:spacing w:val="29"/>
          <w:w w:val="95"/>
          <w:position w:val="3"/>
        </w:rPr>
        <w:t> </w:t>
      </w:r>
      <w:r>
        <w:rPr>
          <w:w w:val="95"/>
        </w:rPr>
        <w:t>атмосфера</w:t>
      </w:r>
      <w:r>
        <w:rPr>
          <w:spacing w:val="49"/>
          <w:w w:val="95"/>
        </w:rPr>
        <w:t> </w:t>
      </w:r>
      <w:r>
        <w:rPr>
          <w:w w:val="95"/>
          <w:position w:val="4"/>
        </w:rPr>
        <w:t>в</w:t>
      </w:r>
      <w:r>
        <w:rPr>
          <w:spacing w:val="22"/>
          <w:w w:val="95"/>
          <w:position w:val="4"/>
        </w:rPr>
        <w:t> </w:t>
      </w:r>
      <w:r>
        <w:rPr>
          <w:w w:val="95"/>
          <w:position w:val="4"/>
        </w:rPr>
        <w:t>многоіtа-</w:t>
      </w:r>
    </w:p>
    <w:p>
      <w:pPr>
        <w:spacing w:after="0" w:line="2" w:lineRule="auto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624" w:space="40"/>
            <w:col w:w="9176"/>
          </w:cols>
        </w:sectPr>
      </w:pPr>
    </w:p>
    <w:p>
      <w:pPr>
        <w:pStyle w:val="BodyText"/>
        <w:spacing w:line="176" w:lineRule="exact" w:before="17"/>
        <w:ind w:left="1235"/>
      </w:pPr>
      <w:r>
        <w:rPr>
          <w:w w:val="95"/>
        </w:rPr>
        <w:t>Виенски</w:t>
      </w:r>
      <w:r>
        <w:rPr>
          <w:spacing w:val="17"/>
          <w:w w:val="95"/>
        </w:rPr>
        <w:t> </w:t>
      </w:r>
      <w:r>
        <w:rPr>
          <w:w w:val="95"/>
        </w:rPr>
        <w:t>документ.</w:t>
      </w:r>
    </w:p>
    <w:p>
      <w:pPr>
        <w:pStyle w:val="BodyText"/>
        <w:spacing w:line="193" w:lineRule="exact"/>
        <w:ind w:left="1235"/>
      </w:pPr>
      <w:r>
        <w:rPr/>
        <w:br w:type="column"/>
      </w:r>
      <w:r>
        <w:rPr/>
        <w:t>цгіоналните</w:t>
      </w:r>
      <w:r>
        <w:rPr>
          <w:spacing w:val="26"/>
        </w:rPr>
        <w:t> </w:t>
      </w:r>
      <w:r>
        <w:rPr/>
        <w:t>щабове.</w:t>
      </w:r>
      <w:r>
        <w:rPr>
          <w:spacing w:val="27"/>
        </w:rPr>
        <w:t> </w:t>
      </w:r>
      <w:r>
        <w:rPr/>
        <w:t>Акцент</w:t>
      </w:r>
      <w:r>
        <w:rPr>
          <w:spacing w:val="24"/>
        </w:rPr>
        <w:t> </w:t>
      </w:r>
      <w:r>
        <w:rPr>
          <w:position w:val="4"/>
        </w:rPr>
        <w:t>трябва</w:t>
      </w:r>
      <w:r>
        <w:rPr>
          <w:spacing w:val="29"/>
          <w:position w:val="4"/>
        </w:rPr>
        <w:t> </w:t>
      </w:r>
      <w:r>
        <w:rPr>
          <w:position w:val="4"/>
        </w:rPr>
        <w:t>да</w:t>
      </w:r>
      <w:r>
        <w:rPr>
          <w:spacing w:val="23"/>
          <w:position w:val="4"/>
        </w:rPr>
        <w:t> </w:t>
      </w:r>
      <w:r>
        <w:rPr>
          <w:position w:val="4"/>
        </w:rPr>
        <w:t>се</w:t>
      </w:r>
      <w:r>
        <w:rPr>
          <w:spacing w:val="25"/>
          <w:position w:val="4"/>
        </w:rPr>
        <w:t> </w:t>
      </w:r>
      <w:r>
        <w:rPr>
          <w:position w:val="4"/>
        </w:rPr>
        <w:t>постави</w:t>
      </w:r>
    </w:p>
    <w:p>
      <w:pPr>
        <w:pStyle w:val="BodyText"/>
        <w:spacing w:line="193" w:lineRule="exact"/>
        <w:ind w:left="84"/>
      </w:pPr>
      <w:r>
        <w:rPr/>
        <w:br w:type="column"/>
      </w:r>
      <w:r>
        <w:rPr/>
        <w:t>на</w:t>
      </w:r>
      <w:r>
        <w:rPr>
          <w:spacing w:val="19"/>
        </w:rPr>
        <w:t> </w:t>
      </w:r>
      <w:r>
        <w:rPr/>
        <w:t>редица</w:t>
      </w:r>
    </w:p>
    <w:p>
      <w:pPr>
        <w:spacing w:after="0" w:line="193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3164" w:space="4083"/>
            <w:col w:w="6509" w:space="39"/>
            <w:col w:w="3045"/>
          </w:cols>
        </w:sectPr>
      </w:pPr>
    </w:p>
    <w:p>
      <w:pPr>
        <w:pStyle w:val="BodyText"/>
        <w:spacing w:line="218" w:lineRule="auto" w:before="92"/>
        <w:ind w:left="1223" w:firstLine="328"/>
        <w:jc w:val="both"/>
      </w:pPr>
      <w:r>
        <w:rPr>
          <w:w w:val="95"/>
        </w:rPr>
        <w:t>4. Езиковата подготовка на офицерския състав за ефективна</w:t>
      </w:r>
      <w:r>
        <w:rPr>
          <w:spacing w:val="1"/>
          <w:w w:val="95"/>
        </w:rPr>
        <w:t> </w:t>
      </w:r>
      <w:r>
        <w:rPr>
          <w:w w:val="95"/>
        </w:rPr>
        <w:t>комуникация с участващите войски. Открояват се следните </w:t>
      </w:r>
      <w:r>
        <w:rPr>
          <w:i/>
          <w:w w:val="95"/>
        </w:rPr>
        <w:t>про-</w:t>
      </w:r>
      <w:r>
        <w:rPr>
          <w:i/>
          <w:spacing w:val="1"/>
          <w:w w:val="95"/>
        </w:rPr>
        <w:t> </w:t>
      </w:r>
      <w:r>
        <w:rPr>
          <w:i/>
          <w:spacing w:val="-1"/>
        </w:rPr>
        <w:t>блеми:</w:t>
      </w:r>
      <w:r>
        <w:rPr>
          <w:i/>
          <w:spacing w:val="-5"/>
        </w:rPr>
        <w:t> </w:t>
      </w:r>
      <w:r>
        <w:rPr>
          <w:spacing w:val="-1"/>
        </w:rPr>
        <w:t>офицерският</w:t>
      </w:r>
      <w:r>
        <w:rPr>
          <w:spacing w:val="3"/>
        </w:rPr>
        <w:t> </w:t>
      </w:r>
      <w:r>
        <w:rPr/>
        <w:t>състав</w:t>
      </w:r>
      <w:r>
        <w:rPr>
          <w:spacing w:val="8"/>
        </w:rPr>
        <w:t> </w:t>
      </w:r>
      <w:r>
        <w:rPr/>
        <w:t>по-лесно</w:t>
      </w:r>
      <w:r>
        <w:rPr>
          <w:spacing w:val="5"/>
        </w:rPr>
        <w:t> </w:t>
      </w:r>
      <w:r>
        <w:rPr/>
        <w:t>се</w:t>
      </w:r>
      <w:r>
        <w:rPr>
          <w:spacing w:val="-5"/>
        </w:rPr>
        <w:t> </w:t>
      </w:r>
      <w:r>
        <w:rPr/>
        <w:t>справя</w:t>
      </w:r>
      <w:r>
        <w:rPr>
          <w:spacing w:val="1"/>
        </w:rPr>
        <w:t> </w:t>
      </w:r>
      <w:r>
        <w:rPr/>
        <w:t>с</w:t>
      </w:r>
      <w:r>
        <w:rPr>
          <w:spacing w:val="-6"/>
        </w:rPr>
        <w:t> </w:t>
      </w:r>
      <w:r>
        <w:rPr/>
        <w:t>използването</w:t>
      </w:r>
    </w:p>
    <w:p>
      <w:pPr>
        <w:pStyle w:val="BodyText"/>
        <w:spacing w:line="180" w:lineRule="auto" w:before="43"/>
        <w:ind w:left="835" w:right="1916" w:hanging="1"/>
        <w:jc w:val="both"/>
      </w:pPr>
      <w:r>
        <w:rPr/>
        <w:br w:type="column"/>
      </w:r>
      <w:r>
        <w:rPr/>
        <w:t>въпроса, свързани с издіірване и </w:t>
      </w:r>
      <w:r>
        <w:rPr>
          <w:position w:val="5"/>
        </w:rPr>
        <w:t>спасяване на бедстващи еки-</w:t>
      </w:r>
      <w:r>
        <w:rPr>
          <w:spacing w:val="1"/>
          <w:position w:val="5"/>
        </w:rPr>
        <w:t> </w:t>
      </w:r>
      <w:r>
        <w:rPr/>
        <w:t>пажи, санкции и ембарго, забранени </w:t>
      </w:r>
      <w:r>
        <w:rPr>
          <w:position w:val="6"/>
        </w:rPr>
        <w:t>зони за полети и плаване</w:t>
      </w:r>
      <w:r>
        <w:rPr>
          <w:spacing w:val="1"/>
          <w:position w:val="6"/>
        </w:rPr>
        <w:t> </w:t>
      </w:r>
      <w:r>
        <w:rPr/>
        <w:t>на</w:t>
      </w:r>
      <w:r>
        <w:rPr>
          <w:spacing w:val="2"/>
        </w:rPr>
        <w:t> </w:t>
      </w:r>
      <w:r>
        <w:rPr/>
        <w:t>кораби, транспортиране</w:t>
      </w:r>
      <w:r>
        <w:rPr>
          <w:spacing w:val="33"/>
        </w:rPr>
        <w:t> </w:t>
      </w:r>
      <w:r>
        <w:rPr/>
        <w:t>и</w:t>
      </w:r>
      <w:r>
        <w:rPr>
          <w:spacing w:val="-5"/>
        </w:rPr>
        <w:t> </w:t>
      </w:r>
      <w:r>
        <w:rPr/>
        <w:t>стоварване</w:t>
      </w:r>
      <w:r>
        <w:rPr>
          <w:spacing w:val="13"/>
        </w:rPr>
        <w:t> </w:t>
      </w:r>
      <w:r>
        <w:rPr>
          <w:position w:val="6"/>
        </w:rPr>
        <w:t>на</w:t>
      </w:r>
      <w:r>
        <w:rPr>
          <w:spacing w:val="5"/>
          <w:position w:val="6"/>
        </w:rPr>
        <w:t> </w:t>
      </w:r>
      <w:r>
        <w:rPr>
          <w:position w:val="6"/>
        </w:rPr>
        <w:t>товари,</w:t>
      </w:r>
      <w:r>
        <w:rPr>
          <w:spacing w:val="-3"/>
          <w:position w:val="6"/>
        </w:rPr>
        <w:t> </w:t>
      </w:r>
      <w:r>
        <w:rPr>
          <w:position w:val="6"/>
        </w:rPr>
        <w:t>авиомеди-</w:t>
      </w:r>
    </w:p>
    <w:p>
      <w:pPr>
        <w:spacing w:after="0" w:line="180" w:lineRule="auto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614" w:space="40"/>
            <w:col w:w="9186"/>
          </w:cols>
        </w:sectPr>
      </w:pPr>
    </w:p>
    <w:p>
      <w:pPr>
        <w:pStyle w:val="BodyText"/>
        <w:spacing w:line="218" w:lineRule="auto"/>
        <w:ind w:left="1223" w:firstLine="10"/>
      </w:pP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стандартизиранл </w:t>
      </w:r>
      <w:r>
        <w:rPr>
          <w:b/>
          <w:i/>
          <w:w w:val="95"/>
        </w:rPr>
        <w:t>(формализоаани)</w:t>
      </w:r>
      <w:r>
        <w:rPr>
          <w:b/>
          <w:i/>
          <w:spacing w:val="1"/>
          <w:w w:val="95"/>
        </w:rPr>
        <w:t> </w:t>
      </w:r>
      <w:r>
        <w:rPr>
          <w:w w:val="95"/>
        </w:rPr>
        <w:t>документи,</w:t>
      </w:r>
      <w:r>
        <w:rPr>
          <w:spacing w:val="1"/>
          <w:w w:val="95"/>
        </w:rPr>
        <w:t> </w:t>
      </w:r>
      <w:r>
        <w:rPr>
          <w:w w:val="95"/>
        </w:rPr>
        <w:t>факсимилни</w:t>
      </w:r>
      <w:r>
        <w:rPr>
          <w:spacing w:val="-54"/>
          <w:w w:val="95"/>
        </w:rPr>
        <w:t> </w:t>
      </w:r>
      <w:r>
        <w:rPr>
          <w:w w:val="95"/>
        </w:rPr>
        <w:t>апарати</w:t>
      </w:r>
      <w:r>
        <w:rPr>
          <w:spacing w:val="16"/>
          <w:w w:val="95"/>
        </w:rPr>
        <w:t> </w:t>
      </w:r>
      <w:r>
        <w:rPr>
          <w:w w:val="95"/>
        </w:rPr>
        <w:t>и</w:t>
      </w:r>
      <w:r>
        <w:rPr>
          <w:spacing w:val="9"/>
          <w:w w:val="95"/>
        </w:rPr>
        <w:t> </w:t>
      </w:r>
      <w:r>
        <w:rPr>
          <w:w w:val="95"/>
        </w:rPr>
        <w:t>персонални</w:t>
      </w:r>
      <w:r>
        <w:rPr>
          <w:spacing w:val="34"/>
          <w:w w:val="95"/>
        </w:rPr>
        <w:t> </w:t>
      </w:r>
      <w:r>
        <w:rPr>
          <w:w w:val="95"/>
        </w:rPr>
        <w:t>компютри,</w:t>
      </w:r>
      <w:r>
        <w:rPr>
          <w:spacing w:val="21"/>
          <w:w w:val="95"/>
        </w:rPr>
        <w:t> </w:t>
      </w:r>
      <w:r>
        <w:rPr>
          <w:w w:val="95"/>
        </w:rPr>
        <w:t>които</w:t>
      </w:r>
      <w:r>
        <w:rPr>
          <w:spacing w:val="31"/>
          <w:w w:val="95"/>
        </w:rPr>
        <w:t> </w:t>
      </w:r>
      <w:r>
        <w:rPr>
          <w:w w:val="95"/>
        </w:rPr>
        <w:t>улесняват</w:t>
      </w:r>
      <w:r>
        <w:rPr>
          <w:spacing w:val="24"/>
          <w:w w:val="95"/>
        </w:rPr>
        <w:t> </w:t>
      </w:r>
      <w:r>
        <w:rPr>
          <w:w w:val="95"/>
        </w:rPr>
        <w:t>комуникаци-</w:t>
      </w:r>
    </w:p>
    <w:p>
      <w:pPr>
        <w:pStyle w:val="BodyText"/>
        <w:spacing w:line="222" w:lineRule="exact"/>
        <w:ind w:right="55"/>
        <w:jc w:val="right"/>
      </w:pPr>
      <w:r>
        <w:rPr/>
        <w:br w:type="column"/>
      </w:r>
      <w:r>
        <w:rPr/>
        <w:t>цинска</w:t>
      </w:r>
      <w:r>
        <w:rPr>
          <w:spacing w:val="8"/>
        </w:rPr>
        <w:t> </w:t>
      </w:r>
      <w:r>
        <w:rPr/>
        <w:t>евакуация.</w:t>
      </w:r>
    </w:p>
    <w:p>
      <w:pPr>
        <w:pStyle w:val="ListParagraph"/>
        <w:numPr>
          <w:ilvl w:val="0"/>
          <w:numId w:val="31"/>
        </w:numPr>
        <w:tabs>
          <w:tab w:pos="258" w:val="left" w:leader="none"/>
        </w:tabs>
        <w:spacing w:line="229" w:lineRule="exact" w:before="0" w:after="0"/>
        <w:ind w:left="1441" w:right="0" w:hanging="1442"/>
        <w:jc w:val="right"/>
        <w:rPr>
          <w:sz w:val="24"/>
        </w:rPr>
      </w:pPr>
      <w:r>
        <w:rPr>
          <w:w w:val="95"/>
          <w:sz w:val="24"/>
        </w:rPr>
        <w:t>Участието</w:t>
      </w:r>
      <w:r>
        <w:rPr>
          <w:spacing w:val="71"/>
          <w:sz w:val="24"/>
        </w:rPr>
        <w:t> </w:t>
      </w:r>
      <w:r>
        <w:rPr>
          <w:w w:val="95"/>
          <w:sz w:val="24"/>
        </w:rPr>
        <w:t>на</w:t>
      </w:r>
    </w:p>
    <w:p>
      <w:pPr>
        <w:pStyle w:val="BodyText"/>
        <w:spacing w:line="244" w:lineRule="exact" w:before="126"/>
        <w:ind w:left="1277" w:right="1780" w:hanging="1217"/>
      </w:pPr>
      <w:r>
        <w:rPr/>
        <w:br w:type="column"/>
      </w:r>
      <w:r>
        <w:rPr/>
        <w:t>военнослужещите в многонационални</w:t>
      </w:r>
      <w:r>
        <w:rPr>
          <w:spacing w:val="1"/>
        </w:rPr>
        <w:t> </w:t>
      </w:r>
      <w:r>
        <w:rPr/>
        <w:t>во-</w:t>
      </w:r>
      <w:r>
        <w:rPr>
          <w:spacing w:val="-57"/>
        </w:rPr>
        <w:t> </w:t>
      </w:r>
      <w:r>
        <w:rPr>
          <w:w w:val="95"/>
        </w:rPr>
        <w:t>на</w:t>
      </w:r>
      <w:r>
        <w:rPr>
          <w:spacing w:val="21"/>
          <w:w w:val="95"/>
        </w:rPr>
        <w:t> </w:t>
      </w:r>
      <w:r>
        <w:rPr>
          <w:w w:val="95"/>
        </w:rPr>
        <w:t>незабравими</w:t>
      </w:r>
      <w:r>
        <w:rPr>
          <w:spacing w:val="38"/>
          <w:w w:val="95"/>
        </w:rPr>
        <w:t> </w:t>
      </w:r>
      <w:r>
        <w:rPr>
          <w:w w:val="95"/>
        </w:rPr>
        <w:t>и</w:t>
      </w:r>
      <w:r>
        <w:rPr>
          <w:spacing w:val="20"/>
          <w:w w:val="95"/>
        </w:rPr>
        <w:t> </w:t>
      </w:r>
      <w:r>
        <w:rPr>
          <w:w w:val="95"/>
        </w:rPr>
        <w:t>неповторими</w:t>
      </w:r>
    </w:p>
    <w:p>
      <w:pPr>
        <w:spacing w:after="0" w:line="244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593" w:space="40"/>
            <w:col w:w="2815" w:space="39"/>
            <w:col w:w="6353"/>
          </w:cols>
        </w:sectPr>
      </w:pPr>
    </w:p>
    <w:p>
      <w:pPr>
        <w:pStyle w:val="BodyText"/>
        <w:spacing w:line="119" w:lineRule="exact"/>
        <w:ind w:left="1224"/>
        <w:jc w:val="both"/>
      </w:pPr>
      <w:r>
        <w:rPr>
          <w:w w:val="95"/>
        </w:rPr>
        <w:t>ята;</w:t>
      </w:r>
      <w:r>
        <w:rPr>
          <w:spacing w:val="21"/>
          <w:w w:val="95"/>
        </w:rPr>
        <w:t> </w:t>
      </w:r>
      <w:r>
        <w:rPr>
          <w:w w:val="95"/>
        </w:rPr>
        <w:t>по-трудно</w:t>
      </w:r>
      <w:r>
        <w:rPr>
          <w:spacing w:val="37"/>
          <w:w w:val="95"/>
        </w:rPr>
        <w:t> </w:t>
      </w:r>
      <w:r>
        <w:rPr>
          <w:w w:val="95"/>
        </w:rPr>
        <w:t>се</w:t>
      </w:r>
      <w:r>
        <w:rPr>
          <w:spacing w:val="12"/>
          <w:w w:val="95"/>
        </w:rPr>
        <w:t> </w:t>
      </w:r>
      <w:r>
        <w:rPr>
          <w:w w:val="95"/>
        </w:rPr>
        <w:t>осъществява</w:t>
      </w:r>
      <w:r>
        <w:rPr>
          <w:spacing w:val="55"/>
          <w:w w:val="95"/>
        </w:rPr>
        <w:t> </w:t>
      </w:r>
      <w:r>
        <w:rPr>
          <w:w w:val="95"/>
        </w:rPr>
        <w:t>комуникацията,</w:t>
      </w:r>
      <w:r>
        <w:rPr>
          <w:spacing w:val="12"/>
          <w:w w:val="95"/>
        </w:rPr>
        <w:t> </w:t>
      </w:r>
      <w:r>
        <w:rPr>
          <w:w w:val="95"/>
        </w:rPr>
        <w:t>когато</w:t>
      </w:r>
      <w:r>
        <w:rPr>
          <w:spacing w:val="32"/>
          <w:w w:val="95"/>
        </w:rPr>
        <w:t> </w:t>
      </w:r>
      <w:r>
        <w:rPr>
          <w:w w:val="95"/>
        </w:rPr>
        <w:t>се</w:t>
      </w:r>
      <w:r>
        <w:rPr>
          <w:spacing w:val="13"/>
          <w:w w:val="95"/>
        </w:rPr>
        <w:t> </w:t>
      </w:r>
      <w:r>
        <w:rPr>
          <w:w w:val="95"/>
        </w:rPr>
        <w:t>общу-</w:t>
      </w:r>
    </w:p>
    <w:p>
      <w:pPr>
        <w:pStyle w:val="BodyText"/>
        <w:spacing w:line="218" w:lineRule="auto" w:before="8"/>
        <w:ind w:left="1216" w:firstLine="10"/>
        <w:jc w:val="both"/>
      </w:pPr>
      <w:r>
        <w:rPr>
          <w:w w:val="95"/>
        </w:rPr>
        <w:t>ва устно, по радиото или по телефона. Тази особеност трябва да</w:t>
      </w:r>
      <w:r>
        <w:rPr>
          <w:spacing w:val="1"/>
          <w:w w:val="95"/>
        </w:rPr>
        <w:t> </w:t>
      </w:r>
      <w:r>
        <w:rPr>
          <w:w w:val="95"/>
        </w:rPr>
        <w:t>се отиита стриктно</w:t>
      </w:r>
      <w:r>
        <w:rPr>
          <w:spacing w:val="1"/>
          <w:w w:val="95"/>
        </w:rPr>
        <w:t> </w:t>
      </w:r>
      <w:r>
        <w:rPr>
          <w:w w:val="95"/>
        </w:rPr>
        <w:t>при авиационните</w:t>
      </w:r>
      <w:r>
        <w:rPr>
          <w:spacing w:val="54"/>
        </w:rPr>
        <w:t> </w:t>
      </w:r>
      <w:r>
        <w:rPr>
          <w:w w:val="95"/>
        </w:rPr>
        <w:t>учения или при</w:t>
      </w:r>
      <w:r>
        <w:rPr>
          <w:spacing w:val="54"/>
        </w:rPr>
        <w:t> </w:t>
      </w:r>
      <w:r>
        <w:rPr>
          <w:w w:val="95"/>
        </w:rPr>
        <w:t>ученията</w:t>
      </w:r>
      <w:r>
        <w:rPr>
          <w:spacing w:val="-54"/>
          <w:w w:val="95"/>
        </w:rPr>
        <w:t> </w:t>
      </w:r>
      <w:r>
        <w:rPr>
          <w:w w:val="95"/>
        </w:rPr>
        <w:t>с използване на авиация, където обстановката бързо се изменя.</w:t>
      </w:r>
      <w:r>
        <w:rPr>
          <w:spacing w:val="1"/>
          <w:w w:val="95"/>
        </w:rPr>
        <w:t> </w:t>
      </w:r>
      <w:r>
        <w:rPr>
          <w:w w:val="95"/>
        </w:rPr>
        <w:t>Английският език е възприет като стандартен в HATO, Между-</w:t>
      </w:r>
      <w:r>
        <w:rPr>
          <w:spacing w:val="1"/>
          <w:w w:val="95"/>
        </w:rPr>
        <w:t> </w:t>
      </w:r>
      <w:r>
        <w:rPr>
          <w:w w:val="95"/>
        </w:rPr>
        <w:t>народната организация за rpa жданска авиация (ICAO), Между-</w:t>
      </w:r>
      <w:r>
        <w:rPr>
          <w:spacing w:val="1"/>
          <w:w w:val="95"/>
        </w:rPr>
        <w:t> </w:t>
      </w:r>
      <w:r>
        <w:rPr>
          <w:w w:val="95"/>
        </w:rPr>
        <w:t>народната морска организация (IMO), поради което офицерите</w:t>
      </w:r>
      <w:r>
        <w:rPr>
          <w:spacing w:val="1"/>
          <w:w w:val="95"/>
        </w:rPr>
        <w:t> </w:t>
      </w:r>
      <w:r>
        <w:rPr/>
        <w:t>трябва</w:t>
      </w:r>
      <w:r>
        <w:rPr>
          <w:spacing w:val="8"/>
        </w:rPr>
        <w:t> </w:t>
      </w:r>
      <w:r>
        <w:rPr/>
        <w:t>да</w:t>
      </w:r>
      <w:r>
        <w:rPr>
          <w:spacing w:val="3"/>
        </w:rPr>
        <w:t> </w:t>
      </w:r>
      <w:r>
        <w:rPr/>
        <w:t>отговарят</w:t>
      </w:r>
      <w:r>
        <w:rPr>
          <w:spacing w:val="12"/>
        </w:rPr>
        <w:t> </w:t>
      </w:r>
      <w:r>
        <w:rPr/>
        <w:t>на</w:t>
      </w:r>
      <w:r>
        <w:rPr>
          <w:spacing w:val="6"/>
        </w:rPr>
        <w:t> </w:t>
      </w:r>
      <w:r>
        <w:rPr/>
        <w:t>изискванията</w:t>
      </w:r>
      <w:r>
        <w:rPr>
          <w:spacing w:val="20"/>
        </w:rPr>
        <w:t> </w:t>
      </w:r>
      <w:r>
        <w:rPr/>
        <w:t>на</w:t>
      </w:r>
      <w:r>
        <w:rPr>
          <w:spacing w:val="4"/>
        </w:rPr>
        <w:t> </w:t>
      </w:r>
      <w:r>
        <w:rPr/>
        <w:t>стандартизационното</w:t>
      </w:r>
    </w:p>
    <w:p>
      <w:pPr>
        <w:pStyle w:val="BodyText"/>
        <w:spacing w:line="154" w:lineRule="exact"/>
        <w:ind w:left="1209"/>
        <w:jc w:val="both"/>
      </w:pPr>
      <w:r>
        <w:rPr>
          <w:w w:val="95"/>
        </w:rPr>
        <w:t>споразумение</w:t>
      </w:r>
      <w:r>
        <w:rPr>
          <w:spacing w:val="18"/>
          <w:w w:val="95"/>
        </w:rPr>
        <w:t> </w:t>
      </w:r>
      <w:r>
        <w:rPr>
          <w:w w:val="95"/>
        </w:rPr>
        <w:t>STANAG</w:t>
      </w:r>
      <w:r>
        <w:rPr>
          <w:spacing w:val="19"/>
          <w:w w:val="95"/>
        </w:rPr>
        <w:t> </w:t>
      </w:r>
      <w:r>
        <w:rPr>
          <w:w w:val="95"/>
        </w:rPr>
        <w:t>6001.</w:t>
      </w:r>
    </w:p>
    <w:p>
      <w:pPr>
        <w:pStyle w:val="BodyText"/>
        <w:spacing w:line="57" w:lineRule="exact"/>
        <w:ind w:left="844"/>
        <w:jc w:val="both"/>
      </w:pPr>
      <w:r>
        <w:rPr/>
        <w:br w:type="column"/>
      </w:r>
      <w:r>
        <w:rPr>
          <w:w w:val="95"/>
        </w:rPr>
        <w:t>енни</w:t>
      </w:r>
      <w:r>
        <w:rPr>
          <w:spacing w:val="21"/>
          <w:w w:val="95"/>
        </w:rPr>
        <w:t> </w:t>
      </w:r>
      <w:r>
        <w:rPr>
          <w:w w:val="95"/>
        </w:rPr>
        <w:t>формирования</w:t>
      </w:r>
      <w:r>
        <w:rPr>
          <w:spacing w:val="64"/>
        </w:rPr>
        <w:t> </w:t>
      </w:r>
      <w:r>
        <w:rPr>
          <w:w w:val="95"/>
        </w:rPr>
        <w:t>е</w:t>
      </w:r>
      <w:r>
        <w:rPr>
          <w:spacing w:val="16"/>
          <w:w w:val="95"/>
        </w:rPr>
        <w:t> </w:t>
      </w:r>
      <w:r>
        <w:rPr>
          <w:w w:val="95"/>
        </w:rPr>
        <w:t>източник</w:t>
      </w:r>
    </w:p>
    <w:p>
      <w:pPr>
        <w:pStyle w:val="BodyText"/>
        <w:spacing w:line="175" w:lineRule="auto"/>
        <w:ind w:left="855" w:right="1870"/>
        <w:jc w:val="both"/>
      </w:pPr>
      <w:r>
        <w:rPr>
          <w:position w:val="-6"/>
        </w:rPr>
        <w:t>преживявавия и </w:t>
      </w:r>
      <w:r>
        <w:rPr>
          <w:position w:val="-3"/>
        </w:rPr>
        <w:t>впечатления: </w:t>
      </w:r>
      <w:r>
        <w:rPr/>
        <w:t>установяват се нови контакти,</w:t>
      </w:r>
      <w:r>
        <w:rPr>
          <w:spacing w:val="1"/>
        </w:rPr>
        <w:t> </w:t>
      </w:r>
      <w:r>
        <w:rPr>
          <w:w w:val="95"/>
          <w:position w:val="-5"/>
        </w:rPr>
        <w:t>нови </w:t>
      </w:r>
      <w:r>
        <w:rPr>
          <w:w w:val="95"/>
          <w:position w:val="-7"/>
        </w:rPr>
        <w:t>зап </w:t>
      </w:r>
      <w:r>
        <w:rPr>
          <w:w w:val="95"/>
          <w:position w:val="-5"/>
        </w:rPr>
        <w:t>ознанства, нови </w:t>
      </w:r>
      <w:r>
        <w:rPr>
          <w:w w:val="95"/>
        </w:rPr>
        <w:t>приятелства, а те са источник на дове-</w:t>
      </w:r>
      <w:r>
        <w:rPr>
          <w:spacing w:val="1"/>
          <w:w w:val="95"/>
        </w:rPr>
        <w:t> </w:t>
      </w:r>
      <w:r>
        <w:rPr/>
        <w:t>рие, сигурност</w:t>
      </w:r>
      <w:r>
        <w:rPr>
          <w:spacing w:val="60"/>
        </w:rPr>
        <w:t> </w:t>
      </w:r>
      <w:r>
        <w:rPr/>
        <w:t>и разбирателство. </w:t>
      </w:r>
      <w:r>
        <w:rPr>
          <w:position w:val="7"/>
        </w:rPr>
        <w:t>Тези учения често се явяват</w:t>
      </w:r>
      <w:r>
        <w:rPr>
          <w:spacing w:val="1"/>
          <w:position w:val="7"/>
        </w:rPr>
        <w:t> </w:t>
      </w:r>
      <w:r>
        <w:rPr>
          <w:position w:val="-6"/>
        </w:rPr>
        <w:t>и благоприятен мотив, </w:t>
      </w:r>
      <w:r>
        <w:rPr>
          <w:position w:val="-3"/>
        </w:rPr>
        <w:t>стимул и </w:t>
      </w:r>
      <w:r>
        <w:rPr/>
        <w:t>социална подкрепа за по-на-</w:t>
      </w:r>
      <w:r>
        <w:rPr>
          <w:spacing w:val="1"/>
        </w:rPr>
        <w:t> </w:t>
      </w:r>
      <w:r>
        <w:rPr>
          <w:position w:val="-5"/>
        </w:rPr>
        <w:t>татъшната карьера на </w:t>
      </w:r>
      <w:r>
        <w:rPr/>
        <w:t>офицерския състав, гіоради което офи-</w:t>
      </w:r>
      <w:r>
        <w:rPr>
          <w:spacing w:val="1"/>
        </w:rPr>
        <w:t> </w:t>
      </w:r>
      <w:r>
        <w:rPr>
          <w:w w:val="95"/>
          <w:position w:val="-5"/>
        </w:rPr>
        <w:t>церите като правило са </w:t>
      </w:r>
      <w:r>
        <w:rPr>
          <w:w w:val="95"/>
        </w:rPr>
        <w:t>силно мотивирани да у частват в подго-</w:t>
      </w:r>
      <w:r>
        <w:rPr>
          <w:spacing w:val="1"/>
          <w:w w:val="95"/>
        </w:rPr>
        <w:t> </w:t>
      </w:r>
      <w:r>
        <w:rPr>
          <w:spacing w:val="-1"/>
          <w:position w:val="-6"/>
        </w:rPr>
        <w:t>топката</w:t>
      </w:r>
      <w:r>
        <w:rPr>
          <w:spacing w:val="-3"/>
          <w:position w:val="-6"/>
        </w:rPr>
        <w:t> </w:t>
      </w:r>
      <w:r>
        <w:rPr>
          <w:spacing w:val="-1"/>
          <w:position w:val="-6"/>
        </w:rPr>
        <w:t>и</w:t>
      </w:r>
      <w:r>
        <w:rPr>
          <w:spacing w:val="-14"/>
          <w:position w:val="-6"/>
        </w:rPr>
        <w:t> </w:t>
      </w:r>
      <w:r>
        <w:rPr>
          <w:spacing w:val="-1"/>
          <w:position w:val="-6"/>
        </w:rPr>
        <w:t>действията</w:t>
      </w:r>
      <w:r>
        <w:rPr>
          <w:spacing w:val="9"/>
          <w:position w:val="-6"/>
        </w:rPr>
        <w:t> </w:t>
      </w:r>
      <w:r>
        <w:rPr>
          <w:spacing w:val="-1"/>
          <w:position w:val="-6"/>
        </w:rPr>
        <w:t>на</w:t>
      </w:r>
      <w:r>
        <w:rPr>
          <w:spacing w:val="-10"/>
          <w:position w:val="-6"/>
        </w:rPr>
        <w:t> </w:t>
      </w:r>
      <w:r>
        <w:rPr/>
        <w:t>многонационални</w:t>
      </w:r>
      <w:r>
        <w:rPr>
          <w:spacing w:val="-11"/>
        </w:rPr>
        <w:t> </w:t>
      </w:r>
      <w:r>
        <w:rPr/>
        <w:t>сили.</w:t>
      </w:r>
      <w:r>
        <w:rPr>
          <w:spacing w:val="-14"/>
        </w:rPr>
        <w:t> </w:t>
      </w:r>
      <w:r>
        <w:rPr/>
        <w:t>Известно</w:t>
      </w:r>
      <w:r>
        <w:rPr>
          <w:spacing w:val="-8"/>
        </w:rPr>
        <w:t> </w:t>
      </w:r>
      <w:r>
        <w:rPr/>
        <w:t>е,</w:t>
      </w:r>
      <w:r>
        <w:rPr>
          <w:spacing w:val="-13"/>
        </w:rPr>
        <w:t> </w:t>
      </w:r>
      <w:r>
        <w:rPr/>
        <w:t>ne</w:t>
      </w:r>
    </w:p>
    <w:p>
      <w:pPr>
        <w:pStyle w:val="BodyText"/>
        <w:spacing w:line="57" w:lineRule="auto"/>
        <w:ind w:left="873"/>
        <w:jc w:val="both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10352881</wp:posOffset>
            </wp:positionH>
            <wp:positionV relativeFrom="paragraph">
              <wp:posOffset>205829</wp:posOffset>
            </wp:positionV>
            <wp:extent cx="22852" cy="63986"/>
            <wp:effectExtent l="0" t="0" r="0" b="0"/>
            <wp:wrapNone/>
            <wp:docPr id="15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6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5"/>
        </w:rPr>
        <w:t>стран</w:t>
      </w:r>
      <w:r>
        <w:rPr>
          <w:spacing w:val="-29"/>
          <w:w w:val="95"/>
          <w:position w:val="-5"/>
        </w:rPr>
        <w:t> </w:t>
      </w:r>
      <w:r>
        <w:rPr>
          <w:w w:val="95"/>
          <w:position w:val="-5"/>
        </w:rPr>
        <w:t>и,</w:t>
      </w:r>
      <w:r>
        <w:rPr>
          <w:spacing w:val="21"/>
          <w:w w:val="95"/>
          <w:position w:val="-5"/>
        </w:rPr>
        <w:t> </w:t>
      </w:r>
      <w:r>
        <w:rPr>
          <w:w w:val="95"/>
          <w:position w:val="-5"/>
        </w:rPr>
        <w:t>които</w:t>
      </w:r>
      <w:r>
        <w:rPr>
          <w:spacing w:val="20"/>
          <w:w w:val="95"/>
          <w:position w:val="-5"/>
        </w:rPr>
        <w:t> </w:t>
      </w:r>
      <w:r>
        <w:rPr>
          <w:w w:val="95"/>
          <w:position w:val="-5"/>
        </w:rPr>
        <w:t>Си</w:t>
      </w:r>
      <w:r>
        <w:rPr>
          <w:spacing w:val="30"/>
          <w:w w:val="95"/>
          <w:position w:val="-5"/>
        </w:rPr>
        <w:t> </w:t>
      </w:r>
      <w:r>
        <w:rPr>
          <w:w w:val="95"/>
          <w:position w:val="-5"/>
        </w:rPr>
        <w:t>сътрудничат</w:t>
      </w:r>
      <w:r>
        <w:rPr>
          <w:spacing w:val="47"/>
          <w:w w:val="95"/>
          <w:position w:val="-5"/>
        </w:rPr>
        <w:t> </w:t>
      </w:r>
      <w:r>
        <w:rPr>
          <w:i/>
          <w:w w:val="95"/>
        </w:rPr>
        <w:t>п</w:t>
      </w:r>
      <w:r>
        <w:rPr>
          <w:i/>
          <w:spacing w:val="23"/>
          <w:w w:val="95"/>
        </w:rPr>
        <w:t> </w:t>
      </w:r>
      <w:r>
        <w:rPr>
          <w:w w:val="95"/>
        </w:rPr>
        <w:t>провеждат</w:t>
      </w:r>
      <w:r>
        <w:rPr>
          <w:spacing w:val="52"/>
          <w:w w:val="95"/>
        </w:rPr>
        <w:t> </w:t>
      </w:r>
      <w:r>
        <w:rPr>
          <w:w w:val="95"/>
        </w:rPr>
        <w:t>заедно</w:t>
      </w:r>
      <w:r>
        <w:rPr>
          <w:spacing w:val="39"/>
          <w:w w:val="95"/>
        </w:rPr>
        <w:t> </w:t>
      </w:r>
      <w:r>
        <w:rPr>
          <w:w w:val="95"/>
        </w:rPr>
        <w:t>военни</w:t>
      </w:r>
      <w:r>
        <w:rPr>
          <w:spacing w:val="37"/>
          <w:w w:val="95"/>
        </w:rPr>
        <w:t> </w:t>
      </w:r>
      <w:r>
        <w:rPr>
          <w:w w:val="95"/>
        </w:rPr>
        <w:t>уче-</w:t>
      </w:r>
    </w:p>
    <w:p>
      <w:pPr>
        <w:spacing w:after="0" w:line="57" w:lineRule="auto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616" w:space="40"/>
            <w:col w:w="9184"/>
          </w:cols>
        </w:sectPr>
      </w:pPr>
    </w:p>
    <w:p>
      <w:pPr>
        <w:pStyle w:val="BodyText"/>
        <w:spacing w:line="161" w:lineRule="exact" w:before="38"/>
        <w:ind w:left="1529"/>
      </w:pPr>
      <w:r>
        <w:rPr/>
        <w:t>5.</w:t>
      </w:r>
      <w:r>
        <w:rPr>
          <w:spacing w:val="-1"/>
        </w:rPr>
        <w:t> </w:t>
      </w:r>
      <w:r>
        <w:rPr/>
        <w:t>Културни,</w:t>
      </w:r>
      <w:r>
        <w:rPr>
          <w:spacing w:val="13"/>
        </w:rPr>
        <w:t> </w:t>
      </w:r>
      <w:r>
        <w:rPr/>
        <w:t>етнически,</w:t>
      </w:r>
      <w:r>
        <w:rPr>
          <w:spacing w:val="20"/>
        </w:rPr>
        <w:t> </w:t>
      </w:r>
      <w:r>
        <w:rPr/>
        <w:t>религиозни</w:t>
      </w:r>
      <w:r>
        <w:rPr>
          <w:spacing w:val="26"/>
        </w:rPr>
        <w:t> </w:t>
      </w:r>
      <w:r>
        <w:rPr/>
        <w:t>и</w:t>
      </w:r>
      <w:r>
        <w:rPr>
          <w:spacing w:val="3"/>
        </w:rPr>
        <w:t> </w:t>
      </w:r>
      <w:r>
        <w:rPr/>
        <w:t>политически</w:t>
      </w:r>
      <w:r>
        <w:rPr>
          <w:spacing w:val="19"/>
        </w:rPr>
        <w:t> </w:t>
      </w:r>
      <w:r>
        <w:rPr/>
        <w:t>разли-</w:t>
      </w:r>
    </w:p>
    <w:p>
      <w:pPr>
        <w:pStyle w:val="BodyText"/>
        <w:spacing w:line="183" w:lineRule="exact" w:before="16"/>
        <w:ind w:left="900"/>
      </w:pPr>
      <w:r>
        <w:rPr/>
        <w:br w:type="column"/>
      </w:r>
      <w:r>
        <w:rPr/>
        <w:t>ния,</w:t>
      </w:r>
      <w:r>
        <w:rPr>
          <w:spacing w:val="11"/>
        </w:rPr>
        <w:t> </w:t>
      </w:r>
      <w:r>
        <w:rPr/>
        <w:t>по-рядко</w:t>
      </w:r>
      <w:r>
        <w:rPr>
          <w:spacing w:val="19"/>
        </w:rPr>
        <w:t> </w:t>
      </w:r>
      <w:r>
        <w:rPr/>
        <w:t>воюват</w:t>
      </w:r>
      <w:r>
        <w:rPr>
          <w:spacing w:val="15"/>
        </w:rPr>
        <w:t> </w:t>
      </w:r>
      <w:r>
        <w:rPr/>
        <w:t>помежду</w:t>
      </w:r>
    </w:p>
    <w:p>
      <w:pPr>
        <w:pStyle w:val="BodyText"/>
        <w:spacing w:line="199" w:lineRule="exact"/>
        <w:ind w:left="73"/>
      </w:pPr>
      <w:r>
        <w:rPr/>
        <w:br w:type="column"/>
      </w:r>
      <w:r>
        <w:rPr>
          <w:spacing w:val="-1"/>
        </w:rPr>
        <w:t>си.</w:t>
      </w:r>
      <w:r>
        <w:rPr>
          <w:spacing w:val="5"/>
        </w:rPr>
        <w:t> </w:t>
      </w:r>
      <w:r>
        <w:rPr/>
        <w:t>Уиенията</w:t>
      </w:r>
      <w:r>
        <w:rPr>
          <w:spacing w:val="24"/>
        </w:rPr>
        <w:t> </w:t>
      </w:r>
      <w:r>
        <w:rPr/>
        <w:t>на</w:t>
      </w:r>
      <w:r>
        <w:rPr>
          <w:spacing w:val="10"/>
        </w:rPr>
        <w:t> </w:t>
      </w:r>
      <w:r>
        <w:rPr/>
        <w:t>многонацио-</w:t>
      </w:r>
    </w:p>
    <w:p>
      <w:pPr>
        <w:spacing w:after="0" w:line="199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599" w:space="40"/>
            <w:col w:w="4146" w:space="39"/>
            <w:col w:w="5016"/>
          </w:cols>
        </w:sectPr>
      </w:pPr>
    </w:p>
    <w:p>
      <w:pPr>
        <w:pStyle w:val="BodyText"/>
        <w:spacing w:line="154" w:lineRule="exact" w:before="90"/>
        <w:ind w:left="1221"/>
      </w:pPr>
      <w:r>
        <w:rPr/>
        <w:t>чия.</w:t>
      </w:r>
      <w:r>
        <w:rPr>
          <w:spacing w:val="-3"/>
        </w:rPr>
        <w:t> </w:t>
      </w:r>
      <w:r>
        <w:rPr/>
        <w:t>Те</w:t>
      </w:r>
      <w:r>
        <w:rPr>
          <w:spacing w:val="10"/>
        </w:rPr>
        <w:t> </w:t>
      </w:r>
      <w:r>
        <w:rPr/>
        <w:t>могат</w:t>
      </w:r>
      <w:r>
        <w:rPr>
          <w:spacing w:val="18"/>
        </w:rPr>
        <w:t> </w:t>
      </w:r>
      <w:r>
        <w:rPr/>
        <w:t>да</w:t>
      </w:r>
      <w:r>
        <w:rPr>
          <w:spacing w:val="6"/>
        </w:rPr>
        <w:t> </w:t>
      </w:r>
      <w:r>
        <w:rPr/>
        <w:t>доведат</w:t>
      </w:r>
      <w:r>
        <w:rPr>
          <w:spacing w:val="15"/>
        </w:rPr>
        <w:t> </w:t>
      </w:r>
      <w:r>
        <w:rPr/>
        <w:t>до</w:t>
      </w:r>
      <w:r>
        <w:rPr>
          <w:spacing w:val="5"/>
        </w:rPr>
        <w:t> </w:t>
      </w:r>
      <w:r>
        <w:rPr/>
        <w:t>недоразумения</w:t>
      </w:r>
      <w:r>
        <w:rPr>
          <w:spacing w:val="31"/>
        </w:rPr>
        <w:t> </w:t>
      </w:r>
      <w:r>
        <w:rPr/>
        <w:t>и</w:t>
      </w:r>
      <w:r>
        <w:rPr>
          <w:spacing w:val="6"/>
        </w:rPr>
        <w:t> </w:t>
      </w:r>
      <w:r>
        <w:rPr/>
        <w:t>затруднения</w:t>
      </w:r>
      <w:r>
        <w:rPr>
          <w:spacing w:val="21"/>
        </w:rPr>
        <w:t> </w:t>
      </w:r>
      <w:r>
        <w:rPr/>
        <w:t>по</w:t>
      </w:r>
    </w:p>
    <w:p>
      <w:pPr>
        <w:pStyle w:val="BodyText"/>
        <w:spacing w:line="161" w:lineRule="exact" w:before="83"/>
        <w:ind w:left="895"/>
      </w:pPr>
      <w:r>
        <w:rPr/>
        <w:br w:type="column"/>
      </w:r>
      <w:r>
        <w:rPr/>
        <w:t>налніt</w:t>
      </w:r>
    </w:p>
    <w:p>
      <w:pPr>
        <w:pStyle w:val="BodyText"/>
        <w:spacing w:line="245" w:lineRule="exact"/>
        <w:ind w:left="86"/>
      </w:pPr>
      <w:r>
        <w:rPr/>
        <w:br w:type="column"/>
      </w:r>
      <w:r>
        <w:rPr/>
        <w:t>военни</w:t>
      </w:r>
      <w:r>
        <w:rPr>
          <w:spacing w:val="52"/>
        </w:rPr>
        <w:t> </w:t>
      </w:r>
      <w:r>
        <w:rPr/>
        <w:t>формирования</w:t>
      </w:r>
      <w:r>
        <w:rPr>
          <w:spacing w:val="66"/>
        </w:rPr>
        <w:t> </w:t>
      </w:r>
      <w:r>
        <w:rPr/>
        <w:t>са</w:t>
      </w:r>
      <w:r>
        <w:rPr>
          <w:spacing w:val="61"/>
        </w:rPr>
        <w:t> </w:t>
      </w:r>
      <w:r>
        <w:rPr>
          <w:position w:val="4"/>
        </w:rPr>
        <w:t>гіозитивна</w:t>
      </w:r>
      <w:r>
        <w:rPr>
          <w:spacing w:val="69"/>
          <w:position w:val="4"/>
        </w:rPr>
        <w:t> </w:t>
      </w:r>
      <w:r>
        <w:rPr>
          <w:position w:val="6"/>
        </w:rPr>
        <w:t>форма</w:t>
      </w:r>
      <w:r>
        <w:rPr>
          <w:spacing w:val="61"/>
          <w:position w:val="6"/>
        </w:rPr>
        <w:t> </w:t>
      </w:r>
      <w:r>
        <w:rPr>
          <w:position w:val="6"/>
        </w:rPr>
        <w:t>на</w:t>
      </w:r>
      <w:r>
        <w:rPr>
          <w:spacing w:val="55"/>
          <w:position w:val="6"/>
        </w:rPr>
        <w:t> </w:t>
      </w:r>
      <w:r>
        <w:rPr>
          <w:position w:val="6"/>
        </w:rPr>
        <w:t>меж-</w:t>
      </w:r>
    </w:p>
    <w:p>
      <w:pPr>
        <w:spacing w:after="0" w:line="245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05" w:space="40"/>
            <w:col w:w="1524" w:space="39"/>
            <w:col w:w="7632"/>
          </w:cols>
        </w:sectPr>
      </w:pPr>
    </w:p>
    <w:p>
      <w:pPr>
        <w:spacing w:line="220" w:lineRule="auto" w:before="115"/>
        <w:ind w:left="1205" w:right="0" w:firstLine="6"/>
        <w:jc w:val="both"/>
        <w:rPr>
          <w:i/>
          <w:sz w:val="24"/>
        </w:rPr>
      </w:pPr>
      <w:r>
        <w:rPr>
          <w:w w:val="95"/>
          <w:sz w:val="24"/>
        </w:rPr>
        <w:t>време на съвместните действия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многонационалните военни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формирования. В Концепцията за нациопалпа сигурност на Ре-</w:t>
      </w:r>
      <w:r>
        <w:rPr>
          <w:spacing w:val="1"/>
          <w:w w:val="95"/>
          <w:sz w:val="24"/>
        </w:rPr>
        <w:t> </w:t>
      </w:r>
      <w:r>
        <w:rPr>
          <w:sz w:val="24"/>
        </w:rPr>
        <w:t>публика България освен това акцент се поставя и на различия</w:t>
      </w:r>
      <w:r>
        <w:rPr>
          <w:spacing w:val="1"/>
          <w:sz w:val="24"/>
        </w:rPr>
        <w:t> </w:t>
      </w:r>
      <w:r>
        <w:rPr>
          <w:w w:val="95"/>
          <w:sz w:val="24"/>
        </w:rPr>
        <w:t>от друг характер: </w:t>
      </w:r>
      <w:r>
        <w:rPr>
          <w:i/>
          <w:w w:val="95"/>
          <w:sz w:val="24"/>
        </w:rPr>
        <w:t>инстит уционални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различия,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различия </w:t>
      </w:r>
      <w:r>
        <w:rPr>
          <w:w w:val="95"/>
          <w:sz w:val="24"/>
        </w:rPr>
        <w:t>в </w:t>
      </w:r>
      <w:r>
        <w:rPr>
          <w:i/>
          <w:w w:val="95"/>
          <w:sz w:val="24"/>
        </w:rPr>
        <w:t>рав-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нището на жиаот и в обществената практиса; различен cma-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тyc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страните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аъа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военно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отношение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(5,</w:t>
      </w:r>
      <w:r>
        <w:rPr>
          <w:i/>
          <w:spacing w:val="6"/>
          <w:sz w:val="24"/>
        </w:rPr>
        <w:t> </w:t>
      </w:r>
      <w:r>
        <w:rPr>
          <w:sz w:val="24"/>
        </w:rPr>
        <w:t>'to</w:t>
      </w:r>
      <w:r>
        <w:rPr>
          <w:spacing w:val="6"/>
          <w:sz w:val="24"/>
        </w:rPr>
        <w:t> </w:t>
      </w:r>
      <w:r>
        <w:rPr>
          <w:i/>
          <w:sz w:val="24"/>
        </w:rPr>
        <w:t>12).</w:t>
      </w:r>
    </w:p>
    <w:p>
      <w:pPr>
        <w:pStyle w:val="BodyText"/>
        <w:rPr>
          <w:i/>
          <w:sz w:val="25"/>
        </w:rPr>
      </w:pPr>
    </w:p>
    <w:p>
      <w:pPr>
        <w:pStyle w:val="BodyText"/>
        <w:ind w:left="4270" w:right="3055"/>
        <w:jc w:val="center"/>
      </w:pPr>
      <w:r>
        <w:rPr/>
        <w:t>72</w:t>
      </w:r>
    </w:p>
    <w:p>
      <w:pPr>
        <w:pStyle w:val="BodyText"/>
        <w:spacing w:line="158" w:lineRule="auto" w:before="42"/>
        <w:ind w:left="897" w:right="1856" w:hanging="7"/>
        <w:jc w:val="both"/>
      </w:pPr>
      <w:r>
        <w:rPr/>
        <w:br w:type="column"/>
      </w:r>
      <w:r>
        <w:rPr>
          <w:rFonts w:ascii="Courier New" w:hAnsi="Courier New"/>
          <w:b/>
          <w:spacing w:val="-1"/>
          <w:w w:val="95"/>
          <w:position w:val="-5"/>
        </w:rPr>
        <w:t>дудьржавни </w:t>
      </w:r>
      <w:r>
        <w:rPr>
          <w:spacing w:val="-1"/>
          <w:w w:val="95"/>
        </w:rPr>
        <w:t>отношения. </w:t>
      </w:r>
      <w:r>
        <w:rPr>
          <w:w w:val="95"/>
        </w:rPr>
        <w:t>У частието в тех е нова </w:t>
      </w:r>
      <w:r>
        <w:rPr>
          <w:w w:val="95"/>
          <w:position w:val="4"/>
        </w:rPr>
        <w:t>възможност за</w:t>
      </w:r>
      <w:r>
        <w:rPr>
          <w:spacing w:val="-54"/>
          <w:w w:val="95"/>
          <w:position w:val="4"/>
        </w:rPr>
        <w:t> </w:t>
      </w:r>
      <w:r>
        <w:rPr>
          <w:w w:val="95"/>
          <w:position w:val="-5"/>
        </w:rPr>
        <w:t>сътру дничество а </w:t>
      </w:r>
      <w:r>
        <w:rPr>
          <w:w w:val="95"/>
        </w:rPr>
        <w:t>взаимодействие в гірогіенящия се и </w:t>
      </w:r>
      <w:r>
        <w:rPr>
          <w:w w:val="95"/>
          <w:position w:val="4"/>
        </w:rPr>
        <w:t>глобали-</w:t>
      </w:r>
      <w:r>
        <w:rPr>
          <w:spacing w:val="1"/>
          <w:w w:val="95"/>
          <w:position w:val="4"/>
        </w:rPr>
        <w:t> </w:t>
      </w:r>
      <w:r>
        <w:rPr>
          <w:position w:val="-5"/>
        </w:rPr>
        <w:t>зиращ</w:t>
      </w:r>
      <w:r>
        <w:rPr>
          <w:spacing w:val="-13"/>
          <w:position w:val="-5"/>
        </w:rPr>
        <w:t> </w:t>
      </w:r>
      <w:r>
        <w:rPr>
          <w:position w:val="-5"/>
        </w:rPr>
        <w:t>се</w:t>
      </w:r>
      <w:r>
        <w:rPr>
          <w:spacing w:val="-14"/>
          <w:position w:val="-5"/>
        </w:rPr>
        <w:t> </w:t>
      </w:r>
      <w:r>
        <w:rPr>
          <w:position w:val="-5"/>
        </w:rPr>
        <w:t>свят,</w:t>
      </w:r>
      <w:r>
        <w:rPr>
          <w:spacing w:val="-1"/>
          <w:position w:val="-5"/>
        </w:rPr>
        <w:t> </w:t>
      </w:r>
      <w:r>
        <w:rPr>
          <w:position w:val="-5"/>
        </w:rPr>
        <w:t>разкрива</w:t>
      </w:r>
      <w:r>
        <w:rPr>
          <w:spacing w:val="10"/>
          <w:position w:val="-5"/>
        </w:rPr>
        <w:t> </w:t>
      </w:r>
      <w:r>
        <w:rPr>
          <w:position w:val="-5"/>
        </w:rPr>
        <w:t>нови</w:t>
      </w:r>
      <w:r>
        <w:rPr>
          <w:spacing w:val="1"/>
          <w:position w:val="-5"/>
        </w:rPr>
        <w:t> </w:t>
      </w:r>
      <w:r>
        <w:rPr/>
        <w:t>перспективи</w:t>
      </w:r>
      <w:r>
        <w:rPr>
          <w:spacing w:val="7"/>
        </w:rPr>
        <w:t> </w:t>
      </w:r>
      <w:r>
        <w:rPr/>
        <w:t>в</w:t>
      </w:r>
      <w:r>
        <w:rPr>
          <w:spacing w:val="-11"/>
        </w:rPr>
        <w:t> </w:t>
      </w:r>
      <w:r>
        <w:rPr/>
        <w:t>установяването</w:t>
      </w:r>
      <w:r>
        <w:rPr>
          <w:spacing w:val="-14"/>
        </w:rPr>
        <w:t> </w:t>
      </w:r>
      <w:r>
        <w:rPr/>
        <w:t>на</w:t>
      </w:r>
    </w:p>
    <w:p>
      <w:pPr>
        <w:pStyle w:val="BodyText"/>
        <w:spacing w:line="247" w:lineRule="exact"/>
        <w:ind w:left="915"/>
        <w:jc w:val="both"/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10371163</wp:posOffset>
            </wp:positionH>
            <wp:positionV relativeFrom="paragraph">
              <wp:posOffset>77912</wp:posOffset>
            </wp:positionV>
            <wp:extent cx="9140" cy="150825"/>
            <wp:effectExtent l="0" t="0" r="0" b="0"/>
            <wp:wrapNone/>
            <wp:docPr id="15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новия</w:t>
      </w:r>
      <w:r>
        <w:rPr>
          <w:spacing w:val="-10"/>
        </w:rPr>
        <w:t> </w:t>
      </w:r>
      <w:r>
        <w:rPr/>
        <w:t>световен</w:t>
      </w:r>
      <w:r>
        <w:rPr>
          <w:spacing w:val="10"/>
        </w:rPr>
        <w:t> </w:t>
      </w:r>
      <w:r>
        <w:rPr/>
        <w:t>ред.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10384875</wp:posOffset>
            </wp:positionH>
            <wp:positionV relativeFrom="paragraph">
              <wp:posOffset>113409</wp:posOffset>
            </wp:positionV>
            <wp:extent cx="59435" cy="105156"/>
            <wp:effectExtent l="0" t="0" r="0" b="0"/>
            <wp:wrapTopAndBottom/>
            <wp:docPr id="155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4026" w:right="4906" w:firstLine="0"/>
        <w:jc w:val="center"/>
        <w:rPr>
          <w:sz w:val="21"/>
        </w:rPr>
      </w:pPr>
      <w:r>
        <w:rPr>
          <w:w w:val="105"/>
          <w:sz w:val="21"/>
        </w:rPr>
        <w:t>73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606" w:space="40"/>
            <w:col w:w="9194"/>
          </w:cols>
        </w:sectPr>
      </w:pPr>
    </w:p>
    <w:p>
      <w:pPr>
        <w:pStyle w:val="ListParagraph"/>
        <w:numPr>
          <w:ilvl w:val="0"/>
          <w:numId w:val="32"/>
        </w:numPr>
        <w:tabs>
          <w:tab w:pos="1766" w:val="left" w:leader="none"/>
        </w:tabs>
        <w:spacing w:line="224" w:lineRule="exact" w:before="149" w:after="0"/>
        <w:ind w:left="1765" w:right="0" w:hanging="371"/>
        <w:jc w:val="left"/>
        <w:rPr>
          <w:rFonts w:ascii="Cambria" w:hAnsi="Cambria"/>
          <w:sz w:val="21"/>
        </w:rPr>
      </w:pPr>
      <w:r>
        <w:rPr>
          <w:rFonts w:ascii="Cambria" w:hAnsi="Cambria"/>
          <w:sz w:val="21"/>
        </w:rPr>
        <w:t>ТРАНСКУЛТУТ'АЛНИ АСПЕКТИ</w:t>
      </w:r>
      <w:r>
        <w:rPr>
          <w:rFonts w:ascii="Cambria" w:hAnsi="Cambria"/>
          <w:spacing w:val="52"/>
          <w:sz w:val="21"/>
        </w:rPr>
        <w:t> </w:t>
      </w:r>
      <w:r>
        <w:rPr>
          <w:rFonts w:ascii="Cambria" w:hAnsi="Cambria"/>
          <w:sz w:val="21"/>
        </w:rPr>
        <w:t>НА</w:t>
      </w:r>
      <w:r>
        <w:rPr>
          <w:rFonts w:ascii="Cambria" w:hAnsi="Cambria"/>
          <w:spacing w:val="32"/>
          <w:sz w:val="21"/>
        </w:rPr>
        <w:t> </w:t>
      </w:r>
      <w:r>
        <w:rPr>
          <w:rFonts w:ascii="Cambria" w:hAnsi="Cambria"/>
          <w:sz w:val="21"/>
        </w:rPr>
        <w:t>BOEHHOTO</w:t>
      </w:r>
      <w:r>
        <w:rPr>
          <w:rFonts w:ascii="Cambria" w:hAnsi="Cambria"/>
          <w:spacing w:val="57"/>
          <w:sz w:val="21"/>
        </w:rPr>
        <w:t> </w:t>
      </w:r>
      <w:r>
        <w:rPr>
          <w:rFonts w:ascii="Cambria" w:hAnsi="Cambria"/>
          <w:sz w:val="21"/>
        </w:rPr>
        <w:t>ЛИДЕРСТВО</w:t>
      </w:r>
    </w:p>
    <w:p>
      <w:pPr>
        <w:spacing w:line="204" w:lineRule="auto" w:before="7"/>
        <w:ind w:left="2071" w:right="691" w:firstLine="0"/>
        <w:jc w:val="center"/>
        <w:rPr>
          <w:rFonts w:ascii="Cambria" w:hAnsi="Cambria"/>
          <w:b/>
          <w:sz w:val="21"/>
        </w:rPr>
      </w:pPr>
      <w:r>
        <w:rPr>
          <w:rFonts w:ascii="Cambria" w:hAnsi="Cambria"/>
          <w:b/>
          <w:sz w:val="21"/>
        </w:rPr>
        <w:t>И ПОВЕДЕНЧЕСКИТЕ МОДЕЛИ НА СУБКУЛТУРИТЕ</w:t>
      </w:r>
      <w:r>
        <w:rPr>
          <w:rFonts w:ascii="Cambria" w:hAnsi="Cambria"/>
          <w:b/>
          <w:spacing w:val="-44"/>
          <w:sz w:val="21"/>
        </w:rPr>
        <w:t> </w:t>
      </w:r>
      <w:r>
        <w:rPr>
          <w:rFonts w:ascii="Cambria" w:hAnsi="Cambria"/>
          <w:b/>
          <w:w w:val="95"/>
          <w:sz w:val="21"/>
        </w:rPr>
        <w:t>И</w:t>
      </w:r>
      <w:r>
        <w:rPr>
          <w:rFonts w:ascii="Cambria" w:hAnsi="Cambria"/>
          <w:b/>
          <w:spacing w:val="-6"/>
          <w:w w:val="95"/>
          <w:sz w:val="21"/>
        </w:rPr>
        <w:t> </w:t>
      </w:r>
      <w:r>
        <w:rPr>
          <w:rFonts w:ascii="Cambria" w:hAnsi="Cambria"/>
          <w:b/>
          <w:w w:val="95"/>
          <w:sz w:val="21"/>
        </w:rPr>
        <w:t>НЕВЕТ•БАЛНАТА</w:t>
      </w:r>
      <w:r>
        <w:rPr>
          <w:rFonts w:ascii="Cambria" w:hAnsi="Cambria"/>
          <w:b/>
          <w:spacing w:val="40"/>
          <w:w w:val="95"/>
          <w:sz w:val="21"/>
        </w:rPr>
        <w:t> </w:t>
      </w:r>
      <w:r>
        <w:rPr>
          <w:rFonts w:ascii="Cambria" w:hAnsi="Cambria"/>
          <w:b/>
          <w:w w:val="95"/>
          <w:sz w:val="21"/>
        </w:rPr>
        <w:t>КОМУНИКАЦИЯ</w:t>
      </w:r>
    </w:p>
    <w:p>
      <w:pPr>
        <w:pStyle w:val="BodyText"/>
        <w:spacing w:before="2"/>
        <w:rPr>
          <w:rFonts w:ascii="Cambria"/>
          <w:b/>
          <w:sz w:val="22"/>
        </w:rPr>
      </w:pPr>
    </w:p>
    <w:p>
      <w:pPr>
        <w:spacing w:line="223" w:lineRule="auto" w:before="1"/>
        <w:ind w:left="1385" w:right="0" w:firstLine="336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Операциите,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различни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от война, са свързаііи с транскултура-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леп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шок,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транскултурален конфликт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транскултуралеіа кризис,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 обаче или не са отразени в ръководните документи на HATO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на Българската армия, или пък информацията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тях е оскъдна.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Все още проблемите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</w:t>
      </w:r>
      <w:r>
        <w:rPr>
          <w:rFonts w:ascii="Cambria" w:hAnsi="Cambria"/>
          <w:i/>
          <w:w w:val="90"/>
          <w:sz w:val="23"/>
        </w:rPr>
        <w:t>„с улт уралната ергономика“</w:t>
      </w:r>
      <w:r>
        <w:rPr>
          <w:rFonts w:ascii="Cambria" w:hAnsi="Cambria"/>
          <w:i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военните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85"/>
          <w:sz w:val="23"/>
        </w:rPr>
        <w:t>операціш, особено на операциите, различни от война, си остава един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90"/>
          <w:sz w:val="23"/>
        </w:rPr>
        <w:t>открит, малко неизследван и неразщшен проблем. Командирите,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участващи в операциите,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различни от война, не разполагат с до-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статочно</w:t>
      </w:r>
      <w:r>
        <w:rPr>
          <w:rFonts w:ascii="Cambria" w:hAnsi="Cambria"/>
          <w:spacing w:val="54"/>
          <w:sz w:val="23"/>
        </w:rPr>
        <w:t> </w:t>
      </w:r>
      <w:r>
        <w:rPr>
          <w:rFonts w:ascii="Cambria" w:hAnsi="Cambria"/>
          <w:w w:val="90"/>
          <w:sz w:val="23"/>
        </w:rPr>
        <w:t>информация</w:t>
      </w:r>
      <w:r>
        <w:rPr>
          <w:rFonts w:ascii="Cambria" w:hAnsi="Cambria"/>
          <w:spacing w:val="65"/>
          <w:sz w:val="23"/>
        </w:rPr>
        <w:t> </w:t>
      </w:r>
      <w:r>
        <w:rPr>
          <w:rFonts w:ascii="Cambria" w:hAnsi="Cambria"/>
          <w:w w:val="90"/>
          <w:sz w:val="23"/>
        </w:rPr>
        <w:t>по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транскултуралните</w:t>
      </w:r>
      <w:r>
        <w:rPr>
          <w:rFonts w:ascii="Cambria" w:hAnsi="Cambria"/>
          <w:spacing w:val="4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субкултуралните</w:t>
      </w:r>
    </w:p>
    <w:p>
      <w:pPr>
        <w:spacing w:line="45" w:lineRule="exact" w:before="0"/>
        <w:ind w:left="1389" w:right="10" w:firstLine="0"/>
        <w:jc w:val="center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аспекты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операциите,</w:t>
      </w:r>
      <w:r>
        <w:rPr>
          <w:rFonts w:ascii="Cambria" w:hAnsi="Cambria"/>
          <w:spacing w:val="2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различни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война.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Информацията</w:t>
      </w:r>
      <w:r>
        <w:rPr>
          <w:rFonts w:ascii="Cambria" w:hAnsi="Cambria"/>
          <w:spacing w:val="3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тази</w:t>
      </w:r>
    </w:p>
    <w:p>
      <w:pPr>
        <w:spacing w:line="153" w:lineRule="auto" w:before="139"/>
        <w:ind w:left="786" w:right="1748" w:firstLine="7"/>
        <w:jc w:val="both"/>
        <w:rPr>
          <w:sz w:val="24"/>
        </w:rPr>
      </w:pPr>
      <w:r>
        <w:rPr/>
        <w:br w:type="column"/>
      </w:r>
      <w:r>
        <w:rPr>
          <w:w w:val="95"/>
          <w:position w:val="-4"/>
          <w:sz w:val="24"/>
        </w:rPr>
        <w:t>рането на </w:t>
      </w:r>
      <w:r>
        <w:rPr>
          <w:rFonts w:ascii="Cambria" w:hAnsi="Cambria"/>
          <w:w w:val="95"/>
          <w:sz w:val="23"/>
        </w:rPr>
        <w:t>същfіостта на националпите различия и </w:t>
      </w:r>
      <w:r>
        <w:rPr>
          <w:rFonts w:ascii="Cambria" w:hAnsi="Cambria"/>
          <w:w w:val="95"/>
          <w:position w:val="6"/>
          <w:sz w:val="24"/>
        </w:rPr>
        <w:t>игнориране-</w:t>
      </w:r>
      <w:r>
        <w:rPr>
          <w:rFonts w:ascii="Cambria" w:hAnsi="Cambria"/>
          <w:spacing w:val="1"/>
          <w:w w:val="95"/>
          <w:position w:val="6"/>
          <w:sz w:val="24"/>
        </w:rPr>
        <w:t> </w:t>
      </w:r>
      <w:r>
        <w:rPr>
          <w:rFonts w:ascii="Cambria" w:hAnsi="Cambria"/>
          <w:w w:val="95"/>
          <w:position w:val="-5"/>
          <w:sz w:val="23"/>
        </w:rPr>
        <w:t>то на </w:t>
      </w:r>
      <w:r>
        <w:rPr>
          <w:rFonts w:ascii="Cambria" w:hAnsi="Cambria"/>
          <w:w w:val="95"/>
          <w:position w:val="-8"/>
          <w:sz w:val="23"/>
        </w:rPr>
        <w:t>на</w:t>
      </w:r>
      <w:r>
        <w:rPr>
          <w:rFonts w:ascii="Cambria" w:hAnsi="Cambria"/>
          <w:w w:val="95"/>
          <w:position w:val="-5"/>
          <w:sz w:val="23"/>
        </w:rPr>
        <w:t>ционалните </w:t>
      </w:r>
      <w:r>
        <w:rPr>
          <w:rFonts w:ascii="Cambria" w:hAnsi="Cambria"/>
          <w:w w:val="95"/>
          <w:sz w:val="23"/>
        </w:rPr>
        <w:t>особености играят важна ролн </w:t>
      </w:r>
      <w:r>
        <w:rPr>
          <w:rFonts w:ascii="Cambria" w:hAnsi="Cambria"/>
          <w:w w:val="95"/>
          <w:position w:val="4"/>
          <w:sz w:val="24"/>
        </w:rPr>
        <w:t>за разпалеа-</w:t>
      </w:r>
      <w:r>
        <w:rPr>
          <w:rFonts w:ascii="Cambria" w:hAnsi="Cambria"/>
          <w:spacing w:val="-48"/>
          <w:w w:val="95"/>
          <w:position w:val="4"/>
          <w:sz w:val="24"/>
        </w:rPr>
        <w:t> </w:t>
      </w:r>
      <w:r>
        <w:rPr>
          <w:w w:val="95"/>
          <w:position w:val="-6"/>
          <w:sz w:val="24"/>
        </w:rPr>
        <w:t>нето на тежки, дъЛFИ и </w:t>
      </w:r>
      <w:r>
        <w:rPr>
          <w:rFonts w:ascii="Cambria" w:hAnsi="Cambria"/>
          <w:w w:val="95"/>
          <w:sz w:val="23"/>
        </w:rPr>
        <w:t>остри междунациона лжи конфл</w:t>
      </w:r>
      <w:r>
        <w:rPr>
          <w:rFonts w:ascii="Cambria" w:hAnsi="Cambria"/>
          <w:w w:val="95"/>
          <w:position w:val="4"/>
          <w:sz w:val="22"/>
        </w:rPr>
        <w:t>икти.</w:t>
      </w:r>
      <w:r>
        <w:rPr>
          <w:rFonts w:ascii="Cambria" w:hAnsi="Cambria"/>
          <w:spacing w:val="1"/>
          <w:w w:val="95"/>
          <w:position w:val="4"/>
          <w:sz w:val="22"/>
        </w:rPr>
        <w:t> </w:t>
      </w:r>
      <w:r>
        <w:rPr>
          <w:w w:val="95"/>
          <w:position w:val="-5"/>
          <w:sz w:val="24"/>
        </w:rPr>
        <w:t>Операциите,</w:t>
      </w:r>
      <w:r>
        <w:rPr>
          <w:spacing w:val="40"/>
          <w:w w:val="95"/>
          <w:position w:val="-5"/>
          <w:sz w:val="24"/>
        </w:rPr>
        <w:t> </w:t>
      </w:r>
      <w:r>
        <w:rPr>
          <w:w w:val="95"/>
          <w:position w:val="-5"/>
          <w:sz w:val="24"/>
        </w:rPr>
        <w:t>различни</w:t>
      </w:r>
      <w:r>
        <w:rPr>
          <w:spacing w:val="15"/>
          <w:w w:val="95"/>
          <w:position w:val="-5"/>
          <w:sz w:val="24"/>
        </w:rPr>
        <w:t> </w:t>
      </w:r>
      <w:r>
        <w:rPr>
          <w:w w:val="95"/>
          <w:position w:val="-5"/>
          <w:sz w:val="24"/>
        </w:rPr>
        <w:t>от</w:t>
      </w:r>
      <w:r>
        <w:rPr>
          <w:spacing w:val="13"/>
          <w:w w:val="95"/>
          <w:position w:val="-5"/>
          <w:sz w:val="24"/>
        </w:rPr>
        <w:t> </w:t>
      </w:r>
      <w:r>
        <w:rPr>
          <w:w w:val="95"/>
          <w:sz w:val="24"/>
        </w:rPr>
        <w:t>войііа,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които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проDеждат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кр</w:t>
      </w:r>
      <w:r>
        <w:rPr>
          <w:w w:val="95"/>
          <w:position w:val="3"/>
          <w:sz w:val="24"/>
        </w:rPr>
        <w:t>ая</w:t>
      </w:r>
      <w:r>
        <w:rPr>
          <w:spacing w:val="23"/>
          <w:w w:val="95"/>
          <w:position w:val="3"/>
          <w:sz w:val="24"/>
        </w:rPr>
        <w:t> </w:t>
      </w:r>
      <w:r>
        <w:rPr>
          <w:w w:val="95"/>
          <w:position w:val="3"/>
          <w:sz w:val="24"/>
        </w:rPr>
        <w:t>на</w:t>
      </w:r>
    </w:p>
    <w:p>
      <w:pPr>
        <w:spacing w:line="134" w:lineRule="exact" w:before="0"/>
        <w:ind w:left="812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XX</w:t>
      </w:r>
      <w:r>
        <w:rPr>
          <w:rFonts w:ascii="Cambria" w:hAnsi="Cambria"/>
          <w:spacing w:val="68"/>
          <w:sz w:val="23"/>
        </w:rPr>
        <w:t> </w:t>
      </w:r>
      <w:r>
        <w:rPr>
          <w:rFonts w:ascii="Cambria" w:hAnsi="Cambria"/>
          <w:w w:val="95"/>
          <w:sz w:val="23"/>
        </w:rPr>
        <w:t>век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нacau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показват,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position w:val="6"/>
          <w:sz w:val="23"/>
        </w:rPr>
        <w:t>че</w:t>
      </w:r>
      <w:r>
        <w:rPr>
          <w:rFonts w:ascii="Cambria" w:hAnsi="Cambria"/>
          <w:spacing w:val="-5"/>
          <w:w w:val="95"/>
          <w:position w:val="6"/>
          <w:sz w:val="23"/>
        </w:rPr>
        <w:t> </w:t>
      </w:r>
      <w:r>
        <w:rPr>
          <w:rFonts w:ascii="Cambria" w:hAnsi="Cambria"/>
          <w:w w:val="95"/>
          <w:position w:val="6"/>
          <w:sz w:val="23"/>
        </w:rPr>
        <w:t>при</w:t>
      </w:r>
      <w:r>
        <w:rPr>
          <w:rFonts w:ascii="Cambria" w:hAnsi="Cambria"/>
          <w:spacing w:val="2"/>
          <w:w w:val="95"/>
          <w:position w:val="6"/>
          <w:sz w:val="23"/>
        </w:rPr>
        <w:t> </w:t>
      </w:r>
      <w:r>
        <w:rPr>
          <w:rFonts w:ascii="Cambria" w:hAnsi="Cambria"/>
          <w:w w:val="95"/>
          <w:position w:val="6"/>
          <w:sz w:val="23"/>
        </w:rPr>
        <w:t>тяхното</w:t>
      </w:r>
      <w:r>
        <w:rPr>
          <w:rFonts w:ascii="Cambria" w:hAnsi="Cambria"/>
          <w:spacing w:val="8"/>
          <w:w w:val="95"/>
          <w:position w:val="6"/>
          <w:sz w:val="23"/>
        </w:rPr>
        <w:t> </w:t>
      </w:r>
      <w:r>
        <w:rPr>
          <w:rFonts w:ascii="Cambria" w:hAnsi="Cambria"/>
          <w:w w:val="95"/>
          <w:position w:val="4"/>
          <w:sz w:val="23"/>
        </w:rPr>
        <w:t>пла</w:t>
      </w:r>
      <w:r>
        <w:rPr>
          <w:rFonts w:ascii="Cambria" w:hAnsi="Cambria"/>
          <w:w w:val="95"/>
          <w:position w:val="6"/>
          <w:sz w:val="23"/>
        </w:rPr>
        <w:t>ниране</w:t>
      </w:r>
      <w:r>
        <w:rPr>
          <w:rFonts w:ascii="Cambria" w:hAnsi="Cambria"/>
          <w:spacing w:val="4"/>
          <w:w w:val="95"/>
          <w:position w:val="6"/>
          <w:sz w:val="23"/>
        </w:rPr>
        <w:t> </w:t>
      </w:r>
      <w:r>
        <w:rPr>
          <w:rFonts w:ascii="Cambria" w:hAnsi="Cambria"/>
          <w:w w:val="95"/>
          <w:position w:val="6"/>
          <w:sz w:val="23"/>
        </w:rPr>
        <w:t>и</w:t>
      </w:r>
      <w:r>
        <w:rPr>
          <w:rFonts w:ascii="Cambria" w:hAnsi="Cambria"/>
          <w:spacing w:val="-10"/>
          <w:w w:val="95"/>
          <w:position w:val="6"/>
          <w:sz w:val="23"/>
        </w:rPr>
        <w:t> </w:t>
      </w:r>
      <w:r>
        <w:rPr>
          <w:rFonts w:ascii="Cambria" w:hAnsi="Cambria"/>
          <w:w w:val="95"/>
          <w:position w:val="9"/>
          <w:sz w:val="23"/>
        </w:rPr>
        <w:t>оргакизи-</w:t>
      </w:r>
    </w:p>
    <w:p>
      <w:pPr>
        <w:spacing w:line="146" w:lineRule="auto" w:before="4"/>
        <w:ind w:left="806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w w:val="95"/>
          <w:position w:val="-5"/>
          <w:sz w:val="23"/>
        </w:rPr>
        <w:t>ране</w:t>
      </w:r>
      <w:r>
        <w:rPr>
          <w:rFonts w:ascii="Cambria" w:hAnsi="Cambria"/>
          <w:spacing w:val="3"/>
          <w:w w:val="95"/>
          <w:position w:val="-5"/>
          <w:sz w:val="23"/>
        </w:rPr>
        <w:t> </w:t>
      </w:r>
      <w:r>
        <w:rPr>
          <w:rFonts w:ascii="Cambria" w:hAnsi="Cambria"/>
          <w:w w:val="95"/>
          <w:position w:val="-5"/>
          <w:sz w:val="23"/>
        </w:rPr>
        <w:t>е</w:t>
      </w:r>
      <w:r>
        <w:rPr>
          <w:rFonts w:ascii="Cambria" w:hAnsi="Cambria"/>
          <w:spacing w:val="2"/>
          <w:w w:val="95"/>
          <w:position w:val="-5"/>
          <w:sz w:val="23"/>
        </w:rPr>
        <w:t> </w:t>
      </w:r>
      <w:r>
        <w:rPr>
          <w:rFonts w:ascii="Cambria" w:hAnsi="Cambria"/>
          <w:w w:val="95"/>
          <w:position w:val="-5"/>
          <w:sz w:val="23"/>
        </w:rPr>
        <w:t>нужно</w:t>
      </w:r>
      <w:r>
        <w:rPr>
          <w:rFonts w:ascii="Cambria" w:hAnsi="Cambria"/>
          <w:spacing w:val="15"/>
          <w:w w:val="95"/>
          <w:position w:val="-5"/>
          <w:sz w:val="23"/>
        </w:rPr>
        <w:t> </w:t>
      </w:r>
      <w:r>
        <w:rPr>
          <w:rFonts w:ascii="Cambria" w:hAnsi="Cambria"/>
          <w:w w:val="95"/>
          <w:position w:val="-5"/>
          <w:sz w:val="23"/>
        </w:rPr>
        <w:t>да</w:t>
      </w:r>
      <w:r>
        <w:rPr>
          <w:rFonts w:ascii="Cambria" w:hAnsi="Cambria"/>
          <w:spacing w:val="12"/>
          <w:w w:val="95"/>
          <w:position w:val="-5"/>
          <w:sz w:val="23"/>
        </w:rPr>
        <w:t> </w:t>
      </w:r>
      <w:r>
        <w:rPr>
          <w:rFonts w:ascii="Cambria" w:hAnsi="Cambria"/>
          <w:w w:val="95"/>
          <w:position w:val="-5"/>
          <w:sz w:val="23"/>
        </w:rPr>
        <w:t>се</w:t>
      </w:r>
      <w:r>
        <w:rPr>
          <w:rFonts w:ascii="Cambria" w:hAnsi="Cambria"/>
          <w:spacing w:val="7"/>
          <w:w w:val="95"/>
          <w:position w:val="-5"/>
          <w:sz w:val="23"/>
        </w:rPr>
        <w:t> </w:t>
      </w:r>
      <w:r>
        <w:rPr>
          <w:rFonts w:ascii="Cambria" w:hAnsi="Cambria"/>
          <w:w w:val="95"/>
          <w:position w:val="-5"/>
          <w:sz w:val="23"/>
        </w:rPr>
        <w:t>поставя</w:t>
      </w:r>
      <w:r>
        <w:rPr>
          <w:rFonts w:ascii="Cambria" w:hAnsi="Cambria"/>
          <w:spacing w:val="24"/>
          <w:w w:val="95"/>
          <w:position w:val="-5"/>
          <w:sz w:val="23"/>
        </w:rPr>
        <w:t> </w:t>
      </w:r>
      <w:r>
        <w:rPr>
          <w:rFonts w:ascii="Cambria" w:hAnsi="Cambria"/>
          <w:w w:val="95"/>
          <w:position w:val="-2"/>
          <w:sz w:val="14"/>
        </w:rPr>
        <w:t>А</w:t>
      </w:r>
      <w:r>
        <w:rPr>
          <w:rFonts w:ascii="Cambria" w:hAnsi="Cambria"/>
          <w:spacing w:val="-8"/>
          <w:w w:val="95"/>
          <w:position w:val="-2"/>
          <w:sz w:val="14"/>
        </w:rPr>
        <w:t> </w:t>
      </w:r>
      <w:r>
        <w:rPr>
          <w:rFonts w:ascii="Cambria" w:hAnsi="Cambria"/>
          <w:w w:val="95"/>
          <w:sz w:val="23"/>
        </w:rPr>
        <w:t>кцент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традиционната</w:t>
      </w:r>
      <w:r>
        <w:rPr>
          <w:rFonts w:ascii="Cambria" w:hAnsi="Cambria"/>
          <w:spacing w:val="4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култур</w:t>
      </w:r>
      <w:r>
        <w:rPr>
          <w:rFonts w:ascii="Cambria" w:hAnsi="Cambria"/>
          <w:w w:val="95"/>
          <w:position w:val="4"/>
          <w:sz w:val="22"/>
        </w:rPr>
        <w:t>а</w:t>
      </w:r>
      <w:r>
        <w:rPr>
          <w:rFonts w:ascii="Cambria" w:hAnsi="Cambria"/>
          <w:spacing w:val="11"/>
          <w:w w:val="95"/>
          <w:position w:val="4"/>
          <w:sz w:val="22"/>
        </w:rPr>
        <w:t> </w:t>
      </w:r>
      <w:r>
        <w:rPr>
          <w:rFonts w:ascii="Cambria" w:hAnsi="Cambria"/>
          <w:w w:val="95"/>
          <w:position w:val="4"/>
          <w:sz w:val="22"/>
        </w:rPr>
        <w:t>и</w:t>
      </w:r>
    </w:p>
    <w:p>
      <w:pPr>
        <w:spacing w:line="234" w:lineRule="exact" w:before="0"/>
        <w:ind w:left="802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4"/>
        </w:rPr>
        <w:t>субкултурите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страната</w:t>
      </w:r>
      <w:r>
        <w:rPr>
          <w:rFonts w:ascii="Cambria" w:hAnsi="Cambria"/>
          <w:spacing w:val="54"/>
          <w:sz w:val="24"/>
        </w:rPr>
        <w:t> </w:t>
      </w:r>
      <w:r>
        <w:rPr>
          <w:rFonts w:ascii="Cambria" w:hAnsi="Cambria"/>
          <w:w w:val="90"/>
          <w:sz w:val="24"/>
        </w:rPr>
        <w:t>или</w:t>
      </w:r>
      <w:r>
        <w:rPr>
          <w:rFonts w:ascii="Cambria" w:hAnsi="Cambria"/>
          <w:spacing w:val="3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ре</w:t>
      </w:r>
      <w:r>
        <w:rPr>
          <w:rFonts w:ascii="Cambria" w:hAnsi="Cambria"/>
          <w:w w:val="90"/>
          <w:position w:val="5"/>
          <w:sz w:val="23"/>
        </w:rPr>
        <w:t>гиона,</w:t>
      </w:r>
      <w:r>
        <w:rPr>
          <w:rFonts w:ascii="Cambria" w:hAnsi="Cambria"/>
          <w:spacing w:val="32"/>
          <w:w w:val="90"/>
          <w:position w:val="5"/>
          <w:sz w:val="23"/>
        </w:rPr>
        <w:t> </w:t>
      </w:r>
      <w:r>
        <w:rPr>
          <w:rFonts w:ascii="Cambria" w:hAnsi="Cambria"/>
          <w:w w:val="90"/>
          <w:position w:val="5"/>
          <w:sz w:val="23"/>
        </w:rPr>
        <w:t>където</w:t>
      </w:r>
      <w:r>
        <w:rPr>
          <w:rFonts w:ascii="Cambria" w:hAnsi="Cambria"/>
          <w:spacing w:val="37"/>
          <w:w w:val="90"/>
          <w:position w:val="5"/>
          <w:sz w:val="23"/>
        </w:rPr>
        <w:t> </w:t>
      </w:r>
      <w:r>
        <w:rPr>
          <w:rFonts w:ascii="Cambria" w:hAnsi="Cambria"/>
          <w:w w:val="90"/>
          <w:position w:val="5"/>
          <w:sz w:val="23"/>
        </w:rPr>
        <w:t>се</w:t>
      </w:r>
      <w:r>
        <w:rPr>
          <w:rFonts w:ascii="Cambria" w:hAnsi="Cambria"/>
          <w:spacing w:val="38"/>
          <w:w w:val="90"/>
          <w:position w:val="5"/>
          <w:sz w:val="23"/>
        </w:rPr>
        <w:t> </w:t>
      </w:r>
      <w:r>
        <w:rPr>
          <w:rFonts w:ascii="Cambria" w:hAnsi="Cambria"/>
          <w:w w:val="90"/>
          <w:position w:val="5"/>
          <w:sz w:val="23"/>
        </w:rPr>
        <w:t>водят.</w:t>
      </w:r>
    </w:p>
    <w:p>
      <w:pPr>
        <w:spacing w:line="170" w:lineRule="auto" w:before="0"/>
        <w:ind w:left="816" w:right="1713" w:firstLine="321"/>
        <w:jc w:val="both"/>
        <w:rPr>
          <w:sz w:val="24"/>
        </w:rPr>
      </w:pPr>
      <w:r>
        <w:rPr>
          <w:w w:val="95"/>
          <w:position w:val="-7"/>
          <w:sz w:val="24"/>
        </w:rPr>
        <w:t>Термините култура </w:t>
      </w:r>
      <w:r>
        <w:rPr>
          <w:rFonts w:ascii="Cambria" w:hAnsi="Cambria"/>
          <w:w w:val="95"/>
          <w:position w:val="-3"/>
          <w:sz w:val="24"/>
        </w:rPr>
        <w:t>и субкултура в </w:t>
      </w:r>
      <w:r>
        <w:rPr>
          <w:rFonts w:ascii="Cambria" w:hAnsi="Cambria"/>
          <w:w w:val="95"/>
          <w:sz w:val="23"/>
        </w:rPr>
        <w:t>тяхното съвременпо зна-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чение са сравнително нови. </w:t>
      </w:r>
      <w:r>
        <w:rPr>
          <w:rFonts w:ascii="Cambria" w:hAnsi="Cambria"/>
          <w:w w:val="95"/>
          <w:position w:val="5"/>
          <w:sz w:val="24"/>
        </w:rPr>
        <w:t>Културата (лат. </w:t>
      </w:r>
      <w:r>
        <w:rPr>
          <w:rFonts w:ascii="Cambria" w:hAnsi="Cambria"/>
          <w:i/>
          <w:w w:val="95"/>
          <w:position w:val="9"/>
          <w:sz w:val="23"/>
        </w:rPr>
        <w:t>culture -</w:t>
      </w:r>
      <w:r>
        <w:rPr>
          <w:rFonts w:ascii="Cambria" w:hAnsi="Cambria"/>
          <w:i/>
          <w:spacing w:val="1"/>
          <w:w w:val="95"/>
          <w:position w:val="9"/>
          <w:sz w:val="23"/>
        </w:rPr>
        <w:t> </w:t>
      </w:r>
      <w:r>
        <w:rPr>
          <w:rFonts w:ascii="Cambria" w:hAnsi="Cambria"/>
          <w:w w:val="95"/>
          <w:position w:val="9"/>
          <w:sz w:val="23"/>
        </w:rPr>
        <w:t>възпита-</w:t>
      </w:r>
      <w:r>
        <w:rPr>
          <w:rFonts w:ascii="Cambria" w:hAnsi="Cambria"/>
          <w:spacing w:val="1"/>
          <w:w w:val="95"/>
          <w:position w:val="9"/>
          <w:sz w:val="23"/>
        </w:rPr>
        <w:t> </w:t>
      </w:r>
      <w:r>
        <w:rPr>
          <w:w w:val="95"/>
          <w:position w:val="-5"/>
          <w:sz w:val="24"/>
        </w:rPr>
        <w:t>ние, образование) се </w:t>
      </w:r>
      <w:r>
        <w:rPr>
          <w:w w:val="95"/>
          <w:sz w:val="22"/>
        </w:rPr>
        <w:t>разбира като съвК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пнОСТ ОТ </w:t>
      </w:r>
      <w:r>
        <w:rPr>
          <w:rFonts w:ascii="Cambria" w:hAnsi="Cambria"/>
          <w:w w:val="95"/>
          <w:position w:val="4"/>
          <w:sz w:val="23"/>
        </w:rPr>
        <w:t>способи, мето-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5"/>
          <w:position w:val="-4"/>
          <w:sz w:val="23"/>
        </w:rPr>
        <w:t>ди, похвати и наиини на </w:t>
      </w:r>
      <w:r>
        <w:rPr>
          <w:rFonts w:ascii="Cambria" w:hAnsi="Cambria"/>
          <w:w w:val="95"/>
          <w:sz w:val="23"/>
        </w:rPr>
        <w:t>човешките материална и </w:t>
      </w:r>
      <w:r>
        <w:rPr>
          <w:rFonts w:ascii="Cambria" w:hAnsi="Cambria"/>
          <w:w w:val="95"/>
          <w:position w:val="4"/>
          <w:sz w:val="24"/>
        </w:rPr>
        <w:t>духовна дей-</w:t>
      </w:r>
      <w:r>
        <w:rPr>
          <w:rFonts w:ascii="Cambria" w:hAnsi="Cambria"/>
          <w:spacing w:val="1"/>
          <w:w w:val="95"/>
          <w:position w:val="4"/>
          <w:sz w:val="24"/>
        </w:rPr>
        <w:t> </w:t>
      </w:r>
      <w:r>
        <w:rPr>
          <w:rFonts w:ascii="Cambria" w:hAnsi="Cambria"/>
          <w:w w:val="90"/>
          <w:sz w:val="23"/>
        </w:rPr>
        <w:t>ност,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обективирани</w:t>
      </w:r>
      <w:r>
        <w:rPr>
          <w:rFonts w:ascii="Cambria" w:hAnsi="Cambria"/>
          <w:spacing w:val="65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2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предметите,</w:t>
      </w:r>
      <w:r>
        <w:rPr>
          <w:rFonts w:ascii="Cambria" w:hAnsi="Cambria"/>
          <w:spacing w:val="71"/>
          <w:sz w:val="23"/>
        </w:rPr>
        <w:t> </w:t>
      </w:r>
      <w:r>
        <w:rPr>
          <w:w w:val="90"/>
          <w:position w:val="7"/>
          <w:sz w:val="24"/>
        </w:rPr>
        <w:t>материалните</w:t>
      </w:r>
      <w:r>
        <w:rPr>
          <w:spacing w:val="65"/>
          <w:position w:val="7"/>
          <w:sz w:val="24"/>
        </w:rPr>
        <w:t> </w:t>
      </w:r>
      <w:r>
        <w:rPr>
          <w:w w:val="90"/>
          <w:position w:val="7"/>
          <w:sz w:val="24"/>
        </w:rPr>
        <w:t>носите</w:t>
      </w:r>
      <w:r>
        <w:rPr>
          <w:spacing w:val="-11"/>
          <w:w w:val="90"/>
          <w:position w:val="7"/>
          <w:sz w:val="24"/>
        </w:rPr>
        <w:t> </w:t>
      </w:r>
      <w:r>
        <w:rPr>
          <w:w w:val="90"/>
          <w:position w:val="7"/>
          <w:sz w:val="24"/>
        </w:rPr>
        <w:t>ли</w:t>
      </w:r>
      <w:r>
        <w:rPr>
          <w:spacing w:val="33"/>
          <w:w w:val="90"/>
          <w:position w:val="7"/>
          <w:sz w:val="24"/>
        </w:rPr>
        <w:t> </w:t>
      </w:r>
      <w:r>
        <w:rPr>
          <w:w w:val="90"/>
          <w:position w:val="7"/>
          <w:sz w:val="24"/>
        </w:rPr>
        <w:t>(сред-</w:t>
      </w:r>
    </w:p>
    <w:p>
      <w:pPr>
        <w:pStyle w:val="BodyText"/>
        <w:spacing w:line="-19" w:lineRule="auto"/>
        <w:ind w:left="835"/>
      </w:pPr>
      <w:r>
        <w:rPr>
          <w:w w:val="95"/>
          <w:position w:val="-5"/>
        </w:rPr>
        <w:t>ства</w:t>
      </w:r>
      <w:r>
        <w:rPr>
          <w:spacing w:val="27"/>
          <w:w w:val="95"/>
          <w:position w:val="-5"/>
        </w:rPr>
        <w:t> </w:t>
      </w:r>
      <w:r>
        <w:rPr>
          <w:w w:val="95"/>
          <w:position w:val="-5"/>
        </w:rPr>
        <w:t>на</w:t>
      </w:r>
      <w:r>
        <w:rPr>
          <w:spacing w:val="12"/>
          <w:w w:val="95"/>
          <w:position w:val="-5"/>
        </w:rPr>
        <w:t> </w:t>
      </w:r>
      <w:r>
        <w:rPr>
          <w:w w:val="95"/>
          <w:position w:val="-5"/>
        </w:rPr>
        <w:t>труда,</w:t>
      </w:r>
      <w:r>
        <w:rPr>
          <w:spacing w:val="11"/>
          <w:w w:val="95"/>
          <w:position w:val="-5"/>
        </w:rPr>
        <w:t> </w:t>
      </w:r>
      <w:r>
        <w:rPr>
          <w:w w:val="95"/>
          <w:position w:val="-5"/>
        </w:rPr>
        <w:t>знаци)</w:t>
      </w:r>
      <w:r>
        <w:rPr>
          <w:spacing w:val="13"/>
          <w:w w:val="95"/>
          <w:position w:val="-5"/>
        </w:rPr>
        <w:t> </w:t>
      </w:r>
      <w:r>
        <w:rPr>
          <w:w w:val="95"/>
          <w:position w:val="-5"/>
        </w:rPr>
        <w:t>и</w:t>
      </w:r>
      <w:r>
        <w:rPr>
          <w:spacing w:val="6"/>
          <w:w w:val="95"/>
          <w:position w:val="-5"/>
        </w:rPr>
        <w:t> </w:t>
      </w:r>
      <w:r>
        <w:rPr>
          <w:w w:val="95"/>
        </w:rPr>
        <w:t>предавани</w:t>
      </w:r>
      <w:r>
        <w:rPr>
          <w:spacing w:val="25"/>
          <w:w w:val="95"/>
        </w:rPr>
        <w:t> </w:t>
      </w:r>
      <w:r>
        <w:rPr>
          <w:w w:val="95"/>
        </w:rPr>
        <w:t>па</w:t>
      </w:r>
      <w:r>
        <w:rPr>
          <w:spacing w:val="19"/>
          <w:w w:val="95"/>
        </w:rPr>
        <w:t> </w:t>
      </w:r>
      <w:r>
        <w:rPr>
          <w:w w:val="95"/>
        </w:rPr>
        <w:t>следващите</w:t>
      </w:r>
      <w:r>
        <w:rPr>
          <w:spacing w:val="34"/>
          <w:w w:val="95"/>
        </w:rPr>
        <w:t> </w:t>
      </w:r>
      <w:r>
        <w:rPr>
          <w:w w:val="95"/>
          <w:position w:val="5"/>
        </w:rPr>
        <w:t>поколения</w:t>
      </w:r>
      <w:r>
        <w:rPr>
          <w:spacing w:val="20"/>
          <w:w w:val="95"/>
          <w:position w:val="5"/>
        </w:rPr>
        <w:t> </w:t>
      </w:r>
      <w:r>
        <w:rPr>
          <w:w w:val="95"/>
          <w:position w:val="5"/>
        </w:rPr>
        <w:t>(39,</w:t>
      </w:r>
    </w:p>
    <w:p>
      <w:pPr>
        <w:spacing w:after="0" w:line="-19" w:lineRule="auto"/>
        <w:sectPr>
          <w:pgSz w:w="16840" w:h="11900" w:orient="landscape"/>
          <w:pgMar w:top="760" w:bottom="280" w:left="0" w:right="0"/>
          <w:cols w:num="2" w:equalWidth="0">
            <w:col w:w="7806" w:space="40"/>
            <w:col w:w="8994"/>
          </w:cols>
        </w:sectPr>
      </w:pPr>
    </w:p>
    <w:p>
      <w:pPr>
        <w:pStyle w:val="BodyText"/>
        <w:spacing w:line="268" w:lineRule="exact" w:before="165"/>
        <w:ind w:left="1392"/>
        <w:rPr>
          <w:rFonts w:ascii="Cambria" w:hAnsi="Cambria"/>
        </w:rPr>
      </w:pPr>
      <w:r>
        <w:rPr>
          <w:rFonts w:ascii="Cambria" w:hAnsi="Cambria"/>
          <w:w w:val="85"/>
        </w:rPr>
        <w:t>област</w:t>
      </w:r>
      <w:r>
        <w:rPr>
          <w:rFonts w:ascii="Cambria" w:hAnsi="Cambria"/>
          <w:spacing w:val="20"/>
          <w:w w:val="85"/>
        </w:rPr>
        <w:t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-2"/>
          <w:w w:val="85"/>
        </w:rPr>
        <w:t> </w:t>
      </w:r>
      <w:r>
        <w:rPr>
          <w:rFonts w:ascii="Cambria" w:hAnsi="Cambria"/>
          <w:w w:val="85"/>
        </w:rPr>
        <w:t>оскъдна,</w:t>
      </w:r>
      <w:r>
        <w:rPr>
          <w:rFonts w:ascii="Cambria" w:hAnsi="Cambria"/>
          <w:spacing w:val="33"/>
          <w:w w:val="85"/>
        </w:rPr>
        <w:t> </w:t>
      </w:r>
      <w:r>
        <w:rPr>
          <w:rFonts w:ascii="Cambria" w:hAnsi="Cambria"/>
          <w:w w:val="85"/>
        </w:rPr>
        <w:t>липсва</w:t>
      </w:r>
      <w:r>
        <w:rPr>
          <w:rFonts w:ascii="Cambria" w:hAnsi="Cambria"/>
          <w:spacing w:val="20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-5"/>
          <w:w w:val="85"/>
        </w:rPr>
        <w:t> </w:t>
      </w:r>
      <w:r>
        <w:rPr>
          <w:rFonts w:ascii="Cambria" w:hAnsi="Cambria"/>
          <w:w w:val="85"/>
        </w:rPr>
        <w:t>систематизирана</w:t>
      </w:r>
      <w:r>
        <w:rPr>
          <w:rFonts w:ascii="Cambria" w:hAnsi="Cambria"/>
          <w:spacing w:val="5"/>
          <w:w w:val="85"/>
        </w:rPr>
        <w:t> </w:t>
      </w:r>
      <w:r>
        <w:rPr>
          <w:rFonts w:ascii="Cambria" w:hAnsi="Cambria"/>
          <w:w w:val="85"/>
        </w:rPr>
        <w:t>обмяна</w:t>
      </w:r>
      <w:r>
        <w:rPr>
          <w:rFonts w:ascii="Cambria" w:hAnsi="Cambria"/>
          <w:spacing w:val="20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7"/>
          <w:w w:val="85"/>
        </w:rPr>
        <w:t> </w:t>
      </w:r>
      <w:r>
        <w:rPr>
          <w:rFonts w:ascii="Cambria" w:hAnsi="Cambria"/>
          <w:w w:val="85"/>
        </w:rPr>
        <w:t>опит</w:t>
      </w:r>
      <w:r>
        <w:rPr>
          <w:rFonts w:ascii="Cambria" w:hAnsi="Cambria"/>
          <w:spacing w:val="12"/>
          <w:w w:val="85"/>
        </w:rPr>
        <w:t> </w:t>
      </w:r>
      <w:r>
        <w:rPr>
          <w:rFonts w:ascii="Cambria" w:hAnsi="Cambria"/>
          <w:w w:val="85"/>
        </w:rPr>
        <w:t>в</w:t>
      </w:r>
      <w:r>
        <w:rPr>
          <w:rFonts w:ascii="Cambria" w:hAnsi="Cambria"/>
          <w:spacing w:val="9"/>
          <w:w w:val="85"/>
        </w:rPr>
        <w:t> </w:t>
      </w:r>
      <w:r>
        <w:rPr>
          <w:rFonts w:ascii="Cambria" w:hAnsi="Cambria"/>
          <w:w w:val="85"/>
        </w:rPr>
        <w:t>тази</w:t>
      </w:r>
    </w:p>
    <w:p>
      <w:pPr>
        <w:spacing w:line="33" w:lineRule="exact" w:before="0"/>
        <w:ind w:left="1385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0"/>
          <w:sz w:val="23"/>
        </w:rPr>
        <w:t>област,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което</w:t>
      </w:r>
      <w:r>
        <w:rPr>
          <w:rFonts w:ascii="Cambria" w:hAnsi="Cambria"/>
          <w:spacing w:val="6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оказва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неблагоприятно</w:t>
      </w:r>
      <w:r>
        <w:rPr>
          <w:rFonts w:ascii="Cambria" w:hAnsi="Cambria"/>
          <w:spacing w:val="-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влияние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върху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качеството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</w:p>
    <w:p>
      <w:pPr>
        <w:pStyle w:val="BodyText"/>
        <w:spacing w:before="75"/>
        <w:ind w:left="851"/>
      </w:pPr>
      <w:r>
        <w:rPr/>
        <w:br w:type="column"/>
      </w:r>
      <w:r>
        <w:rPr>
          <w:spacing w:val="-2"/>
          <w:w w:val="90"/>
        </w:rPr>
        <w:t>с.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146—147).</w:t>
      </w:r>
      <w:r>
        <w:rPr>
          <w:spacing w:val="40"/>
          <w:w w:val="90"/>
        </w:rPr>
        <w:t> </w:t>
      </w:r>
      <w:r>
        <w:rPr>
          <w:spacing w:val="-1"/>
          <w:w w:val="90"/>
        </w:rPr>
        <w:t>Културата</w:t>
      </w:r>
    </w:p>
    <w:p>
      <w:pPr>
        <w:spacing w:line="254" w:lineRule="exact" w:before="0"/>
        <w:ind w:left="183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w w:val="95"/>
          <w:sz w:val="22"/>
        </w:rPr>
        <w:t>редставлява</w:t>
      </w:r>
      <w:r>
        <w:rPr>
          <w:spacing w:val="50"/>
          <w:w w:val="95"/>
          <w:sz w:val="22"/>
        </w:rPr>
        <w:t> </w:t>
      </w:r>
      <w:r>
        <w:rPr>
          <w:w w:val="95"/>
          <w:sz w:val="22"/>
        </w:rPr>
        <w:t>съвкупнОСТ</w:t>
      </w:r>
      <w:r>
        <w:rPr>
          <w:spacing w:val="39"/>
          <w:w w:val="95"/>
          <w:sz w:val="22"/>
        </w:rPr>
        <w:t> </w:t>
      </w:r>
      <w:r>
        <w:rPr>
          <w:w w:val="95"/>
          <w:sz w:val="22"/>
        </w:rPr>
        <w:t>ОТ</w:t>
      </w:r>
      <w:r>
        <w:rPr>
          <w:spacing w:val="20"/>
          <w:w w:val="95"/>
          <w:sz w:val="22"/>
        </w:rPr>
        <w:t> </w:t>
      </w:r>
      <w:r>
        <w:rPr>
          <w:rFonts w:ascii="Cambria" w:hAnsi="Cambria"/>
          <w:w w:val="95"/>
          <w:position w:val="4"/>
          <w:sz w:val="23"/>
        </w:rPr>
        <w:t>материални</w:t>
      </w:r>
    </w:p>
    <w:p>
      <w:pPr>
        <w:spacing w:line="211" w:lineRule="exact" w:before="0"/>
        <w:ind w:left="137" w:right="0" w:firstLine="0"/>
        <w:jc w:val="left"/>
        <w:rPr>
          <w:rFonts w:ascii="Cambria" w:hAnsi="Cambria"/>
          <w:sz w:val="24"/>
        </w:rPr>
      </w:pPr>
      <w:r>
        <w:rPr>
          <w:spacing w:val="-1"/>
          <w:w w:val="95"/>
          <w:sz w:val="25"/>
        </w:rPr>
        <w:t>създадени</w:t>
      </w:r>
      <w:r>
        <w:rPr>
          <w:w w:val="95"/>
          <w:sz w:val="25"/>
        </w:rPr>
        <w:t> </w:t>
      </w:r>
      <w:r>
        <w:rPr>
          <w:spacing w:val="-1"/>
          <w:w w:val="95"/>
          <w:sz w:val="25"/>
        </w:rPr>
        <w:t>от</w:t>
      </w:r>
      <w:r>
        <w:rPr>
          <w:spacing w:val="-9"/>
          <w:w w:val="95"/>
          <w:sz w:val="25"/>
        </w:rPr>
        <w:t> </w:t>
      </w:r>
      <w:r>
        <w:rPr>
          <w:spacing w:val="-1"/>
          <w:w w:val="95"/>
          <w:sz w:val="25"/>
        </w:rPr>
        <w:t>човеиеството </w:t>
      </w:r>
      <w:r>
        <w:rPr>
          <w:rFonts w:ascii="Cambria" w:hAnsi="Cambria"/>
          <w:w w:val="95"/>
          <w:position w:val="4"/>
          <w:sz w:val="24"/>
        </w:rPr>
        <w:t>в</w:t>
      </w:r>
      <w:r>
        <w:rPr>
          <w:rFonts w:ascii="Cambria" w:hAnsi="Cambria"/>
          <w:spacing w:val="-11"/>
          <w:w w:val="95"/>
          <w:position w:val="4"/>
          <w:sz w:val="24"/>
        </w:rPr>
        <w:t> </w:t>
      </w:r>
      <w:r>
        <w:rPr>
          <w:rFonts w:ascii="Cambria" w:hAnsi="Cambria"/>
          <w:w w:val="95"/>
          <w:position w:val="4"/>
          <w:sz w:val="24"/>
        </w:rPr>
        <w:t>процеса</w:t>
      </w:r>
      <w:r>
        <w:rPr>
          <w:rFonts w:ascii="Cambria" w:hAnsi="Cambria"/>
          <w:spacing w:val="-2"/>
          <w:w w:val="95"/>
          <w:position w:val="4"/>
          <w:sz w:val="24"/>
        </w:rPr>
        <w:t> </w:t>
      </w:r>
      <w:r>
        <w:rPr>
          <w:rFonts w:ascii="Cambria" w:hAnsi="Cambria"/>
          <w:w w:val="95"/>
          <w:position w:val="4"/>
          <w:sz w:val="24"/>
        </w:rPr>
        <w:t>на</w:t>
      </w:r>
    </w:p>
    <w:p>
      <w:pPr>
        <w:spacing w:after="0" w:line="211" w:lineRule="exact"/>
        <w:jc w:val="left"/>
        <w:rPr>
          <w:rFonts w:ascii="Cambria" w:hAnsi="Cambria"/>
          <w:sz w:val="24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7796" w:space="40"/>
            <w:col w:w="3078" w:space="39"/>
            <w:col w:w="5887"/>
          </w:cols>
        </w:sectPr>
      </w:pPr>
    </w:p>
    <w:p>
      <w:pPr>
        <w:spacing w:line="223" w:lineRule="auto" w:before="221"/>
        <w:ind w:left="1378" w:right="0" w:firstLine="14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подютовката на участващите сили и най </w:t>
      </w:r>
      <w:r>
        <w:rPr>
          <w:rFonts w:ascii="Cambria" w:hAnsi="Cambria"/>
          <w:w w:val="95"/>
          <w:sz w:val="23"/>
        </w:rPr>
        <w:t>вече на командирите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щабовете. Участниците в операции, различни от война, имат нуж-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2"/>
        </w:rPr>
        <w:t>да</w:t>
      </w:r>
      <w:r>
        <w:rPr>
          <w:rFonts w:ascii="Cambria" w:hAnsi="Cambria"/>
          <w:spacing w:val="-2"/>
          <w:w w:val="95"/>
          <w:sz w:val="22"/>
        </w:rPr>
        <w:t> </w:t>
      </w:r>
      <w:r>
        <w:rPr>
          <w:rFonts w:ascii="Cambria" w:hAnsi="Cambria"/>
          <w:spacing w:val="-1"/>
          <w:w w:val="95"/>
          <w:sz w:val="22"/>
        </w:rPr>
        <w:t>от</w:t>
      </w:r>
      <w:r>
        <w:rPr>
          <w:rFonts w:ascii="Cambria" w:hAnsi="Cambria"/>
          <w:spacing w:val="-23"/>
          <w:w w:val="95"/>
          <w:sz w:val="22"/>
        </w:rPr>
        <w:t> </w:t>
      </w:r>
      <w:r>
        <w:rPr>
          <w:rFonts w:ascii="Cambria" w:hAnsi="Cambria"/>
          <w:spacing w:val="-1"/>
          <w:w w:val="95"/>
          <w:sz w:val="22"/>
        </w:rPr>
        <w:t>спецяализиранп</w:t>
      </w:r>
      <w:r>
        <w:rPr>
          <w:rFonts w:ascii="Cambria" w:hAnsi="Cambria"/>
          <w:spacing w:val="-1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знания,</w:t>
      </w:r>
      <w:r>
        <w:rPr>
          <w:rFonts w:ascii="Cambria" w:hAnsi="Cambria"/>
          <w:spacing w:val="2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навици</w:t>
      </w:r>
      <w:r>
        <w:rPr>
          <w:rFonts w:ascii="Cambria" w:hAnsi="Cambria"/>
          <w:spacing w:val="-3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и</w:t>
      </w:r>
      <w:r>
        <w:rPr>
          <w:rFonts w:ascii="Cambria" w:hAnsi="Cambria"/>
          <w:spacing w:val="-9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умения</w:t>
      </w:r>
      <w:r>
        <w:rPr>
          <w:rFonts w:ascii="Cambria" w:hAnsi="Cambria"/>
          <w:spacing w:val="-12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по</w:t>
      </w:r>
      <w:r>
        <w:rPr>
          <w:rFonts w:ascii="Cambria" w:hAnsi="Cambria"/>
          <w:spacing w:val="-21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кинетпка</w:t>
      </w:r>
      <w:r>
        <w:rPr>
          <w:rFonts w:ascii="Cambria" w:hAnsi="Cambria"/>
          <w:spacing w:val="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и</w:t>
      </w:r>
      <w:r>
        <w:rPr>
          <w:rFonts w:ascii="Cambria" w:hAnsi="Cambria"/>
          <w:spacing w:val="-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прок-</w:t>
      </w:r>
      <w:r>
        <w:rPr>
          <w:rFonts w:ascii="Cambria" w:hAnsi="Cambria"/>
          <w:spacing w:val="1"/>
          <w:w w:val="95"/>
          <w:sz w:val="22"/>
        </w:rPr>
        <w:t> </w:t>
      </w:r>
      <w:r>
        <w:rPr>
          <w:rFonts w:ascii="Cambria" w:hAnsi="Cambria"/>
          <w:w w:val="90"/>
          <w:sz w:val="23"/>
        </w:rPr>
        <w:t>семика, за да разпознават транскултуралните различия в поведе-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нието на хората и поведенческите модели на субкултурите </w:t>
      </w:r>
      <w:r>
        <w:rPr>
          <w:rFonts w:ascii="Cambria" w:hAnsi="Cambria"/>
          <w:w w:val="95"/>
          <w:sz w:val="23"/>
        </w:rPr>
        <w:t>и не-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вербалната</w:t>
      </w:r>
      <w:r>
        <w:rPr>
          <w:rFonts w:ascii="Cambria" w:hAnsi="Cambria"/>
          <w:spacing w:val="3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комуникация.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0"/>
          <w:sz w:val="23"/>
        </w:rPr>
        <w:t>Специализирани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зпания,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навици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уме-</w:t>
      </w:r>
    </w:p>
    <w:p>
      <w:pPr>
        <w:spacing w:line="39" w:lineRule="exact" w:before="0"/>
        <w:ind w:left="1385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ния</w:t>
      </w:r>
      <w:r>
        <w:rPr>
          <w:rFonts w:ascii="Cambria" w:hAnsi="Cambria"/>
          <w:spacing w:val="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такъв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характер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необходимо</w:t>
      </w:r>
      <w:r>
        <w:rPr>
          <w:rFonts w:ascii="Cambria" w:hAnsi="Cambria"/>
          <w:spacing w:val="2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военния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лидер,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уло-</w:t>
      </w:r>
    </w:p>
    <w:p>
      <w:pPr>
        <w:spacing w:line="170" w:lineRule="auto" w:before="43"/>
        <w:ind w:left="856" w:right="1669" w:hanging="4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w w:val="95"/>
          <w:position w:val="-5"/>
          <w:sz w:val="24"/>
        </w:rPr>
        <w:t>неговата</w:t>
      </w:r>
      <w:r>
        <w:rPr>
          <w:spacing w:val="1"/>
          <w:w w:val="95"/>
          <w:position w:val="-5"/>
          <w:sz w:val="24"/>
        </w:rPr>
        <w:t> </w:t>
      </w:r>
      <w:r>
        <w:rPr>
          <w:w w:val="95"/>
          <w:position w:val="-5"/>
          <w:sz w:val="24"/>
        </w:rPr>
        <w:t>обществено-исто</w:t>
      </w:r>
      <w:r>
        <w:rPr>
          <w:rFonts w:ascii="Cambria" w:hAnsi="Cambria"/>
          <w:w w:val="95"/>
          <w:sz w:val="23"/>
        </w:rPr>
        <w:t>рическа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практика.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b/>
          <w:w w:val="95"/>
          <w:sz w:val="23"/>
        </w:rPr>
        <w:t>Субвултурата</w:t>
      </w:r>
      <w:r>
        <w:rPr>
          <w:rFonts w:ascii="Cambria" w:hAnsi="Cambria"/>
          <w:b/>
          <w:spacing w:val="1"/>
          <w:w w:val="95"/>
          <w:sz w:val="23"/>
        </w:rPr>
        <w:t> </w:t>
      </w:r>
      <w:r>
        <w:rPr>
          <w:w w:val="95"/>
          <w:position w:val="4"/>
          <w:sz w:val="25"/>
        </w:rPr>
        <w:t>се</w:t>
      </w:r>
      <w:r>
        <w:rPr>
          <w:spacing w:val="1"/>
          <w:w w:val="95"/>
          <w:position w:val="4"/>
          <w:sz w:val="25"/>
        </w:rPr>
        <w:t> </w:t>
      </w:r>
      <w:r>
        <w:rPr>
          <w:w w:val="95"/>
          <w:position w:val="-6"/>
          <w:sz w:val="24"/>
        </w:rPr>
        <w:t>разбира като подкултура, </w:t>
      </w:r>
      <w:r>
        <w:rPr>
          <w:rFonts w:ascii="Cambria" w:hAnsi="Cambria"/>
          <w:w w:val="95"/>
          <w:sz w:val="23"/>
        </w:rPr>
        <w:t>която има конкретни носител и соци-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position w:val="-6"/>
          <w:sz w:val="23"/>
        </w:rPr>
        <w:t>ална база. Психологията </w:t>
      </w:r>
      <w:r>
        <w:rPr>
          <w:rFonts w:ascii="Cambria" w:hAnsi="Cambria"/>
          <w:sz w:val="23"/>
        </w:rPr>
        <w:t>се интересува от културата като ис-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position w:val="-6"/>
          <w:sz w:val="22"/>
        </w:rPr>
        <w:t>точник </w:t>
      </w:r>
      <w:r>
        <w:rPr>
          <w:rFonts w:ascii="Cambria" w:hAnsi="Cambria"/>
          <w:position w:val="-6"/>
          <w:sz w:val="22"/>
        </w:rPr>
        <w:t>и като продукт на </w:t>
      </w:r>
      <w:r>
        <w:rPr>
          <w:rFonts w:ascii="Cambria" w:hAnsi="Cambria"/>
          <w:sz w:val="23"/>
        </w:rPr>
        <w:t>човешко поведение, като начини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вярване и действане,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 те са </w:t>
      </w:r>
      <w:r>
        <w:rPr>
          <w:w w:val="90"/>
          <w:position w:val="5"/>
          <w:sz w:val="24"/>
        </w:rPr>
        <w:t>твърде различни по </w:t>
      </w:r>
      <w:r>
        <w:rPr>
          <w:w w:val="90"/>
          <w:position w:val="9"/>
          <w:sz w:val="24"/>
        </w:rPr>
        <w:t>света (9, с. 557—</w:t>
      </w:r>
      <w:r>
        <w:rPr>
          <w:spacing w:val="1"/>
          <w:w w:val="90"/>
          <w:position w:val="9"/>
          <w:sz w:val="24"/>
        </w:rPr>
        <w:t> </w:t>
      </w:r>
      <w:r>
        <w:rPr>
          <w:rFonts w:ascii="Consolas" w:hAnsi="Consolas"/>
          <w:w w:val="90"/>
          <w:position w:val="-7"/>
          <w:sz w:val="24"/>
        </w:rPr>
        <w:t>563).</w:t>
      </w:r>
      <w:r>
        <w:rPr>
          <w:rFonts w:ascii="Consolas" w:hAnsi="Consolas"/>
          <w:spacing w:val="-73"/>
          <w:w w:val="90"/>
          <w:position w:val="-7"/>
          <w:sz w:val="24"/>
        </w:rPr>
        <w:t> </w:t>
      </w:r>
      <w:r>
        <w:rPr>
          <w:rFonts w:ascii="Cambria" w:hAnsi="Cambria"/>
          <w:w w:val="90"/>
          <w:position w:val="-3"/>
          <w:sz w:val="23"/>
        </w:rPr>
        <w:t>Културните</w:t>
      </w:r>
      <w:r>
        <w:rPr>
          <w:rFonts w:ascii="Cambria" w:hAnsi="Cambria"/>
          <w:spacing w:val="43"/>
          <w:w w:val="90"/>
          <w:position w:val="-3"/>
          <w:sz w:val="23"/>
        </w:rPr>
        <w:t> </w:t>
      </w:r>
      <w:r>
        <w:rPr>
          <w:rFonts w:ascii="Cambria" w:hAnsi="Cambria"/>
          <w:w w:val="90"/>
          <w:position w:val="-3"/>
          <w:sz w:val="23"/>
        </w:rPr>
        <w:t>фактори</w:t>
      </w:r>
      <w:r>
        <w:rPr>
          <w:rFonts w:ascii="Cambria" w:hAnsi="Cambria"/>
          <w:spacing w:val="39"/>
          <w:w w:val="90"/>
          <w:position w:val="-3"/>
          <w:sz w:val="23"/>
        </w:rPr>
        <w:t> </w:t>
      </w:r>
      <w:r>
        <w:rPr>
          <w:rFonts w:ascii="Cambria" w:hAnsi="Cambria"/>
          <w:w w:val="90"/>
          <w:position w:val="-3"/>
          <w:sz w:val="23"/>
        </w:rPr>
        <w:t>тр</w:t>
      </w:r>
      <w:r>
        <w:rPr>
          <w:rFonts w:ascii="Cambria" w:hAnsi="Cambria"/>
          <w:w w:val="90"/>
          <w:sz w:val="23"/>
        </w:rPr>
        <w:t>ябва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1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имат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предвид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при</w:t>
      </w:r>
      <w:r>
        <w:rPr>
          <w:rFonts w:ascii="Cambria" w:hAnsi="Cambria"/>
          <w:spacing w:val="23"/>
          <w:w w:val="90"/>
          <w:position w:val="4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вер-</w:t>
      </w:r>
    </w:p>
    <w:p>
      <w:pPr>
        <w:spacing w:line="-112" w:lineRule="auto" w:before="61"/>
        <w:ind w:left="865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position w:val="-2"/>
          <w:sz w:val="23"/>
        </w:rPr>
        <w:t>балното,</w:t>
      </w:r>
      <w:r>
        <w:rPr>
          <w:rFonts w:ascii="Cambria" w:hAnsi="Cambria"/>
          <w:spacing w:val="40"/>
          <w:w w:val="90"/>
          <w:position w:val="-2"/>
          <w:sz w:val="23"/>
        </w:rPr>
        <w:t> </w:t>
      </w:r>
      <w:r>
        <w:rPr>
          <w:rFonts w:ascii="Cambria" w:hAnsi="Cambria"/>
          <w:w w:val="90"/>
          <w:position w:val="-2"/>
          <w:sz w:val="23"/>
        </w:rPr>
        <w:t>и</w:t>
      </w:r>
      <w:r>
        <w:rPr>
          <w:rFonts w:ascii="Cambria" w:hAnsi="Cambria"/>
          <w:spacing w:val="11"/>
          <w:w w:val="90"/>
          <w:position w:val="-2"/>
          <w:sz w:val="23"/>
        </w:rPr>
        <w:t> </w:t>
      </w:r>
      <w:r>
        <w:rPr>
          <w:rFonts w:ascii="Cambria" w:hAnsi="Cambria"/>
          <w:w w:val="90"/>
          <w:position w:val="-2"/>
          <w:sz w:val="23"/>
        </w:rPr>
        <w:t>пр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невербалното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0"/>
          <w:sz w:val="23"/>
        </w:rPr>
        <w:t>общуване.</w:t>
      </w:r>
      <w:r>
        <w:rPr>
          <w:rFonts w:ascii="Cambria" w:hAnsi="Cambria"/>
          <w:spacing w:val="54"/>
          <w:sz w:val="23"/>
        </w:rPr>
        <w:t> </w:t>
      </w:r>
      <w:r>
        <w:rPr>
          <w:rFonts w:ascii="Cambria" w:hAnsi="Cambria"/>
          <w:w w:val="90"/>
          <w:position w:val="6"/>
          <w:sz w:val="23"/>
        </w:rPr>
        <w:t>При</w:t>
      </w:r>
      <w:r>
        <w:rPr>
          <w:rFonts w:ascii="Cambria" w:hAnsi="Cambria"/>
          <w:spacing w:val="29"/>
          <w:w w:val="90"/>
          <w:position w:val="6"/>
          <w:sz w:val="23"/>
        </w:rPr>
        <w:t> </w:t>
      </w:r>
      <w:r>
        <w:rPr>
          <w:rFonts w:ascii="Cambria" w:hAnsi="Cambria"/>
          <w:w w:val="90"/>
          <w:position w:val="6"/>
          <w:sz w:val="23"/>
        </w:rPr>
        <w:t>подготовката</w:t>
      </w:r>
      <w:r>
        <w:rPr>
          <w:rFonts w:ascii="Cambria" w:hAnsi="Cambria"/>
          <w:spacing w:val="56"/>
          <w:position w:val="6"/>
          <w:sz w:val="23"/>
        </w:rPr>
        <w:t> </w:t>
      </w:r>
      <w:r>
        <w:rPr>
          <w:rFonts w:ascii="Cambria" w:hAnsi="Cambria"/>
          <w:w w:val="90"/>
          <w:position w:val="6"/>
          <w:sz w:val="23"/>
        </w:rPr>
        <w:t>и</w:t>
      </w:r>
      <w:r>
        <w:rPr>
          <w:rFonts w:ascii="Cambria" w:hAnsi="Cambria"/>
          <w:spacing w:val="47"/>
          <w:position w:val="6"/>
          <w:sz w:val="23"/>
        </w:rPr>
        <w:t> </w:t>
      </w:r>
      <w:r>
        <w:rPr>
          <w:rFonts w:ascii="Cambria" w:hAnsi="Cambria"/>
          <w:w w:val="90"/>
          <w:position w:val="6"/>
          <w:sz w:val="23"/>
        </w:rPr>
        <w:t>уча-</w:t>
      </w:r>
    </w:p>
    <w:p>
      <w:pPr>
        <w:spacing w:after="0" w:line="-112" w:lineRule="auto"/>
        <w:jc w:val="both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806" w:space="40"/>
            <w:col w:w="8994"/>
          </w:cols>
        </w:sectPr>
      </w:pPr>
    </w:p>
    <w:p>
      <w:pPr>
        <w:spacing w:line="62" w:lineRule="exact" w:before="187"/>
        <w:ind w:left="1385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ви</w:t>
      </w:r>
      <w:r>
        <w:rPr>
          <w:rFonts w:ascii="Cambria" w:hAnsi="Cambria"/>
          <w:spacing w:val="3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видимото,</w:t>
      </w:r>
      <w:r>
        <w:rPr>
          <w:rFonts w:ascii="Cambria" w:hAnsi="Cambria"/>
          <w:spacing w:val="44"/>
          <w:sz w:val="23"/>
        </w:rPr>
        <w:t> </w:t>
      </w:r>
      <w:r>
        <w:rPr>
          <w:rFonts w:ascii="Cambria" w:hAnsi="Cambria"/>
          <w:w w:val="90"/>
          <w:sz w:val="23"/>
        </w:rPr>
        <w:t>повърхността</w:t>
      </w:r>
      <w:r>
        <w:rPr>
          <w:rFonts w:ascii="Cambria" w:hAnsi="Cambria"/>
          <w:spacing w:val="6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ситуациите,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2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намира,</w:t>
      </w:r>
      <w:r>
        <w:rPr>
          <w:rFonts w:ascii="Cambria" w:hAnsi="Cambria"/>
          <w:spacing w:val="42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</w:p>
    <w:p>
      <w:pPr>
        <w:spacing w:line="156" w:lineRule="exact" w:before="93"/>
        <w:ind w:left="882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pacing w:val="-1"/>
          <w:w w:val="95"/>
          <w:sz w:val="23"/>
        </w:rPr>
        <w:t>стието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операциите,</w:t>
      </w:r>
    </w:p>
    <w:p>
      <w:pPr>
        <w:spacing w:line="246" w:lineRule="exact" w:before="3"/>
        <w:ind w:left="68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sz w:val="24"/>
        </w:rPr>
        <w:t>разли'tни</w:t>
      </w:r>
      <w:r>
        <w:rPr>
          <w:spacing w:val="13"/>
          <w:sz w:val="24"/>
        </w:rPr>
        <w:t> </w:t>
      </w:r>
      <w:r>
        <w:rPr>
          <w:sz w:val="24"/>
        </w:rPr>
        <w:t>от</w:t>
      </w:r>
      <w:r>
        <w:rPr>
          <w:spacing w:val="-1"/>
          <w:sz w:val="24"/>
        </w:rPr>
        <w:t> </w:t>
      </w:r>
      <w:r>
        <w:rPr>
          <w:sz w:val="24"/>
        </w:rPr>
        <w:t>война, е</w:t>
      </w:r>
      <w:r>
        <w:rPr>
          <w:spacing w:val="-7"/>
          <w:sz w:val="24"/>
        </w:rPr>
        <w:t> </w:t>
      </w:r>
      <w:r>
        <w:rPr>
          <w:rFonts w:ascii="Cambria" w:hAnsi="Cambria"/>
          <w:position w:val="4"/>
          <w:sz w:val="23"/>
        </w:rPr>
        <w:t>важно</w:t>
      </w:r>
      <w:r>
        <w:rPr>
          <w:rFonts w:ascii="Cambria" w:hAnsi="Cambria"/>
          <w:spacing w:val="10"/>
          <w:position w:val="4"/>
          <w:sz w:val="23"/>
        </w:rPr>
        <w:t> </w:t>
      </w:r>
      <w:r>
        <w:rPr>
          <w:rFonts w:ascii="Cambria" w:hAnsi="Cambria"/>
          <w:position w:val="4"/>
          <w:sz w:val="23"/>
        </w:rPr>
        <w:t>да се</w:t>
      </w:r>
      <w:r>
        <w:rPr>
          <w:rFonts w:ascii="Cambria" w:hAnsi="Cambria"/>
          <w:spacing w:val="-1"/>
          <w:position w:val="4"/>
          <w:sz w:val="23"/>
        </w:rPr>
        <w:t> </w:t>
      </w:r>
      <w:r>
        <w:rPr>
          <w:rFonts w:ascii="Cambria" w:hAnsi="Cambria"/>
          <w:position w:val="4"/>
          <w:sz w:val="23"/>
        </w:rPr>
        <w:t>знае,</w:t>
      </w:r>
      <w:r>
        <w:rPr>
          <w:rFonts w:ascii="Cambria" w:hAnsi="Cambria"/>
          <w:spacing w:val="6"/>
          <w:position w:val="4"/>
          <w:sz w:val="23"/>
        </w:rPr>
        <w:t> </w:t>
      </w:r>
      <w:r>
        <w:rPr>
          <w:rFonts w:ascii="Cambria" w:hAnsi="Cambria"/>
          <w:position w:val="4"/>
          <w:sz w:val="23"/>
        </w:rPr>
        <w:t>че</w:t>
      </w:r>
    </w:p>
    <w:p>
      <w:pPr>
        <w:spacing w:after="0" w:line="246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7798" w:space="40"/>
            <w:col w:w="2982" w:space="39"/>
            <w:col w:w="5981"/>
          </w:cols>
        </w:sectPr>
      </w:pPr>
    </w:p>
    <w:p>
      <w:pPr>
        <w:spacing w:line="252" w:lineRule="exact" w:before="166"/>
        <w:ind w:left="1389" w:right="0" w:hanging="4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0"/>
          <w:sz w:val="23"/>
        </w:rPr>
        <w:t>оттам </w:t>
      </w:r>
      <w:r>
        <w:rPr>
          <w:rFonts w:ascii="Cambria" w:hAnsi="Cambria"/>
          <w:w w:val="90"/>
          <w:sz w:val="23"/>
        </w:rPr>
        <w:t>да проникне в същността и дълбочината на процесите и яв-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ленията.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Тези различия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имат мпоюстранна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обусловеност: култу-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рална,</w:t>
      </w:r>
      <w:r>
        <w:rPr>
          <w:rFonts w:ascii="Cambria" w:hAnsi="Cambria"/>
          <w:spacing w:val="3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социално-психологическа,</w:t>
      </w:r>
      <w:r>
        <w:rPr>
          <w:rFonts w:ascii="Cambria" w:hAnsi="Cambria"/>
          <w:spacing w:val="3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етническа,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политическа,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иконо-</w:t>
      </w:r>
    </w:p>
    <w:p>
      <w:pPr>
        <w:spacing w:line="303" w:lineRule="exact" w:before="0"/>
        <w:ind w:left="907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position w:val="-4"/>
          <w:sz w:val="25"/>
        </w:rPr>
        <w:t>редица</w:t>
      </w:r>
      <w:r>
        <w:rPr>
          <w:spacing w:val="34"/>
          <w:w w:val="95"/>
          <w:position w:val="-4"/>
          <w:sz w:val="25"/>
        </w:rPr>
        <w:t> </w:t>
      </w:r>
      <w:r>
        <w:rPr>
          <w:w w:val="95"/>
          <w:position w:val="-4"/>
          <w:sz w:val="25"/>
        </w:rPr>
        <w:t>житейски</w:t>
      </w:r>
      <w:r>
        <w:rPr>
          <w:spacing w:val="37"/>
          <w:w w:val="95"/>
          <w:position w:val="-4"/>
          <w:sz w:val="25"/>
        </w:rPr>
        <w:t> </w:t>
      </w:r>
      <w:r>
        <w:rPr>
          <w:w w:val="95"/>
          <w:position w:val="-4"/>
          <w:sz w:val="25"/>
        </w:rPr>
        <w:t>неща</w:t>
      </w:r>
      <w:r>
        <w:rPr>
          <w:spacing w:val="23"/>
          <w:w w:val="95"/>
          <w:position w:val="-4"/>
          <w:sz w:val="25"/>
        </w:rPr>
        <w:t> </w:t>
      </w:r>
      <w:r>
        <w:rPr>
          <w:rFonts w:ascii="Cambria" w:hAnsi="Cambria"/>
          <w:w w:val="95"/>
          <w:sz w:val="24"/>
        </w:rPr>
        <w:t>изглеждат</w:t>
      </w:r>
      <w:r>
        <w:rPr>
          <w:rFonts w:ascii="Cambria" w:hAnsi="Cambria"/>
          <w:spacing w:val="45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радикално</w:t>
      </w:r>
      <w:r>
        <w:rPr>
          <w:rFonts w:ascii="Cambria" w:hAnsi="Cambria"/>
          <w:spacing w:val="45"/>
          <w:w w:val="95"/>
          <w:sz w:val="24"/>
        </w:rPr>
        <w:t> </w:t>
      </w:r>
      <w:r>
        <w:rPr>
          <w:w w:val="95"/>
          <w:position w:val="5"/>
          <w:sz w:val="24"/>
        </w:rPr>
        <w:t>различия</w:t>
      </w:r>
      <w:r>
        <w:rPr>
          <w:spacing w:val="32"/>
          <w:w w:val="95"/>
          <w:position w:val="5"/>
          <w:sz w:val="24"/>
        </w:rPr>
        <w:t> </w:t>
      </w:r>
      <w:r>
        <w:rPr>
          <w:w w:val="95"/>
          <w:position w:val="5"/>
          <w:sz w:val="24"/>
        </w:rPr>
        <w:t>в</w:t>
      </w:r>
      <w:r>
        <w:rPr>
          <w:spacing w:val="23"/>
          <w:w w:val="95"/>
          <w:position w:val="5"/>
          <w:sz w:val="24"/>
        </w:rPr>
        <w:t> </w:t>
      </w:r>
      <w:r>
        <w:rPr>
          <w:w w:val="95"/>
          <w:position w:val="5"/>
          <w:sz w:val="24"/>
        </w:rPr>
        <w:t>раз-</w:t>
      </w:r>
    </w:p>
    <w:p>
      <w:pPr>
        <w:spacing w:line="258" w:lineRule="exact" w:before="0"/>
        <w:ind w:left="909" w:right="0" w:firstLine="0"/>
        <w:jc w:val="left"/>
        <w:rPr>
          <w:sz w:val="24"/>
        </w:rPr>
      </w:pPr>
      <w:r>
        <w:rPr>
          <w:rFonts w:ascii="Cambria" w:hAnsi="Cambria"/>
          <w:w w:val="95"/>
          <w:sz w:val="23"/>
        </w:rPr>
        <w:t>личните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култури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нужно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в</w:t>
      </w:r>
      <w:r>
        <w:rPr>
          <w:rFonts w:ascii="Cambria" w:hAnsi="Cambria"/>
          <w:spacing w:val="17"/>
          <w:w w:val="95"/>
          <w:position w:val="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рамките</w:t>
      </w:r>
      <w:r>
        <w:rPr>
          <w:rFonts w:ascii="Cambria" w:hAnsi="Cambria"/>
          <w:spacing w:val="35"/>
          <w:w w:val="95"/>
          <w:position w:val="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на</w:t>
      </w:r>
      <w:r>
        <w:rPr>
          <w:rFonts w:ascii="Cambria" w:hAnsi="Cambria"/>
          <w:spacing w:val="31"/>
          <w:w w:val="95"/>
          <w:position w:val="5"/>
          <w:sz w:val="23"/>
        </w:rPr>
        <w:t> </w:t>
      </w:r>
      <w:r>
        <w:rPr>
          <w:rFonts w:ascii="Cambria" w:hAnsi="Cambria"/>
          <w:w w:val="95"/>
          <w:position w:val="3"/>
          <w:sz w:val="23"/>
        </w:rPr>
        <w:t>мултинациона</w:t>
      </w:r>
      <w:r>
        <w:rPr>
          <w:rFonts w:ascii="Cambria" w:hAnsi="Cambria"/>
          <w:spacing w:val="16"/>
          <w:w w:val="95"/>
          <w:position w:val="3"/>
          <w:sz w:val="23"/>
        </w:rPr>
        <w:t> </w:t>
      </w:r>
      <w:r>
        <w:rPr>
          <w:w w:val="95"/>
          <w:position w:val="9"/>
          <w:sz w:val="24"/>
        </w:rPr>
        <w:t>лните</w:t>
      </w:r>
    </w:p>
    <w:p>
      <w:pPr>
        <w:pStyle w:val="BodyText"/>
        <w:spacing w:line="216" w:lineRule="exact"/>
        <w:ind w:left="907"/>
      </w:pPr>
      <w:r>
        <w:rPr>
          <w:w w:val="95"/>
        </w:rPr>
        <w:t>войски</w:t>
      </w:r>
      <w:r>
        <w:rPr>
          <w:spacing w:val="14"/>
          <w:w w:val="95"/>
        </w:rPr>
        <w:t> </w:t>
      </w:r>
      <w:r>
        <w:rPr>
          <w:w w:val="95"/>
        </w:rPr>
        <w:t>те</w:t>
      </w:r>
      <w:r>
        <w:rPr>
          <w:spacing w:val="13"/>
          <w:w w:val="95"/>
        </w:rPr>
        <w:t> </w:t>
      </w:r>
      <w:r>
        <w:rPr>
          <w:w w:val="95"/>
        </w:rPr>
        <w:t>да</w:t>
      </w:r>
      <w:r>
        <w:rPr>
          <w:spacing w:val="-1"/>
          <w:w w:val="95"/>
        </w:rPr>
        <w:t> </w:t>
      </w:r>
      <w:r>
        <w:rPr>
          <w:w w:val="95"/>
        </w:rPr>
        <w:t>се</w:t>
      </w:r>
      <w:r>
        <w:rPr>
          <w:spacing w:val="8"/>
          <w:w w:val="95"/>
        </w:rPr>
        <w:t> </w:t>
      </w:r>
      <w:r>
        <w:rPr>
          <w:w w:val="95"/>
        </w:rPr>
        <w:t>разбират</w:t>
      </w:r>
      <w:r>
        <w:rPr>
          <w:spacing w:val="23"/>
          <w:w w:val="95"/>
        </w:rPr>
        <w:t> </w:t>
      </w:r>
      <w:r>
        <w:rPr>
          <w:w w:val="95"/>
        </w:rPr>
        <w:t>по</w:t>
      </w:r>
      <w:r>
        <w:rPr>
          <w:spacing w:val="-9"/>
          <w:w w:val="95"/>
        </w:rPr>
        <w:t> </w:t>
      </w:r>
      <w:r>
        <w:rPr>
          <w:w w:val="95"/>
        </w:rPr>
        <w:t>един</w:t>
      </w:r>
      <w:r>
        <w:rPr>
          <w:spacing w:val="12"/>
          <w:w w:val="95"/>
        </w:rPr>
        <w:t> </w:t>
      </w:r>
      <w:r>
        <w:rPr>
          <w:w w:val="95"/>
        </w:rPr>
        <w:t>и</w:t>
      </w:r>
      <w:r>
        <w:rPr>
          <w:spacing w:val="-1"/>
          <w:w w:val="95"/>
        </w:rPr>
        <w:t> </w:t>
      </w:r>
      <w:r>
        <w:rPr>
          <w:w w:val="95"/>
          <w:position w:val="6"/>
        </w:rPr>
        <w:t>същ</w:t>
      </w:r>
      <w:r>
        <w:rPr>
          <w:spacing w:val="8"/>
          <w:w w:val="95"/>
          <w:position w:val="6"/>
        </w:rPr>
        <w:t> </w:t>
      </w:r>
      <w:r>
        <w:rPr>
          <w:w w:val="95"/>
          <w:position w:val="6"/>
        </w:rPr>
        <w:t>ііачин.</w:t>
      </w:r>
      <w:r>
        <w:rPr>
          <w:spacing w:val="12"/>
          <w:w w:val="95"/>
          <w:position w:val="6"/>
        </w:rPr>
        <w:t> </w:t>
      </w:r>
      <w:r>
        <w:rPr>
          <w:w w:val="95"/>
          <w:position w:val="6"/>
        </w:rPr>
        <w:t>Военните</w:t>
      </w:r>
      <w:r>
        <w:rPr>
          <w:spacing w:val="27"/>
          <w:w w:val="95"/>
          <w:position w:val="6"/>
        </w:rPr>
        <w:t> </w:t>
      </w:r>
      <w:r>
        <w:rPr>
          <w:w w:val="95"/>
          <w:position w:val="6"/>
        </w:rPr>
        <w:t>лидери,</w:t>
      </w:r>
    </w:p>
    <w:p>
      <w:pPr>
        <w:spacing w:after="0" w:line="216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7793" w:space="40"/>
            <w:col w:w="9007"/>
          </w:cols>
        </w:sectPr>
      </w:pPr>
    </w:p>
    <w:p>
      <w:pPr>
        <w:spacing w:line="72" w:lineRule="exact" w:before="23"/>
        <w:ind w:left="1378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мическа,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личностна,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ценностна,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мирогледна,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семейна,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възрастова,</w:t>
      </w:r>
    </w:p>
    <w:p>
      <w:pPr>
        <w:spacing w:line="95" w:lineRule="exact" w:before="0"/>
        <w:ind w:left="949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уч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  <w:vertAlign w:val="subscript"/>
        </w:rPr>
        <w:t>t</w:t>
      </w:r>
      <w:r>
        <w:rPr>
          <w:rFonts w:ascii="Cambria" w:hAnsi="Cambria"/>
          <w:spacing w:val="41"/>
          <w:w w:val="95"/>
          <w:sz w:val="23"/>
          <w:vertAlign w:val="baseline"/>
        </w:rPr>
        <w:t> </w:t>
      </w:r>
      <w:r>
        <w:rPr>
          <w:rFonts w:ascii="Cambria" w:hAnsi="Cambria"/>
          <w:w w:val="95"/>
          <w:sz w:val="23"/>
          <w:vertAlign w:val="baseline"/>
        </w:rPr>
        <w:t>тващи</w:t>
      </w:r>
      <w:r>
        <w:rPr>
          <w:rFonts w:ascii="Cambria" w:hAnsi="Cambria"/>
          <w:spacing w:val="31"/>
          <w:w w:val="95"/>
          <w:sz w:val="23"/>
          <w:vertAlign w:val="baseline"/>
        </w:rPr>
        <w:t> </w:t>
      </w:r>
      <w:r>
        <w:rPr>
          <w:rFonts w:ascii="Cambria" w:hAnsi="Cambria"/>
          <w:w w:val="95"/>
          <w:sz w:val="23"/>
          <w:vertAlign w:val="baseline"/>
        </w:rPr>
        <w:t>в</w:t>
      </w:r>
      <w:r>
        <w:rPr>
          <w:rFonts w:ascii="Cambria" w:hAnsi="Cambria"/>
          <w:spacing w:val="20"/>
          <w:w w:val="95"/>
          <w:sz w:val="23"/>
          <w:vertAlign w:val="baseline"/>
        </w:rPr>
        <w:t> </w:t>
      </w:r>
      <w:r>
        <w:rPr>
          <w:rFonts w:ascii="Cambria" w:hAnsi="Cambria"/>
          <w:w w:val="95"/>
          <w:position w:val="0"/>
          <w:sz w:val="23"/>
          <w:vertAlign w:val="baseline"/>
        </w:rPr>
        <w:t>операци</w:t>
      </w:r>
      <w:r>
        <w:rPr>
          <w:rFonts w:ascii="Cambria" w:hAnsi="Cambria"/>
          <w:w w:val="95"/>
          <w:position w:val="1"/>
          <w:sz w:val="23"/>
          <w:vertAlign w:val="baseline"/>
        </w:rPr>
        <w:t>и,</w:t>
      </w:r>
      <w:r>
        <w:rPr>
          <w:rFonts w:ascii="Cambria" w:hAnsi="Cambria"/>
          <w:spacing w:val="26"/>
          <w:w w:val="95"/>
          <w:position w:val="1"/>
          <w:sz w:val="23"/>
          <w:vertAlign w:val="baseline"/>
        </w:rPr>
        <w:t> </w:t>
      </w:r>
      <w:r>
        <w:rPr>
          <w:rFonts w:ascii="Cambria" w:hAnsi="Cambria"/>
          <w:w w:val="95"/>
          <w:sz w:val="23"/>
          <w:vertAlign w:val="baseline"/>
        </w:rPr>
        <w:t>различнlt</w:t>
      </w:r>
    </w:p>
    <w:p>
      <w:pPr>
        <w:pStyle w:val="BodyText"/>
        <w:spacing w:line="95" w:lineRule="exact"/>
        <w:ind w:left="69"/>
      </w:pPr>
      <w:r>
        <w:rPr/>
        <w:br w:type="column"/>
      </w:r>
      <w:r>
        <w:rPr/>
        <w:t>от</w:t>
      </w:r>
      <w:r>
        <w:rPr>
          <w:spacing w:val="4"/>
        </w:rPr>
        <w:t> </w:t>
      </w:r>
      <w:r>
        <w:rPr/>
        <w:t>война,</w:t>
      </w:r>
      <w:r>
        <w:rPr>
          <w:spacing w:val="7"/>
        </w:rPr>
        <w:t> </w:t>
      </w:r>
      <w:r>
        <w:rPr/>
        <w:t>трябва</w:t>
      </w:r>
      <w:r>
        <w:rPr>
          <w:spacing w:val="14"/>
        </w:rPr>
        <w:t> </w:t>
      </w:r>
      <w:r>
        <w:rPr/>
        <w:t>да</w:t>
      </w:r>
      <w:r>
        <w:rPr>
          <w:spacing w:val="8"/>
        </w:rPr>
        <w:t> </w:t>
      </w:r>
      <w:r>
        <w:rPr/>
        <w:t>обръщат</w:t>
      </w:r>
    </w:p>
    <w:p>
      <w:pPr>
        <w:spacing w:after="0" w:line="95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762" w:space="40"/>
            <w:col w:w="4325" w:space="39"/>
            <w:col w:w="4674"/>
          </w:cols>
        </w:sectPr>
      </w:pPr>
    </w:p>
    <w:p>
      <w:pPr>
        <w:spacing w:before="180"/>
        <w:ind w:left="1373" w:right="873" w:firstLine="0"/>
        <w:jc w:val="center"/>
        <w:rPr>
          <w:rFonts w:ascii="Cambria" w:hAnsi="Cambria"/>
          <w:sz w:val="23"/>
        </w:rPr>
      </w:pPr>
      <w:r>
        <w:rPr/>
        <w:pict>
          <v:group style="position:absolute;margin-left:17.215719pt;margin-top:2.7591pt;width:820.05pt;height:589.050pt;mso-position-horizontal-relative:page;mso-position-vertical-relative:page;z-index:-18438656" coordorigin="344,55" coordsize="16401,11781">
            <v:line style="position:absolute" from="8322,11734" to="8322,55" stroked="true" strokeweight=".239919pt" strokecolor="#000000">
              <v:stroke dashstyle="solid"/>
            </v:line>
            <v:line style="position:absolute" from="6808,11708" to="10656,11708" stroked="true" strokeweight=".239919pt" strokecolor="#000000">
              <v:stroke dashstyle="solid"/>
            </v:line>
            <v:line style="position:absolute" from="5814,11665" to="13103,11665" stroked="true" strokeweight=".239919pt" strokecolor="#000000">
              <v:stroke dashstyle="solid"/>
            </v:line>
            <v:line style="position:absolute" from="16508,3721" to="16508,84" stroked="true" strokeweight=".239919pt" strokecolor="#000000">
              <v:stroke dashstyle="solid"/>
            </v:line>
            <v:line style="position:absolute" from="16551,9230" to="16551,89" stroked="true" strokeweight=".239919pt" strokecolor="#000000">
              <v:stroke dashstyle="solid"/>
            </v:line>
            <v:line style="position:absolute" from="16599,11835" to="16599,84" stroked="true" strokeweight=".239919pt" strokecolor="#000000">
              <v:stroke dashstyle="solid"/>
            </v:line>
            <v:line style="position:absolute" from="16666,11835" to="16666,84" stroked="true" strokeweight=".239919pt" strokecolor="#000000">
              <v:stroke dashstyle="solid"/>
            </v:line>
            <v:line style="position:absolute" from="16743,11835" to="16743,84" stroked="true" strokeweight=".239919pt" strokecolor="#000000">
              <v:stroke dashstyle="solid"/>
            </v:line>
            <v:line style="position:absolute" from="1971,11588" to="16745,11588" stroked="true" strokeweight=".239919pt" strokecolor="#000000">
              <v:stroke dashstyle="solid"/>
            </v:line>
            <v:line style="position:absolute" from="13113,11502" to="16745,11502" stroked="true" strokeweight=".239919pt" strokecolor="#000000">
              <v:stroke dashstyle="solid"/>
            </v:line>
            <v:line style="position:absolute" from="344,101" to="13991,101" stroked="true" strokeweight=".239919pt" strokecolor="#000000">
              <v:stroke dashstyle="solid"/>
            </v:line>
            <v:shape style="position:absolute;left:8703;top:4512;width:2318;height:238" type="#_x0000_t75" stroked="false">
              <v:imagedata r:id="rId104" o:title=""/>
            </v:shape>
            <w10:wrap type="none"/>
          </v:group>
        </w:pict>
      </w:r>
      <w:r>
        <w:rPr>
          <w:rFonts w:ascii="Cambria" w:hAnsi="Cambria"/>
          <w:w w:val="90"/>
          <w:sz w:val="23"/>
        </w:rPr>
        <w:t>професионална,</w:t>
      </w:r>
      <w:r>
        <w:rPr>
          <w:rFonts w:ascii="Cambria" w:hAnsi="Cambria"/>
          <w:spacing w:val="-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езикова,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географска,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образователна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др.</w:t>
      </w:r>
    </w:p>
    <w:p>
      <w:pPr>
        <w:pStyle w:val="BodyText"/>
        <w:spacing w:before="11"/>
        <w:rPr>
          <w:rFonts w:ascii="Cambria"/>
          <w:sz w:val="22"/>
        </w:rPr>
      </w:pPr>
    </w:p>
    <w:p>
      <w:pPr>
        <w:pStyle w:val="ListParagraph"/>
        <w:numPr>
          <w:ilvl w:val="1"/>
          <w:numId w:val="32"/>
        </w:numPr>
        <w:tabs>
          <w:tab w:pos="3030" w:val="left" w:leader="none"/>
        </w:tabs>
        <w:spacing w:line="270" w:lineRule="exact" w:before="0" w:after="0"/>
        <w:ind w:left="3029" w:right="0" w:hanging="382"/>
        <w:jc w:val="left"/>
        <w:rPr>
          <w:b/>
          <w:sz w:val="25"/>
        </w:rPr>
      </w:pPr>
      <w:r>
        <w:rPr>
          <w:b/>
          <w:w w:val="90"/>
          <w:sz w:val="25"/>
        </w:rPr>
        <w:t>Операциите,</w:t>
      </w:r>
      <w:r>
        <w:rPr>
          <w:b/>
          <w:spacing w:val="53"/>
          <w:w w:val="90"/>
          <w:sz w:val="25"/>
        </w:rPr>
        <w:t> </w:t>
      </w:r>
      <w:r>
        <w:rPr>
          <w:b/>
          <w:w w:val="90"/>
          <w:sz w:val="25"/>
        </w:rPr>
        <w:t>различни</w:t>
      </w:r>
      <w:r>
        <w:rPr>
          <w:b/>
          <w:spacing w:val="35"/>
          <w:w w:val="90"/>
          <w:sz w:val="25"/>
        </w:rPr>
        <w:t> </w:t>
      </w:r>
      <w:r>
        <w:rPr>
          <w:b/>
          <w:w w:val="90"/>
          <w:sz w:val="25"/>
        </w:rPr>
        <w:t>от</w:t>
      </w:r>
      <w:r>
        <w:rPr>
          <w:b/>
          <w:spacing w:val="21"/>
          <w:w w:val="90"/>
          <w:sz w:val="25"/>
        </w:rPr>
        <w:t> </w:t>
      </w:r>
      <w:r>
        <w:rPr>
          <w:b/>
          <w:w w:val="90"/>
          <w:sz w:val="25"/>
        </w:rPr>
        <w:t>вoltнa,</w:t>
      </w:r>
    </w:p>
    <w:p>
      <w:pPr>
        <w:pStyle w:val="Heading3"/>
        <w:spacing w:line="211" w:lineRule="auto" w:before="11"/>
        <w:ind w:left="2738" w:right="829" w:hanging="528"/>
      </w:pPr>
      <w:r>
        <w:rPr/>
        <w:t>u</w:t>
      </w:r>
      <w:r>
        <w:rPr>
          <w:spacing w:val="-2"/>
        </w:rPr>
        <w:t> </w:t>
      </w:r>
      <w:r>
        <w:rPr/>
        <w:t>моделите</w:t>
      </w:r>
      <w:r>
        <w:rPr>
          <w:spacing w:val="8"/>
        </w:rPr>
        <w:t> </w:t>
      </w:r>
      <w:r>
        <w:rPr/>
        <w:t>на</w:t>
      </w:r>
      <w:r>
        <w:rPr>
          <w:spacing w:val="-3"/>
        </w:rPr>
        <w:t> </w:t>
      </w:r>
      <w:r>
        <w:rPr/>
        <w:t>субкултурііте</w:t>
      </w:r>
      <w:r>
        <w:rPr>
          <w:spacing w:val="14"/>
        </w:rPr>
        <w:t> </w:t>
      </w:r>
      <w:r>
        <w:rPr/>
        <w:t>на</w:t>
      </w:r>
      <w:r>
        <w:rPr>
          <w:spacing w:val="-3"/>
        </w:rPr>
        <w:t> </w:t>
      </w:r>
      <w:r>
        <w:rPr/>
        <w:t>уяастниците</w:t>
      </w:r>
      <w:r>
        <w:rPr>
          <w:spacing w:val="-59"/>
        </w:rPr>
        <w:t> </w:t>
      </w:r>
      <w:r>
        <w:rPr/>
        <w:t>и на</w:t>
      </w:r>
      <w:r>
        <w:rPr>
          <w:spacing w:val="11"/>
        </w:rPr>
        <w:t> </w:t>
      </w:r>
      <w:r>
        <w:rPr/>
        <w:t>дърхавите,</w:t>
      </w:r>
      <w:r>
        <w:rPr>
          <w:spacing w:val="22"/>
        </w:rPr>
        <w:t> </w:t>
      </w:r>
      <w:r>
        <w:rPr/>
        <w:t>където</w:t>
      </w:r>
      <w:r>
        <w:rPr>
          <w:spacing w:val="13"/>
        </w:rPr>
        <w:t> </w:t>
      </w:r>
      <w:r>
        <w:rPr/>
        <w:t>те се</w:t>
      </w:r>
      <w:r>
        <w:rPr>
          <w:spacing w:val="3"/>
        </w:rPr>
        <w:t> </w:t>
      </w:r>
      <w:r>
        <w:rPr/>
        <w:t>водят</w:t>
      </w:r>
    </w:p>
    <w:p>
      <w:pPr>
        <w:pStyle w:val="BodyText"/>
        <w:spacing w:before="8"/>
        <w:rPr>
          <w:sz w:val="22"/>
        </w:rPr>
      </w:pPr>
    </w:p>
    <w:p>
      <w:pPr>
        <w:spacing w:line="213" w:lineRule="auto" w:before="0"/>
        <w:ind w:left="1384" w:right="0" w:firstLine="325"/>
        <w:jc w:val="both"/>
        <w:rPr>
          <w:sz w:val="25"/>
        </w:rPr>
      </w:pPr>
      <w:r>
        <w:rPr>
          <w:w w:val="95"/>
          <w:sz w:val="25"/>
        </w:rPr>
        <w:t>Невниманието към другата култура и натрапването на кул-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турни ориентири върху наltионалната култура и качеството на</w:t>
      </w:r>
      <w:r>
        <w:rPr>
          <w:spacing w:val="-57"/>
          <w:w w:val="95"/>
          <w:sz w:val="25"/>
        </w:rPr>
        <w:t> </w:t>
      </w:r>
      <w:r>
        <w:rPr>
          <w:w w:val="90"/>
          <w:sz w:val="25"/>
        </w:rPr>
        <w:t>норми</w:t>
      </w:r>
      <w:r>
        <w:rPr>
          <w:spacing w:val="12"/>
          <w:w w:val="90"/>
          <w:sz w:val="25"/>
        </w:rPr>
        <w:t> </w:t>
      </w:r>
      <w:r>
        <w:rPr>
          <w:w w:val="90"/>
          <w:sz w:val="25"/>
        </w:rPr>
        <w:t>на</w:t>
      </w:r>
      <w:r>
        <w:rPr>
          <w:spacing w:val="6"/>
          <w:w w:val="90"/>
          <w:sz w:val="25"/>
        </w:rPr>
        <w:t> </w:t>
      </w:r>
      <w:r>
        <w:rPr>
          <w:w w:val="90"/>
          <w:sz w:val="25"/>
        </w:rPr>
        <w:t>гіоведение</w:t>
      </w:r>
      <w:r>
        <w:rPr>
          <w:spacing w:val="8"/>
          <w:w w:val="90"/>
          <w:sz w:val="25"/>
        </w:rPr>
        <w:t> </w:t>
      </w:r>
      <w:r>
        <w:rPr>
          <w:w w:val="90"/>
          <w:sz w:val="25"/>
        </w:rPr>
        <w:t>са</w:t>
      </w:r>
      <w:r>
        <w:rPr>
          <w:spacing w:val="2"/>
          <w:w w:val="90"/>
          <w:sz w:val="25"/>
        </w:rPr>
        <w:t> </w:t>
      </w:r>
      <w:r>
        <w:rPr>
          <w:w w:val="90"/>
          <w:sz w:val="25"/>
        </w:rPr>
        <w:t>източіlик</w:t>
      </w:r>
      <w:r>
        <w:rPr>
          <w:spacing w:val="17"/>
          <w:w w:val="90"/>
          <w:sz w:val="25"/>
        </w:rPr>
        <w:t> </w:t>
      </w:r>
      <w:r>
        <w:rPr>
          <w:w w:val="90"/>
          <w:sz w:val="25"/>
        </w:rPr>
        <w:t>ita</w:t>
      </w:r>
      <w:r>
        <w:rPr>
          <w:spacing w:val="13"/>
          <w:w w:val="90"/>
          <w:sz w:val="25"/>
        </w:rPr>
        <w:t> </w:t>
      </w:r>
      <w:r>
        <w:rPr>
          <w:w w:val="90"/>
          <w:sz w:val="25"/>
        </w:rPr>
        <w:t>човеівки</w:t>
      </w:r>
      <w:r>
        <w:rPr>
          <w:spacing w:val="15"/>
          <w:w w:val="90"/>
          <w:sz w:val="25"/>
        </w:rPr>
        <w:t> </w:t>
      </w:r>
      <w:r>
        <w:rPr>
          <w:w w:val="90"/>
          <w:sz w:val="25"/>
        </w:rPr>
        <w:t>трагедии.</w:t>
      </w:r>
      <w:r>
        <w:rPr>
          <w:spacing w:val="9"/>
          <w:w w:val="90"/>
          <w:sz w:val="25"/>
        </w:rPr>
        <w:t> </w:t>
      </w:r>
      <w:r>
        <w:rPr>
          <w:w w:val="90"/>
          <w:sz w:val="25"/>
        </w:rPr>
        <w:t>Неразбгі-</w:t>
      </w:r>
    </w:p>
    <w:p>
      <w:pPr>
        <w:pStyle w:val="BodyText"/>
        <w:spacing w:before="11"/>
        <w:rPr>
          <w:sz w:val="31"/>
        </w:rPr>
      </w:pPr>
    </w:p>
    <w:p>
      <w:pPr>
        <w:spacing w:before="0"/>
        <w:ind w:left="1373" w:right="1" w:firstLine="0"/>
        <w:jc w:val="center"/>
        <w:rPr>
          <w:sz w:val="21"/>
        </w:rPr>
      </w:pPr>
      <w:r>
        <w:rPr>
          <w:sz w:val="21"/>
        </w:rPr>
        <w:t>74</w:t>
      </w:r>
    </w:p>
    <w:p>
      <w:pPr>
        <w:spacing w:line="168" w:lineRule="auto" w:before="70"/>
        <w:ind w:left="921" w:right="1633" w:firstLine="0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внимание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върху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мпого неща: какви </w:t>
      </w:r>
      <w:r>
        <w:rPr>
          <w:rFonts w:ascii="Cambria" w:hAnsi="Cambria"/>
          <w:w w:val="90"/>
          <w:position w:val="6"/>
          <w:sz w:val="23"/>
        </w:rPr>
        <w:t>ключови</w:t>
      </w:r>
      <w:r>
        <w:rPr>
          <w:rFonts w:ascii="Cambria" w:hAnsi="Cambria"/>
          <w:spacing w:val="1"/>
          <w:w w:val="90"/>
          <w:position w:val="6"/>
          <w:sz w:val="23"/>
        </w:rPr>
        <w:t> </w:t>
      </w:r>
      <w:r>
        <w:rPr>
          <w:rFonts w:ascii="Cambria" w:hAnsi="Cambria"/>
          <w:w w:val="90"/>
          <w:position w:val="6"/>
          <w:sz w:val="23"/>
        </w:rPr>
        <w:t>въпроси се задават;</w:t>
      </w:r>
      <w:r>
        <w:rPr>
          <w:rFonts w:ascii="Cambria" w:hAnsi="Cambria"/>
          <w:spacing w:val="1"/>
          <w:w w:val="90"/>
          <w:position w:val="6"/>
          <w:sz w:val="23"/>
        </w:rPr>
        <w:t> </w:t>
      </w:r>
      <w:r>
        <w:rPr>
          <w:rFonts w:ascii="Cambria" w:hAnsi="Cambria"/>
          <w:w w:val="95"/>
          <w:sz w:val="23"/>
        </w:rPr>
        <w:t>как трябва да се формулират; какви </w:t>
      </w:r>
      <w:r>
        <w:rPr>
          <w:rFonts w:ascii="Cambria" w:hAnsi="Cambria"/>
          <w:w w:val="95"/>
          <w:position w:val="7"/>
          <w:sz w:val="23"/>
        </w:rPr>
        <w:t>теми трябва да се избягват;</w:t>
      </w:r>
      <w:r>
        <w:rPr>
          <w:rFonts w:ascii="Cambria" w:hAnsi="Cambria"/>
          <w:spacing w:val="1"/>
          <w:w w:val="95"/>
          <w:position w:val="7"/>
          <w:sz w:val="23"/>
        </w:rPr>
        <w:t> </w:t>
      </w:r>
      <w:r>
        <w:rPr>
          <w:rFonts w:ascii="Cambria" w:hAnsi="Cambria"/>
          <w:w w:val="95"/>
          <w:position w:val="-8"/>
          <w:sz w:val="23"/>
        </w:rPr>
        <w:t>начините за събиране </w:t>
      </w:r>
      <w:r>
        <w:rPr>
          <w:w w:val="95"/>
          <w:position w:val="-3"/>
          <w:sz w:val="21"/>
        </w:rPr>
        <w:t>на </w:t>
      </w:r>
      <w:r>
        <w:rPr>
          <w:w w:val="95"/>
          <w:position w:val="-5"/>
          <w:sz w:val="21"/>
        </w:rPr>
        <w:t>и</w:t>
      </w:r>
      <w:r>
        <w:rPr>
          <w:w w:val="95"/>
          <w:position w:val="-3"/>
          <w:sz w:val="21"/>
        </w:rPr>
        <w:t>нформаци Я ВЪВ </w:t>
      </w:r>
      <w:r>
        <w:rPr>
          <w:rFonts w:ascii="Cambria" w:hAnsi="Cambria"/>
          <w:w w:val="95"/>
          <w:sz w:val="23"/>
        </w:rPr>
        <w:t>всяка култура; произ-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position w:val="-5"/>
          <w:sz w:val="22"/>
        </w:rPr>
        <w:t>тичащите</w:t>
      </w:r>
      <w:r>
        <w:rPr>
          <w:rFonts w:ascii="Cambria" w:hAnsi="Cambria"/>
          <w:spacing w:val="4"/>
          <w:w w:val="95"/>
          <w:position w:val="-5"/>
          <w:sz w:val="22"/>
        </w:rPr>
        <w:t> </w:t>
      </w:r>
      <w:r>
        <w:rPr>
          <w:rFonts w:ascii="Cambria" w:hAnsi="Cambria"/>
          <w:w w:val="95"/>
          <w:position w:val="-5"/>
          <w:sz w:val="22"/>
        </w:rPr>
        <w:t>конфЛиКТИ</w:t>
      </w:r>
      <w:r>
        <w:rPr>
          <w:rFonts w:ascii="Cambria" w:hAnsi="Cambria"/>
          <w:spacing w:val="10"/>
          <w:w w:val="95"/>
          <w:position w:val="-5"/>
          <w:sz w:val="22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културно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различни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нагласи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време-</w:t>
      </w:r>
    </w:p>
    <w:p>
      <w:pPr>
        <w:spacing w:line="175" w:lineRule="exact" w:before="0"/>
        <w:ind w:left="941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то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пространството;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spacing w:val="-1"/>
          <w:w w:val="95"/>
          <w:position w:val="5"/>
          <w:sz w:val="23"/>
        </w:rPr>
        <w:t>езикови</w:t>
      </w:r>
      <w:r>
        <w:rPr>
          <w:rFonts w:ascii="Cambria" w:hAnsi="Cambria"/>
          <w:spacing w:val="13"/>
          <w:w w:val="95"/>
          <w:position w:val="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бариери.</w:t>
      </w:r>
    </w:p>
    <w:p>
      <w:pPr>
        <w:spacing w:line="172" w:lineRule="auto" w:before="0"/>
        <w:ind w:left="954" w:right="1595" w:firstLine="317"/>
        <w:jc w:val="both"/>
        <w:rPr>
          <w:rFonts w:ascii="Cambria" w:hAnsi="Cambria"/>
          <w:sz w:val="24"/>
        </w:rPr>
      </w:pPr>
      <w:r>
        <w:rPr>
          <w:rFonts w:ascii="Cambria" w:hAnsi="Cambria"/>
          <w:position w:val="-7"/>
          <w:sz w:val="24"/>
        </w:rPr>
        <w:t>Големите сложни </w:t>
      </w:r>
      <w:r>
        <w:rPr>
          <w:rFonts w:ascii="Cambria" w:hAnsi="Cambria"/>
          <w:position w:val="-4"/>
          <w:sz w:val="21"/>
        </w:rPr>
        <w:t>обіцности </w:t>
      </w:r>
      <w:r>
        <w:rPr>
          <w:rFonts w:ascii="Cambria" w:hAnsi="Cambria"/>
          <w:sz w:val="21"/>
        </w:rPr>
        <w:t>имат много К ЛТ</w:t>
      </w:r>
      <w:r>
        <w:rPr>
          <w:rFonts w:ascii="Cambria" w:hAnsi="Cambria"/>
          <w:spacing w:val="1"/>
          <w:sz w:val="21"/>
        </w:rPr>
        <w:t> </w:t>
      </w:r>
      <w:r>
        <w:rPr>
          <w:rFonts w:ascii="Cambria" w:hAnsi="Cambria"/>
          <w:sz w:val="21"/>
        </w:rPr>
        <w:t>И С ЙК</w:t>
      </w:r>
      <w:r>
        <w:rPr>
          <w:rFonts w:ascii="Cambria" w:hAnsi="Cambria"/>
          <w:spacing w:val="1"/>
          <w:sz w:val="21"/>
        </w:rPr>
        <w:t> </w:t>
      </w:r>
      <w:r>
        <w:rPr>
          <w:rFonts w:ascii="Cambria" w:hAnsi="Cambria"/>
          <w:sz w:val="21"/>
        </w:rPr>
        <w:t>uЧT</w:t>
      </w:r>
      <w:r>
        <w:rPr>
          <w:rFonts w:ascii="Cambria" w:hAnsi="Cambria"/>
          <w:spacing w:val="1"/>
          <w:sz w:val="21"/>
        </w:rPr>
        <w:t> </w:t>
      </w:r>
      <w:r>
        <w:rPr>
          <w:rFonts w:ascii="Cambria" w:hAnsi="Cambria"/>
          <w:sz w:val="21"/>
        </w:rPr>
        <w:t>-</w:t>
      </w:r>
      <w:r>
        <w:rPr>
          <w:rFonts w:ascii="Cambria" w:hAnsi="Cambria"/>
          <w:spacing w:val="1"/>
          <w:sz w:val="21"/>
        </w:rPr>
        <w:t> </w:t>
      </w:r>
      <w:r>
        <w:rPr>
          <w:rFonts w:ascii="Cambria" w:hAnsi="Cambria"/>
          <w:w w:val="95"/>
          <w:position w:val="-5"/>
          <w:sz w:val="23"/>
        </w:rPr>
        <w:t>ри). Модерната</w:t>
      </w:r>
      <w:r>
        <w:rPr>
          <w:rFonts w:ascii="Cambria" w:hAnsi="Cambria"/>
          <w:spacing w:val="45"/>
          <w:position w:val="-5"/>
          <w:sz w:val="23"/>
        </w:rPr>
        <w:t> </w:t>
      </w:r>
      <w:r>
        <w:rPr>
          <w:rFonts w:ascii="Cambria" w:hAnsi="Cambria"/>
          <w:w w:val="95"/>
          <w:position w:val="-5"/>
          <w:sz w:val="23"/>
        </w:rPr>
        <w:t>психо іоГИя </w:t>
      </w:r>
      <w:r>
        <w:rPr>
          <w:w w:val="95"/>
          <w:sz w:val="24"/>
        </w:rPr>
        <w:t>изуиава културата и от гледна </w:t>
      </w:r>
      <w:r>
        <w:rPr>
          <w:rFonts w:ascii="Courier New" w:hAnsi="Courier New"/>
          <w:w w:val="95"/>
          <w:position w:val="4"/>
          <w:sz w:val="20"/>
        </w:rPr>
        <w:t>ТОЧ-</w:t>
      </w:r>
      <w:r>
        <w:rPr>
          <w:rFonts w:ascii="Courier New" w:hAnsi="Courier New"/>
          <w:spacing w:val="1"/>
          <w:w w:val="95"/>
          <w:position w:val="4"/>
          <w:sz w:val="20"/>
        </w:rPr>
        <w:t> </w:t>
      </w:r>
      <w:r>
        <w:rPr>
          <w:w w:val="95"/>
          <w:sz w:val="24"/>
        </w:rPr>
        <w:t>ка на психозите, които зависят </w:t>
      </w:r>
      <w:r>
        <w:rPr>
          <w:rFonts w:ascii="Cambria" w:hAnsi="Cambria"/>
          <w:w w:val="95"/>
          <w:position w:val="7"/>
          <w:sz w:val="24"/>
        </w:rPr>
        <w:t>от структурата</w:t>
      </w:r>
      <w:r>
        <w:rPr>
          <w:rFonts w:ascii="Cambria" w:hAnsi="Cambria"/>
          <w:spacing w:val="1"/>
          <w:w w:val="95"/>
          <w:position w:val="7"/>
          <w:sz w:val="24"/>
        </w:rPr>
        <w:t> </w:t>
      </w:r>
      <w:r>
        <w:rPr>
          <w:rFonts w:ascii="Cambria" w:hAnsi="Cambria"/>
          <w:w w:val="95"/>
          <w:position w:val="7"/>
          <w:sz w:val="24"/>
        </w:rPr>
        <w:t>на култур</w:t>
      </w:r>
      <w:r>
        <w:rPr>
          <w:rFonts w:ascii="Cambria" w:hAnsi="Cambria"/>
          <w:w w:val="95"/>
          <w:position w:val="11"/>
          <w:sz w:val="24"/>
        </w:rPr>
        <w:t>ата.</w:t>
      </w:r>
      <w:r>
        <w:rPr>
          <w:rFonts w:ascii="Cambria" w:hAnsi="Cambria"/>
          <w:spacing w:val="1"/>
          <w:w w:val="95"/>
          <w:position w:val="11"/>
          <w:sz w:val="24"/>
        </w:rPr>
        <w:t> </w:t>
      </w:r>
      <w:r>
        <w:rPr>
          <w:w w:val="95"/>
          <w:sz w:val="24"/>
        </w:rPr>
        <w:t>ПснхолоFията обръща внимание върху </w:t>
      </w:r>
      <w:r>
        <w:rPr>
          <w:rFonts w:ascii="Cambria" w:hAnsi="Cambria"/>
          <w:w w:val="95"/>
          <w:position w:val="6"/>
          <w:sz w:val="23"/>
        </w:rPr>
        <w:t>това, ne определена фор-</w:t>
      </w:r>
      <w:r>
        <w:rPr>
          <w:rFonts w:ascii="Cambria" w:hAnsi="Cambria"/>
          <w:spacing w:val="1"/>
          <w:w w:val="95"/>
          <w:position w:val="6"/>
          <w:sz w:val="23"/>
        </w:rPr>
        <w:t> </w:t>
      </w:r>
      <w:r>
        <w:rPr>
          <w:rFonts w:ascii="Cambria" w:hAnsi="Cambria"/>
          <w:w w:val="90"/>
          <w:sz w:val="24"/>
        </w:rPr>
        <w:t>ми</w:t>
      </w:r>
      <w:r>
        <w:rPr>
          <w:rFonts w:ascii="Cambria" w:hAnsi="Cambria"/>
          <w:spacing w:val="3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поведение,</w:t>
      </w:r>
      <w:r>
        <w:rPr>
          <w:rFonts w:ascii="Cambria" w:hAnsi="Cambria"/>
          <w:spacing w:val="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смятапи</w:t>
      </w:r>
      <w:r>
        <w:rPr>
          <w:rFonts w:ascii="Cambria" w:hAnsi="Cambria"/>
          <w:spacing w:val="3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2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па’гологични</w:t>
      </w:r>
      <w:r>
        <w:rPr>
          <w:rFonts w:ascii="Cambria" w:hAnsi="Cambria"/>
          <w:spacing w:val="4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position w:val="9"/>
          <w:sz w:val="24"/>
        </w:rPr>
        <w:t>едни</w:t>
      </w:r>
      <w:r>
        <w:rPr>
          <w:rFonts w:ascii="Cambria" w:hAnsi="Cambria"/>
          <w:spacing w:val="31"/>
          <w:w w:val="90"/>
          <w:position w:val="9"/>
          <w:sz w:val="24"/>
        </w:rPr>
        <w:t> </w:t>
      </w:r>
      <w:r>
        <w:rPr>
          <w:rFonts w:ascii="Cambria" w:hAnsi="Cambria"/>
          <w:w w:val="90"/>
          <w:position w:val="9"/>
          <w:sz w:val="24"/>
        </w:rPr>
        <w:t>общества,</w:t>
      </w:r>
      <w:r>
        <w:rPr>
          <w:rFonts w:ascii="Cambria" w:hAnsi="Cambria"/>
          <w:spacing w:val="44"/>
          <w:w w:val="90"/>
          <w:position w:val="9"/>
          <w:sz w:val="24"/>
        </w:rPr>
        <w:t> </w:t>
      </w:r>
      <w:r>
        <w:rPr>
          <w:rFonts w:ascii="Cambria" w:hAnsi="Cambria"/>
          <w:w w:val="90"/>
          <w:position w:val="9"/>
          <w:sz w:val="24"/>
        </w:rPr>
        <w:t>се</w:t>
      </w:r>
    </w:p>
    <w:p>
      <w:pPr>
        <w:spacing w:before="175"/>
        <w:ind w:left="4056" w:right="4669" w:firstLine="0"/>
        <w:jc w:val="center"/>
        <w:rPr>
          <w:rFonts w:ascii="Cambria"/>
          <w:sz w:val="23"/>
        </w:rPr>
      </w:pPr>
      <w:r>
        <w:rPr>
          <w:rFonts w:ascii="Cambria"/>
          <w:sz w:val="23"/>
        </w:rPr>
        <w:t>75</w:t>
      </w:r>
    </w:p>
    <w:p>
      <w:pPr>
        <w:spacing w:after="0"/>
        <w:jc w:val="center"/>
        <w:rPr>
          <w:rFonts w:asci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780" w:space="40"/>
            <w:col w:w="9020"/>
          </w:cols>
        </w:sectPr>
      </w:pPr>
    </w:p>
    <w:p>
      <w:pPr>
        <w:spacing w:line="160" w:lineRule="auto" w:before="132"/>
        <w:ind w:left="1479" w:right="0" w:firstLine="6"/>
        <w:jc w:val="both"/>
        <w:rPr>
          <w:sz w:val="24"/>
        </w:rPr>
      </w:pPr>
      <w:r>
        <w:rPr>
          <w:rFonts w:ascii="Cambria" w:hAnsi="Cambria"/>
          <w:w w:val="95"/>
          <w:position w:val="1"/>
          <w:sz w:val="23"/>
        </w:rPr>
        <w:t>приемат в </w:t>
      </w:r>
      <w:r>
        <w:rPr>
          <w:rFonts w:ascii="Cambria" w:hAnsi="Cambria"/>
          <w:w w:val="95"/>
          <w:position w:val="2"/>
          <w:sz w:val="23"/>
        </w:rPr>
        <w:t>др</w:t>
      </w:r>
      <w:r>
        <w:rPr>
          <w:rFonts w:ascii="Cambria" w:hAnsi="Cambria"/>
          <w:w w:val="95"/>
          <w:sz w:val="23"/>
        </w:rPr>
        <w:t>уги. </w:t>
      </w:r>
      <w:r>
        <w:rPr>
          <w:rFonts w:ascii="Cambria" w:hAnsi="Cambria"/>
          <w:w w:val="95"/>
          <w:position w:val="1"/>
          <w:sz w:val="23"/>
        </w:rPr>
        <w:t>CтaDa дума за нормата в </w:t>
      </w:r>
      <w:r>
        <w:rPr>
          <w:rFonts w:ascii="Cambria" w:hAnsi="Cambria"/>
          <w:w w:val="95"/>
          <w:position w:val="-5"/>
          <w:sz w:val="20"/>
        </w:rPr>
        <w:t>ПСИХологиsта.</w:t>
      </w:r>
      <w:r>
        <w:rPr>
          <w:rFonts w:ascii="Cambria" w:hAnsi="Cambria"/>
          <w:spacing w:val="1"/>
          <w:w w:val="95"/>
          <w:position w:val="-5"/>
          <w:sz w:val="20"/>
        </w:rPr>
        <w:t> </w:t>
      </w:r>
      <w:r>
        <w:rPr>
          <w:rFonts w:ascii="Cambria" w:hAnsi="Cambria"/>
          <w:w w:val="95"/>
          <w:position w:val="-5"/>
          <w:sz w:val="20"/>
        </w:rPr>
        <w:t>Твърде</w:t>
      </w:r>
      <w:r>
        <w:rPr>
          <w:rFonts w:ascii="Cambria" w:hAnsi="Cambria"/>
          <w:spacing w:val="1"/>
          <w:w w:val="95"/>
          <w:position w:val="-5"/>
          <w:sz w:val="20"/>
        </w:rPr>
        <w:t> </w:t>
      </w:r>
      <w:r>
        <w:rPr>
          <w:position w:val="1"/>
          <w:sz w:val="23"/>
        </w:rPr>
        <w:t>актуална за нашата </w:t>
      </w:r>
      <w:r>
        <w:rPr>
          <w:position w:val="2"/>
          <w:sz w:val="23"/>
        </w:rPr>
        <w:t>съ</w:t>
      </w:r>
      <w:r>
        <w:rPr>
          <w:sz w:val="23"/>
        </w:rPr>
        <w:t>временност </w:t>
      </w:r>
      <w:r>
        <w:rPr>
          <w:position w:val="-4"/>
          <w:sz w:val="24"/>
        </w:rPr>
        <w:t>е </w:t>
      </w:r>
      <w:r>
        <w:rPr>
          <w:position w:val="-2"/>
          <w:sz w:val="24"/>
        </w:rPr>
        <w:t>тр</w:t>
      </w:r>
      <w:r>
        <w:rPr>
          <w:position w:val="-4"/>
          <w:sz w:val="24"/>
        </w:rPr>
        <w:t>анскултурална </w:t>
      </w:r>
      <w:r>
        <w:rPr>
          <w:position w:val="-6"/>
          <w:sz w:val="24"/>
        </w:rPr>
        <w:t>та </w:t>
      </w:r>
      <w:r>
        <w:rPr>
          <w:rFonts w:ascii="Cambria" w:hAnsi="Cambria"/>
          <w:position w:val="-8"/>
          <w:sz w:val="21"/>
        </w:rPr>
        <w:t>лробле-</w:t>
      </w:r>
      <w:r>
        <w:rPr>
          <w:rFonts w:ascii="Cambria" w:hAnsi="Cambria"/>
          <w:spacing w:val="1"/>
          <w:position w:val="-8"/>
          <w:sz w:val="21"/>
        </w:rPr>
        <w:t> </w:t>
      </w:r>
      <w:r>
        <w:rPr>
          <w:rFonts w:ascii="Cambria" w:hAnsi="Cambria"/>
          <w:w w:val="90"/>
          <w:sz w:val="23"/>
        </w:rPr>
        <w:t>матика</w:t>
      </w:r>
      <w:r>
        <w:rPr>
          <w:rFonts w:ascii="Cambria" w:hAnsi="Cambria"/>
          <w:spacing w:val="4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третирапето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position w:val="-3"/>
          <w:sz w:val="23"/>
        </w:rPr>
        <w:t>на</w:t>
      </w:r>
      <w:r>
        <w:rPr>
          <w:rFonts w:ascii="Cambria" w:hAnsi="Cambria"/>
          <w:spacing w:val="40"/>
          <w:w w:val="90"/>
          <w:position w:val="-3"/>
          <w:sz w:val="23"/>
        </w:rPr>
        <w:t> </w:t>
      </w:r>
      <w:r>
        <w:rPr>
          <w:rFonts w:ascii="Cambria" w:hAnsi="Cambria"/>
          <w:w w:val="90"/>
          <w:position w:val="-3"/>
          <w:sz w:val="23"/>
        </w:rPr>
        <w:t>психосоматич</w:t>
      </w:r>
      <w:r>
        <w:rPr>
          <w:rFonts w:ascii="Cambria" w:hAnsi="Cambria"/>
          <w:spacing w:val="-20"/>
          <w:w w:val="90"/>
          <w:position w:val="-3"/>
          <w:sz w:val="23"/>
        </w:rPr>
        <w:t> </w:t>
      </w:r>
      <w:r>
        <w:rPr>
          <w:rFonts w:ascii="Cambria" w:hAnsi="Cambria"/>
          <w:w w:val="90"/>
          <w:position w:val="-3"/>
          <w:sz w:val="23"/>
        </w:rPr>
        <w:t>ните</w:t>
      </w:r>
      <w:r>
        <w:rPr>
          <w:rFonts w:ascii="Cambria" w:hAnsi="Cambria"/>
          <w:spacing w:val="8"/>
          <w:w w:val="90"/>
          <w:position w:val="-3"/>
          <w:sz w:val="23"/>
        </w:rPr>
        <w:t> </w:t>
      </w:r>
      <w:r>
        <w:rPr>
          <w:w w:val="90"/>
          <w:position w:val="-8"/>
          <w:sz w:val="24"/>
        </w:rPr>
        <w:t>заболявания</w:t>
      </w:r>
      <w:r>
        <w:rPr>
          <w:spacing w:val="3"/>
          <w:w w:val="90"/>
          <w:position w:val="-8"/>
          <w:sz w:val="24"/>
        </w:rPr>
        <w:t> </w:t>
      </w:r>
      <w:r>
        <w:rPr>
          <w:w w:val="90"/>
          <w:position w:val="-8"/>
          <w:sz w:val="24"/>
        </w:rPr>
        <w:t>и</w:t>
      </w:r>
      <w:r>
        <w:rPr>
          <w:spacing w:val="43"/>
          <w:w w:val="90"/>
          <w:position w:val="-8"/>
          <w:sz w:val="24"/>
        </w:rPr>
        <w:t> </w:t>
      </w:r>
      <w:r>
        <w:rPr>
          <w:w w:val="90"/>
          <w:position w:val="-8"/>
          <w:sz w:val="24"/>
        </w:rPr>
        <w:t>no-</w:t>
      </w:r>
    </w:p>
    <w:p>
      <w:pPr>
        <w:spacing w:line="64" w:lineRule="auto" w:before="0"/>
        <w:ind w:left="1472" w:right="0" w:firstLine="0"/>
        <w:jc w:val="both"/>
        <w:rPr>
          <w:rFonts w:ascii="Cambria" w:hAnsi="Cambria"/>
          <w:sz w:val="21"/>
        </w:rPr>
      </w:pPr>
      <w:r>
        <w:rPr>
          <w:rFonts w:ascii="Cambria" w:hAnsi="Cambria"/>
          <w:w w:val="95"/>
          <w:sz w:val="23"/>
        </w:rPr>
        <w:t>веденчесхите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position w:val="2"/>
          <w:sz w:val="23"/>
        </w:rPr>
        <w:t>р</w:t>
      </w:r>
      <w:r>
        <w:rPr>
          <w:rFonts w:ascii="Cambria" w:hAnsi="Cambria"/>
          <w:w w:val="95"/>
          <w:sz w:val="23"/>
        </w:rPr>
        <w:t>асстройства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position w:val="-4"/>
          <w:sz w:val="21"/>
        </w:rPr>
        <w:t>в</w:t>
      </w:r>
      <w:r>
        <w:rPr>
          <w:rFonts w:ascii="Cambria" w:hAnsi="Cambria"/>
          <w:spacing w:val="13"/>
          <w:w w:val="95"/>
          <w:position w:val="-4"/>
          <w:sz w:val="21"/>
        </w:rPr>
        <w:t> </w:t>
      </w:r>
      <w:r>
        <w:rPr>
          <w:rFonts w:ascii="Cambria" w:hAnsi="Cambria"/>
          <w:w w:val="95"/>
          <w:position w:val="-4"/>
          <w:sz w:val="21"/>
        </w:rPr>
        <w:t>различттите</w:t>
      </w:r>
      <w:r>
        <w:rPr>
          <w:rFonts w:ascii="Cambria" w:hAnsi="Cambria"/>
          <w:spacing w:val="20"/>
          <w:w w:val="95"/>
          <w:position w:val="-4"/>
          <w:sz w:val="21"/>
        </w:rPr>
        <w:t> </w:t>
      </w:r>
      <w:r>
        <w:rPr>
          <w:rFonts w:ascii="Cambria" w:hAnsi="Cambria"/>
          <w:w w:val="95"/>
          <w:position w:val="-4"/>
          <w:sz w:val="21"/>
        </w:rPr>
        <w:t>об:щecтвa.</w:t>
      </w:r>
    </w:p>
    <w:p>
      <w:pPr>
        <w:pStyle w:val="BodyText"/>
        <w:spacing w:line="218" w:lineRule="auto" w:before="141"/>
        <w:ind w:left="744" w:right="750" w:firstLine="329"/>
      </w:pPr>
      <w:r>
        <w:rPr/>
        <w:br w:type="column"/>
      </w:r>
      <w:r>
        <w:rPr>
          <w:w w:val="85"/>
        </w:rPr>
        <w:t>—</w:t>
      </w:r>
      <w:r>
        <w:rPr>
          <w:spacing w:val="16"/>
          <w:w w:val="85"/>
        </w:rPr>
        <w:t> </w:t>
      </w:r>
      <w:r>
        <w:rPr>
          <w:w w:val="90"/>
        </w:rPr>
        <w:t>душевно</w:t>
      </w:r>
      <w:r>
        <w:rPr>
          <w:spacing w:val="13"/>
          <w:w w:val="90"/>
        </w:rPr>
        <w:t> </w:t>
      </w:r>
      <w:r>
        <w:rPr>
          <w:w w:val="90"/>
        </w:rPr>
        <w:t>расстройства,</w:t>
      </w:r>
      <w:r>
        <w:rPr>
          <w:spacing w:val="18"/>
          <w:w w:val="90"/>
        </w:rPr>
        <w:t> </w:t>
      </w:r>
      <w:r>
        <w:rPr>
          <w:w w:val="90"/>
        </w:rPr>
        <w:t>гіредизвикаііи</w:t>
      </w:r>
      <w:r>
        <w:rPr>
          <w:spacing w:val="21"/>
          <w:w w:val="90"/>
        </w:rPr>
        <w:t> </w:t>
      </w:r>
      <w:r>
        <w:rPr>
          <w:w w:val="90"/>
        </w:rPr>
        <w:t>оз'</w:t>
      </w:r>
      <w:r>
        <w:rPr>
          <w:spacing w:val="34"/>
          <w:w w:val="90"/>
        </w:rPr>
        <w:t> </w:t>
      </w:r>
      <w:r>
        <w:rPr>
          <w:w w:val="90"/>
        </w:rPr>
        <w:t>тежкиа</w:t>
      </w:r>
      <w:r>
        <w:rPr>
          <w:spacing w:val="15"/>
          <w:w w:val="90"/>
        </w:rPr>
        <w:t> </w:t>
      </w:r>
      <w:r>
        <w:rPr>
          <w:w w:val="90"/>
        </w:rPr>
        <w:t>е</w:t>
      </w:r>
      <w:r>
        <w:rPr>
          <w:spacing w:val="42"/>
          <w:w w:val="90"/>
        </w:rPr>
        <w:t> </w:t>
      </w:r>
      <w:r>
        <w:rPr>
          <w:w w:val="90"/>
        </w:rPr>
        <w:t>paнu,</w:t>
      </w:r>
      <w:r>
        <w:rPr>
          <w:spacing w:val="23"/>
          <w:w w:val="90"/>
        </w:rPr>
        <w:t> </w:t>
      </w:r>
      <w:r>
        <w:rPr>
          <w:w w:val="90"/>
        </w:rPr>
        <w:t>ам-</w:t>
      </w:r>
      <w:r>
        <w:rPr>
          <w:spacing w:val="-51"/>
          <w:w w:val="90"/>
        </w:rPr>
        <w:t> </w:t>
      </w:r>
      <w:r>
        <w:rPr/>
        <w:t>гіутациите,</w:t>
      </w:r>
      <w:r>
        <w:rPr>
          <w:spacing w:val="19"/>
        </w:rPr>
        <w:t> </w:t>
      </w:r>
      <w:r>
        <w:rPr/>
        <w:t>обезобразените</w:t>
      </w:r>
      <w:r>
        <w:rPr>
          <w:spacing w:val="12"/>
        </w:rPr>
        <w:t> </w:t>
      </w:r>
      <w:r>
        <w:rPr/>
        <w:t>тругіове;</w:t>
      </w:r>
    </w:p>
    <w:p>
      <w:pPr>
        <w:pStyle w:val="ListParagraph"/>
        <w:numPr>
          <w:ilvl w:val="0"/>
          <w:numId w:val="33"/>
        </w:numPr>
        <w:tabs>
          <w:tab w:pos="1244" w:val="left" w:leader="none"/>
        </w:tabs>
        <w:spacing w:line="245" w:lineRule="exact" w:before="0" w:after="0"/>
        <w:ind w:left="1243" w:right="0" w:hanging="197"/>
        <w:jc w:val="left"/>
        <w:rPr>
          <w:sz w:val="24"/>
        </w:rPr>
      </w:pPr>
      <w:r>
        <w:rPr>
          <w:w w:val="95"/>
          <w:sz w:val="24"/>
        </w:rPr>
        <w:t>агресия,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автоагресия,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суицид;</w:t>
      </w:r>
    </w:p>
    <w:p>
      <w:pPr>
        <w:pStyle w:val="ListParagraph"/>
        <w:numPr>
          <w:ilvl w:val="0"/>
          <w:numId w:val="33"/>
        </w:numPr>
        <w:tabs>
          <w:tab w:pos="1283" w:val="left" w:leader="none"/>
        </w:tabs>
        <w:spacing w:line="181" w:lineRule="exact" w:before="0" w:after="0"/>
        <w:ind w:left="1282" w:right="0" w:hanging="229"/>
        <w:jc w:val="left"/>
        <w:rPr>
          <w:sz w:val="24"/>
        </w:rPr>
      </w:pPr>
      <w:r>
        <w:rPr>
          <w:sz w:val="24"/>
        </w:rPr>
        <w:t>невежество</w:t>
      </w:r>
      <w:r>
        <w:rPr>
          <w:spacing w:val="20"/>
          <w:sz w:val="24"/>
        </w:rPr>
        <w:t> </w:t>
      </w:r>
      <w:r>
        <w:rPr>
          <w:sz w:val="24"/>
        </w:rPr>
        <w:t>и</w:t>
      </w:r>
      <w:r>
        <w:rPr>
          <w:spacing w:val="9"/>
          <w:sz w:val="24"/>
        </w:rPr>
        <w:t> </w:t>
      </w:r>
      <w:r>
        <w:rPr>
          <w:sz w:val="24"/>
        </w:rPr>
        <w:t>иеграмотност</w:t>
      </w:r>
      <w:r>
        <w:rPr>
          <w:spacing w:val="24"/>
          <w:sz w:val="24"/>
        </w:rPr>
        <w:t> </w:t>
      </w:r>
      <w:r>
        <w:rPr>
          <w:w w:val="90"/>
          <w:sz w:val="24"/>
        </w:rPr>
        <w:t>—</w:t>
      </w:r>
      <w:r>
        <w:rPr>
          <w:spacing w:val="18"/>
          <w:w w:val="90"/>
          <w:sz w:val="24"/>
        </w:rPr>
        <w:t> </w:t>
      </w:r>
      <w:r>
        <w:rPr>
          <w:sz w:val="24"/>
        </w:rPr>
        <w:t>необразовани</w:t>
      </w:r>
      <w:r>
        <w:rPr>
          <w:spacing w:val="32"/>
          <w:sz w:val="24"/>
        </w:rPr>
        <w:t> </w:t>
      </w:r>
      <w:r>
        <w:rPr>
          <w:sz w:val="24"/>
        </w:rPr>
        <w:t>талибански</w:t>
      </w:r>
    </w:p>
    <w:p>
      <w:pPr>
        <w:spacing w:after="0" w:line="181" w:lineRule="exact"/>
        <w:jc w:val="left"/>
        <w:rPr>
          <w:sz w:val="24"/>
        </w:rPr>
        <w:sectPr>
          <w:pgSz w:w="16840" w:h="11900" w:orient="landscape"/>
          <w:pgMar w:top="900" w:bottom="280" w:left="0" w:right="0"/>
          <w:cols w:num="2" w:equalWidth="0">
            <w:col w:w="7872" w:space="40"/>
            <w:col w:w="8928"/>
          </w:cols>
        </w:sectPr>
      </w:pPr>
    </w:p>
    <w:p>
      <w:pPr>
        <w:spacing w:line="259" w:lineRule="exact" w:before="0"/>
        <w:ind w:left="1794" w:right="0" w:firstLine="0"/>
        <w:jc w:val="left"/>
        <w:rPr>
          <w:sz w:val="23"/>
        </w:rPr>
      </w:pPr>
      <w:r>
        <w:rPr>
          <w:rFonts w:ascii="Cambria" w:hAnsi="Cambria"/>
          <w:position w:val="4"/>
          <w:sz w:val="23"/>
        </w:rPr>
        <w:t>Много</w:t>
      </w:r>
      <w:r>
        <w:rPr>
          <w:rFonts w:ascii="Cambria" w:hAnsi="Cambria"/>
          <w:spacing w:val="15"/>
          <w:position w:val="4"/>
          <w:sz w:val="23"/>
        </w:rPr>
        <w:t> </w:t>
      </w:r>
      <w:r>
        <w:rPr>
          <w:rFonts w:ascii="Cambria" w:hAnsi="Cambria"/>
          <w:position w:val="4"/>
          <w:sz w:val="23"/>
        </w:rPr>
        <w:t>важно</w:t>
      </w:r>
      <w:r>
        <w:rPr>
          <w:rFonts w:ascii="Cambria" w:hAnsi="Cambria"/>
          <w:spacing w:val="15"/>
          <w:position w:val="4"/>
          <w:sz w:val="23"/>
        </w:rPr>
        <w:t> </w:t>
      </w:r>
      <w:r>
        <w:rPr>
          <w:sz w:val="23"/>
        </w:rPr>
        <w:t>е</w:t>
      </w:r>
      <w:r>
        <w:rPr>
          <w:spacing w:val="14"/>
          <w:sz w:val="23"/>
        </w:rPr>
        <w:t> </w:t>
      </w:r>
      <w:r>
        <w:rPr>
          <w:sz w:val="23"/>
        </w:rPr>
        <w:t>военните,</w:t>
      </w:r>
      <w:r>
        <w:rPr>
          <w:spacing w:val="21"/>
          <w:sz w:val="23"/>
        </w:rPr>
        <w:t> </w:t>
      </w:r>
      <w:r>
        <w:rPr>
          <w:sz w:val="23"/>
        </w:rPr>
        <w:t>политическите</w:t>
      </w:r>
    </w:p>
    <w:p>
      <w:pPr>
        <w:pStyle w:val="BodyText"/>
        <w:spacing w:line="176" w:lineRule="exact" w:before="83"/>
        <w:ind w:left="65"/>
      </w:pPr>
      <w:r>
        <w:rPr/>
        <w:br w:type="column"/>
      </w:r>
      <w:r>
        <w:rPr>
          <w:spacing w:val="-1"/>
        </w:rPr>
        <w:t>и</w:t>
      </w:r>
      <w:r>
        <w:rPr>
          <w:spacing w:val="-3"/>
        </w:rPr>
        <w:t> </w:t>
      </w:r>
      <w:r>
        <w:rPr>
          <w:spacing w:val="-1"/>
        </w:rPr>
        <w:t>държавните</w:t>
      </w:r>
      <w:r>
        <w:rPr>
          <w:spacing w:val="20"/>
        </w:rPr>
        <w:t> </w:t>
      </w:r>
      <w:r>
        <w:rPr/>
        <w:t>ли-</w:t>
      </w:r>
    </w:p>
    <w:p>
      <w:pPr>
        <w:pStyle w:val="BodyText"/>
        <w:spacing w:line="205" w:lineRule="exact" w:before="54"/>
        <w:ind w:left="744"/>
      </w:pPr>
      <w:r>
        <w:rPr/>
        <w:br w:type="column"/>
      </w:r>
      <w:r>
        <w:rPr>
          <w:spacing w:val="-1"/>
        </w:rPr>
        <w:t>гіолли</w:t>
      </w:r>
      <w:r>
        <w:rPr>
          <w:spacing w:val="-8"/>
        </w:rPr>
        <w:t> </w:t>
      </w:r>
      <w:r>
        <w:rPr>
          <w:spacing w:val="-1"/>
        </w:rPr>
        <w:t>са</w:t>
      </w:r>
      <w:r>
        <w:rPr>
          <w:spacing w:val="-4"/>
        </w:rPr>
        <w:t> </w:t>
      </w:r>
      <w:r>
        <w:rPr>
          <w:spacing w:val="-1"/>
        </w:rPr>
        <w:t>віtушавали</w:t>
      </w:r>
      <w:r>
        <w:rPr>
          <w:spacing w:val="-3"/>
        </w:rPr>
        <w:t> </w:t>
      </w:r>
      <w:r>
        <w:rPr/>
        <w:t>гіостоянно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хората</w:t>
      </w:r>
      <w:r>
        <w:rPr>
          <w:spacing w:val="-5"/>
        </w:rPr>
        <w:t> </w:t>
      </w:r>
      <w:r>
        <w:rPr/>
        <w:t>да</w:t>
      </w:r>
      <w:r>
        <w:rPr>
          <w:spacing w:val="-11"/>
        </w:rPr>
        <w:t> </w:t>
      </w:r>
      <w:r>
        <w:rPr/>
        <w:t>търсят</w:t>
      </w:r>
      <w:r>
        <w:rPr>
          <w:spacing w:val="-9"/>
        </w:rPr>
        <w:t> </w:t>
      </w:r>
      <w:r>
        <w:rPr/>
        <w:t>спасение</w:t>
      </w:r>
      <w:r>
        <w:rPr>
          <w:spacing w:val="-12"/>
        </w:rPr>
        <w:t> </w:t>
      </w:r>
      <w:r>
        <w:rPr/>
        <w:t>и</w:t>
      </w:r>
    </w:p>
    <w:p>
      <w:pPr>
        <w:spacing w:after="0" w:line="205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5937" w:space="40"/>
            <w:col w:w="1889" w:space="39"/>
            <w:col w:w="8935"/>
          </w:cols>
        </w:sectPr>
      </w:pPr>
    </w:p>
    <w:p>
      <w:pPr>
        <w:pStyle w:val="BodyText"/>
        <w:spacing w:line="232" w:lineRule="exact"/>
        <w:ind w:left="1466"/>
      </w:pPr>
      <w:r>
        <w:rPr/>
        <w:t>дери</w:t>
      </w:r>
      <w:r>
        <w:rPr>
          <w:spacing w:val="7"/>
        </w:rPr>
        <w:t> </w:t>
      </w:r>
      <w:r>
        <w:rPr/>
        <w:t>да</w:t>
      </w:r>
      <w:r>
        <w:rPr>
          <w:spacing w:val="20"/>
        </w:rPr>
        <w:t> </w:t>
      </w:r>
      <w:r>
        <w:rPr/>
        <w:t>разбирам</w:t>
      </w:r>
      <w:r>
        <w:rPr>
          <w:spacing w:val="22"/>
        </w:rPr>
        <w:t> </w:t>
      </w:r>
      <w:r>
        <w:rPr/>
        <w:t>характера</w:t>
      </w:r>
      <w:r>
        <w:rPr>
          <w:spacing w:val="21"/>
        </w:rPr>
        <w:t> </w:t>
      </w:r>
      <w:r>
        <w:rPr/>
        <w:t>на</w:t>
      </w:r>
    </w:p>
    <w:p>
      <w:pPr>
        <w:pStyle w:val="BodyText"/>
        <w:spacing w:line="173" w:lineRule="exact" w:before="59"/>
        <w:ind w:left="64"/>
      </w:pPr>
      <w:r>
        <w:rPr/>
        <w:br w:type="column"/>
      </w:r>
      <w:r>
        <w:rPr>
          <w:position w:val="1"/>
        </w:rPr>
        <w:t>еубКултурлте</w:t>
      </w:r>
      <w:r>
        <w:rPr>
          <w:spacing w:val="41"/>
          <w:position w:val="1"/>
        </w:rPr>
        <w:t> </w:t>
      </w:r>
      <w:r>
        <w:rPr/>
        <w:t>в</w:t>
      </w:r>
      <w:r>
        <w:rPr>
          <w:spacing w:val="14"/>
        </w:rPr>
        <w:t> </w:t>
      </w:r>
      <w:r>
        <w:rPr>
          <w:position w:val="1"/>
        </w:rPr>
        <w:t>държавата,</w:t>
      </w:r>
      <w:r>
        <w:rPr>
          <w:spacing w:val="34"/>
          <w:position w:val="1"/>
        </w:rPr>
        <w:t> </w:t>
      </w:r>
      <w:r>
        <w:rPr/>
        <w:t>в</w:t>
      </w:r>
    </w:p>
    <w:p>
      <w:pPr>
        <w:pStyle w:val="BodyText"/>
        <w:spacing w:line="185" w:lineRule="exact" w:before="47"/>
        <w:ind w:left="744"/>
      </w:pPr>
      <w:r>
        <w:rPr/>
        <w:br w:type="column"/>
      </w:r>
      <w:r>
        <w:rPr>
          <w:w w:val="95"/>
        </w:rPr>
        <w:t>отговор</w:t>
      </w:r>
      <w:r>
        <w:rPr>
          <w:spacing w:val="12"/>
          <w:w w:val="95"/>
        </w:rPr>
        <w:t> </w:t>
      </w:r>
      <w:r>
        <w:rPr>
          <w:w w:val="95"/>
        </w:rPr>
        <w:t>на</w:t>
      </w:r>
      <w:r>
        <w:rPr>
          <w:spacing w:val="20"/>
          <w:w w:val="95"/>
        </w:rPr>
        <w:t> </w:t>
      </w:r>
      <w:r>
        <w:rPr>
          <w:w w:val="95"/>
        </w:rPr>
        <w:t>дуіиевііите</w:t>
      </w:r>
      <w:r>
        <w:rPr>
          <w:spacing w:val="30"/>
          <w:w w:val="95"/>
        </w:rPr>
        <w:t> </w:t>
      </w:r>
      <w:r>
        <w:rPr>
          <w:w w:val="95"/>
        </w:rPr>
        <w:t>проблем</w:t>
      </w:r>
      <w:r>
        <w:rPr>
          <w:spacing w:val="-34"/>
          <w:w w:val="95"/>
        </w:rPr>
        <w:t> </w:t>
      </w:r>
      <w:r>
        <w:rPr>
          <w:w w:val="95"/>
        </w:rPr>
        <w:t>и</w:t>
      </w:r>
      <w:r>
        <w:rPr>
          <w:spacing w:val="24"/>
          <w:w w:val="95"/>
        </w:rPr>
        <w:t> </w:t>
      </w:r>
      <w:r>
        <w:rPr>
          <w:w w:val="95"/>
        </w:rPr>
        <w:t>предимно</w:t>
      </w:r>
      <w:r>
        <w:rPr>
          <w:spacing w:val="36"/>
          <w:w w:val="95"/>
        </w:rPr>
        <w:t> </w:t>
      </w:r>
      <w:r>
        <w:rPr>
          <w:w w:val="95"/>
        </w:rPr>
        <w:t>в</w:t>
      </w:r>
      <w:r>
        <w:rPr>
          <w:spacing w:val="14"/>
          <w:w w:val="95"/>
        </w:rPr>
        <w:t> </w:t>
      </w:r>
      <w:r>
        <w:rPr>
          <w:w w:val="95"/>
        </w:rPr>
        <w:t>молитвите;</w:t>
      </w:r>
    </w:p>
    <w:p>
      <w:pPr>
        <w:spacing w:after="0" w:line="185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4689" w:space="40"/>
            <w:col w:w="3131" w:space="39"/>
            <w:col w:w="8941"/>
          </w:cols>
        </w:sectPr>
      </w:pPr>
    </w:p>
    <w:p>
      <w:pPr>
        <w:spacing w:line="272" w:lineRule="exact" w:before="0"/>
        <w:ind w:left="1471" w:right="0" w:firstLine="0"/>
        <w:jc w:val="left"/>
        <w:rPr>
          <w:sz w:val="23"/>
        </w:rPr>
      </w:pPr>
      <w:r>
        <w:rPr>
          <w:sz w:val="23"/>
        </w:rPr>
        <w:t>която</w:t>
      </w:r>
      <w:r>
        <w:rPr>
          <w:spacing w:val="23"/>
          <w:sz w:val="23"/>
        </w:rPr>
        <w:t> </w:t>
      </w:r>
      <w:r>
        <w:rPr>
          <w:sz w:val="23"/>
        </w:rPr>
        <w:t>се</w:t>
      </w:r>
      <w:r>
        <w:rPr>
          <w:spacing w:val="26"/>
          <w:sz w:val="23"/>
        </w:rPr>
        <w:t> </w:t>
      </w:r>
      <w:r>
        <w:rPr>
          <w:position w:val="2"/>
          <w:sz w:val="23"/>
        </w:rPr>
        <w:t>п</w:t>
      </w:r>
      <w:r>
        <w:rPr>
          <w:sz w:val="23"/>
        </w:rPr>
        <w:t>ровеждат</w:t>
      </w:r>
      <w:r>
        <w:rPr>
          <w:spacing w:val="41"/>
          <w:sz w:val="23"/>
        </w:rPr>
        <w:t> </w:t>
      </w:r>
      <w:r>
        <w:rPr>
          <w:sz w:val="23"/>
        </w:rPr>
        <w:t>операциите,</w:t>
      </w:r>
    </w:p>
    <w:p>
      <w:pPr>
        <w:pStyle w:val="BodyText"/>
        <w:spacing w:line="190" w:lineRule="exact" w:before="81"/>
        <w:ind w:left="63"/>
      </w:pPr>
      <w:r>
        <w:rPr/>
        <w:br w:type="column"/>
      </w:r>
      <w:r>
        <w:rPr>
          <w:w w:val="95"/>
        </w:rPr>
        <w:t>различни</w:t>
      </w:r>
      <w:r>
        <w:rPr>
          <w:spacing w:val="29"/>
          <w:w w:val="95"/>
        </w:rPr>
        <w:t> </w:t>
      </w:r>
      <w:r>
        <w:rPr>
          <w:w w:val="95"/>
        </w:rPr>
        <w:t>оТ</w:t>
      </w:r>
      <w:r>
        <w:rPr>
          <w:spacing w:val="24"/>
          <w:w w:val="95"/>
        </w:rPr>
        <w:t> </w:t>
      </w:r>
      <w:r>
        <w:rPr>
          <w:w w:val="95"/>
        </w:rPr>
        <w:t>война.</w:t>
      </w:r>
      <w:r>
        <w:rPr>
          <w:spacing w:val="25"/>
          <w:w w:val="95"/>
        </w:rPr>
        <w:t> </w:t>
      </w:r>
      <w:r>
        <w:rPr>
          <w:w w:val="95"/>
        </w:rPr>
        <w:t>Когато</w:t>
      </w:r>
      <w:r>
        <w:rPr>
          <w:spacing w:val="24"/>
          <w:w w:val="95"/>
        </w:rPr>
        <w:t> </w:t>
      </w:r>
      <w:r>
        <w:rPr>
          <w:w w:val="95"/>
        </w:rPr>
        <w:t>не</w:t>
      </w:r>
    </w:p>
    <w:p>
      <w:pPr>
        <w:pStyle w:val="ListParagraph"/>
        <w:numPr>
          <w:ilvl w:val="0"/>
          <w:numId w:val="33"/>
        </w:numPr>
        <w:tabs>
          <w:tab w:pos="1276" w:val="left" w:leader="none"/>
        </w:tabs>
        <w:spacing w:line="212" w:lineRule="exact" w:before="60" w:after="0"/>
        <w:ind w:left="1275" w:right="0" w:hanging="212"/>
        <w:jc w:val="left"/>
        <w:rPr>
          <w:sz w:val="24"/>
        </w:rPr>
      </w:pPr>
      <w:r>
        <w:rPr>
          <w:spacing w:val="-1"/>
          <w:w w:val="99"/>
          <w:sz w:val="24"/>
        </w:rPr>
        <w:br w:type="column"/>
      </w:r>
      <w:r>
        <w:rPr>
          <w:w w:val="95"/>
          <w:sz w:val="24"/>
        </w:rPr>
        <w:t>іtезадоволителна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медицинска,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гісихологииеска</w:t>
      </w:r>
      <w:r>
        <w:rPr>
          <w:spacing w:val="49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психиат-</w:t>
      </w:r>
    </w:p>
    <w:p>
      <w:pPr>
        <w:spacing w:after="0" w:line="212" w:lineRule="exact"/>
        <w:jc w:val="left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4736" w:space="40"/>
            <w:col w:w="3081" w:space="39"/>
            <w:col w:w="8944"/>
          </w:cols>
        </w:sectPr>
      </w:pPr>
    </w:p>
    <w:p>
      <w:pPr>
        <w:spacing w:line="180" w:lineRule="auto" w:before="30"/>
        <w:ind w:left="1430" w:right="0" w:firstLine="23"/>
        <w:jc w:val="both"/>
        <w:rPr>
          <w:rFonts w:ascii="Cambria" w:hAnsi="Cambria"/>
          <w:sz w:val="21"/>
        </w:rPr>
      </w:pPr>
      <w:r>
        <w:rPr>
          <w:spacing w:val="-1"/>
          <w:sz w:val="24"/>
        </w:rPr>
        <w:t>се разбирам субкултурите в една </w:t>
      </w:r>
      <w:r>
        <w:rPr>
          <w:spacing w:val="-1"/>
          <w:position w:val="-5"/>
          <w:sz w:val="24"/>
        </w:rPr>
        <w:t>държава, тогава </w:t>
      </w:r>
      <w:r>
        <w:rPr>
          <w:position w:val="-5"/>
          <w:sz w:val="24"/>
        </w:rPr>
        <w:t>дори блестя-</w:t>
      </w:r>
      <w:r>
        <w:rPr>
          <w:spacing w:val="-57"/>
          <w:position w:val="-5"/>
          <w:sz w:val="24"/>
        </w:rPr>
        <w:t> </w:t>
      </w:r>
      <w:r>
        <w:rPr>
          <w:rFonts w:ascii="Cambria" w:hAnsi="Cambria"/>
          <w:w w:val="95"/>
          <w:sz w:val="23"/>
        </w:rPr>
        <w:t>що проведените воепни операции </w:t>
      </w:r>
      <w:r>
        <w:rPr>
          <w:w w:val="95"/>
          <w:position w:val="-6"/>
          <w:sz w:val="24"/>
        </w:rPr>
        <w:t>се обезсмислят, защото вмес-</w:t>
      </w:r>
      <w:r>
        <w:rPr>
          <w:spacing w:val="1"/>
          <w:w w:val="95"/>
          <w:position w:val="-6"/>
          <w:sz w:val="24"/>
        </w:rPr>
        <w:t> </w:t>
      </w:r>
      <w:r>
        <w:rPr>
          <w:rFonts w:ascii="Cambria" w:hAnsi="Cambria"/>
          <w:w w:val="95"/>
          <w:position w:val="7"/>
          <w:sz w:val="23"/>
        </w:rPr>
        <w:t>о да носчт мир и гармония </w:t>
      </w:r>
      <w:r>
        <w:rPr>
          <w:rFonts w:ascii="Cambria" w:hAnsi="Cambria"/>
          <w:w w:val="95"/>
          <w:sz w:val="23"/>
        </w:rPr>
        <w:t>в обществото, пораждат нови кон-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104"/>
          <w:sz w:val="21"/>
        </w:rPr>
        <w:t>фл</w:t>
      </w:r>
      <w:r>
        <w:rPr>
          <w:rFonts w:ascii="Cambria" w:hAnsi="Cambria"/>
          <w:spacing w:val="-124"/>
          <w:w w:val="104"/>
          <w:sz w:val="21"/>
        </w:rPr>
        <w:t>и</w:t>
      </w:r>
      <w:r>
        <w:rPr>
          <w:rFonts w:ascii="Cambria" w:hAnsi="Cambria"/>
          <w:spacing w:val="-58"/>
          <w:w w:val="104"/>
          <w:sz w:val="21"/>
        </w:rPr>
        <w:t>m</w:t>
      </w:r>
      <w:r>
        <w:rPr>
          <w:rFonts w:ascii="Cambria" w:hAnsi="Cambria"/>
          <w:spacing w:val="-1"/>
          <w:w w:val="104"/>
          <w:sz w:val="21"/>
        </w:rPr>
        <w:t>кт</w:t>
      </w:r>
      <w:r>
        <w:rPr>
          <w:rFonts w:ascii="Cambria" w:hAnsi="Cambria"/>
          <w:w w:val="104"/>
          <w:sz w:val="21"/>
        </w:rPr>
        <w:t>и</w:t>
      </w:r>
      <w:r>
        <w:rPr>
          <w:rFonts w:ascii="Cambria" w:hAnsi="Cambria"/>
          <w:sz w:val="21"/>
        </w:rPr>
        <w:t>    </w:t>
      </w:r>
      <w:r>
        <w:rPr>
          <w:rFonts w:ascii="Cambria" w:hAnsi="Cambria"/>
          <w:spacing w:val="17"/>
          <w:sz w:val="21"/>
        </w:rPr>
        <w:t> </w:t>
      </w:r>
      <w:r>
        <w:rPr>
          <w:rFonts w:ascii="Cambria" w:hAnsi="Cambria"/>
          <w:spacing w:val="-1"/>
          <w:w w:val="105"/>
          <w:sz w:val="21"/>
        </w:rPr>
        <w:t>междуособлцк.</w:t>
      </w:r>
    </w:p>
    <w:p>
      <w:pPr>
        <w:pStyle w:val="BodyText"/>
        <w:spacing w:before="6"/>
        <w:rPr>
          <w:rFonts w:ascii="Cambria"/>
          <w:sz w:val="20"/>
        </w:rPr>
      </w:pPr>
    </w:p>
    <w:p>
      <w:pPr>
        <w:pStyle w:val="BodyText"/>
        <w:ind w:left="1748"/>
        <w:rPr>
          <w:rFonts w:ascii="Courier New" w:hAnsi="Courier New"/>
        </w:rPr>
      </w:pPr>
      <w:r>
        <w:rPr>
          <w:rFonts w:ascii="Courier New" w:hAnsi="Courier New"/>
        </w:rPr>
        <w:t>Двапримера:</w:t>
      </w:r>
    </w:p>
    <w:p>
      <w:pPr>
        <w:pStyle w:val="BodyText"/>
        <w:spacing w:before="3"/>
        <w:rPr>
          <w:rFonts w:ascii="Courier New"/>
          <w:sz w:val="23"/>
        </w:rPr>
      </w:pPr>
    </w:p>
    <w:p>
      <w:pPr>
        <w:spacing w:line="180" w:lineRule="auto" w:before="0"/>
        <w:ind w:left="1407" w:right="32" w:firstLine="335"/>
        <w:jc w:val="both"/>
        <w:rPr>
          <w:sz w:val="24"/>
        </w:rPr>
      </w:pPr>
      <w:r>
        <w:rPr>
          <w:i/>
          <w:w w:val="95"/>
          <w:sz w:val="24"/>
        </w:rPr>
        <w:t>Пъраи пример. </w:t>
      </w:r>
      <w:r>
        <w:rPr>
          <w:w w:val="95"/>
          <w:sz w:val="24"/>
        </w:rPr>
        <w:t>Военните действия </w:t>
      </w:r>
      <w:r>
        <w:rPr>
          <w:w w:val="95"/>
          <w:position w:val="-5"/>
          <w:sz w:val="24"/>
        </w:rPr>
        <w:t>на руската армия в Афга-</w:t>
      </w:r>
      <w:r>
        <w:rPr>
          <w:spacing w:val="1"/>
          <w:w w:val="95"/>
          <w:position w:val="-5"/>
          <w:sz w:val="24"/>
        </w:rPr>
        <w:t> </w:t>
      </w:r>
      <w:r>
        <w:rPr>
          <w:rFonts w:ascii="Cambria" w:hAnsi="Cambria"/>
          <w:w w:val="90"/>
          <w:sz w:val="23"/>
        </w:rPr>
        <w:t>нистан през 80-те юдини на XX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век </w:t>
      </w:r>
      <w:r>
        <w:rPr>
          <w:rFonts w:ascii="Cambria" w:hAnsi="Cambria"/>
          <w:w w:val="90"/>
          <w:position w:val="-5"/>
          <w:sz w:val="23"/>
        </w:rPr>
        <w:t>отнеха живота на над 13 000</w:t>
      </w:r>
      <w:r>
        <w:rPr>
          <w:rFonts w:ascii="Cambria" w:hAnsi="Cambria"/>
          <w:spacing w:val="1"/>
          <w:w w:val="90"/>
          <w:position w:val="-5"/>
          <w:sz w:val="23"/>
        </w:rPr>
        <w:t> </w:t>
      </w:r>
      <w:r>
        <w:rPr>
          <w:w w:val="95"/>
          <w:sz w:val="24"/>
        </w:rPr>
        <w:t>руски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военнослужещи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(по</w:t>
      </w:r>
      <w:r>
        <w:rPr>
          <w:spacing w:val="-11"/>
          <w:w w:val="95"/>
          <w:sz w:val="24"/>
        </w:rPr>
        <w:t> </w:t>
      </w:r>
      <w:r>
        <w:rPr>
          <w:rFonts w:ascii="Cambria" w:hAnsi="Cambria"/>
          <w:w w:val="95"/>
          <w:position w:val="-4"/>
          <w:sz w:val="23"/>
        </w:rPr>
        <w:t>някои данни</w:t>
      </w:r>
      <w:r>
        <w:rPr>
          <w:rFonts w:ascii="Cambria" w:hAnsi="Cambria"/>
          <w:spacing w:val="-3"/>
          <w:w w:val="95"/>
          <w:position w:val="-4"/>
          <w:sz w:val="23"/>
        </w:rPr>
        <w:t> </w:t>
      </w:r>
      <w:r>
        <w:rPr>
          <w:rFonts w:ascii="Cambria" w:hAnsi="Cambria"/>
          <w:w w:val="95"/>
          <w:position w:val="-4"/>
          <w:sz w:val="23"/>
        </w:rPr>
        <w:t>над</w:t>
      </w:r>
      <w:r>
        <w:rPr>
          <w:rFonts w:ascii="Cambria" w:hAnsi="Cambria"/>
          <w:spacing w:val="7"/>
          <w:w w:val="95"/>
          <w:position w:val="-4"/>
          <w:sz w:val="23"/>
        </w:rPr>
        <w:t> </w:t>
      </w:r>
      <w:r>
        <w:rPr>
          <w:rFonts w:ascii="Cambria" w:hAnsi="Cambria"/>
          <w:i/>
          <w:w w:val="95"/>
          <w:position w:val="-4"/>
          <w:sz w:val="23"/>
        </w:rPr>
        <w:t>IS</w:t>
      </w:r>
      <w:r>
        <w:rPr>
          <w:rFonts w:ascii="Cambria" w:hAnsi="Cambria"/>
          <w:i/>
          <w:spacing w:val="5"/>
          <w:w w:val="95"/>
          <w:position w:val="-4"/>
          <w:sz w:val="23"/>
        </w:rPr>
        <w:t> </w:t>
      </w:r>
      <w:r>
        <w:rPr>
          <w:rFonts w:ascii="Cambria" w:hAnsi="Cambria"/>
          <w:w w:val="95"/>
          <w:position w:val="-4"/>
          <w:sz w:val="23"/>
        </w:rPr>
        <w:t>000,</w:t>
      </w:r>
      <w:r>
        <w:rPr>
          <w:rFonts w:ascii="Cambria" w:hAnsi="Cambria"/>
          <w:spacing w:val="-2"/>
          <w:w w:val="95"/>
          <w:position w:val="-4"/>
          <w:sz w:val="23"/>
        </w:rPr>
        <w:t> </w:t>
      </w:r>
      <w:r>
        <w:rPr>
          <w:rFonts w:ascii="Cambria" w:hAnsi="Cambria"/>
          <w:w w:val="95"/>
          <w:position w:val="-4"/>
          <w:sz w:val="23"/>
        </w:rPr>
        <w:t>но</w:t>
      </w:r>
      <w:r>
        <w:rPr>
          <w:rFonts w:ascii="Cambria" w:hAnsi="Cambria"/>
          <w:spacing w:val="2"/>
          <w:w w:val="95"/>
          <w:position w:val="-4"/>
          <w:sz w:val="23"/>
        </w:rPr>
        <w:t> </w:t>
      </w:r>
      <w:r>
        <w:rPr>
          <w:w w:val="95"/>
          <w:position w:val="-8"/>
          <w:sz w:val="24"/>
        </w:rPr>
        <w:t>не</w:t>
      </w:r>
      <w:r>
        <w:rPr>
          <w:spacing w:val="-11"/>
          <w:w w:val="95"/>
          <w:position w:val="-8"/>
          <w:sz w:val="24"/>
        </w:rPr>
        <w:t> </w:t>
      </w:r>
      <w:r>
        <w:rPr>
          <w:w w:val="95"/>
          <w:position w:val="-8"/>
          <w:sz w:val="24"/>
        </w:rPr>
        <w:t>донесо-</w:t>
      </w:r>
    </w:p>
    <w:p>
      <w:pPr>
        <w:spacing w:line="2" w:lineRule="auto" w:before="0"/>
        <w:ind w:left="1402" w:right="0" w:firstLine="0"/>
        <w:jc w:val="both"/>
        <w:rPr>
          <w:rFonts w:ascii="Courier New" w:hAnsi="Courier New"/>
          <w:sz w:val="24"/>
        </w:rPr>
      </w:pPr>
      <w:r>
        <w:rPr>
          <w:rFonts w:ascii="Cambria" w:hAnsi="Cambria"/>
          <w:w w:val="95"/>
          <w:position w:val="5"/>
          <w:sz w:val="22"/>
        </w:rPr>
        <w:t>ха</w:t>
      </w:r>
      <w:r>
        <w:rPr>
          <w:rFonts w:ascii="Cambria" w:hAnsi="Cambria"/>
          <w:spacing w:val="-4"/>
          <w:w w:val="95"/>
          <w:position w:val="5"/>
          <w:sz w:val="22"/>
        </w:rPr>
        <w:t> </w:t>
      </w:r>
      <w:r>
        <w:rPr>
          <w:rFonts w:ascii="Cambria" w:hAnsi="Cambria"/>
          <w:w w:val="95"/>
          <w:position w:val="5"/>
          <w:sz w:val="22"/>
        </w:rPr>
        <w:t>мир</w:t>
      </w:r>
      <w:r>
        <w:rPr>
          <w:rFonts w:ascii="Cambria" w:hAnsi="Cambria"/>
          <w:spacing w:val="-3"/>
          <w:w w:val="95"/>
          <w:position w:val="5"/>
          <w:sz w:val="22"/>
        </w:rPr>
        <w:t> </w:t>
      </w:r>
      <w:r>
        <w:rPr>
          <w:rFonts w:ascii="Cambria" w:hAnsi="Cambria"/>
          <w:w w:val="95"/>
          <w:position w:val="5"/>
          <w:sz w:val="22"/>
        </w:rPr>
        <w:t>н</w:t>
      </w:r>
      <w:r>
        <w:rPr>
          <w:rFonts w:ascii="Cambria" w:hAnsi="Cambria"/>
          <w:w w:val="95"/>
          <w:sz w:val="23"/>
        </w:rPr>
        <w:t>а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афганистанския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народ.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position w:val="2"/>
          <w:sz w:val="23"/>
        </w:rPr>
        <w:t>Афг</w:t>
      </w:r>
      <w:r>
        <w:rPr>
          <w:rFonts w:ascii="Cambria" w:hAnsi="Cambria"/>
          <w:w w:val="95"/>
          <w:sz w:val="23"/>
        </w:rPr>
        <w:t>анистанското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ourier New" w:hAnsi="Courier New"/>
          <w:w w:val="95"/>
          <w:position w:val="-5"/>
          <w:sz w:val="24"/>
        </w:rPr>
        <w:t>общесТвое</w:t>
      </w:r>
    </w:p>
    <w:p>
      <w:pPr>
        <w:pStyle w:val="BodyText"/>
        <w:spacing w:line="268" w:lineRule="exact" w:before="33"/>
        <w:ind w:left="769"/>
        <w:jc w:val="both"/>
      </w:pPr>
      <w:r>
        <w:rPr/>
        <w:br w:type="column"/>
      </w:r>
      <w:r>
        <w:rPr>
          <w:w w:val="95"/>
        </w:rPr>
        <w:t>рична</w:t>
      </w:r>
      <w:r>
        <w:rPr>
          <w:spacing w:val="2"/>
          <w:w w:val="95"/>
        </w:rPr>
        <w:t> </w:t>
      </w:r>
      <w:r>
        <w:rPr>
          <w:w w:val="95"/>
        </w:rPr>
        <w:t>помощ;</w:t>
      </w:r>
    </w:p>
    <w:p>
      <w:pPr>
        <w:pStyle w:val="ListParagraph"/>
        <w:numPr>
          <w:ilvl w:val="0"/>
          <w:numId w:val="33"/>
        </w:numPr>
        <w:tabs>
          <w:tab w:pos="1277" w:val="left" w:leader="none"/>
        </w:tabs>
        <w:spacing w:line="252" w:lineRule="exact" w:before="0" w:after="0"/>
        <w:ind w:left="1276" w:right="0" w:hanging="195"/>
        <w:jc w:val="both"/>
        <w:rPr>
          <w:sz w:val="24"/>
        </w:rPr>
      </w:pPr>
      <w:r>
        <w:rPr>
          <w:sz w:val="24"/>
        </w:rPr>
        <w:t>загуба</w:t>
      </w:r>
      <w:r>
        <w:rPr>
          <w:spacing w:val="4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смисъл за</w:t>
      </w:r>
      <w:r>
        <w:rPr>
          <w:spacing w:val="-1"/>
          <w:sz w:val="24"/>
        </w:rPr>
        <w:t> </w:t>
      </w:r>
      <w:r>
        <w:rPr>
          <w:sz w:val="24"/>
        </w:rPr>
        <w:t>жіtвот.</w:t>
      </w:r>
    </w:p>
    <w:p>
      <w:pPr>
        <w:pStyle w:val="BodyText"/>
        <w:spacing w:line="220" w:lineRule="auto" w:before="2"/>
        <w:ind w:left="753" w:right="1741" w:firstLine="330"/>
        <w:jc w:val="both"/>
      </w:pPr>
      <w:r>
        <w:rPr>
          <w:i/>
          <w:spacing w:val="-1"/>
        </w:rPr>
        <w:t>Bmopи</w:t>
      </w:r>
      <w:r>
        <w:rPr>
          <w:i/>
          <w:spacing w:val="-7"/>
        </w:rPr>
        <w:t> </w:t>
      </w:r>
      <w:r>
        <w:rPr>
          <w:i/>
        </w:rPr>
        <w:t>пример.</w:t>
      </w:r>
      <w:r>
        <w:rPr>
          <w:i/>
          <w:spacing w:val="-15"/>
        </w:rPr>
        <w:t> </w:t>
      </w:r>
      <w:r>
        <w:rPr/>
        <w:t>В</w:t>
      </w:r>
      <w:r>
        <w:rPr>
          <w:spacing w:val="-12"/>
        </w:rPr>
        <w:t> </w:t>
      </w:r>
      <w:r>
        <w:rPr/>
        <w:t>края</w:t>
      </w:r>
      <w:r>
        <w:rPr>
          <w:spacing w:val="-9"/>
        </w:rPr>
        <w:t> </w:t>
      </w:r>
      <w:r>
        <w:rPr/>
        <w:t>на</w:t>
      </w:r>
      <w:r>
        <w:rPr>
          <w:spacing w:val="-1"/>
        </w:rPr>
        <w:t> </w:t>
      </w:r>
      <w:r>
        <w:rPr/>
        <w:t>XX</w:t>
      </w:r>
      <w:r>
        <w:rPr>
          <w:spacing w:val="-5"/>
        </w:rPr>
        <w:t> </w:t>
      </w:r>
      <w:r>
        <w:rPr/>
        <w:t>век</w:t>
      </w:r>
      <w:r>
        <w:rPr>
          <w:spacing w:val="-7"/>
        </w:rPr>
        <w:t> </w:t>
      </w:r>
      <w:r>
        <w:rPr/>
        <w:t>военни</w:t>
      </w:r>
      <w:r>
        <w:rPr>
          <w:spacing w:val="-7"/>
        </w:rPr>
        <w:t> </w:t>
      </w:r>
      <w:r>
        <w:rPr/>
        <w:t>операции</w:t>
      </w:r>
      <w:r>
        <w:rPr>
          <w:spacing w:val="-3"/>
        </w:rPr>
        <w:t> </w:t>
      </w:r>
      <w:r>
        <w:rPr/>
        <w:t>се</w:t>
      </w:r>
      <w:r>
        <w:rPr>
          <w:spacing w:val="-13"/>
        </w:rPr>
        <w:t> </w:t>
      </w:r>
      <w:r>
        <w:rPr/>
        <w:t>прове-</w:t>
      </w:r>
      <w:r>
        <w:rPr>
          <w:spacing w:val="-57"/>
        </w:rPr>
        <w:t> </w:t>
      </w:r>
      <w:r>
        <w:rPr>
          <w:w w:val="95"/>
        </w:rPr>
        <w:t>доха от</w:t>
      </w:r>
      <w:r>
        <w:rPr>
          <w:spacing w:val="1"/>
          <w:w w:val="95"/>
        </w:rPr>
        <w:t> </w:t>
      </w:r>
      <w:r>
        <w:rPr>
          <w:b/>
          <w:w w:val="95"/>
        </w:rPr>
        <w:t>HATO</w:t>
      </w:r>
      <w:r>
        <w:rPr>
          <w:b/>
          <w:spacing w:val="1"/>
          <w:w w:val="95"/>
        </w:rPr>
        <w:t> </w:t>
      </w:r>
      <w:r>
        <w:rPr>
          <w:w w:val="95"/>
        </w:rPr>
        <w:t>на територията</w:t>
      </w:r>
      <w:r>
        <w:rPr>
          <w:spacing w:val="1"/>
          <w:w w:val="95"/>
        </w:rPr>
        <w:t> </w:t>
      </w:r>
      <w:r>
        <w:rPr>
          <w:w w:val="95"/>
        </w:rPr>
        <w:t>на Югославия, но там също ие</w:t>
      </w:r>
      <w:r>
        <w:rPr>
          <w:spacing w:val="1"/>
          <w:w w:val="95"/>
        </w:rPr>
        <w:t> </w:t>
      </w:r>
      <w:r>
        <w:rPr>
          <w:spacing w:val="-1"/>
        </w:rPr>
        <w:t>настъпи желаният мир, а някои </w:t>
      </w:r>
      <w:r>
        <w:rPr/>
        <w:t>от конфликтите пламват с нова</w:t>
      </w:r>
      <w:r>
        <w:rPr>
          <w:spacing w:val="-57"/>
        </w:rPr>
        <w:t> </w:t>
      </w:r>
      <w:r>
        <w:rPr/>
        <w:t>cнлa.</w:t>
      </w:r>
    </w:p>
    <w:p>
      <w:pPr>
        <w:pStyle w:val="BodyText"/>
        <w:spacing w:line="218" w:lineRule="auto" w:before="1"/>
        <w:ind w:left="753" w:right="1746" w:firstLine="329"/>
        <w:jc w:val="both"/>
      </w:pPr>
      <w:r>
        <w:rPr>
          <w:b/>
          <w:w w:val="95"/>
        </w:rPr>
        <w:t>Субкултура </w:t>
      </w:r>
      <w:r>
        <w:rPr>
          <w:w w:val="95"/>
        </w:rPr>
        <w:t>(англ. </w:t>
      </w:r>
      <w:r>
        <w:rPr>
          <w:i/>
          <w:w w:val="95"/>
        </w:rPr>
        <w:t>subculture - </w:t>
      </w:r>
      <w:r>
        <w:rPr>
          <w:w w:val="95"/>
        </w:rPr>
        <w:t>букв. подкултура, култура на</w:t>
      </w:r>
      <w:r>
        <w:rPr>
          <w:spacing w:val="1"/>
          <w:w w:val="95"/>
        </w:rPr>
        <w:t> </w:t>
      </w:r>
      <w:r>
        <w:rPr>
          <w:w w:val="90"/>
        </w:rPr>
        <w:t>отделна rpyпa, област, дърwава, нация, отделен етнос и др.; cy6 </w:t>
      </w:r>
      <w:r>
        <w:rPr>
          <w:w w:val="85"/>
        </w:rPr>
        <w:t>—</w:t>
      </w:r>
      <w:r>
        <w:rPr>
          <w:spacing w:val="1"/>
          <w:w w:val="85"/>
        </w:rPr>
        <w:t> </w:t>
      </w:r>
      <w:r>
        <w:rPr/>
        <w:t>първа съставна 'іаст на сложни дyми, със значение под) е кате-</w:t>
      </w:r>
      <w:r>
        <w:rPr>
          <w:spacing w:val="-57"/>
        </w:rPr>
        <w:t> </w:t>
      </w:r>
      <w:r>
        <w:rPr/>
        <w:t>гория</w:t>
      </w:r>
      <w:r>
        <w:rPr>
          <w:spacing w:val="-1"/>
        </w:rPr>
        <w:t> </w:t>
      </w:r>
      <w:r>
        <w:rPr/>
        <w:t>с няколко</w:t>
      </w:r>
      <w:r>
        <w:rPr>
          <w:spacing w:val="6"/>
        </w:rPr>
        <w:t> </w:t>
      </w:r>
      <w:r>
        <w:rPr/>
        <w:t>основни</w:t>
      </w:r>
      <w:r>
        <w:rPr>
          <w:spacing w:val="13"/>
        </w:rPr>
        <w:t> </w:t>
      </w:r>
      <w:r>
        <w:rPr/>
        <w:t>знпvення</w:t>
      </w:r>
      <w:r>
        <w:rPr>
          <w:spacing w:val="7"/>
        </w:rPr>
        <w:t> </w:t>
      </w:r>
      <w:r>
        <w:rPr/>
        <w:t>(39,</w:t>
      </w:r>
      <w:r>
        <w:rPr>
          <w:spacing w:val="-2"/>
        </w:rPr>
        <w:t> </w:t>
      </w:r>
      <w:r>
        <w:rPr/>
        <w:t>с.</w:t>
      </w:r>
      <w:r>
        <w:rPr>
          <w:spacing w:val="-11"/>
        </w:rPr>
        <w:t> </w:t>
      </w:r>
      <w:r>
        <w:rPr/>
        <w:t>336-337):</w:t>
      </w:r>
    </w:p>
    <w:p>
      <w:pPr>
        <w:spacing w:after="0" w:line="218" w:lineRule="auto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845" w:space="40"/>
            <w:col w:w="8955"/>
          </w:cols>
        </w:sectPr>
      </w:pPr>
    </w:p>
    <w:p>
      <w:pPr>
        <w:spacing w:line="264" w:lineRule="exact" w:before="0"/>
        <w:ind w:left="1390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position w:val="3"/>
          <w:sz w:val="21"/>
        </w:rPr>
        <w:t>разделе</w:t>
      </w:r>
      <w:r>
        <w:rPr>
          <w:rFonts w:ascii="Cambria" w:hAnsi="Cambria"/>
          <w:spacing w:val="-1"/>
          <w:sz w:val="23"/>
        </w:rPr>
        <w:t>но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pacing w:val="-1"/>
          <w:sz w:val="23"/>
        </w:rPr>
        <w:t>на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pacing w:val="-1"/>
          <w:sz w:val="23"/>
        </w:rPr>
        <w:t>различни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по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характер</w:t>
      </w:r>
    </w:p>
    <w:p>
      <w:pPr>
        <w:spacing w:line="186" w:lineRule="exact" w:before="77"/>
        <w:ind w:left="64" w:right="0" w:firstLine="0"/>
        <w:jc w:val="left"/>
        <w:rPr>
          <w:sz w:val="23"/>
        </w:rPr>
      </w:pPr>
      <w:r>
        <w:rPr/>
        <w:br w:type="column"/>
      </w:r>
      <w:r>
        <w:rPr>
          <w:position w:val="2"/>
          <w:sz w:val="23"/>
        </w:rPr>
        <w:t>субхулту</w:t>
      </w:r>
      <w:r>
        <w:rPr>
          <w:spacing w:val="-31"/>
          <w:position w:val="2"/>
          <w:sz w:val="23"/>
        </w:rPr>
        <w:t> </w:t>
      </w:r>
      <w:r>
        <w:rPr>
          <w:sz w:val="23"/>
        </w:rPr>
        <w:t>ри,</w:t>
      </w:r>
      <w:r>
        <w:rPr>
          <w:spacing w:val="22"/>
          <w:sz w:val="23"/>
        </w:rPr>
        <w:t> </w:t>
      </w:r>
      <w:r>
        <w:rPr>
          <w:position w:val="1"/>
          <w:sz w:val="23"/>
        </w:rPr>
        <w:t>които</w:t>
      </w:r>
      <w:r>
        <w:rPr>
          <w:spacing w:val="69"/>
          <w:position w:val="1"/>
          <w:sz w:val="23"/>
        </w:rPr>
        <w:t> </w:t>
      </w:r>
      <w:r>
        <w:rPr>
          <w:position w:val="1"/>
          <w:sz w:val="23"/>
        </w:rPr>
        <w:t>се</w:t>
      </w:r>
      <w:r>
        <w:rPr>
          <w:spacing w:val="46"/>
          <w:position w:val="1"/>
          <w:sz w:val="23"/>
        </w:rPr>
        <w:t> </w:t>
      </w:r>
      <w:r>
        <w:rPr>
          <w:position w:val="1"/>
          <w:sz w:val="23"/>
        </w:rPr>
        <w:t>из-</w:t>
      </w:r>
    </w:p>
    <w:p>
      <w:pPr>
        <w:spacing w:after="0" w:line="186" w:lineRule="exact"/>
        <w:jc w:val="left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5093" w:space="40"/>
            <w:col w:w="11707"/>
          </w:cols>
        </w:sectPr>
      </w:pPr>
    </w:p>
    <w:p>
      <w:pPr>
        <w:spacing w:line="172" w:lineRule="auto" w:before="36"/>
        <w:ind w:left="1377" w:right="9058" w:firstLine="18"/>
        <w:jc w:val="both"/>
        <w:rPr>
          <w:sz w:val="24"/>
        </w:rPr>
      </w:pPr>
      <w:r>
        <w:rPr/>
        <w:pict>
          <v:shape style="position:absolute;margin-left:503.412292pt;margin-top:20.411621pt;width:164.85pt;height:36.75pt;mso-position-horizontal-relative:page;mso-position-vertical-relative:paragraph;z-index:15771648" type="#_x0000_t202" filled="false" stroked="true" strokeweight=".719758pt" strokecolor="#181818">
            <v:textbox inset="0,0,0,0">
              <w:txbxContent>
                <w:p>
                  <w:pPr>
                    <w:spacing w:line="222" w:lineRule="exact" w:before="64"/>
                    <w:ind w:left="232" w:right="240" w:firstLine="0"/>
                    <w:jc w:val="center"/>
                    <w:rPr>
                      <w:rFonts w:ascii="Cambria" w:hAnsi="Cambria"/>
                      <w:sz w:val="19"/>
                    </w:rPr>
                  </w:pPr>
                  <w:r>
                    <w:rPr>
                      <w:rFonts w:ascii="Cambria" w:hAnsi="Cambria"/>
                      <w:w w:val="90"/>
                      <w:sz w:val="19"/>
                    </w:rPr>
                    <w:t>Традиционна</w:t>
                  </w:r>
                  <w:r>
                    <w:rPr>
                      <w:rFonts w:ascii="Cambria" w:hAnsi="Cambria"/>
                      <w:spacing w:val="13"/>
                      <w:w w:val="90"/>
                      <w:sz w:val="19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19"/>
                    </w:rPr>
                    <w:t>национална</w:t>
                  </w:r>
                  <w:r>
                    <w:rPr>
                      <w:rFonts w:ascii="Cambria" w:hAnsi="Cambria"/>
                      <w:spacing w:val="40"/>
                      <w:sz w:val="19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19"/>
                    </w:rPr>
                    <w:t>к</w:t>
                  </w:r>
                  <w:r>
                    <w:rPr>
                      <w:rFonts w:ascii="Cambria" w:hAnsi="Cambria"/>
                      <w:spacing w:val="-14"/>
                      <w:w w:val="90"/>
                      <w:sz w:val="19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19"/>
                    </w:rPr>
                    <w:t>ултура</w:t>
                  </w:r>
                </w:p>
                <w:p>
                  <w:pPr>
                    <w:spacing w:line="234" w:lineRule="exact" w:before="0"/>
                    <w:ind w:left="230" w:right="240" w:firstLine="0"/>
                    <w:jc w:val="center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0"/>
                      <w:sz w:val="20"/>
                    </w:rPr>
                    <w:t>(държавна,</w:t>
                  </w:r>
                  <w:r>
                    <w:rPr>
                      <w:rFonts w:ascii="Cambria" w:hAnsi="Cambria"/>
                      <w:spacing w:val="17"/>
                      <w:w w:val="9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0"/>
                    </w:rPr>
                    <w:t>народпа</w:t>
                  </w:r>
                  <w:r>
                    <w:rPr>
                      <w:rFonts w:ascii="Cambria" w:hAnsi="Cambria"/>
                      <w:spacing w:val="20"/>
                      <w:w w:val="9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0"/>
                    </w:rPr>
                    <w:t>култура)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95"/>
          <w:sz w:val="24"/>
        </w:rPr>
        <w:t>требват помежду си. След военните </w:t>
      </w:r>
      <w:r>
        <w:rPr>
          <w:rFonts w:ascii="Cambria" w:hAnsi="Cambria"/>
          <w:w w:val="95"/>
          <w:position w:val="-5"/>
          <w:sz w:val="23"/>
        </w:rPr>
        <w:t>операции на HATO в Афга-</w:t>
      </w:r>
      <w:r>
        <w:rPr>
          <w:rFonts w:ascii="Cambria" w:hAnsi="Cambria"/>
          <w:spacing w:val="1"/>
          <w:w w:val="95"/>
          <w:position w:val="-5"/>
          <w:sz w:val="23"/>
        </w:rPr>
        <w:t> </w:t>
      </w:r>
      <w:r>
        <w:rPr>
          <w:rFonts w:ascii="Cambria" w:hAnsi="Cambria"/>
          <w:w w:val="90"/>
          <w:sz w:val="23"/>
        </w:rPr>
        <w:t>іtистан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през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2001—2002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ще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w w:val="90"/>
          <w:position w:val="-5"/>
          <w:sz w:val="24"/>
        </w:rPr>
        <w:t>са</w:t>
      </w:r>
      <w:r>
        <w:rPr>
          <w:spacing w:val="1"/>
          <w:w w:val="90"/>
          <w:position w:val="-5"/>
          <w:sz w:val="24"/>
        </w:rPr>
        <w:t> </w:t>
      </w:r>
      <w:r>
        <w:rPr>
          <w:w w:val="90"/>
          <w:position w:val="-5"/>
          <w:sz w:val="24"/>
        </w:rPr>
        <w:t>нyжни</w:t>
      </w:r>
      <w:r>
        <w:rPr>
          <w:spacing w:val="1"/>
          <w:w w:val="90"/>
          <w:position w:val="-5"/>
          <w:sz w:val="24"/>
        </w:rPr>
        <w:t> </w:t>
      </w:r>
      <w:r>
        <w:rPr>
          <w:w w:val="90"/>
          <w:position w:val="-5"/>
          <w:sz w:val="24"/>
        </w:rPr>
        <w:t>поне</w:t>
      </w:r>
      <w:r>
        <w:rPr>
          <w:spacing w:val="1"/>
          <w:w w:val="90"/>
          <w:position w:val="-5"/>
          <w:sz w:val="24"/>
        </w:rPr>
        <w:t> </w:t>
      </w:r>
      <w:r>
        <w:rPr>
          <w:i/>
          <w:w w:val="90"/>
          <w:position w:val="-5"/>
          <w:sz w:val="24"/>
        </w:rPr>
        <w:t>І0 </w:t>
      </w:r>
      <w:r>
        <w:rPr>
          <w:w w:val="90"/>
          <w:position w:val="-5"/>
          <w:sz w:val="24"/>
        </w:rPr>
        <w:t>години</w:t>
      </w:r>
      <w:r>
        <w:rPr>
          <w:spacing w:val="1"/>
          <w:w w:val="90"/>
          <w:position w:val="-5"/>
          <w:sz w:val="24"/>
        </w:rPr>
        <w:t> </w:t>
      </w:r>
      <w:r>
        <w:rPr>
          <w:w w:val="90"/>
          <w:position w:val="-5"/>
          <w:sz w:val="24"/>
        </w:rPr>
        <w:t>н </w:t>
      </w:r>
      <w:r>
        <w:rPr>
          <w:w w:val="90"/>
          <w:position w:val="-8"/>
          <w:sz w:val="14"/>
        </w:rPr>
        <w:t>1</w:t>
      </w:r>
      <w:r>
        <w:rPr>
          <w:spacing w:val="1"/>
          <w:w w:val="90"/>
          <w:position w:val="-8"/>
          <w:sz w:val="14"/>
        </w:rPr>
        <w:t> </w:t>
      </w:r>
      <w:r>
        <w:rPr>
          <w:w w:val="90"/>
          <w:position w:val="-5"/>
          <w:sz w:val="24"/>
        </w:rPr>
        <w:t>не-</w:t>
      </w:r>
      <w:r>
        <w:rPr>
          <w:spacing w:val="1"/>
          <w:w w:val="90"/>
          <w:position w:val="-5"/>
          <w:sz w:val="24"/>
        </w:rPr>
        <w:t> </w:t>
      </w:r>
      <w:r>
        <w:rPr>
          <w:rFonts w:ascii="Cambria" w:hAnsi="Cambria"/>
          <w:w w:val="95"/>
          <w:sz w:val="23"/>
        </w:rPr>
        <w:t>прекъснат мир, за да може </w:t>
      </w:r>
      <w:r>
        <w:rPr>
          <w:w w:val="95"/>
          <w:position w:val="-3"/>
          <w:sz w:val="24"/>
        </w:rPr>
        <w:t>да се излекуват </w:t>
      </w:r>
      <w:r>
        <w:rPr>
          <w:w w:val="95"/>
          <w:position w:val="-1"/>
          <w:sz w:val="24"/>
        </w:rPr>
        <w:t>д</w:t>
      </w:r>
      <w:r>
        <w:rPr>
          <w:w w:val="95"/>
          <w:position w:val="-3"/>
          <w:sz w:val="24"/>
        </w:rPr>
        <w:t>ълбоките </w:t>
      </w:r>
      <w:r>
        <w:rPr>
          <w:rFonts w:ascii="Cambria" w:hAnsi="Cambria"/>
          <w:w w:val="95"/>
          <w:position w:val="-8"/>
          <w:sz w:val="22"/>
        </w:rPr>
        <w:t>травми от</w:t>
      </w:r>
      <w:r>
        <w:rPr>
          <w:rFonts w:ascii="Cambria" w:hAnsi="Cambria"/>
          <w:spacing w:val="1"/>
          <w:w w:val="95"/>
          <w:position w:val="-8"/>
          <w:sz w:val="22"/>
        </w:rPr>
        <w:t> </w:t>
      </w:r>
      <w:r>
        <w:rPr>
          <w:position w:val="4"/>
          <w:sz w:val="24"/>
        </w:rPr>
        <w:t>иащабната</w:t>
      </w:r>
      <w:r>
        <w:rPr>
          <w:spacing w:val="32"/>
          <w:position w:val="4"/>
          <w:sz w:val="24"/>
        </w:rPr>
        <w:t> </w:t>
      </w:r>
      <w:r>
        <w:rPr>
          <w:position w:val="4"/>
          <w:sz w:val="24"/>
        </w:rPr>
        <w:t>разруха</w:t>
      </w:r>
      <w:r>
        <w:rPr>
          <w:spacing w:val="17"/>
          <w:position w:val="4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страната,</w:t>
      </w:r>
      <w:r>
        <w:rPr>
          <w:spacing w:val="14"/>
          <w:sz w:val="24"/>
        </w:rPr>
        <w:t> </w:t>
      </w:r>
      <w:r>
        <w:rPr>
          <w:sz w:val="24"/>
        </w:rPr>
        <w:t>траяла</w:t>
      </w:r>
      <w:r>
        <w:rPr>
          <w:spacing w:val="17"/>
          <w:sz w:val="24"/>
        </w:rPr>
        <w:t> </w:t>
      </w:r>
      <w:r>
        <w:rPr>
          <w:sz w:val="24"/>
        </w:rPr>
        <w:t>десетилетия.</w:t>
      </w:r>
    </w:p>
    <w:p>
      <w:pPr>
        <w:spacing w:line="164" w:lineRule="exact" w:before="0"/>
        <w:ind w:left="1693" w:right="0" w:firstLine="0"/>
        <w:jc w:val="left"/>
        <w:rPr>
          <w:sz w:val="24"/>
        </w:rPr>
      </w:pPr>
      <w:r>
        <w:rPr>
          <w:rFonts w:ascii="Cambria" w:hAnsi="Cambria"/>
          <w:spacing w:val="-1"/>
          <w:position w:val="6"/>
          <w:sz w:val="23"/>
        </w:rPr>
        <w:t>Враждата</w:t>
      </w:r>
      <w:r>
        <w:rPr>
          <w:rFonts w:ascii="Cambria" w:hAnsi="Cambria"/>
          <w:spacing w:val="14"/>
          <w:position w:val="6"/>
          <w:sz w:val="23"/>
        </w:rPr>
        <w:t> </w:t>
      </w:r>
      <w:r>
        <w:rPr>
          <w:rFonts w:ascii="Cambria" w:hAnsi="Cambria"/>
          <w:spacing w:val="-1"/>
          <w:position w:val="6"/>
          <w:sz w:val="23"/>
        </w:rPr>
        <w:t>между</w:t>
      </w:r>
      <w:r>
        <w:rPr>
          <w:rFonts w:ascii="Cambria" w:hAnsi="Cambria"/>
          <w:spacing w:val="7"/>
          <w:position w:val="6"/>
          <w:sz w:val="23"/>
        </w:rPr>
        <w:t> </w:t>
      </w:r>
      <w:r>
        <w:rPr>
          <w:rFonts w:ascii="Cambria" w:hAnsi="Cambria"/>
          <w:spacing w:val="-1"/>
          <w:position w:val="6"/>
          <w:sz w:val="23"/>
        </w:rPr>
        <w:t>субкултур</w:t>
      </w:r>
      <w:r>
        <w:rPr>
          <w:rFonts w:ascii="Cambria" w:hAnsi="Cambria"/>
          <w:spacing w:val="-1"/>
          <w:position w:val="4"/>
          <w:sz w:val="23"/>
        </w:rPr>
        <w:t>ите</w:t>
      </w:r>
      <w:r>
        <w:rPr>
          <w:rFonts w:ascii="Cambria" w:hAnsi="Cambria"/>
          <w:spacing w:val="-6"/>
          <w:position w:val="4"/>
          <w:sz w:val="23"/>
        </w:rPr>
        <w:t> </w:t>
      </w:r>
      <w:r>
        <w:rPr>
          <w:rFonts w:ascii="Cambria" w:hAnsi="Cambria"/>
          <w:spacing w:val="-1"/>
          <w:position w:val="6"/>
          <w:sz w:val="23"/>
        </w:rPr>
        <w:t>в</w:t>
      </w:r>
      <w:r>
        <w:rPr>
          <w:rFonts w:ascii="Cambria" w:hAnsi="Cambria"/>
          <w:spacing w:val="-7"/>
          <w:position w:val="6"/>
          <w:sz w:val="23"/>
        </w:rPr>
        <w:t> </w:t>
      </w:r>
      <w:r>
        <w:rPr>
          <w:spacing w:val="-1"/>
          <w:sz w:val="24"/>
        </w:rPr>
        <w:t>Афганистан,</w:t>
      </w:r>
      <w:r>
        <w:rPr>
          <w:spacing w:val="1"/>
          <w:sz w:val="24"/>
        </w:rPr>
        <w:t> </w:t>
      </w:r>
      <w:r>
        <w:rPr>
          <w:sz w:val="24"/>
        </w:rPr>
        <w:t>нродължила</w:t>
      </w:r>
    </w:p>
    <w:p>
      <w:pPr>
        <w:spacing w:after="0" w:line="164" w:lineRule="exact"/>
        <w:jc w:val="left"/>
        <w:rPr>
          <w:sz w:val="24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66" w:lineRule="exact"/>
        <w:ind w:left="1363"/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5914961</wp:posOffset>
            </wp:positionH>
            <wp:positionV relativeFrom="paragraph">
              <wp:posOffset>345937</wp:posOffset>
            </wp:positionV>
            <wp:extent cx="68556" cy="109691"/>
            <wp:effectExtent l="0" t="0" r="0" b="0"/>
            <wp:wrapNone/>
            <wp:docPr id="15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215592</wp:posOffset>
            </wp:positionH>
            <wp:positionV relativeFrom="paragraph">
              <wp:posOffset>204252</wp:posOffset>
            </wp:positionV>
            <wp:extent cx="1019213" cy="100550"/>
            <wp:effectExtent l="0" t="0" r="0" b="0"/>
            <wp:wrapNone/>
            <wp:docPr id="15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213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0.596802pt;margin-top:3.48709pt;width:323.55pt;height:72pt;mso-position-horizontal-relative:page;mso-position-vertical-relative:paragraph;z-index:157721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181818"/>
                      <w:left w:val="single" w:sz="6" w:space="0" w:color="181818"/>
                      <w:bottom w:val="single" w:sz="6" w:space="0" w:color="181818"/>
                      <w:right w:val="single" w:sz="6" w:space="0" w:color="181818"/>
                      <w:insideH w:val="single" w:sz="6" w:space="0" w:color="181818"/>
                      <w:insideV w:val="single" w:sz="6" w:space="0" w:color="18181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7"/>
                    <w:gridCol w:w="2270"/>
                    <w:gridCol w:w="2203"/>
                  </w:tblGrid>
                  <w:tr>
                    <w:trPr>
                      <w:trHeight w:val="1410" w:hRule="atLeast"/>
                    </w:trPr>
                    <w:tc>
                      <w:tcPr>
                        <w:tcW w:w="1977" w:type="dxa"/>
                      </w:tcPr>
                      <w:p>
                        <w:pPr>
                          <w:pStyle w:val="TableParagraph"/>
                          <w:spacing w:line="225" w:lineRule="auto" w:before="8"/>
                          <w:ind w:left="181" w:right="131" w:hanging="7"/>
                          <w:jc w:val="center"/>
                          <w:rPr>
                            <w:rFonts w:ascii="Cambria" w:hAnsi="Cambria"/>
                            <w:b/>
                            <w:sz w:val="17"/>
                          </w:rPr>
                        </w:pPr>
                        <w:r>
                          <w:rPr>
                            <w:rFonts w:ascii="Cambria" w:hAnsi="Cambria"/>
                            <w:sz w:val="20"/>
                          </w:rPr>
                          <w:t>Субкултура</w:t>
                        </w:r>
                        <w:r>
                          <w:rPr>
                            <w:rFonts w:ascii="Cambria" w:hAnsi="Cambria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0"/>
                          </w:rPr>
                          <w:t>с</w:t>
                        </w:r>
                        <w:r>
                          <w:rPr>
                            <w:rFonts w:ascii="Cambria" w:hAnsi="Cambria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85"/>
                            <w:sz w:val="20"/>
                          </w:rPr>
                          <w:t>позіітивен</w:t>
                        </w:r>
                        <w:r>
                          <w:rPr>
                            <w:rFonts w:ascii="Cambria" w:hAnsi="Cambria"/>
                            <w:spacing w:val="4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85"/>
                            <w:sz w:val="20"/>
                          </w:rPr>
                          <w:t>характер</w:t>
                        </w:r>
                        <w:r>
                          <w:rPr>
                            <w:rFonts w:ascii="Cambria" w:hAnsi="Cambria"/>
                            <w:spacing w:val="-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w w:val="90"/>
                            <w:position w:val="-4"/>
                            <w:sz w:val="20"/>
                          </w:rPr>
                          <w:drawing>
                            <wp:inline distT="0" distB="0" distL="0" distR="0">
                              <wp:extent cx="31993" cy="114261"/>
                              <wp:effectExtent l="0" t="0" r="0" b="0"/>
                              <wp:docPr id="161" name="image10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2" name="image103.png"/>
                                      <pic:cNvPicPr/>
                                    </pic:nvPicPr>
                                    <pic:blipFill>
                                      <a:blip r:embed="rId10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993" cy="11426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mbria" w:hAnsi="Cambria"/>
                            <w:spacing w:val="-1"/>
                            <w:w w:val="90"/>
                            <w:position w:val="-4"/>
                            <w:sz w:val="20"/>
                          </w:rPr>
                        </w:r>
                        <w:r>
                          <w:rPr>
                            <w:rFonts w:ascii="Cambria" w:hAnsi="Cambria"/>
                            <w:sz w:val="16"/>
                          </w:rPr>
                          <w:t>л  </w:t>
                        </w:r>
                        <w:r>
                          <w:rPr>
                            <w:rFonts w:ascii="Cambria" w:hAnsi="Cambria"/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6"/>
                          </w:rPr>
                          <w:t>о</w:t>
                        </w:r>
                        <w:r>
                          <w:rPr>
                            <w:rFonts w:ascii="Cambria" w:hAnsi="Cambria"/>
                            <w:spacing w:val="2"/>
                            <w:w w:val="109"/>
                            <w:position w:val="-3"/>
                            <w:sz w:val="16"/>
                          </w:rPr>
                          <w:drawing>
                            <wp:inline distT="0" distB="0" distL="0" distR="0">
                              <wp:extent cx="68556" cy="109691"/>
                              <wp:effectExtent l="0" t="0" r="0" b="0"/>
                              <wp:docPr id="163" name="image10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4" name="image101.png"/>
                                      <pic:cNvPicPr/>
                                    </pic:nvPicPr>
                                    <pic:blipFill>
                                      <a:blip r:embed="rId10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556" cy="10969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mbria" w:hAnsi="Cambria"/>
                            <w:spacing w:val="2"/>
                            <w:w w:val="109"/>
                            <w:position w:val="-3"/>
                            <w:sz w:val="16"/>
                          </w:rPr>
                        </w:r>
                        <w:r>
                          <w:rPr>
                            <w:rFonts w:ascii="Cambria" w:hAnsi="Cambria"/>
                            <w:sz w:val="16"/>
                          </w:rPr>
                          <w:t>еслоналло</w:t>
                        </w:r>
                        <w:r>
                          <w:rPr>
                            <w:rFonts w:ascii="Cambria" w:hAnsi="Cambria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b/>
                            <w:sz w:val="17"/>
                          </w:rPr>
                          <w:t>мислепе,</w:t>
                        </w:r>
                      </w:p>
                      <w:p>
                        <w:pPr>
                          <w:pStyle w:val="TableParagraph"/>
                          <w:spacing w:line="278" w:lineRule="auto" w:before="4"/>
                          <w:ind w:left="96" w:right="62"/>
                          <w:jc w:val="center"/>
                          <w:rPr>
                            <w:rFonts w:ascii="Cambria" w:hAnsi="Cambria"/>
                            <w:sz w:val="17"/>
                          </w:rPr>
                        </w:pPr>
                        <w:r>
                          <w:rPr>
                            <w:rFonts w:ascii="Cambria" w:hAnsi="Cambria"/>
                            <w:w w:val="105"/>
                            <w:sz w:val="17"/>
                          </w:rPr>
                          <w:t>култура</w:t>
                        </w:r>
                        <w:r>
                          <w:rPr>
                            <w:rFonts w:ascii="Cambria" w:hAnsi="Cambria"/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105"/>
                            <w:sz w:val="17"/>
                          </w:rPr>
                          <w:t>на</w:t>
                        </w:r>
                        <w:r>
                          <w:rPr>
                            <w:rFonts w:ascii="Cambria" w:hAnsi="Cambria"/>
                            <w:spacing w:val="1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105"/>
                            <w:sz w:val="17"/>
                          </w:rPr>
                          <w:t>лрофесио-</w:t>
                        </w:r>
                        <w:r>
                          <w:rPr>
                            <w:rFonts w:ascii="Cambria" w:hAnsi="Cambria"/>
                            <w:spacing w:val="-3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105"/>
                            <w:sz w:val="17"/>
                          </w:rPr>
                          <w:t>лални</w:t>
                        </w:r>
                        <w:r>
                          <w:rPr>
                            <w:rFonts w:ascii="Cambria" w:hAnsi="Cambria"/>
                            <w:spacing w:val="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105"/>
                            <w:sz w:val="17"/>
                          </w:rPr>
                          <w:t>групи)</w:t>
                        </w:r>
                      </w:p>
                    </w:tc>
                    <w:tc>
                      <w:tcPr>
                        <w:tcW w:w="2270" w:type="dxa"/>
                      </w:tcPr>
                      <w:p>
                        <w:pPr>
                          <w:pStyle w:val="TableParagraph"/>
                          <w:spacing w:line="211" w:lineRule="auto" w:before="120"/>
                          <w:ind w:left="241" w:right="3" w:firstLine="21"/>
                          <w:jc w:val="center"/>
                          <w:rPr>
                            <w:rFonts w:ascii="Cambria" w:hAnsi="Cambri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z w:val="20"/>
                          </w:rPr>
                          <w:t>Субкултура</w:t>
                        </w:r>
                        <w:r>
                          <w:rPr>
                            <w:rFonts w:ascii="Cambria" w:hAnsi="Cambria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0"/>
                          </w:rPr>
                          <w:t>с</w:t>
                        </w:r>
                        <w:r>
                          <w:rPr>
                            <w:rFonts w:ascii="Cambria" w:hAnsi="Cambria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0"/>
                          </w:rPr>
                          <w:t>негатнвен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0"/>
                          </w:rPr>
                          <w:t>характер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0"/>
                          </w:rPr>
                          <w:t>(делпнквентна</w:t>
                        </w:r>
                        <w:r>
                          <w:rPr>
                            <w:rFonts w:ascii="Cambria" w:hAnsi="Cambria"/>
                            <w:spacing w:val="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0"/>
                          </w:rPr>
                          <w:t>култура,</w:t>
                        </w:r>
                        <w:r>
                          <w:rPr>
                            <w:rFonts w:ascii="Cambria" w:hAnsi="Cambria"/>
                            <w:spacing w:val="-3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0"/>
                          </w:rPr>
                          <w:t>лрестъпна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0"/>
                          </w:rPr>
                          <w:t>култура,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0"/>
                          </w:rPr>
                          <w:t>коптракултура)</w:t>
                        </w:r>
                      </w:p>
                    </w:tc>
                    <w:tc>
                      <w:tcPr>
                        <w:tcW w:w="2203" w:type="dxa"/>
                      </w:tcPr>
                      <w:p>
                        <w:pPr>
                          <w:pStyle w:val="TableParagraph"/>
                          <w:spacing w:line="216" w:lineRule="auto" w:before="38"/>
                          <w:ind w:left="411" w:right="167" w:hanging="1"/>
                          <w:jc w:val="center"/>
                          <w:rPr>
                            <w:rFonts w:ascii="Cambria" w:hAnsi="Cambria"/>
                            <w:sz w:val="19"/>
                          </w:rPr>
                        </w:pPr>
                        <w:r>
                          <w:rPr>
                            <w:rFonts w:ascii="Cambria" w:hAnsi="Cambria"/>
                            <w:sz w:val="19"/>
                          </w:rPr>
                          <w:t>Су</w:t>
                        </w:r>
                        <w:r>
                          <w:rPr>
                            <w:rFonts w:ascii="Cambria" w:hAnsi="Cambria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9"/>
                          </w:rPr>
                          <w:t>бкултура</w:t>
                        </w:r>
                        <w:r>
                          <w:rPr>
                            <w:rFonts w:ascii="Cambria" w:hAnsi="Cambria"/>
                            <w:spacing w:val="13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9"/>
                          </w:rPr>
                          <w:t>на</w:t>
                        </w:r>
                        <w:r>
                          <w:rPr>
                            <w:rFonts w:ascii="Cambria" w:hAnsi="Cambria"/>
                            <w:spacing w:val="1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19"/>
                          </w:rPr>
                          <w:t>отделпа</w:t>
                        </w:r>
                        <w:r>
                          <w:rPr>
                            <w:rFonts w:ascii="Cambria" w:hAnsi="Cambria"/>
                            <w:spacing w:val="13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19"/>
                          </w:rPr>
                          <w:t>гpyпa</w:t>
                        </w:r>
                        <w:r>
                          <w:rPr>
                            <w:rFonts w:ascii="Cambria" w:hAnsi="Cambria"/>
                            <w:spacing w:val="4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19"/>
                          </w:rPr>
                          <w:t>като</w:t>
                        </w:r>
                        <w:r>
                          <w:rPr>
                            <w:rFonts w:ascii="Cambria" w:hAnsi="Cambria"/>
                            <w:spacing w:val="-37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19"/>
                          </w:rPr>
                          <w:t>особена форма</w:t>
                        </w:r>
                      </w:p>
                      <w:p>
                        <w:pPr>
                          <w:pStyle w:val="TableParagraph"/>
                          <w:spacing w:line="218" w:lineRule="auto" w:before="2"/>
                          <w:ind w:left="584" w:right="345"/>
                          <w:jc w:val="center"/>
                          <w:rPr>
                            <w:rFonts w:ascii="Cambria" w:hAnsi="Cambri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w w:val="90"/>
                            <w:sz w:val="19"/>
                          </w:rPr>
                          <w:t>на</w:t>
                        </w:r>
                        <w:r>
                          <w:rPr>
                            <w:rFonts w:ascii="Cambria" w:hAnsi="Cambria"/>
                            <w:spacing w:val="21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19"/>
                          </w:rPr>
                          <w:t>организация</w:t>
                        </w:r>
                        <w:r>
                          <w:rPr>
                            <w:rFonts w:ascii="Cambria" w:hAnsi="Cambria"/>
                            <w:spacing w:val="-34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0"/>
                          </w:rPr>
                          <w:t>(алтернативна</w:t>
                        </w:r>
                        <w:r>
                          <w:rPr>
                            <w:rFonts w:ascii="Cambria" w:hAnsi="Cambria"/>
                            <w:spacing w:val="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0"/>
                          </w:rPr>
                          <w:t>култура)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1"/>
        </w:rPr>
        <w:t>повече</w:t>
      </w:r>
      <w:r>
        <w:rPr>
          <w:spacing w:val="-4"/>
        </w:rPr>
        <w:t> </w:t>
      </w:r>
      <w:r>
        <w:rPr>
          <w:spacing w:val="-1"/>
        </w:rPr>
        <w:t>от</w:t>
      </w:r>
      <w:r>
        <w:rPr>
          <w:spacing w:val="-5"/>
        </w:rPr>
        <w:t> </w:t>
      </w:r>
      <w:r>
        <w:rPr>
          <w:spacing w:val="-1"/>
        </w:rPr>
        <w:t>20</w:t>
      </w:r>
      <w:r>
        <w:rPr>
          <w:spacing w:val="3"/>
        </w:rPr>
        <w:t> </w:t>
      </w:r>
      <w:r>
        <w:rPr>
          <w:spacing w:val="-1"/>
        </w:rPr>
        <w:t>години,</w:t>
      </w:r>
      <w:r>
        <w:rPr>
          <w:spacing w:val="4"/>
        </w:rPr>
        <w:t> </w:t>
      </w:r>
      <w:r>
        <w:rPr/>
        <w:t>има</w:t>
      </w:r>
      <w:r>
        <w:rPr>
          <w:spacing w:val="7"/>
        </w:rPr>
        <w:t> </w:t>
      </w:r>
      <w:r>
        <w:rPr/>
        <w:t>ужасяващи</w:t>
      </w:r>
    </w:p>
    <w:p>
      <w:pPr>
        <w:pStyle w:val="BodyText"/>
        <w:spacing w:before="69"/>
        <w:ind w:left="75"/>
      </w:pPr>
      <w:r>
        <w:rPr/>
        <w:br w:type="column"/>
      </w:r>
      <w:r>
        <w:rPr>
          <w:spacing w:val="-1"/>
        </w:rPr>
        <w:t>ПСихологииесЕн</w:t>
      </w:r>
      <w:r>
        <w:rPr>
          <w:spacing w:val="4"/>
        </w:rPr>
        <w:t> </w:t>
      </w:r>
      <w:r>
        <w:rPr>
          <w:spacing w:val="-1"/>
        </w:rPr>
        <w:t>после-</w:t>
      </w:r>
    </w:p>
    <w:p>
      <w:pPr>
        <w:spacing w:after="0"/>
        <w:sectPr>
          <w:type w:val="continuous"/>
          <w:pgSz w:w="16840" w:h="11900" w:orient="landscape"/>
          <w:pgMar w:top="760" w:bottom="280" w:left="0" w:right="0"/>
          <w:cols w:num="2" w:equalWidth="0">
            <w:col w:w="5136" w:space="40"/>
            <w:col w:w="11664"/>
          </w:cols>
        </w:sectPr>
      </w:pPr>
    </w:p>
    <w:p>
      <w:pPr>
        <w:pStyle w:val="BodyText"/>
        <w:spacing w:line="213" w:lineRule="auto" w:before="158"/>
        <w:ind w:left="1344" w:right="-8" w:firstLine="343"/>
      </w:pPr>
      <w:r>
        <w:rPr>
          <w:w w:val="85"/>
        </w:rPr>
        <w:t>—</w:t>
      </w:r>
      <w:r>
        <w:rPr>
          <w:spacing w:val="14"/>
          <w:w w:val="85"/>
        </w:rPr>
        <w:t> </w:t>
      </w:r>
      <w:r>
        <w:rPr>
          <w:w w:val="90"/>
        </w:rPr>
        <w:t>посттравматичен</w:t>
      </w:r>
      <w:r>
        <w:rPr>
          <w:spacing w:val="-51"/>
          <w:w w:val="90"/>
        </w:rPr>
        <w:t> </w:t>
      </w:r>
      <w:r>
        <w:rPr>
          <w:w w:val="95"/>
        </w:rPr>
        <w:t>данеки</w:t>
      </w:r>
      <w:r>
        <w:rPr>
          <w:spacing w:val="22"/>
          <w:w w:val="95"/>
        </w:rPr>
        <w:t> </w:t>
      </w:r>
      <w:r>
        <w:rPr>
          <w:w w:val="95"/>
        </w:rPr>
        <w:t>конфликт;</w:t>
      </w:r>
    </w:p>
    <w:p>
      <w:pPr>
        <w:spacing w:before="204"/>
        <w:ind w:left="82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cmpec,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0"/>
          <w:sz w:val="23"/>
        </w:rPr>
        <w:t>породен</w:t>
      </w:r>
      <w:r>
        <w:rPr>
          <w:rFonts w:ascii="Cambria" w:hAnsi="Cambria"/>
          <w:spacing w:val="42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дългогодишния</w:t>
      </w:r>
      <w:r>
        <w:rPr>
          <w:rFonts w:ascii="Cambria" w:hAnsi="Cambria"/>
          <w:spacing w:val="59"/>
          <w:sz w:val="23"/>
        </w:rPr>
        <w:t> </w:t>
      </w:r>
      <w:r>
        <w:rPr>
          <w:rFonts w:ascii="Cambria" w:hAnsi="Cambria"/>
          <w:w w:val="90"/>
          <w:sz w:val="23"/>
        </w:rPr>
        <w:t>граж-</w:t>
      </w:r>
    </w:p>
    <w:p>
      <w:pPr>
        <w:spacing w:after="0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3545" w:space="40"/>
            <w:col w:w="13255"/>
          </w:cols>
        </w:sectPr>
      </w:pPr>
    </w:p>
    <w:p>
      <w:pPr>
        <w:spacing w:line="277" w:lineRule="exact" w:before="8"/>
        <w:ind w:left="1668" w:right="0" w:firstLine="0"/>
        <w:jc w:val="both"/>
        <w:rPr>
          <w:rFonts w:ascii="Cambria" w:hAnsi="Cambria"/>
          <w:sz w:val="23"/>
        </w:rPr>
      </w:pPr>
      <w:r>
        <w:rPr/>
        <w:pict>
          <v:group style="position:absolute;margin-left:116.542297pt;margin-top:8.517200pt;width:717.85pt;height:585.450pt;mso-position-horizontal-relative:page;mso-position-vertical-relative:page;z-index:-18438144" coordorigin="2331,170" coordsize="14357,11709">
            <v:line style="position:absolute" from="8235,11811" to="8235,170" stroked="true" strokeweight=".239919pt" strokecolor="#030303">
              <v:stroke dashstyle="solid"/>
            </v:line>
            <v:line style="position:absolute" from="8278,7032" to="8278,170" stroked="true" strokeweight=".239919pt" strokecolor="#030303">
              <v:stroke dashstyle="solid"/>
            </v:line>
            <v:line style="position:absolute" from="16508,11878" to="16508,305" stroked="true" strokeweight=".239919pt" strokecolor="#030303">
              <v:stroke dashstyle="solid"/>
            </v:line>
            <v:line style="position:absolute" from="16570,11878" to="16570,314" stroked="true" strokeweight=".239919pt" strokecolor="#030303">
              <v:stroke dashstyle="solid"/>
            </v:line>
            <v:line style="position:absolute" from="16628,10530" to="16628,319" stroked="true" strokeweight=".239919pt" strokecolor="#030303">
              <v:stroke dashstyle="solid"/>
            </v:line>
            <v:line style="position:absolute" from="16685,7176" to="16685,319" stroked="true" strokeweight=".239919pt" strokecolor="#030303">
              <v:stroke dashstyle="solid"/>
            </v:line>
            <v:line style="position:absolute" from="6102,11746" to="16587,11746" stroked="true" strokeweight=".239919pt" strokecolor="#030303">
              <v:stroke dashstyle="solid"/>
            </v:line>
            <v:line style="position:absolute" from="2748,11660" to="16587,11660" stroked="true" strokeweight=".239919pt" strokecolor="#030303">
              <v:stroke dashstyle="solid"/>
            </v:line>
            <v:line style="position:absolute" from="6520,230" to="12139,230" stroked="true" strokeweight=".239919pt" strokecolor="#030303">
              <v:stroke dashstyle="solid"/>
            </v:line>
            <v:line style="position:absolute" from="2331,187" to="10709,187" stroked="true" strokeweight=".239919pt" strokecolor="#030303">
              <v:stroke dashstyle="solid"/>
            </v:line>
            <v:shape style="position:absolute;left:16418;top:9644;width:29;height:238" type="#_x0000_t75" stroked="false">
              <v:imagedata r:id="rId108" o:title=""/>
            </v:shape>
            <v:shape style="position:absolute;left:14014;top:5635;width:1066;height:166" type="#_x0000_t75" stroked="false">
              <v:imagedata r:id="rId10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5695579</wp:posOffset>
            </wp:positionH>
            <wp:positionV relativeFrom="paragraph">
              <wp:posOffset>-285767</wp:posOffset>
            </wp:positionV>
            <wp:extent cx="31993" cy="114261"/>
            <wp:effectExtent l="0" t="0" r="0" b="0"/>
            <wp:wrapNone/>
            <wp:docPr id="16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3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5800699</wp:posOffset>
            </wp:positionH>
            <wp:positionV relativeFrom="paragraph">
              <wp:posOffset>-258345</wp:posOffset>
            </wp:positionV>
            <wp:extent cx="54845" cy="86838"/>
            <wp:effectExtent l="0" t="0" r="0" b="0"/>
            <wp:wrapNone/>
            <wp:docPr id="16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85"/>
          <w:sz w:val="23"/>
        </w:rPr>
        <w:t>—</w:t>
      </w:r>
      <w:r>
        <w:rPr>
          <w:rFonts w:ascii="Cambria" w:hAnsi="Cambria"/>
          <w:spacing w:val="63"/>
          <w:sz w:val="23"/>
        </w:rPr>
        <w:t> </w:t>
      </w:r>
      <w:r>
        <w:rPr>
          <w:rFonts w:ascii="Cambria" w:hAnsi="Cambria"/>
          <w:w w:val="85"/>
          <w:sz w:val="23"/>
        </w:rPr>
        <w:t>пСихосоматичн</w:t>
      </w:r>
      <w:r>
        <w:rPr>
          <w:rFonts w:ascii="Cambria" w:hAnsi="Cambria"/>
          <w:spacing w:val="-10"/>
          <w:w w:val="85"/>
          <w:sz w:val="23"/>
        </w:rPr>
        <w:t> </w:t>
      </w:r>
      <w:r>
        <w:rPr>
          <w:rFonts w:ascii="Cambria" w:hAnsi="Cambria"/>
          <w:w w:val="85"/>
          <w:position w:val="-2"/>
          <w:sz w:val="23"/>
        </w:rPr>
        <w:t>и</w:t>
      </w:r>
      <w:r>
        <w:rPr>
          <w:rFonts w:ascii="Cambria" w:hAnsi="Cambria"/>
          <w:spacing w:val="45"/>
          <w:position w:val="-2"/>
          <w:sz w:val="23"/>
        </w:rPr>
        <w:t> </w:t>
      </w:r>
      <w:r>
        <w:rPr>
          <w:rFonts w:ascii="Cambria" w:hAnsi="Cambria"/>
          <w:w w:val="85"/>
          <w:sz w:val="23"/>
        </w:rPr>
        <w:t>заболяяания;</w:t>
      </w:r>
    </w:p>
    <w:p>
      <w:pPr>
        <w:pStyle w:val="ListParagraph"/>
        <w:numPr>
          <w:ilvl w:val="0"/>
          <w:numId w:val="34"/>
        </w:numPr>
        <w:tabs>
          <w:tab w:pos="1853" w:val="left" w:leader="none"/>
        </w:tabs>
        <w:spacing w:line="258" w:lineRule="exact" w:before="0" w:after="0"/>
        <w:ind w:left="1852" w:right="0" w:hanging="181"/>
        <w:jc w:val="both"/>
        <w:rPr>
          <w:rFonts w:ascii="Cambria" w:hAnsi="Cambria"/>
          <w:sz w:val="23"/>
        </w:rPr>
      </w:pPr>
      <w:r>
        <w:rPr>
          <w:w w:val="90"/>
          <w:sz w:val="24"/>
        </w:rPr>
        <w:t>пристрастепост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към</w:t>
      </w:r>
      <w:r>
        <w:rPr>
          <w:spacing w:val="61"/>
          <w:sz w:val="24"/>
        </w:rPr>
        <w:t> </w:t>
      </w:r>
      <w:r>
        <w:rPr>
          <w:w w:val="90"/>
          <w:sz w:val="24"/>
        </w:rPr>
        <w:t>героина,</w:t>
      </w:r>
      <w:r>
        <w:rPr>
          <w:spacing w:val="44"/>
          <w:w w:val="90"/>
          <w:sz w:val="24"/>
        </w:rPr>
        <w:t> </w:t>
      </w:r>
      <w:r>
        <w:rPr>
          <w:rFonts w:ascii="Cambria" w:hAnsi="Cambria"/>
          <w:w w:val="90"/>
          <w:position w:val="-4"/>
          <w:sz w:val="23"/>
        </w:rPr>
        <w:t>паркоа'и</w:t>
      </w:r>
      <w:r>
        <w:rPr>
          <w:rFonts w:ascii="Cambria" w:hAnsi="Cambria"/>
          <w:spacing w:val="7"/>
          <w:w w:val="90"/>
          <w:position w:val="-4"/>
          <w:sz w:val="23"/>
        </w:rPr>
        <w:t> </w:t>
      </w:r>
      <w:r>
        <w:rPr>
          <w:rFonts w:ascii="Cambria" w:hAnsi="Cambria"/>
          <w:w w:val="90"/>
          <w:position w:val="-4"/>
          <w:sz w:val="23"/>
        </w:rPr>
        <w:t>чна</w:t>
      </w:r>
      <w:r>
        <w:rPr>
          <w:rFonts w:ascii="Cambria" w:hAnsi="Cambria"/>
          <w:spacing w:val="63"/>
          <w:position w:val="-4"/>
          <w:sz w:val="23"/>
        </w:rPr>
        <w:t> </w:t>
      </w:r>
      <w:r>
        <w:rPr>
          <w:rFonts w:ascii="Cambria" w:hAnsi="Cambria"/>
          <w:w w:val="90"/>
          <w:position w:val="-4"/>
          <w:sz w:val="23"/>
        </w:rPr>
        <w:t>зависимост;</w:t>
      </w:r>
    </w:p>
    <w:p>
      <w:pPr>
        <w:pStyle w:val="ListParagraph"/>
        <w:numPr>
          <w:ilvl w:val="0"/>
          <w:numId w:val="34"/>
        </w:numPr>
        <w:tabs>
          <w:tab w:pos="1843" w:val="left" w:leader="none"/>
        </w:tabs>
        <w:spacing w:line="232" w:lineRule="exact" w:before="0" w:after="0"/>
        <w:ind w:left="1842" w:right="0" w:hanging="185"/>
        <w:jc w:val="both"/>
        <w:rPr>
          <w:sz w:val="24"/>
        </w:rPr>
      </w:pPr>
      <w:r>
        <w:rPr>
          <w:w w:val="95"/>
          <w:sz w:val="24"/>
        </w:rPr>
        <w:t>емоцпонален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срив;</w:t>
      </w:r>
    </w:p>
    <w:p>
      <w:pPr>
        <w:pStyle w:val="ListParagraph"/>
        <w:numPr>
          <w:ilvl w:val="0"/>
          <w:numId w:val="35"/>
        </w:numPr>
        <w:tabs>
          <w:tab w:pos="1833" w:val="left" w:leader="none"/>
        </w:tabs>
        <w:spacing w:line="172" w:lineRule="auto" w:before="68" w:after="0"/>
        <w:ind w:left="1307" w:right="0" w:firstLine="34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position w:val="6"/>
          <w:sz w:val="21"/>
        </w:rPr>
        <w:t>лсихологическо бреме </w:t>
      </w:r>
      <w:r>
        <w:rPr>
          <w:w w:val="95"/>
          <w:sz w:val="24"/>
        </w:rPr>
        <w:t>от мизерията, </w:t>
      </w:r>
      <w:r>
        <w:rPr>
          <w:w w:val="95"/>
          <w:position w:val="2"/>
          <w:sz w:val="24"/>
        </w:rPr>
        <w:t>б</w:t>
      </w:r>
      <w:r>
        <w:rPr>
          <w:w w:val="95"/>
          <w:sz w:val="24"/>
        </w:rPr>
        <w:t>езработицата, липса—</w:t>
      </w:r>
      <w:r>
        <w:rPr>
          <w:spacing w:val="1"/>
          <w:w w:val="95"/>
          <w:sz w:val="24"/>
        </w:rPr>
        <w:t> </w:t>
      </w:r>
      <w:r>
        <w:rPr>
          <w:w w:val="95"/>
          <w:position w:val="6"/>
          <w:sz w:val="24"/>
        </w:rPr>
        <w:t>та на иинимални средства </w:t>
      </w:r>
      <w:r>
        <w:rPr>
          <w:w w:val="85"/>
          <w:sz w:val="24"/>
        </w:rPr>
        <w:t>— </w:t>
      </w:r>
      <w:r>
        <w:rPr>
          <w:w w:val="95"/>
          <w:sz w:val="24"/>
        </w:rPr>
        <w:t>за съиtествуване, за неспособността</w:t>
      </w:r>
      <w:r>
        <w:rPr>
          <w:spacing w:val="1"/>
          <w:w w:val="95"/>
          <w:sz w:val="24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изхара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прехраната;</w:t>
      </w:r>
    </w:p>
    <w:p>
      <w:pPr>
        <w:pStyle w:val="ListParagraph"/>
        <w:numPr>
          <w:ilvl w:val="0"/>
          <w:numId w:val="35"/>
        </w:numPr>
        <w:tabs>
          <w:tab w:pos="1805" w:val="left" w:leader="none"/>
        </w:tabs>
        <w:spacing w:line="168" w:lineRule="auto" w:before="63" w:after="0"/>
        <w:ind w:left="1295" w:right="12" w:firstLine="330"/>
        <w:jc w:val="both"/>
        <w:rPr>
          <w:sz w:val="24"/>
        </w:rPr>
      </w:pPr>
      <w:r>
        <w:rPr>
          <w:rFonts w:ascii="Cambria" w:hAnsi="Cambria"/>
          <w:w w:val="95"/>
          <w:sz w:val="21"/>
        </w:rPr>
        <w:t>страх от касхлието, миниранхте </w:t>
      </w:r>
      <w:r>
        <w:rPr>
          <w:rFonts w:ascii="Cambria" w:hAnsi="Cambria"/>
          <w:w w:val="95"/>
          <w:position w:val="-5"/>
          <w:sz w:val="23"/>
        </w:rPr>
        <w:t>ЗОни, бомбите, атентатите,</w:t>
      </w:r>
      <w:r>
        <w:rPr>
          <w:rFonts w:ascii="Cambria" w:hAnsi="Cambria"/>
          <w:spacing w:val="1"/>
          <w:w w:val="95"/>
          <w:position w:val="-5"/>
          <w:sz w:val="23"/>
        </w:rPr>
        <w:t> </w:t>
      </w:r>
      <w:r>
        <w:rPr>
          <w:w w:val="95"/>
          <w:sz w:val="24"/>
        </w:rPr>
        <w:t>екзекуциите, масовите преследвания, </w:t>
      </w:r>
      <w:r>
        <w:rPr>
          <w:rFonts w:ascii="Cambria" w:hAnsi="Cambria"/>
          <w:w w:val="95"/>
          <w:position w:val="-6"/>
          <w:sz w:val="23"/>
        </w:rPr>
        <w:t>принудителните изселва-</w:t>
      </w:r>
      <w:r>
        <w:rPr>
          <w:rFonts w:ascii="Cambria" w:hAnsi="Cambria"/>
          <w:spacing w:val="1"/>
          <w:w w:val="95"/>
          <w:position w:val="-6"/>
          <w:sz w:val="23"/>
        </w:rPr>
        <w:t> </w:t>
      </w:r>
      <w:r>
        <w:rPr>
          <w:sz w:val="24"/>
        </w:rPr>
        <w:t>ния;</w:t>
      </w:r>
    </w:p>
    <w:p>
      <w:pPr>
        <w:pStyle w:val="BodyText"/>
        <w:spacing w:before="3"/>
        <w:rPr>
          <w:sz w:val="32"/>
        </w:rPr>
      </w:pPr>
    </w:p>
    <w:p>
      <w:pPr>
        <w:spacing w:before="0"/>
        <w:ind w:left="4356" w:right="3091" w:firstLine="0"/>
        <w:jc w:val="center"/>
        <w:rPr>
          <w:rFonts w:ascii="Cambria"/>
          <w:sz w:val="20"/>
        </w:rPr>
      </w:pPr>
      <w:r>
        <w:rPr>
          <w:rFonts w:ascii="Cambria"/>
          <w:sz w:val="20"/>
        </w:rPr>
        <w:t>76</w:t>
      </w:r>
    </w:p>
    <w:p>
      <w:pPr>
        <w:pStyle w:val="BodyText"/>
        <w:rPr>
          <w:rFonts w:ascii="Cambria"/>
          <w:sz w:val="26"/>
        </w:rPr>
      </w:pPr>
      <w:r>
        <w:rPr/>
        <w:br w:type="column"/>
      </w:r>
      <w:r>
        <w:rPr>
          <w:rFonts w:ascii="Cambria"/>
          <w:sz w:val="26"/>
        </w:rPr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line="220" w:lineRule="auto" w:before="196"/>
        <w:ind w:left="881" w:right="1761" w:firstLine="327"/>
        <w:jc w:val="both"/>
      </w:pPr>
      <w:r>
        <w:rPr>
          <w:w w:val="95"/>
        </w:rPr>
        <w:t>Първо значение. Трансформирана от професионалното мис-</w:t>
      </w:r>
      <w:r>
        <w:rPr>
          <w:spacing w:val="1"/>
          <w:w w:val="95"/>
        </w:rPr>
        <w:t> </w:t>
      </w:r>
      <w:r>
        <w:rPr>
          <w:spacing w:val="-1"/>
        </w:rPr>
        <w:t>лене система от ценности на традицііонната </w:t>
      </w:r>
      <w:r>
        <w:rPr/>
        <w:t>култура, получила</w:t>
      </w:r>
      <w:r>
        <w:rPr>
          <w:spacing w:val="-57"/>
        </w:rPr>
        <w:t> </w:t>
      </w:r>
      <w:r>
        <w:rPr/>
        <w:t>своеобразна мирогледна окраска. Като правило тя има позити-</w:t>
      </w:r>
      <w:r>
        <w:rPr>
          <w:spacing w:val="-57"/>
        </w:rPr>
        <w:t> </w:t>
      </w:r>
      <w:r>
        <w:rPr/>
        <w:t>вен харахтер, защото такава субкултура възниква като пози-</w:t>
      </w:r>
      <w:r>
        <w:rPr>
          <w:spacing w:val="1"/>
        </w:rPr>
        <w:t> </w:t>
      </w:r>
      <w:r>
        <w:rPr/>
        <w:t>тивна реакция на социалните и културните потребности на об-</w:t>
      </w:r>
      <w:r>
        <w:rPr>
          <w:spacing w:val="-57"/>
        </w:rPr>
        <w:t> </w:t>
      </w:r>
      <w:r>
        <w:rPr/>
        <w:t>ществото.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3965" w:right="4865" w:firstLine="0"/>
        <w:jc w:val="center"/>
        <w:rPr>
          <w:sz w:val="22"/>
        </w:rPr>
      </w:pPr>
      <w:r>
        <w:rPr>
          <w:sz w:val="22"/>
        </w:rPr>
        <w:t>77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709" w:space="40"/>
            <w:col w:w="9091"/>
          </w:cols>
        </w:sectPr>
      </w:pPr>
    </w:p>
    <w:p>
      <w:pPr>
        <w:pStyle w:val="BodyText"/>
        <w:spacing w:line="154" w:lineRule="exact" w:before="165"/>
        <w:ind w:left="1760"/>
      </w:pPr>
      <w:r>
        <w:rPr>
          <w:w w:val="95"/>
        </w:rPr>
        <w:t>Второ</w:t>
      </w:r>
      <w:r>
        <w:rPr>
          <w:spacing w:val="15"/>
          <w:w w:val="95"/>
        </w:rPr>
        <w:t> </w:t>
      </w:r>
      <w:r>
        <w:rPr>
          <w:w w:val="95"/>
        </w:rPr>
        <w:t>значение.</w:t>
      </w:r>
      <w:r>
        <w:rPr>
          <w:spacing w:val="4"/>
          <w:w w:val="95"/>
        </w:rPr>
        <w:t> </w:t>
      </w:r>
      <w:r>
        <w:rPr>
          <w:w w:val="95"/>
        </w:rPr>
        <w:t>Съвкупност</w:t>
      </w:r>
      <w:r>
        <w:rPr>
          <w:spacing w:val="17"/>
          <w:w w:val="95"/>
        </w:rPr>
        <w:t> </w:t>
      </w:r>
      <w:r>
        <w:rPr>
          <w:w w:val="95"/>
        </w:rPr>
        <w:t>от</w:t>
      </w:r>
      <w:r>
        <w:rPr>
          <w:spacing w:val="12"/>
          <w:w w:val="95"/>
        </w:rPr>
        <w:t> </w:t>
      </w:r>
      <w:r>
        <w:rPr>
          <w:w w:val="95"/>
        </w:rPr>
        <w:t>някои</w:t>
      </w:r>
      <w:r>
        <w:rPr>
          <w:spacing w:val="22"/>
          <w:w w:val="95"/>
        </w:rPr>
        <w:t> </w:t>
      </w:r>
      <w:r>
        <w:rPr>
          <w:w w:val="95"/>
        </w:rPr>
        <w:t>негативно</w:t>
      </w:r>
      <w:r>
        <w:rPr>
          <w:spacing w:val="25"/>
          <w:w w:val="95"/>
        </w:rPr>
        <w:t> </w:t>
      </w:r>
      <w:r>
        <w:rPr>
          <w:w w:val="95"/>
        </w:rPr>
        <w:t>пнтерпре—</w:t>
      </w:r>
    </w:p>
    <w:p>
      <w:pPr>
        <w:pStyle w:val="BodyText"/>
        <w:spacing w:line="190" w:lineRule="exact" w:before="129"/>
        <w:ind w:left="1760"/>
      </w:pPr>
      <w:r>
        <w:rPr/>
        <w:br w:type="column"/>
      </w:r>
      <w:r>
        <w:rPr>
          <w:spacing w:val="-1"/>
        </w:rPr>
        <w:t>Като</w:t>
      </w:r>
      <w:r>
        <w:rPr>
          <w:spacing w:val="-10"/>
        </w:rPr>
        <w:t> </w:t>
      </w:r>
      <w:r>
        <w:rPr/>
        <w:t>правило</w:t>
      </w:r>
      <w:r>
        <w:rPr>
          <w:spacing w:val="-11"/>
        </w:rPr>
        <w:t> </w:t>
      </w:r>
      <w:r>
        <w:rPr/>
        <w:t>младежката</w:t>
      </w:r>
    </w:p>
    <w:p>
      <w:pPr>
        <w:pStyle w:val="BodyText"/>
        <w:spacing w:line="248" w:lineRule="exact" w:before="71"/>
        <w:ind w:left="70"/>
      </w:pPr>
      <w:r>
        <w:rPr/>
        <w:br w:type="column"/>
      </w:r>
      <w:r>
        <w:rPr/>
        <w:t>конктракултура</w:t>
      </w:r>
      <w:r>
        <w:rPr>
          <w:spacing w:val="26"/>
        </w:rPr>
        <w:t> </w:t>
      </w:r>
      <w:r>
        <w:rPr/>
        <w:t>е</w:t>
      </w:r>
      <w:r>
        <w:rPr>
          <w:spacing w:val="6"/>
        </w:rPr>
        <w:t> </w:t>
      </w:r>
      <w:r>
        <w:rPr/>
        <w:t>израз</w:t>
      </w:r>
    </w:p>
    <w:p>
      <w:pPr>
        <w:spacing w:after="0" w:line="248" w:lineRule="exact"/>
        <w:sectPr>
          <w:pgSz w:w="16840" w:h="11900" w:orient="landscape"/>
          <w:pgMar w:top="820" w:bottom="280" w:left="0" w:right="0"/>
          <w:cols w:num="3" w:equalWidth="0">
            <w:col w:w="7844" w:space="260"/>
            <w:col w:w="4407" w:space="39"/>
            <w:col w:w="4290"/>
          </w:cols>
        </w:sectPr>
      </w:pPr>
    </w:p>
    <w:p>
      <w:pPr>
        <w:pStyle w:val="BodyText"/>
        <w:spacing w:line="218" w:lineRule="auto" w:before="114"/>
        <w:ind w:left="1417" w:firstLine="21"/>
        <w:jc w:val="both"/>
      </w:pPr>
      <w:r>
        <w:rPr>
          <w:w w:val="95"/>
        </w:rPr>
        <w:t>тирани норми и ценности на традиционпата култура, функцио-</w:t>
      </w:r>
      <w:r>
        <w:rPr>
          <w:spacing w:val="1"/>
          <w:w w:val="95"/>
        </w:rPr>
        <w:t> </w:t>
      </w:r>
      <w:r>
        <w:rPr>
          <w:w w:val="95"/>
        </w:rPr>
        <w:t>нираща в ка чеството на културата на лрестъпния слой от </w:t>
      </w:r>
      <w:r>
        <w:rPr>
          <w:i/>
          <w:w w:val="95"/>
        </w:rPr>
        <w:t>об</w:t>
      </w:r>
      <w:r>
        <w:rPr>
          <w:w w:val="95"/>
        </w:rPr>
        <w:t>іц</w:t>
      </w:r>
      <w:r>
        <w:rPr>
          <w:i/>
          <w:w w:val="95"/>
        </w:rPr>
        <w:t>е-</w:t>
      </w:r>
      <w:r>
        <w:rPr>
          <w:i/>
          <w:spacing w:val="1"/>
          <w:w w:val="95"/>
        </w:rPr>
        <w:t> </w:t>
      </w:r>
      <w:r>
        <w:rPr>
          <w:w w:val="95"/>
        </w:rPr>
        <w:t>ството</w:t>
      </w:r>
      <w:r>
        <w:rPr>
          <w:spacing w:val="31"/>
          <w:w w:val="95"/>
        </w:rPr>
        <w:t> </w:t>
      </w:r>
      <w:r>
        <w:rPr>
          <w:w w:val="95"/>
        </w:rPr>
        <w:t>(делинквентна,</w:t>
      </w:r>
      <w:r>
        <w:rPr>
          <w:spacing w:val="24"/>
          <w:w w:val="95"/>
        </w:rPr>
        <w:t> </w:t>
      </w:r>
      <w:r>
        <w:rPr>
          <w:w w:val="95"/>
        </w:rPr>
        <w:t>престъпна</w:t>
      </w:r>
      <w:r>
        <w:rPr>
          <w:spacing w:val="51"/>
          <w:w w:val="95"/>
        </w:rPr>
        <w:t> </w:t>
      </w:r>
      <w:r>
        <w:rPr>
          <w:w w:val="95"/>
        </w:rPr>
        <w:t>подкултура).</w:t>
      </w:r>
      <w:r>
        <w:rPr>
          <w:spacing w:val="47"/>
          <w:w w:val="95"/>
        </w:rPr>
        <w:t> </w:t>
      </w:r>
      <w:r>
        <w:rPr>
          <w:w w:val="95"/>
        </w:rPr>
        <w:t>Делинквентната</w:t>
      </w:r>
    </w:p>
    <w:p>
      <w:pPr>
        <w:pStyle w:val="BodyText"/>
        <w:spacing w:line="170" w:lineRule="auto" w:before="38"/>
        <w:ind w:left="765" w:right="1762" w:firstLine="4"/>
        <w:jc w:val="both"/>
      </w:pPr>
      <w:r>
        <w:rPr/>
        <w:br w:type="column"/>
      </w:r>
      <w:r>
        <w:rPr>
          <w:position w:val="-4"/>
        </w:rPr>
        <w:t>на протеста на </w:t>
      </w:r>
      <w:r>
        <w:rPr/>
        <w:t>младите xopa срещу обществото, в </w:t>
      </w:r>
      <w:r>
        <w:rPr>
          <w:position w:val="5"/>
        </w:rPr>
        <w:t>което те се</w:t>
      </w:r>
      <w:r>
        <w:rPr>
          <w:spacing w:val="1"/>
          <w:position w:val="5"/>
        </w:rPr>
        <w:t> </w:t>
      </w:r>
      <w:r>
        <w:rPr>
          <w:position w:val="-7"/>
        </w:rPr>
        <w:t>чувстват отчуждени. </w:t>
      </w:r>
      <w:r>
        <w:rPr/>
        <w:t>Мzадежката контракултура не е безоби-</w:t>
      </w:r>
      <w:r>
        <w:rPr>
          <w:spacing w:val="1"/>
        </w:rPr>
        <w:t> </w:t>
      </w:r>
      <w:r>
        <w:rPr>
          <w:w w:val="95"/>
          <w:position w:val="-5"/>
        </w:rPr>
        <w:t>ден</w:t>
      </w:r>
      <w:r>
        <w:rPr>
          <w:spacing w:val="5"/>
          <w:w w:val="95"/>
          <w:position w:val="-5"/>
        </w:rPr>
        <w:t> </w:t>
      </w:r>
      <w:r>
        <w:rPr>
          <w:w w:val="95"/>
          <w:position w:val="-5"/>
        </w:rPr>
        <w:t>социален</w:t>
      </w:r>
      <w:r>
        <w:rPr>
          <w:spacing w:val="20"/>
          <w:w w:val="95"/>
          <w:position w:val="-5"/>
        </w:rPr>
        <w:t> </w:t>
      </w:r>
      <w:r>
        <w:rPr>
          <w:w w:val="95"/>
          <w:position w:val="-5"/>
        </w:rPr>
        <w:t>протест,</w:t>
      </w:r>
      <w:r>
        <w:rPr>
          <w:spacing w:val="10"/>
          <w:w w:val="95"/>
          <w:position w:val="-5"/>
        </w:rPr>
        <w:t> </w:t>
      </w:r>
      <w:r>
        <w:rPr>
          <w:w w:val="95"/>
          <w:position w:val="-5"/>
        </w:rPr>
        <w:t>защото</w:t>
      </w:r>
      <w:r>
        <w:rPr>
          <w:spacing w:val="14"/>
          <w:w w:val="95"/>
          <w:position w:val="-5"/>
        </w:rPr>
        <w:t> </w:t>
      </w:r>
      <w:r>
        <w:rPr>
          <w:w w:val="95"/>
        </w:rPr>
        <w:t>може</w:t>
      </w:r>
      <w:r>
        <w:rPr>
          <w:spacing w:val="14"/>
          <w:w w:val="95"/>
        </w:rPr>
        <w:t> </w:t>
      </w:r>
      <w:r>
        <w:rPr>
          <w:w w:val="95"/>
        </w:rPr>
        <w:t>да</w:t>
      </w:r>
      <w:r>
        <w:rPr>
          <w:spacing w:val="-1"/>
          <w:w w:val="95"/>
        </w:rPr>
        <w:t> </w:t>
      </w:r>
      <w:r>
        <w:rPr>
          <w:w w:val="95"/>
        </w:rPr>
        <w:t>бъде</w:t>
      </w:r>
      <w:r>
        <w:rPr>
          <w:spacing w:val="15"/>
          <w:w w:val="95"/>
        </w:rPr>
        <w:t> </w:t>
      </w:r>
      <w:r>
        <w:rPr>
          <w:w w:val="95"/>
        </w:rPr>
        <w:t>използвана</w:t>
      </w:r>
      <w:r>
        <w:rPr>
          <w:spacing w:val="30"/>
          <w:w w:val="95"/>
        </w:rPr>
        <w:t> </w:t>
      </w:r>
      <w:r>
        <w:rPr>
          <w:w w:val="95"/>
        </w:rPr>
        <w:t>от</w:t>
      </w:r>
      <w:r>
        <w:rPr>
          <w:spacing w:val="11"/>
          <w:w w:val="95"/>
        </w:rPr>
        <w:t> </w:t>
      </w:r>
      <w:r>
        <w:rPr>
          <w:w w:val="95"/>
        </w:rPr>
        <w:t>поли-</w:t>
      </w:r>
    </w:p>
    <w:p>
      <w:pPr>
        <w:spacing w:after="0" w:line="170" w:lineRule="auto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823" w:space="40"/>
            <w:col w:w="8977"/>
          </w:cols>
        </w:sectPr>
      </w:pPr>
    </w:p>
    <w:p>
      <w:pPr>
        <w:pStyle w:val="BodyText"/>
        <w:spacing w:line="213" w:lineRule="auto" w:before="7"/>
        <w:ind w:left="1428" w:hanging="12"/>
      </w:pPr>
      <w:r>
        <w:rPr>
          <w:spacing w:val="-1"/>
        </w:rPr>
        <w:t>(°эат. </w:t>
      </w:r>
      <w:r>
        <w:rPr>
          <w:i/>
          <w:spacing w:val="-1"/>
        </w:rPr>
        <w:t>delinques -</w:t>
      </w:r>
      <w:r>
        <w:rPr>
          <w:i/>
        </w:rPr>
        <w:t> </w:t>
      </w:r>
      <w:r>
        <w:rPr>
          <w:spacing w:val="-1"/>
        </w:rPr>
        <w:t>престъпник) </w:t>
      </w:r>
      <w:r>
        <w:rPr/>
        <w:t>субкултура е негативна реакция</w:t>
      </w:r>
      <w:r>
        <w:rPr>
          <w:spacing w:val="-57"/>
        </w:rPr>
        <w:t> </w:t>
      </w:r>
      <w:r>
        <w:rPr>
          <w:w w:val="95"/>
        </w:rPr>
        <w:t>на</w:t>
      </w:r>
      <w:r>
        <w:rPr>
          <w:spacing w:val="21"/>
          <w:w w:val="95"/>
        </w:rPr>
        <w:t> </w:t>
      </w:r>
      <w:r>
        <w:rPr>
          <w:w w:val="95"/>
        </w:rPr>
        <w:t>съществуващата</w:t>
      </w:r>
      <w:r>
        <w:rPr>
          <w:spacing w:val="19"/>
          <w:w w:val="95"/>
        </w:rPr>
        <w:t> </w:t>
      </w:r>
      <w:r>
        <w:rPr>
          <w:w w:val="95"/>
        </w:rPr>
        <w:t>социална</w:t>
      </w:r>
      <w:r>
        <w:rPr>
          <w:spacing w:val="47"/>
          <w:w w:val="95"/>
        </w:rPr>
        <w:t> </w:t>
      </w:r>
      <w:r>
        <w:rPr>
          <w:w w:val="95"/>
        </w:rPr>
        <w:t>структура</w:t>
      </w:r>
      <w:r>
        <w:rPr>
          <w:spacing w:val="35"/>
          <w:w w:val="95"/>
        </w:rPr>
        <w:t> </w:t>
      </w:r>
      <w:r>
        <w:rPr>
          <w:w w:val="95"/>
        </w:rPr>
        <w:t>и</w:t>
      </w:r>
      <w:r>
        <w:rPr>
          <w:spacing w:val="18"/>
          <w:w w:val="95"/>
        </w:rPr>
        <w:t> </w:t>
      </w:r>
      <w:r>
        <w:rPr>
          <w:w w:val="95"/>
        </w:rPr>
        <w:t>господстващата</w:t>
      </w:r>
      <w:r>
        <w:rPr>
          <w:spacing w:val="12"/>
          <w:w w:val="95"/>
        </w:rPr>
        <w:t> </w:t>
      </w:r>
      <w:r>
        <w:rPr>
          <w:w w:val="95"/>
        </w:rPr>
        <w:t>в</w:t>
      </w:r>
      <w:r>
        <w:rPr>
          <w:spacing w:val="10"/>
          <w:w w:val="95"/>
        </w:rPr>
        <w:t> </w:t>
      </w:r>
      <w:r>
        <w:rPr>
          <w:w w:val="95"/>
        </w:rPr>
        <w:t>об-</w:t>
      </w:r>
    </w:p>
    <w:p>
      <w:pPr>
        <w:pStyle w:val="BodyText"/>
        <w:spacing w:line="224" w:lineRule="exact"/>
        <w:ind w:left="266"/>
        <w:jc w:val="center"/>
      </w:pPr>
      <w:r>
        <w:rPr/>
        <w:br w:type="column"/>
      </w:r>
      <w:r>
        <w:rPr>
          <w:w w:val="95"/>
        </w:rPr>
        <w:t>тически</w:t>
      </w:r>
      <w:r>
        <w:rPr>
          <w:spacing w:val="18"/>
          <w:w w:val="95"/>
        </w:rPr>
        <w:t> </w:t>
      </w:r>
      <w:r>
        <w:rPr>
          <w:w w:val="95"/>
        </w:rPr>
        <w:t>дейци</w:t>
      </w:r>
      <w:r>
        <w:rPr>
          <w:spacing w:val="16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престъпни</w:t>
      </w:r>
      <w:r>
        <w:rPr>
          <w:spacing w:val="31"/>
          <w:w w:val="95"/>
        </w:rPr>
        <w:t> </w:t>
      </w:r>
      <w:r>
        <w:rPr>
          <w:w w:val="95"/>
          <w:position w:val="-1"/>
        </w:rPr>
        <w:t>групироВКи.</w:t>
      </w:r>
    </w:p>
    <w:p>
      <w:pPr>
        <w:pStyle w:val="BodyText"/>
        <w:spacing w:line="219" w:lineRule="exact"/>
        <w:ind w:left="1106"/>
        <w:jc w:val="center"/>
      </w:pPr>
      <w:r>
        <w:rPr>
          <w:position w:val="-3"/>
        </w:rPr>
        <w:t>Когато</w:t>
      </w:r>
      <w:r>
        <w:rPr>
          <w:spacing w:val="6"/>
          <w:position w:val="-3"/>
        </w:rPr>
        <w:t> </w:t>
      </w:r>
      <w:r>
        <w:rPr/>
        <w:t>делинквентната</w:t>
      </w:r>
      <w:r>
        <w:rPr>
          <w:spacing w:val="-1"/>
        </w:rPr>
        <w:t> </w:t>
      </w:r>
      <w:r>
        <w:rPr/>
        <w:t>субкултура</w:t>
      </w:r>
      <w:r>
        <w:rPr>
          <w:spacing w:val="22"/>
        </w:rPr>
        <w:t> </w:t>
      </w:r>
      <w:r>
        <w:rPr/>
        <w:t>вземе</w:t>
      </w:r>
    </w:p>
    <w:p>
      <w:pPr>
        <w:spacing w:line="254" w:lineRule="exact" w:before="144"/>
        <w:ind w:left="45" w:right="0" w:firstLine="0"/>
        <w:jc w:val="left"/>
        <w:rPr>
          <w:sz w:val="23"/>
        </w:rPr>
      </w:pPr>
      <w:r>
        <w:rPr/>
        <w:br w:type="column"/>
      </w:r>
      <w:r>
        <w:rPr>
          <w:sz w:val="24"/>
        </w:rPr>
        <w:t>връх</w:t>
      </w:r>
      <w:r>
        <w:rPr>
          <w:spacing w:val="5"/>
          <w:sz w:val="24"/>
        </w:rPr>
        <w:t> </w:t>
      </w:r>
      <w:r>
        <w:rPr>
          <w:position w:val="1"/>
          <w:sz w:val="23"/>
        </w:rPr>
        <w:t>в</w:t>
      </w:r>
      <w:r>
        <w:rPr>
          <w:spacing w:val="-2"/>
          <w:position w:val="1"/>
          <w:sz w:val="23"/>
        </w:rPr>
        <w:t> </w:t>
      </w:r>
      <w:r>
        <w:rPr>
          <w:position w:val="1"/>
          <w:sz w:val="23"/>
        </w:rPr>
        <w:t>общество-</w:t>
      </w:r>
    </w:p>
    <w:p>
      <w:pPr>
        <w:pStyle w:val="BodyText"/>
        <w:spacing w:line="45" w:lineRule="exact"/>
        <w:ind w:left="563"/>
      </w:pPr>
      <w:r>
        <w:rPr>
          <w:smallCaps/>
          <w:w w:val="95"/>
        </w:rPr>
        <w:t>м</w:t>
      </w:r>
      <w:r>
        <w:rPr>
          <w:smallCaps w:val="0"/>
          <w:spacing w:val="46"/>
          <w:w w:val="95"/>
        </w:rPr>
        <w:t> </w:t>
      </w:r>
      <w:r>
        <w:rPr>
          <w:smallCaps w:val="0"/>
          <w:w w:val="95"/>
        </w:rPr>
        <w:t>ддържане</w:t>
      </w:r>
    </w:p>
    <w:p>
      <w:pPr>
        <w:spacing w:after="0" w:line="45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812" w:space="40"/>
            <w:col w:w="5397" w:space="39"/>
            <w:col w:w="3552"/>
          </w:cols>
        </w:sectPr>
      </w:pPr>
    </w:p>
    <w:p>
      <w:pPr>
        <w:pStyle w:val="BodyText"/>
        <w:spacing w:line="252" w:lineRule="exact"/>
        <w:ind w:left="1421" w:firstLine="7"/>
        <w:jc w:val="both"/>
      </w:pPr>
      <w:r>
        <w:rPr/>
        <w:t>ществото култура. Носители на такава делинквентна субкул-</w:t>
      </w:r>
      <w:r>
        <w:rPr>
          <w:spacing w:val="1"/>
        </w:rPr>
        <w:t> </w:t>
      </w:r>
      <w:r>
        <w:rPr>
          <w:spacing w:val="-1"/>
        </w:rPr>
        <w:t>тура </w:t>
      </w:r>
      <w:r>
        <w:rPr/>
        <w:t>може да изразяват най-различия социални общности: ет-</w:t>
      </w:r>
      <w:r>
        <w:rPr>
          <w:spacing w:val="1"/>
        </w:rPr>
        <w:t> </w:t>
      </w:r>
      <w:r>
        <w:rPr>
          <w:w w:val="95"/>
        </w:rPr>
        <w:t>нически</w:t>
      </w:r>
      <w:r>
        <w:rPr>
          <w:spacing w:val="54"/>
          <w:w w:val="95"/>
        </w:rPr>
        <w:t> </w:t>
      </w:r>
      <w:r>
        <w:rPr>
          <w:w w:val="95"/>
        </w:rPr>
        <w:t>групи;</w:t>
      </w:r>
      <w:r>
        <w:rPr>
          <w:spacing w:val="52"/>
          <w:w w:val="95"/>
        </w:rPr>
        <w:t> </w:t>
      </w:r>
      <w:r>
        <w:rPr>
          <w:w w:val="95"/>
        </w:rPr>
        <w:t>религиозни  секти;</w:t>
      </w:r>
      <w:r>
        <w:rPr>
          <w:spacing w:val="48"/>
          <w:w w:val="95"/>
        </w:rPr>
        <w:t> </w:t>
      </w:r>
      <w:r>
        <w:rPr>
          <w:w w:val="95"/>
        </w:rPr>
        <w:t>младежки</w:t>
      </w:r>
      <w:r>
        <w:rPr>
          <w:spacing w:val="56"/>
          <w:w w:val="95"/>
        </w:rPr>
        <w:t> </w:t>
      </w:r>
      <w:r>
        <w:rPr>
          <w:w w:val="95"/>
        </w:rPr>
        <w:t>организации;</w:t>
      </w:r>
      <w:r>
        <w:rPr>
          <w:spacing w:val="54"/>
          <w:w w:val="95"/>
        </w:rPr>
        <w:t> </w:t>
      </w:r>
      <w:r>
        <w:rPr>
          <w:w w:val="95"/>
        </w:rPr>
        <w:t>по-</w:t>
      </w:r>
    </w:p>
    <w:p>
      <w:pPr>
        <w:pStyle w:val="BodyText"/>
        <w:spacing w:line="124" w:lineRule="auto" w:before="11"/>
        <w:ind w:left="791"/>
      </w:pPr>
      <w:r>
        <w:rPr/>
        <w:br w:type="column"/>
      </w:r>
      <w:r>
        <w:rPr>
          <w:spacing w:val="-1"/>
          <w:position w:val="-5"/>
        </w:rPr>
        <w:t>то,</w:t>
      </w:r>
      <w:r>
        <w:rPr>
          <w:spacing w:val="1"/>
          <w:position w:val="-5"/>
        </w:rPr>
        <w:t> </w:t>
      </w:r>
      <w:r>
        <w:rPr>
          <w:spacing w:val="-1"/>
          <w:position w:val="-5"/>
        </w:rPr>
        <w:t>тогава</w:t>
      </w:r>
      <w:r>
        <w:rPr>
          <w:spacing w:val="4"/>
          <w:position w:val="-5"/>
        </w:rPr>
        <w:t> </w:t>
      </w:r>
      <w:r>
        <w:rPr/>
        <w:t>възниква</w:t>
      </w:r>
      <w:r>
        <w:rPr>
          <w:spacing w:val="17"/>
        </w:rPr>
        <w:t> </w:t>
      </w:r>
      <w:r>
        <w:rPr/>
        <w:t>потребността</w:t>
      </w:r>
      <w:r>
        <w:rPr>
          <w:spacing w:val="22"/>
        </w:rPr>
        <w:t> </w:t>
      </w:r>
      <w:r>
        <w:rPr/>
        <w:t>от</w:t>
      </w:r>
      <w:r>
        <w:rPr>
          <w:spacing w:val="2"/>
        </w:rPr>
        <w:t> </w:t>
      </w:r>
      <w:r>
        <w:rPr/>
        <w:t>операции</w:t>
      </w:r>
      <w:r>
        <w:rPr>
          <w:spacing w:val="16"/>
        </w:rPr>
        <w:t> </w:t>
      </w:r>
      <w:r>
        <w:rPr/>
        <w:t>по</w:t>
      </w:r>
    </w:p>
    <w:p>
      <w:pPr>
        <w:pStyle w:val="BodyText"/>
        <w:spacing w:line="148" w:lineRule="auto" w:before="9"/>
        <w:ind w:left="794"/>
      </w:pPr>
      <w:r>
        <w:rPr>
          <w:position w:val="-5"/>
        </w:rPr>
        <w:t>на мира,</w:t>
      </w:r>
      <w:r>
        <w:rPr>
          <w:spacing w:val="-7"/>
          <w:position w:val="-5"/>
        </w:rPr>
        <w:t> </w:t>
      </w:r>
      <w:r>
        <w:rPr>
          <w:position w:val="-5"/>
        </w:rPr>
        <w:t>за да</w:t>
      </w:r>
      <w:r>
        <w:rPr>
          <w:spacing w:val="-8"/>
          <w:position w:val="-5"/>
        </w:rPr>
        <w:t> </w:t>
      </w:r>
      <w:r>
        <w:rPr>
          <w:position w:val="-5"/>
        </w:rPr>
        <w:t>се</w:t>
      </w:r>
      <w:r>
        <w:rPr>
          <w:spacing w:val="-6"/>
          <w:position w:val="-5"/>
        </w:rPr>
        <w:t> </w:t>
      </w:r>
      <w:r>
        <w:rPr/>
        <w:t>възстановят</w:t>
      </w:r>
      <w:r>
        <w:rPr>
          <w:spacing w:val="5"/>
        </w:rPr>
        <w:t> </w:t>
      </w:r>
      <w:r>
        <w:rPr/>
        <w:t>граждагіският</w:t>
      </w:r>
      <w:r>
        <w:rPr>
          <w:spacing w:val="7"/>
        </w:rPr>
        <w:t> </w:t>
      </w:r>
      <w:r>
        <w:rPr/>
        <w:t>мир</w:t>
      </w:r>
      <w:r>
        <w:rPr>
          <w:spacing w:val="-10"/>
        </w:rPr>
        <w:t> </w:t>
      </w:r>
      <w:r>
        <w:rPr/>
        <w:t>и</w:t>
      </w:r>
      <w:r>
        <w:rPr>
          <w:spacing w:val="-9"/>
        </w:rPr>
        <w:t> </w:t>
      </w:r>
      <w:r>
        <w:rPr/>
        <w:t>да</w:t>
      </w:r>
    </w:p>
    <w:p>
      <w:pPr>
        <w:pStyle w:val="BodyText"/>
        <w:spacing w:line="199" w:lineRule="exact"/>
        <w:ind w:left="801"/>
      </w:pPr>
      <w:r>
        <w:rPr>
          <w:w w:val="95"/>
          <w:position w:val="-4"/>
        </w:rPr>
        <w:t>могне</w:t>
      </w:r>
      <w:r>
        <w:rPr>
          <w:spacing w:val="44"/>
          <w:w w:val="95"/>
          <w:position w:val="-4"/>
        </w:rPr>
        <w:t> </w:t>
      </w:r>
      <w:r>
        <w:rPr>
          <w:w w:val="95"/>
          <w:position w:val="-4"/>
        </w:rPr>
        <w:t>нормализирането</w:t>
      </w:r>
      <w:r>
        <w:rPr>
          <w:spacing w:val="31"/>
          <w:w w:val="95"/>
          <w:position w:val="-4"/>
        </w:rPr>
        <w:t> </w:t>
      </w:r>
      <w:r>
        <w:rPr>
          <w:w w:val="95"/>
          <w:position w:val="-4"/>
        </w:rPr>
        <w:t>на</w:t>
      </w:r>
      <w:r>
        <w:rPr>
          <w:spacing w:val="30"/>
          <w:w w:val="95"/>
          <w:position w:val="-4"/>
        </w:rPr>
        <w:t> </w:t>
      </w:r>
      <w:r>
        <w:rPr>
          <w:w w:val="95"/>
        </w:rPr>
        <w:t>обществените</w:t>
      </w:r>
      <w:r>
        <w:rPr>
          <w:spacing w:val="59"/>
        </w:rPr>
        <w:t> </w:t>
      </w:r>
      <w:r>
        <w:rPr>
          <w:w w:val="95"/>
        </w:rPr>
        <w:t>отношения.</w:t>
      </w:r>
    </w:p>
    <w:p>
      <w:pPr>
        <w:pStyle w:val="BodyText"/>
        <w:spacing w:before="135"/>
        <w:ind w:left="35"/>
      </w:pPr>
      <w:r>
        <w:rPr/>
        <w:br w:type="column"/>
      </w:r>
      <w:r>
        <w:rPr>
          <w:w w:val="95"/>
        </w:rPr>
        <w:t>се</w:t>
      </w:r>
      <w:r>
        <w:rPr>
          <w:spacing w:val="3"/>
          <w:w w:val="95"/>
        </w:rPr>
        <w:t> </w:t>
      </w:r>
      <w:r>
        <w:rPr>
          <w:w w:val="95"/>
        </w:rPr>
        <w:t>подпо-</w:t>
      </w:r>
    </w:p>
    <w:p>
      <w:pPr>
        <w:spacing w:after="0"/>
        <w:sectPr>
          <w:type w:val="continuous"/>
          <w:pgSz w:w="16840" w:h="11900" w:orient="landscape"/>
          <w:pgMar w:top="760" w:bottom="280" w:left="0" w:right="0"/>
          <w:cols w:num="3" w:equalWidth="0">
            <w:col w:w="7814" w:space="40"/>
            <w:col w:w="6223" w:space="39"/>
            <w:col w:w="2724"/>
          </w:cols>
        </w:sectPr>
      </w:pPr>
    </w:p>
    <w:p>
      <w:pPr>
        <w:pStyle w:val="BodyText"/>
        <w:spacing w:line="218" w:lineRule="auto"/>
        <w:ind w:left="1406" w:firstLine="18"/>
        <w:jc w:val="both"/>
      </w:pPr>
      <w:r>
        <w:rPr/>
        <w:t>литически партии, организации и институции; терористични</w:t>
      </w:r>
      <w:r>
        <w:rPr>
          <w:spacing w:val="1"/>
        </w:rPr>
        <w:t> </w:t>
      </w:r>
      <w:r>
        <w:rPr>
          <w:w w:val="95"/>
        </w:rPr>
        <w:t>организации; престъпни групировки (подземен свят); маргинал-</w:t>
      </w:r>
      <w:r>
        <w:rPr>
          <w:spacing w:val="1"/>
          <w:w w:val="95"/>
        </w:rPr>
        <w:t> </w:t>
      </w:r>
      <w:r>
        <w:rPr>
          <w:w w:val="95"/>
        </w:rPr>
        <w:t>ни общности (лат. </w:t>
      </w:r>
      <w:r>
        <w:rPr>
          <w:b/>
          <w:i/>
          <w:w w:val="95"/>
        </w:rPr>
        <w:t>marginaliq </w:t>
      </w:r>
      <w:r>
        <w:rPr>
          <w:w w:val="95"/>
        </w:rPr>
        <w:t>mnrgo, </w:t>
      </w:r>
      <w:r>
        <w:rPr>
          <w:b/>
          <w:i/>
          <w:w w:val="95"/>
        </w:rPr>
        <w:t>marginalis </w:t>
      </w:r>
      <w:r>
        <w:rPr>
          <w:i/>
          <w:w w:val="90"/>
        </w:rPr>
        <w:t>— </w:t>
      </w:r>
      <w:r>
        <w:rPr>
          <w:w w:val="95"/>
        </w:rPr>
        <w:t>граница), кои-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то се намират на грапицата </w:t>
      </w:r>
      <w:r>
        <w:rPr>
          <w:w w:val="95"/>
        </w:rPr>
        <w:t>на човешкото съществуване; бизнес-</w:t>
      </w:r>
      <w:r>
        <w:rPr>
          <w:spacing w:val="1"/>
          <w:w w:val="95"/>
        </w:rPr>
        <w:t> </w:t>
      </w:r>
      <w:r>
        <w:rPr>
          <w:spacing w:val="-1"/>
        </w:rPr>
        <w:t>групировки (сенчестата экономика); </w:t>
      </w:r>
      <w:r>
        <w:rPr/>
        <w:t>някои групи от елита, др.</w:t>
      </w:r>
      <w:r>
        <w:rPr>
          <w:spacing w:val="-57"/>
        </w:rPr>
        <w:t> </w:t>
      </w:r>
      <w:r>
        <w:rPr/>
        <w:t>Именно представителите на такава делинквентна субкултура</w:t>
      </w:r>
      <w:r>
        <w:rPr>
          <w:spacing w:val="1"/>
        </w:rPr>
        <w:t> </w:t>
      </w:r>
      <w:r>
        <w:rPr>
          <w:w w:val="95"/>
        </w:rPr>
        <w:t>взривяват</w:t>
      </w:r>
      <w:r>
        <w:rPr>
          <w:spacing w:val="31"/>
          <w:w w:val="95"/>
        </w:rPr>
        <w:t> </w:t>
      </w:r>
      <w:r>
        <w:rPr>
          <w:w w:val="95"/>
        </w:rPr>
        <w:t>социалния</w:t>
      </w:r>
      <w:r>
        <w:rPr>
          <w:spacing w:val="37"/>
          <w:w w:val="95"/>
        </w:rPr>
        <w:t> </w:t>
      </w:r>
      <w:r>
        <w:rPr>
          <w:w w:val="95"/>
        </w:rPr>
        <w:t>мир</w:t>
      </w:r>
      <w:r>
        <w:rPr>
          <w:spacing w:val="17"/>
          <w:w w:val="95"/>
        </w:rPr>
        <w:t> </w:t>
      </w:r>
      <w:r>
        <w:rPr>
          <w:w w:val="95"/>
        </w:rPr>
        <w:t>в</w:t>
      </w:r>
      <w:r>
        <w:rPr>
          <w:spacing w:val="16"/>
          <w:w w:val="95"/>
        </w:rPr>
        <w:t> </w:t>
      </w:r>
      <w:r>
        <w:rPr>
          <w:w w:val="95"/>
        </w:rPr>
        <w:t>обществото,</w:t>
      </w:r>
      <w:r>
        <w:rPr>
          <w:spacing w:val="45"/>
          <w:w w:val="95"/>
        </w:rPr>
        <w:t> </w:t>
      </w:r>
      <w:r>
        <w:rPr>
          <w:w w:val="95"/>
        </w:rPr>
        <w:t>подпалват</w:t>
      </w:r>
      <w:r>
        <w:rPr>
          <w:spacing w:val="29"/>
          <w:w w:val="95"/>
        </w:rPr>
        <w:t> </w:t>
      </w:r>
      <w:r>
        <w:rPr>
          <w:w w:val="95"/>
        </w:rPr>
        <w:t>вътрешните</w:t>
      </w:r>
    </w:p>
    <w:p>
      <w:pPr>
        <w:pStyle w:val="BodyText"/>
        <w:spacing w:line="147" w:lineRule="exact"/>
        <w:ind w:left="1406"/>
        <w:jc w:val="both"/>
      </w:pPr>
      <w:r>
        <w:rPr>
          <w:w w:val="95"/>
        </w:rPr>
        <w:t>конфликти</w:t>
      </w:r>
      <w:r>
        <w:rPr>
          <w:spacing w:val="28"/>
          <w:w w:val="95"/>
        </w:rPr>
        <w:t> </w:t>
      </w:r>
      <w:r>
        <w:rPr>
          <w:w w:val="95"/>
        </w:rPr>
        <w:t>в</w:t>
      </w:r>
      <w:r>
        <w:rPr>
          <w:spacing w:val="-2"/>
          <w:w w:val="95"/>
        </w:rPr>
        <w:t> </w:t>
      </w:r>
      <w:r>
        <w:rPr>
          <w:w w:val="95"/>
        </w:rPr>
        <w:t>една</w:t>
      </w:r>
      <w:r>
        <w:rPr>
          <w:spacing w:val="12"/>
          <w:w w:val="95"/>
        </w:rPr>
        <w:t> </w:t>
      </w:r>
      <w:r>
        <w:rPr>
          <w:w w:val="95"/>
        </w:rPr>
        <w:t>общност.</w:t>
      </w:r>
      <w:r>
        <w:rPr>
          <w:spacing w:val="15"/>
          <w:w w:val="95"/>
        </w:rPr>
        <w:t> </w:t>
      </w:r>
      <w:r>
        <w:rPr>
          <w:w w:val="95"/>
        </w:rPr>
        <w:t>А.</w:t>
      </w:r>
      <w:r>
        <w:rPr>
          <w:spacing w:val="4"/>
          <w:w w:val="95"/>
        </w:rPr>
        <w:t> </w:t>
      </w:r>
      <w:r>
        <w:rPr>
          <w:w w:val="95"/>
        </w:rPr>
        <w:t>К. Коен,</w:t>
      </w:r>
      <w:r>
        <w:rPr>
          <w:spacing w:val="17"/>
          <w:w w:val="95"/>
        </w:rPr>
        <w:t> </w:t>
      </w:r>
      <w:r>
        <w:rPr>
          <w:w w:val="95"/>
        </w:rPr>
        <w:t>У.</w:t>
      </w:r>
      <w:r>
        <w:rPr>
          <w:spacing w:val="4"/>
          <w:w w:val="95"/>
        </w:rPr>
        <w:t> </w:t>
      </w:r>
      <w:r>
        <w:rPr>
          <w:w w:val="95"/>
        </w:rPr>
        <w:t>Б.</w:t>
      </w:r>
      <w:r>
        <w:rPr>
          <w:spacing w:val="2"/>
          <w:w w:val="95"/>
        </w:rPr>
        <w:t> </w:t>
      </w:r>
      <w:r>
        <w:rPr>
          <w:w w:val="95"/>
        </w:rPr>
        <w:t>Милер,</w:t>
      </w:r>
      <w:r>
        <w:rPr>
          <w:spacing w:val="21"/>
          <w:w w:val="95"/>
        </w:rPr>
        <w:t> </w:t>
      </w:r>
      <w:r>
        <w:rPr>
          <w:w w:val="95"/>
        </w:rPr>
        <w:t>Д.</w:t>
      </w:r>
      <w:r>
        <w:rPr>
          <w:spacing w:val="11"/>
          <w:w w:val="95"/>
        </w:rPr>
        <w:t> </w:t>
      </w:r>
      <w:r>
        <w:rPr>
          <w:w w:val="95"/>
        </w:rPr>
        <w:t>Маца</w:t>
      </w:r>
      <w:r>
        <w:rPr>
          <w:spacing w:val="15"/>
          <w:w w:val="95"/>
        </w:rPr>
        <w:t> </w:t>
      </w:r>
      <w:r>
        <w:rPr>
          <w:w w:val="95"/>
        </w:rPr>
        <w:t>са</w:t>
      </w:r>
    </w:p>
    <w:p>
      <w:pPr>
        <w:pStyle w:val="BodyText"/>
        <w:spacing w:line="129" w:lineRule="auto"/>
        <w:ind w:left="1117"/>
        <w:jc w:val="both"/>
      </w:pPr>
      <w:r>
        <w:rPr/>
        <w:br w:type="column"/>
      </w:r>
      <w:r>
        <w:rPr>
          <w:w w:val="95"/>
          <w:position w:val="-5"/>
        </w:rPr>
        <w:t>Tpemo</w:t>
      </w:r>
      <w:r>
        <w:rPr>
          <w:spacing w:val="21"/>
          <w:w w:val="95"/>
          <w:position w:val="-5"/>
        </w:rPr>
        <w:t> </w:t>
      </w:r>
      <w:r>
        <w:rPr>
          <w:w w:val="95"/>
          <w:position w:val="-5"/>
        </w:rPr>
        <w:t>значение.</w:t>
      </w:r>
      <w:r>
        <w:rPr>
          <w:spacing w:val="17"/>
          <w:w w:val="95"/>
          <w:position w:val="-5"/>
        </w:rPr>
        <w:t> </w:t>
      </w:r>
      <w:r>
        <w:rPr>
          <w:w w:val="95"/>
          <w:position w:val="-1"/>
        </w:rPr>
        <w:t>Особена</w:t>
      </w:r>
      <w:r>
        <w:rPr>
          <w:spacing w:val="24"/>
          <w:w w:val="95"/>
          <w:position w:val="-1"/>
        </w:rPr>
        <w:t> </w:t>
      </w:r>
      <w:r>
        <w:rPr>
          <w:w w:val="95"/>
          <w:position w:val="-1"/>
        </w:rPr>
        <w:t>форма</w:t>
      </w:r>
      <w:r>
        <w:rPr>
          <w:spacing w:val="26"/>
          <w:w w:val="95"/>
          <w:position w:val="-1"/>
        </w:rPr>
        <w:t> </w:t>
      </w:r>
      <w:r>
        <w:rPr>
          <w:w w:val="95"/>
          <w:position w:val="1"/>
        </w:rPr>
        <w:t>на</w:t>
      </w:r>
      <w:r>
        <w:rPr>
          <w:spacing w:val="3"/>
          <w:w w:val="95"/>
          <w:position w:val="1"/>
        </w:rPr>
        <w:t> </w:t>
      </w:r>
      <w:r>
        <w:rPr>
          <w:w w:val="95"/>
        </w:rPr>
        <w:t>органи</w:t>
      </w:r>
      <w:r>
        <w:rPr>
          <w:w w:val="95"/>
          <w:position w:val="2"/>
        </w:rPr>
        <w:t>Зацията</w:t>
      </w:r>
      <w:r>
        <w:rPr>
          <w:spacing w:val="40"/>
          <w:w w:val="95"/>
          <w:position w:val="2"/>
        </w:rPr>
        <w:t> </w:t>
      </w:r>
      <w:r>
        <w:rPr>
          <w:w w:val="95"/>
          <w:position w:val="1"/>
        </w:rPr>
        <w:t>на</w:t>
      </w:r>
      <w:r>
        <w:rPr>
          <w:spacing w:val="17"/>
          <w:w w:val="95"/>
          <w:position w:val="1"/>
        </w:rPr>
        <w:t> </w:t>
      </w:r>
      <w:r>
        <w:rPr>
          <w:w w:val="95"/>
          <w:position w:val="1"/>
        </w:rPr>
        <w:t>хората</w:t>
      </w:r>
    </w:p>
    <w:p>
      <w:pPr>
        <w:pStyle w:val="BodyText"/>
        <w:spacing w:line="172" w:lineRule="auto"/>
        <w:ind w:left="817" w:right="1710" w:hanging="12"/>
        <w:jc w:val="both"/>
      </w:pPr>
      <w:r>
        <w:rPr>
          <w:w w:val="95"/>
        </w:rPr>
        <w:t>(нaй-често младежта)</w:t>
      </w:r>
      <w:r>
        <w:rPr>
          <w:spacing w:val="54"/>
        </w:rPr>
        <w:t> </w:t>
      </w:r>
      <w:r>
        <w:rPr>
          <w:w w:val="85"/>
        </w:rPr>
        <w:t>— </w:t>
      </w:r>
      <w:r>
        <w:rPr>
          <w:w w:val="95"/>
        </w:rPr>
        <w:t>автономно</w:t>
      </w:r>
      <w:r>
        <w:rPr>
          <w:spacing w:val="54"/>
        </w:rPr>
        <w:t> </w:t>
      </w:r>
      <w:r>
        <w:rPr>
          <w:w w:val="95"/>
          <w:position w:val="6"/>
        </w:rPr>
        <w:t>цялостно образувание вътре</w:t>
      </w:r>
      <w:r>
        <w:rPr>
          <w:spacing w:val="1"/>
          <w:w w:val="95"/>
          <w:position w:val="6"/>
        </w:rPr>
        <w:t> </w:t>
      </w:r>
      <w:r>
        <w:rPr>
          <w:w w:val="95"/>
        </w:rPr>
        <w:t>в господстващата култура, определящо </w:t>
      </w:r>
      <w:r>
        <w:rPr>
          <w:w w:val="95"/>
          <w:position w:val="7"/>
        </w:rPr>
        <w:t>cтилa на живот и MHC-</w:t>
      </w:r>
      <w:r>
        <w:rPr>
          <w:spacing w:val="1"/>
          <w:w w:val="95"/>
          <w:position w:val="7"/>
        </w:rPr>
        <w:t> </w:t>
      </w:r>
      <w:r>
        <w:rPr>
          <w:position w:val="-3"/>
        </w:rPr>
        <w:t>лене </w:t>
      </w:r>
      <w:r>
        <w:rPr/>
        <w:t>ita нейните носитель, отличаващи се </w:t>
      </w:r>
      <w:r>
        <w:rPr>
          <w:position w:val="4"/>
        </w:rPr>
        <w:t>със </w:t>
      </w:r>
      <w:r>
        <w:rPr>
          <w:position w:val="6"/>
        </w:rPr>
        <w:t>своите обичаи.</w:t>
      </w:r>
      <w:r>
        <w:rPr>
          <w:spacing w:val="1"/>
          <w:position w:val="6"/>
        </w:rPr>
        <w:t> </w:t>
      </w:r>
      <w:r>
        <w:rPr>
          <w:spacing w:val="-1"/>
          <w:position w:val="-3"/>
        </w:rPr>
        <w:t>норміі, комплекси </w:t>
      </w:r>
      <w:r>
        <w:rPr>
          <w:position w:val="-3"/>
        </w:rPr>
        <w:t>от </w:t>
      </w:r>
      <w:r>
        <w:rPr/>
        <w:t>ценности, дори ішститути ^ институции.</w:t>
      </w:r>
      <w:r>
        <w:rPr>
          <w:spacing w:val="1"/>
        </w:rPr>
        <w:t> </w:t>
      </w:r>
      <w:r>
        <w:rPr>
          <w:position w:val="-5"/>
        </w:rPr>
        <w:t>Тони</w:t>
      </w:r>
      <w:r>
        <w:rPr>
          <w:spacing w:val="-6"/>
          <w:position w:val="-5"/>
        </w:rPr>
        <w:t> </w:t>
      </w:r>
      <w:r>
        <w:rPr>
          <w:position w:val="-5"/>
        </w:rPr>
        <w:t>тип</w:t>
      </w:r>
      <w:r>
        <w:rPr>
          <w:spacing w:val="-11"/>
          <w:position w:val="-5"/>
        </w:rPr>
        <w:t> </w:t>
      </w:r>
      <w:r>
        <w:rPr>
          <w:position w:val="-5"/>
        </w:rPr>
        <w:t>субкултура</w:t>
      </w:r>
      <w:r>
        <w:rPr>
          <w:spacing w:val="-3"/>
          <w:position w:val="-5"/>
        </w:rPr>
        <w:t> </w:t>
      </w:r>
      <w:r>
        <w:rPr>
          <w:position w:val="-5"/>
        </w:rPr>
        <w:t>се</w:t>
      </w:r>
      <w:r>
        <w:rPr>
          <w:spacing w:val="-14"/>
          <w:position w:val="-5"/>
        </w:rPr>
        <w:t> </w:t>
      </w:r>
      <w:r>
        <w:rPr>
          <w:position w:val="-5"/>
        </w:rPr>
        <w:t>явява</w:t>
      </w:r>
      <w:r>
        <w:rPr>
          <w:spacing w:val="-11"/>
          <w:position w:val="-5"/>
        </w:rPr>
        <w:t> </w:t>
      </w:r>
      <w:r>
        <w:rPr/>
        <w:t>алтернативна</w:t>
      </w:r>
      <w:r>
        <w:rPr>
          <w:spacing w:val="2"/>
        </w:rPr>
        <w:t> </w:t>
      </w:r>
      <w:r>
        <w:rPr/>
        <w:t>форма</w:t>
      </w:r>
      <w:r>
        <w:rPr>
          <w:spacing w:val="-1"/>
        </w:rPr>
        <w:t> </w:t>
      </w:r>
      <w:r>
        <w:rPr/>
        <w:t>на</w:t>
      </w:r>
      <w:r>
        <w:rPr>
          <w:spacing w:val="-10"/>
        </w:rPr>
        <w:t> </w:t>
      </w:r>
      <w:r>
        <w:rPr/>
        <w:t>традици-</w:t>
      </w:r>
      <w:r>
        <w:rPr>
          <w:spacing w:val="-58"/>
        </w:rPr>
        <w:t> </w:t>
      </w:r>
      <w:r>
        <w:rPr>
          <w:w w:val="95"/>
          <w:position w:val="-8"/>
        </w:rPr>
        <w:t>онната</w:t>
      </w:r>
      <w:r>
        <w:rPr>
          <w:spacing w:val="21"/>
          <w:w w:val="95"/>
          <w:position w:val="-8"/>
        </w:rPr>
        <w:t> </w:t>
      </w:r>
      <w:r>
        <w:rPr>
          <w:w w:val="95"/>
          <w:position w:val="-8"/>
        </w:rPr>
        <w:t>национална</w:t>
      </w:r>
      <w:r>
        <w:rPr>
          <w:spacing w:val="43"/>
          <w:w w:val="95"/>
          <w:position w:val="-8"/>
        </w:rPr>
        <w:t> </w:t>
      </w:r>
      <w:r>
        <w:rPr>
          <w:w w:val="95"/>
          <w:position w:val="-4"/>
        </w:rPr>
        <w:t>култура.</w:t>
      </w:r>
      <w:r>
        <w:rPr>
          <w:spacing w:val="28"/>
          <w:w w:val="95"/>
          <w:position w:val="-4"/>
        </w:rPr>
        <w:t> </w:t>
      </w:r>
      <w:r>
        <w:rPr>
          <w:w w:val="95"/>
          <w:position w:val="-4"/>
        </w:rPr>
        <w:t>Нейни</w:t>
      </w:r>
      <w:r>
        <w:rPr>
          <w:spacing w:val="24"/>
          <w:w w:val="95"/>
          <w:position w:val="-4"/>
        </w:rPr>
        <w:t> </w:t>
      </w:r>
      <w:r>
        <w:rPr>
          <w:w w:val="95"/>
        </w:rPr>
        <w:t>носитель</w:t>
      </w:r>
      <w:r>
        <w:rPr>
          <w:spacing w:val="36"/>
          <w:w w:val="95"/>
        </w:rPr>
        <w:t> </w:t>
      </w:r>
      <w:r>
        <w:rPr>
          <w:w w:val="95"/>
        </w:rPr>
        <w:t>(социална</w:t>
      </w:r>
      <w:r>
        <w:rPr>
          <w:spacing w:val="47"/>
          <w:w w:val="95"/>
        </w:rPr>
        <w:t> </w:t>
      </w:r>
      <w:r>
        <w:rPr>
          <w:w w:val="95"/>
        </w:rPr>
        <w:t>база)</w:t>
      </w:r>
      <w:r>
        <w:rPr>
          <w:spacing w:val="17"/>
          <w:w w:val="95"/>
        </w:rPr>
        <w:t> </w:t>
      </w:r>
      <w:r>
        <w:rPr>
          <w:w w:val="95"/>
        </w:rPr>
        <w:t>се</w:t>
      </w:r>
    </w:p>
    <w:p>
      <w:pPr>
        <w:pStyle w:val="BodyText"/>
        <w:spacing w:line="80" w:lineRule="exact"/>
        <w:ind w:left="837"/>
        <w:jc w:val="both"/>
      </w:pPr>
      <w:r>
        <w:rPr/>
        <w:t>явяват</w:t>
      </w:r>
      <w:r>
        <w:rPr>
          <w:spacing w:val="-1"/>
        </w:rPr>
        <w:t> </w:t>
      </w:r>
      <w:r>
        <w:rPr/>
        <w:t>различни</w:t>
      </w:r>
      <w:r>
        <w:rPr>
          <w:spacing w:val="-1"/>
        </w:rPr>
        <w:t> </w:t>
      </w:r>
      <w:r>
        <w:rPr/>
        <w:t>младежки</w:t>
      </w:r>
      <w:r>
        <w:rPr>
          <w:spacing w:val="-1"/>
        </w:rPr>
        <w:t> </w:t>
      </w:r>
      <w:r>
        <w:rPr>
          <w:position w:val="6"/>
        </w:rPr>
        <w:t>организации,</w:t>
      </w:r>
      <w:r>
        <w:rPr>
          <w:spacing w:val="12"/>
          <w:position w:val="6"/>
        </w:rPr>
        <w:t> </w:t>
      </w:r>
      <w:r>
        <w:rPr>
          <w:position w:val="6"/>
        </w:rPr>
        <w:t>Църквата,</w:t>
      </w:r>
      <w:r>
        <w:rPr>
          <w:spacing w:val="-3"/>
          <w:position w:val="6"/>
        </w:rPr>
        <w:t> </w:t>
      </w:r>
      <w:r>
        <w:rPr>
          <w:position w:val="9"/>
        </w:rPr>
        <w:t>както</w:t>
      </w:r>
      <w:r>
        <w:rPr>
          <w:spacing w:val="-5"/>
          <w:position w:val="9"/>
        </w:rPr>
        <w:t> </w:t>
      </w:r>
      <w:r>
        <w:rPr>
          <w:position w:val="9"/>
        </w:rPr>
        <w:t>и</w:t>
      </w:r>
      <w:r>
        <w:rPr>
          <w:spacing w:val="-9"/>
          <w:position w:val="9"/>
        </w:rPr>
        <w:t> </w:t>
      </w:r>
      <w:r>
        <w:rPr>
          <w:position w:val="9"/>
        </w:rPr>
        <w:t>pe-</w:t>
      </w:r>
    </w:p>
    <w:p>
      <w:pPr>
        <w:spacing w:after="0" w:line="80" w:lineRule="exact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812" w:space="40"/>
            <w:col w:w="8988"/>
          </w:cols>
        </w:sectPr>
      </w:pPr>
    </w:p>
    <w:p>
      <w:pPr>
        <w:pStyle w:val="BodyText"/>
        <w:spacing w:line="169" w:lineRule="exact" w:before="61"/>
        <w:ind w:left="1403"/>
      </w:pPr>
      <w:r>
        <w:rPr>
          <w:w w:val="95"/>
        </w:rPr>
        <w:t>сред</w:t>
      </w:r>
      <w:r>
        <w:rPr>
          <w:spacing w:val="7"/>
          <w:w w:val="95"/>
        </w:rPr>
        <w:t> </w:t>
      </w:r>
      <w:r>
        <w:rPr>
          <w:w w:val="95"/>
        </w:rPr>
        <w:t>учените,</w:t>
      </w:r>
      <w:r>
        <w:rPr>
          <w:spacing w:val="9"/>
          <w:w w:val="95"/>
        </w:rPr>
        <w:t> </w:t>
      </w:r>
      <w:r>
        <w:rPr>
          <w:w w:val="95"/>
        </w:rPr>
        <w:t>които</w:t>
      </w:r>
      <w:r>
        <w:rPr>
          <w:spacing w:val="2"/>
          <w:w w:val="95"/>
        </w:rPr>
        <w:t> </w:t>
      </w:r>
      <w:r>
        <w:rPr>
          <w:w w:val="95"/>
        </w:rPr>
        <w:t>още</w:t>
      </w:r>
      <w:r>
        <w:rPr>
          <w:spacing w:val="3"/>
          <w:w w:val="95"/>
        </w:rPr>
        <w:t> </w:t>
      </w:r>
      <w:r>
        <w:rPr>
          <w:w w:val="95"/>
        </w:rPr>
        <w:t>през</w:t>
      </w:r>
      <w:r>
        <w:rPr>
          <w:spacing w:val="1"/>
          <w:w w:val="95"/>
        </w:rPr>
        <w:t> </w:t>
      </w:r>
      <w:r>
        <w:rPr>
          <w:w w:val="95"/>
        </w:rPr>
        <w:t>20-те години</w:t>
      </w:r>
      <w:r>
        <w:rPr>
          <w:spacing w:val="13"/>
          <w:w w:val="95"/>
        </w:rPr>
        <w:t> </w:t>
      </w:r>
      <w:r>
        <w:rPr>
          <w:w w:val="95"/>
        </w:rPr>
        <w:t>на</w:t>
      </w:r>
      <w:r>
        <w:rPr>
          <w:spacing w:val="8"/>
          <w:w w:val="95"/>
        </w:rPr>
        <w:t> </w:t>
      </w:r>
      <w:r>
        <w:rPr>
          <w:w w:val="95"/>
        </w:rPr>
        <w:t>XX</w:t>
      </w:r>
      <w:r>
        <w:rPr>
          <w:spacing w:val="18"/>
          <w:w w:val="95"/>
        </w:rPr>
        <w:t> </w:t>
      </w:r>
      <w:r>
        <w:rPr>
          <w:w w:val="95"/>
        </w:rPr>
        <w:t>яек</w:t>
      </w:r>
      <w:r>
        <w:rPr>
          <w:spacing w:val="7"/>
          <w:w w:val="95"/>
        </w:rPr>
        <w:t> </w:t>
      </w:r>
      <w:r>
        <w:rPr>
          <w:w w:val="95"/>
        </w:rPr>
        <w:t>направиха</w:t>
      </w:r>
    </w:p>
    <w:p>
      <w:pPr>
        <w:pStyle w:val="BodyText"/>
        <w:spacing w:line="193" w:lineRule="exact" w:before="37"/>
        <w:ind w:left="874"/>
      </w:pPr>
      <w:r>
        <w:rPr/>
        <w:br w:type="column"/>
      </w:r>
      <w:r>
        <w:rPr>
          <w:w w:val="90"/>
        </w:rPr>
        <w:t>лигиозни</w:t>
      </w:r>
      <w:r>
        <w:rPr>
          <w:spacing w:val="75"/>
        </w:rPr>
        <w:t> </w:t>
      </w:r>
      <w:r>
        <w:rPr>
          <w:w w:val="90"/>
        </w:rPr>
        <w:t>институци»і,</w:t>
      </w:r>
      <w:r>
        <w:rPr>
          <w:spacing w:val="69"/>
        </w:rPr>
        <w:t> </w:t>
      </w:r>
      <w:r>
        <w:rPr>
          <w:w w:val="90"/>
          <w:position w:val="-3"/>
        </w:rPr>
        <w:t>°</w:t>
      </w:r>
      <w:r>
        <w:rPr>
          <w:spacing w:val="2"/>
          <w:w w:val="90"/>
          <w:position w:val="-3"/>
        </w:rPr>
        <w:t> </w:t>
      </w:r>
      <w:r>
        <w:rPr>
          <w:w w:val="90"/>
          <w:position w:val="1"/>
        </w:rPr>
        <w:t>позиционни</w:t>
      </w:r>
    </w:p>
    <w:p>
      <w:pPr>
        <w:pStyle w:val="BodyText"/>
        <w:spacing w:line="230" w:lineRule="exact"/>
        <w:ind w:left="179"/>
      </w:pPr>
      <w:r>
        <w:rPr/>
        <w:br w:type="column"/>
      </w:r>
      <w:r>
        <w:rPr>
          <w:w w:val="95"/>
        </w:rPr>
        <w:t>руцц,</w:t>
      </w:r>
      <w:r>
        <w:rPr>
          <w:spacing w:val="39"/>
          <w:w w:val="95"/>
        </w:rPr>
        <w:t> </w:t>
      </w:r>
      <w:r>
        <w:rPr>
          <w:w w:val="95"/>
        </w:rPr>
        <w:t>дисидентски</w:t>
      </w:r>
      <w:r>
        <w:rPr>
          <w:spacing w:val="60"/>
        </w:rPr>
        <w:t> </w:t>
      </w:r>
      <w:r>
        <w:rPr>
          <w:w w:val="95"/>
        </w:rPr>
        <w:t>кръго-</w:t>
      </w:r>
    </w:p>
    <w:p>
      <w:pPr>
        <w:spacing w:after="0" w:line="230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781" w:space="40"/>
            <w:col w:w="4458" w:space="39"/>
            <w:col w:w="4522"/>
          </w:cols>
        </w:sectPr>
      </w:pPr>
    </w:p>
    <w:p>
      <w:pPr>
        <w:pStyle w:val="BodyText"/>
        <w:spacing w:line="154" w:lineRule="exact" w:before="83"/>
        <w:ind w:left="1403"/>
      </w:pPr>
      <w:r>
        <w:rPr>
          <w:w w:val="95"/>
        </w:rPr>
        <w:t>своите</w:t>
      </w:r>
      <w:r>
        <w:rPr>
          <w:spacing w:val="38"/>
          <w:w w:val="95"/>
        </w:rPr>
        <w:t> </w:t>
      </w:r>
      <w:r>
        <w:rPr>
          <w:w w:val="95"/>
        </w:rPr>
        <w:t>първи</w:t>
      </w:r>
      <w:r>
        <w:rPr>
          <w:spacing w:val="49"/>
          <w:w w:val="95"/>
        </w:rPr>
        <w:t> </w:t>
      </w:r>
      <w:r>
        <w:rPr>
          <w:w w:val="95"/>
        </w:rPr>
        <w:t>изследвания</w:t>
      </w:r>
      <w:r>
        <w:rPr>
          <w:spacing w:val="60"/>
        </w:rPr>
        <w:t> </w:t>
      </w:r>
      <w:r>
        <w:rPr>
          <w:w w:val="95"/>
        </w:rPr>
        <w:t>за</w:t>
      </w:r>
      <w:r>
        <w:rPr>
          <w:spacing w:val="32"/>
          <w:w w:val="95"/>
        </w:rPr>
        <w:t> </w:t>
      </w:r>
      <w:r>
        <w:rPr>
          <w:w w:val="95"/>
        </w:rPr>
        <w:t>делинквентната</w:t>
      </w:r>
      <w:r>
        <w:rPr>
          <w:spacing w:val="25"/>
          <w:w w:val="95"/>
        </w:rPr>
        <w:t> </w:t>
      </w:r>
      <w:r>
        <w:rPr>
          <w:w w:val="95"/>
        </w:rPr>
        <w:t>субк</w:t>
      </w:r>
      <w:r>
        <w:rPr>
          <w:spacing w:val="-17"/>
          <w:w w:val="95"/>
        </w:rPr>
        <w:t> </w:t>
      </w:r>
      <w:r>
        <w:rPr>
          <w:w w:val="95"/>
        </w:rPr>
        <w:t>ултура.</w:t>
      </w:r>
    </w:p>
    <w:p>
      <w:pPr>
        <w:spacing w:line="238" w:lineRule="exact" w:before="0"/>
        <w:ind w:left="1351" w:right="1698" w:firstLine="0"/>
        <w:jc w:val="center"/>
        <w:rPr>
          <w:i/>
          <w:sz w:val="24"/>
        </w:rPr>
      </w:pPr>
      <w:r>
        <w:rPr/>
        <w:br w:type="column"/>
      </w:r>
      <w:r>
        <w:rPr>
          <w:spacing w:val="-1"/>
          <w:sz w:val="24"/>
        </w:rPr>
        <w:t>ве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(англ.</w:t>
      </w:r>
      <w:r>
        <w:rPr>
          <w:spacing w:val="-5"/>
          <w:sz w:val="24"/>
        </w:rPr>
        <w:t> </w:t>
      </w:r>
      <w:r>
        <w:rPr>
          <w:i/>
          <w:spacing w:val="-1"/>
          <w:sz w:val="24"/>
        </w:rPr>
        <w:t>dissident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19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друго</w:t>
      </w:r>
      <w:r>
        <w:rPr>
          <w:spacing w:val="2"/>
          <w:sz w:val="24"/>
        </w:rPr>
        <w:t> </w:t>
      </w:r>
      <w:r>
        <w:rPr>
          <w:sz w:val="24"/>
        </w:rPr>
        <w:t>мнение;</w:t>
      </w:r>
      <w:r>
        <w:rPr>
          <w:spacing w:val="-6"/>
          <w:sz w:val="24"/>
        </w:rPr>
        <w:t> </w:t>
      </w:r>
      <w:r>
        <w:rPr>
          <w:position w:val="6"/>
          <w:sz w:val="24"/>
        </w:rPr>
        <w:t>несъгласен;</w:t>
      </w:r>
      <w:r>
        <w:rPr>
          <w:spacing w:val="8"/>
          <w:position w:val="6"/>
          <w:sz w:val="24"/>
        </w:rPr>
        <w:t> </w:t>
      </w:r>
      <w:r>
        <w:rPr>
          <w:position w:val="6"/>
          <w:sz w:val="24"/>
        </w:rPr>
        <w:t>лат.</w:t>
      </w:r>
      <w:r>
        <w:rPr>
          <w:spacing w:val="-14"/>
          <w:position w:val="6"/>
          <w:sz w:val="24"/>
        </w:rPr>
        <w:t> </w:t>
      </w:r>
      <w:r>
        <w:rPr>
          <w:i/>
          <w:position w:val="6"/>
          <w:sz w:val="24"/>
        </w:rPr>
        <w:t>dissidens,</w:t>
      </w:r>
    </w:p>
    <w:p>
      <w:pPr>
        <w:spacing w:after="0" w:line="238" w:lineRule="exact"/>
        <w:jc w:val="center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294" w:space="40"/>
            <w:col w:w="9506"/>
          </w:cols>
        </w:sectPr>
      </w:pPr>
    </w:p>
    <w:p>
      <w:pPr>
        <w:pStyle w:val="BodyText"/>
        <w:spacing w:line="252" w:lineRule="exact" w:before="73"/>
        <w:ind w:left="1406" w:firstLine="318"/>
      </w:pPr>
      <w:r>
        <w:rPr>
          <w:w w:val="95"/>
        </w:rPr>
        <w:t>Делинквентната, или престъпната</w:t>
      </w:r>
      <w:r>
        <w:rPr>
          <w:spacing w:val="1"/>
          <w:w w:val="95"/>
        </w:rPr>
        <w:t> </w:t>
      </w:r>
      <w:r>
        <w:rPr>
          <w:w w:val="95"/>
        </w:rPr>
        <w:t>субкултура, възниква</w:t>
      </w:r>
      <w:r>
        <w:rPr>
          <w:spacing w:val="1"/>
          <w:w w:val="95"/>
        </w:rPr>
        <w:t> </w:t>
      </w:r>
      <w:r>
        <w:rPr>
          <w:w w:val="95"/>
        </w:rPr>
        <w:t>като</w:t>
      </w:r>
      <w:r>
        <w:rPr>
          <w:spacing w:val="-54"/>
          <w:w w:val="95"/>
        </w:rPr>
        <w:t> </w:t>
      </w:r>
      <w:r>
        <w:rPr>
          <w:w w:val="95"/>
        </w:rPr>
        <w:t>комплекс</w:t>
      </w:r>
      <w:r>
        <w:rPr>
          <w:spacing w:val="10"/>
          <w:w w:val="95"/>
        </w:rPr>
        <w:t> </w:t>
      </w:r>
      <w:r>
        <w:rPr>
          <w:w w:val="95"/>
        </w:rPr>
        <w:t>от</w:t>
      </w:r>
      <w:r>
        <w:rPr>
          <w:spacing w:val="8"/>
          <w:w w:val="95"/>
        </w:rPr>
        <w:t> </w:t>
      </w:r>
      <w:r>
        <w:rPr>
          <w:w w:val="95"/>
        </w:rPr>
        <w:t>противоправни</w:t>
      </w:r>
      <w:r>
        <w:rPr>
          <w:spacing w:val="39"/>
          <w:w w:val="95"/>
        </w:rPr>
        <w:t> </w:t>
      </w:r>
      <w:r>
        <w:rPr>
          <w:w w:val="95"/>
        </w:rPr>
        <w:t>норми</w:t>
      </w:r>
      <w:r>
        <w:rPr>
          <w:spacing w:val="11"/>
          <w:w w:val="95"/>
        </w:rPr>
        <w:t> </w:t>
      </w:r>
      <w:r>
        <w:rPr>
          <w:w w:val="95"/>
        </w:rPr>
        <w:t>па</w:t>
      </w:r>
      <w:r>
        <w:rPr>
          <w:spacing w:val="13"/>
          <w:w w:val="95"/>
        </w:rPr>
        <w:t> </w:t>
      </w:r>
      <w:r>
        <w:rPr>
          <w:w w:val="95"/>
        </w:rPr>
        <w:t>социално</w:t>
      </w:r>
      <w:r>
        <w:rPr>
          <w:spacing w:val="22"/>
          <w:w w:val="95"/>
        </w:rPr>
        <w:t> </w:t>
      </w:r>
      <w:r>
        <w:rPr>
          <w:w w:val="95"/>
        </w:rPr>
        <w:t>поведение</w:t>
      </w:r>
      <w:r>
        <w:rPr>
          <w:spacing w:val="26"/>
          <w:w w:val="95"/>
        </w:rPr>
        <w:t> </w:t>
      </w:r>
      <w:r>
        <w:rPr>
          <w:w w:val="95"/>
        </w:rPr>
        <w:t>и</w:t>
      </w:r>
      <w:r>
        <w:rPr>
          <w:spacing w:val="11"/>
          <w:w w:val="95"/>
        </w:rPr>
        <w:t> </w:t>
      </w:r>
      <w:r>
        <w:rPr>
          <w:w w:val="95"/>
        </w:rPr>
        <w:t>за-</w:t>
      </w:r>
    </w:p>
    <w:p>
      <w:pPr>
        <w:spacing w:line="253" w:lineRule="exact" w:before="61"/>
        <w:ind w:left="852" w:right="0" w:firstLine="0"/>
        <w:jc w:val="left"/>
        <w:rPr>
          <w:sz w:val="24"/>
        </w:rPr>
      </w:pPr>
      <w:r>
        <w:rPr/>
        <w:br w:type="column"/>
      </w:r>
      <w:r>
        <w:rPr>
          <w:i/>
          <w:w w:val="80"/>
          <w:sz w:val="24"/>
        </w:rPr>
        <w:t>dissidenhs</w:t>
      </w:r>
      <w:r>
        <w:rPr>
          <w:i/>
          <w:spacing w:val="40"/>
          <w:sz w:val="24"/>
        </w:rPr>
        <w:t> </w:t>
      </w:r>
      <w:r>
        <w:rPr>
          <w:i/>
          <w:w w:val="80"/>
          <w:sz w:val="24"/>
        </w:rPr>
        <w:t>-</w:t>
      </w:r>
      <w:r>
        <w:rPr>
          <w:i/>
          <w:spacing w:val="83"/>
          <w:sz w:val="24"/>
        </w:rPr>
        <w:t> </w:t>
      </w:r>
      <w:r>
        <w:rPr>
          <w:w w:val="80"/>
          <w:sz w:val="24"/>
        </w:rPr>
        <w:t>гойто</w:t>
      </w:r>
      <w:r>
        <w:rPr>
          <w:spacing w:val="45"/>
          <w:w w:val="80"/>
          <w:sz w:val="24"/>
        </w:rPr>
        <w:t> </w:t>
      </w:r>
      <w:r>
        <w:rPr>
          <w:w w:val="80"/>
          <w:sz w:val="24"/>
        </w:rPr>
        <w:t>е</w:t>
      </w:r>
      <w:r>
        <w:rPr>
          <w:spacing w:val="45"/>
          <w:w w:val="80"/>
          <w:sz w:val="24"/>
        </w:rPr>
        <w:t> </w:t>
      </w:r>
      <w:r>
        <w:rPr>
          <w:w w:val="80"/>
          <w:sz w:val="24"/>
        </w:rPr>
        <w:t>в</w:t>
      </w:r>
      <w:r>
        <w:rPr>
          <w:spacing w:val="41"/>
          <w:sz w:val="24"/>
        </w:rPr>
        <w:t> </w:t>
      </w:r>
      <w:r>
        <w:rPr>
          <w:w w:val="80"/>
          <w:sz w:val="24"/>
        </w:rPr>
        <w:t>разног</w:t>
      </w:r>
      <w:r>
        <w:rPr>
          <w:spacing w:val="-25"/>
          <w:w w:val="80"/>
          <w:sz w:val="24"/>
        </w:rPr>
        <w:t> </w:t>
      </w:r>
      <w:r>
        <w:rPr>
          <w:b/>
          <w:w w:val="80"/>
          <w:sz w:val="24"/>
        </w:rPr>
        <w:t>JIBCHC</w:t>
      </w:r>
      <w:r>
        <w:rPr>
          <w:b/>
          <w:spacing w:val="51"/>
          <w:sz w:val="24"/>
        </w:rPr>
        <w:t> </w:t>
      </w:r>
      <w:r>
        <w:rPr>
          <w:w w:val="80"/>
          <w:sz w:val="24"/>
        </w:rPr>
        <w:t>G</w:t>
      </w:r>
      <w:r>
        <w:rPr>
          <w:spacing w:val="46"/>
          <w:sz w:val="24"/>
        </w:rPr>
        <w:t> </w:t>
      </w:r>
      <w:r>
        <w:rPr>
          <w:w w:val="80"/>
          <w:sz w:val="24"/>
        </w:rPr>
        <w:t>НЯКО£О;</w:t>
      </w:r>
    </w:p>
    <w:p>
      <w:pPr>
        <w:pStyle w:val="BodyText"/>
        <w:spacing w:line="218" w:lineRule="exact"/>
        <w:ind w:left="2504"/>
      </w:pPr>
      <w:r>
        <w:rPr/>
        <w:t>схизматик) и</w:t>
      </w:r>
      <w:r>
        <w:rPr>
          <w:spacing w:val="-9"/>
        </w:rPr>
        <w:t> </w:t>
      </w:r>
      <w:r>
        <w:rPr/>
        <w:t>пр.</w:t>
      </w:r>
    </w:p>
    <w:p>
      <w:pPr>
        <w:pStyle w:val="BodyText"/>
        <w:spacing w:line="287" w:lineRule="exact"/>
        <w:ind w:left="60"/>
      </w:pPr>
      <w:r>
        <w:rPr/>
        <w:br w:type="column"/>
      </w:r>
      <w:r>
        <w:rPr>
          <w:w w:val="90"/>
        </w:rPr>
        <w:t>отцепни</w:t>
      </w:r>
      <w:r>
        <w:rPr>
          <w:w w:val="90"/>
          <w:position w:val="2"/>
        </w:rPr>
        <w:t>к;</w:t>
      </w:r>
      <w:r>
        <w:rPr>
          <w:spacing w:val="91"/>
          <w:position w:val="2"/>
        </w:rPr>
        <w:t> </w:t>
      </w:r>
      <w:r>
        <w:rPr>
          <w:w w:val="90"/>
          <w:position w:val="1"/>
        </w:rPr>
        <w:t>разко°з-</w:t>
      </w:r>
    </w:p>
    <w:p>
      <w:pPr>
        <w:spacing w:after="0" w:line="287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799" w:space="40"/>
            <w:col w:w="5355" w:space="39"/>
            <w:col w:w="3607"/>
          </w:cols>
        </w:sectPr>
      </w:pPr>
    </w:p>
    <w:p>
      <w:pPr>
        <w:pStyle w:val="BodyText"/>
        <w:spacing w:line="252" w:lineRule="exact"/>
        <w:ind w:left="1396"/>
        <w:jc w:val="both"/>
      </w:pPr>
      <w:r>
        <w:rPr>
          <w:w w:val="95"/>
        </w:rPr>
        <w:t>страшава yesоите на всяко обтцестьо, включително най-богато-</w:t>
      </w:r>
      <w:r>
        <w:rPr>
          <w:spacing w:val="1"/>
          <w:w w:val="95"/>
        </w:rPr>
        <w:t> </w:t>
      </w:r>
      <w:r>
        <w:rPr>
          <w:spacing w:val="-1"/>
        </w:rPr>
        <w:t>то и най-силното в икономииеско </w:t>
      </w:r>
      <w:r>
        <w:rPr/>
        <w:t>и във военно отношение. На</w:t>
      </w:r>
      <w:r>
        <w:rPr>
          <w:spacing w:val="-57"/>
        </w:rPr>
        <w:t> </w:t>
      </w:r>
      <w:r>
        <w:rPr>
          <w:w w:val="95"/>
        </w:rPr>
        <w:t>11 септември</w:t>
      </w:r>
      <w:r>
        <w:rPr>
          <w:spacing w:val="1"/>
          <w:w w:val="95"/>
        </w:rPr>
        <w:t> </w:t>
      </w:r>
      <w:r>
        <w:rPr>
          <w:w w:val="95"/>
        </w:rPr>
        <w:t>2001 г. светът беше потресен от разрушителната</w:t>
      </w:r>
      <w:r>
        <w:rPr>
          <w:spacing w:val="1"/>
          <w:w w:val="95"/>
        </w:rPr>
        <w:t> </w:t>
      </w:r>
      <w:r>
        <w:rPr/>
        <w:t>сила на терористиипата субкултура, насочена срещу САЩ. В</w:t>
      </w:r>
      <w:r>
        <w:rPr>
          <w:spacing w:val="1"/>
        </w:rPr>
        <w:t> </w:t>
      </w:r>
      <w:r>
        <w:rPr>
          <w:w w:val="95"/>
        </w:rPr>
        <w:t>края</w:t>
      </w:r>
      <w:r>
        <w:rPr>
          <w:spacing w:val="32"/>
          <w:w w:val="95"/>
        </w:rPr>
        <w:t> </w:t>
      </w:r>
      <w:r>
        <w:rPr>
          <w:w w:val="95"/>
        </w:rPr>
        <w:t>на</w:t>
      </w:r>
      <w:r>
        <w:rPr>
          <w:spacing w:val="29"/>
          <w:w w:val="95"/>
        </w:rPr>
        <w:t> </w:t>
      </w:r>
      <w:r>
        <w:rPr>
          <w:w w:val="95"/>
        </w:rPr>
        <w:t>XX</w:t>
      </w:r>
      <w:r>
        <w:rPr>
          <w:spacing w:val="37"/>
          <w:w w:val="95"/>
        </w:rPr>
        <w:t> </w:t>
      </w:r>
      <w:r>
        <w:rPr>
          <w:w w:val="95"/>
        </w:rPr>
        <w:t>и</w:t>
      </w:r>
      <w:r>
        <w:rPr>
          <w:spacing w:val="26"/>
          <w:w w:val="95"/>
        </w:rPr>
        <w:t> </w:t>
      </w:r>
      <w:r>
        <w:rPr>
          <w:w w:val="95"/>
        </w:rPr>
        <w:t>на</w:t>
      </w:r>
      <w:r>
        <w:rPr>
          <w:spacing w:val="-26"/>
          <w:w w:val="95"/>
        </w:rPr>
        <w:t> </w:t>
      </w:r>
      <w:r>
        <w:rPr>
          <w:w w:val="95"/>
        </w:rPr>
        <w:t>чалото</w:t>
      </w:r>
      <w:r>
        <w:rPr>
          <w:spacing w:val="29"/>
          <w:w w:val="95"/>
        </w:rPr>
        <w:t> </w:t>
      </w:r>
      <w:r>
        <w:rPr>
          <w:w w:val="95"/>
        </w:rPr>
        <w:t>не</w:t>
      </w:r>
      <w:r>
        <w:rPr>
          <w:spacing w:val="14"/>
          <w:w w:val="95"/>
        </w:rPr>
        <w:t> </w:t>
      </w:r>
      <w:r>
        <w:rPr>
          <w:w w:val="95"/>
        </w:rPr>
        <w:t>XXI</w:t>
      </w:r>
      <w:r>
        <w:rPr>
          <w:spacing w:val="32"/>
          <w:w w:val="95"/>
        </w:rPr>
        <w:t> </w:t>
      </w:r>
      <w:r>
        <w:rPr>
          <w:w w:val="95"/>
        </w:rPr>
        <w:t>век</w:t>
      </w:r>
      <w:r>
        <w:rPr>
          <w:spacing w:val="20"/>
          <w:w w:val="95"/>
        </w:rPr>
        <w:t> </w:t>
      </w:r>
      <w:r>
        <w:rPr>
          <w:w w:val="95"/>
        </w:rPr>
        <w:t>терористичната</w:t>
      </w:r>
      <w:r>
        <w:rPr>
          <w:spacing w:val="13"/>
          <w:w w:val="95"/>
        </w:rPr>
        <w:t> </w:t>
      </w:r>
      <w:r>
        <w:rPr>
          <w:w w:val="95"/>
        </w:rPr>
        <w:t>субкултура</w:t>
      </w:r>
    </w:p>
    <w:p>
      <w:pPr>
        <w:pStyle w:val="BodyText"/>
        <w:spacing w:line="158" w:lineRule="auto"/>
        <w:ind w:left="1186"/>
        <w:jc w:val="both"/>
      </w:pPr>
      <w:r>
        <w:rPr/>
        <w:br w:type="column"/>
      </w:r>
      <w:r>
        <w:rPr>
          <w:w w:val="95"/>
          <w:position w:val="-5"/>
        </w:rPr>
        <w:t>В</w:t>
      </w:r>
      <w:r>
        <w:rPr>
          <w:spacing w:val="2"/>
          <w:w w:val="95"/>
          <w:position w:val="-5"/>
        </w:rPr>
        <w:t> </w:t>
      </w:r>
      <w:r>
        <w:rPr>
          <w:w w:val="95"/>
          <w:position w:val="-5"/>
        </w:rPr>
        <w:t>съвременната</w:t>
      </w:r>
      <w:r>
        <w:rPr>
          <w:spacing w:val="37"/>
          <w:w w:val="95"/>
          <w:position w:val="-5"/>
        </w:rPr>
        <w:t> </w:t>
      </w:r>
      <w:r>
        <w:rPr>
          <w:w w:val="95"/>
        </w:rPr>
        <w:t>култура</w:t>
      </w:r>
      <w:r>
        <w:rPr>
          <w:spacing w:val="25"/>
          <w:w w:val="95"/>
        </w:rPr>
        <w:t> </w:t>
      </w:r>
      <w:r>
        <w:rPr>
          <w:w w:val="95"/>
        </w:rPr>
        <w:t>се</w:t>
      </w:r>
      <w:r>
        <w:rPr>
          <w:spacing w:val="4"/>
          <w:w w:val="95"/>
        </w:rPr>
        <w:t> </w:t>
      </w:r>
      <w:r>
        <w:rPr>
          <w:w w:val="95"/>
        </w:rPr>
        <w:t>наблюдават</w:t>
      </w:r>
      <w:r>
        <w:rPr>
          <w:spacing w:val="41"/>
          <w:w w:val="95"/>
        </w:rPr>
        <w:t> </w:t>
      </w:r>
      <w:r>
        <w:rPr>
          <w:w w:val="95"/>
        </w:rPr>
        <w:t>процесс</w:t>
      </w:r>
      <w:r>
        <w:rPr>
          <w:spacing w:val="31"/>
          <w:w w:val="95"/>
        </w:rPr>
        <w:t> </w:t>
      </w:r>
      <w:r>
        <w:rPr>
          <w:w w:val="95"/>
        </w:rPr>
        <w:t>на</w:t>
      </w:r>
      <w:r>
        <w:rPr>
          <w:spacing w:val="17"/>
          <w:w w:val="95"/>
        </w:rPr>
        <w:t> </w:t>
      </w:r>
      <w:r>
        <w:rPr>
          <w:w w:val="95"/>
        </w:rPr>
        <w:t>диферен-</w:t>
      </w:r>
    </w:p>
    <w:p>
      <w:pPr>
        <w:spacing w:line="175" w:lineRule="auto" w:before="4"/>
        <w:ind w:left="879" w:right="1693" w:hanging="12"/>
        <w:jc w:val="both"/>
        <w:rPr>
          <w:sz w:val="24"/>
        </w:rPr>
      </w:pPr>
      <w:r>
        <w:rPr>
          <w:position w:val="-6"/>
          <w:sz w:val="24"/>
        </w:rPr>
        <w:t>циация на развитите </w:t>
      </w:r>
      <w:r>
        <w:rPr>
          <w:rFonts w:ascii="Cambria" w:hAnsi="Cambria"/>
          <w:sz w:val="21"/>
        </w:rPr>
        <w:t>национални и регионални куЛТ  </w:t>
      </w:r>
      <w:r>
        <w:rPr>
          <w:rFonts w:ascii="Cambria" w:hAnsi="Cambria"/>
          <w:spacing w:val="1"/>
          <w:sz w:val="21"/>
        </w:rPr>
        <w:t> </w:t>
      </w:r>
      <w:r>
        <w:rPr>
          <w:rFonts w:ascii="Cambria" w:hAnsi="Cambria"/>
          <w:sz w:val="21"/>
        </w:rPr>
        <w:t>И, В КОИ-</w:t>
      </w:r>
      <w:r>
        <w:rPr>
          <w:rFonts w:ascii="Cambria" w:hAnsi="Cambria"/>
          <w:spacing w:val="1"/>
          <w:sz w:val="21"/>
        </w:rPr>
        <w:t> </w:t>
      </w:r>
      <w:r>
        <w:rPr>
          <w:position w:val="-7"/>
          <w:sz w:val="24"/>
        </w:rPr>
        <w:t>то наред с класическите </w:t>
      </w:r>
      <w:r>
        <w:rPr>
          <w:sz w:val="24"/>
        </w:rPr>
        <w:t>тенденции съществуват и разнообраз-</w:t>
      </w:r>
      <w:r>
        <w:rPr>
          <w:spacing w:val="-57"/>
          <w:sz w:val="24"/>
        </w:rPr>
        <w:t> </w:t>
      </w:r>
      <w:r>
        <w:rPr>
          <w:w w:val="90"/>
          <w:sz w:val="24"/>
        </w:rPr>
        <w:t>ни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културни</w:t>
      </w:r>
      <w:r>
        <w:rPr>
          <w:spacing w:val="46"/>
          <w:w w:val="90"/>
          <w:sz w:val="24"/>
        </w:rPr>
        <w:t> </w:t>
      </w:r>
      <w:r>
        <w:rPr>
          <w:w w:val="90"/>
          <w:sz w:val="24"/>
        </w:rPr>
        <w:t>образувания</w:t>
      </w:r>
      <w:r>
        <w:rPr>
          <w:rFonts w:ascii="Courier New" w:hAnsi="Courier New"/>
          <w:w w:val="90"/>
          <w:position w:val="6"/>
          <w:sz w:val="24"/>
        </w:rPr>
        <w:t>(субкултури</w:t>
      </w:r>
      <w:r>
        <w:rPr>
          <w:rFonts w:ascii="Courier New" w:hAnsi="Courier New"/>
          <w:w w:val="90"/>
          <w:position w:val="8"/>
          <w:sz w:val="24"/>
        </w:rPr>
        <w:t>)-</w:t>
      </w:r>
      <w:r>
        <w:rPr>
          <w:rFonts w:ascii="Courier New" w:hAnsi="Courier New"/>
          <w:spacing w:val="-74"/>
          <w:w w:val="90"/>
          <w:position w:val="8"/>
          <w:sz w:val="24"/>
        </w:rPr>
        <w:t> </w:t>
      </w:r>
      <w:r>
        <w:rPr>
          <w:rFonts w:ascii="Courier New" w:hAnsi="Courier New"/>
          <w:w w:val="90"/>
          <w:position w:val="6"/>
          <w:sz w:val="24"/>
        </w:rPr>
        <w:t>както</w:t>
      </w:r>
      <w:r>
        <w:rPr>
          <w:rFonts w:ascii="Courier New" w:hAnsi="Courier New"/>
          <w:spacing w:val="-11"/>
          <w:w w:val="90"/>
          <w:position w:val="6"/>
          <w:sz w:val="24"/>
        </w:rPr>
        <w:t> </w:t>
      </w:r>
      <w:r>
        <w:rPr>
          <w:w w:val="90"/>
          <w:position w:val="9"/>
          <w:sz w:val="24"/>
        </w:rPr>
        <w:t>по</w:t>
      </w:r>
      <w:r>
        <w:rPr>
          <w:spacing w:val="35"/>
          <w:w w:val="90"/>
          <w:position w:val="9"/>
          <w:sz w:val="24"/>
        </w:rPr>
        <w:t> </w:t>
      </w:r>
      <w:r>
        <w:rPr>
          <w:w w:val="90"/>
          <w:position w:val="9"/>
          <w:sz w:val="24"/>
        </w:rPr>
        <w:t>форма,  така</w:t>
      </w:r>
    </w:p>
    <w:p>
      <w:pPr>
        <w:pStyle w:val="BodyText"/>
        <w:spacing w:line="118" w:lineRule="exact"/>
        <w:ind w:left="883"/>
        <w:jc w:val="both"/>
      </w:pPr>
      <w:r>
        <w:rPr>
          <w:w w:val="95"/>
        </w:rPr>
        <w:t>и</w:t>
      </w:r>
      <w:r>
        <w:rPr>
          <w:spacing w:val="19"/>
          <w:w w:val="95"/>
        </w:rPr>
        <w:t> </w:t>
      </w:r>
      <w:r>
        <w:rPr>
          <w:w w:val="95"/>
        </w:rPr>
        <w:t>по</w:t>
      </w:r>
      <w:r>
        <w:rPr>
          <w:spacing w:val="16"/>
          <w:w w:val="95"/>
        </w:rPr>
        <w:t> </w:t>
      </w:r>
      <w:r>
        <w:rPr>
          <w:w w:val="95"/>
        </w:rPr>
        <w:t>съдържание.</w:t>
      </w:r>
      <w:r>
        <w:rPr>
          <w:spacing w:val="45"/>
          <w:w w:val="95"/>
        </w:rPr>
        <w:t> </w:t>
      </w:r>
      <w:r>
        <w:rPr>
          <w:w w:val="95"/>
        </w:rPr>
        <w:t>Субкултурите</w:t>
      </w:r>
      <w:r>
        <w:rPr>
          <w:spacing w:val="68"/>
        </w:rPr>
        <w:t> </w:t>
      </w:r>
      <w:r>
        <w:rPr>
          <w:w w:val="95"/>
          <w:position w:val="6"/>
        </w:rPr>
        <w:t>се</w:t>
      </w:r>
      <w:r>
        <w:rPr>
          <w:spacing w:val="15"/>
          <w:w w:val="95"/>
          <w:position w:val="6"/>
        </w:rPr>
        <w:t> </w:t>
      </w:r>
      <w:r>
        <w:rPr>
          <w:w w:val="95"/>
          <w:position w:val="6"/>
        </w:rPr>
        <w:t>отличават</w:t>
      </w:r>
      <w:r>
        <w:rPr>
          <w:spacing w:val="42"/>
          <w:w w:val="95"/>
          <w:position w:val="6"/>
        </w:rPr>
        <w:t> </w:t>
      </w:r>
      <w:r>
        <w:rPr>
          <w:w w:val="95"/>
          <w:position w:val="6"/>
        </w:rPr>
        <w:t>от</w:t>
      </w:r>
      <w:r>
        <w:rPr>
          <w:spacing w:val="27"/>
          <w:w w:val="95"/>
          <w:position w:val="6"/>
        </w:rPr>
        <w:t> </w:t>
      </w:r>
      <w:r>
        <w:rPr>
          <w:w w:val="95"/>
          <w:position w:val="6"/>
        </w:rPr>
        <w:t>водещат</w:t>
      </w:r>
      <w:r>
        <w:rPr>
          <w:w w:val="95"/>
          <w:position w:val="10"/>
        </w:rPr>
        <w:t>а</w:t>
      </w:r>
      <w:r>
        <w:rPr>
          <w:spacing w:val="36"/>
          <w:w w:val="95"/>
          <w:position w:val="10"/>
        </w:rPr>
        <w:t> </w:t>
      </w:r>
      <w:r>
        <w:rPr>
          <w:w w:val="95"/>
          <w:position w:val="10"/>
        </w:rPr>
        <w:t>кул-</w:t>
      </w:r>
    </w:p>
    <w:p>
      <w:pPr>
        <w:spacing w:after="0" w:line="118" w:lineRule="exact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797" w:space="40"/>
            <w:col w:w="9003"/>
          </w:cols>
        </w:sectPr>
      </w:pPr>
    </w:p>
    <w:p>
      <w:pPr>
        <w:pStyle w:val="BodyText"/>
        <w:spacing w:line="262" w:lineRule="exact" w:before="9"/>
        <w:ind w:left="1403"/>
      </w:pPr>
      <w:r>
        <w:rPr>
          <w:w w:val="95"/>
        </w:rPr>
        <w:t>така</w:t>
      </w:r>
      <w:r>
        <w:rPr>
          <w:spacing w:val="9"/>
          <w:w w:val="95"/>
        </w:rPr>
        <w:t> </w:t>
      </w:r>
      <w:r>
        <w:rPr>
          <w:w w:val="95"/>
        </w:rPr>
        <w:t>се</w:t>
      </w:r>
      <w:r>
        <w:rPr>
          <w:spacing w:val="4"/>
          <w:w w:val="95"/>
        </w:rPr>
        <w:t> </w:t>
      </w:r>
      <w:r>
        <w:rPr>
          <w:w w:val="95"/>
        </w:rPr>
        <w:t>разрасна,</w:t>
      </w:r>
      <w:r>
        <w:rPr>
          <w:spacing w:val="15"/>
          <w:w w:val="95"/>
        </w:rPr>
        <w:t> </w:t>
      </w:r>
      <w:r>
        <w:rPr>
          <w:w w:val="95"/>
        </w:rPr>
        <w:t>че вече</w:t>
      </w:r>
      <w:r>
        <w:rPr>
          <w:spacing w:val="3"/>
          <w:w w:val="95"/>
        </w:rPr>
        <w:t> </w:t>
      </w:r>
      <w:r>
        <w:rPr>
          <w:w w:val="95"/>
        </w:rPr>
        <w:t>заплашва</w:t>
      </w:r>
      <w:r>
        <w:rPr>
          <w:spacing w:val="18"/>
          <w:w w:val="95"/>
        </w:rPr>
        <w:t> </w:t>
      </w:r>
      <w:r>
        <w:rPr>
          <w:w w:val="95"/>
        </w:rPr>
        <w:t>нормалното</w:t>
      </w:r>
      <w:r>
        <w:rPr>
          <w:spacing w:val="16"/>
          <w:w w:val="95"/>
        </w:rPr>
        <w:t> </w:t>
      </w:r>
      <w:r>
        <w:rPr>
          <w:w w:val="95"/>
        </w:rPr>
        <w:t>развитие</w:t>
      </w:r>
      <w:r>
        <w:rPr>
          <w:spacing w:val="9"/>
          <w:w w:val="95"/>
        </w:rPr>
        <w:t> </w:t>
      </w:r>
      <w:r>
        <w:rPr>
          <w:w w:val="95"/>
        </w:rPr>
        <w:t>на</w:t>
      </w:r>
      <w:r>
        <w:rPr>
          <w:spacing w:val="6"/>
          <w:w w:val="95"/>
        </w:rPr>
        <w:t> </w:t>
      </w:r>
      <w:r>
        <w:rPr>
          <w:w w:val="95"/>
        </w:rPr>
        <w:t>чо—</w:t>
      </w:r>
    </w:p>
    <w:p>
      <w:pPr>
        <w:pStyle w:val="BodyText"/>
        <w:spacing w:line="272" w:lineRule="exact"/>
        <w:ind w:left="905"/>
      </w:pPr>
      <w:r>
        <w:rPr/>
        <w:br w:type="column"/>
      </w:r>
      <w:r>
        <w:rPr/>
        <w:t>турна</w:t>
      </w:r>
      <w:r>
        <w:rPr>
          <w:spacing w:val="19"/>
        </w:rPr>
        <w:t> </w:t>
      </w:r>
      <w:r>
        <w:rPr>
          <w:position w:val="-1"/>
        </w:rPr>
        <w:t>традиция,</w:t>
      </w:r>
      <w:r>
        <w:rPr>
          <w:spacing w:val="22"/>
          <w:position w:val="-1"/>
        </w:rPr>
        <w:t> </w:t>
      </w:r>
      <w:r>
        <w:rPr/>
        <w:t>но</w:t>
      </w:r>
      <w:r>
        <w:rPr>
          <w:spacing w:val="6"/>
        </w:rPr>
        <w:t> </w:t>
      </w:r>
      <w:r>
        <w:rPr/>
        <w:t>се</w:t>
      </w:r>
      <w:r>
        <w:rPr>
          <w:spacing w:val="12"/>
        </w:rPr>
        <w:t> </w:t>
      </w:r>
      <w:r>
        <w:rPr/>
        <w:t>явяват</w:t>
      </w:r>
      <w:r>
        <w:rPr>
          <w:spacing w:val="16"/>
        </w:rPr>
        <w:t> </w:t>
      </w:r>
      <w:r>
        <w:rPr>
          <w:position w:val="-1"/>
        </w:rPr>
        <w:t>съ</w:t>
      </w:r>
      <w:r>
        <w:rPr/>
        <w:t>щевременно</w:t>
      </w:r>
    </w:p>
    <w:p>
      <w:pPr>
        <w:pStyle w:val="BodyText"/>
        <w:spacing w:line="192" w:lineRule="exact"/>
        <w:ind w:left="90"/>
      </w:pPr>
      <w:r>
        <w:rPr/>
        <w:br w:type="column"/>
      </w:r>
      <w:r>
        <w:rPr>
          <w:w w:val="95"/>
        </w:rPr>
        <w:t>нейно</w:t>
      </w:r>
      <w:r>
        <w:rPr>
          <w:spacing w:val="54"/>
          <w:w w:val="95"/>
        </w:rPr>
        <w:t> </w:t>
      </w:r>
      <w:r>
        <w:rPr>
          <w:w w:val="95"/>
        </w:rPr>
        <w:t>генетично</w:t>
      </w:r>
    </w:p>
    <w:p>
      <w:pPr>
        <w:spacing w:after="0" w:line="192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779" w:space="40"/>
            <w:col w:w="5507" w:space="39"/>
            <w:col w:w="3475"/>
          </w:cols>
        </w:sectPr>
      </w:pPr>
    </w:p>
    <w:p>
      <w:pPr>
        <w:pStyle w:val="BodyText"/>
        <w:spacing w:line="218" w:lineRule="auto" w:before="6"/>
        <w:ind w:left="1396" w:firstLine="10"/>
        <w:jc w:val="right"/>
      </w:pPr>
      <w:r>
        <w:rPr>
          <w:spacing w:val="-1"/>
        </w:rPr>
        <w:t>вешката цивилизация и налага създаване на антитерористични</w:t>
      </w:r>
      <w:r>
        <w:rPr>
          <w:spacing w:val="-57"/>
        </w:rPr>
        <w:t> </w:t>
      </w:r>
      <w:r>
        <w:rPr>
          <w:w w:val="95"/>
        </w:rPr>
        <w:t>коалиции,</w:t>
      </w:r>
      <w:r>
        <w:rPr>
          <w:spacing w:val="31"/>
          <w:w w:val="95"/>
        </w:rPr>
        <w:t> </w:t>
      </w:r>
      <w:r>
        <w:rPr>
          <w:w w:val="95"/>
        </w:rPr>
        <w:t>които</w:t>
      </w:r>
      <w:r>
        <w:rPr>
          <w:spacing w:val="35"/>
          <w:w w:val="95"/>
        </w:rPr>
        <w:t> </w:t>
      </w:r>
      <w:r>
        <w:rPr>
          <w:w w:val="95"/>
        </w:rPr>
        <w:t>да</w:t>
      </w:r>
      <w:r>
        <w:rPr>
          <w:spacing w:val="29"/>
          <w:w w:val="95"/>
        </w:rPr>
        <w:t> </w:t>
      </w:r>
      <w:r>
        <w:rPr>
          <w:w w:val="95"/>
        </w:rPr>
        <w:t>предпазят</w:t>
      </w:r>
      <w:r>
        <w:rPr>
          <w:spacing w:val="30"/>
          <w:w w:val="95"/>
        </w:rPr>
        <w:t> </w:t>
      </w:r>
      <w:r>
        <w:rPr>
          <w:w w:val="95"/>
        </w:rPr>
        <w:t>обществото</w:t>
      </w:r>
      <w:r>
        <w:rPr>
          <w:spacing w:val="34"/>
          <w:w w:val="95"/>
        </w:rPr>
        <w:t> </w:t>
      </w:r>
      <w:r>
        <w:rPr>
          <w:w w:val="95"/>
        </w:rPr>
        <w:t>от</w:t>
      </w:r>
      <w:r>
        <w:rPr>
          <w:spacing w:val="17"/>
          <w:w w:val="95"/>
        </w:rPr>
        <w:t> </w:t>
      </w:r>
      <w:r>
        <w:rPr>
          <w:w w:val="95"/>
        </w:rPr>
        <w:t>саморазрушаване.</w:t>
      </w:r>
      <w:r>
        <w:rPr>
          <w:spacing w:val="-54"/>
          <w:w w:val="95"/>
        </w:rPr>
        <w:t> </w:t>
      </w:r>
      <w:r>
        <w:rPr>
          <w:w w:val="95"/>
        </w:rPr>
        <w:t>Делинквентната субкултура</w:t>
      </w:r>
      <w:r>
        <w:rPr>
          <w:spacing w:val="54"/>
        </w:rPr>
        <w:t> </w:t>
      </w:r>
      <w:r>
        <w:rPr>
          <w:w w:val="95"/>
        </w:rPr>
        <w:t>е известна</w:t>
      </w:r>
      <w:r>
        <w:rPr>
          <w:spacing w:val="54"/>
        </w:rPr>
        <w:t> </w:t>
      </w:r>
      <w:r>
        <w:rPr>
          <w:w w:val="95"/>
        </w:rPr>
        <w:t>още като</w:t>
      </w:r>
      <w:r>
        <w:rPr>
          <w:spacing w:val="54"/>
        </w:rPr>
        <w:t> </w:t>
      </w:r>
      <w:r>
        <w:rPr>
          <w:w w:val="95"/>
        </w:rPr>
        <w:t>контракул-</w:t>
      </w:r>
      <w:r>
        <w:rPr>
          <w:spacing w:val="1"/>
          <w:w w:val="95"/>
        </w:rPr>
        <w:t> </w:t>
      </w:r>
      <w:r>
        <w:rPr>
          <w:w w:val="95"/>
        </w:rPr>
        <w:t>тура</w:t>
      </w:r>
      <w:r>
        <w:rPr>
          <w:spacing w:val="19"/>
          <w:w w:val="95"/>
        </w:rPr>
        <w:t> </w:t>
      </w:r>
      <w:r>
        <w:rPr>
          <w:w w:val="90"/>
        </w:rPr>
        <w:t>—</w:t>
      </w:r>
      <w:r>
        <w:rPr>
          <w:spacing w:val="9"/>
          <w:w w:val="90"/>
        </w:rPr>
        <w:t> </w:t>
      </w:r>
      <w:r>
        <w:rPr>
          <w:w w:val="95"/>
        </w:rPr>
        <w:t>термин,</w:t>
      </w:r>
      <w:r>
        <w:rPr>
          <w:spacing w:val="18"/>
          <w:w w:val="95"/>
        </w:rPr>
        <w:t> </w:t>
      </w:r>
      <w:r>
        <w:rPr>
          <w:w w:val="95"/>
        </w:rPr>
        <w:t>възприет</w:t>
      </w:r>
      <w:r>
        <w:rPr>
          <w:spacing w:val="27"/>
          <w:w w:val="95"/>
        </w:rPr>
        <w:t> </w:t>
      </w:r>
      <w:r>
        <w:rPr>
          <w:w w:val="95"/>
        </w:rPr>
        <w:t>през</w:t>
      </w:r>
      <w:r>
        <w:rPr>
          <w:spacing w:val="12"/>
          <w:w w:val="95"/>
        </w:rPr>
        <w:t> </w:t>
      </w:r>
      <w:r>
        <w:rPr>
          <w:w w:val="95"/>
        </w:rPr>
        <w:t>70-те</w:t>
      </w:r>
      <w:r>
        <w:rPr>
          <w:spacing w:val="21"/>
          <w:w w:val="95"/>
        </w:rPr>
        <w:t> </w:t>
      </w:r>
      <w:r>
        <w:rPr>
          <w:w w:val="95"/>
        </w:rPr>
        <w:t>години</w:t>
      </w:r>
      <w:r>
        <w:rPr>
          <w:spacing w:val="19"/>
          <w:w w:val="95"/>
        </w:rPr>
        <w:t> </w:t>
      </w:r>
      <w:r>
        <w:rPr>
          <w:w w:val="95"/>
        </w:rPr>
        <w:t>на</w:t>
      </w:r>
      <w:r>
        <w:rPr>
          <w:spacing w:val="16"/>
          <w:w w:val="95"/>
        </w:rPr>
        <w:t> </w:t>
      </w:r>
      <w:r>
        <w:rPr>
          <w:w w:val="95"/>
        </w:rPr>
        <w:t>XX</w:t>
      </w:r>
      <w:r>
        <w:rPr>
          <w:spacing w:val="16"/>
          <w:w w:val="95"/>
        </w:rPr>
        <w:t> </w:t>
      </w:r>
      <w:r>
        <w:rPr>
          <w:w w:val="95"/>
        </w:rPr>
        <w:t>век</w:t>
      </w:r>
      <w:r>
        <w:rPr>
          <w:spacing w:val="11"/>
          <w:w w:val="95"/>
        </w:rPr>
        <w:t> </w:t>
      </w:r>
      <w:r>
        <w:rPr>
          <w:w w:val="95"/>
        </w:rPr>
        <w:t>от</w:t>
      </w:r>
      <w:r>
        <w:rPr>
          <w:spacing w:val="9"/>
          <w:w w:val="95"/>
        </w:rPr>
        <w:t> </w:t>
      </w:r>
      <w:r>
        <w:rPr>
          <w:w w:val="95"/>
        </w:rPr>
        <w:t>Т.</w:t>
      </w:r>
      <w:r>
        <w:rPr>
          <w:spacing w:val="10"/>
          <w:w w:val="95"/>
        </w:rPr>
        <w:t> </w:t>
      </w:r>
      <w:r>
        <w:rPr>
          <w:w w:val="95"/>
        </w:rPr>
        <w:t>Ро-</w:t>
      </w:r>
    </w:p>
    <w:p>
      <w:pPr>
        <w:pStyle w:val="BodyText"/>
        <w:spacing w:line="239" w:lineRule="exact"/>
        <w:ind w:left="882"/>
      </w:pPr>
      <w:r>
        <w:rPr/>
        <w:br w:type="column"/>
      </w:r>
      <w:r>
        <w:rPr/>
        <w:t>продолжение.</w:t>
      </w:r>
    </w:p>
    <w:p>
      <w:pPr>
        <w:spacing w:line="199" w:lineRule="auto" w:before="8"/>
        <w:ind w:left="870" w:right="0" w:firstLine="329"/>
        <w:jc w:val="both"/>
        <w:rPr>
          <w:sz w:val="24"/>
        </w:rPr>
      </w:pPr>
      <w:r>
        <w:rPr>
          <w:sz w:val="24"/>
        </w:rPr>
        <w:t>Прилагането на субкултурния</w:t>
      </w:r>
      <w:r>
        <w:rPr>
          <w:spacing w:val="1"/>
          <w:sz w:val="24"/>
        </w:rPr>
        <w:t> </w:t>
      </w:r>
      <w:r>
        <w:rPr>
          <w:rFonts w:ascii="Courier New" w:hAnsi="Courier New"/>
          <w:b/>
          <w:w w:val="75"/>
          <w:position w:val="-3"/>
          <w:sz w:val="24"/>
        </w:rPr>
        <w:t>о</w:t>
      </w:r>
      <w:r>
        <w:rPr>
          <w:rFonts w:ascii="Courier New" w:hAnsi="Courier New"/>
          <w:b/>
          <w:w w:val="75"/>
          <w:position w:val="-2"/>
          <w:sz w:val="24"/>
        </w:rPr>
        <w:t>позна</w:t>
      </w:r>
      <w:r>
        <w:rPr>
          <w:rFonts w:ascii="Courier New" w:hAnsi="Courier New"/>
          <w:b/>
          <w:spacing w:val="-70"/>
          <w:w w:val="75"/>
          <w:position w:val="-2"/>
          <w:sz w:val="24"/>
        </w:rPr>
        <w:t> </w:t>
      </w:r>
      <w:r>
        <w:rPr>
          <w:rFonts w:ascii="Courier New" w:hAnsi="Courier New"/>
          <w:b/>
          <w:w w:val="75"/>
          <w:position w:val="-1"/>
          <w:sz w:val="24"/>
        </w:rPr>
        <w:t>s</w:t>
      </w:r>
      <w:r>
        <w:rPr>
          <w:rFonts w:ascii="Courier New" w:hAnsi="Courier New"/>
          <w:b/>
          <w:w w:val="75"/>
          <w:sz w:val="24"/>
        </w:rPr>
        <w:t>т</w:t>
      </w:r>
      <w:r>
        <w:rPr>
          <w:rFonts w:ascii="Courier New" w:hAnsi="Courier New"/>
          <w:b/>
          <w:spacing w:val="-25"/>
          <w:w w:val="75"/>
          <w:sz w:val="24"/>
        </w:rPr>
        <w:t> </w:t>
      </w:r>
      <w:r>
        <w:rPr>
          <w:rFonts w:ascii="Courier New" w:hAnsi="Courier New"/>
          <w:b/>
          <w:w w:val="75"/>
          <w:sz w:val="24"/>
        </w:rPr>
        <w:t>народопсихологич</w:t>
      </w:r>
      <w:r>
        <w:rPr>
          <w:rFonts w:ascii="Courier New" w:hAnsi="Courier New"/>
          <w:b/>
          <w:spacing w:val="-37"/>
          <w:w w:val="75"/>
          <w:sz w:val="24"/>
        </w:rPr>
        <w:t> </w:t>
      </w:r>
      <w:r>
        <w:rPr>
          <w:rFonts w:ascii="Courier New" w:hAnsi="Courier New"/>
          <w:b/>
          <w:w w:val="75"/>
          <w:position w:val="2"/>
          <w:sz w:val="24"/>
        </w:rPr>
        <w:t>ес</w:t>
      </w:r>
      <w:r>
        <w:rPr>
          <w:rFonts w:ascii="Courier New" w:hAnsi="Courier New"/>
          <w:b/>
          <w:w w:val="75"/>
          <w:position w:val="3"/>
          <w:sz w:val="24"/>
        </w:rPr>
        <w:t>к</w:t>
      </w:r>
      <w:r>
        <w:rPr>
          <w:rFonts w:ascii="Courier New" w:hAnsi="Courier New"/>
          <w:b/>
          <w:w w:val="75"/>
          <w:position w:val="4"/>
          <w:sz w:val="24"/>
        </w:rPr>
        <w:t>ите</w:t>
      </w:r>
      <w:r>
        <w:rPr>
          <w:rFonts w:ascii="Courier New" w:hAnsi="Courier New"/>
          <w:b/>
          <w:spacing w:val="-106"/>
          <w:w w:val="75"/>
          <w:position w:val="4"/>
          <w:sz w:val="24"/>
        </w:rPr>
        <w:t> </w:t>
      </w:r>
      <w:r>
        <w:rPr>
          <w:w w:val="95"/>
          <w:sz w:val="24"/>
        </w:rPr>
        <w:t>те,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където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провеждат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операции,</w:t>
      </w:r>
    </w:p>
    <w:p>
      <w:pPr>
        <w:pStyle w:val="BodyText"/>
        <w:spacing w:line="218" w:lineRule="auto" w:before="168"/>
        <w:ind w:left="12" w:right="1673" w:hanging="39"/>
      </w:pPr>
      <w:r>
        <w:rPr/>
        <w:br w:type="column"/>
      </w:r>
      <w:r>
        <w:rPr>
          <w:w w:val="95"/>
        </w:rPr>
        <w:t>подход позволява</w:t>
      </w:r>
      <w:r>
        <w:rPr>
          <w:spacing w:val="1"/>
          <w:w w:val="95"/>
        </w:rPr>
        <w:t> </w:t>
      </w:r>
      <w:r>
        <w:rPr>
          <w:w w:val="95"/>
        </w:rPr>
        <w:t>добре да се</w:t>
      </w:r>
      <w:r>
        <w:rPr>
          <w:spacing w:val="-54"/>
          <w:w w:val="95"/>
        </w:rPr>
        <w:t> </w:t>
      </w:r>
      <w:r>
        <w:rPr>
          <w:spacing w:val="-1"/>
        </w:rPr>
        <w:t>характеристики</w:t>
      </w:r>
      <w:r>
        <w:rPr>
          <w:spacing w:val="-13"/>
        </w:rPr>
        <w:t> </w:t>
      </w:r>
      <w:r>
        <w:rPr/>
        <w:t>на</w:t>
      </w:r>
      <w:r>
        <w:rPr>
          <w:spacing w:val="-5"/>
        </w:rPr>
        <w:t> </w:t>
      </w:r>
      <w:r>
        <w:rPr/>
        <w:t>държави-</w:t>
      </w:r>
    </w:p>
    <w:p>
      <w:pPr>
        <w:pStyle w:val="BodyText"/>
        <w:spacing w:line="61" w:lineRule="exact" w:before="233"/>
        <w:ind w:left="895"/>
      </w:pPr>
      <w:r>
        <w:rPr>
          <w:w w:val="95"/>
        </w:rPr>
        <w:t>модел</w:t>
      </w:r>
      <w:r>
        <w:rPr>
          <w:spacing w:val="33"/>
          <w:w w:val="95"/>
        </w:rPr>
        <w:t> </w:t>
      </w:r>
      <w:r>
        <w:rPr>
          <w:w w:val="95"/>
        </w:rPr>
        <w:t>на</w:t>
      </w:r>
      <w:r>
        <w:rPr>
          <w:spacing w:val="19"/>
          <w:w w:val="95"/>
        </w:rPr>
        <w:t> </w:t>
      </w:r>
      <w:r>
        <w:rPr>
          <w:w w:val="95"/>
        </w:rPr>
        <w:t>собствена-</w:t>
      </w:r>
    </w:p>
    <w:p>
      <w:pPr>
        <w:spacing w:after="0" w:line="61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812" w:space="40"/>
            <w:col w:w="4346" w:space="39"/>
            <w:col w:w="4603"/>
          </w:cols>
        </w:sectPr>
      </w:pPr>
    </w:p>
    <w:p>
      <w:pPr>
        <w:pStyle w:val="BodyText"/>
        <w:spacing w:line="162" w:lineRule="exact"/>
        <w:ind w:left="1394"/>
      </w:pPr>
      <w:r>
        <w:rPr>
          <w:w w:val="95"/>
        </w:rPr>
        <w:t>зак.</w:t>
      </w:r>
      <w:r>
        <w:rPr>
          <w:spacing w:val="31"/>
          <w:w w:val="95"/>
        </w:rPr>
        <w:t> </w:t>
      </w:r>
      <w:r>
        <w:rPr>
          <w:w w:val="95"/>
        </w:rPr>
        <w:t>Контракултурата</w:t>
      </w:r>
      <w:r>
        <w:rPr>
          <w:spacing w:val="52"/>
          <w:w w:val="95"/>
        </w:rPr>
        <w:t> </w:t>
      </w:r>
      <w:r>
        <w:rPr>
          <w:w w:val="95"/>
        </w:rPr>
        <w:t>противостои</w:t>
      </w:r>
      <w:r>
        <w:rPr>
          <w:spacing w:val="61"/>
        </w:rPr>
        <w:t> </w:t>
      </w:r>
      <w:r>
        <w:rPr>
          <w:w w:val="95"/>
        </w:rPr>
        <w:t>на</w:t>
      </w:r>
      <w:r>
        <w:rPr>
          <w:spacing w:val="43"/>
          <w:w w:val="95"/>
        </w:rPr>
        <w:t> </w:t>
      </w:r>
      <w:r>
        <w:rPr>
          <w:w w:val="95"/>
        </w:rPr>
        <w:t>фу</w:t>
      </w:r>
      <w:r>
        <w:rPr>
          <w:spacing w:val="-27"/>
          <w:w w:val="95"/>
        </w:rPr>
        <w:t> </w:t>
      </w:r>
      <w:r>
        <w:rPr>
          <w:w w:val="95"/>
        </w:rPr>
        <w:t>пдамепталните</w:t>
      </w:r>
      <w:r>
        <w:rPr>
          <w:spacing w:val="62"/>
        </w:rPr>
        <w:t> </w:t>
      </w:r>
      <w:r>
        <w:rPr>
          <w:w w:val="95"/>
        </w:rPr>
        <w:t>прин-</w:t>
      </w:r>
    </w:p>
    <w:p>
      <w:pPr>
        <w:pStyle w:val="BodyText"/>
        <w:tabs>
          <w:tab w:pos="4874" w:val="left" w:leader="none"/>
        </w:tabs>
        <w:spacing w:line="162" w:lineRule="exact"/>
        <w:ind w:left="923"/>
      </w:pPr>
      <w:r>
        <w:rPr/>
        <w:br w:type="column"/>
      </w:r>
      <w:r>
        <w:rPr>
          <w:position w:val="-4"/>
        </w:rPr>
        <w:t>ход</w:t>
      </w:r>
      <w:r>
        <w:rPr>
          <w:spacing w:val="-11"/>
          <w:position w:val="-4"/>
        </w:rPr>
        <w:t> </w:t>
      </w:r>
      <w:r>
        <w:rPr>
          <w:position w:val="-4"/>
        </w:rPr>
        <w:t>изисква</w:t>
      </w:r>
      <w:r>
        <w:rPr>
          <w:spacing w:val="-3"/>
          <w:position w:val="-4"/>
        </w:rPr>
        <w:t> </w:t>
      </w:r>
      <w:r>
        <w:rPr/>
        <w:t>познаването</w:t>
      </w:r>
      <w:r>
        <w:rPr>
          <w:spacing w:val="3"/>
        </w:rPr>
        <w:t> </w:t>
      </w:r>
      <w:r>
        <w:rPr/>
        <w:t>на</w:t>
      </w:r>
      <w:r>
        <w:rPr>
          <w:spacing w:val="-15"/>
        </w:rPr>
        <w:t> </w:t>
      </w:r>
      <w:r>
        <w:rPr/>
        <w:t>субкулТ</w:t>
        <w:tab/>
      </w:r>
      <w:r>
        <w:rPr>
          <w:w w:val="90"/>
        </w:rPr>
        <w:t>Ния</w:t>
      </w:r>
    </w:p>
    <w:p>
      <w:pPr>
        <w:pStyle w:val="BodyText"/>
        <w:spacing w:line="32" w:lineRule="exact" w:before="130"/>
        <w:ind w:left="1369" w:right="1633"/>
        <w:jc w:val="center"/>
      </w:pPr>
      <w:r>
        <w:rPr/>
        <w:br w:type="column"/>
      </w:r>
      <w:r>
        <w:rPr/>
        <w:t>циета,</w:t>
      </w:r>
    </w:p>
    <w:p>
      <w:pPr>
        <w:spacing w:after="0" w:line="32" w:lineRule="exact"/>
        <w:jc w:val="center"/>
        <w:sectPr>
          <w:type w:val="continuous"/>
          <w:pgSz w:w="16840" w:h="11900" w:orient="landscape"/>
          <w:pgMar w:top="760" w:bottom="280" w:left="0" w:right="0"/>
          <w:cols w:num="3" w:equalWidth="0">
            <w:col w:w="7780" w:space="40"/>
            <w:col w:w="5269" w:space="73"/>
            <w:col w:w="3678"/>
          </w:cols>
        </w:sectPr>
      </w:pPr>
    </w:p>
    <w:p>
      <w:pPr>
        <w:pStyle w:val="BodyText"/>
        <w:spacing w:line="176" w:lineRule="exact" w:before="76"/>
        <w:ind w:left="1392"/>
      </w:pPr>
      <w:r>
        <w:rPr/>
        <w:t>ципи</w:t>
      </w:r>
      <w:r>
        <w:rPr>
          <w:spacing w:val="15"/>
        </w:rPr>
        <w:t> </w:t>
      </w:r>
      <w:r>
        <w:rPr/>
        <w:t>на</w:t>
      </w:r>
      <w:r>
        <w:rPr>
          <w:spacing w:val="17"/>
        </w:rPr>
        <w:t> </w:t>
      </w:r>
      <w:r>
        <w:rPr/>
        <w:t>господстващата</w:t>
      </w:r>
      <w:r>
        <w:rPr>
          <w:spacing w:val="13"/>
        </w:rPr>
        <w:t> </w:t>
      </w:r>
      <w:r>
        <w:rPr/>
        <w:t>култура.</w:t>
      </w:r>
      <w:r>
        <w:rPr>
          <w:spacing w:val="11"/>
        </w:rPr>
        <w:t> </w:t>
      </w:r>
      <w:r>
        <w:rPr/>
        <w:t>Типично</w:t>
      </w:r>
      <w:r>
        <w:rPr>
          <w:spacing w:val="26"/>
        </w:rPr>
        <w:t> </w:t>
      </w:r>
      <w:r>
        <w:rPr/>
        <w:t>представители</w:t>
      </w:r>
      <w:r>
        <w:rPr>
          <w:spacing w:val="33"/>
        </w:rPr>
        <w:t> </w:t>
      </w:r>
      <w:r>
        <w:rPr/>
        <w:t>на</w:t>
      </w:r>
    </w:p>
    <w:p>
      <w:pPr>
        <w:pStyle w:val="BodyText"/>
        <w:spacing w:line="205" w:lineRule="exact" w:before="47"/>
        <w:ind w:left="928"/>
      </w:pPr>
      <w:r>
        <w:rPr/>
        <w:br w:type="column"/>
      </w:r>
      <w:r>
        <w:rPr>
          <w:position w:val="-2"/>
        </w:rPr>
        <w:t>та</w:t>
      </w:r>
      <w:r>
        <w:rPr>
          <w:spacing w:val="14"/>
          <w:position w:val="-2"/>
        </w:rPr>
        <w:t> </w:t>
      </w:r>
      <w:r>
        <w:rPr>
          <w:position w:val="-2"/>
        </w:rPr>
        <w:t>страна</w:t>
      </w:r>
      <w:r>
        <w:rPr>
          <w:spacing w:val="17"/>
          <w:position w:val="-2"/>
        </w:rPr>
        <w:t> </w:t>
      </w:r>
      <w:r>
        <w:rPr>
          <w:position w:val="-2"/>
        </w:rPr>
        <w:t>и</w:t>
      </w:r>
      <w:r>
        <w:rPr>
          <w:spacing w:val="12"/>
          <w:position w:val="-2"/>
        </w:rPr>
        <w:t> </w:t>
      </w:r>
      <w:r>
        <w:rPr/>
        <w:t>на</w:t>
      </w:r>
      <w:r>
        <w:rPr>
          <w:spacing w:val="15"/>
        </w:rPr>
        <w:t> </w:t>
      </w:r>
      <w:r>
        <w:rPr/>
        <w:t>страните</w:t>
      </w:r>
      <w:r>
        <w:rPr>
          <w:spacing w:val="31"/>
        </w:rPr>
        <w:t> </w:t>
      </w:r>
      <w:r>
        <w:rPr/>
        <w:t>партньори,</w:t>
      </w:r>
    </w:p>
    <w:p>
      <w:pPr>
        <w:pStyle w:val="BodyText"/>
        <w:spacing w:line="252" w:lineRule="exact"/>
        <w:ind w:left="89"/>
      </w:pPr>
      <w:r>
        <w:rPr/>
        <w:br w:type="column"/>
      </w:r>
      <w:r>
        <w:rPr/>
        <w:t>уиастващи</w:t>
      </w:r>
      <w:r>
        <w:rPr>
          <w:spacing w:val="24"/>
        </w:rPr>
        <w:t> </w:t>
      </w:r>
      <w:r>
        <w:rPr/>
        <w:t>в</w:t>
      </w:r>
      <w:r>
        <w:rPr>
          <w:spacing w:val="18"/>
        </w:rPr>
        <w:t> </w:t>
      </w:r>
      <w:r>
        <w:rPr/>
        <w:t>коали</w:t>
      </w:r>
    </w:p>
    <w:p>
      <w:pPr>
        <w:spacing w:after="0" w:line="252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777" w:space="40"/>
            <w:col w:w="4621" w:space="39"/>
            <w:col w:w="4363"/>
          </w:cols>
        </w:sectPr>
      </w:pPr>
    </w:p>
    <w:p>
      <w:pPr>
        <w:pStyle w:val="BodyText"/>
        <w:spacing w:line="252" w:lineRule="exact" w:before="65"/>
        <w:ind w:left="1396" w:hanging="4"/>
      </w:pPr>
      <w:r>
        <w:rPr/>
        <w:t>контракултурата</w:t>
      </w:r>
      <w:r>
        <w:rPr>
          <w:spacing w:val="-8"/>
        </w:rPr>
        <w:t> </w:t>
      </w:r>
      <w:r>
        <w:rPr/>
        <w:t>се</w:t>
      </w:r>
      <w:r>
        <w:rPr>
          <w:spacing w:val="-5"/>
        </w:rPr>
        <w:t> </w:t>
      </w:r>
      <w:r>
        <w:rPr/>
        <w:t>явяват някои</w:t>
      </w:r>
      <w:r>
        <w:rPr>
          <w:spacing w:val="4"/>
        </w:rPr>
        <w:t> </w:t>
      </w:r>
      <w:r>
        <w:rPr/>
        <w:t>младежки</w:t>
      </w:r>
      <w:r>
        <w:rPr>
          <w:spacing w:val="4"/>
        </w:rPr>
        <w:t> </w:t>
      </w:r>
      <w:r>
        <w:rPr/>
        <w:t>организации,</w:t>
      </w:r>
      <w:r>
        <w:rPr>
          <w:spacing w:val="9"/>
        </w:rPr>
        <w:t> </w:t>
      </w:r>
      <w:r>
        <w:rPr/>
        <w:t>кои-</w:t>
      </w:r>
      <w:r>
        <w:rPr>
          <w:spacing w:val="-57"/>
        </w:rPr>
        <w:t> </w:t>
      </w:r>
      <w:r>
        <w:rPr/>
        <w:t>то</w:t>
      </w:r>
      <w:r>
        <w:rPr>
          <w:spacing w:val="-11"/>
        </w:rPr>
        <w:t> </w:t>
      </w:r>
      <w:r>
        <w:rPr/>
        <w:t>не</w:t>
      </w:r>
      <w:r>
        <w:rPr>
          <w:spacing w:val="1"/>
        </w:rPr>
        <w:t> </w:t>
      </w:r>
      <w:r>
        <w:rPr/>
        <w:t>искат</w:t>
      </w:r>
      <w:r>
        <w:rPr>
          <w:spacing w:val="2"/>
        </w:rPr>
        <w:t> </w:t>
      </w:r>
      <w:r>
        <w:rPr/>
        <w:t>да</w:t>
      </w:r>
      <w:r>
        <w:rPr>
          <w:spacing w:val="-6"/>
        </w:rPr>
        <w:t> </w:t>
      </w:r>
      <w:r>
        <w:rPr/>
        <w:t>вървят по</w:t>
      </w:r>
      <w:r>
        <w:rPr>
          <w:spacing w:val="-5"/>
        </w:rPr>
        <w:t> </w:t>
      </w:r>
      <w:r>
        <w:rPr/>
        <w:t>пътя</w:t>
      </w:r>
      <w:r>
        <w:rPr>
          <w:spacing w:val="-6"/>
        </w:rPr>
        <w:t> </w:t>
      </w:r>
      <w:r>
        <w:rPr/>
        <w:t>на</w:t>
      </w:r>
      <w:r>
        <w:rPr>
          <w:spacing w:val="-2"/>
        </w:rPr>
        <w:t> </w:t>
      </w:r>
      <w:r>
        <w:rPr/>
        <w:t>бащите.</w:t>
      </w:r>
      <w:r>
        <w:rPr>
          <w:spacing w:val="2"/>
        </w:rPr>
        <w:t> </w:t>
      </w:r>
      <w:r>
        <w:rPr/>
        <w:t>Елементи</w:t>
      </w:r>
      <w:r>
        <w:rPr>
          <w:spacing w:val="9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контра-</w:t>
      </w:r>
    </w:p>
    <w:p>
      <w:pPr>
        <w:pStyle w:val="BodyText"/>
        <w:tabs>
          <w:tab w:pos="6125" w:val="left" w:leader="none"/>
        </w:tabs>
        <w:spacing w:line="291" w:lineRule="exact"/>
        <w:ind w:right="1655"/>
        <w:jc w:val="right"/>
      </w:pPr>
      <w:r>
        <w:rPr/>
        <w:br w:type="column"/>
      </w:r>
      <w:r>
        <w:rPr>
          <w:w w:val="95"/>
          <w:position w:val="-4"/>
        </w:rPr>
        <w:t>която</w:t>
      </w:r>
      <w:r>
        <w:rPr>
          <w:spacing w:val="27"/>
          <w:w w:val="95"/>
          <w:position w:val="-4"/>
        </w:rPr>
        <w:t> </w:t>
      </w:r>
      <w:r>
        <w:rPr>
          <w:w w:val="95"/>
          <w:position w:val="-4"/>
        </w:rPr>
        <w:t>гіровежда</w:t>
      </w:r>
      <w:r>
        <w:rPr>
          <w:spacing w:val="28"/>
          <w:w w:val="95"/>
          <w:position w:val="-4"/>
        </w:rPr>
        <w:t> </w:t>
      </w:r>
      <w:r>
        <w:rPr>
          <w:w w:val="95"/>
        </w:rPr>
        <w:t>огіерациите,</w:t>
      </w:r>
      <w:r>
        <w:rPr>
          <w:spacing w:val="39"/>
          <w:w w:val="95"/>
        </w:rPr>
        <w:t> </w:t>
      </w:r>
      <w:r>
        <w:rPr>
          <w:w w:val="95"/>
        </w:rPr>
        <w:t>различни</w:t>
      </w:r>
      <w:r>
        <w:rPr>
          <w:spacing w:val="23"/>
          <w:w w:val="95"/>
        </w:rPr>
        <w:t> </w:t>
      </w:r>
      <w:r>
        <w:rPr>
          <w:w w:val="95"/>
        </w:rPr>
        <w:t>оТ</w:t>
      </w:r>
      <w:r>
        <w:rPr>
          <w:spacing w:val="15"/>
          <w:w w:val="95"/>
        </w:rPr>
        <w:t> </w:t>
      </w:r>
      <w:r>
        <w:rPr>
          <w:w w:val="95"/>
          <w:position w:val="4"/>
        </w:rPr>
        <w:t>война.</w:t>
      </w:r>
      <w:r>
        <w:rPr>
          <w:spacing w:val="13"/>
          <w:w w:val="95"/>
          <w:position w:val="4"/>
        </w:rPr>
        <w:t> </w:t>
      </w:r>
      <w:r>
        <w:rPr>
          <w:w w:val="95"/>
          <w:position w:val="4"/>
        </w:rPr>
        <w:t>СубкулТ</w:t>
        <w:tab/>
      </w:r>
      <w:r>
        <w:rPr>
          <w:position w:val="4"/>
        </w:rPr>
        <w:t>ни-</w:t>
      </w:r>
    </w:p>
    <w:p>
      <w:pPr>
        <w:pStyle w:val="BodyText"/>
        <w:spacing w:line="220" w:lineRule="exact"/>
        <w:ind w:right="1659"/>
        <w:jc w:val="right"/>
      </w:pPr>
      <w:r>
        <w:rPr>
          <w:w w:val="95"/>
        </w:rPr>
        <w:t>по-доброто</w:t>
      </w:r>
      <w:r>
        <w:rPr>
          <w:spacing w:val="44"/>
          <w:w w:val="95"/>
        </w:rPr>
        <w:t> </w:t>
      </w:r>
      <w:r>
        <w:rPr>
          <w:w w:val="95"/>
        </w:rPr>
        <w:t>разбирателство</w:t>
      </w:r>
      <w:r>
        <w:rPr>
          <w:spacing w:val="12"/>
          <w:w w:val="95"/>
        </w:rPr>
        <w:t> </w:t>
      </w:r>
      <w:r>
        <w:rPr>
          <w:w w:val="95"/>
        </w:rPr>
        <w:t>в</w:t>
      </w:r>
      <w:r>
        <w:rPr>
          <w:spacing w:val="27"/>
          <w:w w:val="95"/>
        </w:rPr>
        <w:t> </w:t>
      </w:r>
      <w:r>
        <w:rPr>
          <w:w w:val="95"/>
          <w:position w:val="4"/>
        </w:rPr>
        <w:t>многона-</w:t>
      </w:r>
    </w:p>
    <w:p>
      <w:pPr>
        <w:spacing w:after="0" w:line="220" w:lineRule="exact"/>
        <w:jc w:val="right"/>
        <w:sectPr>
          <w:type w:val="continuous"/>
          <w:pgSz w:w="16840" w:h="11900" w:orient="landscape"/>
          <w:pgMar w:top="760" w:bottom="280" w:left="0" w:right="0"/>
          <w:cols w:num="2" w:equalWidth="0">
            <w:col w:w="7780" w:space="40"/>
            <w:col w:w="9020"/>
          </w:cols>
        </w:sectPr>
      </w:pPr>
    </w:p>
    <w:p>
      <w:pPr>
        <w:pStyle w:val="BodyText"/>
        <w:spacing w:line="218" w:lineRule="auto" w:before="38"/>
        <w:ind w:left="1389" w:firstLine="3"/>
        <w:jc w:val="center"/>
      </w:pPr>
      <w:r>
        <w:rPr/>
        <w:pict>
          <v:group style="position:absolute;margin-left:2.100806pt;margin-top:1.31960pt;width:837.35pt;height:590.450pt;mso-position-horizontal-relative:page;mso-position-vertical-relative:page;z-index:-18434560" coordorigin="42,26" coordsize="16747,11809">
            <v:line style="position:absolute" from="44,11826" to="44,1629" stroked="true" strokeweight=".239919pt" strokecolor="#000000">
              <v:stroke dashstyle="solid"/>
            </v:line>
            <v:line style="position:absolute" from="88,11826" to="88,26" stroked="true" strokeweight=".239919pt" strokecolor="#000000">
              <v:stroke dashstyle="solid"/>
            </v:line>
            <v:line style="position:absolute" from="155,11821" to="155,26" stroked="true" strokeweight=".239919pt" strokecolor="#000000">
              <v:stroke dashstyle="solid"/>
            </v:line>
            <v:line style="position:absolute" from="8192,11754" to="8192,41" stroked="true" strokeweight=".239919pt" strokecolor="#000000">
              <v:stroke dashstyle="solid"/>
            </v:line>
            <v:line style="position:absolute" from="8245,11768" to="8245,2522" stroked="true" strokeweight=".239919pt" strokecolor="#000000">
              <v:stroke dashstyle="solid"/>
            </v:line>
            <v:line style="position:absolute" from="5435,11694" to="13276,11694" stroked="true" strokeweight=".239919pt" strokecolor="#000000">
              <v:stroke dashstyle="solid"/>
            </v:line>
            <v:line style="position:absolute" from="16412,3774" to="16412,70" stroked="true" strokeweight=".239919pt" strokecolor="#000000">
              <v:stroke dashstyle="solid"/>
            </v:line>
            <v:line style="position:absolute" from="16464,3851" to="16464,70" stroked="true" strokeweight=".239919pt" strokecolor="#000000">
              <v:stroke dashstyle="solid"/>
            </v:line>
            <v:line style="position:absolute" from="16469,9378" to="16469,4849" stroked="true" strokeweight=".239919pt" strokecolor="#000000">
              <v:stroke dashstyle="solid"/>
            </v:line>
            <v:line style="position:absolute" from="16522,11835" to="16522,60" stroked="true" strokeweight=".239919pt" strokecolor="#000000">
              <v:stroke dashstyle="solid"/>
            </v:line>
            <v:line style="position:absolute" from="16570,11835" to="16570,60" stroked="true" strokeweight=".239919pt" strokecolor="#000000">
              <v:stroke dashstyle="solid"/>
            </v:line>
            <v:line style="position:absolute" from="16652,11835" to="16652,60" stroked="true" strokeweight=".239919pt" strokecolor="#000000">
              <v:stroke dashstyle="solid"/>
            </v:line>
            <v:line style="position:absolute" from="16709,11835" to="16709,60" stroked="true" strokeweight=".239919pt" strokecolor="#000000">
              <v:stroke dashstyle="solid"/>
            </v:line>
            <v:line style="position:absolute" from="16757,11835" to="16757,60" stroked="true" strokeweight=".239919pt" strokecolor="#000000">
              <v:stroke dashstyle="solid"/>
            </v:line>
            <v:line style="position:absolute" from="215,11607" to="16769,11607" stroked="true" strokeweight=".239919pt" strokecolor="#000000">
              <v:stroke dashstyle="solid"/>
            </v:line>
            <v:line style="position:absolute" from="13036,11521" to="16769,11521" stroked="true" strokeweight=".239919pt" strokecolor="#000000">
              <v:stroke dashstyle="solid"/>
            </v:line>
            <v:line style="position:absolute" from="244,144" to="12220,144" stroked="true" strokeweight=".239919pt" strokecolor="#000000">
              <v:stroke dashstyle="solid"/>
            </v:line>
            <v:line style="position:absolute" from="503,86" to="16788,86" stroked="true" strokeweight=".239919pt" strokecolor="#000000">
              <v:stroke dashstyle="solid"/>
            </v:line>
            <v:shape style="position:absolute;left:8631;top:1050;width:1152;height:209" type="#_x0000_t75" stroked="false">
              <v:imagedata r:id="rId111" o:title=""/>
            </v:shape>
            <v:shape style="position:absolute;left:8703;top:6089;width:1570;height:166" type="#_x0000_t75" stroked="false">
              <v:imagedata r:id="rId112" o:title=""/>
            </v:shape>
            <v:shape style="position:absolute;left:8760;top:9594;width:2476;height:195" type="#_x0000_t75" stroked="false">
              <v:imagedata r:id="rId113" o:title=""/>
            </v:shape>
            <v:shape style="position:absolute;left:12265;top:8471;width:2901;height:252" type="#_x0000_t75" stroked="false">
              <v:imagedata r:id="rId114" o:title=""/>
            </v:shape>
            <w10:wrap type="none"/>
          </v:group>
        </w:pict>
      </w:r>
      <w:r>
        <w:rPr>
          <w:w w:val="95"/>
        </w:rPr>
        <w:t>културата</w:t>
      </w:r>
      <w:r>
        <w:rPr>
          <w:spacing w:val="19"/>
          <w:w w:val="95"/>
        </w:rPr>
        <w:t> </w:t>
      </w:r>
      <w:r>
        <w:rPr>
          <w:w w:val="95"/>
        </w:rPr>
        <w:t>се</w:t>
      </w:r>
      <w:r>
        <w:rPr>
          <w:spacing w:val="5"/>
          <w:w w:val="95"/>
        </w:rPr>
        <w:t> </w:t>
      </w:r>
      <w:r>
        <w:rPr>
          <w:w w:val="95"/>
        </w:rPr>
        <w:t>явяват:</w:t>
      </w:r>
      <w:r>
        <w:rPr>
          <w:spacing w:val="7"/>
          <w:w w:val="95"/>
        </w:rPr>
        <w:t> </w:t>
      </w:r>
      <w:r>
        <w:rPr>
          <w:w w:val="95"/>
        </w:rPr>
        <w:t>наркота</w:t>
      </w:r>
      <w:r>
        <w:rPr>
          <w:spacing w:val="-6"/>
          <w:w w:val="95"/>
        </w:rPr>
        <w:t> </w:t>
      </w:r>
      <w:r>
        <w:rPr>
          <w:w w:val="95"/>
        </w:rPr>
        <w:t>чна</w:t>
      </w:r>
      <w:r>
        <w:rPr>
          <w:spacing w:val="12"/>
          <w:w w:val="95"/>
        </w:rPr>
        <w:t> </w:t>
      </w:r>
      <w:r>
        <w:rPr>
          <w:w w:val="95"/>
        </w:rPr>
        <w:t>култура;</w:t>
      </w:r>
      <w:r>
        <w:rPr>
          <w:spacing w:val="15"/>
          <w:w w:val="95"/>
        </w:rPr>
        <w:t> </w:t>
      </w:r>
      <w:r>
        <w:rPr>
          <w:w w:val="95"/>
        </w:rPr>
        <w:t>източна</w:t>
      </w:r>
      <w:r>
        <w:rPr>
          <w:spacing w:val="17"/>
          <w:w w:val="95"/>
        </w:rPr>
        <w:t> </w:t>
      </w:r>
      <w:r>
        <w:rPr>
          <w:w w:val="95"/>
        </w:rPr>
        <w:t>мистика;</w:t>
      </w:r>
      <w:r>
        <w:rPr>
          <w:spacing w:val="6"/>
          <w:w w:val="95"/>
        </w:rPr>
        <w:t> </w:t>
      </w:r>
      <w:r>
        <w:rPr>
          <w:w w:val="95"/>
        </w:rPr>
        <w:t>сек-</w:t>
      </w:r>
      <w:r>
        <w:rPr>
          <w:spacing w:val="-54"/>
          <w:w w:val="95"/>
        </w:rPr>
        <w:t> </w:t>
      </w:r>
      <w:r>
        <w:rPr>
          <w:w w:val="95"/>
        </w:rPr>
        <w:t>суалнореволюционна</w:t>
      </w:r>
      <w:r>
        <w:rPr>
          <w:spacing w:val="43"/>
          <w:w w:val="95"/>
        </w:rPr>
        <w:t> </w:t>
      </w:r>
      <w:r>
        <w:rPr>
          <w:w w:val="95"/>
        </w:rPr>
        <w:t>култура;  мистика</w:t>
      </w:r>
      <w:r>
        <w:rPr>
          <w:spacing w:val="16"/>
          <w:w w:val="95"/>
        </w:rPr>
        <w:t> </w:t>
      </w:r>
      <w:r>
        <w:rPr>
          <w:w w:val="95"/>
        </w:rPr>
        <w:t>на</w:t>
      </w:r>
      <w:r>
        <w:rPr>
          <w:spacing w:val="53"/>
          <w:w w:val="95"/>
        </w:rPr>
        <w:t> </w:t>
      </w:r>
      <w:r>
        <w:rPr>
          <w:w w:val="95"/>
        </w:rPr>
        <w:t>тялото;</w:t>
      </w:r>
      <w:r>
        <w:rPr>
          <w:spacing w:val="41"/>
          <w:w w:val="95"/>
        </w:rPr>
        <w:t> </w:t>
      </w:r>
      <w:r>
        <w:rPr>
          <w:w w:val="95"/>
        </w:rPr>
        <w:t>нихилизъм;</w:t>
      </w:r>
    </w:p>
    <w:p>
      <w:pPr>
        <w:pStyle w:val="BodyText"/>
        <w:spacing w:before="8"/>
      </w:pPr>
    </w:p>
    <w:p>
      <w:pPr>
        <w:pStyle w:val="BodyText"/>
        <w:ind w:left="4454" w:right="3060"/>
        <w:jc w:val="center"/>
      </w:pPr>
      <w:r>
        <w:rPr>
          <w:w w:val="95"/>
        </w:rPr>
        <w:t>78</w:t>
      </w:r>
    </w:p>
    <w:p>
      <w:pPr>
        <w:pStyle w:val="BodyText"/>
        <w:spacing w:line="223" w:lineRule="auto" w:before="12"/>
        <w:ind w:left="951" w:hanging="10"/>
      </w:pPr>
      <w:r>
        <w:rPr/>
        <w:br w:type="column"/>
      </w:r>
      <w:r>
        <w:rPr>
          <w:w w:val="95"/>
        </w:rPr>
        <w:t>ционалните</w:t>
      </w:r>
      <w:r>
        <w:rPr>
          <w:spacing w:val="7"/>
          <w:w w:val="95"/>
        </w:rPr>
        <w:t> </w:t>
      </w:r>
      <w:r>
        <w:rPr>
          <w:w w:val="95"/>
        </w:rPr>
        <w:t>щабове,</w:t>
      </w:r>
      <w:r>
        <w:rPr>
          <w:spacing w:val="48"/>
          <w:w w:val="95"/>
        </w:rPr>
        <w:t> </w:t>
      </w:r>
      <w:r>
        <w:rPr>
          <w:w w:val="95"/>
        </w:rPr>
        <w:t>до</w:t>
      </w:r>
      <w:r>
        <w:rPr>
          <w:spacing w:val="32"/>
          <w:w w:val="95"/>
        </w:rPr>
        <w:t> </w:t>
      </w:r>
      <w:r>
        <w:rPr>
          <w:w w:val="95"/>
        </w:rPr>
        <w:t>по-голяма</w:t>
      </w:r>
      <w:r>
        <w:rPr>
          <w:spacing w:val="-54"/>
          <w:w w:val="95"/>
        </w:rPr>
        <w:t> </w:t>
      </w:r>
      <w:r>
        <w:rPr>
          <w:w w:val="95"/>
          <w:position w:val="1"/>
        </w:rPr>
        <w:t>дейността</w:t>
      </w:r>
      <w:r>
        <w:rPr>
          <w:spacing w:val="10"/>
          <w:w w:val="95"/>
          <w:position w:val="1"/>
        </w:rPr>
        <w:t> </w:t>
      </w:r>
      <w:r>
        <w:rPr>
          <w:w w:val="95"/>
          <w:position w:val="1"/>
        </w:rPr>
        <w:t>на</w:t>
      </w:r>
      <w:r>
        <w:rPr>
          <w:spacing w:val="54"/>
          <w:w w:val="95"/>
          <w:position w:val="1"/>
        </w:rPr>
        <w:t> </w:t>
      </w:r>
      <w:r>
        <w:rPr>
          <w:w w:val="95"/>
        </w:rPr>
        <w:t>мултинационалните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right="137"/>
        <w:jc w:val="right"/>
      </w:pPr>
      <w:r>
        <w:rPr>
          <w:w w:val="95"/>
        </w:rPr>
        <w:t>79</w:t>
      </w:r>
    </w:p>
    <w:p>
      <w:pPr>
        <w:pStyle w:val="BodyText"/>
        <w:spacing w:line="196" w:lineRule="exact"/>
        <w:ind w:left="78"/>
      </w:pPr>
      <w:r>
        <w:rPr/>
        <w:br w:type="column"/>
      </w:r>
      <w:r>
        <w:rPr/>
        <w:t>интеграция</w:t>
      </w:r>
      <w:r>
        <w:rPr>
          <w:spacing w:val="34"/>
        </w:rPr>
        <w:t> </w:t>
      </w:r>
      <w:r>
        <w:rPr/>
        <w:t>и</w:t>
      </w:r>
      <w:r>
        <w:rPr>
          <w:spacing w:val="17"/>
        </w:rPr>
        <w:t> </w:t>
      </w:r>
      <w:r>
        <w:rPr/>
        <w:t>интеракция</w:t>
      </w:r>
      <w:r>
        <w:rPr>
          <w:spacing w:val="32"/>
        </w:rPr>
        <w:t> </w:t>
      </w:r>
      <w:r>
        <w:rPr/>
        <w:t>в</w:t>
      </w:r>
    </w:p>
    <w:p>
      <w:pPr>
        <w:pStyle w:val="BodyText"/>
        <w:spacing w:line="264" w:lineRule="exact"/>
        <w:ind w:left="34"/>
      </w:pPr>
      <w:r>
        <w:rPr>
          <w:w w:val="95"/>
        </w:rPr>
        <w:t>воііски.</w:t>
      </w:r>
      <w:r>
        <w:rPr>
          <w:spacing w:val="33"/>
          <w:w w:val="95"/>
        </w:rPr>
        <w:t> </w:t>
      </w:r>
      <w:r>
        <w:rPr>
          <w:w w:val="95"/>
        </w:rPr>
        <w:t>Познаването</w:t>
      </w:r>
      <w:r>
        <w:rPr>
          <w:spacing w:val="39"/>
          <w:w w:val="95"/>
        </w:rPr>
        <w:t> </w:t>
      </w:r>
      <w:r>
        <w:rPr>
          <w:w w:val="95"/>
        </w:rPr>
        <w:t>на</w:t>
      </w:r>
      <w:r>
        <w:rPr>
          <w:spacing w:val="26"/>
          <w:w w:val="95"/>
        </w:rPr>
        <w:t> </w:t>
      </w:r>
      <w:r>
        <w:rPr>
          <w:w w:val="95"/>
        </w:rPr>
        <w:t>суб-</w:t>
      </w:r>
    </w:p>
    <w:p>
      <w:pPr>
        <w:spacing w:after="0" w:line="264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782" w:space="40"/>
            <w:col w:w="4401" w:space="39"/>
            <w:col w:w="45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spacing w:after="0"/>
        <w:rPr>
          <w:sz w:val="27"/>
        </w:rPr>
        <w:sectPr>
          <w:pgSz w:w="16840" w:h="11900" w:orient="landscape"/>
          <w:pgMar w:top="20" w:bottom="0" w:left="0" w:right="0"/>
        </w:sectPr>
      </w:pPr>
    </w:p>
    <w:p>
      <w:pPr>
        <w:pStyle w:val="BodyText"/>
        <w:spacing w:line="218" w:lineRule="auto" w:before="110"/>
        <w:ind w:left="1128" w:right="3" w:firstLine="12"/>
        <w:jc w:val="both"/>
      </w:pPr>
      <w:r>
        <w:rPr/>
        <w:pict>
          <v:group style="position:absolute;margin-left:3.540323pt;margin-top:-38.766747pt;width:561.7pt;height:400.45pt;mso-position-horizontal-relative:page;mso-position-vertical-relative:paragraph;z-index:-18433536" coordorigin="71,-775" coordsize="11234,8009">
            <v:line style="position:absolute" from="8015,7233" to="8015,-775" stroked="true" strokeweight=".239919pt" strokecolor="#030303">
              <v:stroke dashstyle="solid"/>
            </v:line>
            <v:line style="position:absolute" from="71,-754" to="11304,-754" stroked="true" strokeweight=".239919pt" strokecolor="#030303">
              <v:stroke dashstyle="solid"/>
            </v:line>
            <v:shape style="position:absolute;left:1124;top:2473;width:2117;height:1339" type="#_x0000_t75" stroked="false">
              <v:imagedata r:id="rId115" o:title=""/>
            </v:shape>
            <v:shape style="position:absolute;left:5392;top:2480;width:2131;height:1332" type="#_x0000_t75" stroked="false">
              <v:imagedata r:id="rId116" o:title=""/>
            </v:shape>
            <v:shape style="position:absolute;left:6040;top:2624;width:850;height:137" type="#_x0000_t75" stroked="false">
              <v:imagedata r:id="rId117" o:title=""/>
            </v:shape>
            <w10:wrap type="none"/>
          </v:group>
        </w:pict>
      </w:r>
      <w:r>
        <w:rPr>
          <w:w w:val="95"/>
        </w:rPr>
        <w:t>културните модели на собствената страна и на страните, уиаст-</w:t>
      </w:r>
      <w:r>
        <w:rPr>
          <w:spacing w:val="1"/>
          <w:w w:val="95"/>
        </w:rPr>
        <w:t> </w:t>
      </w:r>
      <w:r>
        <w:rPr/>
        <w:t>нички в коалицията, ще сближи съдържанието и представите</w:t>
      </w:r>
      <w:r>
        <w:rPr>
          <w:spacing w:val="1"/>
        </w:rPr>
        <w:t> </w:t>
      </w:r>
      <w:r>
        <w:rPr/>
        <w:t>за т. нар. два образа на всяка от дърхавите: </w:t>
      </w:r>
      <w:r>
        <w:rPr>
          <w:b/>
        </w:rPr>
        <w:t>вътрешен образ,</w:t>
      </w:r>
      <w:r>
        <w:rPr>
          <w:b/>
          <w:spacing w:val="1"/>
        </w:rPr>
        <w:t> </w:t>
      </w:r>
      <w:r>
        <w:rPr/>
        <w:t>който държавата изгражда за себе си, и външен образ, който</w:t>
      </w:r>
      <w:r>
        <w:rPr>
          <w:spacing w:val="1"/>
        </w:rPr>
        <w:t> </w:t>
      </w:r>
      <w:r>
        <w:rPr/>
        <w:t>другите</w:t>
      </w:r>
      <w:r>
        <w:rPr>
          <w:spacing w:val="23"/>
        </w:rPr>
        <w:t> </w:t>
      </w:r>
      <w:r>
        <w:rPr/>
        <w:t>изграждат</w:t>
      </w:r>
      <w:r>
        <w:rPr>
          <w:spacing w:val="33"/>
        </w:rPr>
        <w:t> </w:t>
      </w:r>
      <w:r>
        <w:rPr/>
        <w:t>за</w:t>
      </w:r>
      <w:r>
        <w:rPr>
          <w:spacing w:val="20"/>
        </w:rPr>
        <w:t> </w:t>
      </w:r>
      <w:r>
        <w:rPr/>
        <w:t>нея:</w:t>
      </w:r>
    </w:p>
    <w:p>
      <w:pPr>
        <w:pStyle w:val="BodyText"/>
        <w:spacing w:before="6"/>
      </w:pPr>
    </w:p>
    <w:p>
      <w:pPr>
        <w:spacing w:before="0"/>
        <w:ind w:left="0" w:right="0" w:firstLine="0"/>
        <w:jc w:val="right"/>
        <w:rPr>
          <w:sz w:val="19"/>
        </w:rPr>
      </w:pPr>
      <w:r>
        <w:rPr>
          <w:sz w:val="19"/>
        </w:rPr>
        <w:t>Ф</w:t>
      </w:r>
      <w:r>
        <w:rPr>
          <w:spacing w:val="5"/>
          <w:sz w:val="19"/>
        </w:rPr>
        <w:t> </w:t>
      </w:r>
      <w:r>
        <w:rPr>
          <w:sz w:val="19"/>
        </w:rPr>
        <w:t>и</w:t>
      </w:r>
      <w:r>
        <w:rPr>
          <w:spacing w:val="9"/>
          <w:sz w:val="19"/>
        </w:rPr>
        <w:t> </w:t>
      </w:r>
      <w:r>
        <w:rPr>
          <w:sz w:val="19"/>
        </w:rPr>
        <w:t>г</w:t>
      </w:r>
      <w:r>
        <w:rPr>
          <w:spacing w:val="6"/>
          <w:sz w:val="19"/>
        </w:rPr>
        <w:t> </w:t>
      </w:r>
      <w:r>
        <w:rPr>
          <w:sz w:val="19"/>
        </w:rPr>
        <w:t>у</w:t>
      </w:r>
      <w:r>
        <w:rPr>
          <w:spacing w:val="15"/>
          <w:sz w:val="19"/>
        </w:rPr>
        <w:t> </w:t>
      </w:r>
      <w:r>
        <w:rPr>
          <w:sz w:val="19"/>
        </w:rPr>
        <w:t>р</w:t>
      </w:r>
      <w:r>
        <w:rPr>
          <w:spacing w:val="4"/>
          <w:sz w:val="19"/>
        </w:rPr>
        <w:t> </w:t>
      </w:r>
      <w:r>
        <w:rPr>
          <w:sz w:val="19"/>
        </w:rPr>
        <w:t>а</w:t>
      </w:r>
      <w:r>
        <w:rPr>
          <w:spacing w:val="2"/>
          <w:sz w:val="19"/>
        </w:rPr>
        <w:t> </w:t>
      </w:r>
      <w:r>
        <w:rPr>
          <w:sz w:val="19"/>
        </w:rPr>
        <w:t>9</w:t>
      </w:r>
    </w:p>
    <w:p>
      <w:pPr>
        <w:spacing w:before="124"/>
        <w:ind w:left="2973" w:right="0" w:firstLine="0"/>
        <w:jc w:val="left"/>
        <w:rPr>
          <w:rFonts w:ascii="Cambria" w:hAnsi="Cambria"/>
          <w:sz w:val="19"/>
        </w:rPr>
      </w:pPr>
      <w:r>
        <w:rPr>
          <w:rFonts w:ascii="Cambria" w:hAnsi="Cambria"/>
          <w:w w:val="110"/>
          <w:sz w:val="19"/>
        </w:rPr>
        <w:t>АСЕРТИВHOCT</w:t>
      </w:r>
      <w:r>
        <w:rPr>
          <w:rFonts w:ascii="Cambria" w:hAnsi="Cambria"/>
          <w:spacing w:val="6"/>
          <w:w w:val="110"/>
          <w:sz w:val="19"/>
        </w:rPr>
        <w:t> </w:t>
      </w:r>
      <w:r>
        <w:rPr>
          <w:rFonts w:ascii="Cambria" w:hAnsi="Cambria"/>
          <w:w w:val="110"/>
          <w:sz w:val="19"/>
        </w:rPr>
        <w:t>И</w:t>
      </w:r>
      <w:r>
        <w:rPr>
          <w:rFonts w:ascii="Cambria" w:hAnsi="Cambria"/>
          <w:spacing w:val="-1"/>
          <w:w w:val="110"/>
          <w:sz w:val="19"/>
        </w:rPr>
        <w:t> </w:t>
      </w:r>
      <w:r>
        <w:rPr>
          <w:rFonts w:ascii="Cambria" w:hAnsi="Cambria"/>
          <w:w w:val="110"/>
          <w:sz w:val="19"/>
        </w:rPr>
        <w:t>СИНЕРГИЯ</w:t>
      </w:r>
    </w:p>
    <w:p>
      <w:pPr>
        <w:pStyle w:val="BodyText"/>
        <w:spacing w:before="6"/>
        <w:rPr>
          <w:rFonts w:ascii="Cambria"/>
          <w:sz w:val="28"/>
        </w:rPr>
      </w:pPr>
    </w:p>
    <w:p>
      <w:pPr>
        <w:spacing w:line="211" w:lineRule="exact" w:before="0"/>
        <w:ind w:left="1658" w:right="0" w:firstLine="0"/>
        <w:jc w:val="left"/>
        <w:rPr>
          <w:rFonts w:ascii="Cambria" w:hAnsi="Cambria"/>
          <w:sz w:val="21"/>
        </w:rPr>
      </w:pPr>
      <w:r>
        <w:rPr/>
        <w:pict>
          <v:group style="position:absolute;margin-left:168.484894pt;margin-top:2.419663pt;width:95.75pt;height:59.05pt;mso-position-horizontal-relative:page;mso-position-vertical-relative:paragraph;z-index:-18434048" coordorigin="3370,48" coordsize="1915,1181">
            <v:shape style="position:absolute;left:3369;top:48;width:1915;height:1181" type="#_x0000_t75" stroked="false">
              <v:imagedata r:id="rId118" o:title=""/>
            </v:shape>
            <v:shape style="position:absolute;left:3369;top:48;width:1915;height:1181" type="#_x0000_t202" filled="false" stroked="false">
              <v:textbox inset="0,0,0,0">
                <w:txbxContent>
                  <w:p>
                    <w:pPr>
                      <w:spacing w:line="271" w:lineRule="auto" w:before="310"/>
                      <w:ind w:left="478" w:right="0" w:hanging="55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ХАРМОНИ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0"/>
                        <w:sz w:val="20"/>
                      </w:rPr>
                      <w:t>ЕДИНСТВО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mbria" w:hAnsi="Cambria"/>
          <w:sz w:val="21"/>
        </w:rPr>
        <w:t>ВЪТРЕШЕН</w:t>
      </w:r>
    </w:p>
    <w:p>
      <w:pPr>
        <w:pStyle w:val="ListParagraph"/>
        <w:numPr>
          <w:ilvl w:val="0"/>
          <w:numId w:val="36"/>
        </w:numPr>
        <w:tabs>
          <w:tab w:pos="1332" w:val="left" w:leader="none"/>
        </w:tabs>
        <w:spacing w:line="261" w:lineRule="exact" w:before="103" w:after="0"/>
        <w:ind w:left="1331" w:right="0" w:hanging="189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3"/>
          <w:sz w:val="23"/>
        </w:rPr>
        <w:br w:type="column"/>
      </w:r>
      <w:r>
        <w:rPr>
          <w:rFonts w:ascii="Cambria" w:hAnsi="Cambria"/>
          <w:w w:val="95"/>
          <w:sz w:val="23"/>
        </w:rPr>
        <w:t>единство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усилията,</w:t>
      </w:r>
    </w:p>
    <w:p>
      <w:pPr>
        <w:pStyle w:val="ListParagraph"/>
        <w:numPr>
          <w:ilvl w:val="0"/>
          <w:numId w:val="37"/>
        </w:numPr>
        <w:tabs>
          <w:tab w:pos="1332" w:val="left" w:leader="none"/>
        </w:tabs>
        <w:spacing w:line="252" w:lineRule="exact" w:before="0" w:after="0"/>
        <w:ind w:left="1331" w:right="0" w:hanging="187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сигурност,</w:t>
      </w:r>
    </w:p>
    <w:p>
      <w:pPr>
        <w:pStyle w:val="ListParagraph"/>
        <w:numPr>
          <w:ilvl w:val="0"/>
          <w:numId w:val="36"/>
        </w:numPr>
        <w:tabs>
          <w:tab w:pos="1339" w:val="left" w:leader="none"/>
        </w:tabs>
        <w:spacing w:line="251" w:lineRule="exact" w:before="0" w:after="0"/>
        <w:ind w:left="1338" w:right="0" w:hanging="196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въздържане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употреба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сила,</w:t>
      </w:r>
    </w:p>
    <w:p>
      <w:pPr>
        <w:pStyle w:val="ListParagraph"/>
        <w:numPr>
          <w:ilvl w:val="0"/>
          <w:numId w:val="36"/>
        </w:numPr>
        <w:tabs>
          <w:tab w:pos="1346" w:val="left" w:leader="none"/>
        </w:tabs>
        <w:spacing w:line="253" w:lineRule="exact" w:before="0" w:after="0"/>
        <w:ind w:left="1345" w:right="0" w:hanging="203"/>
        <w:jc w:val="left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легитимност,</w:t>
      </w:r>
    </w:p>
    <w:p>
      <w:pPr>
        <w:pStyle w:val="ListParagraph"/>
        <w:numPr>
          <w:ilvl w:val="0"/>
          <w:numId w:val="37"/>
        </w:numPr>
        <w:tabs>
          <w:tab w:pos="1338" w:val="left" w:leader="none"/>
        </w:tabs>
        <w:spacing w:line="258" w:lineRule="exact" w:before="0" w:after="0"/>
        <w:ind w:left="1337" w:right="0" w:hanging="186"/>
        <w:jc w:val="left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постоянство,</w:t>
      </w:r>
    </w:p>
    <w:p>
      <w:pPr>
        <w:pStyle w:val="ListParagraph"/>
        <w:numPr>
          <w:ilvl w:val="0"/>
          <w:numId w:val="37"/>
        </w:numPr>
        <w:tabs>
          <w:tab w:pos="1339" w:val="left" w:leader="none"/>
        </w:tabs>
        <w:spacing w:line="245" w:lineRule="exact" w:before="0" w:after="0"/>
        <w:ind w:left="1338" w:right="0" w:hanging="193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гъвкавост,</w:t>
      </w:r>
    </w:p>
    <w:p>
      <w:pPr>
        <w:pStyle w:val="ListParagraph"/>
        <w:numPr>
          <w:ilvl w:val="0"/>
          <w:numId w:val="37"/>
        </w:numPr>
        <w:tabs>
          <w:tab w:pos="1339" w:val="left" w:leader="none"/>
        </w:tabs>
        <w:spacing w:line="249" w:lineRule="exact" w:before="0" w:after="0"/>
        <w:ind w:left="1338" w:right="0" w:hanging="194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свобода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движението,</w:t>
      </w:r>
    </w:p>
    <w:p>
      <w:pPr>
        <w:pStyle w:val="ListParagraph"/>
        <w:numPr>
          <w:ilvl w:val="0"/>
          <w:numId w:val="37"/>
        </w:numPr>
        <w:tabs>
          <w:tab w:pos="1346" w:val="left" w:leader="none"/>
        </w:tabs>
        <w:spacing w:line="240" w:lineRule="exact" w:before="0" w:after="0"/>
        <w:ind w:left="1345" w:right="0" w:hanging="201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прозрачност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операциите.</w:t>
      </w:r>
    </w:p>
    <w:p>
      <w:pPr>
        <w:pStyle w:val="BodyText"/>
        <w:spacing w:line="216" w:lineRule="auto" w:before="5"/>
        <w:ind w:left="843" w:right="1891" w:firstLine="305"/>
        <w:rPr>
          <w:rFonts w:ascii="Cambria" w:hAnsi="Cambria"/>
        </w:rPr>
      </w:pPr>
      <w:r>
        <w:rPr>
          <w:rFonts w:ascii="Cambria" w:hAnsi="Cambria"/>
          <w:w w:val="90"/>
        </w:rPr>
        <w:t>Значимостта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хармонията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единството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постигане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успех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операциите,</w:t>
      </w:r>
      <w:r>
        <w:rPr>
          <w:rFonts w:ascii="Cambria" w:hAnsi="Cambria"/>
          <w:spacing w:val="47"/>
          <w:w w:val="90"/>
        </w:rPr>
        <w:t> </w:t>
      </w:r>
      <w:r>
        <w:rPr>
          <w:rFonts w:ascii="Cambria" w:hAnsi="Cambria"/>
          <w:w w:val="90"/>
        </w:rPr>
        <w:t>различни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война,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отразена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принци-</w:t>
      </w:r>
    </w:p>
    <w:p>
      <w:pPr>
        <w:pStyle w:val="BodyText"/>
        <w:spacing w:line="135" w:lineRule="exact"/>
        <w:ind w:left="833"/>
        <w:rPr>
          <w:rFonts w:ascii="Cambria" w:hAnsi="Cambria"/>
        </w:rPr>
      </w:pPr>
      <w:r>
        <w:rPr>
          <w:rFonts w:ascii="Cambria" w:hAnsi="Cambria"/>
          <w:w w:val="95"/>
        </w:rPr>
        <w:t>пите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планиране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операциите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(с.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34):</w:t>
      </w:r>
    </w:p>
    <w:p>
      <w:pPr>
        <w:spacing w:after="0" w:line="135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515" w:space="40"/>
            <w:col w:w="9285"/>
          </w:cols>
        </w:sectPr>
      </w:pPr>
    </w:p>
    <w:p>
      <w:pPr>
        <w:spacing w:line="223" w:lineRule="exact" w:before="0"/>
        <w:ind w:left="1266" w:right="58" w:firstLine="0"/>
        <w:jc w:val="center"/>
        <w:rPr>
          <w:rFonts w:ascii="Cambria" w:hAnsi="Cambria"/>
          <w:sz w:val="20"/>
        </w:rPr>
      </w:pPr>
      <w:r>
        <w:rPr>
          <w:rFonts w:ascii="Cambria" w:hAnsi="Cambria"/>
          <w:w w:val="105"/>
          <w:sz w:val="20"/>
        </w:rPr>
        <w:t>ОБРАЗ</w:t>
      </w:r>
    </w:p>
    <w:p>
      <w:pPr>
        <w:spacing w:line="200" w:lineRule="exact" w:before="0"/>
        <w:ind w:left="1261" w:right="58" w:firstLine="0"/>
        <w:jc w:val="center"/>
        <w:rPr>
          <w:rFonts w:ascii="Cambria" w:hAnsi="Cambria"/>
          <w:sz w:val="19"/>
        </w:rPr>
      </w:pPr>
      <w:r>
        <w:rPr>
          <w:rFonts w:ascii="Cambria" w:hAnsi="Cambria"/>
          <w:w w:val="90"/>
          <w:sz w:val="19"/>
        </w:rPr>
        <w:t>на</w:t>
      </w:r>
      <w:r>
        <w:rPr>
          <w:rFonts w:ascii="Cambria" w:hAnsi="Cambria"/>
          <w:spacing w:val="30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държавата</w:t>
      </w:r>
    </w:p>
    <w:p>
      <w:pPr>
        <w:spacing w:line="247" w:lineRule="auto" w:before="0"/>
        <w:ind w:left="1292" w:right="58" w:firstLine="0"/>
        <w:jc w:val="center"/>
        <w:rPr>
          <w:rFonts w:ascii="Cambria" w:hAnsi="Cambria"/>
          <w:sz w:val="19"/>
        </w:rPr>
      </w:pPr>
      <w:r>
        <w:rPr>
          <w:rFonts w:ascii="Cambria" w:hAnsi="Cambria"/>
          <w:w w:val="90"/>
          <w:sz w:val="19"/>
        </w:rPr>
        <w:t>и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армията,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участнички</w:t>
      </w:r>
      <w:r>
        <w:rPr>
          <w:rFonts w:ascii="Cambria" w:hAnsi="Cambria"/>
          <w:spacing w:val="-35"/>
          <w:w w:val="90"/>
          <w:sz w:val="19"/>
        </w:rPr>
        <w:t> </w:t>
      </w:r>
      <w:r>
        <w:rPr>
          <w:rFonts w:ascii="Cambria" w:hAnsi="Cambria"/>
          <w:sz w:val="19"/>
        </w:rPr>
        <w:t>в</w:t>
      </w:r>
      <w:r>
        <w:rPr>
          <w:rFonts w:ascii="Cambria" w:hAnsi="Cambria"/>
          <w:spacing w:val="-9"/>
          <w:sz w:val="19"/>
        </w:rPr>
        <w:t> </w:t>
      </w:r>
      <w:r>
        <w:rPr>
          <w:rFonts w:ascii="Cambria" w:hAnsi="Cambria"/>
          <w:sz w:val="19"/>
        </w:rPr>
        <w:t>коалпцията</w:t>
      </w:r>
    </w:p>
    <w:p>
      <w:pPr>
        <w:spacing w:line="217" w:lineRule="exact" w:before="0"/>
        <w:ind w:left="1302" w:right="0" w:firstLine="0"/>
        <w:jc w:val="center"/>
        <w:rPr>
          <w:rFonts w:ascii="Consolas" w:hAnsi="Consolas"/>
          <w:sz w:val="21"/>
        </w:rPr>
      </w:pPr>
      <w:r>
        <w:rPr/>
        <w:br w:type="column"/>
      </w:r>
      <w:r>
        <w:rPr>
          <w:rFonts w:ascii="Consolas" w:hAnsi="Consolas"/>
          <w:w w:val="110"/>
          <w:sz w:val="21"/>
        </w:rPr>
        <w:t>ОЪРАЗ</w:t>
      </w:r>
    </w:p>
    <w:p>
      <w:pPr>
        <w:spacing w:line="197" w:lineRule="exact" w:before="0"/>
        <w:ind w:left="1632" w:right="366" w:firstLine="0"/>
        <w:jc w:val="center"/>
        <w:rPr>
          <w:sz w:val="20"/>
        </w:rPr>
      </w:pPr>
      <w:r>
        <w:rPr>
          <w:w w:val="95"/>
          <w:sz w:val="20"/>
        </w:rPr>
        <w:t>на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държавата</w:t>
      </w:r>
    </w:p>
    <w:p>
      <w:pPr>
        <w:spacing w:line="223" w:lineRule="exact" w:before="0"/>
        <w:ind w:left="1272" w:right="0" w:firstLine="0"/>
        <w:jc w:val="center"/>
        <w:rPr>
          <w:sz w:val="20"/>
        </w:rPr>
      </w:pPr>
      <w:r>
        <w:rPr>
          <w:w w:val="95"/>
          <w:sz w:val="20"/>
        </w:rPr>
        <w:t>и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армията,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участниики</w:t>
      </w:r>
    </w:p>
    <w:p>
      <w:pPr>
        <w:spacing w:before="4"/>
        <w:ind w:left="1265" w:right="0" w:firstLine="0"/>
        <w:jc w:val="center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в</w:t>
      </w:r>
      <w:r>
        <w:rPr>
          <w:rFonts w:ascii="Cambria" w:hAnsi="Cambria"/>
          <w:spacing w:val="-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коалицията</w:t>
      </w:r>
    </w:p>
    <w:p>
      <w:pPr>
        <w:pStyle w:val="ListParagraph"/>
        <w:numPr>
          <w:ilvl w:val="1"/>
          <w:numId w:val="37"/>
        </w:numPr>
        <w:tabs>
          <w:tab w:pos="1462" w:val="left" w:leader="none"/>
        </w:tabs>
        <w:spacing w:line="270" w:lineRule="exact" w:before="99" w:after="0"/>
        <w:ind w:left="1461" w:right="0" w:hanging="190"/>
        <w:jc w:val="left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87"/>
          <w:sz w:val="24"/>
        </w:rPr>
        <w:br w:type="column"/>
      </w:r>
      <w:r>
        <w:rPr>
          <w:rFonts w:ascii="Cambria" w:hAnsi="Cambria"/>
          <w:w w:val="90"/>
          <w:sz w:val="24"/>
        </w:rPr>
        <w:t>ръководство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управление,</w:t>
      </w:r>
    </w:p>
    <w:p>
      <w:pPr>
        <w:pStyle w:val="ListParagraph"/>
        <w:numPr>
          <w:ilvl w:val="1"/>
          <w:numId w:val="37"/>
        </w:numPr>
        <w:tabs>
          <w:tab w:pos="1466" w:val="left" w:leader="none"/>
        </w:tabs>
        <w:spacing w:line="260" w:lineRule="exact" w:before="0" w:after="0"/>
        <w:ind w:left="1465" w:right="0" w:hanging="194"/>
        <w:jc w:val="left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0"/>
          <w:sz w:val="24"/>
        </w:rPr>
        <w:t>добиване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-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обмен</w:t>
      </w:r>
      <w:r>
        <w:rPr>
          <w:rFonts w:ascii="Cambria" w:hAnsi="Cambria"/>
          <w:spacing w:val="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информация,</w:t>
      </w:r>
    </w:p>
    <w:p>
      <w:pPr>
        <w:pStyle w:val="ListParagraph"/>
        <w:numPr>
          <w:ilvl w:val="1"/>
          <w:numId w:val="37"/>
        </w:numPr>
        <w:tabs>
          <w:tab w:pos="1466" w:val="left" w:leader="none"/>
        </w:tabs>
        <w:spacing w:line="242" w:lineRule="exact" w:before="0" w:after="0"/>
        <w:ind w:left="1465" w:right="0" w:hanging="193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координиране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взаимодействие,</w:t>
      </w:r>
    </w:p>
    <w:p>
      <w:pPr>
        <w:pStyle w:val="ListParagraph"/>
        <w:numPr>
          <w:ilvl w:val="1"/>
          <w:numId w:val="37"/>
        </w:numPr>
        <w:tabs>
          <w:tab w:pos="1466" w:val="left" w:leader="none"/>
        </w:tabs>
        <w:spacing w:line="258" w:lineRule="exact" w:before="0" w:after="0"/>
        <w:ind w:left="1465" w:right="0" w:hanging="194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правила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използване</w:t>
      </w:r>
      <w:r>
        <w:rPr>
          <w:rFonts w:ascii="Cambria" w:hAnsi="Cambria"/>
          <w:spacing w:val="2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силите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оръжието,</w:t>
      </w:r>
    </w:p>
    <w:p>
      <w:pPr>
        <w:pStyle w:val="ListParagraph"/>
        <w:numPr>
          <w:ilvl w:val="1"/>
          <w:numId w:val="37"/>
        </w:numPr>
        <w:tabs>
          <w:tab w:pos="1466" w:val="left" w:leader="none"/>
        </w:tabs>
        <w:spacing w:line="231" w:lineRule="exact" w:before="0" w:after="0"/>
        <w:ind w:left="1465" w:right="0" w:hanging="193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обучение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подготовка.</w:t>
      </w:r>
    </w:p>
    <w:p>
      <w:pPr>
        <w:spacing w:after="0" w:line="231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3169" w:space="1083"/>
            <w:col w:w="3129" w:space="54"/>
            <w:col w:w="9405"/>
          </w:cols>
        </w:sectPr>
      </w:pPr>
    </w:p>
    <w:p>
      <w:pPr>
        <w:pStyle w:val="BodyText"/>
        <w:spacing w:line="264" w:lineRule="exact" w:before="52"/>
        <w:ind w:left="2008" w:right="907"/>
        <w:jc w:val="center"/>
      </w:pPr>
      <w:r>
        <w:rPr>
          <w:spacing w:val="-1"/>
          <w:w w:val="105"/>
        </w:rPr>
        <w:t>Аксиативно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соответствие</w:t>
      </w:r>
    </w:p>
    <w:p>
      <w:pPr>
        <w:spacing w:line="213" w:lineRule="auto" w:before="12"/>
        <w:ind w:left="2011" w:right="907" w:firstLine="0"/>
        <w:jc w:val="center"/>
        <w:rPr>
          <w:sz w:val="24"/>
        </w:rPr>
      </w:pPr>
      <w:r>
        <w:rPr>
          <w:sz w:val="24"/>
        </w:rPr>
        <w:t>и</w:t>
      </w:r>
      <w:r>
        <w:rPr>
          <w:spacing w:val="10"/>
          <w:sz w:val="24"/>
        </w:rPr>
        <w:t> </w:t>
      </w:r>
      <w:r>
        <w:rPr>
          <w:sz w:val="24"/>
        </w:rPr>
        <w:t>равностойно</w:t>
      </w:r>
      <w:r>
        <w:rPr>
          <w:spacing w:val="17"/>
          <w:sz w:val="24"/>
        </w:rPr>
        <w:t> </w:t>
      </w:r>
      <w:r>
        <w:rPr>
          <w:b/>
          <w:sz w:val="24"/>
        </w:rPr>
        <w:t>партньорство</w:t>
      </w:r>
      <w:r>
        <w:rPr>
          <w:b/>
          <w:spacing w:val="26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операциите,</w:t>
      </w:r>
      <w:r>
        <w:rPr>
          <w:spacing w:val="-57"/>
          <w:sz w:val="24"/>
        </w:rPr>
        <w:t> </w:t>
      </w:r>
      <w:r>
        <w:rPr>
          <w:sz w:val="24"/>
        </w:rPr>
        <w:t>различни</w:t>
      </w:r>
      <w:r>
        <w:rPr>
          <w:spacing w:val="28"/>
          <w:sz w:val="24"/>
        </w:rPr>
        <w:t> </w:t>
      </w:r>
      <w:r>
        <w:rPr>
          <w:sz w:val="24"/>
        </w:rPr>
        <w:t>от</w:t>
      </w:r>
      <w:r>
        <w:rPr>
          <w:spacing w:val="16"/>
          <w:sz w:val="24"/>
        </w:rPr>
        <w:t> </w:t>
      </w:r>
      <w:r>
        <w:rPr>
          <w:sz w:val="24"/>
        </w:rPr>
        <w:t>война</w:t>
      </w:r>
    </w:p>
    <w:p>
      <w:pPr>
        <w:pStyle w:val="BodyText"/>
        <w:spacing w:line="218" w:lineRule="auto" w:before="174"/>
        <w:ind w:left="1107" w:firstLine="335"/>
        <w:jc w:val="both"/>
      </w:pPr>
      <w:r>
        <w:rPr/>
        <w:t>Връзката между двата образа е такава, че външният образ</w:t>
      </w:r>
      <w:r>
        <w:rPr>
          <w:spacing w:val="1"/>
        </w:rPr>
        <w:t> </w:t>
      </w:r>
      <w:r>
        <w:rPr>
          <w:w w:val="95"/>
        </w:rPr>
        <w:t>пряко зависи от вътрешния. Българските участници в операции,</w:t>
      </w:r>
      <w:r>
        <w:rPr>
          <w:spacing w:val="1"/>
          <w:w w:val="95"/>
        </w:rPr>
        <w:t> </w:t>
      </w:r>
      <w:r>
        <w:rPr>
          <w:spacing w:val="-1"/>
        </w:rPr>
        <w:t>разлиини от война, допринасят България </w:t>
      </w:r>
      <w:r>
        <w:rPr/>
        <w:t>да бъде възприемана</w:t>
      </w:r>
      <w:r>
        <w:rPr>
          <w:spacing w:val="-57"/>
        </w:rPr>
        <w:t> </w:t>
      </w:r>
      <w:r>
        <w:rPr>
          <w:w w:val="95"/>
        </w:rPr>
        <w:t>от света като „остров на стабилност“. Създаването на хармония</w:t>
      </w:r>
      <w:r>
        <w:rPr>
          <w:spacing w:val="1"/>
          <w:w w:val="95"/>
        </w:rPr>
        <w:t> </w:t>
      </w:r>
      <w:r>
        <w:rPr>
          <w:w w:val="95"/>
        </w:rPr>
        <w:t>между тези два образа е предпоставка за високо качество в дей-</w:t>
      </w:r>
      <w:r>
        <w:rPr>
          <w:spacing w:val="1"/>
          <w:w w:val="95"/>
        </w:rPr>
        <w:t> </w:t>
      </w:r>
      <w:r>
        <w:rPr/>
        <w:t>ността на командирите и на щабовете на многонациопалните</w:t>
      </w:r>
      <w:r>
        <w:rPr>
          <w:spacing w:val="1"/>
        </w:rPr>
        <w:t> </w:t>
      </w:r>
      <w:r>
        <w:rPr>
          <w:w w:val="95"/>
        </w:rPr>
        <w:t>вомскм. Такава хармония се създава от провежданите държавна</w:t>
      </w:r>
      <w:r>
        <w:rPr>
          <w:spacing w:val="1"/>
          <w:w w:val="95"/>
        </w:rPr>
        <w:t> </w:t>
      </w:r>
      <w:r>
        <w:rPr>
          <w:w w:val="95"/>
        </w:rPr>
        <w:t>вътрешна</w:t>
      </w:r>
      <w:r>
        <w:rPr>
          <w:spacing w:val="54"/>
        </w:rPr>
        <w:t> </w:t>
      </w:r>
      <w:r>
        <w:rPr>
          <w:w w:val="95"/>
        </w:rPr>
        <w:t>и външна</w:t>
      </w:r>
      <w:r>
        <w:rPr>
          <w:spacing w:val="54"/>
        </w:rPr>
        <w:t> </w:t>
      </w:r>
      <w:r>
        <w:rPr>
          <w:w w:val="95"/>
        </w:rPr>
        <w:t>политика на всяка една от страните. Сама-</w:t>
      </w:r>
      <w:r>
        <w:rPr>
          <w:spacing w:val="1"/>
          <w:w w:val="95"/>
        </w:rPr>
        <w:t> </w:t>
      </w:r>
      <w:r>
        <w:rPr>
          <w:w w:val="95"/>
        </w:rPr>
        <w:t>та концепция на HATO „Партньорство за мир“, както и възпри-</w:t>
      </w:r>
      <w:r>
        <w:rPr>
          <w:spacing w:val="1"/>
          <w:w w:val="95"/>
        </w:rPr>
        <w:t> </w:t>
      </w:r>
      <w:r>
        <w:rPr/>
        <w:t>етата в Българската армия Доктрина за операции, различни от</w:t>
      </w:r>
      <w:r>
        <w:rPr>
          <w:spacing w:val="-57"/>
        </w:rPr>
        <w:t> </w:t>
      </w:r>
      <w:r>
        <w:rPr>
          <w:w w:val="95"/>
        </w:rPr>
        <w:t>война, са създадени на основата на такова единство и изискват</w:t>
      </w:r>
      <w:r>
        <w:rPr>
          <w:spacing w:val="1"/>
          <w:w w:val="95"/>
        </w:rPr>
        <w:t> </w:t>
      </w:r>
      <w:r>
        <w:rPr/>
        <w:t>хармония.</w:t>
      </w:r>
      <w:r>
        <w:rPr>
          <w:spacing w:val="-8"/>
        </w:rPr>
        <w:t> </w:t>
      </w:r>
      <w:r>
        <w:rPr/>
        <w:t>Това</w:t>
      </w:r>
      <w:r>
        <w:rPr>
          <w:spacing w:val="-8"/>
        </w:rPr>
        <w:t> </w:t>
      </w:r>
      <w:r>
        <w:rPr/>
        <w:t>се</w:t>
      </w:r>
      <w:r>
        <w:rPr>
          <w:spacing w:val="-5"/>
        </w:rPr>
        <w:t> </w:t>
      </w:r>
      <w:r>
        <w:rPr/>
        <w:t>вижда</w:t>
      </w:r>
      <w:r>
        <w:rPr>
          <w:spacing w:val="3"/>
        </w:rPr>
        <w:t> </w:t>
      </w:r>
      <w:r>
        <w:rPr/>
        <w:t>и</w:t>
      </w:r>
      <w:r>
        <w:rPr>
          <w:spacing w:val="-12"/>
        </w:rPr>
        <w:t> </w:t>
      </w:r>
      <w:r>
        <w:rPr/>
        <w:t>от</w:t>
      </w:r>
      <w:r>
        <w:rPr>
          <w:spacing w:val="-12"/>
        </w:rPr>
        <w:t> </w:t>
      </w:r>
      <w:r>
        <w:rPr/>
        <w:t>възприетите основни</w:t>
      </w:r>
      <w:r>
        <w:rPr>
          <w:spacing w:val="-2"/>
        </w:rPr>
        <w:t> </w:t>
      </w:r>
      <w:r>
        <w:rPr/>
        <w:t>принципи,</w:t>
      </w:r>
      <w:r>
        <w:rPr>
          <w:spacing w:val="-57"/>
        </w:rPr>
        <w:t> </w:t>
      </w:r>
      <w:r>
        <w:rPr/>
        <w:t>от които се ръководят въоръжените сили при подготовката и</w:t>
      </w:r>
      <w:r>
        <w:rPr>
          <w:spacing w:val="1"/>
        </w:rPr>
        <w:t> </w:t>
      </w:r>
      <w:r>
        <w:rPr>
          <w:spacing w:val="-1"/>
        </w:rPr>
        <w:t>провеждането</w:t>
      </w:r>
      <w:r>
        <w:rPr>
          <w:spacing w:val="8"/>
        </w:rPr>
        <w:t> </w:t>
      </w:r>
      <w:r>
        <w:rPr/>
        <w:t>на</w:t>
      </w:r>
      <w:r>
        <w:rPr>
          <w:spacing w:val="-7"/>
        </w:rPr>
        <w:t> </w:t>
      </w:r>
      <w:r>
        <w:rPr/>
        <w:t>операции,</w:t>
      </w:r>
      <w:r>
        <w:rPr>
          <w:spacing w:val="5"/>
        </w:rPr>
        <w:t> </w:t>
      </w:r>
      <w:r>
        <w:rPr/>
        <w:t>различия</w:t>
      </w:r>
      <w:r>
        <w:rPr>
          <w:spacing w:val="2"/>
        </w:rPr>
        <w:t> </w:t>
      </w:r>
      <w:r>
        <w:rPr/>
        <w:t>от</w:t>
      </w:r>
      <w:r>
        <w:rPr>
          <w:spacing w:val="-11"/>
        </w:rPr>
        <w:t> </w:t>
      </w:r>
      <w:r>
        <w:rPr/>
        <w:t>война.</w:t>
      </w:r>
      <w:r>
        <w:rPr>
          <w:spacing w:val="-8"/>
        </w:rPr>
        <w:t> </w:t>
      </w:r>
      <w:r>
        <w:rPr/>
        <w:t>Те</w:t>
      </w:r>
      <w:r>
        <w:rPr>
          <w:spacing w:val="-10"/>
        </w:rPr>
        <w:t> </w:t>
      </w:r>
      <w:r>
        <w:rPr/>
        <w:t>са</w:t>
      </w:r>
      <w:r>
        <w:rPr>
          <w:spacing w:val="-7"/>
        </w:rPr>
        <w:t> </w:t>
      </w:r>
      <w:r>
        <w:rPr/>
        <w:t>ясно</w:t>
      </w:r>
      <w:r>
        <w:rPr>
          <w:spacing w:val="-4"/>
        </w:rPr>
        <w:t> </w:t>
      </w:r>
      <w:r>
        <w:rPr/>
        <w:t>дек-</w:t>
      </w:r>
      <w:r>
        <w:rPr>
          <w:spacing w:val="-58"/>
        </w:rPr>
        <w:t> </w:t>
      </w:r>
      <w:r>
        <w:rPr/>
        <w:t>ларирани</w:t>
      </w:r>
      <w:r>
        <w:rPr>
          <w:spacing w:val="31"/>
        </w:rPr>
        <w:t> </w:t>
      </w:r>
      <w:r>
        <w:rPr/>
        <w:t>и</w:t>
      </w:r>
      <w:r>
        <w:rPr>
          <w:spacing w:val="21"/>
        </w:rPr>
        <w:t> </w:t>
      </w:r>
      <w:r>
        <w:rPr/>
        <w:t>имат</w:t>
      </w:r>
      <w:r>
        <w:rPr>
          <w:spacing w:val="25"/>
        </w:rPr>
        <w:t> </w:t>
      </w:r>
      <w:r>
        <w:rPr/>
        <w:t>доктриналпа</w:t>
      </w:r>
      <w:r>
        <w:rPr>
          <w:spacing w:val="40"/>
        </w:rPr>
        <w:t> </w:t>
      </w:r>
      <w:r>
        <w:rPr/>
        <w:t>стойност</w:t>
      </w:r>
      <w:r>
        <w:rPr>
          <w:spacing w:val="28"/>
        </w:rPr>
        <w:t> </w:t>
      </w:r>
      <w:r>
        <w:rPr/>
        <w:t>(7,</w:t>
      </w:r>
      <w:r>
        <w:rPr>
          <w:spacing w:val="16"/>
        </w:rPr>
        <w:t> </w:t>
      </w:r>
      <w:r>
        <w:rPr/>
        <w:t>с.</w:t>
      </w:r>
      <w:r>
        <w:rPr>
          <w:spacing w:val="2"/>
        </w:rPr>
        <w:t> </w:t>
      </w:r>
      <w:r>
        <w:rPr/>
        <w:t>11—12</w:t>
      </w:r>
      <w:r>
        <w:rPr>
          <w:spacing w:val="33"/>
        </w:rPr>
        <w:t> </w:t>
      </w:r>
      <w:r>
        <w:rPr/>
        <w:t>):</w:t>
      </w:r>
    </w:p>
    <w:p>
      <w:pPr>
        <w:pStyle w:val="ListParagraph"/>
        <w:numPr>
          <w:ilvl w:val="2"/>
          <w:numId w:val="37"/>
        </w:numPr>
        <w:tabs>
          <w:tab w:pos="1623" w:val="left" w:leader="none"/>
        </w:tabs>
        <w:spacing w:line="259" w:lineRule="exact" w:before="0" w:after="0"/>
        <w:ind w:left="1622" w:right="0" w:hanging="188"/>
        <w:jc w:val="both"/>
        <w:rPr>
          <w:sz w:val="24"/>
        </w:rPr>
      </w:pPr>
      <w:r>
        <w:rPr>
          <w:sz w:val="24"/>
        </w:rPr>
        <w:t>целенасоченост,</w:t>
      </w:r>
    </w:p>
    <w:p>
      <w:pPr>
        <w:pStyle w:val="ListParagraph"/>
        <w:numPr>
          <w:ilvl w:val="2"/>
          <w:numId w:val="37"/>
        </w:numPr>
        <w:tabs>
          <w:tab w:pos="1612" w:val="left" w:leader="none"/>
        </w:tabs>
        <w:spacing w:line="268" w:lineRule="exact" w:before="0" w:after="0"/>
        <w:ind w:left="1611" w:right="0" w:hanging="177"/>
        <w:jc w:val="both"/>
        <w:rPr>
          <w:sz w:val="24"/>
        </w:rPr>
      </w:pPr>
      <w:r>
        <w:rPr>
          <w:sz w:val="24"/>
        </w:rPr>
        <w:t>единоначалие,</w:t>
      </w:r>
    </w:p>
    <w:p>
      <w:pPr>
        <w:pStyle w:val="BodyText"/>
        <w:spacing w:before="3"/>
        <w:rPr>
          <w:sz w:val="26"/>
        </w:rPr>
      </w:pPr>
    </w:p>
    <w:p>
      <w:pPr>
        <w:spacing w:before="0"/>
        <w:ind w:left="2001" w:right="907" w:firstLine="0"/>
        <w:jc w:val="center"/>
        <w:rPr>
          <w:sz w:val="23"/>
        </w:rPr>
      </w:pPr>
      <w:r>
        <w:rPr>
          <w:sz w:val="23"/>
        </w:rPr>
        <w:t>80</w:t>
      </w:r>
    </w:p>
    <w:p>
      <w:pPr>
        <w:spacing w:line="218" w:lineRule="auto" w:before="19"/>
        <w:ind w:left="858" w:right="2004" w:firstLine="315"/>
        <w:jc w:val="both"/>
        <w:rPr>
          <w:sz w:val="24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Спазването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посочените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две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групи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принципе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осигурява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успеха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операциите,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различни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от война — както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при овладява-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w w:val="95"/>
          <w:sz w:val="24"/>
        </w:rPr>
        <w:t>не и преодоляване на последствията от природни бедствіія, про-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мишлепи аварии, катастрофи и опасни замърсявания на терито-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рията на страната, така и при огіерации по гіоддържане на мира,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огіерации при международни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хуманитарни кризи, антитерорис-</w:t>
      </w:r>
      <w:r>
        <w:rPr>
          <w:spacing w:val="1"/>
          <w:w w:val="95"/>
          <w:sz w:val="24"/>
        </w:rPr>
        <w:t> </w:t>
      </w:r>
      <w:r>
        <w:rPr>
          <w:sz w:val="24"/>
        </w:rPr>
        <w:t>тиини</w:t>
      </w:r>
      <w:r>
        <w:rPr>
          <w:spacing w:val="17"/>
          <w:sz w:val="24"/>
        </w:rPr>
        <w:t> </w:t>
      </w:r>
      <w:r>
        <w:rPr>
          <w:sz w:val="24"/>
        </w:rPr>
        <w:t>операции</w:t>
      </w:r>
      <w:r>
        <w:rPr>
          <w:spacing w:val="28"/>
          <w:sz w:val="24"/>
        </w:rPr>
        <w:t> </w:t>
      </w:r>
      <w:r>
        <w:rPr>
          <w:sz w:val="24"/>
        </w:rPr>
        <w:t>и</w:t>
      </w:r>
      <w:r>
        <w:rPr>
          <w:spacing w:val="11"/>
          <w:sz w:val="24"/>
        </w:rPr>
        <w:t> </w:t>
      </w:r>
      <w:r>
        <w:rPr>
          <w:sz w:val="24"/>
        </w:rPr>
        <w:t>др.</w:t>
      </w:r>
    </w:p>
    <w:p>
      <w:pPr>
        <w:spacing w:line="231" w:lineRule="exact" w:before="0"/>
        <w:ind w:left="1179" w:right="0" w:firstLine="0"/>
        <w:jc w:val="both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10334599</wp:posOffset>
            </wp:positionH>
            <wp:positionV relativeFrom="paragraph">
              <wp:posOffset>-59472</wp:posOffset>
            </wp:positionV>
            <wp:extent cx="13711" cy="489039"/>
            <wp:effectExtent l="0" t="0" r="0" b="0"/>
            <wp:wrapNone/>
            <wp:docPr id="169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489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Следователно</w:t>
      </w:r>
      <w:r>
        <w:rPr>
          <w:spacing w:val="52"/>
          <w:sz w:val="24"/>
        </w:rPr>
        <w:t> </w:t>
      </w:r>
      <w:r>
        <w:rPr>
          <w:sz w:val="24"/>
        </w:rPr>
        <w:t>съществуват</w:t>
      </w:r>
      <w:r>
        <w:rPr>
          <w:spacing w:val="54"/>
          <w:sz w:val="24"/>
        </w:rPr>
        <w:t> </w:t>
      </w:r>
      <w:r>
        <w:rPr>
          <w:sz w:val="24"/>
        </w:rPr>
        <w:t>вaжни</w:t>
      </w:r>
      <w:r>
        <w:rPr>
          <w:spacing w:val="42"/>
          <w:sz w:val="24"/>
        </w:rPr>
        <w:t> </w:t>
      </w:r>
      <w:r>
        <w:rPr>
          <w:b/>
          <w:sz w:val="24"/>
        </w:rPr>
        <w:t>доктринални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предпо-</w:t>
      </w:r>
    </w:p>
    <w:p>
      <w:pPr>
        <w:pStyle w:val="BodyText"/>
        <w:spacing w:line="220" w:lineRule="auto" w:before="10"/>
        <w:ind w:left="862" w:right="1997"/>
        <w:jc w:val="both"/>
      </w:pPr>
      <w:r>
        <w:rPr/>
        <w:pict>
          <v:group style="position:absolute;margin-left:192.596802pt;margin-top:78.943970pt;width:625pt;height:158.35pt;mso-position-horizontal-relative:page;mso-position-vertical-relative:paragraph;z-index:-18433024" coordorigin="3852,1579" coordsize="12500,3167">
            <v:line style="position:absolute" from="8063,4746" to="8063,1579" stroked="true" strokeweight=".239919pt" strokecolor="#030303">
              <v:stroke dashstyle="solid"/>
            </v:line>
            <v:line style="position:absolute" from="7148,4743" to="9845,4743" stroked="true" strokeweight=".239919pt" strokecolor="#030303">
              <v:stroke dashstyle="solid"/>
            </v:line>
            <v:line style="position:absolute" from="5004,4662" to="13837,4662" stroked="true" strokeweight=".239919pt" strokecolor="#030303">
              <v:stroke dashstyle="solid"/>
            </v:line>
            <v:line style="position:absolute" from="3852,4619" to="15838,4619" stroked="true" strokeweight=".239919pt" strokecolor="#030303">
              <v:stroke dashstyle="solid"/>
            </v:line>
            <v:line style="position:absolute" from="8031,4518" to="16352,4518" stroked="true" strokeweight=".239919pt" strokecolor="#030303">
              <v:stroke dashstyle="solid"/>
            </v:line>
            <w10:wrap type="none"/>
          </v:group>
        </w:pict>
      </w:r>
      <w:r>
        <w:rPr/>
        <w:t>ставки за гармония и единство, което е необходимо, но недо-</w:t>
      </w:r>
      <w:r>
        <w:rPr>
          <w:spacing w:val="1"/>
        </w:rPr>
        <w:t> </w:t>
      </w:r>
      <w:r>
        <w:rPr/>
        <w:t>статочно условие за успеха на операциите, различни от война.</w:t>
      </w:r>
      <w:r>
        <w:rPr>
          <w:spacing w:val="-57"/>
        </w:rPr>
        <w:t> </w:t>
      </w:r>
      <w:r>
        <w:rPr/>
        <w:t>Достатъчното условие изисква офицерите, сержантите и стар-</w:t>
      </w:r>
      <w:r>
        <w:rPr>
          <w:spacing w:val="1"/>
        </w:rPr>
        <w:t> </w:t>
      </w:r>
      <w:r>
        <w:rPr>
          <w:w w:val="95"/>
        </w:rPr>
        <w:t>иіините, войниците и матросите да имат яcito съзнание за своята</w:t>
      </w:r>
      <w:r>
        <w:rPr>
          <w:spacing w:val="1"/>
          <w:w w:val="95"/>
        </w:rPr>
        <w:t> </w:t>
      </w:r>
      <w:r>
        <w:rPr/>
        <w:t>роля, да са изпълнени с енергия да реализират своята мисия и</w:t>
      </w:r>
      <w:r>
        <w:rPr>
          <w:spacing w:val="1"/>
        </w:rPr>
        <w:t> </w:t>
      </w:r>
      <w:r>
        <w:rPr>
          <w:w w:val="95"/>
        </w:rPr>
        <w:t>дадат своя нринос за единството и хармонията между посочени-</w:t>
      </w:r>
      <w:r>
        <w:rPr>
          <w:spacing w:val="1"/>
          <w:w w:val="95"/>
        </w:rPr>
        <w:t> </w:t>
      </w:r>
      <w:r>
        <w:rPr/>
        <w:t>те</w:t>
      </w:r>
      <w:r>
        <w:rPr>
          <w:spacing w:val="8"/>
        </w:rPr>
        <w:t> </w:t>
      </w:r>
      <w:r>
        <w:rPr/>
        <w:t>два</w:t>
      </w:r>
      <w:r>
        <w:rPr>
          <w:spacing w:val="10"/>
        </w:rPr>
        <w:t> </w:t>
      </w:r>
      <w:r>
        <w:rPr/>
        <w:t>образа</w:t>
      </w:r>
      <w:r>
        <w:rPr>
          <w:spacing w:val="21"/>
        </w:rPr>
        <w:t> </w:t>
      </w:r>
      <w:r>
        <w:rPr>
          <w:w w:val="90"/>
        </w:rPr>
        <w:t>—</w:t>
      </w:r>
      <w:r>
        <w:rPr>
          <w:spacing w:val="7"/>
          <w:w w:val="90"/>
        </w:rPr>
        <w:t> </w:t>
      </w:r>
      <w:r>
        <w:rPr/>
        <w:t>вътрешен</w:t>
      </w:r>
      <w:r>
        <w:rPr>
          <w:spacing w:val="19"/>
        </w:rPr>
        <w:t> </w:t>
      </w:r>
      <w:r>
        <w:rPr/>
        <w:t>и</w:t>
      </w:r>
      <w:r>
        <w:rPr>
          <w:spacing w:val="5"/>
        </w:rPr>
        <w:t> </w:t>
      </w:r>
      <w:r>
        <w:rPr/>
        <w:t>външен.</w:t>
      </w:r>
    </w:p>
    <w:p>
      <w:pPr>
        <w:pStyle w:val="BodyText"/>
        <w:spacing w:line="218" w:lineRule="auto"/>
        <w:ind w:left="872" w:right="2006" w:firstLine="314"/>
        <w:jc w:val="both"/>
      </w:pPr>
      <w:r>
        <w:rPr>
          <w:w w:val="95"/>
        </w:rPr>
        <w:t>От военните лидери, бойците и командирите,</w:t>
      </w:r>
      <w:r>
        <w:rPr>
          <w:spacing w:val="54"/>
        </w:rPr>
        <w:t> </w:t>
      </w:r>
      <w:r>
        <w:rPr>
          <w:w w:val="95"/>
        </w:rPr>
        <w:t>които уиастват</w:t>
      </w:r>
      <w:r>
        <w:rPr>
          <w:spacing w:val="1"/>
          <w:w w:val="95"/>
        </w:rPr>
        <w:t> </w:t>
      </w:r>
      <w:r>
        <w:rPr/>
        <w:t>в</w:t>
      </w:r>
      <w:r>
        <w:rPr>
          <w:spacing w:val="-2"/>
        </w:rPr>
        <w:t> </w:t>
      </w:r>
      <w:r>
        <w:rPr/>
        <w:t>операции,</w:t>
      </w:r>
      <w:r>
        <w:rPr>
          <w:spacing w:val="20"/>
        </w:rPr>
        <w:t> </w:t>
      </w:r>
      <w:r>
        <w:rPr/>
        <w:t>различни</w:t>
      </w:r>
      <w:r>
        <w:rPr>
          <w:spacing w:val="9"/>
        </w:rPr>
        <w:t> </w:t>
      </w:r>
      <w:r>
        <w:rPr/>
        <w:t>от</w:t>
      </w:r>
      <w:r>
        <w:rPr>
          <w:spacing w:val="6"/>
        </w:rPr>
        <w:t> </w:t>
      </w:r>
      <w:r>
        <w:rPr/>
        <w:t>война,</w:t>
      </w:r>
      <w:r>
        <w:rPr>
          <w:spacing w:val="8"/>
        </w:rPr>
        <w:t> </w:t>
      </w:r>
      <w:r>
        <w:rPr/>
        <w:t>се</w:t>
      </w:r>
      <w:r>
        <w:rPr>
          <w:spacing w:val="8"/>
        </w:rPr>
        <w:t> </w:t>
      </w:r>
      <w:r>
        <w:rPr/>
        <w:t>изисква</w:t>
      </w:r>
      <w:r>
        <w:rPr>
          <w:spacing w:val="21"/>
        </w:rPr>
        <w:t> </w:t>
      </w:r>
      <w:r>
        <w:rPr/>
        <w:t>да</w:t>
      </w:r>
      <w:r>
        <w:rPr>
          <w:spacing w:val="12"/>
        </w:rPr>
        <w:t> </w:t>
      </w:r>
      <w:r>
        <w:rPr/>
        <w:t>разбират</w:t>
      </w:r>
      <w:r>
        <w:rPr>
          <w:spacing w:val="17"/>
        </w:rPr>
        <w:t> </w:t>
      </w:r>
      <w:r>
        <w:rPr/>
        <w:t>значи-</w:t>
      </w:r>
    </w:p>
    <w:p>
      <w:pPr>
        <w:pStyle w:val="BodyText"/>
        <w:spacing w:line="218" w:lineRule="auto"/>
        <w:ind w:left="870" w:right="1993" w:hanging="1"/>
        <w:jc w:val="both"/>
      </w:pPr>
      <w:r>
        <w:rPr>
          <w:w w:val="90"/>
        </w:rPr>
        <w:t>телния си принос, който внасят за създаваііето на единство между</w:t>
      </w:r>
      <w:r>
        <w:rPr>
          <w:spacing w:val="1"/>
          <w:w w:val="90"/>
        </w:rPr>
        <w:t> </w:t>
      </w:r>
      <w:r>
        <w:rPr/>
        <w:t>вътреіиния и външния образ на Република България и Българ-</w:t>
      </w:r>
      <w:r>
        <w:rPr>
          <w:spacing w:val="-57"/>
        </w:rPr>
        <w:t> </w:t>
      </w:r>
      <w:r>
        <w:rPr>
          <w:w w:val="95"/>
        </w:rPr>
        <w:t>ската армия. Какво се изисква от</w:t>
      </w:r>
      <w:r>
        <w:rPr>
          <w:spacing w:val="1"/>
          <w:w w:val="95"/>
        </w:rPr>
        <w:t> </w:t>
      </w:r>
      <w:r>
        <w:rPr>
          <w:w w:val="95"/>
        </w:rPr>
        <w:t>военните лидери, за да увели-</w:t>
      </w:r>
      <w:r>
        <w:rPr>
          <w:spacing w:val="1"/>
          <w:w w:val="95"/>
        </w:rPr>
        <w:t> </w:t>
      </w:r>
      <w:r>
        <w:rPr/>
        <w:t>чат</w:t>
      </w:r>
      <w:r>
        <w:rPr>
          <w:spacing w:val="-15"/>
        </w:rPr>
        <w:t> </w:t>
      </w:r>
      <w:r>
        <w:rPr/>
        <w:t>своите</w:t>
      </w:r>
      <w:r>
        <w:rPr>
          <w:spacing w:val="-13"/>
        </w:rPr>
        <w:t> </w:t>
      </w:r>
      <w:r>
        <w:rPr/>
        <w:t>професионален</w:t>
      </w:r>
      <w:r>
        <w:rPr>
          <w:spacing w:val="3"/>
        </w:rPr>
        <w:t> </w:t>
      </w:r>
      <w:r>
        <w:rPr/>
        <w:t>и</w:t>
      </w:r>
      <w:r>
        <w:rPr>
          <w:spacing w:val="-13"/>
        </w:rPr>
        <w:t> </w:t>
      </w:r>
      <w:r>
        <w:rPr/>
        <w:t>персонален дял</w:t>
      </w:r>
      <w:r>
        <w:rPr>
          <w:spacing w:val="-14"/>
        </w:rPr>
        <w:t> </w:t>
      </w:r>
      <w:r>
        <w:rPr/>
        <w:t>за</w:t>
      </w:r>
      <w:r>
        <w:rPr>
          <w:spacing w:val="-9"/>
        </w:rPr>
        <w:t> </w:t>
      </w:r>
      <w:r>
        <w:rPr/>
        <w:t>решаване</w:t>
      </w:r>
      <w:r>
        <w:rPr>
          <w:spacing w:val="-8"/>
        </w:rPr>
        <w:t> </w:t>
      </w:r>
      <w:r>
        <w:rPr/>
        <w:t>на</w:t>
      </w:r>
      <w:r>
        <w:rPr>
          <w:spacing w:val="-6"/>
        </w:rPr>
        <w:t> </w:t>
      </w:r>
      <w:r>
        <w:rPr/>
        <w:t>за-</w:t>
      </w:r>
    </w:p>
    <w:p>
      <w:pPr>
        <w:pStyle w:val="ListParagraph"/>
        <w:numPr>
          <w:ilvl w:val="0"/>
          <w:numId w:val="38"/>
        </w:numPr>
        <w:tabs>
          <w:tab w:pos="992" w:val="left" w:leader="none"/>
          <w:tab w:pos="4177" w:val="right" w:leader="none"/>
        </w:tabs>
        <w:spacing w:line="240" w:lineRule="auto" w:before="289" w:after="0"/>
        <w:ind w:left="991" w:right="0" w:hanging="124"/>
        <w:jc w:val="both"/>
        <w:rPr>
          <w:rFonts w:ascii="Cambria" w:hAnsi="Cambria"/>
          <w:sz w:val="16"/>
        </w:rPr>
      </w:pPr>
      <w:r>
        <w:rPr>
          <w:rFonts w:ascii="Cambria" w:hAnsi="Cambria"/>
          <w:spacing w:val="-1"/>
          <w:w w:val="95"/>
          <w:sz w:val="16"/>
        </w:rPr>
        <w:t>Boeuuв</w:t>
      </w:r>
      <w:r>
        <w:rPr>
          <w:rFonts w:ascii="Cambria" w:hAnsi="Cambria"/>
          <w:spacing w:val="27"/>
          <w:w w:val="95"/>
          <w:sz w:val="16"/>
        </w:rPr>
        <w:t> </w:t>
      </w:r>
      <w:r>
        <w:rPr>
          <w:rFonts w:ascii="Cambria" w:hAnsi="Cambria"/>
          <w:w w:val="95"/>
          <w:sz w:val="16"/>
        </w:rPr>
        <w:t>ncи</w:t>
      </w:r>
      <w:r>
        <w:rPr>
          <w:rFonts w:ascii="Cambria" w:hAnsi="Cambria"/>
          <w:spacing w:val="-16"/>
          <w:w w:val="95"/>
          <w:sz w:val="16"/>
        </w:rPr>
        <w:t> </w:t>
      </w:r>
      <w:r>
        <w:rPr>
          <w:rFonts w:ascii="Cambria" w:hAnsi="Cambria"/>
          <w:w w:val="95"/>
          <w:sz w:val="16"/>
        </w:rPr>
        <w:t>хология...,</w:t>
      </w:r>
      <w:r>
        <w:rPr>
          <w:rFonts w:ascii="Cambria" w:hAnsi="Cambria"/>
          <w:spacing w:val="22"/>
          <w:w w:val="95"/>
          <w:sz w:val="16"/>
        </w:rPr>
        <w:t> </w:t>
      </w:r>
      <w:r>
        <w:rPr>
          <w:rFonts w:ascii="Cambria" w:hAnsi="Cambria"/>
          <w:w w:val="95"/>
          <w:sz w:val="16"/>
        </w:rPr>
        <w:t>u.</w:t>
      </w:r>
      <w:r>
        <w:rPr>
          <w:rFonts w:ascii="Cambria" w:hAnsi="Cambria"/>
          <w:spacing w:val="11"/>
          <w:w w:val="95"/>
          <w:sz w:val="16"/>
        </w:rPr>
        <w:t> </w:t>
      </w:r>
      <w:r>
        <w:rPr>
          <w:rFonts w:ascii="Cambria" w:hAnsi="Cambria"/>
          <w:w w:val="95"/>
          <w:sz w:val="16"/>
        </w:rPr>
        <w:t>i</w:t>
        <w:tab/>
      </w:r>
      <w:r>
        <w:rPr>
          <w:w w:val="95"/>
          <w:sz w:val="24"/>
        </w:rPr>
        <w:t>81</w:t>
      </w:r>
    </w:p>
    <w:p>
      <w:pPr>
        <w:spacing w:after="0" w:line="240" w:lineRule="auto"/>
        <w:jc w:val="both"/>
        <w:rPr>
          <w:rFonts w:ascii="Cambria" w:hAnsi="Cambria"/>
          <w:sz w:val="16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497" w:space="40"/>
            <w:col w:w="9303"/>
          </w:cols>
        </w:sectPr>
      </w:pPr>
    </w:p>
    <w:p>
      <w:pPr>
        <w:pStyle w:val="BodyText"/>
        <w:spacing w:line="228" w:lineRule="auto" w:before="176"/>
        <w:ind w:left="1503" w:right="50" w:firstLine="1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дачата за създаване на хармоіtия и единство между двата обра-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страната,</w:t>
      </w:r>
      <w:r>
        <w:rPr>
          <w:rFonts w:ascii="Cambria" w:hAnsi="Cambria"/>
          <w:spacing w:val="32"/>
          <w:w w:val="95"/>
        </w:rPr>
        <w:t> </w:t>
      </w:r>
      <w:r>
        <w:rPr>
          <w:rFonts w:ascii="Cambria" w:hAnsi="Cambria"/>
          <w:w w:val="95"/>
        </w:rPr>
        <w:t>участпичка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коалицията?</w:t>
      </w:r>
    </w:p>
    <w:p>
      <w:pPr>
        <w:pStyle w:val="ListParagraph"/>
        <w:numPr>
          <w:ilvl w:val="1"/>
          <w:numId w:val="38"/>
        </w:numPr>
        <w:tabs>
          <w:tab w:pos="2039" w:val="left" w:leader="none"/>
        </w:tabs>
        <w:spacing w:line="224" w:lineRule="exact" w:before="0" w:after="0"/>
        <w:ind w:left="2038" w:right="0" w:hanging="217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Военните</w:t>
      </w:r>
      <w:r>
        <w:rPr>
          <w:rFonts w:ascii="Cambria" w:hAnsi="Cambria"/>
          <w:spacing w:val="3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лидери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2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се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изграждат</w:t>
      </w:r>
      <w:r>
        <w:rPr>
          <w:rFonts w:ascii="Cambria" w:hAnsi="Cambria"/>
          <w:spacing w:val="3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нов</w:t>
      </w:r>
      <w:r>
        <w:rPr>
          <w:rFonts w:ascii="Cambria" w:hAnsi="Cambria"/>
          <w:spacing w:val="1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модел</w:t>
      </w:r>
      <w:r>
        <w:rPr>
          <w:rFonts w:ascii="Cambria" w:hAnsi="Cambria"/>
          <w:spacing w:val="1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подго-</w:t>
      </w:r>
    </w:p>
    <w:p>
      <w:pPr>
        <w:pStyle w:val="BodyText"/>
        <w:spacing w:line="216" w:lineRule="auto" w:before="8"/>
        <w:ind w:left="1507" w:right="48" w:hanging="2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товка, който им дава възможност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да оказват върху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другите лич—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ностно м културмо влияние. Този иодел 6eiue заложен от HATO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2"/>
          <w:w w:val="90"/>
        </w:rPr>
        <w:t>на семинара </w:t>
      </w:r>
      <w:r>
        <w:rPr>
          <w:rFonts w:ascii="Cambria" w:hAnsi="Cambria"/>
          <w:spacing w:val="-1"/>
          <w:w w:val="90"/>
        </w:rPr>
        <w:t>в rp. Лука, Италия, през 1989 г. и се основава на две</w:t>
      </w:r>
      <w:r>
        <w:rPr>
          <w:rFonts w:ascii="Cambria" w:hAnsi="Cambria"/>
          <w:w w:val="90"/>
        </w:rPr>
        <w:t> </w:t>
      </w:r>
      <w:r>
        <w:rPr>
          <w:rFonts w:ascii="Cambria" w:hAnsi="Cambria"/>
        </w:rPr>
        <w:t>основни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функции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на офицера:</w:t>
      </w:r>
    </w:p>
    <w:p>
      <w:pPr>
        <w:pStyle w:val="ListParagraph"/>
        <w:numPr>
          <w:ilvl w:val="0"/>
          <w:numId w:val="39"/>
        </w:numPr>
        <w:tabs>
          <w:tab w:pos="2027" w:val="left" w:leader="none"/>
        </w:tabs>
        <w:spacing w:line="242" w:lineRule="exact" w:before="0" w:after="0"/>
        <w:ind w:left="2026" w:right="0" w:hanging="194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борави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</w:t>
      </w:r>
      <w:r>
        <w:rPr>
          <w:rFonts w:ascii="Cambria" w:hAnsi="Cambria"/>
          <w:spacing w:val="1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техника</w:t>
      </w:r>
      <w:r>
        <w:rPr>
          <w:rFonts w:ascii="Cambria" w:hAnsi="Cambria"/>
          <w:spacing w:val="2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оръжие;</w:t>
      </w:r>
    </w:p>
    <w:p>
      <w:pPr>
        <w:pStyle w:val="ListParagraph"/>
        <w:numPr>
          <w:ilvl w:val="0"/>
          <w:numId w:val="39"/>
        </w:numPr>
        <w:tabs>
          <w:tab w:pos="2027" w:val="left" w:leader="none"/>
        </w:tabs>
        <w:spacing w:line="245" w:lineRule="exact" w:before="0" w:after="0"/>
        <w:ind w:left="2026" w:right="0" w:hanging="194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управляве</w:t>
      </w:r>
      <w:r>
        <w:rPr>
          <w:rFonts w:ascii="Cambria" w:hAnsi="Cambria"/>
          <w:spacing w:val="4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xopa.</w:t>
      </w:r>
    </w:p>
    <w:p>
      <w:pPr>
        <w:pStyle w:val="BodyText"/>
        <w:spacing w:line="218" w:lineRule="auto"/>
        <w:ind w:left="1514" w:right="31" w:firstLine="314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Благодарение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професор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Радослав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Янчев,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учасэ'ник в ce-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минара,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този иодел стана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дос гояние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йа българската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военна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o6-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щественост (49). В този модел ясно е подиертана ролята на xy-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манитарната подготовка на офицера — тя </w:t>
      </w:r>
      <w:r>
        <w:rPr>
          <w:rFonts w:ascii="Cambria" w:hAnsi="Cambria"/>
          <w:i/>
          <w:w w:val="90"/>
        </w:rPr>
        <w:t>е </w:t>
      </w:r>
      <w:r>
        <w:rPr>
          <w:rFonts w:ascii="Cambria" w:hAnsi="Cambria"/>
          <w:w w:val="90"/>
        </w:rPr>
        <w:t>тоzкова нужна, кол-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кото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военнотехническата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му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подготовка.</w:t>
      </w:r>
    </w:p>
    <w:p>
      <w:pPr>
        <w:spacing w:before="230"/>
        <w:ind w:left="0" w:right="28" w:firstLine="0"/>
        <w:jc w:val="righ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‹t›</w:t>
      </w:r>
      <w:r>
        <w:rPr>
          <w:rFonts w:ascii="Cambria" w:hAnsi="Cambria"/>
          <w:spacing w:val="-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и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г</w:t>
      </w:r>
      <w:r>
        <w:rPr>
          <w:rFonts w:ascii="Cambria" w:hAnsi="Cambria"/>
          <w:spacing w:val="-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у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р</w:t>
      </w:r>
      <w:r>
        <w:rPr>
          <w:rFonts w:ascii="Cambria" w:hAnsi="Cambria"/>
          <w:spacing w:val="-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а</w:t>
      </w:r>
      <w:r>
        <w:rPr>
          <w:rFonts w:ascii="Cambria" w:hAnsi="Cambria"/>
          <w:spacing w:val="3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10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tabs>
          <w:tab w:pos="2162" w:val="left" w:leader="none"/>
        </w:tabs>
        <w:spacing w:before="153"/>
        <w:ind w:left="1512"/>
        <w:jc w:val="center"/>
        <w:rPr>
          <w:rFonts w:ascii="Courier New" w:hAnsi="Courier New"/>
        </w:rPr>
      </w:pPr>
      <w:r>
        <w:rPr>
          <w:rFonts w:ascii="Courier New" w:hAnsi="Courier New"/>
        </w:rPr>
        <w:t>О</w:t>
        <w:tab/>
        <w:t>EP</w:t>
      </w:r>
    </w:p>
    <w:p>
      <w:pPr>
        <w:pStyle w:val="BodyText"/>
        <w:spacing w:before="3"/>
        <w:rPr>
          <w:rFonts w:ascii="Courier New"/>
          <w:sz w:val="20"/>
        </w:rPr>
      </w:pPr>
    </w:p>
    <w:tbl>
      <w:tblPr>
        <w:tblW w:w="0" w:type="auto"/>
        <w:jc w:val="left"/>
        <w:tblInd w:w="2177" w:type="dxa"/>
        <w:tblBorders>
          <w:top w:val="single" w:sz="6" w:space="0" w:color="181818"/>
          <w:left w:val="single" w:sz="6" w:space="0" w:color="181818"/>
          <w:bottom w:val="single" w:sz="6" w:space="0" w:color="181818"/>
          <w:right w:val="single" w:sz="6" w:space="0" w:color="181818"/>
          <w:insideH w:val="single" w:sz="6" w:space="0" w:color="181818"/>
          <w:insideV w:val="single" w:sz="6" w:space="0" w:color="18181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8"/>
        <w:gridCol w:w="499"/>
        <w:gridCol w:w="2322"/>
      </w:tblGrid>
      <w:tr>
        <w:trPr>
          <w:trHeight w:val="675" w:hRule="atLeast"/>
        </w:trPr>
        <w:tc>
          <w:tcPr>
            <w:tcW w:w="2318" w:type="dxa"/>
          </w:tcPr>
          <w:p>
            <w:pPr>
              <w:pStyle w:val="TableParagraph"/>
              <w:spacing w:line="208" w:lineRule="auto" w:before="105"/>
              <w:ind w:left="574" w:right="85" w:hanging="490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w w:val="105"/>
                <w:sz w:val="22"/>
              </w:rPr>
              <w:t>БОРАВИ</w:t>
            </w:r>
            <w:r>
              <w:rPr>
                <w:rFonts w:ascii="Cambria" w:hAnsi="Cambria"/>
                <w:spacing w:val="-4"/>
                <w:w w:val="105"/>
                <w:sz w:val="22"/>
              </w:rPr>
              <w:t> </w:t>
            </w:r>
            <w:r>
              <w:rPr>
                <w:rFonts w:ascii="Cambria" w:hAnsi="Cambria"/>
                <w:w w:val="105"/>
                <w:sz w:val="22"/>
              </w:rPr>
              <w:t>С</w:t>
            </w:r>
            <w:r>
              <w:rPr>
                <w:rFonts w:ascii="Cambria" w:hAnsi="Cambria"/>
                <w:spacing w:val="6"/>
                <w:w w:val="105"/>
                <w:sz w:val="22"/>
              </w:rPr>
              <w:t> </w:t>
            </w:r>
            <w:r>
              <w:rPr>
                <w:rFonts w:ascii="Cambria" w:hAnsi="Cambria"/>
                <w:w w:val="105"/>
                <w:sz w:val="22"/>
              </w:rPr>
              <w:t>ТЕХНИКА</w:t>
            </w:r>
            <w:r>
              <w:rPr>
                <w:rFonts w:ascii="Cambria" w:hAnsi="Cambria"/>
                <w:spacing w:val="-47"/>
                <w:w w:val="105"/>
                <w:sz w:val="22"/>
              </w:rPr>
              <w:t> </w:t>
            </w:r>
            <w:r>
              <w:rPr>
                <w:rFonts w:ascii="Cambria" w:hAnsi="Cambria"/>
                <w:w w:val="105"/>
                <w:sz w:val="22"/>
              </w:rPr>
              <w:t>И</w:t>
            </w:r>
            <w:r>
              <w:rPr>
                <w:rFonts w:ascii="Cambria" w:hAnsi="Cambria"/>
                <w:spacing w:val="-12"/>
                <w:w w:val="105"/>
                <w:sz w:val="22"/>
              </w:rPr>
              <w:t> </w:t>
            </w:r>
            <w:r>
              <w:rPr>
                <w:rFonts w:ascii="Cambria" w:hAnsi="Cambria"/>
                <w:w w:val="105"/>
                <w:sz w:val="22"/>
              </w:rPr>
              <w:t>ОРЪЖИЕ</w:t>
            </w:r>
          </w:p>
        </w:tc>
        <w:tc>
          <w:tcPr>
            <w:tcW w:w="49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2" w:type="dxa"/>
          </w:tcPr>
          <w:p>
            <w:pPr>
              <w:pStyle w:val="TableParagraph"/>
              <w:spacing w:before="78"/>
              <w:ind w:left="206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w w:val="105"/>
                <w:sz w:val="22"/>
              </w:rPr>
              <w:t>УПРАВЛЯВА</w:t>
            </w:r>
            <w:r>
              <w:rPr>
                <w:rFonts w:ascii="Cambria" w:hAnsi="Cambria"/>
                <w:spacing w:val="17"/>
                <w:w w:val="105"/>
                <w:sz w:val="22"/>
              </w:rPr>
              <w:t> </w:t>
            </w:r>
            <w:r>
              <w:rPr>
                <w:rFonts w:ascii="Cambria" w:hAnsi="Cambria"/>
                <w:w w:val="105"/>
                <w:sz w:val="22"/>
              </w:rPr>
              <w:t>XOPA</w:t>
            </w:r>
          </w:p>
        </w:tc>
      </w:tr>
    </w:tbl>
    <w:p>
      <w:pPr>
        <w:pStyle w:val="BodyText"/>
        <w:rPr>
          <w:rFonts w:ascii="Courier New"/>
          <w:sz w:val="7"/>
        </w:rPr>
      </w:pPr>
      <w:r>
        <w:rPr/>
        <w:pict>
          <v:shape style="position:absolute;margin-left:131.537277pt;margin-top:6.357921pt;width:213.8pt;height:40.35pt;mso-position-horizontal-relative:page;mso-position-vertical-relative:paragraph;z-index:-15682048;mso-wrap-distance-left:0;mso-wrap-distance-right:0" type="#_x0000_t202" filled="false" stroked="true" strokeweight=".719758pt" strokecolor="#181818">
            <v:textbox inset="0,0,0,0">
              <w:txbxContent>
                <w:p>
                  <w:pPr>
                    <w:spacing w:line="313" w:lineRule="exact" w:before="29"/>
                    <w:ind w:left="209" w:right="233" w:firstLine="0"/>
                    <w:jc w:val="center"/>
                    <w:rPr>
                      <w:rFonts w:ascii="Cambria" w:hAnsi="Cambria"/>
                      <w:sz w:val="29"/>
                    </w:rPr>
                  </w:pPr>
                  <w:r>
                    <w:rPr>
                      <w:rFonts w:ascii="Cambria" w:hAnsi="Cambria"/>
                      <w:w w:val="90"/>
                      <w:sz w:val="29"/>
                    </w:rPr>
                    <w:t>к</w:t>
                  </w:r>
                  <w:r>
                    <w:rPr>
                      <w:rFonts w:ascii="Cambria" w:hAnsi="Cambria"/>
                      <w:spacing w:val="80"/>
                      <w:sz w:val="29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9"/>
                    </w:rPr>
                    <w:t>лтvрно</w:t>
                  </w:r>
                  <w:r>
                    <w:rPr>
                      <w:rFonts w:ascii="Cambria" w:hAnsi="Cambria"/>
                      <w:spacing w:val="17"/>
                      <w:w w:val="90"/>
                      <w:sz w:val="29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9"/>
                    </w:rPr>
                    <w:t>и</w:t>
                  </w:r>
                  <w:r>
                    <w:rPr>
                      <w:rFonts w:ascii="Cambria" w:hAnsi="Cambria"/>
                      <w:spacing w:val="4"/>
                      <w:w w:val="90"/>
                      <w:sz w:val="29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9"/>
                    </w:rPr>
                    <w:t>личностно</w:t>
                  </w:r>
                  <w:r>
                    <w:rPr>
                      <w:rFonts w:ascii="Cambria" w:hAnsi="Cambria"/>
                      <w:spacing w:val="17"/>
                      <w:w w:val="90"/>
                      <w:sz w:val="29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9"/>
                    </w:rPr>
                    <w:t>влияние</w:t>
                  </w:r>
                </w:p>
                <w:p>
                  <w:pPr>
                    <w:pStyle w:val="BodyText"/>
                    <w:spacing w:line="254" w:lineRule="exact"/>
                    <w:ind w:left="209" w:right="229"/>
                    <w:jc w:val="center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5"/>
                    </w:rPr>
                    <w:t>НА</w:t>
                  </w:r>
                  <w:r>
                    <w:rPr>
                      <w:rFonts w:ascii="Cambria" w:hAnsi="Cambria"/>
                      <w:spacing w:val="6"/>
                      <w:w w:val="95"/>
                    </w:rPr>
                    <w:t> </w:t>
                  </w:r>
                  <w:r>
                    <w:rPr>
                      <w:rFonts w:ascii="Cambria" w:hAnsi="Cambria"/>
                      <w:w w:val="95"/>
                    </w:rPr>
                    <w:t>ОФИЦЕРА</w:t>
                  </w:r>
                  <w:r>
                    <w:rPr>
                      <w:rFonts w:ascii="Cambria" w:hAnsi="Cambria"/>
                      <w:spacing w:val="20"/>
                      <w:w w:val="95"/>
                    </w:rPr>
                    <w:t> </w:t>
                  </w:r>
                  <w:r>
                    <w:rPr>
                      <w:rFonts w:ascii="Cambria" w:hAnsi="Cambria"/>
                      <w:w w:val="95"/>
                    </w:rPr>
                    <w:t>KATO</w:t>
                  </w:r>
                  <w:r>
                    <w:rPr>
                      <w:rFonts w:ascii="Cambria" w:hAnsi="Cambria"/>
                      <w:spacing w:val="19"/>
                      <w:w w:val="95"/>
                    </w:rPr>
                    <w:t> </w:t>
                  </w:r>
                  <w:r>
                    <w:rPr>
                      <w:rFonts w:ascii="Cambria" w:hAnsi="Cambria"/>
                      <w:w w:val="95"/>
                    </w:rPr>
                    <w:t>ЛИДЕР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Courier New"/>
          <w:sz w:val="33"/>
        </w:rPr>
      </w:pPr>
    </w:p>
    <w:p>
      <w:pPr>
        <w:pStyle w:val="BodyText"/>
        <w:spacing w:line="232" w:lineRule="auto" w:before="1"/>
        <w:ind w:left="1536" w:right="30" w:firstLine="322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Реализирането на съставеніія </w:t>
      </w:r>
      <w:r>
        <w:rPr>
          <w:rFonts w:ascii="Cambria" w:hAnsi="Cambria"/>
          <w:w w:val="95"/>
        </w:rPr>
        <w:t>от HATO модел на офицера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изискг</w:t>
      </w:r>
    </w:p>
    <w:p>
      <w:pPr>
        <w:pStyle w:val="BodyText"/>
        <w:spacing w:line="218" w:lineRule="exact"/>
        <w:ind w:left="185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а)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Учебните</w:t>
      </w:r>
      <w:r>
        <w:rPr>
          <w:rFonts w:ascii="Cambria" w:hAnsi="Cambria"/>
          <w:spacing w:val="46"/>
          <w:w w:val="90"/>
        </w:rPr>
        <w:t> </w:t>
      </w:r>
      <w:r>
        <w:rPr>
          <w:rFonts w:ascii="Cambria" w:hAnsi="Cambria"/>
          <w:w w:val="90"/>
        </w:rPr>
        <w:t>гшанове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іірограми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  <w:w w:val="90"/>
        </w:rPr>
        <w:t>във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военните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  <w:w w:val="90"/>
        </w:rPr>
        <w:t>училища</w:t>
      </w:r>
      <w:r>
        <w:rPr>
          <w:rFonts w:ascii="Cambria" w:hAnsi="Cambria"/>
          <w:spacing w:val="46"/>
        </w:rPr>
        <w:t> </w:t>
      </w:r>
      <w:r>
        <w:rPr>
          <w:rFonts w:ascii="Cambria" w:hAnsi="Cambria"/>
          <w:w w:val="90"/>
        </w:rPr>
        <w:t>и</w:t>
      </w:r>
    </w:p>
    <w:p>
      <w:pPr>
        <w:pStyle w:val="BodyText"/>
        <w:spacing w:line="220" w:lineRule="auto" w:before="3"/>
        <w:ind w:left="1536" w:right="10" w:hanging="2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ВА „Г. С. Раковски“ така да се съставят и изпълняват, ne да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85"/>
        </w:rPr>
        <w:t>осигуряват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пропорционалност 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хармонииност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 тези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две основ-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ни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функции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па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офицера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като</w:t>
      </w:r>
      <w:r>
        <w:rPr>
          <w:rFonts w:ascii="Cambria" w:hAnsi="Cambria"/>
          <w:spacing w:val="3"/>
        </w:rPr>
        <w:t> </w:t>
      </w:r>
      <w:r>
        <w:rPr>
          <w:rFonts w:ascii="Cambria" w:hAnsi="Cambria"/>
        </w:rPr>
        <w:t>лидер.</w:t>
      </w:r>
    </w:p>
    <w:p>
      <w:pPr>
        <w:pStyle w:val="BodyText"/>
        <w:spacing w:line="220" w:lineRule="auto"/>
        <w:ind w:left="1536" w:firstLine="32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6) Практииеската подготовка на офицерите, щабовете и во-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енните формирования, участващи в операции, различни от вой-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на,</w:t>
      </w:r>
      <w:r>
        <w:rPr>
          <w:rFonts w:ascii="Cambria" w:hAnsi="Cambria"/>
          <w:spacing w:val="35"/>
          <w:w w:val="85"/>
        </w:rPr>
        <w:t> </w:t>
      </w:r>
      <w:r>
        <w:rPr>
          <w:rFonts w:ascii="Cambria" w:hAnsi="Cambria"/>
          <w:w w:val="85"/>
        </w:rPr>
        <w:t>да</w:t>
      </w:r>
      <w:r>
        <w:rPr>
          <w:rFonts w:ascii="Cambria" w:hAnsi="Cambria"/>
          <w:spacing w:val="9"/>
          <w:w w:val="85"/>
        </w:rPr>
        <w:t> </w:t>
      </w:r>
      <w:r>
        <w:rPr>
          <w:rFonts w:ascii="Cambria" w:hAnsi="Cambria"/>
          <w:w w:val="85"/>
        </w:rPr>
        <w:t>бъде</w:t>
      </w:r>
      <w:r>
        <w:rPr>
          <w:rFonts w:ascii="Cambria" w:hAnsi="Cambria"/>
          <w:spacing w:val="33"/>
          <w:w w:val="85"/>
        </w:rPr>
        <w:t> </w:t>
      </w:r>
      <w:r>
        <w:rPr>
          <w:rFonts w:ascii="Cambria" w:hAnsi="Cambria"/>
          <w:w w:val="85"/>
        </w:rPr>
        <w:t>така</w:t>
      </w:r>
      <w:r>
        <w:rPr>
          <w:rFonts w:ascii="Cambria" w:hAnsi="Cambria"/>
          <w:spacing w:val="25"/>
          <w:w w:val="85"/>
        </w:rPr>
        <w:t> </w:t>
      </w:r>
      <w:r>
        <w:rPr>
          <w:rFonts w:ascii="Cambria" w:hAnsi="Cambria"/>
          <w:w w:val="85"/>
        </w:rPr>
        <w:t>организирана,</w:t>
      </w:r>
      <w:r>
        <w:rPr>
          <w:rFonts w:ascii="Cambria" w:hAnsi="Cambria"/>
          <w:spacing w:val="36"/>
          <w:w w:val="85"/>
        </w:rPr>
        <w:t> </w:t>
      </w:r>
      <w:r>
        <w:rPr>
          <w:rFonts w:ascii="Cambria" w:hAnsi="Cambria"/>
          <w:w w:val="85"/>
        </w:rPr>
        <w:t>че</w:t>
      </w:r>
      <w:r>
        <w:rPr>
          <w:rFonts w:ascii="Cambria" w:hAnsi="Cambria"/>
          <w:spacing w:val="27"/>
          <w:w w:val="85"/>
        </w:rPr>
        <w:t> </w:t>
      </w:r>
      <w:r>
        <w:rPr>
          <w:rFonts w:ascii="Cambria" w:hAnsi="Cambria"/>
          <w:w w:val="85"/>
        </w:rPr>
        <w:t>да</w:t>
      </w:r>
      <w:r>
        <w:rPr>
          <w:rFonts w:ascii="Cambria" w:hAnsi="Cambria"/>
          <w:spacing w:val="20"/>
          <w:w w:val="85"/>
        </w:rPr>
        <w:t> </w:t>
      </w:r>
      <w:r>
        <w:rPr>
          <w:rFonts w:ascii="Cambria" w:hAnsi="Cambria"/>
          <w:w w:val="85"/>
        </w:rPr>
        <w:t>включва</w:t>
      </w:r>
      <w:r>
        <w:rPr>
          <w:rFonts w:ascii="Cambria" w:hAnsi="Cambria"/>
          <w:spacing w:val="27"/>
          <w:w w:val="85"/>
        </w:rPr>
        <w:t> </w:t>
      </w:r>
      <w:r>
        <w:rPr>
          <w:rFonts w:ascii="Cambria" w:hAnsi="Cambria"/>
          <w:w w:val="85"/>
        </w:rPr>
        <w:t>достатъчно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време,</w:t>
      </w:r>
    </w:p>
    <w:p>
      <w:pPr>
        <w:pStyle w:val="BodyText"/>
        <w:spacing w:before="4"/>
        <w:rPr>
          <w:rFonts w:ascii="Cambria"/>
        </w:rPr>
      </w:pPr>
    </w:p>
    <w:p>
      <w:pPr>
        <w:pStyle w:val="BodyText"/>
        <w:ind w:left="1548"/>
        <w:jc w:val="center"/>
        <w:rPr>
          <w:rFonts w:ascii="Cambria"/>
        </w:rPr>
      </w:pPr>
      <w:r>
        <w:rPr>
          <w:rFonts w:ascii="Cambria"/>
          <w:w w:val="90"/>
        </w:rPr>
        <w:t>82</w:t>
      </w:r>
    </w:p>
    <w:p>
      <w:pPr>
        <w:pStyle w:val="BodyText"/>
        <w:spacing w:line="213" w:lineRule="auto" w:before="104"/>
        <w:ind w:left="785" w:right="1606" w:firstLine="22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теми и дейности, свързана със субкултурниа'е аспекти на миси-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ята и психическа подго</w:t>
      </w:r>
      <w:r>
        <w:rPr>
          <w:rFonts w:ascii="Courier New" w:hAnsi="Courier New"/>
          <w:w w:val="90"/>
          <w:position w:val="1"/>
          <w:sz w:val="19"/>
        </w:rPr>
        <w:t>Т</w:t>
      </w:r>
      <w:r>
        <w:rPr>
          <w:rFonts w:ascii="Cambria" w:hAnsi="Cambria"/>
          <w:w w:val="90"/>
          <w:sz w:val="16"/>
        </w:rPr>
        <w:t>OB </w:t>
      </w:r>
      <w:r>
        <w:rPr>
          <w:rFonts w:ascii="Courier New" w:hAnsi="Courier New"/>
          <w:w w:val="90"/>
          <w:position w:val="1"/>
          <w:sz w:val="19"/>
        </w:rPr>
        <w:t>К</w:t>
      </w:r>
      <w:r>
        <w:rPr>
          <w:rFonts w:ascii="Cambria" w:hAnsi="Cambria"/>
          <w:w w:val="90"/>
        </w:rPr>
        <w:t>а </w:t>
      </w:r>
      <w:r>
        <w:rPr>
          <w:rFonts w:ascii="Courier New" w:hAnsi="Courier New"/>
          <w:w w:val="90"/>
          <w:position w:val="1"/>
          <w:sz w:val="19"/>
        </w:rPr>
        <w:t>Н ЛИ </w:t>
      </w:r>
      <w:r>
        <w:rPr>
          <w:rFonts w:ascii="Cambria" w:hAnsi="Cambria"/>
          <w:w w:val="90"/>
        </w:rPr>
        <w:t>чния състав. В Доктрината за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операции,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различия от война,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ясно са записано принцііпите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планиране на операциите, сред които и принципът за обуче-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ние и подготовка, фориулиран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така: „Налагането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на определе-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правила за използване на силите и оръжието изисква разра-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ботването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 възприемането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програми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 индивидуално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 гру-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пово обучение и тренировка, които да осіігурят единство на сіt-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лите</w:t>
      </w:r>
      <w:r>
        <w:rPr>
          <w:rFonts w:ascii="Cambria" w:hAnsi="Cambria"/>
          <w:spacing w:val="3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зоната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операцията“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</w:rPr>
        <w:t>(7, с.</w:t>
      </w:r>
      <w:r>
        <w:rPr>
          <w:rFonts w:ascii="Cambria" w:hAnsi="Cambria"/>
          <w:spacing w:val="-8"/>
        </w:rPr>
        <w:t> </w:t>
      </w:r>
      <w:r>
        <w:rPr>
          <w:rFonts w:ascii="Cambria" w:hAnsi="Cambria"/>
        </w:rPr>
        <w:t>34).</w:t>
      </w:r>
    </w:p>
    <w:p>
      <w:pPr>
        <w:pStyle w:val="ListParagraph"/>
        <w:numPr>
          <w:ilvl w:val="1"/>
          <w:numId w:val="38"/>
        </w:numPr>
        <w:tabs>
          <w:tab w:pos="1326" w:val="left" w:leader="none"/>
        </w:tabs>
        <w:spacing w:line="216" w:lineRule="auto" w:before="4" w:after="0"/>
        <w:ind w:left="787" w:right="1623" w:firstLine="314"/>
        <w:jc w:val="both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0"/>
          <w:sz w:val="24"/>
        </w:rPr>
        <w:t>В двата вида операции, </w:t>
      </w:r>
      <w:r>
        <w:rPr>
          <w:rFonts w:ascii="Cambria" w:hAnsi="Cambria"/>
          <w:w w:val="90"/>
          <w:sz w:val="24"/>
        </w:rPr>
        <w:t>разлнчнн от война (кризи от невое-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нен характер на територията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 страната и международііа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ху-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85"/>
          <w:sz w:val="24"/>
        </w:rPr>
        <w:t>манитарна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криза),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военните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формироваіііія изпълняват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и спаси-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0"/>
          <w:sz w:val="24"/>
        </w:rPr>
        <w:t>телни акции. Това налага при подготовката на военните лидери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 командванііте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от тях формирования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 притежават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 някои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специфични</w:t>
      </w:r>
      <w:r>
        <w:rPr>
          <w:rFonts w:ascii="Cambria" w:hAnsi="Cambria"/>
          <w:spacing w:val="16"/>
          <w:sz w:val="24"/>
        </w:rPr>
        <w:t> </w:t>
      </w:r>
      <w:r>
        <w:rPr>
          <w:rFonts w:ascii="Cambria" w:hAnsi="Cambria"/>
          <w:sz w:val="24"/>
        </w:rPr>
        <w:t>личностня</w:t>
      </w:r>
      <w:r>
        <w:rPr>
          <w:rFonts w:ascii="Cambria" w:hAnsi="Cambria"/>
          <w:spacing w:val="20"/>
          <w:sz w:val="24"/>
        </w:rPr>
        <w:t> </w:t>
      </w:r>
      <w:r>
        <w:rPr>
          <w:rFonts w:ascii="Cambria" w:hAnsi="Cambria"/>
          <w:sz w:val="24"/>
        </w:rPr>
        <w:t>характеристики</w:t>
      </w:r>
      <w:r>
        <w:rPr>
          <w:rFonts w:ascii="Cambria" w:hAnsi="Cambria"/>
          <w:spacing w:val="-5"/>
          <w:sz w:val="24"/>
        </w:rPr>
        <w:t> </w:t>
      </w:r>
      <w:r>
        <w:rPr>
          <w:rFonts w:ascii="Cambria" w:hAnsi="Cambria"/>
          <w:sz w:val="24"/>
        </w:rPr>
        <w:t>за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sz w:val="24"/>
        </w:rPr>
        <w:t>спасители:</w:t>
      </w:r>
    </w:p>
    <w:p>
      <w:pPr>
        <w:pStyle w:val="ListParagraph"/>
        <w:numPr>
          <w:ilvl w:val="0"/>
          <w:numId w:val="40"/>
        </w:numPr>
        <w:tabs>
          <w:tab w:pos="1297" w:val="left" w:leader="none"/>
        </w:tabs>
        <w:spacing w:line="216" w:lineRule="auto" w:before="0" w:after="0"/>
        <w:ind w:left="780" w:right="1638" w:firstLine="325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Приоритет на адагітивността към динамично изменяща се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среда.</w:t>
      </w:r>
    </w:p>
    <w:p>
      <w:pPr>
        <w:pStyle w:val="ListParagraph"/>
        <w:numPr>
          <w:ilvl w:val="0"/>
          <w:numId w:val="40"/>
        </w:numPr>
        <w:tabs>
          <w:tab w:pos="1290" w:val="left" w:leader="none"/>
        </w:tabs>
        <w:spacing w:line="208" w:lineRule="auto" w:before="0" w:after="0"/>
        <w:ind w:left="780" w:right="1658" w:firstLine="318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Психииеска устойчивост и стабіілни навици за стереотип-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но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sz w:val="24"/>
        </w:rPr>
        <w:t>поведение</w:t>
      </w:r>
      <w:r>
        <w:rPr>
          <w:rFonts w:ascii="Cambria" w:hAnsi="Cambria"/>
          <w:spacing w:val="21"/>
          <w:sz w:val="24"/>
        </w:rPr>
        <w:t> </w:t>
      </w:r>
      <w:r>
        <w:rPr>
          <w:rFonts w:ascii="Cambria" w:hAnsi="Cambria"/>
          <w:sz w:val="24"/>
        </w:rPr>
        <w:t>в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sz w:val="24"/>
        </w:rPr>
        <w:t>екстремни</w:t>
      </w:r>
      <w:r>
        <w:rPr>
          <w:rFonts w:ascii="Cambria" w:hAnsi="Cambria"/>
          <w:spacing w:val="23"/>
          <w:sz w:val="24"/>
        </w:rPr>
        <w:t> </w:t>
      </w:r>
      <w:r>
        <w:rPr>
          <w:rFonts w:ascii="Cambria" w:hAnsi="Cambria"/>
          <w:sz w:val="24"/>
        </w:rPr>
        <w:t>условия.</w:t>
      </w:r>
    </w:p>
    <w:p>
      <w:pPr>
        <w:pStyle w:val="ListParagraph"/>
        <w:numPr>
          <w:ilvl w:val="0"/>
          <w:numId w:val="40"/>
        </w:numPr>
        <w:tabs>
          <w:tab w:pos="1304" w:val="left" w:leader="none"/>
        </w:tabs>
        <w:spacing w:line="213" w:lineRule="auto" w:before="0" w:after="0"/>
        <w:ind w:left="773" w:right="1646" w:firstLine="325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Висока ин’гелектуалност и бързина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па психи'іеската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дей-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ност. От воините снасігте зи се изисква да действат както каче-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ствено, така и бърэо. Те трябва да умеят бързо да вземат реіие-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ішя, бързо да начертават адекватна индивидуална стратегия, да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оказват незабавна помощ на своите другари и на пострадалите,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като при това притежават</w:t>
      </w:r>
      <w:r>
        <w:rPr>
          <w:rFonts w:ascii="Cambria" w:hAnsi="Cambria"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способност</w:t>
      </w:r>
      <w:r>
        <w:rPr>
          <w:rFonts w:ascii="Cambria" w:hAnsi="Cambria"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да работят групово и да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pacing w:val="-1"/>
          <w:w w:val="90"/>
          <w:sz w:val="24"/>
        </w:rPr>
        <w:t>не</w:t>
      </w:r>
      <w:r>
        <w:rPr>
          <w:rFonts w:ascii="Cambria" w:hAnsi="Cambria"/>
          <w:spacing w:val="-4"/>
          <w:w w:val="90"/>
          <w:sz w:val="24"/>
        </w:rPr>
        <w:t> </w:t>
      </w:r>
      <w:r>
        <w:rPr>
          <w:rFonts w:ascii="Cambria" w:hAnsi="Cambria"/>
          <w:spacing w:val="-1"/>
          <w:w w:val="90"/>
          <w:sz w:val="24"/>
        </w:rPr>
        <w:t>губят</w:t>
      </w:r>
      <w:r>
        <w:rPr>
          <w:rFonts w:ascii="Cambria" w:hAnsi="Cambria"/>
          <w:w w:val="90"/>
          <w:sz w:val="24"/>
        </w:rPr>
        <w:t> </w:t>
      </w:r>
      <w:r>
        <w:rPr>
          <w:rFonts w:ascii="Cambria" w:hAnsi="Cambria"/>
          <w:spacing w:val="-1"/>
          <w:w w:val="90"/>
          <w:sz w:val="24"/>
        </w:rPr>
        <w:t>своята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реііштелност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при изпадане</w:t>
      </w:r>
      <w:r>
        <w:rPr>
          <w:rFonts w:ascii="Cambria" w:hAnsi="Cambria"/>
          <w:spacing w:val="1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</w:t>
      </w:r>
      <w:r>
        <w:rPr>
          <w:rFonts w:ascii="Cambria" w:hAnsi="Cambria"/>
          <w:spacing w:val="-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изолация</w:t>
      </w:r>
      <w:r>
        <w:rPr>
          <w:rFonts w:ascii="Cambria" w:hAnsi="Cambria"/>
          <w:spacing w:val="1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-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самота.</w:t>
      </w:r>
    </w:p>
    <w:p>
      <w:pPr>
        <w:pStyle w:val="ListParagraph"/>
        <w:numPr>
          <w:ilvl w:val="0"/>
          <w:numId w:val="40"/>
        </w:numPr>
        <w:tabs>
          <w:tab w:pos="1312" w:val="left" w:leader="none"/>
        </w:tabs>
        <w:spacing w:line="216" w:lineRule="auto" w:before="0" w:after="0"/>
        <w:ind w:left="764" w:right="1653" w:firstLine="327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Съхранение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нравствените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устои на емоционалността.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Раііоните, в които действат военните формировагіия при отіера-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ции, разліічни от война, са наситени със зловещи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природни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социални събития: разрушения на сгради; пожари; наводнения;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трупове; ужасяващи миризми и гледки; неистови стонове, вико-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85"/>
          <w:sz w:val="24"/>
        </w:rPr>
        <w:t>ве, ревоье,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плач и неизмерими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човешки страдания;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дезорганиза-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0"/>
          <w:sz w:val="24"/>
        </w:rPr>
        <w:t>ция и разстройство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 индивидуалното, груповото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 масовото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поведение; гранични климатични условіія и такива параметри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 обитаемостта, които са опасни за живота и здравето на сами-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те сгіасители. Епицентърът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 всяко бедствие е епицентър 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човешкото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страдание.</w:t>
      </w:r>
      <w:r>
        <w:rPr>
          <w:rFonts w:ascii="Cambria" w:hAnsi="Cambria"/>
          <w:spacing w:val="3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Когато</w:t>
      </w:r>
      <w:r>
        <w:rPr>
          <w:rFonts w:ascii="Cambria" w:hAnsi="Cambria"/>
          <w:spacing w:val="2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човек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се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намира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</w:t>
      </w:r>
      <w:r>
        <w:rPr>
          <w:rFonts w:ascii="Cambria" w:hAnsi="Cambria"/>
          <w:spacing w:val="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епицентъра</w:t>
      </w:r>
      <w:r>
        <w:rPr>
          <w:rFonts w:ascii="Cambria" w:hAnsi="Cambria"/>
          <w:spacing w:val="3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</w:p>
    <w:p>
      <w:pPr>
        <w:pStyle w:val="BodyText"/>
        <w:spacing w:before="2"/>
        <w:rPr>
          <w:rFonts w:ascii="Cambria"/>
          <w:sz w:val="23"/>
        </w:rPr>
      </w:pPr>
    </w:p>
    <w:p>
      <w:pPr>
        <w:pStyle w:val="BodyText"/>
        <w:ind w:left="3828" w:right="4748"/>
        <w:jc w:val="center"/>
        <w:rPr>
          <w:rFonts w:ascii="Cambria"/>
        </w:rPr>
      </w:pPr>
      <w:r>
        <w:rPr>
          <w:rFonts w:ascii="Cambria"/>
          <w:w w:val="90"/>
        </w:rPr>
        <w:t>83</w:t>
      </w:r>
    </w:p>
    <w:p>
      <w:pPr>
        <w:spacing w:after="0"/>
        <w:jc w:val="center"/>
        <w:rPr>
          <w:rFonts w:ascii="Cambria"/>
        </w:rPr>
        <w:sectPr>
          <w:pgSz w:w="16840" w:h="11900" w:orient="landscape"/>
          <w:pgMar w:top="780" w:bottom="280" w:left="0" w:right="0"/>
          <w:cols w:num="2" w:equalWidth="0">
            <w:col w:w="7943" w:space="40"/>
            <w:col w:w="8857"/>
          </w:cols>
        </w:sectPr>
      </w:pPr>
    </w:p>
    <w:p>
      <w:pPr>
        <w:pStyle w:val="BodyText"/>
        <w:rPr>
          <w:rFonts w:ascii="Cambria"/>
          <w:sz w:val="20"/>
        </w:rPr>
      </w:pPr>
      <w:r>
        <w:rPr/>
        <w:pict>
          <v:group style="position:absolute;margin-left:19.375pt;margin-top:3.7187pt;width:819.1pt;height:589.050pt;mso-position-horizontal-relative:page;mso-position-vertical-relative:page;z-index:-18431488" coordorigin="388,74" coordsize="16382,11781">
            <v:shape style="position:absolute;left:16195;top:11724;width:267;height:130" type="#_x0000_t75" stroked="false">
              <v:imagedata r:id="rId120" o:title=""/>
            </v:shape>
            <v:line style="position:absolute" from="8293,11706" to="8293,89" stroked="true" strokeweight=".239919pt" strokecolor="#000000">
              <v:stroke dashstyle="solid"/>
            </v:line>
            <v:line style="position:absolute" from="8346,11710" to="8346,89" stroked="true" strokeweight=".239919pt" strokecolor="#000000">
              <v:stroke dashstyle="solid"/>
            </v:line>
            <v:line style="position:absolute" from="16536,11835" to="16536,156" stroked="true" strokeweight=".239919pt" strokecolor="#000000">
              <v:stroke dashstyle="solid"/>
            </v:line>
            <v:line style="position:absolute" from="16594,11835" to="16594,156" stroked="true" strokeweight=".239919pt" strokecolor="#000000">
              <v:stroke dashstyle="solid"/>
            </v:line>
            <v:line style="position:absolute" from="16656,11835" to="16656,156" stroked="true" strokeweight=".239919pt" strokecolor="#000000">
              <v:stroke dashstyle="solid"/>
            </v:line>
            <v:line style="position:absolute" from="16714,11552" to="16714,156" stroked="true" strokeweight=".239919pt" strokecolor="#000000">
              <v:stroke dashstyle="solid"/>
            </v:line>
            <v:line style="position:absolute" from="16767,4206" to="16767,156" stroked="true" strokeweight=".239919pt" strokecolor="#000000">
              <v:stroke dashstyle="solid"/>
            </v:line>
            <v:line style="position:absolute" from="6218,11674" to="16697,11674" stroked="true" strokeweight=".239919pt" strokecolor="#000000">
              <v:stroke dashstyle="solid"/>
            </v:line>
            <v:line style="position:absolute" from="4749,11603" to="16697,11603" stroked="true" strokeweight=".239919pt" strokecolor="#000000">
              <v:stroke dashstyle="solid"/>
            </v:line>
            <v:line style="position:absolute" from="2144,11502" to="16702,11502" stroked="true" strokeweight=".239919pt" strokecolor="#000000">
              <v:stroke dashstyle="solid"/>
            </v:line>
            <v:line style="position:absolute" from="388,77" to="8694,77" stroked="true" strokeweight=".239919pt" strokecolor="#000000">
              <v:stroke dashstyle="solid"/>
            </v:line>
            <v:line style="position:absolute" from="4154,5717" to="5378,5717" stroked="true" strokeweight=".959677pt" strokecolor="#1f1f1f">
              <v:stroke dashstyle="solid"/>
            </v:line>
            <v:shape style="position:absolute;left:16332;top:179;width:123;height:907" type="#_x0000_t75" stroked="false">
              <v:imagedata r:id="rId121" o:title=""/>
            </v:shape>
            <v:shape style="position:absolute;left:11870;top:1223;width:101;height:123" type="#_x0000_t75" stroked="false">
              <v:imagedata r:id="rId122" o:title=""/>
            </v:shape>
            <w10:wrap type="none"/>
          </v:group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3"/>
        </w:rPr>
      </w:pPr>
    </w:p>
    <w:p>
      <w:pPr>
        <w:pStyle w:val="BodyText"/>
        <w:spacing w:line="56" w:lineRule="exact"/>
        <w:ind w:left="281"/>
        <w:rPr>
          <w:rFonts w:ascii="Cambria"/>
          <w:sz w:val="5"/>
        </w:rPr>
      </w:pPr>
      <w:r>
        <w:rPr>
          <w:rFonts w:ascii="Cambria"/>
          <w:position w:val="0"/>
          <w:sz w:val="5"/>
        </w:rPr>
        <w:drawing>
          <wp:inline distT="0" distB="0" distL="0" distR="0">
            <wp:extent cx="165639" cy="35814"/>
            <wp:effectExtent l="0" t="0" r="0" b="0"/>
            <wp:docPr id="171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39" cy="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0"/>
          <w:sz w:val="5"/>
        </w:rPr>
      </w:r>
    </w:p>
    <w:p>
      <w:pPr>
        <w:spacing w:after="0" w:line="56" w:lineRule="exact"/>
        <w:rPr>
          <w:rFonts w:ascii="Cambria"/>
          <w:sz w:val="5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18" w:lineRule="auto" w:before="88"/>
        <w:ind w:left="1374" w:firstLine="10"/>
        <w:jc w:val="both"/>
      </w:pPr>
      <w:r>
        <w:rPr/>
        <w:pict>
          <v:group style="position:absolute;margin-left:78.395157pt;margin-top:.000051pt;width:761.75pt;height:587pt;mso-position-horizontal-relative:page;mso-position-vertical-relative:page;z-index:-18430976" coordorigin="1568,0" coordsize="15235,11740">
            <v:shape style="position:absolute;left:8232;top:0;width:8542;height:11740" coordorigin="8233,0" coordsize="8542,11740" path="m8238,0l8233,0,8233,11667,8238,11667,8238,0xm16429,0l16424,0,16424,3736,16429,3736,16429,0xm16481,0l16476,0,16476,11739,16481,11739,16481,0xm16539,0l16534,0,16534,11739,16539,11739,16539,0xm16596,0l16592,0,16592,11739,16596,11739,16596,0xm16659,0l16654,0,16654,11739,16659,11739,16659,0xm16716,0l16712,0,16712,11739,16716,11739,16716,0xm16774,0l16769,0,16769,11739,16774,11739,16774,0xe" filled="true" fillcolor="#000000" stroked="false">
              <v:path arrowok="t"/>
              <v:fill type="solid"/>
            </v:shape>
            <v:line style="position:absolute" from="6357,11607" to="16803,11607" stroked="true" strokeweight=".239919pt" strokecolor="#000000">
              <v:stroke dashstyle="solid"/>
            </v:line>
            <v:line style="position:absolute" from="4749,11545" to="16803,11545" stroked="true" strokeweight=".239919pt" strokecolor="#000000">
              <v:stroke dashstyle="solid"/>
            </v:line>
            <v:line style="position:absolute" from="3295,11487" to="16803,11487" stroked="true" strokeweight=".239919pt" strokecolor="#000000">
              <v:stroke dashstyle="solid"/>
            </v:line>
            <v:line style="position:absolute" from="16078,11420" to="16803,11420" stroked="true" strokeweight=".239919pt" strokecolor="#000000">
              <v:stroke dashstyle="solid"/>
            </v:line>
            <v:line style="position:absolute" from="8185,115" to="9557,115" stroked="true" strokeweight=".239919pt" strokecolor="#000000">
              <v:stroke dashstyle="solid"/>
            </v:line>
            <v:line style="position:absolute" from="1568,29" to="16788,29" stroked="true" strokeweight=".239919pt" strokecolor="#000000">
              <v:stroke dashstyle="solid"/>
            </v:line>
            <v:shape style="position:absolute;left:8256;top:10954;width:94;height:555" type="#_x0000_t75" stroked="false">
              <v:imagedata r:id="rId124" o:title=""/>
            </v:shape>
            <w10:wrap type="none"/>
          </v:group>
        </w:pict>
      </w:r>
      <w:r>
        <w:rPr>
          <w:w w:val="95"/>
        </w:rPr>
        <w:t>иовешките страдания, една от главните опасности за неговата</w:t>
      </w:r>
      <w:r>
        <w:rPr>
          <w:spacing w:val="1"/>
          <w:w w:val="95"/>
        </w:rPr>
        <w:t> </w:t>
      </w:r>
      <w:r>
        <w:rPr>
          <w:w w:val="95"/>
        </w:rPr>
        <w:t>психика се явяват </w:t>
      </w:r>
      <w:r>
        <w:rPr>
          <w:i/>
          <w:w w:val="95"/>
        </w:rPr>
        <w:t>равно0 ушието </w:t>
      </w:r>
      <w:r>
        <w:rPr>
          <w:w w:val="95"/>
        </w:rPr>
        <w:t>и </w:t>
      </w:r>
      <w:r>
        <w:rPr>
          <w:i/>
          <w:w w:val="95"/>
        </w:rPr>
        <w:t>безч yacmaиemo, липсата на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състра0ателност и отзиачиаосіи,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имитаи,ията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съмуаствие и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имитиране </w:t>
      </w:r>
      <w:r>
        <w:rPr>
          <w:w w:val="95"/>
        </w:rPr>
        <w:t>на dNнocm. Те се появяват по две прииини: поради</w:t>
      </w:r>
      <w:r>
        <w:rPr>
          <w:spacing w:val="1"/>
          <w:w w:val="95"/>
        </w:rPr>
        <w:t> </w:t>
      </w:r>
      <w:r>
        <w:rPr>
          <w:w w:val="95"/>
        </w:rPr>
        <w:t>разстройството на поведението и настъпването на паника; пора-</w:t>
      </w:r>
      <w:r>
        <w:rPr>
          <w:spacing w:val="1"/>
          <w:w w:val="95"/>
        </w:rPr>
        <w:t> </w:t>
      </w:r>
      <w:r>
        <w:rPr>
          <w:w w:val="95"/>
        </w:rPr>
        <w:t>ди лошата оргаііизация и професионалната некомпетентност на</w:t>
      </w:r>
      <w:r>
        <w:rPr>
          <w:spacing w:val="1"/>
          <w:w w:val="95"/>
        </w:rPr>
        <w:t> </w:t>
      </w:r>
      <w:r>
        <w:rPr>
          <w:w w:val="95"/>
        </w:rPr>
        <w:t>органите на властта и дезорганизация в дейносгга на самите спа-</w:t>
      </w:r>
      <w:r>
        <w:rPr>
          <w:spacing w:val="1"/>
          <w:w w:val="95"/>
        </w:rPr>
        <w:t> </w:t>
      </w:r>
      <w:r>
        <w:rPr/>
        <w:t>сителни отряди. При тези условия може да устои и адекватно</w:t>
      </w:r>
      <w:r>
        <w:rPr>
          <w:spacing w:val="1"/>
        </w:rPr>
        <w:t> </w:t>
      </w:r>
      <w:r>
        <w:rPr>
          <w:w w:val="95"/>
        </w:rPr>
        <w:t>да действа само човек, който притежава висог морал, устойчива</w:t>
      </w:r>
      <w:r>
        <w:rPr>
          <w:spacing w:val="1"/>
          <w:w w:val="95"/>
        </w:rPr>
        <w:t> </w:t>
      </w:r>
      <w:r>
        <w:rPr/>
        <w:t>психика,</w:t>
      </w:r>
      <w:r>
        <w:rPr>
          <w:spacing w:val="-10"/>
        </w:rPr>
        <w:t> </w:t>
      </w:r>
      <w:r>
        <w:rPr/>
        <w:t>стабилни</w:t>
      </w:r>
      <w:r>
        <w:rPr>
          <w:spacing w:val="10"/>
        </w:rPr>
        <w:t> </w:t>
      </w:r>
      <w:r>
        <w:rPr/>
        <w:t>ценностна</w:t>
      </w:r>
      <w:r>
        <w:rPr>
          <w:spacing w:val="15"/>
        </w:rPr>
        <w:t> </w:t>
      </w:r>
      <w:r>
        <w:rPr/>
        <w:t>и</w:t>
      </w:r>
      <w:r>
        <w:rPr>
          <w:spacing w:val="-5"/>
        </w:rPr>
        <w:t> </w:t>
      </w:r>
      <w:r>
        <w:rPr/>
        <w:t>мотивационна</w:t>
      </w:r>
      <w:r>
        <w:rPr>
          <w:spacing w:val="15"/>
        </w:rPr>
        <w:t> </w:t>
      </w:r>
      <w:r>
        <w:rPr/>
        <w:t>система.</w:t>
      </w:r>
    </w:p>
    <w:p>
      <w:pPr>
        <w:pStyle w:val="ListParagraph"/>
        <w:numPr>
          <w:ilvl w:val="1"/>
          <w:numId w:val="40"/>
        </w:numPr>
        <w:tabs>
          <w:tab w:pos="1868" w:val="left" w:leader="none"/>
        </w:tabs>
        <w:spacing w:line="218" w:lineRule="auto" w:before="1" w:after="0"/>
        <w:ind w:left="1389" w:right="14" w:firstLine="312"/>
        <w:jc w:val="both"/>
        <w:rPr>
          <w:sz w:val="24"/>
        </w:rPr>
      </w:pPr>
      <w:r>
        <w:rPr>
          <w:spacing w:val="-1"/>
          <w:w w:val="95"/>
          <w:sz w:val="24"/>
        </w:rPr>
        <w:t>Евристичност </w:t>
      </w:r>
      <w:r>
        <w:rPr>
          <w:w w:val="95"/>
          <w:sz w:val="24"/>
        </w:rPr>
        <w:t>на тактииеското мислене на военните лидери,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умение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намират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нестандартни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решения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трудните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минути.</w:t>
      </w:r>
    </w:p>
    <w:p>
      <w:pPr>
        <w:pStyle w:val="ListParagraph"/>
        <w:numPr>
          <w:ilvl w:val="1"/>
          <w:numId w:val="40"/>
        </w:numPr>
        <w:tabs>
          <w:tab w:pos="1886" w:val="left" w:leader="none"/>
        </w:tabs>
        <w:spacing w:line="218" w:lineRule="auto" w:before="1" w:after="0"/>
        <w:ind w:left="1367" w:right="3" w:firstLine="334"/>
        <w:jc w:val="both"/>
        <w:rPr>
          <w:sz w:val="24"/>
        </w:rPr>
      </w:pPr>
      <w:r>
        <w:rPr>
          <w:w w:val="95"/>
          <w:sz w:val="24"/>
        </w:rPr>
        <w:t>Съхраняване на способността си да мислят логически ii да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владеят техниките на </w:t>
      </w:r>
      <w:r>
        <w:rPr>
          <w:b/>
          <w:w w:val="95"/>
          <w:sz w:val="24"/>
        </w:rPr>
        <w:t>латералното </w:t>
      </w:r>
      <w:r>
        <w:rPr>
          <w:w w:val="95"/>
          <w:sz w:val="24"/>
        </w:rPr>
        <w:t>мислене (лат. </w:t>
      </w:r>
      <w:r>
        <w:rPr>
          <w:i/>
          <w:w w:val="95"/>
          <w:sz w:val="24"/>
        </w:rPr>
        <w:t>lateralis, latus,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lateris - </w:t>
      </w:r>
      <w:r>
        <w:rPr>
          <w:w w:val="95"/>
          <w:sz w:val="24"/>
        </w:rPr>
        <w:t>страна; който е отдалечен от средата; страничен; краен).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Латералното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мислене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е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изследвано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д-р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Едуард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де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Боно,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който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е cъздaл и образователни технологии за не£'овото овладяване от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хората. Военните лидери в екстремните условия на спасителни-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те </w:t>
      </w:r>
      <w:r>
        <w:rPr>
          <w:sz w:val="24"/>
        </w:rPr>
        <w:t>акции следва да използват по-пълно своите твориески спо-</w:t>
      </w:r>
      <w:r>
        <w:rPr>
          <w:spacing w:val="1"/>
          <w:sz w:val="24"/>
        </w:rPr>
        <w:t> </w:t>
      </w:r>
      <w:r>
        <w:rPr>
          <w:sz w:val="24"/>
        </w:rPr>
        <w:t>собнос'ги</w:t>
      </w:r>
      <w:r>
        <w:rPr>
          <w:spacing w:val="18"/>
          <w:sz w:val="24"/>
        </w:rPr>
        <w:t> </w:t>
      </w:r>
      <w:r>
        <w:rPr>
          <w:sz w:val="24"/>
        </w:rPr>
        <w:t>и</w:t>
      </w:r>
      <w:r>
        <w:rPr>
          <w:spacing w:val="4"/>
          <w:sz w:val="24"/>
        </w:rPr>
        <w:t> </w:t>
      </w:r>
      <w:r>
        <w:rPr>
          <w:sz w:val="24"/>
        </w:rPr>
        <w:t>іінициатмви,</w:t>
      </w:r>
      <w:r>
        <w:rPr>
          <w:spacing w:val="17"/>
          <w:sz w:val="24"/>
        </w:rPr>
        <w:t> </w:t>
      </w:r>
      <w:r>
        <w:rPr>
          <w:sz w:val="24"/>
        </w:rPr>
        <w:t>както</w:t>
      </w:r>
      <w:r>
        <w:rPr>
          <w:spacing w:val="3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тези</w:t>
      </w:r>
      <w:r>
        <w:rPr>
          <w:spacing w:val="3"/>
          <w:sz w:val="24"/>
        </w:rPr>
        <w:t> </w:t>
      </w:r>
      <w:r>
        <w:rPr>
          <w:sz w:val="24"/>
        </w:rPr>
        <w:t>на</w:t>
      </w:r>
      <w:r>
        <w:rPr>
          <w:spacing w:val="2"/>
          <w:sz w:val="24"/>
        </w:rPr>
        <w:t> </w:t>
      </w:r>
      <w:r>
        <w:rPr>
          <w:sz w:val="24"/>
        </w:rPr>
        <w:t>друі</w:t>
      </w:r>
      <w:r>
        <w:rPr>
          <w:spacing w:val="-14"/>
          <w:sz w:val="24"/>
        </w:rPr>
        <w:t> </w:t>
      </w:r>
      <w:r>
        <w:rPr>
          <w:sz w:val="24"/>
        </w:rPr>
        <w:t>ите.</w:t>
      </w:r>
    </w:p>
    <w:p>
      <w:pPr>
        <w:pStyle w:val="ListParagraph"/>
        <w:numPr>
          <w:ilvl w:val="1"/>
          <w:numId w:val="40"/>
        </w:numPr>
        <w:tabs>
          <w:tab w:pos="1893" w:val="left" w:leader="none"/>
        </w:tabs>
        <w:spacing w:line="216" w:lineRule="auto" w:before="0" w:after="0"/>
        <w:ind w:left="1365" w:right="0" w:firstLine="335"/>
        <w:jc w:val="both"/>
        <w:rPr>
          <w:sz w:val="24"/>
        </w:rPr>
      </w:pPr>
      <w:r>
        <w:rPr>
          <w:sz w:val="24"/>
        </w:rPr>
        <w:t>От военните лидери се іізискаа да притежават пoвeue ре-</w:t>
      </w:r>
      <w:r>
        <w:rPr>
          <w:spacing w:val="-57"/>
          <w:sz w:val="24"/>
        </w:rPr>
        <w:t> </w:t>
      </w:r>
      <w:r>
        <w:rPr>
          <w:w w:val="95"/>
          <w:sz w:val="24"/>
        </w:rPr>
        <w:t>флексивііост, емпатия, стоицизъм. Те трябва да познават приро-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дата </w:t>
      </w:r>
      <w:r>
        <w:rPr>
          <w:sz w:val="24"/>
        </w:rPr>
        <w:t>на ситуативното лид•рство и във всекп момент на сітаси-</w:t>
      </w:r>
      <w:r>
        <w:rPr>
          <w:spacing w:val="-57"/>
          <w:sz w:val="24"/>
        </w:rPr>
        <w:t> </w:t>
      </w:r>
      <w:r>
        <w:rPr>
          <w:sz w:val="24"/>
        </w:rPr>
        <w:t>телната</w:t>
      </w:r>
      <w:r>
        <w:rPr>
          <w:spacing w:val="12"/>
          <w:sz w:val="24"/>
        </w:rPr>
        <w:t> </w:t>
      </w:r>
      <w:r>
        <w:rPr>
          <w:sz w:val="24"/>
        </w:rPr>
        <w:t>акция</w:t>
      </w:r>
      <w:r>
        <w:rPr>
          <w:spacing w:val="7"/>
          <w:sz w:val="24"/>
        </w:rPr>
        <w:t> </w:t>
      </w:r>
      <w:r>
        <w:rPr>
          <w:sz w:val="24"/>
        </w:rPr>
        <w:t>да</w:t>
      </w:r>
      <w:r>
        <w:rPr>
          <w:spacing w:val="7"/>
          <w:sz w:val="24"/>
        </w:rPr>
        <w:t> </w:t>
      </w:r>
      <w:r>
        <w:rPr>
          <w:sz w:val="24"/>
        </w:rPr>
        <w:t>се</w:t>
      </w:r>
      <w:r>
        <w:rPr>
          <w:spacing w:val="4"/>
          <w:sz w:val="24"/>
        </w:rPr>
        <w:t> </w:t>
      </w:r>
      <w:r>
        <w:rPr>
          <w:sz w:val="24"/>
        </w:rPr>
        <w:t>изявят</w:t>
      </w:r>
      <w:r>
        <w:rPr>
          <w:spacing w:val="16"/>
          <w:sz w:val="24"/>
        </w:rPr>
        <w:t> </w:t>
      </w:r>
      <w:r>
        <w:rPr>
          <w:sz w:val="24"/>
        </w:rPr>
        <w:t>като</w:t>
      </w:r>
      <w:r>
        <w:rPr>
          <w:spacing w:val="7"/>
          <w:sz w:val="24"/>
        </w:rPr>
        <w:t> </w:t>
      </w:r>
      <w:r>
        <w:rPr>
          <w:sz w:val="24"/>
        </w:rPr>
        <w:t>ситуативни</w:t>
      </w:r>
      <w:r>
        <w:rPr>
          <w:spacing w:val="32"/>
          <w:sz w:val="24"/>
        </w:rPr>
        <w:t> </w:t>
      </w:r>
      <w:r>
        <w:rPr>
          <w:sz w:val="24"/>
        </w:rPr>
        <w:t>лидери.</w:t>
      </w:r>
    </w:p>
    <w:p>
      <w:pPr>
        <w:pStyle w:val="ListParagraph"/>
        <w:numPr>
          <w:ilvl w:val="1"/>
          <w:numId w:val="40"/>
        </w:numPr>
        <w:tabs>
          <w:tab w:pos="1891" w:val="left" w:leader="none"/>
        </w:tabs>
        <w:spacing w:line="218" w:lineRule="auto" w:before="0" w:after="0"/>
        <w:ind w:left="1370" w:right="1" w:firstLine="338"/>
        <w:jc w:val="both"/>
        <w:rPr>
          <w:sz w:val="24"/>
        </w:rPr>
      </w:pPr>
      <w:r>
        <w:rPr>
          <w:w w:val="95"/>
          <w:sz w:val="24"/>
        </w:rPr>
        <w:t>В операциите, различіш от война, военните лидери трябва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да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имат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пластиини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нагласи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и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гъвкави</w:t>
      </w:r>
      <w:r>
        <w:rPr>
          <w:spacing w:val="2"/>
          <w:sz w:val="24"/>
        </w:rPr>
        <w:t> </w:t>
      </w:r>
      <w:r>
        <w:rPr>
          <w:sz w:val="24"/>
        </w:rPr>
        <w:t>реакции,</w:t>
      </w:r>
      <w:r>
        <w:rPr>
          <w:spacing w:val="-10"/>
          <w:sz w:val="24"/>
        </w:rPr>
        <w:t> </w:t>
      </w:r>
      <w:r>
        <w:rPr>
          <w:sz w:val="24"/>
        </w:rPr>
        <w:t>бързо</w:t>
      </w:r>
      <w:r>
        <w:rPr>
          <w:spacing w:val="-14"/>
          <w:sz w:val="24"/>
        </w:rPr>
        <w:t> </w:t>
      </w:r>
      <w:r>
        <w:rPr>
          <w:sz w:val="24"/>
        </w:rPr>
        <w:t>да</w:t>
      </w:r>
      <w:r>
        <w:rPr>
          <w:spacing w:val="-14"/>
          <w:sz w:val="24"/>
        </w:rPr>
        <w:t> </w:t>
      </w:r>
      <w:r>
        <w:rPr>
          <w:sz w:val="24"/>
        </w:rPr>
        <w:t>се</w:t>
      </w:r>
      <w:r>
        <w:rPr>
          <w:spacing w:val="-12"/>
          <w:sz w:val="24"/>
        </w:rPr>
        <w:t> </w:t>
      </w:r>
      <w:r>
        <w:rPr>
          <w:sz w:val="24"/>
        </w:rPr>
        <w:t>пре-</w:t>
      </w:r>
      <w:r>
        <w:rPr>
          <w:spacing w:val="-58"/>
          <w:sz w:val="24"/>
        </w:rPr>
        <w:t> </w:t>
      </w:r>
      <w:r>
        <w:rPr>
          <w:w w:val="95"/>
          <w:sz w:val="24"/>
        </w:rPr>
        <w:t>устройват и променял, да приемат ii уважават чуждото мнение,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да гіризнават правото на различие и самите те да бъдат разлии-</w:t>
      </w:r>
      <w:r>
        <w:rPr>
          <w:spacing w:val="1"/>
          <w:w w:val="95"/>
          <w:sz w:val="24"/>
        </w:rPr>
        <w:t> </w:t>
      </w:r>
      <w:r>
        <w:rPr>
          <w:sz w:val="24"/>
        </w:rPr>
        <w:t>ни</w:t>
      </w:r>
      <w:r>
        <w:rPr>
          <w:spacing w:val="7"/>
          <w:sz w:val="24"/>
        </w:rPr>
        <w:t> </w:t>
      </w:r>
      <w:r>
        <w:rPr>
          <w:sz w:val="24"/>
        </w:rPr>
        <w:t>и</w:t>
      </w:r>
      <w:r>
        <w:rPr>
          <w:spacing w:val="12"/>
          <w:sz w:val="24"/>
        </w:rPr>
        <w:t> </w:t>
      </w:r>
      <w:r>
        <w:rPr>
          <w:sz w:val="24"/>
        </w:rPr>
        <w:t>др.</w:t>
      </w:r>
    </w:p>
    <w:p>
      <w:pPr>
        <w:pStyle w:val="ListParagraph"/>
        <w:numPr>
          <w:ilvl w:val="1"/>
          <w:numId w:val="38"/>
        </w:numPr>
        <w:tabs>
          <w:tab w:pos="1930" w:val="left" w:leader="none"/>
        </w:tabs>
        <w:spacing w:line="220" w:lineRule="auto" w:before="1" w:after="0"/>
        <w:ind w:left="1367" w:right="1" w:firstLine="329"/>
        <w:jc w:val="left"/>
        <w:rPr>
          <w:sz w:val="24"/>
        </w:rPr>
      </w:pPr>
      <w:r>
        <w:rPr>
          <w:sz w:val="24"/>
        </w:rPr>
        <w:t>die-::aвaнe на аксиатпвната (rp. </w:t>
      </w:r>
      <w:r>
        <w:rPr>
          <w:i/>
          <w:sz w:val="24"/>
        </w:rPr>
        <w:t>axia -</w:t>
      </w:r>
      <w:r>
        <w:rPr>
          <w:i/>
          <w:spacing w:val="1"/>
          <w:sz w:val="24"/>
        </w:rPr>
        <w:t> </w:t>
      </w:r>
      <w:r>
        <w:rPr>
          <w:sz w:val="24"/>
        </w:rPr>
        <w:t>ценност) система</w:t>
      </w:r>
      <w:r>
        <w:rPr>
          <w:spacing w:val="1"/>
          <w:sz w:val="24"/>
        </w:rPr>
        <w:t> </w:t>
      </w:r>
      <w:r>
        <w:rPr>
          <w:w w:val="95"/>
          <w:sz w:val="24"/>
        </w:rPr>
        <w:t>своята и на другите държави партньори.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А ксиативната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система</w:t>
      </w:r>
      <w:r>
        <w:rPr>
          <w:spacing w:val="1"/>
          <w:w w:val="95"/>
          <w:sz w:val="24"/>
        </w:rPr>
        <w:t> </w:t>
      </w:r>
      <w:r>
        <w:rPr>
          <w:sz w:val="24"/>
        </w:rPr>
        <w:t>стои</w:t>
      </w:r>
      <w:r>
        <w:rPr>
          <w:spacing w:val="2"/>
          <w:sz w:val="24"/>
        </w:rPr>
        <w:t> </w:t>
      </w:r>
      <w:r>
        <w:rPr>
          <w:sz w:val="24"/>
        </w:rPr>
        <w:t>най-високо</w:t>
      </w:r>
      <w:r>
        <w:rPr>
          <w:spacing w:val="8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системата</w:t>
      </w:r>
      <w:r>
        <w:rPr>
          <w:spacing w:val="17"/>
          <w:sz w:val="24"/>
        </w:rPr>
        <w:t> </w:t>
      </w:r>
      <w:r>
        <w:rPr>
          <w:sz w:val="24"/>
        </w:rPr>
        <w:t>на</w:t>
      </w:r>
      <w:r>
        <w:rPr>
          <w:spacing w:val="10"/>
          <w:sz w:val="24"/>
        </w:rPr>
        <w:t> </w:t>
      </w:r>
      <w:r>
        <w:rPr>
          <w:sz w:val="24"/>
        </w:rPr>
        <w:t>личността,</w:t>
      </w:r>
      <w:r>
        <w:rPr>
          <w:spacing w:val="13"/>
          <w:sz w:val="24"/>
        </w:rPr>
        <w:t> </w:t>
      </w:r>
      <w:r>
        <w:rPr>
          <w:sz w:val="24"/>
        </w:rPr>
        <w:t>а всяка</w:t>
      </w:r>
      <w:r>
        <w:rPr>
          <w:spacing w:val="5"/>
          <w:sz w:val="24"/>
        </w:rPr>
        <w:t> </w:t>
      </w:r>
      <w:r>
        <w:rPr>
          <w:sz w:val="24"/>
        </w:rPr>
        <w:t>една</w:t>
      </w:r>
      <w:r>
        <w:rPr>
          <w:spacing w:val="7"/>
          <w:sz w:val="24"/>
        </w:rPr>
        <w:t> </w:t>
      </w:r>
      <w:r>
        <w:rPr>
          <w:sz w:val="24"/>
        </w:rPr>
        <w:t>криза</w:t>
      </w:r>
      <w:r>
        <w:rPr>
          <w:spacing w:val="-57"/>
          <w:sz w:val="24"/>
        </w:rPr>
        <w:t> </w:t>
      </w:r>
      <w:r>
        <w:rPr>
          <w:w w:val="95"/>
          <w:sz w:val="24"/>
        </w:rPr>
        <w:t>загіочва с криза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 ценностите! Проблеми възникват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както от не-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познаването на другата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култура, така и от доміширането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ita сво-</w:t>
      </w:r>
      <w:r>
        <w:rPr>
          <w:spacing w:val="-54"/>
          <w:w w:val="95"/>
          <w:sz w:val="24"/>
        </w:rPr>
        <w:t> </w:t>
      </w:r>
      <w:r>
        <w:rPr>
          <w:sz w:val="24"/>
        </w:rPr>
        <w:t>ята</w:t>
      </w:r>
      <w:r>
        <w:rPr>
          <w:spacing w:val="20"/>
          <w:sz w:val="24"/>
        </w:rPr>
        <w:t> </w:t>
      </w:r>
      <w:r>
        <w:rPr>
          <w:sz w:val="24"/>
        </w:rPr>
        <w:t>култура.</w:t>
      </w:r>
    </w:p>
    <w:p>
      <w:pPr>
        <w:pStyle w:val="ListParagraph"/>
        <w:numPr>
          <w:ilvl w:val="1"/>
          <w:numId w:val="38"/>
        </w:numPr>
        <w:tabs>
          <w:tab w:pos="1912" w:val="left" w:leader="none"/>
        </w:tabs>
        <w:spacing w:line="218" w:lineRule="auto" w:before="0" w:after="0"/>
        <w:ind w:left="1373" w:right="7" w:firstLine="322"/>
        <w:jc w:val="left"/>
        <w:rPr>
          <w:sz w:val="24"/>
        </w:rPr>
      </w:pPr>
      <w:r>
        <w:rPr>
          <w:w w:val="95"/>
          <w:sz w:val="24"/>
        </w:rPr>
        <w:t>Познаване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субкултурните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модели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своета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страна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-54"/>
          <w:w w:val="95"/>
          <w:sz w:val="24"/>
        </w:rPr>
        <w:t> </w:t>
      </w:r>
      <w:r>
        <w:rPr>
          <w:sz w:val="24"/>
        </w:rPr>
        <w:t>дърхавите</w:t>
      </w:r>
      <w:r>
        <w:rPr>
          <w:spacing w:val="37"/>
          <w:sz w:val="24"/>
        </w:rPr>
        <w:t> </w:t>
      </w:r>
      <w:r>
        <w:rPr>
          <w:sz w:val="24"/>
        </w:rPr>
        <w:t>участнички...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4399" w:right="3037"/>
        <w:jc w:val="center"/>
        <w:rPr>
          <w:rFonts w:ascii="Courier New"/>
        </w:rPr>
      </w:pPr>
      <w:r>
        <w:rPr>
          <w:rFonts w:ascii="Courier New"/>
        </w:rPr>
        <w:t>84</w:t>
      </w:r>
    </w:p>
    <w:p>
      <w:pPr>
        <w:pStyle w:val="ListParagraph"/>
        <w:numPr>
          <w:ilvl w:val="1"/>
          <w:numId w:val="38"/>
        </w:numPr>
        <w:tabs>
          <w:tab w:pos="1492" w:val="left" w:leader="none"/>
        </w:tabs>
        <w:spacing w:line="218" w:lineRule="auto" w:before="146" w:after="0"/>
        <w:ind w:left="897" w:right="1700" w:firstLine="330"/>
        <w:jc w:val="both"/>
        <w:rPr>
          <w:sz w:val="24"/>
        </w:rPr>
      </w:pPr>
      <w:r>
        <w:rPr>
          <w:spacing w:val="-1"/>
          <w:w w:val="94"/>
          <w:sz w:val="24"/>
        </w:rPr>
        <w:br w:type="column"/>
      </w:r>
      <w:r>
        <w:rPr>
          <w:sz w:val="24"/>
        </w:rPr>
        <w:t>Изгіолзване на силата на синергията </w:t>
      </w:r>
      <w:r>
        <w:rPr>
          <w:b/>
          <w:i/>
          <w:sz w:val="24"/>
        </w:rPr>
        <w:t>(synergia </w:t>
      </w:r>
      <w:r>
        <w:rPr>
          <w:i/>
          <w:sz w:val="24"/>
        </w:rPr>
        <w:t>- </w:t>
      </w:r>
      <w:r>
        <w:rPr>
          <w:sz w:val="24"/>
        </w:rPr>
        <w:t>дружнл</w:t>
      </w:r>
      <w:r>
        <w:rPr>
          <w:spacing w:val="1"/>
          <w:sz w:val="24"/>
        </w:rPr>
        <w:t> </w:t>
      </w:r>
      <w:r>
        <w:rPr>
          <w:w w:val="95"/>
          <w:sz w:val="24"/>
        </w:rPr>
        <w:t>усилия) и кохезията (лат. </w:t>
      </w:r>
      <w:r>
        <w:rPr>
          <w:i/>
          <w:w w:val="95"/>
          <w:sz w:val="24"/>
        </w:rPr>
        <w:t>cohesio — </w:t>
      </w:r>
      <w:r>
        <w:rPr>
          <w:w w:val="95"/>
          <w:sz w:val="24"/>
        </w:rPr>
        <w:t>сцепление, свързвам), които</w:t>
      </w:r>
      <w:r>
        <w:rPr>
          <w:spacing w:val="1"/>
          <w:w w:val="95"/>
          <w:sz w:val="24"/>
        </w:rPr>
        <w:t> </w:t>
      </w:r>
      <w:r>
        <w:rPr>
          <w:sz w:val="24"/>
        </w:rPr>
        <w:t>се</w:t>
      </w:r>
      <w:r>
        <w:rPr>
          <w:spacing w:val="-5"/>
          <w:sz w:val="24"/>
        </w:rPr>
        <w:t> </w:t>
      </w:r>
      <w:r>
        <w:rPr>
          <w:sz w:val="24"/>
        </w:rPr>
        <w:t>съдържат</w:t>
      </w:r>
      <w:r>
        <w:rPr>
          <w:spacing w:val="14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многонационалните</w:t>
      </w:r>
      <w:r>
        <w:rPr>
          <w:spacing w:val="5"/>
          <w:sz w:val="24"/>
        </w:rPr>
        <w:t> </w:t>
      </w:r>
      <w:r>
        <w:rPr>
          <w:sz w:val="24"/>
        </w:rPr>
        <w:t>военни</w:t>
      </w:r>
      <w:r>
        <w:rPr>
          <w:spacing w:val="4"/>
          <w:sz w:val="24"/>
        </w:rPr>
        <w:t> </w:t>
      </w:r>
      <w:r>
        <w:rPr>
          <w:sz w:val="24"/>
        </w:rPr>
        <w:t>формирования</w:t>
      </w:r>
    </w:p>
    <w:p>
      <w:pPr>
        <w:pStyle w:val="ListParagraph"/>
        <w:numPr>
          <w:ilvl w:val="1"/>
          <w:numId w:val="38"/>
        </w:numPr>
        <w:tabs>
          <w:tab w:pos="1461" w:val="left" w:leader="none"/>
        </w:tabs>
        <w:spacing w:line="218" w:lineRule="auto" w:before="0" w:after="0"/>
        <w:ind w:left="895" w:right="1689" w:firstLine="316"/>
        <w:jc w:val="both"/>
        <w:rPr>
          <w:sz w:val="24"/>
        </w:rPr>
      </w:pPr>
      <w:r>
        <w:rPr>
          <w:sz w:val="24"/>
        </w:rPr>
        <w:t>Честност и коректност в отношенията, изпълнителност и</w:t>
      </w:r>
      <w:r>
        <w:rPr>
          <w:spacing w:val="-57"/>
          <w:sz w:val="24"/>
        </w:rPr>
        <w:t> </w:t>
      </w:r>
      <w:r>
        <w:rPr>
          <w:w w:val="95"/>
          <w:sz w:val="24"/>
        </w:rPr>
        <w:t>дисциплинираност. Това изисква висок военен морал. Неслучай-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но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в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модерните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концепции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за </w:t>
      </w:r>
      <w:r>
        <w:rPr>
          <w:sz w:val="24"/>
        </w:rPr>
        <w:t>лидерството</w:t>
      </w:r>
      <w:r>
        <w:rPr>
          <w:spacing w:val="-5"/>
          <w:sz w:val="24"/>
        </w:rPr>
        <w:t> </w:t>
      </w:r>
      <w:r>
        <w:rPr>
          <w:sz w:val="24"/>
        </w:rPr>
        <w:t>се</w:t>
      </w:r>
      <w:r>
        <w:rPr>
          <w:spacing w:val="-8"/>
          <w:sz w:val="24"/>
        </w:rPr>
        <w:t> </w:t>
      </w:r>
      <w:r>
        <w:rPr>
          <w:sz w:val="24"/>
        </w:rPr>
        <w:t>поставя</w:t>
      </w:r>
      <w:r>
        <w:rPr>
          <w:spacing w:val="-7"/>
          <w:sz w:val="24"/>
        </w:rPr>
        <w:t> </w:t>
      </w:r>
      <w:r>
        <w:rPr>
          <w:sz w:val="24"/>
        </w:rPr>
        <w:t>акцент</w:t>
      </w:r>
      <w:r>
        <w:rPr>
          <w:spacing w:val="-9"/>
          <w:sz w:val="24"/>
        </w:rPr>
        <w:t> </w:t>
      </w:r>
      <w:r>
        <w:rPr>
          <w:sz w:val="24"/>
        </w:rPr>
        <w:t>на</w:t>
      </w:r>
      <w:r>
        <w:rPr>
          <w:spacing w:val="-58"/>
          <w:sz w:val="24"/>
        </w:rPr>
        <w:t> </w:t>
      </w:r>
      <w:r>
        <w:rPr>
          <w:sz w:val="24"/>
        </w:rPr>
        <w:t>морала!</w:t>
      </w:r>
      <w:r>
        <w:rPr>
          <w:spacing w:val="-7"/>
          <w:sz w:val="24"/>
        </w:rPr>
        <w:t> </w:t>
      </w:r>
      <w:r>
        <w:rPr>
          <w:sz w:val="24"/>
        </w:rPr>
        <w:t>(54;</w:t>
      </w:r>
      <w:r>
        <w:rPr>
          <w:spacing w:val="4"/>
          <w:sz w:val="24"/>
        </w:rPr>
        <w:t> </w:t>
      </w:r>
      <w:r>
        <w:rPr>
          <w:sz w:val="24"/>
        </w:rPr>
        <w:t>55; </w:t>
      </w:r>
      <w:r>
        <w:rPr>
          <w:i/>
          <w:sz w:val="24"/>
        </w:rPr>
        <w:t>56-,</w:t>
      </w:r>
      <w:r>
        <w:rPr>
          <w:i/>
          <w:spacing w:val="-8"/>
          <w:sz w:val="24"/>
        </w:rPr>
        <w:t> </w:t>
      </w:r>
      <w:r>
        <w:rPr>
          <w:sz w:val="24"/>
        </w:rPr>
        <w:t>57).</w:t>
      </w:r>
    </w:p>
    <w:p>
      <w:pPr>
        <w:pStyle w:val="BodyText"/>
        <w:spacing w:line="218" w:lineRule="auto"/>
        <w:ind w:left="883" w:right="1704" w:firstLine="338"/>
        <w:jc w:val="both"/>
      </w:pPr>
      <w:r>
        <w:rPr/>
        <w:t>Операциите, разлиини от война, както и бойните операции</w:t>
      </w:r>
      <w:r>
        <w:rPr>
          <w:spacing w:val="1"/>
        </w:rPr>
        <w:t> </w:t>
      </w:r>
      <w:r>
        <w:rPr>
          <w:spacing w:val="-1"/>
        </w:rPr>
        <w:t>са наситени с яърхови нервііо-психически натоварвания, </w:t>
      </w:r>
      <w:r>
        <w:rPr/>
        <w:t>които</w:t>
      </w:r>
      <w:r>
        <w:rPr>
          <w:spacing w:val="-57"/>
        </w:rPr>
        <w:t> </w:t>
      </w:r>
      <w:r>
        <w:rPr/>
        <w:t>понякога са толкова високи, че заплашват монолитността на</w:t>
      </w:r>
      <w:r>
        <w:rPr>
          <w:spacing w:val="1"/>
        </w:rPr>
        <w:t> </w:t>
      </w:r>
      <w:r>
        <w:rPr/>
        <w:t>салата</w:t>
      </w:r>
      <w:r>
        <w:rPr>
          <w:spacing w:val="-6"/>
        </w:rPr>
        <w:t> </w:t>
      </w:r>
      <w:r>
        <w:rPr/>
        <w:t>военна</w:t>
      </w:r>
      <w:r>
        <w:rPr>
          <w:spacing w:val="-12"/>
        </w:rPr>
        <w:t> </w:t>
      </w:r>
      <w:r>
        <w:rPr/>
        <w:t>структура.</w:t>
      </w:r>
      <w:r>
        <w:rPr>
          <w:spacing w:val="-10"/>
        </w:rPr>
        <w:t> </w:t>
      </w:r>
      <w:r>
        <w:rPr/>
        <w:t>Историята</w:t>
      </w:r>
      <w:r>
        <w:rPr>
          <w:spacing w:val="-1"/>
        </w:rPr>
        <w:t> </w:t>
      </w:r>
      <w:r>
        <w:rPr/>
        <w:t>познава</w:t>
      </w:r>
      <w:r>
        <w:rPr>
          <w:spacing w:val="-8"/>
        </w:rPr>
        <w:t> </w:t>
      </w:r>
      <w:r>
        <w:rPr/>
        <w:t>немалко</w:t>
      </w:r>
      <w:r>
        <w:rPr>
          <w:spacing w:val="-11"/>
        </w:rPr>
        <w:t> </w:t>
      </w:r>
      <w:r>
        <w:rPr/>
        <w:t>примери,</w:t>
      </w:r>
      <w:r>
        <w:rPr>
          <w:spacing w:val="-57"/>
        </w:rPr>
        <w:t> </w:t>
      </w:r>
      <w:r>
        <w:rPr/>
        <w:t>когато са се разлагали и разпадали армии и коалиции. Между</w:t>
      </w:r>
      <w:r>
        <w:rPr>
          <w:spacing w:val="1"/>
        </w:rPr>
        <w:t> </w:t>
      </w:r>
      <w:r>
        <w:rPr>
          <w:w w:val="95"/>
        </w:rPr>
        <w:t>тълпата и армията има каиествена разлика и тя се състои в дис-</w:t>
      </w:r>
      <w:r>
        <w:rPr>
          <w:spacing w:val="1"/>
          <w:w w:val="95"/>
        </w:rPr>
        <w:t> </w:t>
      </w:r>
      <w:r>
        <w:rPr>
          <w:b/>
          <w:w w:val="95"/>
        </w:rPr>
        <w:t>циплината, организираността, аЕсиативната система, моти-</w:t>
      </w:r>
      <w:r>
        <w:rPr>
          <w:b/>
          <w:spacing w:val="1"/>
          <w:w w:val="95"/>
        </w:rPr>
        <w:t> </w:t>
      </w:r>
      <w:r>
        <w:rPr/>
        <w:t>вацията,</w:t>
      </w:r>
      <w:r>
        <w:rPr>
          <w:spacing w:val="1"/>
        </w:rPr>
        <w:t> </w:t>
      </w:r>
      <w:r>
        <w:rPr/>
        <w:t>решнтелността, единното</w:t>
      </w:r>
      <w:r>
        <w:rPr>
          <w:spacing w:val="1"/>
        </w:rPr>
        <w:t> </w:t>
      </w:r>
      <w:r>
        <w:rPr/>
        <w:t>командване</w:t>
      </w:r>
      <w:r>
        <w:rPr>
          <w:spacing w:val="1"/>
        </w:rPr>
        <w:t> </w:t>
      </w:r>
      <w:r>
        <w:rPr/>
        <w:t>и силата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b/>
          <w:w w:val="95"/>
        </w:rPr>
        <w:t>волята. </w:t>
      </w:r>
      <w:r>
        <w:rPr>
          <w:w w:val="95"/>
        </w:rPr>
        <w:t>В случая е целесъобразно да припомним една популяр-</w:t>
      </w:r>
      <w:r>
        <w:rPr>
          <w:spacing w:val="1"/>
          <w:w w:val="95"/>
        </w:rPr>
        <w:t> </w:t>
      </w:r>
      <w:r>
        <w:rPr/>
        <w:t>на мисъл на френския император Наполеон Бонапарт: „Всяка</w:t>
      </w:r>
      <w:r>
        <w:rPr>
          <w:spacing w:val="1"/>
        </w:rPr>
        <w:t> </w:t>
      </w:r>
      <w:r>
        <w:rPr/>
        <w:t>война</w:t>
      </w:r>
      <w:r>
        <w:rPr>
          <w:spacing w:val="18"/>
        </w:rPr>
        <w:t> </w:t>
      </w:r>
      <w:r>
        <w:rPr/>
        <w:t>е</w:t>
      </w:r>
      <w:r>
        <w:rPr>
          <w:spacing w:val="8"/>
        </w:rPr>
        <w:t> </w:t>
      </w:r>
      <w:r>
        <w:rPr/>
        <w:t>борба</w:t>
      </w:r>
      <w:r>
        <w:rPr>
          <w:spacing w:val="23"/>
        </w:rPr>
        <w:t> </w:t>
      </w:r>
      <w:r>
        <w:rPr/>
        <w:t>между</w:t>
      </w:r>
      <w:r>
        <w:rPr>
          <w:spacing w:val="21"/>
        </w:rPr>
        <w:t> </w:t>
      </w:r>
      <w:r>
        <w:rPr/>
        <w:t>две</w:t>
      </w:r>
      <w:r>
        <w:rPr>
          <w:spacing w:val="9"/>
        </w:rPr>
        <w:t> </w:t>
      </w:r>
      <w:r>
        <w:rPr/>
        <w:t>воли.“</w:t>
      </w:r>
    </w:p>
    <w:p>
      <w:pPr>
        <w:pStyle w:val="ListParagraph"/>
        <w:numPr>
          <w:ilvl w:val="1"/>
          <w:numId w:val="38"/>
        </w:numPr>
        <w:tabs>
          <w:tab w:pos="1438" w:val="left" w:leader="none"/>
        </w:tabs>
        <w:spacing w:line="218" w:lineRule="auto" w:before="0" w:after="0"/>
        <w:ind w:left="886" w:right="1716" w:firstLine="320"/>
        <w:jc w:val="both"/>
        <w:rPr>
          <w:sz w:val="24"/>
        </w:rPr>
      </w:pPr>
      <w:r>
        <w:rPr>
          <w:w w:val="95"/>
          <w:sz w:val="24"/>
        </w:rPr>
        <w:t>Отношение между равни </w:t>
      </w:r>
      <w:r>
        <w:rPr>
          <w:w w:val="85"/>
          <w:sz w:val="24"/>
        </w:rPr>
        <w:t>— </w:t>
      </w:r>
      <w:r>
        <w:rPr>
          <w:w w:val="95"/>
          <w:sz w:val="24"/>
        </w:rPr>
        <w:t>всяко високомерие или подце-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няване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е пагубно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коалицията,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която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у частва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 операциите,</w:t>
      </w:r>
      <w:r>
        <w:rPr>
          <w:spacing w:val="1"/>
          <w:w w:val="95"/>
          <w:sz w:val="24"/>
        </w:rPr>
        <w:t> </w:t>
      </w:r>
      <w:r>
        <w:rPr>
          <w:sz w:val="24"/>
        </w:rPr>
        <w:t>различни</w:t>
      </w:r>
      <w:r>
        <w:rPr>
          <w:spacing w:val="28"/>
          <w:sz w:val="24"/>
        </w:rPr>
        <w:t> </w:t>
      </w:r>
      <w:r>
        <w:rPr>
          <w:sz w:val="24"/>
        </w:rPr>
        <w:t>Ьт</w:t>
      </w:r>
      <w:r>
        <w:rPr>
          <w:spacing w:val="8"/>
          <w:sz w:val="24"/>
        </w:rPr>
        <w:t> </w:t>
      </w:r>
      <w:r>
        <w:rPr>
          <w:sz w:val="24"/>
        </w:rPr>
        <w:t>война.</w:t>
      </w:r>
    </w:p>
    <w:p>
      <w:pPr>
        <w:pStyle w:val="BodyText"/>
        <w:spacing w:line="218" w:lineRule="auto"/>
        <w:ind w:left="871" w:right="1716" w:firstLine="327"/>
        <w:jc w:val="both"/>
      </w:pPr>
      <w:r>
        <w:rPr>
          <w:spacing w:val="-1"/>
        </w:rPr>
        <w:t>От всички посочени </w:t>
      </w:r>
      <w:r>
        <w:rPr/>
        <w:t>по-горе аспекты този аспект има реша-</w:t>
      </w:r>
      <w:r>
        <w:rPr>
          <w:spacing w:val="-58"/>
        </w:rPr>
        <w:t> </w:t>
      </w:r>
      <w:r>
        <w:rPr/>
        <w:t>ващо значение за създавапе на хармония и единство между</w:t>
      </w:r>
      <w:r>
        <w:rPr>
          <w:spacing w:val="1"/>
        </w:rPr>
        <w:t> </w:t>
      </w:r>
      <w:r>
        <w:rPr/>
        <w:t>двата образа на страната, участничка в коалицията, и заслуга-</w:t>
      </w:r>
      <w:r>
        <w:rPr>
          <w:spacing w:val="1"/>
        </w:rPr>
        <w:t> </w:t>
      </w:r>
      <w:r>
        <w:rPr>
          <w:w w:val="95"/>
        </w:rPr>
        <w:t>ва по-обстойно внимание. Защо? Защото е свързан с едно от най-</w:t>
      </w:r>
      <w:r>
        <w:rPr>
          <w:spacing w:val="1"/>
          <w:w w:val="95"/>
        </w:rPr>
        <w:t> </w:t>
      </w:r>
      <w:r>
        <w:rPr/>
        <w:t>силните човешки усещания </w:t>
      </w:r>
      <w:r>
        <w:rPr>
          <w:w w:val="85"/>
        </w:rPr>
        <w:t>— </w:t>
      </w:r>
      <w:r>
        <w:rPr/>
        <w:t>усещането за лияностна значи-</w:t>
      </w:r>
      <w:r>
        <w:rPr>
          <w:spacing w:val="1"/>
        </w:rPr>
        <w:t> </w:t>
      </w:r>
      <w:r>
        <w:rPr>
          <w:w w:val="95"/>
        </w:rPr>
        <w:t>мост (важност, полезност). Това усещане се проявява дълбоко в</w:t>
      </w:r>
      <w:r>
        <w:rPr>
          <w:spacing w:val="1"/>
          <w:w w:val="95"/>
        </w:rPr>
        <w:t> </w:t>
      </w:r>
      <w:r>
        <w:rPr/>
        <w:t>човешката природа и затова в някои случаи се определя като</w:t>
      </w:r>
      <w:r>
        <w:rPr>
          <w:spacing w:val="1"/>
        </w:rPr>
        <w:t> </w:t>
      </w:r>
      <w:r>
        <w:rPr>
          <w:spacing w:val="-1"/>
        </w:rPr>
        <w:t>вид инстинкт </w:t>
      </w:r>
      <w:r>
        <w:rPr>
          <w:w w:val="85"/>
        </w:rPr>
        <w:t>— </w:t>
      </w:r>
      <w:r>
        <w:rPr>
          <w:b/>
        </w:rPr>
        <w:t>инстинкт за съхранение на собственото до-</w:t>
      </w:r>
      <w:r>
        <w:rPr>
          <w:b/>
          <w:spacing w:val="1"/>
        </w:rPr>
        <w:t> </w:t>
      </w:r>
      <w:r>
        <w:rPr>
          <w:b/>
          <w:w w:val="95"/>
        </w:rPr>
        <w:t>стоіінство. </w:t>
      </w:r>
      <w:r>
        <w:rPr>
          <w:w w:val="95"/>
        </w:rPr>
        <w:t>Става дума за т. нар. </w:t>
      </w:r>
      <w:r>
        <w:rPr>
          <w:b/>
          <w:w w:val="95"/>
        </w:rPr>
        <w:t>дигнитофилен </w:t>
      </w:r>
      <w:r>
        <w:rPr>
          <w:w w:val="95"/>
        </w:rPr>
        <w:t>инстинЕт (англ.</w:t>
      </w:r>
      <w:r>
        <w:rPr>
          <w:spacing w:val="1"/>
          <w:w w:val="95"/>
        </w:rPr>
        <w:t> </w:t>
      </w:r>
      <w:r>
        <w:rPr>
          <w:i/>
          <w:w w:val="90"/>
        </w:rPr>
        <w:t>dignity -</w:t>
      </w:r>
      <w:r>
        <w:rPr>
          <w:i/>
          <w:spacing w:val="1"/>
          <w:w w:val="90"/>
        </w:rPr>
        <w:t> </w:t>
      </w:r>
      <w:r>
        <w:rPr>
          <w:w w:val="90"/>
        </w:rPr>
        <w:t>'іест, издигнатост,</w:t>
      </w:r>
      <w:r>
        <w:rPr>
          <w:spacing w:val="1"/>
          <w:w w:val="90"/>
        </w:rPr>
        <w:t> </w:t>
      </w:r>
      <w:r>
        <w:rPr>
          <w:w w:val="90"/>
        </w:rPr>
        <w:t>DъЗвишеност), повече популярен като</w:t>
      </w:r>
      <w:r>
        <w:rPr>
          <w:spacing w:val="1"/>
          <w:w w:val="90"/>
        </w:rPr>
        <w:t> </w:t>
      </w:r>
      <w:r>
        <w:rPr/>
        <w:t>чувство </w:t>
      </w:r>
      <w:r>
        <w:rPr>
          <w:b/>
        </w:rPr>
        <w:t>за собствено достойнство. </w:t>
      </w:r>
      <w:r>
        <w:rPr/>
        <w:t>Това чувство е свързаііо с</w:t>
      </w:r>
      <w:r>
        <w:rPr>
          <w:spacing w:val="1"/>
        </w:rPr>
        <w:t> </w:t>
      </w:r>
      <w:r>
        <w:rPr>
          <w:w w:val="95"/>
        </w:rPr>
        <w:t>потребността на всеки човек да се дъpжи на положението си, да</w:t>
      </w:r>
      <w:r>
        <w:rPr>
          <w:spacing w:val="1"/>
          <w:w w:val="95"/>
        </w:rPr>
        <w:t> </w:t>
      </w:r>
      <w:r>
        <w:rPr>
          <w:w w:val="95"/>
        </w:rPr>
        <w:t>подчертава</w:t>
      </w:r>
      <w:r>
        <w:rPr>
          <w:spacing w:val="1"/>
          <w:w w:val="95"/>
        </w:rPr>
        <w:t> </w:t>
      </w:r>
      <w:r>
        <w:rPr>
          <w:w w:val="95"/>
        </w:rPr>
        <w:t>своето собствено</w:t>
      </w:r>
      <w:r>
        <w:rPr>
          <w:spacing w:val="54"/>
        </w:rPr>
        <w:t> </w:t>
      </w:r>
      <w:r>
        <w:rPr>
          <w:w w:val="95"/>
        </w:rPr>
        <w:t>личностно превъзходство. Усеща-</w:t>
      </w:r>
      <w:r>
        <w:rPr>
          <w:spacing w:val="1"/>
          <w:w w:val="95"/>
        </w:rPr>
        <w:t> </w:t>
      </w:r>
      <w:r>
        <w:rPr/>
        <w:t>не за важност и значимост се проявява на различия нива и по-</w:t>
      </w:r>
      <w:r>
        <w:rPr>
          <w:spacing w:val="1"/>
        </w:rPr>
        <w:t> </w:t>
      </w:r>
      <w:r>
        <w:rPr/>
        <w:t>казва мнението и оценката, които имат за себе си индивидът,</w:t>
      </w:r>
      <w:r>
        <w:rPr>
          <w:spacing w:val="1"/>
        </w:rPr>
        <w:t> </w:t>
      </w:r>
      <w:r>
        <w:rPr>
          <w:w w:val="95"/>
        </w:rPr>
        <w:t>групата,</w:t>
      </w:r>
      <w:r>
        <w:rPr>
          <w:spacing w:val="34"/>
          <w:w w:val="95"/>
        </w:rPr>
        <w:t> </w:t>
      </w:r>
      <w:r>
        <w:rPr>
          <w:w w:val="95"/>
        </w:rPr>
        <w:t>щабът,</w:t>
      </w:r>
      <w:r>
        <w:rPr>
          <w:spacing w:val="20"/>
          <w:w w:val="95"/>
        </w:rPr>
        <w:t> </w:t>
      </w:r>
      <w:r>
        <w:rPr>
          <w:w w:val="95"/>
        </w:rPr>
        <w:t>войнското</w:t>
      </w:r>
      <w:r>
        <w:rPr>
          <w:spacing w:val="33"/>
          <w:w w:val="95"/>
        </w:rPr>
        <w:t> </w:t>
      </w:r>
      <w:r>
        <w:rPr>
          <w:w w:val="95"/>
        </w:rPr>
        <w:t>формирование</w:t>
      </w:r>
      <w:r>
        <w:rPr>
          <w:spacing w:val="51"/>
          <w:w w:val="95"/>
        </w:rPr>
        <w:t> </w:t>
      </w:r>
      <w:r>
        <w:rPr>
          <w:w w:val="95"/>
        </w:rPr>
        <w:t>и</w:t>
      </w:r>
      <w:r>
        <w:rPr>
          <w:spacing w:val="10"/>
          <w:w w:val="95"/>
        </w:rPr>
        <w:t> </w:t>
      </w:r>
      <w:r>
        <w:rPr>
          <w:w w:val="95"/>
        </w:rPr>
        <w:t>коалицііята,</w:t>
      </w:r>
      <w:r>
        <w:rPr>
          <w:spacing w:val="32"/>
          <w:w w:val="95"/>
        </w:rPr>
        <w:t> </w:t>
      </w:r>
      <w:r>
        <w:rPr>
          <w:w w:val="95"/>
        </w:rPr>
        <w:t>армия-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3938" w:right="4816"/>
        <w:jc w:val="center"/>
      </w:pPr>
      <w:r>
        <w:rPr/>
        <w:t>85</w:t>
      </w:r>
    </w:p>
    <w:p>
      <w:pPr>
        <w:spacing w:after="0"/>
        <w:jc w:val="center"/>
        <w:sectPr>
          <w:pgSz w:w="16840" w:h="11900" w:orient="landscape"/>
          <w:pgMar w:top="780" w:bottom="280" w:left="0" w:right="0"/>
          <w:cols w:num="2" w:equalWidth="0">
            <w:col w:w="7765" w:space="40"/>
            <w:col w:w="9035"/>
          </w:cols>
        </w:sectPr>
      </w:pPr>
    </w:p>
    <w:p>
      <w:pPr>
        <w:spacing w:line="223" w:lineRule="auto" w:before="187"/>
        <w:ind w:left="1371" w:right="0" w:firstLine="12"/>
        <w:jc w:val="both"/>
        <w:rPr>
          <w:rFonts w:ascii="Cambria" w:hAnsi="Cambria"/>
          <w:sz w:val="23"/>
        </w:rPr>
      </w:pPr>
      <w:r>
        <w:rPr/>
        <w:pict>
          <v:group style="position:absolute;margin-left:2.580645pt;margin-top:1.31960pt;width:836.85pt;height:590.450pt;mso-position-horizontal-relative:page;mso-position-vertical-relative:page;z-index:-18430464" coordorigin="52,26" coordsize="16737,11809">
            <v:line style="position:absolute" from="54,11826" to="54,26" stroked="true" strokeweight=".239919pt" strokecolor="#000000">
              <v:stroke dashstyle="solid"/>
            </v:line>
            <v:line style="position:absolute" from="97,11682" to="97,26" stroked="true" strokeweight=".239919pt" strokecolor="#000000">
              <v:stroke dashstyle="solid"/>
            </v:line>
            <v:line style="position:absolute" from="145,6024" to="145,26" stroked="true" strokeweight=".239919pt" strokecolor="#000000">
              <v:stroke dashstyle="solid"/>
            </v:line>
            <v:line style="position:absolute" from="8230,11739" to="8230,74" stroked="true" strokeweight=".239919pt" strokecolor="#000000">
              <v:stroke dashstyle="solid"/>
            </v:line>
            <v:line style="position:absolute" from="16479,11835" to="16479,5904" stroked="true" strokeweight=".239919pt" strokecolor="#000000">
              <v:stroke dashstyle="solid"/>
            </v:line>
            <v:line style="position:absolute" from="16484,3462" to="16484,132" stroked="true" strokeweight=".239919pt" strokecolor="#000000">
              <v:stroke dashstyle="solid"/>
            </v:line>
            <v:line style="position:absolute" from="16551,11835" to="16551,132" stroked="true" strokeweight=".239919pt" strokecolor="#000000">
              <v:stroke dashstyle="solid"/>
            </v:line>
            <v:line style="position:absolute" from="16608,11835" to="16608,127" stroked="true" strokeweight=".239919pt" strokecolor="#000000">
              <v:stroke dashstyle="solid"/>
            </v:line>
            <v:line style="position:absolute" from="16680,11835" to="16680,127" stroked="true" strokeweight=".239919pt" strokecolor="#000000">
              <v:stroke dashstyle="solid"/>
            </v:line>
            <v:line style="position:absolute" from="16738,11475" to="16738,127" stroked="true" strokeweight=".239919pt" strokecolor="#000000">
              <v:stroke dashstyle="solid"/>
            </v:line>
            <v:line style="position:absolute" from="5162,11636" to="16712,11636" stroked="true" strokeweight=".239919pt" strokecolor="#000000">
              <v:stroke dashstyle="solid"/>
            </v:line>
            <v:line style="position:absolute" from="3550,11559" to="16712,11559" stroked="true" strokeweight=".239919pt" strokecolor="#000000">
              <v:stroke dashstyle="solid"/>
            </v:line>
            <v:line style="position:absolute" from="6630,144" to="16788,144" stroked="true" strokeweight=".239919pt" strokecolor="#000000">
              <v:stroke dashstyle="solid"/>
            </v:line>
            <v:line style="position:absolute" from="66,62" to="15752,62" stroked="true" strokeweight=".239919pt" strokecolor="#000000">
              <v:stroke dashstyle="solid"/>
            </v:line>
            <v:shape style="position:absolute;left:14525;top:4541;width:101;height:152" type="#_x0000_t75" stroked="false">
              <v:imagedata r:id="rId125" o:title=""/>
            </v:shape>
            <w10:wrap type="none"/>
          </v:group>
        </w:pict>
      </w:r>
      <w:r>
        <w:rPr>
          <w:rFonts w:ascii="Cambria" w:hAnsi="Cambria"/>
          <w:w w:val="95"/>
          <w:sz w:val="23"/>
        </w:rPr>
        <w:t>та и ф toТът, държавата. Усещането за личностна знаиимост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дигнитофилният инстинк'г обаче нямат нищо общо с яъзгордя-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ването и надменността,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 някои самонадеяни лидери демон-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стрират, без да подозират, че такъв тип </w:t>
      </w:r>
      <w:r>
        <w:rPr>
          <w:rFonts w:ascii="Cambria" w:hAnsi="Cambria"/>
          <w:w w:val="95"/>
          <w:sz w:val="23"/>
        </w:rPr>
        <w:t>поведение е sъншен из-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раз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вътрешна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комплексмраност</w:t>
      </w:r>
      <w:r>
        <w:rPr>
          <w:rFonts w:ascii="Cambria" w:hAnsi="Cambria"/>
          <w:spacing w:val="-9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духовна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пустота.</w:t>
      </w:r>
    </w:p>
    <w:p>
      <w:pPr>
        <w:spacing w:line="223" w:lineRule="auto" w:before="6"/>
        <w:ind w:left="1356" w:right="10" w:firstLine="343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Когато не се уважава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чувството за собствено достойнство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(дигнитофилен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инстинкт) и усещането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лииностна значимост,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тогава сработват съпротивите и защитите. Така е било в древ-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ността, така е и в новата човешка история. Нека си припомним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 местното население в Америка се е съпротивлявало на от-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кривателите на новите земи, когато те са посегнали на богатст-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вото им и на тяхната лииност. Местните xopa, аборигените, са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наливали разтонено злато в устата на онези, хоито са тръгнали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да търсят нови земи и несметни богатства.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Защо? Защото са усе-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тили неуважение на личната им чест и достойнство от белите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xopa. Подобпи съпротивителни реакции, съпроводени с мъст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омраза, има и по време на операциите, различни от война, кога-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 не се зачитат чувството за </w:t>
      </w:r>
      <w:r>
        <w:rPr>
          <w:rFonts w:ascii="Cambria" w:hAnsi="Cambria"/>
          <w:i/>
          <w:w w:val="95"/>
          <w:sz w:val="23"/>
        </w:rPr>
        <w:t>соб</w:t>
      </w:r>
      <w:r>
        <w:rPr>
          <w:rFonts w:ascii="Cambria" w:hAnsi="Cambria"/>
          <w:w w:val="95"/>
          <w:sz w:val="23"/>
        </w:rPr>
        <w:t>ст</w:t>
      </w:r>
      <w:r>
        <w:rPr>
          <w:rFonts w:ascii="Cambria" w:hAnsi="Cambria"/>
          <w:i/>
          <w:w w:val="95"/>
          <w:sz w:val="23"/>
        </w:rPr>
        <w:t>вено </w:t>
      </w:r>
      <w:r>
        <w:rPr>
          <w:rFonts w:ascii="Cambria" w:hAnsi="Cambria"/>
          <w:w w:val="95"/>
          <w:sz w:val="23"/>
        </w:rPr>
        <w:t>достойнство и личност-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ната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значимост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местното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население.</w:t>
      </w:r>
    </w:p>
    <w:p>
      <w:pPr>
        <w:spacing w:line="218" w:lineRule="auto" w:before="0"/>
        <w:ind w:left="1356" w:right="29" w:firstLine="331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Дигнитофилната </w:t>
      </w:r>
      <w:r>
        <w:rPr>
          <w:rFonts w:ascii="Cambria" w:hAnsi="Cambria"/>
          <w:w w:val="95"/>
          <w:sz w:val="23"/>
        </w:rPr>
        <w:t>страна на операциите, различни от война,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имат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още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един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аспект,</w:t>
      </w:r>
      <w:r>
        <w:rPr>
          <w:rFonts w:ascii="Cambria" w:hAnsi="Cambria"/>
          <w:spacing w:val="3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който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1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отнася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</w:t>
      </w:r>
      <w:r>
        <w:rPr>
          <w:rFonts w:ascii="Cambria" w:hAnsi="Cambria"/>
          <w:spacing w:val="2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равпопоставеността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</w:p>
    <w:p>
      <w:pPr>
        <w:spacing w:line="223" w:lineRule="auto" w:before="0"/>
        <w:ind w:left="1349" w:right="23" w:firstLine="6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.эичния състав в мултинащіоналните военни формирования. Скри-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ването на информация,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противопоставянето на интересите,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ценяването, изолацията, </w:t>
      </w:r>
      <w:r>
        <w:rPr>
          <w:rFonts w:ascii="Cambria" w:hAnsi="Cambria"/>
          <w:w w:val="95"/>
          <w:sz w:val="23"/>
        </w:rPr>
        <w:t>капсулирането и затварянето у себе си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водят до т. нар. „тиха оставка“, спадане на активността и оттегля-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не от мисията. Надменността </w:t>
      </w:r>
      <w:r>
        <w:rPr>
          <w:rFonts w:ascii="Cambria" w:hAnsi="Cambria"/>
          <w:w w:val="90"/>
          <w:sz w:val="23"/>
        </w:rPr>
        <w:t>и гордостта са изигравали лоша шега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па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една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коалиция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ускорявали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нейното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разпадане.</w:t>
      </w:r>
    </w:p>
    <w:p>
      <w:pPr>
        <w:spacing w:line="225" w:lineRule="auto" w:before="0"/>
        <w:ind w:left="1342" w:right="27" w:firstLine="331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Уилям Коен в своята книга „Новото </w:t>
      </w:r>
      <w:r>
        <w:rPr>
          <w:rFonts w:ascii="Cambria" w:hAnsi="Cambria"/>
          <w:w w:val="95"/>
          <w:sz w:val="23"/>
        </w:rPr>
        <w:t>изкуство на лидера. Как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ръководим с достойнство и чест?“ предупреждава за опасно-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стите, които крие т. нар. мениджърска надменност (21, с. 54—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55). </w:t>
      </w:r>
      <w:r>
        <w:rPr>
          <w:rFonts w:ascii="Cambria" w:hAnsi="Cambria"/>
          <w:w w:val="95"/>
          <w:sz w:val="23"/>
        </w:rPr>
        <w:t>Ето и две позиции на професор д—р Уилям Коен, генерал-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майор от Резерва па ВВС на САЩ, които са твърде уместни 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поучителни</w:t>
      </w:r>
      <w:r>
        <w:rPr>
          <w:rFonts w:ascii="Cambria" w:hAnsi="Cambria"/>
          <w:spacing w:val="37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военните</w:t>
      </w:r>
      <w:r>
        <w:rPr>
          <w:rFonts w:ascii="Cambria" w:hAnsi="Cambria"/>
          <w:spacing w:val="28"/>
          <w:sz w:val="23"/>
        </w:rPr>
        <w:t> </w:t>
      </w:r>
      <w:r>
        <w:rPr>
          <w:rFonts w:ascii="Cambria" w:hAnsi="Cambria"/>
          <w:sz w:val="23"/>
        </w:rPr>
        <w:t>лидери:</w:t>
      </w:r>
    </w:p>
    <w:p>
      <w:pPr>
        <w:spacing w:line="225" w:lineRule="auto" w:before="0"/>
        <w:ind w:left="1340" w:right="28" w:firstLine="319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0"/>
          <w:sz w:val="23"/>
        </w:rPr>
        <w:t>Рози</w:t>
      </w:r>
      <w:r>
        <w:rPr>
          <w:rFonts w:ascii="Cambria" w:hAnsi="Cambria"/>
          <w:i/>
          <w:spacing w:val="1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марси: </w:t>
      </w:r>
      <w:r>
        <w:rPr>
          <w:rFonts w:ascii="Cambria" w:hAnsi="Cambria"/>
          <w:w w:val="90"/>
          <w:sz w:val="23"/>
        </w:rPr>
        <w:t>„Да накараш едип иовек да се чувства важен, 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по-силен моттівиращ фактор от парите, повишението, доброте ра-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85"/>
          <w:sz w:val="23"/>
        </w:rPr>
        <w:t>ботни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условия и всМ чК0 останало. Мислите,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w w:val="85"/>
          <w:sz w:val="23"/>
        </w:rPr>
        <w:t>че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w w:val="85"/>
          <w:sz w:val="23"/>
        </w:rPr>
        <w:t>хората</w:t>
      </w:r>
      <w:r>
        <w:rPr>
          <w:rFonts w:ascii="Cambria" w:hAnsi="Cambria"/>
          <w:spacing w:val="36"/>
          <w:sz w:val="23"/>
        </w:rPr>
        <w:t> </w:t>
      </w:r>
      <w:r>
        <w:rPr>
          <w:rFonts w:ascii="Cambria" w:hAnsi="Cambria"/>
          <w:w w:val="85"/>
          <w:sz w:val="23"/>
        </w:rPr>
        <w:t>правят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w w:val="85"/>
          <w:sz w:val="23"/>
        </w:rPr>
        <w:t>всич-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90"/>
          <w:sz w:val="23"/>
        </w:rPr>
        <w:t>ко</w:t>
      </w:r>
      <w:r>
        <w:rPr>
          <w:rFonts w:ascii="Cambria" w:hAnsi="Cambria"/>
          <w:spacing w:val="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возможно,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наКарат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другите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чувстват</w:t>
      </w:r>
      <w:r>
        <w:rPr>
          <w:rFonts w:ascii="Cambria" w:hAnsi="Cambria"/>
          <w:spacing w:val="2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важни,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ноги?</w:t>
      </w:r>
    </w:p>
    <w:p>
      <w:pPr>
        <w:pStyle w:val="BodyText"/>
        <w:spacing w:before="2"/>
        <w:rPr>
          <w:rFonts w:ascii="Cambria"/>
          <w:sz w:val="25"/>
        </w:rPr>
      </w:pPr>
    </w:p>
    <w:p>
      <w:pPr>
        <w:spacing w:before="0"/>
        <w:ind w:left="4405" w:right="3113" w:firstLine="0"/>
        <w:jc w:val="center"/>
        <w:rPr>
          <w:rFonts w:ascii="Cambria"/>
          <w:sz w:val="22"/>
        </w:rPr>
      </w:pPr>
      <w:r>
        <w:rPr>
          <w:rFonts w:ascii="Cambria"/>
          <w:w w:val="90"/>
          <w:sz w:val="22"/>
        </w:rPr>
        <w:t>86</w:t>
      </w:r>
    </w:p>
    <w:p>
      <w:pPr>
        <w:spacing w:line="261" w:lineRule="exact" w:before="78"/>
        <w:ind w:left="1210" w:right="0" w:firstLine="0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Грешизе.</w:t>
      </w:r>
      <w:r>
        <w:rPr>
          <w:rFonts w:ascii="Cambria" w:hAnsi="Cambria"/>
          <w:spacing w:val="65"/>
          <w:sz w:val="23"/>
        </w:rPr>
        <w:t> </w:t>
      </w:r>
      <w:r>
        <w:rPr>
          <w:rFonts w:ascii="Cambria" w:hAnsi="Cambria"/>
          <w:w w:val="90"/>
          <w:sz w:val="23"/>
        </w:rPr>
        <w:t>Обикновено</w:t>
      </w:r>
      <w:r>
        <w:rPr>
          <w:rFonts w:ascii="Cambria" w:hAnsi="Cambria"/>
          <w:spacing w:val="70"/>
          <w:sz w:val="23"/>
        </w:rPr>
        <w:t> </w:t>
      </w:r>
      <w:r>
        <w:rPr>
          <w:rFonts w:ascii="Cambria" w:hAnsi="Cambria"/>
          <w:w w:val="90"/>
          <w:sz w:val="23"/>
        </w:rPr>
        <w:t>правим</w:t>
      </w:r>
      <w:r>
        <w:rPr>
          <w:rFonts w:ascii="Cambria" w:hAnsi="Cambria"/>
          <w:spacing w:val="53"/>
          <w:sz w:val="23"/>
        </w:rPr>
        <w:t> </w:t>
      </w:r>
      <w:r>
        <w:rPr>
          <w:rFonts w:ascii="Cambria" w:hAnsi="Cambria"/>
          <w:w w:val="90"/>
          <w:sz w:val="23"/>
        </w:rPr>
        <w:t>обра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гното.</w:t>
      </w:r>
    </w:p>
    <w:p>
      <w:pPr>
        <w:spacing w:line="225" w:lineRule="auto" w:before="5"/>
        <w:ind w:left="888" w:right="1661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Когато среднем намръщен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чиновник, ние не си мислим: „Този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човек има нужда да се чувства важен и аз ще го накарам да се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pacing w:val="-1"/>
          <w:sz w:val="23"/>
        </w:rPr>
        <w:t>почувства така.“ Разбира </w:t>
      </w:r>
      <w:r>
        <w:rPr>
          <w:rFonts w:ascii="Cambria" w:hAnsi="Cambria"/>
          <w:sz w:val="23"/>
        </w:rPr>
        <w:t>се, че не си мисазим така, а: „Колко е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pacing w:val="-1"/>
          <w:sz w:val="23"/>
        </w:rPr>
        <w:t>жалко, че </w:t>
      </w:r>
      <w:r>
        <w:rPr>
          <w:rFonts w:ascii="Cambria" w:hAnsi="Cambria"/>
          <w:sz w:val="23"/>
        </w:rPr>
        <w:t>този човек ми говори така. Ще му покажа наистиіlа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колко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незіІачителен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е</w:t>
      </w:r>
      <w:r>
        <w:rPr>
          <w:rFonts w:ascii="Cambria" w:hAnsi="Cambria"/>
          <w:spacing w:val="-5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сравнение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мен.“</w:t>
      </w:r>
    </w:p>
    <w:p>
      <w:pPr>
        <w:spacing w:line="220" w:lineRule="auto" w:before="0"/>
        <w:ind w:left="888" w:right="1677" w:firstLine="329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w w:val="95"/>
          <w:sz w:val="23"/>
        </w:rPr>
        <w:t>И започваме да играем на пагрубяване. Резултатите са пред-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варително известно. Подобни случаи се срещат и във военните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организации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8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нарииат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„глупав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cпop“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(21,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с.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i/>
          <w:sz w:val="23"/>
        </w:rPr>
        <w:t>54).</w:t>
      </w:r>
    </w:p>
    <w:p>
      <w:pPr>
        <w:spacing w:line="223" w:lineRule="auto" w:before="0"/>
        <w:ind w:left="895" w:right="1672" w:firstLine="309"/>
        <w:jc w:val="both"/>
        <w:rPr>
          <w:rFonts w:ascii="Cambria" w:hAnsi="Cambria"/>
          <w:sz w:val="23"/>
        </w:rPr>
      </w:pPr>
      <w:r>
        <w:rPr/>
        <w:pict>
          <v:shape style="position:absolute;margin-left:820.986084pt;margin-top:118.358772pt;width:1.75pt;height:13.5pt;mso-position-horizontal-relative:page;mso-position-vertical-relative:paragraph;z-index:1577728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 w:hAnsi="Cambria"/>
                      <w:sz w:val="23"/>
                    </w:rPr>
                  </w:pPr>
                  <w:r>
                    <w:rPr>
                      <w:rFonts w:ascii="Cambria" w:hAnsi="Cambria"/>
                      <w:w w:val="46"/>
                      <w:sz w:val="23"/>
                    </w:rPr>
                    <w:t>І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i/>
          <w:sz w:val="23"/>
        </w:rPr>
        <w:t>Позиция amopa: </w:t>
      </w:r>
      <w:r>
        <w:rPr>
          <w:rFonts w:ascii="Cambria" w:hAnsi="Cambria"/>
          <w:sz w:val="23"/>
        </w:rPr>
        <w:t>„Ако притежаваме повече власт от другия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човек, ние вероятно ще я използваме. Нашият подиинен ще 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подsини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pacing w:val="-1"/>
          <w:sz w:val="23"/>
        </w:rPr>
        <w:t>и</w:t>
      </w:r>
      <w:r>
        <w:rPr>
          <w:rFonts w:ascii="Cambria" w:hAnsi="Cambria"/>
          <w:spacing w:val="-8"/>
          <w:sz w:val="23"/>
        </w:rPr>
        <w:t> </w:t>
      </w:r>
      <w:r>
        <w:rPr>
          <w:rFonts w:ascii="Cambria" w:hAnsi="Cambria"/>
          <w:spacing w:val="-1"/>
          <w:sz w:val="23"/>
        </w:rPr>
        <w:t>може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pacing w:val="-1"/>
          <w:sz w:val="23"/>
        </w:rPr>
        <w:t>би</w:t>
      </w:r>
      <w:r>
        <w:rPr>
          <w:rFonts w:ascii="Cambria" w:hAnsi="Cambria"/>
          <w:spacing w:val="-7"/>
          <w:sz w:val="23"/>
        </w:rPr>
        <w:t> </w:t>
      </w:r>
      <w:r>
        <w:rPr>
          <w:rFonts w:ascii="Cambria" w:hAnsi="Cambria"/>
          <w:spacing w:val="-1"/>
          <w:sz w:val="23"/>
        </w:rPr>
        <w:t>няма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pacing w:val="-1"/>
          <w:sz w:val="23"/>
        </w:rPr>
        <w:t>да</w:t>
      </w:r>
      <w:r>
        <w:rPr>
          <w:rFonts w:ascii="Cambria" w:hAnsi="Cambria"/>
          <w:spacing w:val="-7"/>
          <w:sz w:val="23"/>
        </w:rPr>
        <w:t> </w:t>
      </w:r>
      <w:r>
        <w:rPr>
          <w:rFonts w:ascii="Cambria" w:hAnsi="Cambria"/>
          <w:spacing w:val="-1"/>
          <w:sz w:val="23"/>
        </w:rPr>
        <w:t>ни</w:t>
      </w:r>
      <w:r>
        <w:rPr>
          <w:rFonts w:ascii="Cambria" w:hAnsi="Cambria"/>
          <w:spacing w:val="-5"/>
          <w:sz w:val="23"/>
        </w:rPr>
        <w:t> </w:t>
      </w:r>
      <w:r>
        <w:rPr>
          <w:rFonts w:ascii="Cambria" w:hAnsi="Cambria"/>
          <w:spacing w:val="-1"/>
          <w:sz w:val="23"/>
        </w:rPr>
        <w:t>се</w:t>
      </w:r>
      <w:r>
        <w:rPr>
          <w:rFonts w:ascii="Cambria" w:hAnsi="Cambria"/>
          <w:spacing w:val="-5"/>
          <w:sz w:val="23"/>
        </w:rPr>
        <w:t> </w:t>
      </w:r>
      <w:r>
        <w:rPr>
          <w:rFonts w:ascii="Cambria" w:hAnsi="Cambria"/>
          <w:spacing w:val="-1"/>
          <w:sz w:val="23"/>
        </w:rPr>
        <w:t>противопостави.</w:t>
      </w:r>
      <w:r>
        <w:rPr>
          <w:rFonts w:ascii="Cambria" w:hAnsi="Cambria"/>
          <w:spacing w:val="-8"/>
          <w:sz w:val="23"/>
        </w:rPr>
        <w:t> </w:t>
      </w:r>
      <w:r>
        <w:rPr>
          <w:rFonts w:ascii="Cambria" w:hAnsi="Cambria"/>
          <w:sz w:val="23"/>
        </w:rPr>
        <w:t>Но</w:t>
      </w:r>
      <w:r>
        <w:rPr>
          <w:rFonts w:ascii="Cambria" w:hAnsi="Cambria"/>
          <w:spacing w:val="-7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-6"/>
          <w:sz w:val="23"/>
        </w:rPr>
        <w:t> </w:t>
      </w:r>
      <w:r>
        <w:rPr>
          <w:rFonts w:ascii="Cambria" w:hAnsi="Cambria"/>
          <w:sz w:val="23"/>
        </w:rPr>
        <w:t>каква</w:t>
      </w:r>
      <w:r>
        <w:rPr>
          <w:rFonts w:ascii="Cambria" w:hAnsi="Cambria"/>
          <w:spacing w:val="-49"/>
          <w:sz w:val="23"/>
        </w:rPr>
        <w:t> </w:t>
      </w:r>
      <w:r>
        <w:rPr>
          <w:rFonts w:ascii="Cambria" w:hAnsi="Cambria"/>
          <w:w w:val="95"/>
          <w:sz w:val="23"/>
        </w:rPr>
        <w:t>цена става всичко това? Учените наричат този стил на взаимно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лидерство „мениджърска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надменност“.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Професор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Джак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Менде л-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еон от колежа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Бетел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Миіиауака,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Индиана,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казва: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„П </w:t>
      </w:r>
      <w:r>
        <w:rPr>
          <w:rFonts w:ascii="Courier New" w:hAnsi="Courier New"/>
          <w:w w:val="95"/>
          <w:position w:val="2"/>
          <w:sz w:val="18"/>
        </w:rPr>
        <w:t>b ВОН</w:t>
      </w:r>
      <w:r>
        <w:rPr>
          <w:rFonts w:ascii="Cambria" w:hAnsi="Cambria"/>
          <w:w w:val="95"/>
          <w:position w:val="1"/>
          <w:sz w:val="23"/>
        </w:rPr>
        <w:t>а</w:t>
      </w:r>
      <w:r>
        <w:rPr>
          <w:rFonts w:ascii="Courier New" w:hAnsi="Courier New"/>
          <w:w w:val="95"/>
          <w:position w:val="2"/>
          <w:sz w:val="18"/>
        </w:rPr>
        <w:t>-</w:t>
      </w:r>
      <w:r>
        <w:rPr>
          <w:rFonts w:ascii="Courier New" w:hAnsi="Courier New"/>
          <w:spacing w:val="1"/>
          <w:w w:val="95"/>
          <w:position w:val="2"/>
          <w:sz w:val="18"/>
        </w:rPr>
        <w:t> </w:t>
      </w:r>
      <w:r>
        <w:rPr>
          <w:rFonts w:ascii="Cambria" w:hAnsi="Cambria"/>
          <w:w w:val="95"/>
          <w:sz w:val="23"/>
        </w:rPr>
        <w:t>чалните проучвания показват, ne в САЩ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мениджърската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над-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менност прераства в епидемия.“ Някои лидери просто не ръко-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водят. Те се конфронтират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и доминират с помощта на „ме-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ниджърската</w:t>
      </w:r>
      <w:r>
        <w:rPr>
          <w:rFonts w:ascii="Cambria" w:hAnsi="Cambria"/>
          <w:spacing w:val="30"/>
          <w:sz w:val="23"/>
        </w:rPr>
        <w:t> </w:t>
      </w:r>
      <w:r>
        <w:rPr>
          <w:rFonts w:ascii="Cambria" w:hAnsi="Cambria"/>
          <w:sz w:val="23"/>
        </w:rPr>
        <w:t>надменност“</w:t>
      </w:r>
      <w:r>
        <w:rPr>
          <w:rFonts w:ascii="Cambria" w:hAnsi="Cambria"/>
          <w:spacing w:val="32"/>
          <w:sz w:val="23"/>
        </w:rPr>
        <w:t> </w:t>
      </w:r>
      <w:r>
        <w:rPr>
          <w:rFonts w:ascii="Cambria" w:hAnsi="Cambria"/>
          <w:sz w:val="23"/>
        </w:rPr>
        <w:t>(21,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с.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54—55).</w:t>
      </w:r>
    </w:p>
    <w:p>
      <w:pPr>
        <w:spacing w:line="223" w:lineRule="auto" w:before="0"/>
        <w:ind w:left="895" w:right="1668" w:firstLine="322"/>
        <w:jc w:val="right"/>
        <w:rPr>
          <w:rFonts w:ascii="Cambria" w:hAnsi="Cambria"/>
          <w:i/>
          <w:sz w:val="23"/>
        </w:rPr>
      </w:pPr>
      <w:r>
        <w:rPr>
          <w:rFonts w:ascii="Cambria" w:hAnsi="Cambria"/>
          <w:w w:val="95"/>
          <w:sz w:val="23"/>
        </w:rPr>
        <w:t>След като изразява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своите две позиции, д-р Уилям Коен пра-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 следното обобщение: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„Но ако искате да ръководите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хората и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им влияете,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 омаловажавайте тяхната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важност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не допус-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кайте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възможността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загубят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самоуважението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си.“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(21,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с.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55).</w:t>
      </w:r>
    </w:p>
    <w:p>
      <w:pPr>
        <w:spacing w:line="225" w:lineRule="auto" w:before="0"/>
        <w:ind w:left="902" w:right="1683" w:firstLine="315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За това,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колко е важно да се зачитат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честа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и достойнството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хората, говори и фактът, че в Доктрината за операции, раз—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лични от война, са посочени </w:t>
      </w:r>
      <w:r>
        <w:rPr>
          <w:rFonts w:ascii="Cambria" w:hAnsi="Cambria"/>
          <w:sz w:val="23"/>
        </w:rPr>
        <w:t>м фундаментални принципи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sz w:val="23"/>
        </w:rPr>
        <w:t>операциите по опазването на мира, </w:t>
      </w:r>
      <w:r>
        <w:rPr>
          <w:rFonts w:ascii="Cambria" w:hAnsi="Cambria"/>
          <w:sz w:val="23"/>
        </w:rPr>
        <w:t>задължителни за военни-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те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лидери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(21,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с.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24—25):</w:t>
      </w:r>
    </w:p>
    <w:p>
      <w:pPr>
        <w:pStyle w:val="ListParagraph"/>
        <w:numPr>
          <w:ilvl w:val="0"/>
          <w:numId w:val="41"/>
        </w:numPr>
        <w:tabs>
          <w:tab w:pos="1407" w:val="left" w:leader="none"/>
        </w:tabs>
        <w:spacing w:line="240" w:lineRule="exact" w:before="0" w:after="0"/>
        <w:ind w:left="1406" w:right="0" w:hanging="19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съгласие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сотрудничество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между</w:t>
      </w:r>
      <w:r>
        <w:rPr>
          <w:rFonts w:ascii="Cambria" w:hAnsi="Cambria"/>
          <w:spacing w:val="4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враждуващите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страни;</w:t>
      </w:r>
    </w:p>
    <w:p>
      <w:pPr>
        <w:pStyle w:val="ListParagraph"/>
        <w:numPr>
          <w:ilvl w:val="0"/>
          <w:numId w:val="41"/>
        </w:numPr>
        <w:tabs>
          <w:tab w:pos="1429" w:val="left" w:leader="none"/>
        </w:tabs>
        <w:spacing w:line="228" w:lineRule="auto" w:before="0" w:after="0"/>
        <w:ind w:left="902" w:right="1677" w:firstLine="318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поддръжка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международната общност, представлявана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Съвета за сигурност, който определя,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удължава или изменя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мапдата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всяка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операция;</w:t>
      </w:r>
    </w:p>
    <w:p>
      <w:pPr>
        <w:pStyle w:val="ListParagraph"/>
        <w:numPr>
          <w:ilvl w:val="0"/>
          <w:numId w:val="41"/>
        </w:numPr>
        <w:tabs>
          <w:tab w:pos="200" w:val="left" w:leader="none"/>
        </w:tabs>
        <w:spacing w:line="237" w:lineRule="exact" w:before="0" w:after="0"/>
        <w:ind w:left="1413" w:right="1703" w:hanging="1414"/>
        <w:jc w:val="right"/>
        <w:rPr>
          <w:rFonts w:ascii="Cambria" w:hAnsi="Cambria"/>
          <w:i/>
          <w:sz w:val="23"/>
        </w:rPr>
      </w:pPr>
      <w:r>
        <w:rPr>
          <w:rFonts w:ascii="Cambria" w:hAnsi="Cambria"/>
          <w:w w:val="90"/>
          <w:sz w:val="23"/>
        </w:rPr>
        <w:t>необходимите</w:t>
      </w:r>
      <w:r>
        <w:rPr>
          <w:rFonts w:ascii="Cambria" w:hAnsi="Cambria"/>
          <w:spacing w:val="61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операцията</w:t>
      </w:r>
      <w:r>
        <w:rPr>
          <w:rFonts w:ascii="Cambria" w:hAnsi="Cambria"/>
          <w:spacing w:val="49"/>
          <w:sz w:val="23"/>
        </w:rPr>
        <w:t> </w:t>
      </w:r>
      <w:r>
        <w:rPr>
          <w:rFonts w:ascii="Cambria" w:hAnsi="Cambria"/>
          <w:w w:val="90"/>
          <w:sz w:val="23"/>
        </w:rPr>
        <w:t>войски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и/или</w:t>
      </w:r>
      <w:r>
        <w:rPr>
          <w:rFonts w:ascii="Cambria" w:hAnsi="Cambria"/>
          <w:spacing w:val="2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военни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ньбпю—</w:t>
      </w:r>
    </w:p>
    <w:p>
      <w:pPr>
        <w:spacing w:line="256" w:lineRule="exact" w:before="0"/>
        <w:ind w:left="0" w:right="1675" w:firstLine="0"/>
        <w:jc w:val="righ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датели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предоставят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доброволно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страните,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членки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ООН;</w:t>
      </w:r>
    </w:p>
    <w:p>
      <w:pPr>
        <w:pStyle w:val="ListParagraph"/>
        <w:numPr>
          <w:ilvl w:val="0"/>
          <w:numId w:val="41"/>
        </w:numPr>
        <w:tabs>
          <w:tab w:pos="1414" w:val="left" w:leader="none"/>
        </w:tabs>
        <w:spacing w:line="230" w:lineRule="auto" w:before="0" w:after="0"/>
        <w:ind w:left="902" w:right="1680" w:firstLine="318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всяка операция трябва да има ясен мандат, отразяващ 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стигнатия в решенията на Съвета за сигурііост консенсус за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разрешаването</w:t>
      </w:r>
      <w:r>
        <w:rPr>
          <w:rFonts w:ascii="Cambria" w:hAnsi="Cambria"/>
          <w:spacing w:val="42"/>
          <w:sz w:val="23"/>
        </w:rPr>
        <w:t> </w:t>
      </w:r>
      <w:r>
        <w:rPr>
          <w:rFonts w:ascii="Cambria" w:hAnsi="Cambria"/>
          <w:sz w:val="23"/>
        </w:rPr>
        <w:t>іта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конфликта;</w:t>
      </w:r>
    </w:p>
    <w:p>
      <w:pPr>
        <w:pStyle w:val="BodyText"/>
        <w:spacing w:before="5"/>
        <w:rPr>
          <w:rFonts w:ascii="Cambria"/>
          <w:sz w:val="21"/>
        </w:rPr>
      </w:pPr>
    </w:p>
    <w:p>
      <w:pPr>
        <w:spacing w:before="1"/>
        <w:ind w:left="3977" w:right="4763" w:firstLine="0"/>
        <w:jc w:val="center"/>
        <w:rPr>
          <w:rFonts w:ascii="Cambria"/>
          <w:sz w:val="23"/>
        </w:rPr>
      </w:pPr>
      <w:r>
        <w:rPr>
          <w:rFonts w:ascii="Cambria"/>
          <w:w w:val="95"/>
          <w:sz w:val="23"/>
        </w:rPr>
        <w:t>87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840" w:bottom="280" w:left="0" w:right="0"/>
          <w:cols w:num="2" w:equalWidth="0">
            <w:col w:w="7778" w:space="40"/>
            <w:col w:w="9022"/>
          </w:cols>
        </w:sectPr>
      </w:pPr>
    </w:p>
    <w:p>
      <w:pPr>
        <w:pStyle w:val="BodyText"/>
        <w:spacing w:line="218" w:lineRule="auto" w:before="87"/>
        <w:ind w:left="1485" w:right="5" w:firstLine="319"/>
        <w:jc w:val="both"/>
      </w:pPr>
      <w:r>
        <w:rPr>
          <w:w w:val="85"/>
        </w:rPr>
        <w:t>-</w:t>
      </w:r>
      <w:r>
        <w:rPr>
          <w:spacing w:val="1"/>
          <w:w w:val="85"/>
        </w:rPr>
        <w:t> </w:t>
      </w:r>
      <w:r>
        <w:rPr>
          <w:w w:val="95"/>
        </w:rPr>
        <w:t>в хода на операцията трябва да се поддържа безпристраст-</w:t>
      </w:r>
      <w:r>
        <w:rPr>
          <w:spacing w:val="1"/>
          <w:w w:val="95"/>
        </w:rPr>
        <w:t> </w:t>
      </w:r>
      <w:r>
        <w:rPr/>
        <w:t>ност към страните в конфликта и да не се допуска намеса във</w:t>
      </w:r>
      <w:r>
        <w:rPr>
          <w:spacing w:val="1"/>
        </w:rPr>
        <w:t> </w:t>
      </w:r>
      <w:r>
        <w:rPr/>
        <w:t>вътрешните</w:t>
      </w:r>
      <w:r>
        <w:rPr>
          <w:spacing w:val="33"/>
        </w:rPr>
        <w:t> </w:t>
      </w:r>
      <w:r>
        <w:rPr/>
        <w:t>работи</w:t>
      </w:r>
      <w:r>
        <w:rPr>
          <w:spacing w:val="15"/>
        </w:rPr>
        <w:t> </w:t>
      </w:r>
      <w:r>
        <w:rPr/>
        <w:t>на</w:t>
      </w:r>
      <w:r>
        <w:rPr>
          <w:spacing w:val="10"/>
        </w:rPr>
        <w:t> </w:t>
      </w:r>
      <w:r>
        <w:rPr/>
        <w:t>страната</w:t>
      </w:r>
      <w:r>
        <w:rPr>
          <w:spacing w:val="16"/>
        </w:rPr>
        <w:t> </w:t>
      </w:r>
      <w:r>
        <w:rPr/>
        <w:t>домакин;</w:t>
      </w:r>
    </w:p>
    <w:p>
      <w:pPr>
        <w:pStyle w:val="ListParagraph"/>
        <w:numPr>
          <w:ilvl w:val="1"/>
          <w:numId w:val="41"/>
        </w:numPr>
        <w:tabs>
          <w:tab w:pos="1990" w:val="left" w:leader="none"/>
        </w:tabs>
        <w:spacing w:line="213" w:lineRule="auto" w:before="14" w:after="0"/>
        <w:ind w:left="1485" w:right="0" w:firstLine="323"/>
        <w:jc w:val="both"/>
        <w:rPr>
          <w:sz w:val="24"/>
        </w:rPr>
      </w:pPr>
      <w:r>
        <w:rPr>
          <w:w w:val="95"/>
          <w:sz w:val="24"/>
        </w:rPr>
        <w:t>в операциите, в които участват войски, сила се използва в</w:t>
      </w:r>
      <w:r>
        <w:rPr>
          <w:spacing w:val="1"/>
          <w:w w:val="95"/>
          <w:sz w:val="24"/>
        </w:rPr>
        <w:t> </w:t>
      </w:r>
      <w:r>
        <w:rPr>
          <w:sz w:val="24"/>
        </w:rPr>
        <w:t>минимално</w:t>
      </w:r>
      <w:r>
        <w:rPr>
          <w:spacing w:val="30"/>
          <w:sz w:val="24"/>
        </w:rPr>
        <w:t> </w:t>
      </w:r>
      <w:r>
        <w:rPr>
          <w:sz w:val="24"/>
        </w:rPr>
        <w:t>возможна</w:t>
      </w:r>
      <w:r>
        <w:rPr>
          <w:spacing w:val="22"/>
          <w:sz w:val="24"/>
        </w:rPr>
        <w:t> </w:t>
      </w:r>
      <w:r>
        <w:rPr>
          <w:sz w:val="24"/>
        </w:rPr>
        <w:t>степен;</w:t>
      </w:r>
    </w:p>
    <w:p>
      <w:pPr>
        <w:pStyle w:val="ListParagraph"/>
        <w:numPr>
          <w:ilvl w:val="1"/>
          <w:numId w:val="41"/>
        </w:numPr>
        <w:tabs>
          <w:tab w:pos="1975" w:val="left" w:leader="none"/>
        </w:tabs>
        <w:spacing w:line="247" w:lineRule="exact" w:before="0" w:after="0"/>
        <w:ind w:left="1974" w:right="0" w:hanging="173"/>
        <w:jc w:val="both"/>
        <w:rPr>
          <w:sz w:val="24"/>
        </w:rPr>
      </w:pPr>
      <w:r>
        <w:rPr>
          <w:w w:val="95"/>
          <w:sz w:val="24"/>
        </w:rPr>
        <w:t>разходите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всяка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операция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поемат колективно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по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гіред-</w:t>
      </w:r>
    </w:p>
    <w:p>
      <w:pPr>
        <w:spacing w:line="253" w:lineRule="exact" w:before="0"/>
        <w:ind w:left="1472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варително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определена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схема.</w:t>
      </w:r>
    </w:p>
    <w:p>
      <w:pPr>
        <w:pStyle w:val="BodyText"/>
        <w:spacing w:before="6"/>
        <w:rPr>
          <w:rFonts w:ascii="Cambria"/>
        </w:rPr>
      </w:pPr>
    </w:p>
    <w:p>
      <w:pPr>
        <w:pStyle w:val="ListParagraph"/>
        <w:numPr>
          <w:ilvl w:val="1"/>
          <w:numId w:val="32"/>
        </w:numPr>
        <w:tabs>
          <w:tab w:pos="3269" w:val="left" w:leader="none"/>
        </w:tabs>
        <w:spacing w:line="223" w:lineRule="exact" w:before="0" w:after="0"/>
        <w:ind w:left="3268" w:right="0" w:hanging="317"/>
        <w:jc w:val="left"/>
        <w:rPr>
          <w:b/>
          <w:sz w:val="20"/>
        </w:rPr>
      </w:pPr>
      <w:r>
        <w:rPr>
          <w:b/>
          <w:w w:val="95"/>
          <w:sz w:val="20"/>
        </w:rPr>
        <w:t>ТРАНСКУЛТУРАЛНИ</w:t>
      </w:r>
      <w:r>
        <w:rPr>
          <w:b/>
          <w:spacing w:val="1"/>
          <w:w w:val="95"/>
          <w:sz w:val="20"/>
        </w:rPr>
        <w:t> </w:t>
      </w:r>
      <w:r>
        <w:rPr>
          <w:b/>
          <w:w w:val="95"/>
          <w:sz w:val="20"/>
        </w:rPr>
        <w:t>АСПЕКТИ</w:t>
      </w:r>
    </w:p>
    <w:p>
      <w:pPr>
        <w:spacing w:line="220" w:lineRule="auto" w:before="8"/>
        <w:ind w:left="2178" w:right="764" w:firstLine="0"/>
        <w:jc w:val="center"/>
        <w:rPr>
          <w:sz w:val="20"/>
        </w:rPr>
      </w:pPr>
      <w:r>
        <w:rPr>
          <w:w w:val="95"/>
          <w:sz w:val="20"/>
        </w:rPr>
        <w:t>НА</w:t>
      </w:r>
      <w:r>
        <w:rPr>
          <w:spacing w:val="-3"/>
          <w:w w:val="95"/>
          <w:sz w:val="20"/>
        </w:rPr>
        <w:t> </w:t>
      </w:r>
      <w:r>
        <w:rPr>
          <w:b/>
          <w:w w:val="95"/>
          <w:sz w:val="20"/>
        </w:rPr>
        <w:t>BOEHHOTO</w:t>
      </w:r>
      <w:r>
        <w:rPr>
          <w:b/>
          <w:spacing w:val="15"/>
          <w:w w:val="95"/>
          <w:sz w:val="20"/>
        </w:rPr>
        <w:t> </w:t>
      </w:r>
      <w:r>
        <w:rPr>
          <w:b/>
          <w:w w:val="95"/>
          <w:sz w:val="20"/>
        </w:rPr>
        <w:t>ЛИДЕРСТВО</w:t>
      </w:r>
      <w:r>
        <w:rPr>
          <w:b/>
          <w:spacing w:val="9"/>
          <w:w w:val="95"/>
          <w:sz w:val="20"/>
        </w:rPr>
        <w:t> </w:t>
      </w:r>
      <w:r>
        <w:rPr>
          <w:b/>
          <w:w w:val="95"/>
          <w:sz w:val="20"/>
        </w:rPr>
        <w:t>И</w:t>
      </w:r>
      <w:r>
        <w:rPr>
          <w:b/>
          <w:spacing w:val="-4"/>
          <w:w w:val="95"/>
          <w:sz w:val="20"/>
        </w:rPr>
        <w:t> </w:t>
      </w:r>
      <w:r>
        <w:rPr>
          <w:w w:val="95"/>
          <w:sz w:val="20"/>
        </w:rPr>
        <w:t>НА</w:t>
      </w:r>
      <w:r>
        <w:rPr>
          <w:spacing w:val="4"/>
          <w:w w:val="95"/>
          <w:sz w:val="20"/>
        </w:rPr>
        <w:t> </w:t>
      </w:r>
      <w:r>
        <w:rPr>
          <w:b/>
          <w:w w:val="95"/>
          <w:sz w:val="20"/>
        </w:rPr>
        <w:t>ПОВЕДЕНСКИТЕ</w:t>
      </w:r>
      <w:r>
        <w:rPr>
          <w:b/>
          <w:spacing w:val="-44"/>
          <w:w w:val="95"/>
          <w:sz w:val="20"/>
        </w:rPr>
        <w:t> </w:t>
      </w:r>
      <w:r>
        <w:rPr>
          <w:b/>
          <w:w w:val="95"/>
          <w:sz w:val="20"/>
        </w:rPr>
        <w:t>МОДЕЛИ</w:t>
      </w:r>
      <w:r>
        <w:rPr>
          <w:b/>
          <w:spacing w:val="1"/>
          <w:w w:val="95"/>
          <w:sz w:val="20"/>
        </w:rPr>
        <w:t> </w:t>
      </w:r>
      <w:r>
        <w:rPr>
          <w:b/>
          <w:w w:val="95"/>
          <w:sz w:val="20"/>
        </w:rPr>
        <w:t>НА НЕВЕРБАЛНАТА</w:t>
      </w:r>
      <w:r>
        <w:rPr>
          <w:b/>
          <w:spacing w:val="1"/>
          <w:w w:val="95"/>
          <w:sz w:val="20"/>
        </w:rPr>
        <w:t> </w:t>
      </w:r>
      <w:r>
        <w:rPr>
          <w:b/>
          <w:w w:val="95"/>
          <w:sz w:val="20"/>
        </w:rPr>
        <w:t>КОМУНИКАЦИЯ.</w:t>
      </w:r>
      <w:r>
        <w:rPr>
          <w:b/>
          <w:spacing w:val="1"/>
          <w:w w:val="95"/>
          <w:sz w:val="20"/>
        </w:rPr>
        <w:t> </w:t>
      </w:r>
      <w:r>
        <w:rPr>
          <w:sz w:val="20"/>
        </w:rPr>
        <w:t>КИНЕТИКА</w:t>
      </w:r>
      <w:r>
        <w:rPr>
          <w:spacing w:val="29"/>
          <w:sz w:val="20"/>
        </w:rPr>
        <w:t> </w:t>
      </w:r>
      <w:r>
        <w:rPr>
          <w:sz w:val="20"/>
        </w:rPr>
        <w:t>И</w:t>
      </w:r>
      <w:r>
        <w:rPr>
          <w:spacing w:val="10"/>
          <w:sz w:val="20"/>
        </w:rPr>
        <w:t> </w:t>
      </w:r>
      <w:r>
        <w:rPr>
          <w:sz w:val="20"/>
        </w:rPr>
        <w:t>ПРОКСЕМИКА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13" w:lineRule="auto"/>
        <w:ind w:left="1435" w:right="23" w:firstLine="346"/>
        <w:jc w:val="both"/>
      </w:pPr>
      <w:r>
        <w:rPr>
          <w:spacing w:val="-1"/>
        </w:rPr>
        <w:t>Кинетика (rp. </w:t>
      </w:r>
      <w:r>
        <w:rPr>
          <w:i/>
          <w:spacing w:val="-1"/>
        </w:rPr>
        <w:t>kinetikos </w:t>
      </w:r>
      <w:r>
        <w:rPr>
          <w:spacing w:val="-1"/>
          <w:w w:val="85"/>
        </w:rPr>
        <w:t>— </w:t>
      </w:r>
      <w:r>
        <w:rPr>
          <w:spacing w:val="-1"/>
        </w:rPr>
        <w:t>двигателен). </w:t>
      </w:r>
      <w:r>
        <w:rPr/>
        <w:t>Дял е на няколко на-</w:t>
      </w:r>
      <w:r>
        <w:rPr>
          <w:spacing w:val="-57"/>
        </w:rPr>
        <w:t> </w:t>
      </w:r>
      <w:r>
        <w:rPr>
          <w:w w:val="95"/>
        </w:rPr>
        <w:t>уки -</w:t>
      </w:r>
      <w:r>
        <w:rPr>
          <w:spacing w:val="1"/>
          <w:w w:val="95"/>
        </w:rPr>
        <w:t> </w:t>
      </w:r>
      <w:r>
        <w:rPr>
          <w:w w:val="95"/>
        </w:rPr>
        <w:t>теоретииііа механика, теоретична физига, физико-химия.</w:t>
      </w:r>
      <w:r>
        <w:rPr>
          <w:spacing w:val="1"/>
          <w:w w:val="95"/>
        </w:rPr>
        <w:t> </w:t>
      </w:r>
      <w:r>
        <w:rPr>
          <w:w w:val="95"/>
        </w:rPr>
        <w:t>Сред създателите</w:t>
      </w:r>
      <w:r>
        <w:rPr>
          <w:spacing w:val="54"/>
        </w:rPr>
        <w:t> </w:t>
      </w:r>
      <w:r>
        <w:rPr>
          <w:w w:val="95"/>
        </w:rPr>
        <w:t>на гинетиката</w:t>
      </w:r>
      <w:r>
        <w:rPr>
          <w:spacing w:val="54"/>
        </w:rPr>
        <w:t> </w:t>
      </w:r>
      <w:r>
        <w:rPr>
          <w:w w:val="95"/>
        </w:rPr>
        <w:t>се смятат</w:t>
      </w:r>
      <w:r>
        <w:rPr>
          <w:spacing w:val="54"/>
        </w:rPr>
        <w:t> </w:t>
      </w:r>
      <w:r>
        <w:rPr>
          <w:w w:val="95"/>
        </w:rPr>
        <w:t>Джулиъс</w:t>
      </w:r>
      <w:r>
        <w:rPr>
          <w:spacing w:val="54"/>
        </w:rPr>
        <w:t> </w:t>
      </w:r>
      <w:r>
        <w:rPr>
          <w:w w:val="95"/>
        </w:rPr>
        <w:t>Фаст, мой-</w:t>
      </w:r>
      <w:r>
        <w:rPr>
          <w:spacing w:val="1"/>
          <w:w w:val="95"/>
        </w:rPr>
        <w:t> </w:t>
      </w:r>
      <w:r>
        <w:rPr>
          <w:w w:val="90"/>
        </w:rPr>
        <w:t>о издава през 1971 г. книгата „Body Language“, и R. L. Birdwhistell,</w:t>
      </w:r>
      <w:r>
        <w:rPr>
          <w:spacing w:val="1"/>
          <w:w w:val="90"/>
        </w:rPr>
        <w:t> </w:t>
      </w:r>
      <w:r>
        <w:rPr>
          <w:w w:val="95"/>
        </w:rPr>
        <w:t>ойто</w:t>
      </w:r>
      <w:r>
        <w:rPr>
          <w:spacing w:val="54"/>
        </w:rPr>
        <w:t> </w:t>
      </w:r>
      <w:r>
        <w:rPr>
          <w:w w:val="95"/>
        </w:rPr>
        <w:t>през 1952</w:t>
      </w:r>
      <w:r>
        <w:rPr>
          <w:spacing w:val="54"/>
        </w:rPr>
        <w:t> </w:t>
      </w:r>
      <w:r>
        <w:rPr>
          <w:w w:val="95"/>
        </w:rPr>
        <w:t>г. публикува</w:t>
      </w:r>
      <w:r>
        <w:rPr>
          <w:spacing w:val="54"/>
        </w:rPr>
        <w:t> </w:t>
      </w:r>
      <w:r>
        <w:rPr>
          <w:w w:val="95"/>
        </w:rPr>
        <w:t>книгата</w:t>
      </w:r>
      <w:r>
        <w:rPr>
          <w:spacing w:val="54"/>
        </w:rPr>
        <w:t> </w:t>
      </w:r>
      <w:r>
        <w:rPr>
          <w:w w:val="95"/>
        </w:rPr>
        <w:t>„Introduction</w:t>
      </w:r>
      <w:r>
        <w:rPr>
          <w:spacing w:val="54"/>
        </w:rPr>
        <w:t> </w:t>
      </w:r>
      <w:r>
        <w:rPr>
          <w:w w:val="95"/>
        </w:rPr>
        <w:t>to Kinesics“,</w:t>
      </w:r>
      <w:r>
        <w:rPr>
          <w:spacing w:val="1"/>
          <w:w w:val="95"/>
        </w:rPr>
        <w:t> </w:t>
      </w:r>
      <w:r>
        <w:rPr/>
        <w:t>а през 1958 г. излиза неговият труд „The Kinesics Level in the</w:t>
      </w:r>
      <w:r>
        <w:rPr>
          <w:spacing w:val="1"/>
        </w:rPr>
        <w:t> </w:t>
      </w:r>
      <w:r>
        <w:rPr>
          <w:w w:val="95"/>
        </w:rPr>
        <w:t>Investigation of the Emotionз. Expression of the Emotions in Man“.</w:t>
      </w:r>
      <w:r>
        <w:rPr>
          <w:spacing w:val="1"/>
          <w:w w:val="95"/>
        </w:rPr>
        <w:t> </w:t>
      </w:r>
      <w:r>
        <w:rPr>
          <w:w w:val="95"/>
        </w:rPr>
        <w:t>Д-р Едуард Х. Xec изследва връзката между човеиіките прежи-</w:t>
      </w:r>
      <w:r>
        <w:rPr>
          <w:spacing w:val="1"/>
          <w:w w:val="95"/>
        </w:rPr>
        <w:t> </w:t>
      </w:r>
      <w:r>
        <w:rPr>
          <w:w w:val="95"/>
        </w:rPr>
        <w:t>вявания и реакцията на очите, като открива, че зеницата на око-</w:t>
      </w:r>
      <w:r>
        <w:rPr>
          <w:spacing w:val="1"/>
          <w:w w:val="95"/>
        </w:rPr>
        <w:t> </w:t>
      </w:r>
      <w:r>
        <w:rPr>
          <w:w w:val="90"/>
        </w:rPr>
        <w:t>то на нормален</w:t>
      </w:r>
      <w:r>
        <w:rPr>
          <w:spacing w:val="1"/>
          <w:w w:val="90"/>
        </w:rPr>
        <w:t> </w:t>
      </w:r>
      <w:r>
        <w:rPr>
          <w:w w:val="90"/>
        </w:rPr>
        <w:t>мъж се разіиіірява</w:t>
      </w:r>
      <w:r>
        <w:rPr>
          <w:spacing w:val="48"/>
        </w:rPr>
        <w:t> </w:t>
      </w:r>
      <w:r>
        <w:rPr>
          <w:w w:val="90"/>
        </w:rPr>
        <w:t>двойно, когато</w:t>
      </w:r>
      <w:r>
        <w:rPr>
          <w:spacing w:val="48"/>
        </w:rPr>
        <w:t> </w:t>
      </w:r>
      <w:r>
        <w:rPr>
          <w:w w:val="90"/>
        </w:rPr>
        <w:t>той гледа</w:t>
      </w:r>
      <w:r>
        <w:rPr>
          <w:spacing w:val="48"/>
        </w:rPr>
        <w:t> </w:t>
      </w:r>
      <w:r>
        <w:rPr>
          <w:w w:val="90"/>
        </w:rPr>
        <w:t>сним-</w:t>
      </w:r>
      <w:r>
        <w:rPr>
          <w:spacing w:val="1"/>
          <w:w w:val="90"/>
        </w:rPr>
        <w:t> </w:t>
      </w:r>
      <w:r>
        <w:rPr>
          <w:w w:val="90"/>
        </w:rPr>
        <w:t>ка</w:t>
      </w:r>
      <w:r>
        <w:rPr>
          <w:spacing w:val="25"/>
          <w:w w:val="90"/>
        </w:rPr>
        <w:t> </w:t>
      </w:r>
      <w:r>
        <w:rPr>
          <w:w w:val="90"/>
        </w:rPr>
        <w:t>на</w:t>
      </w:r>
      <w:r>
        <w:rPr>
          <w:spacing w:val="18"/>
          <w:w w:val="90"/>
        </w:rPr>
        <w:t> </w:t>
      </w:r>
      <w:r>
        <w:rPr>
          <w:w w:val="90"/>
        </w:rPr>
        <w:t>пола</w:t>
      </w:r>
      <w:r>
        <w:rPr>
          <w:spacing w:val="27"/>
          <w:w w:val="90"/>
        </w:rPr>
        <w:t> </w:t>
      </w:r>
      <w:r>
        <w:rPr>
          <w:w w:val="90"/>
        </w:rPr>
        <w:t>жена</w:t>
      </w:r>
      <w:r>
        <w:rPr>
          <w:spacing w:val="21"/>
          <w:w w:val="90"/>
        </w:rPr>
        <w:t> </w:t>
      </w:r>
      <w:r>
        <w:rPr>
          <w:w w:val="90"/>
        </w:rPr>
        <w:t>(44,</w:t>
      </w:r>
      <w:r>
        <w:rPr>
          <w:spacing w:val="4"/>
          <w:w w:val="90"/>
        </w:rPr>
        <w:t> </w:t>
      </w:r>
      <w:r>
        <w:rPr>
          <w:w w:val="90"/>
        </w:rPr>
        <w:t>с.</w:t>
      </w:r>
      <w:r>
        <w:rPr>
          <w:spacing w:val="-8"/>
          <w:w w:val="90"/>
        </w:rPr>
        <w:t> </w:t>
      </w:r>
      <w:r>
        <w:rPr>
          <w:w w:val="90"/>
        </w:rPr>
        <w:t>12).</w:t>
      </w:r>
    </w:p>
    <w:p>
      <w:pPr>
        <w:pStyle w:val="BodyText"/>
        <w:spacing w:line="213" w:lineRule="auto" w:before="41"/>
        <w:ind w:left="1416" w:right="41" w:firstLine="343"/>
        <w:jc w:val="both"/>
      </w:pPr>
      <w:r>
        <w:rPr>
          <w:b/>
          <w:w w:val="95"/>
        </w:rPr>
        <w:t>Проксемика</w:t>
      </w:r>
      <w:r>
        <w:rPr>
          <w:b/>
          <w:spacing w:val="1"/>
          <w:w w:val="95"/>
        </w:rPr>
        <w:t> </w:t>
      </w:r>
      <w:r>
        <w:rPr>
          <w:w w:val="95"/>
        </w:rPr>
        <w:t>(аіігл.</w:t>
      </w:r>
      <w:r>
        <w:rPr>
          <w:spacing w:val="1"/>
          <w:w w:val="95"/>
        </w:rPr>
        <w:t> </w:t>
      </w:r>
      <w:r>
        <w:rPr>
          <w:b/>
          <w:i/>
          <w:w w:val="95"/>
        </w:rPr>
        <w:t>proximit </w:t>
      </w:r>
      <w:r>
        <w:rPr>
          <w:i/>
          <w:w w:val="95"/>
        </w:rPr>
        <w:t>у -</w:t>
      </w:r>
      <w:r>
        <w:rPr>
          <w:i/>
          <w:spacing w:val="1"/>
          <w:w w:val="95"/>
        </w:rPr>
        <w:t> </w:t>
      </w:r>
      <w:r>
        <w:rPr>
          <w:w w:val="95"/>
        </w:rPr>
        <w:t>близост).</w:t>
      </w:r>
      <w:r>
        <w:rPr>
          <w:spacing w:val="1"/>
          <w:w w:val="95"/>
        </w:rPr>
        <w:t> </w:t>
      </w:r>
      <w:r>
        <w:rPr>
          <w:w w:val="95"/>
        </w:rPr>
        <w:t>Проксемиката</w:t>
      </w:r>
      <w:r>
        <w:rPr>
          <w:spacing w:val="1"/>
          <w:w w:val="95"/>
        </w:rPr>
        <w:t> </w:t>
      </w:r>
      <w:r>
        <w:rPr>
          <w:w w:val="95"/>
        </w:rPr>
        <w:t>е</w:t>
      </w:r>
      <w:r>
        <w:rPr>
          <w:spacing w:val="1"/>
          <w:w w:val="95"/>
        </w:rPr>
        <w:t> </w:t>
      </w:r>
      <w:r>
        <w:rPr>
          <w:w w:val="90"/>
        </w:rPr>
        <w:t>създадена</w:t>
      </w:r>
      <w:r>
        <w:rPr>
          <w:spacing w:val="48"/>
        </w:rPr>
        <w:t> </w:t>
      </w:r>
      <w:r>
        <w:rPr>
          <w:w w:val="90"/>
        </w:rPr>
        <w:t>през 1963 г. от Едуард Т. Хо i, професор по антроноло-</w:t>
      </w:r>
      <w:r>
        <w:rPr>
          <w:spacing w:val="1"/>
          <w:w w:val="90"/>
        </w:rPr>
        <w:t> </w:t>
      </w:r>
      <w:r>
        <w:rPr>
          <w:w w:val="95"/>
        </w:rPr>
        <w:t>гия в „Нортуестърн іонивърсити“ за изследване на начините, по</w:t>
      </w:r>
      <w:r>
        <w:rPr>
          <w:spacing w:val="1"/>
          <w:w w:val="95"/>
        </w:rPr>
        <w:t> </w:t>
      </w:r>
      <w:r>
        <w:rPr>
          <w:w w:val="95"/>
        </w:rPr>
        <w:t>коігго</w:t>
      </w:r>
      <w:r>
        <w:rPr>
          <w:spacing w:val="1"/>
          <w:w w:val="95"/>
        </w:rPr>
        <w:t> </w:t>
      </w:r>
      <w:r>
        <w:rPr>
          <w:w w:val="95"/>
        </w:rPr>
        <w:t>хората</w:t>
      </w:r>
      <w:r>
        <w:rPr>
          <w:spacing w:val="1"/>
          <w:w w:val="95"/>
        </w:rPr>
        <w:t> </w:t>
      </w:r>
      <w:r>
        <w:rPr>
          <w:w w:val="95"/>
        </w:rPr>
        <w:t>несъ зна тел но</w:t>
      </w:r>
      <w:r>
        <w:rPr>
          <w:spacing w:val="1"/>
          <w:w w:val="95"/>
        </w:rPr>
        <w:t> </w:t>
      </w:r>
      <w:r>
        <w:rPr>
          <w:w w:val="95"/>
        </w:rPr>
        <w:t>структурират</w:t>
      </w:r>
      <w:r>
        <w:rPr>
          <w:spacing w:val="1"/>
          <w:w w:val="95"/>
        </w:rPr>
        <w:t> </w:t>
      </w:r>
      <w:r>
        <w:rPr>
          <w:w w:val="95"/>
        </w:rPr>
        <w:t>пространс твоего</w:t>
      </w:r>
      <w:r>
        <w:rPr>
          <w:spacing w:val="1"/>
          <w:w w:val="95"/>
        </w:rPr>
        <w:t> </w:t>
      </w:r>
      <w:r>
        <w:rPr>
          <w:w w:val="95"/>
        </w:rPr>
        <w:t>(Proxemics </w:t>
      </w:r>
      <w:r>
        <w:rPr>
          <w:w w:val="85"/>
        </w:rPr>
        <w:t>— </w:t>
      </w:r>
      <w:r>
        <w:rPr>
          <w:w w:val="95"/>
        </w:rPr>
        <w:t>а Siudy of Main’s Spalial Relationship. Main’s Image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22"/>
        </w:rPr>
        <w:t> </w:t>
      </w:r>
      <w:r>
        <w:rPr/>
        <w:t>Medicine</w:t>
      </w:r>
      <w:r>
        <w:rPr>
          <w:spacing w:val="21"/>
        </w:rPr>
        <w:t> </w:t>
      </w:r>
      <w:r>
        <w:rPr/>
        <w:t>and</w:t>
      </w:r>
      <w:r>
        <w:rPr>
          <w:spacing w:val="16"/>
        </w:rPr>
        <w:t> </w:t>
      </w:r>
      <w:r>
        <w:rPr/>
        <w:t>Anthropology).</w:t>
      </w:r>
    </w:p>
    <w:p>
      <w:pPr>
        <w:pStyle w:val="BodyText"/>
        <w:spacing w:line="257" w:lineRule="exact"/>
        <w:ind w:left="1739"/>
        <w:jc w:val="both"/>
      </w:pPr>
      <w:r>
        <w:rPr/>
        <w:t>Д-р</w:t>
      </w:r>
      <w:r>
        <w:rPr>
          <w:spacing w:val="-4"/>
        </w:rPr>
        <w:t> </w:t>
      </w:r>
      <w:r>
        <w:rPr/>
        <w:t>Едуард</w:t>
      </w:r>
      <w:r>
        <w:rPr>
          <w:spacing w:val="1"/>
        </w:rPr>
        <w:t> </w:t>
      </w:r>
      <w:r>
        <w:rPr/>
        <w:t>Т.</w:t>
      </w:r>
      <w:r>
        <w:rPr>
          <w:spacing w:val="-5"/>
        </w:rPr>
        <w:t> </w:t>
      </w:r>
      <w:r>
        <w:rPr/>
        <w:t>Хол открива</w:t>
      </w:r>
      <w:r>
        <w:rPr>
          <w:spacing w:val="18"/>
        </w:rPr>
        <w:t> </w:t>
      </w:r>
      <w:r>
        <w:rPr/>
        <w:t>иетири</w:t>
      </w:r>
      <w:r>
        <w:rPr>
          <w:spacing w:val="4"/>
        </w:rPr>
        <w:t> </w:t>
      </w:r>
      <w:r>
        <w:rPr/>
        <w:t>зони</w:t>
      </w:r>
      <w:r>
        <w:rPr>
          <w:spacing w:val="5"/>
        </w:rPr>
        <w:t> </w:t>
      </w:r>
      <w:r>
        <w:rPr/>
        <w:t>на</w:t>
      </w:r>
      <w:r>
        <w:rPr>
          <w:spacing w:val="7"/>
        </w:rPr>
        <w:t> </w:t>
      </w:r>
      <w:r>
        <w:rPr/>
        <w:t>териториалните</w:t>
      </w:r>
    </w:p>
    <w:p>
      <w:pPr>
        <w:pStyle w:val="BodyText"/>
        <w:spacing w:line="248" w:lineRule="exact"/>
        <w:ind w:left="1406"/>
        <w:rPr>
          <w:rFonts w:ascii="Cambria" w:hAnsi="Cambria"/>
        </w:rPr>
      </w:pPr>
      <w:r>
        <w:rPr>
          <w:rFonts w:ascii="Cambria" w:hAnsi="Cambria"/>
          <w:w w:val="90"/>
        </w:rPr>
        <w:t>потребности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w w:val="90"/>
        </w:rPr>
        <w:t>(44,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с.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32):</w:t>
      </w:r>
    </w:p>
    <w:p>
      <w:pPr>
        <w:pStyle w:val="ListParagraph"/>
        <w:numPr>
          <w:ilvl w:val="0"/>
          <w:numId w:val="42"/>
        </w:numPr>
        <w:tabs>
          <w:tab w:pos="1895" w:val="left" w:leader="none"/>
        </w:tabs>
        <w:spacing w:line="266" w:lineRule="exact" w:before="0" w:after="0"/>
        <w:ind w:left="1894" w:right="0" w:hanging="173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position w:val="3"/>
          <w:sz w:val="24"/>
        </w:rPr>
        <w:t>Интимно</w:t>
      </w:r>
      <w:r>
        <w:rPr>
          <w:rFonts w:ascii="Cambria" w:hAnsi="Cambria"/>
          <w:spacing w:val="13"/>
          <w:w w:val="90"/>
          <w:position w:val="3"/>
          <w:sz w:val="24"/>
        </w:rPr>
        <w:t> </w:t>
      </w:r>
      <w:r>
        <w:rPr>
          <w:rFonts w:ascii="Cambria" w:hAnsi="Cambria"/>
          <w:w w:val="90"/>
          <w:position w:val="3"/>
          <w:sz w:val="24"/>
        </w:rPr>
        <w:t>расстояние:</w:t>
      </w:r>
      <w:r>
        <w:rPr>
          <w:rFonts w:ascii="Cambria" w:hAnsi="Cambria"/>
          <w:spacing w:val="9"/>
          <w:w w:val="90"/>
          <w:position w:val="3"/>
          <w:sz w:val="24"/>
        </w:rPr>
        <w:t> </w:t>
      </w:r>
      <w:r>
        <w:rPr>
          <w:w w:val="90"/>
          <w:sz w:val="24"/>
        </w:rPr>
        <w:t>близко</w:t>
      </w:r>
      <w:r>
        <w:rPr>
          <w:spacing w:val="2"/>
          <w:w w:val="90"/>
          <w:sz w:val="24"/>
        </w:rPr>
        <w:t> </w:t>
      </w:r>
      <w:r>
        <w:rPr>
          <w:w w:val="90"/>
          <w:sz w:val="24"/>
        </w:rPr>
        <w:t>-</w:t>
      </w:r>
      <w:r>
        <w:rPr>
          <w:spacing w:val="47"/>
          <w:w w:val="90"/>
          <w:sz w:val="24"/>
        </w:rPr>
        <w:t> </w:t>
      </w:r>
      <w:r>
        <w:rPr>
          <w:w w:val="90"/>
          <w:sz w:val="24"/>
        </w:rPr>
        <w:t>физически</w:t>
      </w:r>
      <w:r>
        <w:rPr>
          <w:spacing w:val="22"/>
          <w:w w:val="90"/>
          <w:sz w:val="24"/>
        </w:rPr>
        <w:t> </w:t>
      </w:r>
      <w:r>
        <w:rPr>
          <w:w w:val="90"/>
          <w:sz w:val="24"/>
        </w:rPr>
        <w:t>контакт</w:t>
      </w:r>
      <w:r>
        <w:rPr>
          <w:spacing w:val="14"/>
          <w:w w:val="90"/>
          <w:sz w:val="24"/>
        </w:rPr>
        <w:t> </w:t>
      </w:r>
      <w:r>
        <w:rPr>
          <w:w w:val="90"/>
          <w:sz w:val="24"/>
        </w:rPr>
        <w:t>(0—U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см);</w:t>
      </w:r>
    </w:p>
    <w:p>
      <w:pPr>
        <w:pStyle w:val="BodyText"/>
        <w:spacing w:line="251" w:lineRule="exact"/>
        <w:ind w:left="1407"/>
        <w:rPr>
          <w:rFonts w:ascii="Cambria" w:hAnsi="Cambria"/>
        </w:rPr>
      </w:pPr>
      <w:r>
        <w:rPr>
          <w:rFonts w:ascii="Cambria" w:hAnsi="Cambria"/>
          <w:w w:val="80"/>
        </w:rPr>
        <w:t>да</w:t>
      </w:r>
      <w:r>
        <w:rPr>
          <w:rFonts w:ascii="Cambria" w:hAnsi="Cambria"/>
          <w:spacing w:val="-2"/>
          <w:w w:val="80"/>
        </w:rPr>
        <w:t> </w:t>
      </w:r>
      <w:r>
        <w:rPr>
          <w:rFonts w:ascii="Cambria" w:hAnsi="Cambria"/>
          <w:w w:val="80"/>
        </w:rPr>
        <w:t>вечно</w:t>
      </w:r>
      <w:r>
        <w:rPr>
          <w:rFonts w:ascii="Cambria" w:hAnsi="Cambria"/>
          <w:spacing w:val="26"/>
          <w:w w:val="80"/>
        </w:rPr>
        <w:t> </w:t>
      </w:r>
      <w:r>
        <w:rPr>
          <w:rFonts w:ascii="Cambria" w:hAnsi="Cambria"/>
          <w:w w:val="80"/>
        </w:rPr>
        <w:t>(15—65</w:t>
      </w:r>
      <w:r>
        <w:rPr>
          <w:rFonts w:ascii="Cambria" w:hAnsi="Cambria"/>
          <w:spacing w:val="7"/>
          <w:w w:val="80"/>
        </w:rPr>
        <w:t> </w:t>
      </w:r>
      <w:r>
        <w:rPr>
          <w:rFonts w:ascii="Cambria" w:hAnsi="Cambria"/>
          <w:w w:val="80"/>
        </w:rPr>
        <w:t>см).</w:t>
      </w:r>
    </w:p>
    <w:p>
      <w:pPr>
        <w:pStyle w:val="BodyText"/>
        <w:spacing w:line="218" w:lineRule="auto" w:before="18"/>
        <w:ind w:left="1403" w:right="72" w:firstLine="328"/>
        <w:jc w:val="both"/>
      </w:pPr>
      <w:r>
        <w:rPr/>
        <w:t>В западная свят близката интимна ситуация за xopa, които</w:t>
      </w:r>
      <w:r>
        <w:rPr>
          <w:spacing w:val="1"/>
        </w:rPr>
        <w:t> </w:t>
      </w:r>
      <w:r>
        <w:rPr>
          <w:w w:val="95"/>
        </w:rPr>
        <w:t>не са в интимни отношения, носи напреженме. В източния свят,</w:t>
      </w:r>
      <w:r>
        <w:rPr>
          <w:spacing w:val="1"/>
          <w:w w:val="95"/>
        </w:rPr>
        <w:t> </w:t>
      </w:r>
      <w:r>
        <w:rPr>
          <w:spacing w:val="-1"/>
        </w:rPr>
        <w:t>особено</w:t>
      </w:r>
      <w:r>
        <w:rPr>
          <w:spacing w:val="3"/>
        </w:rPr>
        <w:t> </w:t>
      </w:r>
      <w:r>
        <w:rPr>
          <w:spacing w:val="-1"/>
        </w:rPr>
        <w:t>за</w:t>
      </w:r>
      <w:r>
        <w:rPr>
          <w:spacing w:val="2"/>
        </w:rPr>
        <w:t> </w:t>
      </w:r>
      <w:r>
        <w:rPr>
          <w:spacing w:val="-1"/>
        </w:rPr>
        <w:t>арабите</w:t>
      </w:r>
      <w:r>
        <w:rPr>
          <w:spacing w:val="8"/>
        </w:rPr>
        <w:t> </w:t>
      </w:r>
      <w:r>
        <w:rPr>
          <w:spacing w:val="-1"/>
        </w:rPr>
        <w:t>и</w:t>
      </w:r>
      <w:r>
        <w:rPr>
          <w:spacing w:val="3"/>
        </w:rPr>
        <w:t> </w:t>
      </w:r>
      <w:r>
        <w:rPr>
          <w:spacing w:val="-1"/>
        </w:rPr>
        <w:t>турците,</w:t>
      </w:r>
      <w:r>
        <w:rPr>
          <w:spacing w:val="-2"/>
        </w:rPr>
        <w:t> </w:t>
      </w:r>
      <w:r>
        <w:rPr/>
        <w:t>близкото</w:t>
      </w:r>
      <w:r>
        <w:rPr>
          <w:spacing w:val="14"/>
        </w:rPr>
        <w:t> </w:t>
      </w:r>
      <w:r>
        <w:rPr/>
        <w:t>расстояние</w:t>
      </w:r>
      <w:r>
        <w:rPr>
          <w:spacing w:val="13"/>
        </w:rPr>
        <w:t> </w:t>
      </w:r>
      <w:r>
        <w:rPr/>
        <w:t>се</w:t>
      </w:r>
      <w:r>
        <w:rPr>
          <w:spacing w:val="2"/>
        </w:rPr>
        <w:t> </w:t>
      </w:r>
      <w:r>
        <w:rPr/>
        <w:t>гіриема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2069" w:right="764" w:firstLine="0"/>
        <w:jc w:val="center"/>
        <w:rPr>
          <w:sz w:val="22"/>
        </w:rPr>
      </w:pPr>
      <w:r>
        <w:rPr>
          <w:sz w:val="22"/>
        </w:rPr>
        <w:t>88</w:t>
      </w:r>
    </w:p>
    <w:p>
      <w:pPr>
        <w:spacing w:line="223" w:lineRule="auto" w:before="129"/>
        <w:ind w:left="874" w:right="1589" w:firstLine="12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4"/>
        </w:rPr>
        <w:t>яключително между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двама мъже. В страпите от арабския свят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pacing w:val="-1"/>
          <w:sz w:val="23"/>
        </w:rPr>
        <w:t>можете </w:t>
      </w:r>
      <w:r>
        <w:rPr>
          <w:rFonts w:ascii="Cambria" w:hAnsi="Cambria"/>
          <w:sz w:val="23"/>
        </w:rPr>
        <w:t>да видите двама мъже, хванати подръка. В Турция 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редица арабски страни не се смятат за неприлично поведение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волностите на мъж, който е харесал непозната жена и си позво-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лява да я щипне, да й „пусне ръка“, да я плесне гальовно с ръка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илм пък да се спре край нея и да възкликне: „Аферим!“, „Ева-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ла!“,</w:t>
      </w:r>
      <w:r>
        <w:rPr>
          <w:rFonts w:ascii="Cambria" w:hAnsi="Cambria"/>
          <w:spacing w:val="28"/>
          <w:sz w:val="23"/>
        </w:rPr>
        <w:t> </w:t>
      </w:r>
      <w:r>
        <w:rPr>
          <w:rFonts w:ascii="Cambria" w:hAnsi="Cambria"/>
          <w:sz w:val="23"/>
        </w:rPr>
        <w:t>„Машалла!“.</w:t>
      </w:r>
    </w:p>
    <w:p>
      <w:pPr>
        <w:spacing w:line="220" w:lineRule="auto" w:before="1"/>
        <w:ind w:left="870" w:right="1612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В САЩ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двама възрастни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xopa нориално са на 60 см разстоя—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ние, когато разговарят един с друг. Същото това расстояние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4"/>
        </w:rPr>
        <w:t>арабина и латиноамериканеца се възприема като знак на неуи-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3"/>
        </w:rPr>
        <w:t>тиsост,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студенипа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надменност.</w:t>
      </w:r>
    </w:p>
    <w:p>
      <w:pPr>
        <w:pStyle w:val="BodyText"/>
        <w:spacing w:line="249" w:lineRule="exact"/>
        <w:ind w:right="1633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западните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страііи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редица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  <w:w w:val="90"/>
        </w:rPr>
        <w:t>учреждения,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90"/>
        </w:rPr>
        <w:t>където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палага</w:t>
      </w:r>
    </w:p>
    <w:p>
      <w:pPr>
        <w:spacing w:line="245" w:lineRule="exact" w:before="0"/>
        <w:ind w:left="0" w:right="1616" w:firstLine="0"/>
        <w:jc w:val="righ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хората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изиака’г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някакъв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вид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услуга,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очертани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концент-</w:t>
      </w:r>
    </w:p>
    <w:p>
      <w:pPr>
        <w:pStyle w:val="BodyText"/>
        <w:tabs>
          <w:tab w:pos="8735" w:val="left" w:leader="none"/>
        </w:tabs>
        <w:spacing w:line="258" w:lineRule="exact"/>
        <w:ind w:left="874"/>
        <w:jc w:val="both"/>
        <w:rPr>
          <w:rFonts w:ascii="Cambria" w:hAnsi="Cambria"/>
        </w:rPr>
      </w:pPr>
      <w:r>
        <w:rPr>
          <w:rFonts w:ascii="Cambria" w:hAnsi="Cambria"/>
          <w:w w:val="85"/>
          <w:position w:val="1"/>
        </w:rPr>
        <w:t>рични</w:t>
      </w:r>
      <w:r>
        <w:rPr>
          <w:rFonts w:ascii="Cambria" w:hAnsi="Cambria"/>
          <w:spacing w:val="21"/>
          <w:w w:val="85"/>
          <w:position w:val="1"/>
        </w:rPr>
        <w:t> </w:t>
      </w:r>
      <w:r>
        <w:rPr>
          <w:rFonts w:ascii="Cambria" w:hAnsi="Cambria"/>
          <w:w w:val="85"/>
          <w:position w:val="1"/>
        </w:rPr>
        <w:t>кръгове,</w:t>
      </w:r>
      <w:r>
        <w:rPr>
          <w:rFonts w:ascii="Cambria" w:hAnsi="Cambria"/>
          <w:spacing w:val="35"/>
          <w:w w:val="85"/>
          <w:position w:val="1"/>
        </w:rPr>
        <w:t> </w:t>
      </w:r>
      <w:r>
        <w:rPr>
          <w:rFonts w:ascii="Cambria" w:hAnsi="Cambria"/>
          <w:w w:val="85"/>
          <w:position w:val="1"/>
        </w:rPr>
        <w:t>които</w:t>
      </w:r>
      <w:r>
        <w:rPr>
          <w:rFonts w:ascii="Cambria" w:hAnsi="Cambria"/>
          <w:spacing w:val="22"/>
          <w:w w:val="85"/>
          <w:position w:val="1"/>
        </w:rPr>
        <w:t> </w:t>
      </w:r>
      <w:r>
        <w:rPr>
          <w:rFonts w:ascii="Cambria" w:hAnsi="Cambria"/>
          <w:w w:val="85"/>
          <w:position w:val="1"/>
        </w:rPr>
        <w:t>показват,</w:t>
      </w:r>
      <w:r>
        <w:rPr>
          <w:rFonts w:ascii="Cambria" w:hAnsi="Cambria"/>
          <w:spacing w:val="53"/>
          <w:position w:val="1"/>
        </w:rPr>
        <w:t> </w:t>
      </w:r>
      <w:r>
        <w:rPr>
          <w:rFonts w:ascii="Cambria" w:hAnsi="Cambria"/>
          <w:w w:val="85"/>
          <w:position w:val="1"/>
        </w:rPr>
        <w:t>ne</w:t>
      </w:r>
      <w:r>
        <w:rPr>
          <w:rFonts w:ascii="Cambria" w:hAnsi="Cambria"/>
          <w:spacing w:val="31"/>
          <w:w w:val="85"/>
          <w:position w:val="1"/>
        </w:rPr>
        <w:t> </w:t>
      </w:r>
      <w:r>
        <w:rPr>
          <w:rFonts w:ascii="Cambria" w:hAnsi="Cambria"/>
          <w:w w:val="85"/>
          <w:position w:val="1"/>
        </w:rPr>
        <w:t>he</w:t>
      </w:r>
      <w:r>
        <w:rPr>
          <w:rFonts w:ascii="Cambria" w:hAnsi="Cambria"/>
          <w:spacing w:val="20"/>
          <w:w w:val="85"/>
          <w:position w:val="1"/>
        </w:rPr>
        <w:t> </w:t>
      </w:r>
      <w:r>
        <w:rPr>
          <w:rFonts w:ascii="Cambria" w:hAnsi="Cambria"/>
          <w:w w:val="85"/>
          <w:position w:val="1"/>
        </w:rPr>
        <w:t>трябва</w:t>
      </w:r>
      <w:r>
        <w:rPr>
          <w:rFonts w:ascii="Cambria" w:hAnsi="Cambria"/>
          <w:spacing w:val="43"/>
          <w:w w:val="85"/>
          <w:position w:val="1"/>
        </w:rPr>
        <w:t> </w:t>
      </w:r>
      <w:r>
        <w:rPr>
          <w:rFonts w:ascii="Cambria" w:hAnsi="Cambria"/>
          <w:w w:val="85"/>
          <w:position w:val="1"/>
        </w:rPr>
        <w:t>да</w:t>
      </w:r>
      <w:r>
        <w:rPr>
          <w:rFonts w:ascii="Cambria" w:hAnsi="Cambria"/>
          <w:spacing w:val="15"/>
          <w:w w:val="85"/>
          <w:position w:val="1"/>
        </w:rPr>
        <w:t> </w:t>
      </w:r>
      <w:r>
        <w:rPr>
          <w:rFonts w:ascii="Cambria" w:hAnsi="Cambria"/>
          <w:w w:val="85"/>
          <w:position w:val="1"/>
        </w:rPr>
        <w:t>се</w:t>
      </w:r>
      <w:r>
        <w:rPr>
          <w:rFonts w:ascii="Cambria" w:hAnsi="Cambria"/>
          <w:spacing w:val="24"/>
          <w:w w:val="85"/>
          <w:position w:val="1"/>
        </w:rPr>
        <w:t> </w:t>
      </w:r>
      <w:r>
        <w:rPr>
          <w:rFonts w:ascii="Cambria" w:hAnsi="Cambria"/>
          <w:w w:val="85"/>
          <w:position w:val="1"/>
        </w:rPr>
        <w:t>ііавлиза</w:t>
      </w:r>
      <w:r>
        <w:rPr>
          <w:rFonts w:ascii="Cambria" w:hAnsi="Cambria"/>
          <w:spacing w:val="49"/>
          <w:position w:val="1"/>
        </w:rPr>
        <w:t> </w:t>
      </w:r>
      <w:r>
        <w:rPr>
          <w:rFonts w:ascii="Cambria" w:hAnsi="Cambria"/>
          <w:w w:val="85"/>
          <w:position w:val="1"/>
        </w:rPr>
        <w:t>в</w:t>
      </w:r>
      <w:r>
        <w:rPr>
          <w:rFonts w:ascii="Cambria" w:hAnsi="Cambria"/>
          <w:spacing w:val="26"/>
          <w:w w:val="85"/>
          <w:position w:val="1"/>
        </w:rPr>
        <w:t> </w:t>
      </w:r>
      <w:r>
        <w:rPr>
          <w:rFonts w:ascii="Cambria" w:hAnsi="Cambria"/>
          <w:w w:val="85"/>
          <w:position w:val="1"/>
        </w:rPr>
        <w:t>лии-</w:t>
        <w:tab/>
      </w:r>
      <w:r>
        <w:rPr>
          <w:rFonts w:ascii="Cambria" w:hAnsi="Cambria"/>
        </w:rPr>
        <w:drawing>
          <wp:inline distT="0" distB="0" distL="0" distR="0">
            <wp:extent cx="50275" cy="150825"/>
            <wp:effectExtent l="0" t="0" r="0" b="0"/>
            <wp:docPr id="173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</w:r>
    </w:p>
    <w:p>
      <w:pPr>
        <w:spacing w:line="252" w:lineRule="exact" w:before="0"/>
        <w:ind w:left="863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ното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пространство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49"/>
          <w:sz w:val="23"/>
        </w:rPr>
        <w:t> </w:t>
      </w:r>
      <w:r>
        <w:rPr>
          <w:rFonts w:ascii="Cambria" w:hAnsi="Cambria"/>
          <w:w w:val="95"/>
          <w:sz w:val="23"/>
        </w:rPr>
        <w:t>ругия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чоьек.</w:t>
      </w:r>
    </w:p>
    <w:p>
      <w:pPr>
        <w:pStyle w:val="ListParagraph"/>
        <w:numPr>
          <w:ilvl w:val="0"/>
          <w:numId w:val="42"/>
        </w:numPr>
        <w:tabs>
          <w:tab w:pos="1426" w:val="left" w:leader="none"/>
        </w:tabs>
        <w:spacing w:line="220" w:lineRule="auto" w:before="8" w:after="0"/>
        <w:ind w:left="863" w:right="1614" w:firstLine="321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Лиино разстояние: близко лично расстояние — (45—75 см),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което е удобно за познать xopa и предпочитано расстояние по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време на коктейли; далечно лично расстояние — (75—1,2 м), кое-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д-р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Едуард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Хол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нарлча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граница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физическото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доминиране.</w:t>
      </w:r>
    </w:p>
    <w:p>
      <w:pPr>
        <w:pStyle w:val="ListParagraph"/>
        <w:numPr>
          <w:ilvl w:val="0"/>
          <w:numId w:val="42"/>
        </w:numPr>
        <w:tabs>
          <w:tab w:pos="1431" w:val="left" w:leader="none"/>
        </w:tabs>
        <w:spacing w:line="218" w:lineRule="auto" w:before="0" w:after="0"/>
        <w:ind w:left="863" w:right="1620" w:firstLine="312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Социално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расстояние: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близка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фаза 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(1,2—2,1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м),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която 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удобно расстояние за служе0ни контакти и за доминиране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85"/>
          <w:sz w:val="24"/>
        </w:rPr>
        <w:t>шефа над подчинените;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далеина фаза — (2,1 см—3,6 см), на която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sz w:val="23"/>
        </w:rPr>
        <w:t>доминират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шефове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по-висок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ранг.</w:t>
      </w:r>
    </w:p>
    <w:p>
      <w:pPr>
        <w:spacing w:line="223" w:lineRule="auto" w:before="0"/>
        <w:ind w:left="856" w:right="1626" w:firstLine="318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5. іlублиино разстояние: </w:t>
      </w:r>
      <w:r>
        <w:rPr>
          <w:rFonts w:ascii="Cambria" w:hAnsi="Cambria"/>
          <w:w w:val="95"/>
          <w:sz w:val="23"/>
        </w:rPr>
        <w:t>близка фаза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(3,6—7,5 м), на която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командирът </w:t>
      </w:r>
      <w:r>
        <w:rPr>
          <w:rFonts w:ascii="Cambria" w:hAnsi="Cambria"/>
          <w:w w:val="95"/>
          <w:sz w:val="23"/>
        </w:rPr>
        <w:t>общува с личіlия състав в строя, по време на събра-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ния и др.; далечна фаза — </w:t>
      </w:r>
      <w:r>
        <w:rPr>
          <w:rFonts w:ascii="Cambria" w:hAnsi="Cambria"/>
          <w:i/>
          <w:w w:val="90"/>
          <w:sz w:val="23"/>
        </w:rPr>
        <w:t>(7,S </w:t>
      </w:r>
      <w:r>
        <w:rPr>
          <w:rFonts w:ascii="Cambria" w:hAnsi="Cambria"/>
          <w:w w:val="90"/>
          <w:sz w:val="23"/>
        </w:rPr>
        <w:t>м и нагоре ), кочто се използва при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митинги, за приемане па строя iia военнослужещите, провежда-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не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пара¿tи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/ір.</w:t>
      </w:r>
    </w:p>
    <w:p>
      <w:pPr>
        <w:spacing w:line="230" w:lineRule="auto" w:before="0"/>
        <w:ind w:left="856" w:right="1637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Различните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култури по различен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начин оііолзотворяват гіро-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странството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(44,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с.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39—47):</w:t>
      </w:r>
    </w:p>
    <w:p>
      <w:pPr>
        <w:spacing w:line="218" w:lineRule="auto" w:before="0"/>
        <w:ind w:left="856" w:right="1627" w:firstLine="315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Япония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определени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слу чаи се предпочита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стълпотво-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4"/>
        </w:rPr>
        <w:t>ряването. За японците самото подреждане на пространството 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неговата форма имат важно значение, докато за западната кул-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тура това пространство е празно, то е просто дистанция и раз-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4"/>
        </w:rPr>
        <w:t>стоянке</w:t>
      </w:r>
      <w:r>
        <w:rPr>
          <w:rFonts w:ascii="Cambria" w:hAnsi="Cambria"/>
          <w:spacing w:val="23"/>
          <w:sz w:val="24"/>
        </w:rPr>
        <w:t> </w:t>
      </w:r>
      <w:r>
        <w:rPr>
          <w:rFonts w:ascii="Cambria" w:hAnsi="Cambria"/>
          <w:sz w:val="24"/>
        </w:rPr>
        <w:t>между</w:t>
      </w:r>
      <w:r>
        <w:rPr>
          <w:rFonts w:ascii="Cambria" w:hAnsi="Cambria"/>
          <w:spacing w:val="21"/>
          <w:sz w:val="24"/>
        </w:rPr>
        <w:t> </w:t>
      </w:r>
      <w:r>
        <w:rPr>
          <w:rFonts w:ascii="Cambria" w:hAnsi="Cambria"/>
          <w:sz w:val="24"/>
        </w:rPr>
        <w:t>обектите.</w:t>
      </w:r>
    </w:p>
    <w:p>
      <w:pPr>
        <w:pStyle w:val="BodyText"/>
        <w:spacing w:line="250" w:lineRule="exact"/>
        <w:ind w:right="1651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Японците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арабите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показват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</w:rPr>
        <w:t>тенденции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към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близост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един</w:t>
      </w:r>
    </w:p>
    <w:p>
      <w:pPr>
        <w:spacing w:line="260" w:lineRule="exact" w:before="0"/>
        <w:ind w:left="0" w:right="1653" w:firstLine="0"/>
        <w:jc w:val="righ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до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друг,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влагат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различен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смисъл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сближаването.</w:t>
      </w:r>
      <w:r>
        <w:rPr>
          <w:rFonts w:ascii="Cambria" w:hAnsi="Cambria"/>
          <w:spacing w:val="4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Японците</w:t>
      </w:r>
    </w:p>
    <w:p>
      <w:pPr>
        <w:pStyle w:val="BodyText"/>
        <w:spacing w:before="11"/>
        <w:rPr>
          <w:rFonts w:ascii="Cambria"/>
        </w:rPr>
      </w:pPr>
    </w:p>
    <w:p>
      <w:pPr>
        <w:spacing w:before="0"/>
        <w:ind w:left="2273" w:right="3064" w:firstLine="0"/>
        <w:jc w:val="center"/>
        <w:rPr>
          <w:sz w:val="23"/>
        </w:rPr>
      </w:pPr>
      <w:r>
        <w:rPr>
          <w:sz w:val="23"/>
        </w:rPr>
        <w:t>89</w:t>
      </w:r>
    </w:p>
    <w:p>
      <w:pPr>
        <w:spacing w:after="0"/>
        <w:jc w:val="center"/>
        <w:rPr>
          <w:sz w:val="23"/>
        </w:rPr>
        <w:sectPr>
          <w:pgSz w:w="16840" w:h="11900" w:orient="landscape"/>
          <w:pgMar w:top="760" w:bottom="280" w:left="0" w:right="0"/>
          <w:cols w:num="2" w:equalWidth="0">
            <w:col w:w="7874" w:space="40"/>
            <w:col w:w="8926"/>
          </w:cols>
        </w:sectPr>
      </w:pPr>
    </w:p>
    <w:p>
      <w:pPr>
        <w:pStyle w:val="BodyText"/>
        <w:spacing w:line="216" w:lineRule="auto" w:before="104"/>
        <w:ind w:left="139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когато са бпизко един до друг, заназват студенина.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Арабите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турците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докосват компаньона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си, за да го чувстват и миришат. В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изтоиния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свят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хората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доближава 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носа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среща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—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нещо,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5"/>
        </w:rPr>
        <w:t>което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човек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западната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култура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би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приел.</w:t>
      </w:r>
    </w:p>
    <w:p>
      <w:pPr>
        <w:pStyle w:val="BodyText"/>
        <w:spacing w:line="216" w:lineRule="auto"/>
        <w:ind w:left="1390" w:right="15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</w:rPr>
        <w:t>Американците и западноевропейците държат на своето пуб-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лично пространство и не обичат да бъдат обезпокоявапи. Хора-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та от Изтока могат да се бутат на опашката, мислейки си, ne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това е тяхно право, те нямат понятие за уединение на публично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z w:val="23"/>
        </w:rPr>
        <w:t>място.</w:t>
      </w:r>
    </w:p>
    <w:p>
      <w:pPr>
        <w:pStyle w:val="BodyText"/>
        <w:spacing w:line="218" w:lineRule="auto" w:before="135"/>
        <w:ind w:left="812" w:right="1478" w:firstLine="317"/>
      </w:pPr>
      <w:r>
        <w:rPr/>
        <w:br w:type="column"/>
      </w:r>
      <w:r>
        <w:rPr>
          <w:spacing w:val="-1"/>
        </w:rPr>
        <w:t>В Англия взаимоотношенияз'а се изграждат според </w:t>
      </w:r>
      <w:r>
        <w:rPr/>
        <w:t>социал-</w:t>
      </w:r>
      <w:r>
        <w:rPr>
          <w:spacing w:val="-57"/>
        </w:rPr>
        <w:t> </w:t>
      </w:r>
      <w:r>
        <w:rPr>
          <w:w w:val="95"/>
        </w:rPr>
        <w:t>ния</w:t>
      </w:r>
      <w:r>
        <w:rPr>
          <w:spacing w:val="-3"/>
          <w:w w:val="95"/>
        </w:rPr>
        <w:t> </w:t>
      </w:r>
      <w:r>
        <w:rPr>
          <w:w w:val="95"/>
        </w:rPr>
        <w:t>статус.</w:t>
      </w:r>
      <w:r>
        <w:rPr>
          <w:spacing w:val="5"/>
          <w:w w:val="95"/>
        </w:rPr>
        <w:t> </w:t>
      </w:r>
      <w:r>
        <w:rPr>
          <w:w w:val="95"/>
        </w:rPr>
        <w:t>Във Франция</w:t>
      </w:r>
      <w:r>
        <w:rPr>
          <w:spacing w:val="25"/>
          <w:w w:val="95"/>
        </w:rPr>
        <w:t> </w:t>
      </w:r>
      <w:r>
        <w:rPr>
          <w:w w:val="95"/>
        </w:rPr>
        <w:t>хората</w:t>
      </w:r>
      <w:r>
        <w:rPr>
          <w:spacing w:val="17"/>
          <w:w w:val="95"/>
        </w:rPr>
        <w:t> </w:t>
      </w:r>
      <w:r>
        <w:rPr>
          <w:w w:val="95"/>
        </w:rPr>
        <w:t>се</w:t>
      </w:r>
      <w:r>
        <w:rPr>
          <w:spacing w:val="6"/>
          <w:w w:val="95"/>
        </w:rPr>
        <w:t> </w:t>
      </w:r>
      <w:r>
        <w:rPr>
          <w:w w:val="95"/>
        </w:rPr>
        <w:t>чувстват</w:t>
      </w:r>
      <w:r>
        <w:rPr>
          <w:spacing w:val="19"/>
          <w:w w:val="95"/>
        </w:rPr>
        <w:t> </w:t>
      </w:r>
      <w:r>
        <w:rPr>
          <w:w w:val="95"/>
        </w:rPr>
        <w:t>по-близки</w:t>
      </w:r>
      <w:r>
        <w:rPr>
          <w:spacing w:val="20"/>
          <w:w w:val="95"/>
        </w:rPr>
        <w:t> </w:t>
      </w:r>
      <w:r>
        <w:rPr>
          <w:w w:val="95"/>
        </w:rPr>
        <w:t>един</w:t>
      </w:r>
      <w:r>
        <w:rPr>
          <w:spacing w:val="9"/>
          <w:w w:val="95"/>
        </w:rPr>
        <w:t> </w:t>
      </w:r>
      <w:r>
        <w:rPr>
          <w:w w:val="95"/>
        </w:rPr>
        <w:t>към</w:t>
      </w:r>
    </w:p>
    <w:p>
      <w:pPr>
        <w:pStyle w:val="BodyText"/>
        <w:spacing w:line="228" w:lineRule="exact" w:before="46"/>
        <w:ind w:left="929"/>
      </w:pPr>
      <w:r>
        <w:rPr>
          <w:w w:val="80"/>
        </w:rPr>
        <w:t>РУК</w:t>
      </w:r>
    </w:p>
    <w:p>
      <w:pPr>
        <w:pStyle w:val="BodyText"/>
        <w:spacing w:line="220" w:lineRule="exact"/>
        <w:ind w:left="1130"/>
        <w:jc w:val="both"/>
      </w:pPr>
      <w:r>
        <w:rPr>
          <w:w w:val="95"/>
        </w:rPr>
        <w:t>Военните</w:t>
      </w:r>
      <w:r>
        <w:rPr>
          <w:spacing w:val="31"/>
          <w:w w:val="95"/>
        </w:rPr>
        <w:t> </w:t>
      </w:r>
      <w:r>
        <w:rPr>
          <w:w w:val="95"/>
        </w:rPr>
        <w:t>лидери,</w:t>
      </w:r>
      <w:r>
        <w:rPr>
          <w:spacing w:val="25"/>
          <w:w w:val="95"/>
        </w:rPr>
        <w:t> </w:t>
      </w:r>
      <w:r>
        <w:rPr>
          <w:w w:val="95"/>
        </w:rPr>
        <w:t>участващи</w:t>
      </w:r>
      <w:r>
        <w:rPr>
          <w:spacing w:val="28"/>
          <w:w w:val="95"/>
        </w:rPr>
        <w:t> </w:t>
      </w:r>
      <w:r>
        <w:rPr>
          <w:w w:val="95"/>
        </w:rPr>
        <w:t>в</w:t>
      </w:r>
      <w:r>
        <w:rPr>
          <w:spacing w:val="-2"/>
          <w:w w:val="95"/>
        </w:rPr>
        <w:t> </w:t>
      </w:r>
      <w:r>
        <w:rPr>
          <w:w w:val="95"/>
        </w:rPr>
        <w:t>операциите,</w:t>
      </w:r>
      <w:r>
        <w:rPr>
          <w:spacing w:val="34"/>
          <w:w w:val="95"/>
        </w:rPr>
        <w:t> </w:t>
      </w:r>
      <w:r>
        <w:rPr>
          <w:w w:val="95"/>
        </w:rPr>
        <w:t>различни</w:t>
      </w:r>
      <w:r>
        <w:rPr>
          <w:spacing w:val="28"/>
          <w:w w:val="95"/>
        </w:rPr>
        <w:t> </w:t>
      </w:r>
      <w:r>
        <w:rPr>
          <w:w w:val="95"/>
        </w:rPr>
        <w:t>от</w:t>
      </w:r>
      <w:r>
        <w:rPr>
          <w:spacing w:val="12"/>
          <w:w w:val="95"/>
        </w:rPr>
        <w:t> </w:t>
      </w:r>
      <w:r>
        <w:rPr>
          <w:w w:val="95"/>
        </w:rPr>
        <w:t>вой-</w:t>
      </w:r>
    </w:p>
    <w:p>
      <w:pPr>
        <w:pStyle w:val="BodyText"/>
        <w:spacing w:line="223" w:lineRule="auto" w:before="7"/>
        <w:ind w:left="782" w:right="1769" w:firstLine="20"/>
        <w:jc w:val="both"/>
        <w:rPr>
          <w:rFonts w:ascii="Consolas" w:hAnsi="Consolas"/>
        </w:rPr>
      </w:pPr>
      <w:r>
        <w:rPr>
          <w:w w:val="95"/>
        </w:rPr>
        <w:t>ia,</w:t>
      </w:r>
      <w:r>
        <w:rPr>
          <w:spacing w:val="1"/>
          <w:w w:val="95"/>
        </w:rPr>
        <w:t> </w:t>
      </w:r>
      <w:r>
        <w:rPr>
          <w:w w:val="95"/>
        </w:rPr>
        <w:t>трябва да отчитат и да се съобразяват с особеностите на на-</w:t>
      </w:r>
      <w:r>
        <w:rPr>
          <w:spacing w:val="1"/>
          <w:w w:val="95"/>
        </w:rPr>
        <w:t> </w:t>
      </w:r>
      <w:r>
        <w:rPr>
          <w:w w:val="95"/>
        </w:rPr>
        <w:t>лиините 10 културни системи, съществуващи</w:t>
      </w:r>
      <w:r>
        <w:rPr>
          <w:spacing w:val="1"/>
          <w:w w:val="95"/>
        </w:rPr>
        <w:t> </w:t>
      </w:r>
      <w:r>
        <w:rPr>
          <w:i/>
          <w:w w:val="95"/>
        </w:rPr>
        <w:t>в </w:t>
      </w:r>
      <w:r>
        <w:rPr>
          <w:w w:val="95"/>
        </w:rPr>
        <w:t>жизнената</w:t>
      </w:r>
      <w:r>
        <w:rPr>
          <w:spacing w:val="1"/>
          <w:w w:val="95"/>
        </w:rPr>
        <w:t> </w:t>
      </w:r>
      <w:r>
        <w:rPr>
          <w:w w:val="95"/>
        </w:rPr>
        <w:t>дей-</w:t>
      </w:r>
      <w:r>
        <w:rPr>
          <w:spacing w:val="1"/>
          <w:w w:val="95"/>
        </w:rPr>
        <w:t> </w:t>
      </w:r>
      <w:r>
        <w:rPr>
          <w:spacing w:val="-1"/>
        </w:rPr>
        <w:t>ност на човека, </w:t>
      </w:r>
      <w:r>
        <w:rPr/>
        <w:t>които са разкрити в съвременните изследвания</w:t>
      </w:r>
      <w:r>
        <w:rPr>
          <w:spacing w:val="-57"/>
        </w:rPr>
        <w:t> </w:t>
      </w:r>
      <w:r>
        <w:rPr>
          <w:rFonts w:ascii="Consolas" w:hAnsi="Consolas"/>
        </w:rPr>
        <w:t>(44,4J,4б):</w:t>
      </w:r>
    </w:p>
    <w:p>
      <w:pPr>
        <w:pStyle w:val="ListParagraph"/>
        <w:numPr>
          <w:ilvl w:val="0"/>
          <w:numId w:val="43"/>
        </w:numPr>
        <w:tabs>
          <w:tab w:pos="1320" w:val="left" w:leader="none"/>
        </w:tabs>
        <w:spacing w:line="173" w:lineRule="exact" w:before="0" w:after="0"/>
        <w:ind w:left="1319" w:right="0" w:hanging="186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10444290</wp:posOffset>
            </wp:positionH>
            <wp:positionV relativeFrom="paragraph">
              <wp:posOffset>204135</wp:posOffset>
            </wp:positionV>
            <wp:extent cx="13711" cy="95979"/>
            <wp:effectExtent l="0" t="0" r="0" b="0"/>
            <wp:wrapNone/>
            <wp:docPr id="175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4"/>
        </w:rPr>
        <w:t>Взаимо0ейстоие</w:t>
      </w:r>
      <w:r>
        <w:rPr>
          <w:i/>
          <w:spacing w:val="6"/>
          <w:w w:val="95"/>
          <w:sz w:val="24"/>
        </w:rPr>
        <w:t> </w:t>
      </w:r>
      <w:r>
        <w:rPr>
          <w:i/>
          <w:w w:val="95"/>
          <w:sz w:val="24"/>
        </w:rPr>
        <w:t>с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околната</w:t>
      </w:r>
      <w:r>
        <w:rPr>
          <w:i/>
          <w:spacing w:val="47"/>
          <w:w w:val="95"/>
          <w:sz w:val="24"/>
        </w:rPr>
        <w:t> </w:t>
      </w:r>
      <w:r>
        <w:rPr>
          <w:i/>
          <w:w w:val="95"/>
          <w:sz w:val="24"/>
        </w:rPr>
        <w:t>cpeda.</w:t>
      </w:r>
      <w:r>
        <w:rPr>
          <w:i/>
          <w:spacing w:val="19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33"/>
          <w:w w:val="95"/>
          <w:sz w:val="24"/>
        </w:rPr>
        <w:t> </w:t>
      </w:r>
      <w:r>
        <w:rPr>
          <w:w w:val="95"/>
          <w:position w:val="2"/>
          <w:sz w:val="24"/>
        </w:rPr>
        <w:t>се</w:t>
      </w:r>
      <w:r>
        <w:rPr>
          <w:spacing w:val="32"/>
          <w:w w:val="95"/>
          <w:position w:val="2"/>
          <w:sz w:val="24"/>
        </w:rPr>
        <w:t> </w:t>
      </w:r>
      <w:r>
        <w:rPr>
          <w:w w:val="95"/>
          <w:position w:val="2"/>
          <w:sz w:val="24"/>
        </w:rPr>
        <w:t>чувства</w:t>
      </w:r>
      <w:r>
        <w:rPr>
          <w:spacing w:val="49"/>
          <w:w w:val="95"/>
          <w:position w:val="2"/>
          <w:sz w:val="24"/>
        </w:rPr>
        <w:t> </w:t>
      </w:r>
      <w:r>
        <w:rPr>
          <w:w w:val="95"/>
          <w:position w:val="2"/>
          <w:sz w:val="24"/>
        </w:rPr>
        <w:t>воен-</w:t>
      </w:r>
    </w:p>
    <w:p>
      <w:pPr>
        <w:spacing w:after="0" w:line="173" w:lineRule="exact"/>
        <w:jc w:val="both"/>
        <w:rPr>
          <w:sz w:val="24"/>
        </w:rPr>
        <w:sectPr>
          <w:pgSz w:w="16840" w:h="11900" w:orient="landscape"/>
          <w:pgMar w:top="820" w:bottom="280" w:left="0" w:right="0"/>
          <w:cols w:num="2" w:equalWidth="0">
            <w:col w:w="7788" w:space="40"/>
            <w:col w:w="9012"/>
          </w:cols>
        </w:sectPr>
      </w:pPr>
    </w:p>
    <w:p>
      <w:pPr>
        <w:pStyle w:val="BodyText"/>
        <w:spacing w:line="221" w:lineRule="exact"/>
        <w:ind w:left="1701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За хората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spacing w:val="-1"/>
          <w:w w:val="90"/>
        </w:rPr>
        <w:t>от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spacing w:val="-1"/>
          <w:w w:val="90"/>
        </w:rPr>
        <w:t>западната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spacing w:val="-1"/>
          <w:w w:val="90"/>
        </w:rPr>
        <w:t>цивилизация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тялото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свещено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8"/>
          <w:w w:val="90"/>
        </w:rPr>
        <w:t> </w:t>
      </w:r>
      <w:r>
        <w:rPr>
          <w:rFonts w:ascii="Cambria" w:hAnsi="Cambria"/>
          <w:w w:val="90"/>
        </w:rPr>
        <w:t>пи—</w:t>
      </w:r>
    </w:p>
    <w:p>
      <w:pPr>
        <w:pStyle w:val="BodyText"/>
        <w:spacing w:line="205" w:lineRule="exact" w:before="16"/>
        <w:ind w:left="839"/>
      </w:pPr>
      <w:r>
        <w:rPr/>
        <w:br w:type="column"/>
      </w:r>
      <w:r>
        <w:rPr>
          <w:w w:val="95"/>
        </w:rPr>
        <w:t>ният</w:t>
      </w:r>
      <w:r>
        <w:rPr>
          <w:spacing w:val="-6"/>
          <w:w w:val="95"/>
        </w:rPr>
        <w:t> </w:t>
      </w:r>
      <w:r>
        <w:rPr>
          <w:w w:val="95"/>
        </w:rPr>
        <w:t>Лидер</w:t>
      </w:r>
      <w:r>
        <w:rPr>
          <w:spacing w:val="-1"/>
          <w:w w:val="95"/>
        </w:rPr>
        <w:t> </w:t>
      </w:r>
      <w:r>
        <w:rPr>
          <w:w w:val="95"/>
        </w:rPr>
        <w:t>комфортно</w:t>
      </w:r>
    </w:p>
    <w:p>
      <w:pPr>
        <w:pStyle w:val="BodyText"/>
        <w:spacing w:line="221" w:lineRule="exact"/>
        <w:ind w:left="62"/>
      </w:pPr>
      <w:r>
        <w:rPr/>
        <w:br w:type="column"/>
      </w:r>
      <w:r>
        <w:rPr>
          <w:w w:val="95"/>
        </w:rPr>
        <w:t>в</w:t>
      </w:r>
      <w:r>
        <w:rPr>
          <w:spacing w:val="11"/>
          <w:w w:val="95"/>
        </w:rPr>
        <w:t> </w:t>
      </w:r>
      <w:r>
        <w:rPr>
          <w:w w:val="95"/>
        </w:rPr>
        <w:t>другата</w:t>
      </w:r>
      <w:r>
        <w:rPr>
          <w:spacing w:val="30"/>
          <w:w w:val="95"/>
        </w:rPr>
        <w:t> </w:t>
      </w:r>
      <w:r>
        <w:rPr>
          <w:w w:val="95"/>
        </w:rPr>
        <w:t>среда,</w:t>
      </w:r>
      <w:r>
        <w:rPr>
          <w:spacing w:val="21"/>
          <w:w w:val="95"/>
        </w:rPr>
        <w:t> </w:t>
      </w:r>
      <w:r>
        <w:rPr>
          <w:w w:val="95"/>
        </w:rPr>
        <w:t>той</w:t>
      </w:r>
      <w:r>
        <w:rPr>
          <w:spacing w:val="18"/>
          <w:w w:val="95"/>
        </w:rPr>
        <w:t> </w:t>
      </w:r>
      <w:r>
        <w:rPr>
          <w:w w:val="95"/>
        </w:rPr>
        <w:t>трябва</w:t>
      </w:r>
      <w:r>
        <w:rPr>
          <w:spacing w:val="28"/>
          <w:w w:val="95"/>
        </w:rPr>
        <w:t> </w:t>
      </w:r>
      <w:r>
        <w:rPr>
          <w:w w:val="95"/>
        </w:rPr>
        <w:t>много</w:t>
      </w:r>
      <w:r>
        <w:rPr>
          <w:spacing w:val="23"/>
          <w:w w:val="95"/>
        </w:rPr>
        <w:t> </w:t>
      </w:r>
      <w:r>
        <w:rPr>
          <w:w w:val="95"/>
        </w:rPr>
        <w:t>добре</w:t>
      </w:r>
    </w:p>
    <w:p>
      <w:pPr>
        <w:spacing w:after="0" w:line="221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761" w:space="40"/>
            <w:col w:w="3098" w:space="39"/>
            <w:col w:w="5902"/>
          </w:cols>
        </w:sectPr>
      </w:pPr>
    </w:p>
    <w:p>
      <w:pPr>
        <w:pStyle w:val="BodyText"/>
        <w:spacing w:line="216" w:lineRule="auto" w:before="22"/>
        <w:ind w:left="1377" w:right="38" w:firstLine="7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кой не може да се докосва до него без необходимата близост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полу ueнo съгласие. За хората от Изтока насилието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над тялото 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5"/>
        </w:rPr>
        <w:t>пощипване,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„пускане на ръка“, блъскане, опипване и пр. се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възприемат</w:t>
      </w:r>
      <w:r>
        <w:rPr>
          <w:rFonts w:ascii="Cambria" w:hAnsi="Cambria"/>
          <w:spacing w:val="28"/>
        </w:rPr>
        <w:t> </w:t>
      </w:r>
      <w:r>
        <w:rPr>
          <w:rFonts w:ascii="Cambria" w:hAnsi="Cambria"/>
        </w:rPr>
        <w:t>като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нормално.</w:t>
      </w:r>
    </w:p>
    <w:p>
      <w:pPr>
        <w:pStyle w:val="BodyText"/>
        <w:spacing w:line="213" w:lineRule="auto"/>
        <w:ind w:left="1376" w:right="42" w:firstLine="323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 източната култура отношението към его-то (аз-а) е твърде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болезнено,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проблемно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и може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да бъде причина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за недоразумения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и скандали. Арабите и турците болезнено възприемат обидата.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За американците и европейците за обида пък се приема отдръпва-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нето от разювора. Отдръпването от разговора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 Западна Европа 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5"/>
        </w:rPr>
        <w:t>САЩ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възприема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като „наказание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чрез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мълчание“.</w:t>
      </w:r>
    </w:p>
    <w:p>
      <w:pPr>
        <w:pStyle w:val="BodyText"/>
        <w:spacing w:line="229" w:lineRule="exact"/>
        <w:ind w:left="170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Немците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имат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подчертано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уважение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към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правилата,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защото</w:t>
      </w:r>
    </w:p>
    <w:p>
      <w:pPr>
        <w:pStyle w:val="BodyText"/>
        <w:spacing w:line="216" w:lineRule="auto" w:before="6"/>
        <w:ind w:left="1370" w:right="41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78478</wp:posOffset>
            </wp:positionH>
            <wp:positionV relativeFrom="paragraph">
              <wp:posOffset>1665243</wp:posOffset>
            </wp:positionV>
            <wp:extent cx="13711" cy="406772"/>
            <wp:effectExtent l="0" t="0" r="0" b="0"/>
            <wp:wrapNone/>
            <wp:docPr id="177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40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0"/>
        </w:rPr>
        <w:t>спорея тях те гарантират цивилизованото поведение. Поляците</w:t>
      </w:r>
      <w:r>
        <w:rPr>
          <w:rFonts w:ascii="Cambria" w:hAnsi="Cambria"/>
          <w:w w:val="90"/>
        </w:rPr>
        <w:t> пък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разглеждат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цивилизованото поведение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правилата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като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оскорбление от страна на властите. Спомням </w:t>
      </w:r>
      <w:r>
        <w:rPr>
          <w:rFonts w:ascii="Cambria" w:hAnsi="Cambria"/>
          <w:w w:val="95"/>
        </w:rPr>
        <w:t>си следния слу-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чай от времето, когато служех като офицер в Созопол. В района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па поделението, в близост до КПП, имаше поставени гребни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лодки. Двама полски </w:t>
      </w:r>
      <w:r>
        <w:rPr>
          <w:rFonts w:ascii="Cambria" w:hAnsi="Cambria"/>
          <w:w w:val="95"/>
        </w:rPr>
        <w:t>туриста, мъж и жена, без да ги забележи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5"/>
        </w:rPr>
        <w:t>дежурният по КПП, се бяха качили в една от лодките. Когато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ги видял, той учтиво ги помолил да излязат от лодката и да на-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пуснат района на поделението. Те не искали да се подчинят. По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комапден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ред информацията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достигна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до командира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 бригада-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та. Той лично дойде с въоръжен матрос и настойчиво ги накара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напуснат. Те не се подчиниха, като заявиха, че за тях запове-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дите на военните не важат, а признават заповеди само на поли-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цията. За да не се предизвика скандал, командирът на бригада-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та извика полиция и тя lіасила изведе полските туристи от лод-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ката.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такъв</w:t>
      </w:r>
      <w:r>
        <w:rPr>
          <w:rFonts w:ascii="Cambria" w:hAnsi="Cambria"/>
          <w:spacing w:val="-6"/>
          <w:w w:val="95"/>
        </w:rPr>
        <w:t> </w:t>
      </w:r>
      <w:r>
        <w:rPr>
          <w:rFonts w:ascii="Cambria" w:hAnsi="Cambria"/>
          <w:w w:val="95"/>
        </w:rPr>
        <w:t>странен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начмн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те</w:t>
      </w:r>
      <w:r>
        <w:rPr>
          <w:rFonts w:ascii="Cambria" w:hAnsi="Cambria"/>
          <w:spacing w:val="-5"/>
          <w:w w:val="95"/>
        </w:rPr>
        <w:t> </w:t>
      </w:r>
      <w:r>
        <w:rPr>
          <w:rFonts w:ascii="Cambria" w:hAnsi="Cambria"/>
          <w:w w:val="95"/>
        </w:rPr>
        <w:t>напуснаха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поделението.</w:t>
      </w:r>
    </w:p>
    <w:p>
      <w:pPr>
        <w:pStyle w:val="BodyText"/>
        <w:spacing w:before="11"/>
        <w:rPr>
          <w:rFonts w:ascii="Cambria"/>
          <w:sz w:val="22"/>
        </w:rPr>
      </w:pPr>
    </w:p>
    <w:p>
      <w:pPr>
        <w:pStyle w:val="BodyText"/>
        <w:ind w:left="4437" w:right="3115"/>
        <w:jc w:val="center"/>
      </w:pPr>
      <w:r>
        <w:rPr>
          <w:w w:val="95"/>
        </w:rPr>
        <w:t>90</w:t>
      </w:r>
    </w:p>
    <w:p>
      <w:pPr>
        <w:pStyle w:val="BodyText"/>
        <w:spacing w:line="230" w:lineRule="auto" w:before="16"/>
        <w:ind w:left="132" w:right="1765" w:hanging="9"/>
        <w:jc w:val="both"/>
      </w:pPr>
      <w:r>
        <w:rPr/>
        <w:br w:type="column"/>
      </w:r>
      <w:r>
        <w:rPr/>
        <w:t>да познава писмеността, речта и </w:t>
      </w:r>
      <w:r>
        <w:rPr>
          <w:position w:val="4"/>
        </w:rPr>
        <w:t>знаковостта на дадената кул-</w:t>
      </w:r>
      <w:r>
        <w:rPr>
          <w:spacing w:val="1"/>
          <w:position w:val="4"/>
        </w:rPr>
        <w:t> </w:t>
      </w:r>
      <w:r>
        <w:rPr/>
        <w:t>тура.</w:t>
      </w:r>
    </w:p>
    <w:p>
      <w:pPr>
        <w:pStyle w:val="ListParagraph"/>
        <w:numPr>
          <w:ilvl w:val="0"/>
          <w:numId w:val="43"/>
        </w:numPr>
        <w:tabs>
          <w:tab w:pos="681" w:val="left" w:leader="none"/>
        </w:tabs>
        <w:spacing w:line="218" w:lineRule="exact" w:before="0" w:after="0"/>
        <w:ind w:left="680" w:right="0" w:hanging="236"/>
        <w:jc w:val="both"/>
        <w:rPr>
          <w:sz w:val="24"/>
        </w:rPr>
      </w:pPr>
      <w:r>
        <w:rPr>
          <w:i/>
          <w:w w:val="95"/>
          <w:sz w:val="24"/>
        </w:rPr>
        <w:t>Обш,естаената</w:t>
      </w:r>
      <w:r>
        <w:rPr>
          <w:i/>
          <w:spacing w:val="39"/>
          <w:w w:val="95"/>
          <w:sz w:val="24"/>
        </w:rPr>
        <w:t> </w:t>
      </w:r>
      <w:r>
        <w:rPr>
          <w:i/>
          <w:w w:val="95"/>
          <w:sz w:val="24"/>
        </w:rPr>
        <w:t>организация,</w:t>
      </w:r>
      <w:r>
        <w:rPr>
          <w:i/>
          <w:spacing w:val="11"/>
          <w:w w:val="95"/>
          <w:sz w:val="24"/>
        </w:rPr>
        <w:t> </w:t>
      </w:r>
      <w:r>
        <w:rPr>
          <w:w w:val="95"/>
          <w:sz w:val="24"/>
        </w:rPr>
        <w:t>кОЯТО</w:t>
      </w:r>
      <w:r>
        <w:rPr>
          <w:spacing w:val="15"/>
          <w:w w:val="95"/>
          <w:sz w:val="24"/>
        </w:rPr>
        <w:t> </w:t>
      </w:r>
      <w:r>
        <w:rPr>
          <w:w w:val="95"/>
          <w:position w:val="3"/>
          <w:sz w:val="24"/>
        </w:rPr>
        <w:t>съдържат</w:t>
      </w:r>
      <w:r>
        <w:rPr>
          <w:spacing w:val="29"/>
          <w:w w:val="95"/>
          <w:position w:val="3"/>
          <w:sz w:val="24"/>
        </w:rPr>
        <w:t> </w:t>
      </w:r>
      <w:r>
        <w:rPr>
          <w:w w:val="95"/>
          <w:position w:val="3"/>
          <w:sz w:val="24"/>
        </w:rPr>
        <w:t>държавно-</w:t>
      </w:r>
    </w:p>
    <w:p>
      <w:pPr>
        <w:pStyle w:val="BodyText"/>
        <w:spacing w:line="228" w:lineRule="auto"/>
        <w:ind w:left="125" w:right="1754" w:firstLine="6"/>
        <w:jc w:val="both"/>
      </w:pPr>
      <w:r>
        <w:rPr>
          <w:w w:val="95"/>
        </w:rPr>
        <w:t>то и политическото устройство, особеностите па религията и ду-</w:t>
      </w:r>
      <w:r>
        <w:rPr>
          <w:spacing w:val="1"/>
          <w:w w:val="95"/>
        </w:rPr>
        <w:t> </w:t>
      </w:r>
      <w:r>
        <w:rPr/>
        <w:t>ховността, тонът на общуването, социалните страти в дадена</w:t>
      </w:r>
      <w:r>
        <w:rPr>
          <w:spacing w:val="1"/>
        </w:rPr>
        <w:t> </w:t>
      </w:r>
      <w:r>
        <w:rPr/>
        <w:t>cтpaua.</w:t>
      </w:r>
    </w:p>
    <w:p>
      <w:pPr>
        <w:pStyle w:val="ListParagraph"/>
        <w:numPr>
          <w:ilvl w:val="0"/>
          <w:numId w:val="43"/>
        </w:numPr>
        <w:tabs>
          <w:tab w:pos="660" w:val="left" w:leader="none"/>
        </w:tabs>
        <w:spacing w:line="209" w:lineRule="exact" w:before="0" w:after="0"/>
        <w:ind w:left="137" w:right="0" w:firstLine="310"/>
        <w:jc w:val="both"/>
        <w:rPr>
          <w:sz w:val="24"/>
        </w:rPr>
      </w:pPr>
      <w:r>
        <w:rPr>
          <w:i/>
          <w:w w:val="95"/>
          <w:sz w:val="24"/>
        </w:rPr>
        <w:t>Осигуряоане</w:t>
      </w:r>
      <w:r>
        <w:rPr>
          <w:i/>
          <w:spacing w:val="16"/>
          <w:w w:val="95"/>
          <w:sz w:val="24"/>
        </w:rPr>
        <w:t> </w:t>
      </w:r>
      <w:r>
        <w:rPr>
          <w:i/>
          <w:w w:val="95"/>
          <w:sz w:val="24"/>
        </w:rPr>
        <w:t>на</w:t>
      </w:r>
      <w:r>
        <w:rPr>
          <w:i/>
          <w:spacing w:val="9"/>
          <w:w w:val="95"/>
          <w:sz w:val="24"/>
        </w:rPr>
        <w:t> </w:t>
      </w:r>
      <w:r>
        <w:rPr>
          <w:i/>
          <w:w w:val="95"/>
          <w:sz w:val="24"/>
        </w:rPr>
        <w:t>физического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position w:val="4"/>
          <w:sz w:val="24"/>
        </w:rPr>
        <w:t>съіи,естауоане</w:t>
      </w:r>
      <w:r>
        <w:rPr>
          <w:i/>
          <w:spacing w:val="-15"/>
          <w:w w:val="95"/>
          <w:position w:val="4"/>
          <w:sz w:val="24"/>
        </w:rPr>
        <w:t> </w:t>
      </w:r>
      <w:r>
        <w:rPr>
          <w:i/>
          <w:w w:val="95"/>
          <w:position w:val="4"/>
          <w:sz w:val="24"/>
        </w:rPr>
        <w:t>-</w:t>
      </w:r>
      <w:r>
        <w:rPr>
          <w:i/>
          <w:spacing w:val="11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начин</w:t>
      </w:r>
      <w:r>
        <w:rPr>
          <w:spacing w:val="16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на</w:t>
      </w:r>
      <w:r>
        <w:rPr>
          <w:spacing w:val="21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из-</w:t>
      </w:r>
    </w:p>
    <w:p>
      <w:pPr>
        <w:pStyle w:val="BodyText"/>
        <w:spacing w:line="213" w:lineRule="auto"/>
        <w:ind w:left="135" w:right="1755" w:firstLine="2"/>
        <w:jc w:val="both"/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10453432</wp:posOffset>
            </wp:positionH>
            <wp:positionV relativeFrom="paragraph">
              <wp:posOffset>24054</wp:posOffset>
            </wp:positionV>
            <wp:extent cx="9140" cy="196529"/>
            <wp:effectExtent l="0" t="0" r="0" b="0"/>
            <wp:wrapNone/>
            <wp:docPr id="17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9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хранване, култура на хранене, количество и </w:t>
      </w:r>
      <w:r>
        <w:rPr>
          <w:position w:val="4"/>
        </w:rPr>
        <w:t>качество храна,</w:t>
      </w:r>
      <w:r>
        <w:rPr>
          <w:spacing w:val="1"/>
          <w:position w:val="4"/>
        </w:rPr>
        <w:t> </w:t>
      </w:r>
      <w:r>
        <w:rPr>
          <w:w w:val="95"/>
        </w:rPr>
        <w:t>иационална кухня, индивидуалните прививки на хранене, вклю-</w:t>
      </w:r>
      <w:r>
        <w:rPr>
          <w:spacing w:val="1"/>
          <w:w w:val="95"/>
        </w:rPr>
        <w:t> </w:t>
      </w:r>
      <w:r>
        <w:rPr/>
        <w:t>чително икономическите възможности за изхранване на насе-</w:t>
      </w:r>
      <w:r>
        <w:rPr>
          <w:spacing w:val="1"/>
        </w:rPr>
        <w:t> </w:t>
      </w:r>
      <w:r>
        <w:rPr>
          <w:spacing w:val="-1"/>
        </w:rPr>
        <w:t>лението'.</w:t>
      </w:r>
      <w:r>
        <w:rPr>
          <w:spacing w:val="-7"/>
        </w:rPr>
        <w:t> </w:t>
      </w:r>
      <w:r>
        <w:rPr>
          <w:spacing w:val="-1"/>
        </w:rPr>
        <w:t>Когато</w:t>
      </w:r>
      <w:r>
        <w:rPr>
          <w:spacing w:val="-13"/>
        </w:rPr>
        <w:t> </w:t>
      </w:r>
      <w:r>
        <w:rPr>
          <w:spacing w:val="-1"/>
        </w:rPr>
        <w:t>една</w:t>
      </w:r>
      <w:r>
        <w:rPr>
          <w:spacing w:val="-5"/>
        </w:rPr>
        <w:t> </w:t>
      </w:r>
      <w:r>
        <w:rPr>
          <w:spacing w:val="-1"/>
        </w:rPr>
        <w:t>държава</w:t>
      </w:r>
      <w:r>
        <w:rPr/>
        <w:t> не</w:t>
      </w:r>
      <w:r>
        <w:rPr>
          <w:spacing w:val="-13"/>
        </w:rPr>
        <w:t> </w:t>
      </w:r>
      <w:r>
        <w:rPr/>
        <w:t>може</w:t>
      </w:r>
      <w:r>
        <w:rPr>
          <w:spacing w:val="-12"/>
        </w:rPr>
        <w:t> </w:t>
      </w:r>
      <w:r>
        <w:rPr/>
        <w:t>да</w:t>
      </w:r>
      <w:r>
        <w:rPr>
          <w:spacing w:val="-12"/>
        </w:rPr>
        <w:t> </w:t>
      </w:r>
      <w:r>
        <w:rPr/>
        <w:t>осигури</w:t>
      </w:r>
      <w:r>
        <w:rPr>
          <w:spacing w:val="-5"/>
        </w:rPr>
        <w:t> </w:t>
      </w:r>
      <w:r>
        <w:rPr/>
        <w:t>изхранваие-</w:t>
      </w:r>
      <w:r>
        <w:rPr>
          <w:spacing w:val="-58"/>
        </w:rPr>
        <w:t> </w:t>
      </w:r>
      <w:r>
        <w:rPr/>
        <w:t>то</w:t>
      </w:r>
      <w:r>
        <w:rPr>
          <w:spacing w:val="-3"/>
        </w:rPr>
        <w:t> </w:t>
      </w:r>
      <w:r>
        <w:rPr/>
        <w:t>на</w:t>
      </w:r>
      <w:r>
        <w:rPr>
          <w:spacing w:val="3"/>
        </w:rPr>
        <w:t> </w:t>
      </w:r>
      <w:r>
        <w:rPr/>
        <w:t>населението,</w:t>
      </w:r>
      <w:r>
        <w:rPr>
          <w:spacing w:val="12"/>
        </w:rPr>
        <w:t> </w:t>
      </w:r>
      <w:r>
        <w:rPr/>
        <w:t>възниква</w:t>
      </w:r>
      <w:r>
        <w:rPr>
          <w:spacing w:val="10"/>
        </w:rPr>
        <w:t> </w:t>
      </w:r>
      <w:r>
        <w:rPr/>
        <w:t>необходииостта</w:t>
      </w:r>
      <w:r>
        <w:rPr>
          <w:spacing w:val="-3"/>
        </w:rPr>
        <w:t> </w:t>
      </w:r>
      <w:r>
        <w:rPr/>
        <w:t>от содействие</w:t>
      </w:r>
      <w:r>
        <w:rPr>
          <w:spacing w:val="8"/>
        </w:rPr>
        <w:t> </w:t>
      </w:r>
      <w:r>
        <w:rPr/>
        <w:t>на</w:t>
      </w:r>
    </w:p>
    <w:p>
      <w:pPr>
        <w:pStyle w:val="BodyText"/>
        <w:spacing w:line="242" w:lineRule="exact"/>
        <w:ind w:left="139"/>
        <w:jc w:val="both"/>
      </w:pPr>
      <w:r>
        <w:rPr/>
        <w:t>ООН</w:t>
      </w:r>
      <w:r>
        <w:rPr>
          <w:spacing w:val="-2"/>
        </w:rPr>
        <w:t> </w:t>
      </w:r>
      <w:r>
        <w:rPr/>
        <w:t>за</w:t>
      </w:r>
      <w:r>
        <w:rPr>
          <w:spacing w:val="-7"/>
        </w:rPr>
        <w:t> </w:t>
      </w:r>
      <w:r>
        <w:rPr/>
        <w:t>провеждане</w:t>
      </w:r>
      <w:r>
        <w:rPr>
          <w:spacing w:val="3"/>
        </w:rPr>
        <w:t> </w:t>
      </w:r>
      <w:r>
        <w:rPr/>
        <w:t>на</w:t>
      </w:r>
      <w:r>
        <w:rPr>
          <w:spacing w:val="-8"/>
        </w:rPr>
        <w:t> </w:t>
      </w:r>
      <w:r>
        <w:rPr/>
        <w:t>хуманитарни</w:t>
      </w:r>
      <w:r>
        <w:rPr>
          <w:spacing w:val="-2"/>
        </w:rPr>
        <w:t> </w:t>
      </w:r>
      <w:r>
        <w:rPr/>
        <w:t>операции.</w:t>
      </w:r>
    </w:p>
    <w:p>
      <w:pPr>
        <w:pStyle w:val="BodyText"/>
        <w:spacing w:line="213" w:lineRule="auto"/>
        <w:ind w:left="137" w:right="1741" w:firstLine="322"/>
        <w:jc w:val="both"/>
      </w:pPr>
      <w:r>
        <w:rPr>
          <w:spacing w:val="-1"/>
        </w:rPr>
        <w:t>Военните лидери трябва да познават </w:t>
      </w:r>
      <w:r>
        <w:rPr/>
        <w:t>както особеностите на</w:t>
      </w:r>
      <w:r>
        <w:rPr>
          <w:spacing w:val="-57"/>
        </w:rPr>
        <w:t> </w:t>
      </w:r>
      <w:r>
        <w:rPr>
          <w:w w:val="95"/>
        </w:rPr>
        <w:t>хранене в армиите, които участват в коалицията, така и на </w:t>
      </w:r>
      <w:r>
        <w:rPr>
          <w:w w:val="95"/>
          <w:position w:val="3"/>
        </w:rPr>
        <w:t>насе-</w:t>
      </w:r>
      <w:r>
        <w:rPr>
          <w:spacing w:val="1"/>
          <w:w w:val="95"/>
          <w:position w:val="3"/>
        </w:rPr>
        <w:t> </w:t>
      </w:r>
      <w:r>
        <w:rPr>
          <w:w w:val="95"/>
        </w:rPr>
        <w:t>лението, за което се гіровежда хуманитарната операция. От </w:t>
      </w:r>
      <w:r>
        <w:rPr>
          <w:w w:val="95"/>
          <w:position w:val="3"/>
        </w:rPr>
        <w:t>зна-</w:t>
      </w:r>
      <w:r>
        <w:rPr>
          <w:spacing w:val="1"/>
          <w:w w:val="95"/>
          <w:position w:val="3"/>
        </w:rPr>
        <w:t> </w:t>
      </w:r>
      <w:r>
        <w:rPr/>
        <w:t>чение е и да се знае какво не се говори по време на хранене: в</w:t>
      </w:r>
      <w:r>
        <w:rPr>
          <w:spacing w:val="1"/>
        </w:rPr>
        <w:t> </w:t>
      </w:r>
      <w:r>
        <w:rPr>
          <w:w w:val="95"/>
        </w:rPr>
        <w:t>повечето култури по време на храна не е прието да се говори за</w:t>
      </w:r>
      <w:r>
        <w:rPr>
          <w:spacing w:val="1"/>
          <w:w w:val="95"/>
        </w:rPr>
        <w:t> </w:t>
      </w:r>
      <w:r>
        <w:rPr/>
        <w:t>секс, за функционирането на вътрешите органи на човеііікото</w:t>
      </w:r>
      <w:r>
        <w:rPr>
          <w:spacing w:val="1"/>
        </w:rPr>
        <w:t> </w:t>
      </w:r>
      <w:r>
        <w:rPr/>
        <w:t>тело и пр. Комичніt ситуации възникват, когато след „чашка“</w:t>
      </w:r>
      <w:r>
        <w:rPr>
          <w:spacing w:val="1"/>
        </w:rPr>
        <w:t> </w:t>
      </w:r>
      <w:r>
        <w:rPr/>
        <w:t>иен</w:t>
      </w:r>
      <w:r>
        <w:rPr>
          <w:spacing w:val="7"/>
        </w:rPr>
        <w:t> </w:t>
      </w:r>
      <w:r>
        <w:rPr/>
        <w:t>поради</w:t>
      </w:r>
      <w:r>
        <w:rPr>
          <w:spacing w:val="12"/>
        </w:rPr>
        <w:t> </w:t>
      </w:r>
      <w:r>
        <w:rPr/>
        <w:t>незнание</w:t>
      </w:r>
      <w:r>
        <w:rPr>
          <w:spacing w:val="12"/>
        </w:rPr>
        <w:t> </w:t>
      </w:r>
      <w:r>
        <w:rPr/>
        <w:t>хората</w:t>
      </w:r>
      <w:r>
        <w:rPr>
          <w:spacing w:val="9"/>
        </w:rPr>
        <w:t> </w:t>
      </w:r>
      <w:r>
        <w:rPr/>
        <w:t>се</w:t>
      </w:r>
      <w:r>
        <w:rPr>
          <w:spacing w:val="-3"/>
        </w:rPr>
        <w:t> </w:t>
      </w:r>
      <w:r>
        <w:rPr/>
        <w:t>отпускат</w:t>
      </w:r>
      <w:r>
        <w:rPr>
          <w:spacing w:val="14"/>
        </w:rPr>
        <w:t> </w:t>
      </w:r>
      <w:r>
        <w:rPr/>
        <w:t>и</w:t>
      </w:r>
      <w:r>
        <w:rPr>
          <w:spacing w:val="-1"/>
        </w:rPr>
        <w:t> </w:t>
      </w:r>
      <w:r>
        <w:rPr/>
        <w:t>нарушават</w:t>
      </w:r>
      <w:r>
        <w:rPr>
          <w:spacing w:val="18"/>
        </w:rPr>
        <w:t> </w:t>
      </w:r>
      <w:r>
        <w:rPr/>
        <w:t>този</w:t>
      </w:r>
      <w:r>
        <w:rPr>
          <w:spacing w:val="6"/>
        </w:rPr>
        <w:t> </w:t>
      </w:r>
      <w:r>
        <w:rPr/>
        <w:t>o6-</w:t>
      </w:r>
    </w:p>
    <w:p>
      <w:pPr>
        <w:pStyle w:val="BodyText"/>
        <w:spacing w:line="248" w:lineRule="exact"/>
        <w:ind w:left="149"/>
        <w:jc w:val="both"/>
      </w:pPr>
      <w:r>
        <w:rPr>
          <w:spacing w:val="-1"/>
        </w:rPr>
        <w:t>щоприет</w:t>
      </w:r>
      <w:r>
        <w:rPr>
          <w:spacing w:val="-4"/>
        </w:rPr>
        <w:t> </w:t>
      </w:r>
      <w:r>
        <w:rPr/>
        <w:t>етикет.</w:t>
      </w:r>
    </w:p>
    <w:p>
      <w:pPr>
        <w:pStyle w:val="ListParagraph"/>
        <w:numPr>
          <w:ilvl w:val="0"/>
          <w:numId w:val="43"/>
        </w:numPr>
        <w:tabs>
          <w:tab w:pos="691" w:val="left" w:leader="none"/>
        </w:tabs>
        <w:spacing w:line="206" w:lineRule="auto" w:before="0" w:after="0"/>
        <w:ind w:left="154" w:right="1735" w:firstLine="321"/>
        <w:jc w:val="both"/>
        <w:rPr>
          <w:sz w:val="24"/>
        </w:rPr>
      </w:pPr>
      <w:r>
        <w:rPr>
          <w:w w:val="95"/>
          <w:sz w:val="24"/>
        </w:rPr>
        <w:t>Пoлoвп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отиошеиия.</w:t>
      </w:r>
      <w:r>
        <w:rPr>
          <w:i/>
          <w:spacing w:val="1"/>
          <w:w w:val="95"/>
          <w:sz w:val="24"/>
        </w:rPr>
        <w:t> </w:t>
      </w:r>
      <w:r>
        <w:rPr>
          <w:w w:val="95"/>
          <w:sz w:val="24"/>
        </w:rPr>
        <w:t>Разнообразието в отделните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култури</w:t>
      </w:r>
      <w:r>
        <w:rPr>
          <w:spacing w:val="1"/>
          <w:w w:val="95"/>
          <w:sz w:val="24"/>
        </w:rPr>
        <w:t> </w:t>
      </w:r>
      <w:r>
        <w:rPr>
          <w:sz w:val="24"/>
        </w:rPr>
        <w:t>спрямо позовите отношения и сексуалността е твърде голямо.</w:t>
      </w:r>
      <w:r>
        <w:rPr>
          <w:spacing w:val="1"/>
          <w:sz w:val="24"/>
        </w:rPr>
        <w:t> </w:t>
      </w:r>
      <w:r>
        <w:rPr>
          <w:sz w:val="24"/>
        </w:rPr>
        <w:t>За да има гармония</w:t>
      </w:r>
      <w:r>
        <w:rPr>
          <w:spacing w:val="1"/>
          <w:sz w:val="24"/>
        </w:rPr>
        <w:t> </w:t>
      </w:r>
      <w:r>
        <w:rPr>
          <w:sz w:val="24"/>
        </w:rPr>
        <w:t>в отношенията, това разнообразие трябва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да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се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уважава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и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цени.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Армиите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HATO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са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възприели</w:t>
      </w:r>
      <w:r>
        <w:rPr>
          <w:spacing w:val="4"/>
          <w:sz w:val="24"/>
        </w:rPr>
        <w:t> </w:t>
      </w:r>
      <w:r>
        <w:rPr>
          <w:position w:val="4"/>
          <w:sz w:val="24"/>
        </w:rPr>
        <w:t>ясни</w:t>
      </w:r>
      <w:r>
        <w:rPr>
          <w:spacing w:val="-1"/>
          <w:position w:val="4"/>
          <w:sz w:val="24"/>
        </w:rPr>
        <w:t> </w:t>
      </w:r>
      <w:r>
        <w:rPr>
          <w:position w:val="4"/>
          <w:sz w:val="24"/>
        </w:rPr>
        <w:t>нор-</w:t>
      </w:r>
      <w:r>
        <w:rPr>
          <w:spacing w:val="-58"/>
          <w:position w:val="4"/>
          <w:sz w:val="24"/>
        </w:rPr>
        <w:t> </w:t>
      </w:r>
      <w:r>
        <w:rPr>
          <w:spacing w:val="-1"/>
          <w:sz w:val="24"/>
        </w:rPr>
        <w:t>ми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поведедение </w:t>
      </w:r>
      <w:r>
        <w:rPr>
          <w:sz w:val="24"/>
        </w:rPr>
        <w:t>между</w:t>
      </w:r>
      <w:r>
        <w:rPr>
          <w:spacing w:val="5"/>
          <w:sz w:val="24"/>
        </w:rPr>
        <w:t> </w:t>
      </w:r>
      <w:r>
        <w:rPr>
          <w:sz w:val="24"/>
        </w:rPr>
        <w:t>мъжете</w:t>
      </w:r>
      <w:r>
        <w:rPr>
          <w:spacing w:val="-8"/>
          <w:sz w:val="24"/>
        </w:rPr>
        <w:t> </w:t>
      </w:r>
      <w:r>
        <w:rPr>
          <w:sz w:val="24"/>
        </w:rPr>
        <w:t>и</w:t>
      </w:r>
      <w:r>
        <w:rPr>
          <w:spacing w:val="-15"/>
          <w:sz w:val="24"/>
        </w:rPr>
        <w:t> </w:t>
      </w:r>
      <w:r>
        <w:rPr>
          <w:sz w:val="24"/>
        </w:rPr>
        <w:t>жените</w:t>
      </w:r>
      <w:r>
        <w:rPr>
          <w:spacing w:val="-7"/>
          <w:sz w:val="24"/>
        </w:rPr>
        <w:t> </w:t>
      </w:r>
      <w:r>
        <w:rPr>
          <w:sz w:val="24"/>
        </w:rPr>
        <w:t>в</w:t>
      </w:r>
      <w:r>
        <w:rPr>
          <w:spacing w:val="-10"/>
          <w:sz w:val="24"/>
        </w:rPr>
        <w:t> </w:t>
      </w:r>
      <w:r>
        <w:rPr>
          <w:sz w:val="24"/>
        </w:rPr>
        <w:t>униформа.</w:t>
      </w:r>
      <w:r>
        <w:rPr>
          <w:spacing w:val="-6"/>
          <w:sz w:val="24"/>
        </w:rPr>
        <w:t> </w:t>
      </w:r>
      <w:r>
        <w:rPr>
          <w:position w:val="3"/>
          <w:sz w:val="24"/>
        </w:rPr>
        <w:t>Освен</w:t>
      </w:r>
    </w:p>
    <w:p>
      <w:pPr>
        <w:pStyle w:val="BodyText"/>
      </w:pPr>
    </w:p>
    <w:p>
      <w:pPr>
        <w:pStyle w:val="BodyText"/>
        <w:ind w:left="3250" w:right="4826"/>
        <w:jc w:val="center"/>
      </w:pPr>
      <w:r>
        <w:rPr>
          <w:w w:val="85"/>
        </w:rPr>
        <w:t>91</w:t>
      </w:r>
    </w:p>
    <w:p>
      <w:pPr>
        <w:spacing w:after="0"/>
        <w:jc w:val="center"/>
        <w:sectPr>
          <w:type w:val="continuous"/>
          <w:pgSz w:w="16840" w:h="11900" w:orient="landscape"/>
          <w:pgMar w:top="760" w:bottom="280" w:left="0" w:right="0"/>
          <w:cols w:num="2" w:equalWidth="0">
            <w:col w:w="7821" w:space="698"/>
            <w:col w:w="832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6840" w:h="11900" w:orient="landscape"/>
          <w:pgMar w:top="160" w:bottom="280" w:left="0" w:right="0"/>
        </w:sectPr>
      </w:pPr>
    </w:p>
    <w:p>
      <w:pPr>
        <w:pStyle w:val="BodyText"/>
        <w:spacing w:line="196" w:lineRule="auto" w:before="126"/>
        <w:ind w:left="1513" w:firstLine="12"/>
        <w:jc w:val="both"/>
      </w:pPr>
      <w:r>
        <w:rPr>
          <w:w w:val="95"/>
          <w:position w:val="4"/>
        </w:rPr>
        <w:t>топа гіреди всяка </w:t>
      </w:r>
      <w:r>
        <w:rPr>
          <w:w w:val="95"/>
        </w:rPr>
        <w:t>мисіія издават гіодробіііі инсТрукции, свърза-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гш със зачмтане </w:t>
      </w:r>
      <w:r>
        <w:rPr>
          <w:w w:val="95"/>
        </w:rPr>
        <w:t>на националните особености в поііовите отно-</w:t>
      </w:r>
      <w:r>
        <w:rPr>
          <w:spacing w:val="1"/>
          <w:w w:val="95"/>
        </w:rPr>
        <w:t> </w:t>
      </w:r>
      <w:r>
        <w:rPr>
          <w:w w:val="95"/>
        </w:rPr>
        <w:t>чтения на държавата, на територията на която се провеждат </w:t>
      </w:r>
      <w:r>
        <w:rPr>
          <w:w w:val="95"/>
          <w:position w:val="-3"/>
        </w:rPr>
        <w:t>опе-</w:t>
      </w:r>
      <w:r>
        <w:rPr>
          <w:spacing w:val="1"/>
          <w:w w:val="95"/>
          <w:position w:val="-3"/>
        </w:rPr>
        <w:t> </w:t>
      </w:r>
      <w:r>
        <w:rPr>
          <w:w w:val="95"/>
        </w:rPr>
        <w:t>рациите,</w:t>
      </w:r>
      <w:r>
        <w:rPr>
          <w:spacing w:val="24"/>
          <w:w w:val="95"/>
        </w:rPr>
        <w:t> </w:t>
      </w:r>
      <w:r>
        <w:rPr>
          <w:w w:val="95"/>
        </w:rPr>
        <w:t>разлиини</w:t>
      </w:r>
      <w:r>
        <w:rPr>
          <w:spacing w:val="20"/>
          <w:w w:val="95"/>
        </w:rPr>
        <w:t> </w:t>
      </w:r>
      <w:r>
        <w:rPr>
          <w:w w:val="95"/>
        </w:rPr>
        <w:t>от</w:t>
      </w:r>
      <w:r>
        <w:rPr>
          <w:spacing w:val="6"/>
          <w:w w:val="95"/>
        </w:rPr>
        <w:t> </w:t>
      </w:r>
      <w:r>
        <w:rPr>
          <w:w w:val="95"/>
        </w:rPr>
        <w:t>война.</w:t>
      </w:r>
      <w:r>
        <w:rPr>
          <w:spacing w:val="20"/>
          <w:w w:val="95"/>
        </w:rPr>
        <w:t> </w:t>
      </w:r>
      <w:r>
        <w:rPr>
          <w:w w:val="95"/>
        </w:rPr>
        <w:t>Haiipи.uep</w:t>
      </w:r>
      <w:r>
        <w:rPr>
          <w:spacing w:val="20"/>
          <w:w w:val="95"/>
        </w:rPr>
        <w:t> </w:t>
      </w:r>
      <w:r>
        <w:rPr>
          <w:w w:val="95"/>
        </w:rPr>
        <w:t>по</w:t>
      </w:r>
      <w:r>
        <w:rPr>
          <w:spacing w:val="1"/>
          <w:w w:val="95"/>
        </w:rPr>
        <w:t> </w:t>
      </w:r>
      <w:r>
        <w:rPr>
          <w:w w:val="95"/>
        </w:rPr>
        <w:t>време</w:t>
      </w:r>
      <w:r>
        <w:rPr>
          <w:spacing w:val="18"/>
          <w:w w:val="95"/>
        </w:rPr>
        <w:t> </w:t>
      </w:r>
      <w:r>
        <w:rPr>
          <w:w w:val="95"/>
        </w:rPr>
        <w:t>на</w:t>
      </w:r>
      <w:r>
        <w:rPr>
          <w:spacing w:val="12"/>
          <w:w w:val="95"/>
        </w:rPr>
        <w:t> </w:t>
      </w:r>
      <w:r>
        <w:rPr>
          <w:w w:val="95"/>
        </w:rPr>
        <w:t>огіерацията</w:t>
      </w:r>
    </w:p>
    <w:p>
      <w:pPr>
        <w:pStyle w:val="BodyText"/>
        <w:spacing w:line="196" w:lineRule="auto" w:before="19"/>
        <w:ind w:left="1509" w:right="11" w:hanging="5"/>
        <w:jc w:val="both"/>
      </w:pPr>
      <w:r>
        <w:rPr>
          <w:w w:val="95"/>
        </w:rPr>
        <w:t>„Пустинна буря“ на амсриканските военнослужещи беше кате-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гори'іно</w:t>
      </w:r>
      <w:r>
        <w:rPr>
          <w:spacing w:val="27"/>
          <w:w w:val="95"/>
          <w:position w:val="4"/>
        </w:rPr>
        <w:t> </w:t>
      </w:r>
      <w:r>
        <w:rPr>
          <w:w w:val="95"/>
          <w:position w:val="4"/>
        </w:rPr>
        <w:t>забрапено</w:t>
      </w:r>
      <w:r>
        <w:rPr>
          <w:spacing w:val="29"/>
          <w:w w:val="95"/>
          <w:position w:val="4"/>
        </w:rPr>
        <w:t> </w:t>
      </w:r>
      <w:r>
        <w:rPr>
          <w:w w:val="95"/>
          <w:position w:val="4"/>
        </w:rPr>
        <w:t>да</w:t>
      </w:r>
      <w:r>
        <w:rPr>
          <w:spacing w:val="22"/>
          <w:w w:val="95"/>
          <w:position w:val="4"/>
        </w:rPr>
        <w:t> </w:t>
      </w:r>
      <w:r>
        <w:rPr>
          <w:w w:val="95"/>
        </w:rPr>
        <w:t>разпространяват</w:t>
      </w:r>
      <w:r>
        <w:rPr>
          <w:spacing w:val="18"/>
          <w:w w:val="95"/>
        </w:rPr>
        <w:t> </w:t>
      </w:r>
      <w:r>
        <w:rPr>
          <w:w w:val="95"/>
        </w:rPr>
        <w:t>гіорііографска</w:t>
      </w:r>
      <w:r>
        <w:rPr>
          <w:spacing w:val="87"/>
        </w:rPr>
        <w:t> </w:t>
      </w:r>
      <w:r>
        <w:rPr>
          <w:w w:val="95"/>
        </w:rPr>
        <w:t>ілтерату-</w:t>
      </w:r>
    </w:p>
    <w:p>
      <w:pPr>
        <w:pStyle w:val="BodyText"/>
        <w:spacing w:line="218" w:lineRule="auto" w:before="132"/>
        <w:ind w:left="846" w:right="1589" w:firstLine="324"/>
        <w:jc w:val="both"/>
      </w:pPr>
      <w:r>
        <w:rPr/>
        <w:br w:type="column"/>
      </w:r>
      <w:r>
        <w:rPr>
          <w:w w:val="90"/>
        </w:rPr>
        <w:t>Към тази област</w:t>
      </w:r>
      <w:r>
        <w:rPr>
          <w:spacing w:val="48"/>
        </w:rPr>
        <w:t> </w:t>
      </w:r>
      <w:r>
        <w:rPr>
          <w:w w:val="90"/>
        </w:rPr>
        <w:t>на</w:t>
      </w:r>
      <w:r>
        <w:rPr>
          <w:spacing w:val="48"/>
        </w:rPr>
        <w:t> </w:t>
      </w:r>
      <w:r>
        <w:rPr>
          <w:w w:val="90"/>
        </w:rPr>
        <w:t>културата</w:t>
      </w:r>
      <w:r>
        <w:rPr>
          <w:spacing w:val="48"/>
        </w:rPr>
        <w:t> </w:t>
      </w:r>
      <w:r>
        <w:rPr>
          <w:w w:val="90"/>
        </w:rPr>
        <w:t>отнасяме</w:t>
      </w:r>
      <w:r>
        <w:rPr>
          <w:spacing w:val="48"/>
        </w:rPr>
        <w:t> </w:t>
      </w:r>
      <w:r>
        <w:rPr>
          <w:w w:val="90"/>
        </w:rPr>
        <w:t>и цялостната</w:t>
      </w:r>
      <w:r>
        <w:rPr>
          <w:spacing w:val="48"/>
        </w:rPr>
        <w:t> </w:t>
      </w:r>
      <w:r>
        <w:rPr>
          <w:w w:val="90"/>
        </w:rPr>
        <w:t>сие гема</w:t>
      </w:r>
      <w:r>
        <w:rPr>
          <w:spacing w:val="1"/>
          <w:w w:val="90"/>
        </w:rPr>
        <w:t> </w:t>
      </w:r>
      <w:r>
        <w:rPr>
          <w:w w:val="90"/>
        </w:rPr>
        <w:t>за информационно</w:t>
      </w:r>
      <w:r>
        <w:rPr>
          <w:spacing w:val="1"/>
          <w:w w:val="90"/>
        </w:rPr>
        <w:t> </w:t>
      </w:r>
      <w:r>
        <w:rPr>
          <w:w w:val="90"/>
        </w:rPr>
        <w:t>и психологическо ВъЗдействие върху армиите и</w:t>
      </w:r>
      <w:r>
        <w:rPr>
          <w:spacing w:val="1"/>
          <w:w w:val="90"/>
        </w:rPr>
        <w:t> </w:t>
      </w:r>
      <w:r>
        <w:rPr>
          <w:w w:val="95"/>
        </w:rPr>
        <w:t>населението</w:t>
      </w:r>
      <w:r>
        <w:rPr>
          <w:spacing w:val="11"/>
          <w:w w:val="95"/>
        </w:rPr>
        <w:t> </w:t>
      </w:r>
      <w:r>
        <w:rPr>
          <w:w w:val="95"/>
        </w:rPr>
        <w:t>(18;</w:t>
      </w:r>
      <w:r>
        <w:rPr>
          <w:spacing w:val="-12"/>
          <w:w w:val="95"/>
        </w:rPr>
        <w:t> </w:t>
      </w:r>
      <w:r>
        <w:rPr>
          <w:w w:val="95"/>
        </w:rPr>
        <w:t>19).</w:t>
      </w:r>
    </w:p>
    <w:p>
      <w:pPr>
        <w:pStyle w:val="BodyText"/>
        <w:spacing w:line="223" w:lineRule="auto"/>
        <w:ind w:left="843" w:right="1601" w:firstLine="328"/>
        <w:jc w:val="both"/>
      </w:pPr>
      <w:r>
        <w:rPr/>
        <w:drawing>
          <wp:anchor distT="0" distB="0" distL="0" distR="0" allowOverlap="1" layoutInCell="1" locked="0" behindDoc="1" simplePos="0" relativeHeight="484888576">
            <wp:simplePos x="0" y="0"/>
            <wp:positionH relativeFrom="page">
              <wp:posOffset>10435149</wp:posOffset>
            </wp:positionH>
            <wp:positionV relativeFrom="paragraph">
              <wp:posOffset>-964590</wp:posOffset>
            </wp:positionV>
            <wp:extent cx="214811" cy="1330004"/>
            <wp:effectExtent l="0" t="0" r="0" b="0"/>
            <wp:wrapNone/>
            <wp:docPr id="18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11" cy="133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тази сфера се включват и различиният начин на военна</w:t>
      </w:r>
      <w:r>
        <w:rPr>
          <w:spacing w:val="1"/>
        </w:rPr>
        <w:t> </w:t>
      </w:r>
      <w:r>
        <w:rPr/>
        <w:t>организация, и различието в подговотовката на армиите. Към</w:t>
      </w:r>
      <w:r>
        <w:rPr>
          <w:spacing w:val="1"/>
        </w:rPr>
        <w:t> </w:t>
      </w:r>
      <w:r>
        <w:rPr>
          <w:spacing w:val="-1"/>
        </w:rPr>
        <w:t>гореспоменатата</w:t>
      </w:r>
      <w:r>
        <w:rPr>
          <w:spacing w:val="-13"/>
        </w:rPr>
        <w:t> </w:t>
      </w:r>
      <w:r>
        <w:rPr>
          <w:spacing w:val="-1"/>
        </w:rPr>
        <w:t>културна</w:t>
      </w:r>
      <w:r>
        <w:rPr>
          <w:spacing w:val="-5"/>
        </w:rPr>
        <w:t> </w:t>
      </w:r>
      <w:r>
        <w:rPr/>
        <w:t>система</w:t>
      </w:r>
      <w:r>
        <w:rPr>
          <w:spacing w:val="-10"/>
        </w:rPr>
        <w:t> </w:t>
      </w:r>
      <w:r>
        <w:rPr/>
        <w:t>отнасяме</w:t>
      </w:r>
      <w:r>
        <w:rPr>
          <w:spacing w:val="-11"/>
        </w:rPr>
        <w:t> </w:t>
      </w:r>
      <w:r>
        <w:rPr/>
        <w:t>и</w:t>
      </w:r>
      <w:r>
        <w:rPr>
          <w:spacing w:val="-10"/>
        </w:rPr>
        <w:t> </w:t>
      </w:r>
      <w:r>
        <w:rPr/>
        <w:t>раз</w:t>
      </w:r>
      <w:r>
        <w:rPr>
          <w:spacing w:val="-4"/>
        </w:rPr>
        <w:t> </w:t>
      </w:r>
      <w:r>
        <w:rPr/>
        <w:t>іичния</w:t>
      </w:r>
      <w:r>
        <w:rPr>
          <w:spacing w:val="-14"/>
        </w:rPr>
        <w:t> </w:t>
      </w:r>
      <w:r>
        <w:rPr/>
        <w:t>образ</w:t>
      </w:r>
    </w:p>
    <w:p>
      <w:pPr>
        <w:spacing w:after="0" w:line="223" w:lineRule="auto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905" w:space="40"/>
            <w:col w:w="8895"/>
          </w:cols>
        </w:sectPr>
      </w:pPr>
    </w:p>
    <w:p>
      <w:pPr>
        <w:pStyle w:val="BodyText"/>
        <w:spacing w:line="201" w:lineRule="exact"/>
        <w:ind w:left="1499"/>
      </w:pPr>
      <w:r>
        <w:rPr>
          <w:w w:val="95"/>
        </w:rPr>
        <w:t>ра</w:t>
      </w:r>
      <w:r>
        <w:rPr>
          <w:spacing w:val="39"/>
          <w:w w:val="95"/>
        </w:rPr>
        <w:t> </w:t>
      </w:r>
      <w:r>
        <w:rPr>
          <w:w w:val="95"/>
        </w:rPr>
        <w:t>сред</w:t>
      </w:r>
      <w:r>
        <w:rPr>
          <w:spacing w:val="26"/>
          <w:w w:val="95"/>
        </w:rPr>
        <w:t> </w:t>
      </w:r>
      <w:r>
        <w:rPr>
          <w:w w:val="95"/>
        </w:rPr>
        <w:t>населенііето</w:t>
      </w:r>
    </w:p>
    <w:p>
      <w:pPr>
        <w:pStyle w:val="BodyText"/>
        <w:spacing w:line="201" w:lineRule="exact"/>
        <w:ind w:left="68"/>
      </w:pPr>
      <w:r>
        <w:rPr/>
        <w:br w:type="column"/>
      </w:r>
      <w:r>
        <w:rPr>
          <w:w w:val="95"/>
        </w:rPr>
        <w:t>на</w:t>
      </w:r>
      <w:r>
        <w:rPr>
          <w:spacing w:val="42"/>
          <w:w w:val="95"/>
        </w:rPr>
        <w:t> </w:t>
      </w:r>
      <w:r>
        <w:rPr>
          <w:w w:val="95"/>
        </w:rPr>
        <w:t>Саудитска</w:t>
      </w:r>
      <w:r>
        <w:rPr>
          <w:spacing w:val="47"/>
          <w:w w:val="95"/>
        </w:rPr>
        <w:t> </w:t>
      </w:r>
      <w:r>
        <w:rPr>
          <w:w w:val="95"/>
        </w:rPr>
        <w:t>арабия,</w:t>
      </w:r>
      <w:r>
        <w:rPr>
          <w:spacing w:val="39"/>
          <w:w w:val="95"/>
        </w:rPr>
        <w:t> </w:t>
      </w:r>
      <w:r>
        <w:rPr>
          <w:w w:val="95"/>
        </w:rPr>
        <w:t>което</w:t>
      </w:r>
      <w:r>
        <w:rPr>
          <w:spacing w:val="40"/>
          <w:w w:val="95"/>
        </w:rPr>
        <w:t> </w:t>
      </w:r>
      <w:r>
        <w:rPr>
          <w:w w:val="95"/>
        </w:rPr>
        <w:t>произтииаше</w:t>
      </w:r>
    </w:p>
    <w:p>
      <w:pPr>
        <w:pStyle w:val="BodyText"/>
        <w:spacing w:line="201" w:lineRule="exact"/>
        <w:ind w:left="886"/>
      </w:pPr>
      <w:r>
        <w:rPr/>
        <w:br w:type="column"/>
      </w:r>
      <w:r>
        <w:rPr>
          <w:w w:val="95"/>
        </w:rPr>
        <w:t>на</w:t>
      </w:r>
      <w:r>
        <w:rPr>
          <w:spacing w:val="25"/>
          <w:w w:val="95"/>
        </w:rPr>
        <w:t> </w:t>
      </w:r>
      <w:r>
        <w:rPr>
          <w:w w:val="95"/>
        </w:rPr>
        <w:t>войниците</w:t>
      </w:r>
      <w:r>
        <w:rPr>
          <w:spacing w:val="37"/>
          <w:w w:val="95"/>
        </w:rPr>
        <w:t> </w:t>
      </w:r>
      <w:r>
        <w:rPr>
          <w:w w:val="95"/>
        </w:rPr>
        <w:t>от</w:t>
      </w:r>
      <w:r>
        <w:rPr>
          <w:spacing w:val="8"/>
          <w:w w:val="95"/>
        </w:rPr>
        <w:t> </w:t>
      </w:r>
      <w:r>
        <w:rPr>
          <w:w w:val="95"/>
        </w:rPr>
        <w:t>всяка</w:t>
      </w:r>
      <w:r>
        <w:rPr>
          <w:spacing w:val="35"/>
          <w:w w:val="95"/>
        </w:rPr>
        <w:t> </w:t>
      </w:r>
      <w:r>
        <w:rPr>
          <w:w w:val="95"/>
        </w:rPr>
        <w:t>едпа</w:t>
      </w:r>
      <w:r>
        <w:rPr>
          <w:spacing w:val="44"/>
          <w:w w:val="95"/>
        </w:rPr>
        <w:t> </w:t>
      </w:r>
      <w:r>
        <w:rPr>
          <w:w w:val="95"/>
        </w:rPr>
        <w:t>страна,</w:t>
      </w:r>
      <w:r>
        <w:rPr>
          <w:spacing w:val="32"/>
          <w:w w:val="95"/>
        </w:rPr>
        <w:t> </w:t>
      </w:r>
      <w:r>
        <w:rPr>
          <w:w w:val="95"/>
        </w:rPr>
        <w:t>различията</w:t>
      </w:r>
      <w:r>
        <w:rPr>
          <w:spacing w:val="28"/>
          <w:w w:val="95"/>
        </w:rPr>
        <w:t> </w:t>
      </w:r>
      <w:r>
        <w:rPr>
          <w:w w:val="95"/>
        </w:rPr>
        <w:t>в</w:t>
      </w:r>
      <w:r>
        <w:rPr>
          <w:spacing w:val="12"/>
          <w:w w:val="95"/>
        </w:rPr>
        <w:t> </w:t>
      </w:r>
      <w:r>
        <w:rPr>
          <w:w w:val="95"/>
        </w:rPr>
        <w:t>соцлално-пси-</w:t>
      </w:r>
    </w:p>
    <w:p>
      <w:pPr>
        <w:spacing w:after="0" w:line="201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3544" w:space="40"/>
            <w:col w:w="4274" w:space="39"/>
            <w:col w:w="8943"/>
          </w:cols>
        </w:sectPr>
      </w:pPr>
    </w:p>
    <w:p>
      <w:pPr>
        <w:pStyle w:val="BodyText"/>
        <w:spacing w:line="187" w:lineRule="auto" w:before="38"/>
        <w:ind w:left="1496" w:hanging="7"/>
        <w:jc w:val="both"/>
      </w:pPr>
      <w:r>
        <w:rPr>
          <w:position w:val="3"/>
        </w:rPr>
        <w:t>от афекта, че там не </w:t>
      </w:r>
      <w:r>
        <w:rPr/>
        <w:t>е гірието гіубличпо да се разпространява</w:t>
      </w:r>
      <w:r>
        <w:rPr>
          <w:spacing w:val="1"/>
        </w:rPr>
        <w:t> </w:t>
      </w:r>
      <w:r>
        <w:rPr/>
        <w:t>такава</w:t>
      </w:r>
      <w:r>
        <w:rPr>
          <w:spacing w:val="36"/>
        </w:rPr>
        <w:t> </w:t>
      </w:r>
      <w:r>
        <w:rPr/>
        <w:t>литература.</w:t>
      </w:r>
    </w:p>
    <w:p>
      <w:pPr>
        <w:pStyle w:val="ListParagraph"/>
        <w:numPr>
          <w:ilvl w:val="0"/>
          <w:numId w:val="43"/>
        </w:numPr>
        <w:tabs>
          <w:tab w:pos="2039" w:val="left" w:leader="none"/>
        </w:tabs>
        <w:spacing w:line="298" w:lineRule="exact" w:before="9" w:after="0"/>
        <w:ind w:left="2038" w:right="0" w:hanging="226"/>
        <w:jc w:val="both"/>
        <w:rPr>
          <w:sz w:val="24"/>
        </w:rPr>
      </w:pPr>
      <w:r>
        <w:rPr>
          <w:i/>
          <w:sz w:val="24"/>
        </w:rPr>
        <w:t>Отношение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към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териториалиостта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36"/>
          <w:sz w:val="24"/>
        </w:rPr>
        <w:t> </w:t>
      </w:r>
      <w:r>
        <w:rPr>
          <w:sz w:val="24"/>
        </w:rPr>
        <w:t>изисква</w:t>
      </w:r>
      <w:r>
        <w:rPr>
          <w:spacing w:val="19"/>
          <w:sz w:val="24"/>
        </w:rPr>
        <w:t> </w:t>
      </w:r>
      <w:r>
        <w:rPr>
          <w:position w:val="-3"/>
          <w:sz w:val="24"/>
        </w:rPr>
        <w:t>както</w:t>
      </w:r>
      <w:r>
        <w:rPr>
          <w:spacing w:val="9"/>
          <w:position w:val="-3"/>
          <w:sz w:val="24"/>
        </w:rPr>
        <w:t> </w:t>
      </w:r>
      <w:r>
        <w:rPr>
          <w:position w:val="-3"/>
          <w:sz w:val="24"/>
        </w:rPr>
        <w:t>да</w:t>
      </w:r>
    </w:p>
    <w:p>
      <w:pPr>
        <w:pStyle w:val="BodyText"/>
        <w:spacing w:line="187" w:lineRule="auto" w:before="32"/>
        <w:ind w:left="1475" w:right="17" w:firstLine="3364"/>
        <w:jc w:val="both"/>
      </w:pPr>
      <w:r>
        <w:rPr>
          <w:w w:val="95"/>
        </w:rPr>
        <w:t>и социалніі пространства, така</w:t>
      </w:r>
      <w:r>
        <w:rPr>
          <w:spacing w:val="-54"/>
          <w:w w:val="95"/>
        </w:rPr>
        <w:t> </w:t>
      </w:r>
      <w:r>
        <w:rPr>
          <w:position w:val="3"/>
          <w:sz w:val="23"/>
        </w:rPr>
        <w:t>и</w:t>
      </w:r>
      <w:r>
        <w:rPr>
          <w:spacing w:val="-8"/>
          <w:position w:val="3"/>
          <w:sz w:val="23"/>
        </w:rPr>
        <w:t> </w:t>
      </w:r>
      <w:r>
        <w:rPr>
          <w:position w:val="3"/>
          <w:sz w:val="23"/>
        </w:rPr>
        <w:t>да</w:t>
      </w:r>
      <w:r>
        <w:rPr>
          <w:spacing w:val="-7"/>
          <w:position w:val="3"/>
          <w:sz w:val="23"/>
        </w:rPr>
        <w:t> </w:t>
      </w:r>
      <w:r>
        <w:rPr>
          <w:position w:val="3"/>
          <w:sz w:val="23"/>
        </w:rPr>
        <w:t>се</w:t>
      </w:r>
      <w:r>
        <w:rPr>
          <w:spacing w:val="-8"/>
          <w:position w:val="3"/>
          <w:sz w:val="23"/>
        </w:rPr>
        <w:t> </w:t>
      </w:r>
      <w:r>
        <w:rPr/>
        <w:t>зачитат</w:t>
      </w:r>
      <w:r>
        <w:rPr>
          <w:spacing w:val="-5"/>
        </w:rPr>
        <w:t> </w:t>
      </w:r>
      <w:r>
        <w:rPr/>
        <w:t>националните</w:t>
      </w:r>
      <w:r>
        <w:rPr>
          <w:spacing w:val="7"/>
        </w:rPr>
        <w:t> </w:t>
      </w:r>
      <w:r>
        <w:rPr/>
        <w:t>различие,</w:t>
      </w:r>
      <w:r>
        <w:rPr>
          <w:spacing w:val="-5"/>
        </w:rPr>
        <w:t> </w:t>
      </w:r>
      <w:r>
        <w:rPr/>
        <w:t>гоито</w:t>
      </w:r>
      <w:r>
        <w:rPr>
          <w:spacing w:val="-9"/>
        </w:rPr>
        <w:t> </w:t>
      </w:r>
      <w:r>
        <w:rPr>
          <w:position w:val="-2"/>
        </w:rPr>
        <w:t>са</w:t>
      </w:r>
      <w:r>
        <w:rPr>
          <w:spacing w:val="-10"/>
          <w:position w:val="-2"/>
        </w:rPr>
        <w:t> </w:t>
      </w:r>
      <w:r>
        <w:rPr>
          <w:position w:val="-2"/>
        </w:rPr>
        <w:t>твърде</w:t>
      </w:r>
      <w:r>
        <w:rPr>
          <w:spacing w:val="5"/>
          <w:position w:val="-2"/>
        </w:rPr>
        <w:t> </w:t>
      </w:r>
      <w:r>
        <w:rPr>
          <w:position w:val="-2"/>
        </w:rPr>
        <w:t>размо-</w:t>
      </w:r>
      <w:r>
        <w:rPr>
          <w:spacing w:val="-58"/>
          <w:position w:val="-2"/>
        </w:rPr>
        <w:t> </w:t>
      </w:r>
      <w:r>
        <w:rPr/>
        <w:t>образно</w:t>
      </w:r>
      <w:r>
        <w:rPr>
          <w:spacing w:val="13"/>
        </w:rPr>
        <w:t> </w:t>
      </w:r>
      <w:r>
        <w:rPr/>
        <w:t>относно</w:t>
      </w:r>
      <w:r>
        <w:rPr>
          <w:spacing w:val="17"/>
        </w:rPr>
        <w:t> </w:t>
      </w:r>
      <w:r>
        <w:rPr/>
        <w:t>пространството.</w:t>
      </w:r>
    </w:p>
    <w:p>
      <w:pPr>
        <w:pStyle w:val="ListParagraph"/>
        <w:numPr>
          <w:ilvl w:val="0"/>
          <w:numId w:val="43"/>
        </w:numPr>
        <w:tabs>
          <w:tab w:pos="2031" w:val="left" w:leader="none"/>
        </w:tabs>
        <w:spacing w:line="196" w:lineRule="auto" w:before="36" w:after="0"/>
        <w:ind w:left="1459" w:right="19" w:firstLine="325"/>
        <w:jc w:val="both"/>
        <w:rPr>
          <w:sz w:val="24"/>
        </w:rPr>
      </w:pPr>
      <w:r>
        <w:rPr>
          <w:i/>
          <w:sz w:val="24"/>
        </w:rPr>
        <w:t>Отношение към времето - </w:t>
      </w:r>
      <w:r>
        <w:rPr>
          <w:sz w:val="24"/>
        </w:rPr>
        <w:t>като денонощие, като сезон,</w:t>
      </w:r>
      <w:r>
        <w:rPr>
          <w:spacing w:val="1"/>
          <w:sz w:val="24"/>
        </w:rPr>
        <w:t> </w:t>
      </w:r>
      <w:r>
        <w:rPr>
          <w:w w:val="95"/>
          <w:position w:val="4"/>
          <w:sz w:val="24"/>
        </w:rPr>
        <w:t>като иасови </w:t>
      </w:r>
      <w:r>
        <w:rPr>
          <w:w w:val="95"/>
          <w:sz w:val="24"/>
        </w:rPr>
        <w:t>пояеи, каго култура. lЈозитивната психотерапии раз-</w:t>
      </w:r>
      <w:r>
        <w:rPr>
          <w:spacing w:val="1"/>
          <w:w w:val="95"/>
          <w:sz w:val="24"/>
        </w:rPr>
        <w:t> </w:t>
      </w:r>
      <w:r>
        <w:rPr>
          <w:w w:val="95"/>
          <w:position w:val="4"/>
          <w:sz w:val="24"/>
        </w:rPr>
        <w:t>глежда </w:t>
      </w:r>
      <w:r>
        <w:rPr>
          <w:w w:val="95"/>
          <w:sz w:val="24"/>
        </w:rPr>
        <w:t>пСихологичното време в твърде широки аспекти. Несъо-</w:t>
      </w:r>
      <w:r>
        <w:rPr>
          <w:spacing w:val="1"/>
          <w:w w:val="95"/>
          <w:sz w:val="24"/>
        </w:rPr>
        <w:t> </w:t>
      </w:r>
      <w:r>
        <w:rPr>
          <w:w w:val="95"/>
          <w:position w:val="4"/>
          <w:sz w:val="24"/>
        </w:rPr>
        <w:t>бразяването </w:t>
      </w:r>
      <w:r>
        <w:rPr>
          <w:w w:val="95"/>
          <w:sz w:val="24"/>
        </w:rPr>
        <w:t>с времето като точност и врецизност води до много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'іовешки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конфликти,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а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във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военно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отношение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може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доведе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до</w:t>
      </w:r>
    </w:p>
    <w:p>
      <w:pPr>
        <w:pStyle w:val="BodyText"/>
        <w:spacing w:line="187" w:lineRule="auto" w:before="14"/>
        <w:ind w:left="1446" w:right="27" w:firstLine="2329"/>
        <w:jc w:val="both"/>
      </w:pPr>
      <w:r>
        <w:rPr>
          <w:w w:val="95"/>
        </w:rPr>
        <w:t>Неслучайно адмирал Хорейшо Нелсън е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обииал да казва, че </w:t>
      </w:r>
      <w:r>
        <w:rPr>
          <w:w w:val="95"/>
        </w:rPr>
        <w:t>всички науспехи се дължат на това, ne е бил</w:t>
      </w:r>
      <w:r>
        <w:rPr>
          <w:spacing w:val="1"/>
          <w:w w:val="95"/>
        </w:rPr>
        <w:t> </w:t>
      </w:r>
      <w:r>
        <w:rPr/>
        <w:t>на</w:t>
      </w:r>
      <w:r>
        <w:rPr>
          <w:spacing w:val="13"/>
        </w:rPr>
        <w:t> </w:t>
      </w:r>
      <w:r>
        <w:rPr/>
        <w:t>нужното</w:t>
      </w:r>
      <w:r>
        <w:rPr>
          <w:spacing w:val="16"/>
        </w:rPr>
        <w:t> </w:t>
      </w:r>
      <w:r>
        <w:rPr/>
        <w:t>място</w:t>
      </w:r>
      <w:r>
        <w:rPr>
          <w:spacing w:val="14"/>
        </w:rPr>
        <w:t> </w:t>
      </w:r>
      <w:r>
        <w:rPr/>
        <w:t>четвърт</w:t>
      </w:r>
      <w:r>
        <w:rPr>
          <w:spacing w:val="31"/>
        </w:rPr>
        <w:t> </w:t>
      </w:r>
      <w:r>
        <w:rPr/>
        <w:t>uac</w:t>
      </w:r>
      <w:r>
        <w:rPr>
          <w:spacing w:val="9"/>
        </w:rPr>
        <w:t> </w:t>
      </w:r>
      <w:r>
        <w:rPr/>
        <w:t>по-рано.</w:t>
      </w:r>
    </w:p>
    <w:p>
      <w:pPr>
        <w:pStyle w:val="BodyText"/>
        <w:spacing w:line="218" w:lineRule="auto" w:before="24"/>
        <w:ind w:left="868" w:right="1614" w:hanging="6"/>
        <w:jc w:val="both"/>
      </w:pPr>
      <w:r>
        <w:rPr/>
        <w:br w:type="column"/>
      </w:r>
      <w:r>
        <w:rPr>
          <w:w w:val="95"/>
        </w:rPr>
        <w:t>хоііогическата характеристика iia</w:t>
      </w:r>
      <w:r>
        <w:rPr>
          <w:spacing w:val="1"/>
          <w:w w:val="95"/>
        </w:rPr>
        <w:t> </w:t>
      </w:r>
      <w:r>
        <w:rPr>
          <w:w w:val="95"/>
        </w:rPr>
        <w:t>военнослужещите от</w:t>
      </w:r>
      <w:r>
        <w:rPr>
          <w:spacing w:val="1"/>
          <w:w w:val="95"/>
        </w:rPr>
        <w:t> </w:t>
      </w:r>
      <w:r>
        <w:rPr>
          <w:w w:val="95"/>
        </w:rPr>
        <w:t>различ-</w:t>
      </w:r>
      <w:r>
        <w:rPr>
          <w:spacing w:val="1"/>
          <w:w w:val="95"/>
        </w:rPr>
        <w:t> </w:t>
      </w:r>
      <w:r>
        <w:rPr/>
        <w:t>ните</w:t>
      </w:r>
      <w:r>
        <w:rPr>
          <w:spacing w:val="7"/>
        </w:rPr>
        <w:t> </w:t>
      </w:r>
      <w:r>
        <w:rPr/>
        <w:t>армии.</w:t>
      </w:r>
    </w:p>
    <w:p>
      <w:pPr>
        <w:pStyle w:val="BodyText"/>
        <w:spacing w:line="218" w:lineRule="auto" w:before="2"/>
        <w:ind w:left="863" w:right="1606" w:firstLine="325"/>
        <w:jc w:val="both"/>
      </w:pPr>
      <w:r>
        <w:rPr>
          <w:spacing w:val="-1"/>
        </w:rPr>
        <w:t>Оценките са лравени от германскмте </w:t>
      </w:r>
      <w:r>
        <w:rPr/>
        <w:t>психологически служ-</w:t>
      </w:r>
      <w:r>
        <w:rPr>
          <w:spacing w:val="-57"/>
        </w:rPr>
        <w:t> </w:t>
      </w:r>
      <w:r>
        <w:rPr>
          <w:w w:val="95"/>
        </w:rPr>
        <w:t>би но време на Първата световна война и са отразени от Спири-</w:t>
      </w:r>
      <w:r>
        <w:rPr>
          <w:spacing w:val="1"/>
          <w:w w:val="95"/>
        </w:rPr>
        <w:t> </w:t>
      </w:r>
      <w:r>
        <w:rPr>
          <w:w w:val="95"/>
        </w:rPr>
        <w:t>дон Казанджиев в неговата книга ,Лoeннn </w:t>
      </w:r>
      <w:r>
        <w:rPr>
          <w:i/>
          <w:w w:val="95"/>
        </w:rPr>
        <w:t>психология“ </w:t>
      </w:r>
      <w:r>
        <w:rPr>
          <w:w w:val="95"/>
        </w:rPr>
        <w:t>(Психо-</w:t>
      </w:r>
      <w:r>
        <w:rPr>
          <w:spacing w:val="1"/>
          <w:w w:val="95"/>
        </w:rPr>
        <w:t> </w:t>
      </w:r>
      <w:r>
        <w:rPr/>
        <w:t>логия</w:t>
      </w:r>
      <w:r>
        <w:rPr>
          <w:spacing w:val="2"/>
        </w:rPr>
        <w:t> </w:t>
      </w:r>
      <w:r>
        <w:rPr/>
        <w:t>на</w:t>
      </w:r>
      <w:r>
        <w:rPr>
          <w:spacing w:val="-5"/>
        </w:rPr>
        <w:t> </w:t>
      </w:r>
      <w:r>
        <w:rPr/>
        <w:t>боеца),</w:t>
      </w:r>
      <w:r>
        <w:rPr>
          <w:spacing w:val="-5"/>
        </w:rPr>
        <w:t> </w:t>
      </w:r>
      <w:r>
        <w:rPr/>
        <w:t>а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по-ново</w:t>
      </w:r>
      <w:r>
        <w:rPr>
          <w:spacing w:val="4"/>
        </w:rPr>
        <w:t> </w:t>
      </w:r>
      <w:r>
        <w:rPr/>
        <w:t>време</w:t>
      </w:r>
      <w:r>
        <w:rPr>
          <w:spacing w:val="2"/>
        </w:rPr>
        <w:t> </w:t>
      </w:r>
      <w:r>
        <w:rPr>
          <w:w w:val="85"/>
        </w:rPr>
        <w:t>—</w:t>
      </w:r>
      <w:r>
        <w:rPr>
          <w:spacing w:val="-4"/>
          <w:w w:val="85"/>
        </w:rPr>
        <w:t> </w:t>
      </w:r>
      <w:r>
        <w:rPr/>
        <w:t>от</w:t>
      </w:r>
      <w:r>
        <w:rPr>
          <w:spacing w:val="2"/>
        </w:rPr>
        <w:t> </w:t>
      </w:r>
      <w:r>
        <w:rPr/>
        <w:t>Н.</w:t>
      </w:r>
      <w:r>
        <w:rPr>
          <w:spacing w:val="-9"/>
        </w:rPr>
        <w:t> </w:t>
      </w:r>
      <w:r>
        <w:rPr/>
        <w:t>Коупленд</w:t>
      </w:r>
      <w:r>
        <w:rPr>
          <w:spacing w:val="1"/>
        </w:rPr>
        <w:t> </w:t>
      </w:r>
      <w:r>
        <w:rPr/>
        <w:t>в</w:t>
      </w:r>
      <w:r>
        <w:rPr>
          <w:spacing w:val="-5"/>
        </w:rPr>
        <w:t> </w:t>
      </w:r>
      <w:r>
        <w:rPr/>
        <w:t>книгата</w:t>
      </w:r>
    </w:p>
    <w:p>
      <w:pPr>
        <w:spacing w:line="259" w:lineRule="exact" w:before="0"/>
        <w:ind w:left="870" w:right="0" w:firstLine="0"/>
        <w:jc w:val="both"/>
        <w:rPr>
          <w:i/>
          <w:sz w:val="24"/>
        </w:rPr>
      </w:pPr>
      <w:r>
        <w:rPr>
          <w:i/>
          <w:sz w:val="24"/>
        </w:rPr>
        <w:t>„flcиxoлoгия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войник“:</w:t>
      </w:r>
    </w:p>
    <w:p>
      <w:pPr>
        <w:pStyle w:val="BodyText"/>
        <w:spacing w:before="220"/>
        <w:ind w:left="3766" w:right="4535"/>
        <w:jc w:val="center"/>
      </w:pPr>
      <w:r>
        <w:rPr/>
        <w:t>САЩ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16" w:lineRule="auto"/>
        <w:ind w:left="857" w:right="1615" w:firstLine="323"/>
        <w:jc w:val="both"/>
      </w:pPr>
      <w:r>
        <w:rPr>
          <w:w w:val="95"/>
        </w:rPr>
        <w:t>Американският</w:t>
      </w:r>
      <w:r>
        <w:rPr>
          <w:spacing w:val="1"/>
          <w:w w:val="95"/>
        </w:rPr>
        <w:t> </w:t>
      </w:r>
      <w:r>
        <w:rPr>
          <w:w w:val="95"/>
        </w:rPr>
        <w:t>войник</w:t>
      </w:r>
      <w:r>
        <w:rPr>
          <w:spacing w:val="1"/>
          <w:w w:val="95"/>
        </w:rPr>
        <w:t> </w:t>
      </w:r>
      <w:r>
        <w:rPr>
          <w:w w:val="95"/>
        </w:rPr>
        <w:t>е мотивиран,</w:t>
      </w:r>
      <w:r>
        <w:rPr>
          <w:spacing w:val="1"/>
          <w:w w:val="95"/>
        </w:rPr>
        <w:t> </w:t>
      </w:r>
      <w:r>
        <w:rPr>
          <w:w w:val="95"/>
        </w:rPr>
        <w:t>организиран,</w:t>
      </w:r>
      <w:r>
        <w:rPr>
          <w:spacing w:val="1"/>
          <w:w w:val="95"/>
        </w:rPr>
        <w:t> </w:t>
      </w:r>
      <w:r>
        <w:rPr>
          <w:w w:val="95"/>
        </w:rPr>
        <w:t>дисцип-</w:t>
      </w:r>
      <w:r>
        <w:rPr>
          <w:spacing w:val="1"/>
          <w:w w:val="95"/>
        </w:rPr>
        <w:t> </w:t>
      </w:r>
      <w:r>
        <w:rPr>
          <w:w w:val="95"/>
        </w:rPr>
        <w:t>лингіран и добре платен. Той е добре обу'іен и екигіиран, реши-</w:t>
      </w:r>
      <w:r>
        <w:rPr>
          <w:spacing w:val="1"/>
          <w:w w:val="95"/>
        </w:rPr>
        <w:t> </w:t>
      </w:r>
      <w:r>
        <w:rPr>
          <w:spacing w:val="-1"/>
        </w:rPr>
        <w:t>телен,</w:t>
      </w:r>
      <w:r>
        <w:rPr>
          <w:spacing w:val="-8"/>
        </w:rPr>
        <w:t> </w:t>
      </w:r>
      <w:r>
        <w:rPr>
          <w:spacing w:val="-1"/>
        </w:rPr>
        <w:t>издръжлив,</w:t>
      </w:r>
      <w:r>
        <w:rPr>
          <w:spacing w:val="3"/>
        </w:rPr>
        <w:t> </w:t>
      </w:r>
      <w:r>
        <w:rPr>
          <w:spacing w:val="-1"/>
        </w:rPr>
        <w:t>устойиив.</w:t>
      </w:r>
      <w:r>
        <w:rPr>
          <w:spacing w:val="-5"/>
        </w:rPr>
        <w:t> </w:t>
      </w:r>
      <w:r>
        <w:rPr/>
        <w:t>Оби'іа</w:t>
      </w:r>
      <w:r>
        <w:rPr>
          <w:spacing w:val="9"/>
        </w:rPr>
        <w:t> </w:t>
      </w:r>
      <w:r>
        <w:rPr/>
        <w:t>удобствата</w:t>
      </w:r>
      <w:r>
        <w:rPr>
          <w:spacing w:val="10"/>
        </w:rPr>
        <w:t> </w:t>
      </w:r>
      <w:r>
        <w:rPr/>
        <w:t>и</w:t>
      </w:r>
      <w:r>
        <w:rPr>
          <w:spacing w:val="-13"/>
        </w:rPr>
        <w:t> </w:t>
      </w:r>
      <w:r>
        <w:rPr/>
        <w:t>живее</w:t>
      </w:r>
      <w:r>
        <w:rPr>
          <w:spacing w:val="-8"/>
        </w:rPr>
        <w:t> </w:t>
      </w:r>
      <w:r>
        <w:rPr/>
        <w:t>с</w:t>
      </w:r>
      <w:r>
        <w:rPr>
          <w:spacing w:val="-15"/>
        </w:rPr>
        <w:t> </w:t>
      </w:r>
      <w:r>
        <w:rPr/>
        <w:t>такм-</w:t>
      </w:r>
      <w:r>
        <w:rPr>
          <w:spacing w:val="-57"/>
        </w:rPr>
        <w:t> </w:t>
      </w:r>
      <w:r>
        <w:rPr/>
        <w:t>ва</w:t>
      </w:r>
      <w:r>
        <w:rPr>
          <w:spacing w:val="13"/>
        </w:rPr>
        <w:t> </w:t>
      </w:r>
      <w:r>
        <w:rPr/>
        <w:t>удобства</w:t>
      </w:r>
      <w:r>
        <w:rPr>
          <w:spacing w:val="13"/>
        </w:rPr>
        <w:t> </w:t>
      </w:r>
      <w:r>
        <w:rPr/>
        <w:t>в</w:t>
      </w:r>
      <w:r>
        <w:rPr>
          <w:spacing w:val="-3"/>
        </w:rPr>
        <w:t> </w:t>
      </w:r>
      <w:r>
        <w:rPr/>
        <w:t>полеви</w:t>
      </w:r>
      <w:r>
        <w:rPr>
          <w:spacing w:val="16"/>
        </w:rPr>
        <w:t> </w:t>
      </w:r>
      <w:r>
        <w:rPr/>
        <w:t>условия,</w:t>
      </w:r>
      <w:r>
        <w:rPr>
          <w:spacing w:val="18"/>
        </w:rPr>
        <w:t> </w:t>
      </w:r>
      <w:r>
        <w:rPr/>
        <w:t>които</w:t>
      </w:r>
      <w:r>
        <w:rPr>
          <w:spacing w:val="8"/>
        </w:rPr>
        <w:t> </w:t>
      </w:r>
      <w:r>
        <w:rPr/>
        <w:t>за</w:t>
      </w:r>
      <w:r>
        <w:rPr>
          <w:spacing w:val="9"/>
        </w:rPr>
        <w:t> </w:t>
      </w:r>
      <w:r>
        <w:rPr/>
        <w:t>много</w:t>
      </w:r>
      <w:r>
        <w:rPr>
          <w:spacing w:val="7"/>
        </w:rPr>
        <w:t> </w:t>
      </w:r>
      <w:r>
        <w:rPr/>
        <w:t>други</w:t>
      </w:r>
      <w:r>
        <w:rPr>
          <w:spacing w:val="11"/>
        </w:rPr>
        <w:t> </w:t>
      </w:r>
      <w:r>
        <w:rPr/>
        <w:t>армми</w:t>
      </w:r>
      <w:r>
        <w:rPr>
          <w:spacing w:val="10"/>
        </w:rPr>
        <w:t> </w:t>
      </w:r>
      <w:r>
        <w:rPr/>
        <w:t>са</w:t>
      </w:r>
    </w:p>
    <w:p>
      <w:pPr>
        <w:spacing w:after="0" w:line="216" w:lineRule="auto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883" w:space="40"/>
            <w:col w:w="8917"/>
          </w:cols>
        </w:sectPr>
      </w:pPr>
    </w:p>
    <w:p>
      <w:pPr>
        <w:pStyle w:val="ListParagraph"/>
        <w:numPr>
          <w:ilvl w:val="0"/>
          <w:numId w:val="43"/>
        </w:numPr>
        <w:tabs>
          <w:tab w:pos="1998" w:val="left" w:leader="none"/>
        </w:tabs>
        <w:spacing w:line="237" w:lineRule="exact" w:before="0" w:after="0"/>
        <w:ind w:left="1997" w:right="0" w:hanging="228"/>
        <w:jc w:val="left"/>
        <w:rPr>
          <w:sz w:val="24"/>
        </w:rPr>
      </w:pPr>
      <w:r>
        <w:rPr>
          <w:i/>
          <w:sz w:val="24"/>
        </w:rPr>
        <w:t>Учеие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аъзпитание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44"/>
          <w:sz w:val="24"/>
        </w:rPr>
        <w:t> </w:t>
      </w:r>
      <w:r>
        <w:rPr>
          <w:sz w:val="24"/>
        </w:rPr>
        <w:t>тази</w:t>
      </w:r>
      <w:r>
        <w:rPr>
          <w:spacing w:val="9"/>
          <w:sz w:val="24"/>
        </w:rPr>
        <w:t> </w:t>
      </w:r>
      <w:r>
        <w:rPr>
          <w:sz w:val="24"/>
        </w:rPr>
        <w:t>културна</w:t>
      </w:r>
      <w:r>
        <w:rPr>
          <w:spacing w:val="28"/>
          <w:sz w:val="24"/>
        </w:rPr>
        <w:t> </w:t>
      </w:r>
      <w:r>
        <w:rPr>
          <w:sz w:val="24"/>
        </w:rPr>
        <w:t>система</w:t>
      </w:r>
    </w:p>
    <w:p>
      <w:pPr>
        <w:pStyle w:val="BodyText"/>
        <w:spacing w:line="212" w:lineRule="exact" w:before="25"/>
        <w:ind w:left="60"/>
      </w:pPr>
      <w:r>
        <w:rPr/>
        <w:br w:type="column"/>
      </w:r>
      <w:r>
        <w:rPr>
          <w:spacing w:val="-1"/>
        </w:rPr>
        <w:t>съдържа</w:t>
      </w:r>
      <w:r>
        <w:rPr>
          <w:spacing w:val="16"/>
        </w:rPr>
        <w:t> </w:t>
      </w:r>
      <w:r>
        <w:rPr/>
        <w:t>в</w:t>
      </w:r>
    </w:p>
    <w:p>
      <w:pPr>
        <w:pStyle w:val="BodyText"/>
        <w:spacing w:line="237" w:lineRule="exact"/>
        <w:ind w:left="899"/>
      </w:pPr>
      <w:r>
        <w:rPr/>
        <w:br w:type="column"/>
      </w:r>
      <w:r>
        <w:rPr>
          <w:w w:val="95"/>
        </w:rPr>
        <w:t>немислими</w:t>
      </w:r>
      <w:r>
        <w:rPr>
          <w:spacing w:val="46"/>
          <w:w w:val="95"/>
        </w:rPr>
        <w:t> </w:t>
      </w:r>
      <w:r>
        <w:rPr>
          <w:w w:val="95"/>
        </w:rPr>
        <w:t>през</w:t>
      </w:r>
      <w:r>
        <w:rPr>
          <w:spacing w:val="29"/>
          <w:w w:val="95"/>
        </w:rPr>
        <w:t> </w:t>
      </w:r>
      <w:r>
        <w:rPr>
          <w:w w:val="95"/>
        </w:rPr>
        <w:t>настоящия</w:t>
      </w:r>
      <w:r>
        <w:rPr>
          <w:spacing w:val="40"/>
          <w:w w:val="95"/>
        </w:rPr>
        <w:t> </w:t>
      </w:r>
      <w:r>
        <w:rPr>
          <w:w w:val="95"/>
        </w:rPr>
        <w:t>етап</w:t>
      </w:r>
      <w:r>
        <w:rPr>
          <w:spacing w:val="21"/>
          <w:w w:val="95"/>
        </w:rPr>
        <w:t> </w:t>
      </w:r>
      <w:r>
        <w:rPr>
          <w:w w:val="95"/>
        </w:rPr>
        <w:t>от</w:t>
      </w:r>
      <w:r>
        <w:rPr>
          <w:spacing w:val="30"/>
          <w:w w:val="95"/>
        </w:rPr>
        <w:t> </w:t>
      </w:r>
      <w:r>
        <w:rPr>
          <w:w w:val="95"/>
        </w:rPr>
        <w:t>развитието.</w:t>
      </w:r>
    </w:p>
    <w:p>
      <w:pPr>
        <w:spacing w:after="0" w:line="237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6673" w:space="40"/>
            <w:col w:w="1133" w:space="39"/>
            <w:col w:w="8955"/>
          </w:cols>
        </w:sectPr>
      </w:pPr>
    </w:p>
    <w:p>
      <w:pPr>
        <w:pStyle w:val="BodyText"/>
        <w:spacing w:line="184" w:lineRule="auto" w:before="32"/>
        <w:ind w:left="1439" w:right="1" w:firstLine="7"/>
        <w:jc w:val="both"/>
      </w:pPr>
      <w:r>
        <w:rPr/>
        <w:pict>
          <v:group style="position:absolute;margin-left:17.69556pt;margin-top:4.1986pt;width:817.45pt;height:585.450pt;mso-position-horizontal-relative:page;mso-position-vertical-relative:page;z-index:-18427392" coordorigin="354,84" coordsize="16349,11709">
            <v:line style="position:absolute" from="8374,11682" to="8374,84" stroked="true" strokeweight=".239919pt" strokecolor="#030303">
              <v:stroke dashstyle="solid"/>
            </v:line>
            <v:line style="position:absolute" from="16608,11792" to="16608,5079" stroked="true" strokeweight=".239919pt" strokecolor="#030303">
              <v:stroke dashstyle="solid"/>
            </v:line>
            <v:line style="position:absolute" from="5613,11617" to="16702,11617" stroked="true" strokeweight=".239919pt" strokecolor="#030303">
              <v:stroke dashstyle="solid"/>
            </v:line>
            <v:line style="position:absolute" from="5306,11564" to="16702,11564" stroked="true" strokeweight=".239919pt" strokecolor="#030303">
              <v:stroke dashstyle="solid"/>
            </v:line>
            <v:line style="position:absolute" from="6630,130" to="12067,130" stroked="true" strokeweight=".239919pt" strokecolor="#030303">
              <v:stroke dashstyle="solid"/>
            </v:line>
            <v:line style="position:absolute" from="354,86" to="11817,86" stroked="true" strokeweight=".239919pt" strokecolor="#030303">
              <v:stroke dashstyle="solid"/>
            </v:line>
            <v:line style="position:absolute" from="16184,11519" to="16577,11519" stroked="true" strokeweight=".959677pt" strokecolor="#080808">
              <v:stroke dashstyle="solid"/>
            </v:line>
            <v:shape style="position:absolute;left:16562;top:2490;width:51;height:404" type="#_x0000_t75" stroked="false">
              <v:imagedata r:id="rId131" o:title=""/>
            </v:shape>
            <v:shape style="position:absolute;left:1483;top:3440;width:3304;height:231" type="#_x0000_t75" stroked="false">
              <v:imagedata r:id="rId132" o:title=""/>
            </v:shape>
            <v:shape style="position:absolute;left:1462;top:5506;width:2239;height:173" type="#_x0000_t75" stroked="false">
              <v:imagedata r:id="rId133" o:title=""/>
            </v:shape>
            <w10:wrap type="none"/>
          </v:group>
        </w:pict>
      </w:r>
      <w:r>
        <w:rPr>
          <w:w w:val="95"/>
        </w:rPr>
        <w:t>себе може би най-голямо разнообразие, което </w:t>
      </w:r>
      <w:r>
        <w:rPr>
          <w:w w:val="95"/>
          <w:position w:val="-3"/>
        </w:rPr>
        <w:t>военните лидери</w:t>
      </w:r>
      <w:r>
        <w:rPr>
          <w:spacing w:val="1"/>
          <w:w w:val="95"/>
          <w:position w:val="-3"/>
        </w:rPr>
        <w:t> </w:t>
      </w:r>
      <w:r>
        <w:rPr/>
        <w:t>трябва</w:t>
      </w:r>
      <w:r>
        <w:rPr>
          <w:spacing w:val="24"/>
        </w:rPr>
        <w:t> </w:t>
      </w:r>
      <w:r>
        <w:rPr/>
        <w:t>да</w:t>
      </w:r>
      <w:r>
        <w:rPr>
          <w:spacing w:val="14"/>
        </w:rPr>
        <w:t> </w:t>
      </w:r>
      <w:r>
        <w:rPr/>
        <w:t>познавам</w:t>
      </w:r>
      <w:r>
        <w:rPr>
          <w:spacing w:val="14"/>
        </w:rPr>
        <w:t> </w:t>
      </w:r>
      <w:r>
        <w:rPr/>
        <w:t>и</w:t>
      </w:r>
      <w:r>
        <w:rPr>
          <w:spacing w:val="10"/>
        </w:rPr>
        <w:t> </w:t>
      </w:r>
      <w:r>
        <w:rPr/>
        <w:t>заиитат.</w:t>
      </w:r>
    </w:p>
    <w:p>
      <w:pPr>
        <w:pStyle w:val="ListParagraph"/>
        <w:numPr>
          <w:ilvl w:val="0"/>
          <w:numId w:val="43"/>
        </w:numPr>
        <w:tabs>
          <w:tab w:pos="1973" w:val="left" w:leader="none"/>
        </w:tabs>
        <w:spacing w:line="199" w:lineRule="auto" w:before="35" w:after="0"/>
        <w:ind w:left="1417" w:right="0" w:firstLine="332"/>
        <w:jc w:val="both"/>
        <w:rPr>
          <w:sz w:val="24"/>
        </w:rPr>
      </w:pPr>
      <w:r>
        <w:rPr>
          <w:i/>
          <w:sz w:val="24"/>
        </w:rPr>
        <w:t>Игра - </w:t>
      </w:r>
      <w:r>
        <w:rPr>
          <w:sz w:val="24"/>
        </w:rPr>
        <w:t>тази културна система съдържа практичеки </w:t>
      </w:r>
      <w:r>
        <w:rPr>
          <w:position w:val="-3"/>
          <w:sz w:val="24"/>
        </w:rPr>
        <w:t>цяло-</w:t>
      </w:r>
      <w:r>
        <w:rPr>
          <w:spacing w:val="-57"/>
          <w:position w:val="-3"/>
          <w:sz w:val="24"/>
        </w:rPr>
        <w:t> </w:t>
      </w:r>
      <w:r>
        <w:rPr>
          <w:w w:val="95"/>
          <w:sz w:val="24"/>
        </w:rPr>
        <w:t>то разнообразие</w:t>
      </w:r>
      <w:r>
        <w:rPr>
          <w:spacing w:val="54"/>
          <w:sz w:val="24"/>
        </w:rPr>
        <w:t> </w:t>
      </w:r>
      <w:r>
        <w:rPr>
          <w:w w:val="95"/>
          <w:sz w:val="24"/>
        </w:rPr>
        <w:t>от игри и дейности, което е изразено в книгата</w:t>
      </w:r>
      <w:r>
        <w:rPr>
          <w:spacing w:val="1"/>
          <w:w w:val="95"/>
          <w:sz w:val="24"/>
        </w:rPr>
        <w:t> </w:t>
      </w:r>
      <w:r>
        <w:rPr>
          <w:w w:val="95"/>
          <w:position w:val="5"/>
          <w:sz w:val="24"/>
        </w:rPr>
        <w:t>на Ерик Ериксън: „Игрите, </w:t>
      </w:r>
      <w:r>
        <w:rPr>
          <w:w w:val="95"/>
          <w:sz w:val="24"/>
        </w:rPr>
        <w:t>които играят хората, и хората, хоито</w:t>
      </w:r>
      <w:r>
        <w:rPr>
          <w:spacing w:val="1"/>
          <w:w w:val="95"/>
          <w:sz w:val="24"/>
        </w:rPr>
        <w:t> </w:t>
      </w:r>
      <w:r>
        <w:rPr>
          <w:position w:val="4"/>
          <w:sz w:val="24"/>
        </w:rPr>
        <w:t>играят</w:t>
      </w:r>
      <w:r>
        <w:rPr>
          <w:spacing w:val="-1"/>
          <w:position w:val="4"/>
          <w:sz w:val="24"/>
        </w:rPr>
        <w:t> </w:t>
      </w:r>
      <w:r>
        <w:rPr>
          <w:position w:val="4"/>
          <w:sz w:val="24"/>
        </w:rPr>
        <w:t>игри.“</w:t>
      </w:r>
      <w:r>
        <w:rPr>
          <w:spacing w:val="-5"/>
          <w:position w:val="4"/>
          <w:sz w:val="24"/>
        </w:rPr>
        <w:t> </w:t>
      </w:r>
      <w:r>
        <w:rPr>
          <w:position w:val="4"/>
          <w:sz w:val="24"/>
        </w:rPr>
        <w:t>В</w:t>
      </w:r>
      <w:r>
        <w:rPr>
          <w:spacing w:val="-12"/>
          <w:position w:val="4"/>
          <w:sz w:val="24"/>
        </w:rPr>
        <w:t> </w:t>
      </w:r>
      <w:r>
        <w:rPr>
          <w:sz w:val="24"/>
        </w:rPr>
        <w:t>тази</w:t>
      </w:r>
      <w:r>
        <w:rPr>
          <w:spacing w:val="-9"/>
          <w:sz w:val="24"/>
        </w:rPr>
        <w:t> </w:t>
      </w:r>
      <w:r>
        <w:rPr>
          <w:sz w:val="24"/>
        </w:rPr>
        <w:t>облает</w:t>
      </w:r>
      <w:r>
        <w:rPr>
          <w:spacing w:val="-10"/>
          <w:sz w:val="24"/>
        </w:rPr>
        <w:t> </w:t>
      </w:r>
      <w:r>
        <w:rPr>
          <w:sz w:val="24"/>
        </w:rPr>
        <w:t>се</w:t>
      </w:r>
      <w:r>
        <w:rPr>
          <w:spacing w:val="-12"/>
          <w:sz w:val="24"/>
        </w:rPr>
        <w:t> </w:t>
      </w:r>
      <w:r>
        <w:rPr>
          <w:sz w:val="24"/>
        </w:rPr>
        <w:t>включват</w:t>
      </w:r>
      <w:r>
        <w:rPr>
          <w:spacing w:val="3"/>
          <w:sz w:val="24"/>
        </w:rPr>
        <w:t> </w:t>
      </w:r>
      <w:r>
        <w:rPr>
          <w:sz w:val="24"/>
        </w:rPr>
        <w:t>ііачините</w:t>
      </w:r>
      <w:r>
        <w:rPr>
          <w:spacing w:val="1"/>
          <w:sz w:val="24"/>
        </w:rPr>
        <w:t> </w:t>
      </w:r>
      <w:r>
        <w:rPr>
          <w:sz w:val="24"/>
        </w:rPr>
        <w:t>за</w:t>
      </w:r>
      <w:r>
        <w:rPr>
          <w:spacing w:val="-7"/>
          <w:sz w:val="24"/>
        </w:rPr>
        <w:t> </w:t>
      </w:r>
      <w:r>
        <w:rPr>
          <w:sz w:val="24"/>
        </w:rPr>
        <w:t>веселье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58"/>
          <w:sz w:val="24"/>
        </w:rPr>
        <w:t> </w:t>
      </w:r>
      <w:r>
        <w:rPr>
          <w:sz w:val="24"/>
        </w:rPr>
        <w:t>отдих, иврите (от детските до сложите компютърна и военми</w:t>
      </w:r>
      <w:r>
        <w:rPr>
          <w:spacing w:val="1"/>
          <w:sz w:val="24"/>
        </w:rPr>
        <w:t> </w:t>
      </w:r>
      <w:r>
        <w:rPr>
          <w:rFonts w:ascii="Courier New" w:hAnsi="Courier New"/>
          <w:w w:val="80"/>
          <w:position w:val="4"/>
          <w:sz w:val="24"/>
        </w:rPr>
        <w:t>игри,хумо</w:t>
      </w:r>
      <w:r>
        <w:rPr>
          <w:rFonts w:ascii="Courier New" w:hAnsi="Courier New"/>
          <w:w w:val="80"/>
          <w:position w:val="2"/>
          <w:sz w:val="24"/>
        </w:rPr>
        <w:t>раивицовете</w:t>
      </w:r>
      <w:r>
        <w:rPr>
          <w:rFonts w:ascii="Courier New" w:hAnsi="Courier New"/>
          <w:w w:val="80"/>
          <w:sz w:val="24"/>
        </w:rPr>
        <w:t>,</w:t>
      </w:r>
      <w:r>
        <w:rPr>
          <w:rFonts w:ascii="Courier New" w:hAnsi="Courier New"/>
          <w:spacing w:val="-51"/>
          <w:w w:val="80"/>
          <w:sz w:val="24"/>
        </w:rPr>
        <w:t> </w:t>
      </w:r>
      <w:r>
        <w:rPr>
          <w:rFonts w:ascii="Courier New" w:hAnsi="Courier New"/>
          <w:w w:val="80"/>
          <w:sz w:val="24"/>
        </w:rPr>
        <w:t>съревнованчетоиконкуренц</w:t>
      </w:r>
      <w:r>
        <w:rPr>
          <w:rFonts w:ascii="Courier New" w:hAnsi="Courier New"/>
          <w:w w:val="80"/>
          <w:position w:val="-2"/>
          <w:sz w:val="24"/>
        </w:rPr>
        <w:t>ията,кои-</w:t>
      </w:r>
    </w:p>
    <w:p>
      <w:pPr>
        <w:pStyle w:val="BodyText"/>
        <w:spacing w:line="153" w:lineRule="exact"/>
        <w:ind w:left="1424"/>
        <w:jc w:val="both"/>
      </w:pPr>
      <w:r>
        <w:rPr>
          <w:spacing w:val="-1"/>
        </w:rPr>
        <w:t>то</w:t>
      </w:r>
      <w:r>
        <w:rPr>
          <w:spacing w:val="-14"/>
        </w:rPr>
        <w:t> </w:t>
      </w:r>
      <w:r>
        <w:rPr>
          <w:spacing w:val="-1"/>
        </w:rPr>
        <w:t>се</w:t>
      </w:r>
      <w:r>
        <w:rPr>
          <w:spacing w:val="-6"/>
        </w:rPr>
        <w:t> </w:t>
      </w:r>
      <w:r>
        <w:rPr>
          <w:spacing w:val="-1"/>
        </w:rPr>
        <w:t>съдържат</w:t>
      </w:r>
      <w:r>
        <w:rPr>
          <w:spacing w:val="13"/>
        </w:rPr>
        <w:t> </w:t>
      </w:r>
      <w:r>
        <w:rPr>
          <w:spacing w:val="-1"/>
        </w:rPr>
        <w:t>яъв</w:t>
      </w:r>
      <w:r>
        <w:rPr>
          <w:spacing w:val="-2"/>
        </w:rPr>
        <w:t> </w:t>
      </w:r>
      <w:r>
        <w:rPr/>
        <w:t>всяка</w:t>
      </w:r>
      <w:r>
        <w:rPr>
          <w:spacing w:val="5"/>
        </w:rPr>
        <w:t> </w:t>
      </w:r>
      <w:r>
        <w:rPr/>
        <w:t>игра).</w:t>
      </w:r>
    </w:p>
    <w:p>
      <w:pPr>
        <w:pStyle w:val="ListParagraph"/>
        <w:numPr>
          <w:ilvl w:val="0"/>
          <w:numId w:val="43"/>
        </w:numPr>
        <w:tabs>
          <w:tab w:pos="1921" w:val="left" w:leader="none"/>
        </w:tabs>
        <w:spacing w:line="199" w:lineRule="auto" w:before="27" w:after="0"/>
        <w:ind w:left="1399" w:right="13" w:firstLine="326"/>
        <w:jc w:val="both"/>
        <w:rPr>
          <w:sz w:val="24"/>
        </w:rPr>
      </w:pPr>
      <w:r>
        <w:rPr>
          <w:b/>
          <w:i/>
          <w:spacing w:val="-1"/>
          <w:w w:val="95"/>
          <w:position w:val="4"/>
          <w:sz w:val="24"/>
        </w:rPr>
        <w:t>3atttyma </w:t>
      </w:r>
      <w:r>
        <w:rPr>
          <w:i/>
          <w:spacing w:val="-1"/>
          <w:w w:val="95"/>
          <w:position w:val="4"/>
          <w:sz w:val="24"/>
        </w:rPr>
        <w:t>- </w:t>
      </w:r>
      <w:r>
        <w:rPr>
          <w:spacing w:val="-1"/>
          <w:w w:val="95"/>
          <w:position w:val="4"/>
          <w:sz w:val="24"/>
        </w:rPr>
        <w:t>тази културна </w:t>
      </w:r>
      <w:r>
        <w:rPr>
          <w:w w:val="95"/>
          <w:sz w:val="24"/>
        </w:rPr>
        <w:t>система обхваща всички съществу-</w:t>
      </w:r>
      <w:r>
        <w:rPr>
          <w:spacing w:val="-54"/>
          <w:w w:val="95"/>
          <w:sz w:val="24"/>
        </w:rPr>
        <w:t> </w:t>
      </w:r>
      <w:r>
        <w:rPr>
          <w:w w:val="90"/>
          <w:position w:val="4"/>
          <w:sz w:val="24"/>
        </w:rPr>
        <w:t>вaщи гіодсистеми за </w:t>
      </w:r>
      <w:r>
        <w:rPr>
          <w:w w:val="90"/>
          <w:sz w:val="24"/>
        </w:rPr>
        <w:t>защита на личностга и обществото: военна за-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щита, правна заНtита, медицинска,</w:t>
      </w:r>
      <w:r>
        <w:rPr>
          <w:spacing w:val="48"/>
          <w:sz w:val="24"/>
        </w:rPr>
        <w:t> </w:t>
      </w:r>
      <w:r>
        <w:rPr>
          <w:w w:val="90"/>
          <w:position w:val="-3"/>
          <w:sz w:val="24"/>
        </w:rPr>
        <w:t>културна, религиозна, оргавяте</w:t>
      </w:r>
      <w:r>
        <w:rPr>
          <w:spacing w:val="1"/>
          <w:w w:val="90"/>
          <w:position w:val="-3"/>
          <w:sz w:val="24"/>
        </w:rPr>
        <w:t> </w:t>
      </w:r>
      <w:r>
        <w:rPr>
          <w:w w:val="90"/>
          <w:position w:val="4"/>
          <w:sz w:val="24"/>
        </w:rPr>
        <w:t>на реда. Тук дори се </w:t>
      </w:r>
      <w:r>
        <w:rPr>
          <w:w w:val="90"/>
          <w:sz w:val="24"/>
        </w:rPr>
        <w:t>пключава и системата от т. нар. псяхоанали-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тични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запритни механизми, открити</w:t>
      </w:r>
      <w:r>
        <w:rPr>
          <w:spacing w:val="48"/>
          <w:sz w:val="24"/>
        </w:rPr>
        <w:t> </w:t>
      </w:r>
      <w:r>
        <w:rPr>
          <w:w w:val="90"/>
          <w:sz w:val="24"/>
        </w:rPr>
        <w:t>от Зигмунд Фройд през 1894 г.</w:t>
      </w:r>
      <w:r>
        <w:rPr>
          <w:spacing w:val="-51"/>
          <w:w w:val="90"/>
          <w:sz w:val="24"/>
        </w:rPr>
        <w:t> </w:t>
      </w:r>
      <w:r>
        <w:rPr>
          <w:w w:val="90"/>
          <w:sz w:val="24"/>
        </w:rPr>
        <w:t>и</w:t>
      </w:r>
      <w:r>
        <w:rPr>
          <w:spacing w:val="12"/>
          <w:w w:val="90"/>
          <w:sz w:val="24"/>
        </w:rPr>
        <w:t> </w:t>
      </w:r>
      <w:r>
        <w:rPr>
          <w:w w:val="90"/>
          <w:sz w:val="24"/>
        </w:rPr>
        <w:t>систематіізирани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през</w:t>
      </w:r>
      <w:r>
        <w:rPr>
          <w:spacing w:val="4"/>
          <w:w w:val="90"/>
          <w:sz w:val="24"/>
        </w:rPr>
        <w:t> </w:t>
      </w:r>
      <w:r>
        <w:rPr>
          <w:w w:val="90"/>
          <w:sz w:val="24"/>
        </w:rPr>
        <w:t>1936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г.</w:t>
      </w:r>
      <w:r>
        <w:rPr>
          <w:spacing w:val="3"/>
          <w:w w:val="90"/>
          <w:sz w:val="24"/>
        </w:rPr>
        <w:t> </w:t>
      </w:r>
      <w:r>
        <w:rPr>
          <w:w w:val="90"/>
          <w:sz w:val="24"/>
        </w:rPr>
        <w:t>от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ііеговата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дъщеря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Aua</w:t>
      </w:r>
      <w:r>
        <w:rPr>
          <w:spacing w:val="22"/>
          <w:w w:val="90"/>
          <w:sz w:val="24"/>
        </w:rPr>
        <w:t> </w:t>
      </w:r>
      <w:r>
        <w:rPr>
          <w:w w:val="90"/>
          <w:sz w:val="24"/>
        </w:rPr>
        <w:t>Фройд.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ind w:left="4448" w:right="3106"/>
        <w:jc w:val="center"/>
      </w:pPr>
      <w:r>
        <w:rPr>
          <w:w w:val="95"/>
        </w:rPr>
        <w:t>92</w:t>
      </w:r>
    </w:p>
    <w:p>
      <w:pPr>
        <w:pStyle w:val="BodyText"/>
        <w:spacing w:line="218" w:lineRule="auto" w:before="9"/>
        <w:ind w:left="910" w:right="1625" w:firstLine="330"/>
        <w:jc w:val="both"/>
      </w:pPr>
      <w:r>
        <w:rPr/>
        <w:br w:type="column"/>
      </w:r>
      <w:r>
        <w:rPr/>
        <w:t>САЩ са страна с голямо протестантско влияние. САЩ са</w:t>
      </w:r>
      <w:r>
        <w:rPr>
          <w:spacing w:val="1"/>
        </w:rPr>
        <w:t> </w:t>
      </w:r>
      <w:r>
        <w:rPr>
          <w:w w:val="95"/>
        </w:rPr>
        <w:t>силни в у ішверсализма,</w:t>
      </w:r>
      <w:r>
        <w:rPr>
          <w:spacing w:val="1"/>
          <w:w w:val="95"/>
        </w:rPr>
        <w:t> </w:t>
      </w:r>
      <w:r>
        <w:rPr>
          <w:w w:val="95"/>
        </w:rPr>
        <w:t>aнaлизмрането, иидивидуализма. Имат</w:t>
      </w:r>
      <w:r>
        <w:rPr>
          <w:spacing w:val="1"/>
          <w:w w:val="95"/>
        </w:rPr>
        <w:t> </w:t>
      </w:r>
      <w:r>
        <w:rPr>
          <w:w w:val="95"/>
        </w:rPr>
        <w:t>кодифицирани и договорни подходи к’ьм морала като добровол-</w:t>
      </w:r>
      <w:r>
        <w:rPr>
          <w:spacing w:val="1"/>
          <w:w w:val="95"/>
        </w:rPr>
        <w:t> </w:t>
      </w:r>
      <w:r>
        <w:rPr>
          <w:w w:val="95"/>
        </w:rPr>
        <w:t>ни споразумения. Гордеят се със своята страна, чиито интереси</w:t>
      </w:r>
      <w:r>
        <w:rPr>
          <w:spacing w:val="1"/>
          <w:w w:val="95"/>
        </w:rPr>
        <w:t> </w:t>
      </w:r>
      <w:r>
        <w:rPr/>
        <w:t>защитава</w:t>
      </w:r>
      <w:r>
        <w:rPr>
          <w:spacing w:val="27"/>
        </w:rPr>
        <w:t> </w:t>
      </w:r>
      <w:r>
        <w:rPr/>
        <w:t>далеч</w:t>
      </w:r>
      <w:r>
        <w:rPr>
          <w:spacing w:val="17"/>
        </w:rPr>
        <w:t> </w:t>
      </w:r>
      <w:r>
        <w:rPr/>
        <w:t>зад</w:t>
      </w:r>
      <w:r>
        <w:rPr>
          <w:spacing w:val="11"/>
        </w:rPr>
        <w:t> </w:t>
      </w:r>
      <w:r>
        <w:rPr/>
        <w:t>нейните</w:t>
      </w:r>
      <w:r>
        <w:rPr>
          <w:spacing w:val="25"/>
        </w:rPr>
        <w:t> </w:t>
      </w:r>
      <w:r>
        <w:rPr/>
        <w:t>граници.</w:t>
      </w:r>
    </w:p>
    <w:p>
      <w:pPr>
        <w:pStyle w:val="BodyText"/>
        <w:spacing w:line="220" w:lineRule="auto"/>
        <w:ind w:left="910" w:right="1621" w:firstLine="323"/>
        <w:jc w:val="both"/>
      </w:pPr>
      <w:r>
        <w:rPr/>
        <w:t>Американците</w:t>
      </w:r>
      <w:r>
        <w:rPr>
          <w:spacing w:val="1"/>
        </w:rPr>
        <w:t> </w:t>
      </w:r>
      <w:r>
        <w:rPr/>
        <w:t>притежават</w:t>
      </w:r>
      <w:r>
        <w:rPr>
          <w:spacing w:val="1"/>
        </w:rPr>
        <w:t> </w:t>
      </w:r>
      <w:r>
        <w:rPr/>
        <w:t>страст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ускоряване.</w:t>
      </w:r>
      <w:r>
        <w:rPr>
          <w:spacing w:val="1"/>
        </w:rPr>
        <w:t> </w:t>
      </w:r>
      <w:r>
        <w:rPr/>
        <w:t>Аме-</w:t>
      </w:r>
      <w:r>
        <w:rPr>
          <w:spacing w:val="1"/>
        </w:rPr>
        <w:t> </w:t>
      </w:r>
      <w:r>
        <w:rPr/>
        <w:t>риканците вярват</w:t>
      </w:r>
      <w:r>
        <w:rPr>
          <w:spacing w:val="1"/>
        </w:rPr>
        <w:t> </w:t>
      </w:r>
      <w:r>
        <w:rPr/>
        <w:t>в универсален, обективен</w:t>
      </w:r>
      <w:r>
        <w:rPr>
          <w:spacing w:val="1"/>
        </w:rPr>
        <w:t> </w:t>
      </w:r>
      <w:r>
        <w:rPr/>
        <w:t>ред, при коіїто</w:t>
      </w:r>
      <w:r>
        <w:rPr>
          <w:spacing w:val="1"/>
        </w:rPr>
        <w:t> </w:t>
      </w:r>
      <w:r>
        <w:rPr/>
        <w:t>корпораtЈията</w:t>
      </w:r>
      <w:r>
        <w:rPr>
          <w:spacing w:val="1"/>
        </w:rPr>
        <w:t> </w:t>
      </w:r>
      <w:r>
        <w:rPr/>
        <w:t>(респективно</w:t>
      </w:r>
      <w:r>
        <w:rPr>
          <w:spacing w:val="1"/>
        </w:rPr>
        <w:t> </w:t>
      </w:r>
      <w:r>
        <w:rPr/>
        <w:t>военната</w:t>
      </w:r>
      <w:r>
        <w:rPr>
          <w:spacing w:val="1"/>
        </w:rPr>
        <w:t> </w:t>
      </w:r>
      <w:r>
        <w:rPr/>
        <w:t>организация)</w:t>
      </w:r>
      <w:r>
        <w:rPr>
          <w:spacing w:val="1"/>
        </w:rPr>
        <w:t> </w:t>
      </w:r>
      <w:r>
        <w:rPr/>
        <w:t>е образ,</w:t>
      </w:r>
      <w:r>
        <w:rPr>
          <w:spacing w:val="1"/>
        </w:rPr>
        <w:t> </w:t>
      </w:r>
      <w:r>
        <w:rPr/>
        <w:t>създаден при комбинирането</w:t>
      </w:r>
      <w:r>
        <w:rPr>
          <w:spacing w:val="1"/>
        </w:rPr>
        <w:t> </w:t>
      </w:r>
      <w:r>
        <w:rPr/>
        <w:t>на универсализъм</w:t>
      </w:r>
      <w:r>
        <w:rPr>
          <w:spacing w:val="1"/>
        </w:rPr>
        <w:t> </w:t>
      </w:r>
      <w:r>
        <w:rPr/>
        <w:t>с анализ. В</w:t>
      </w:r>
      <w:r>
        <w:rPr>
          <w:spacing w:val="1"/>
        </w:rPr>
        <w:t> </w:t>
      </w:r>
      <w:r>
        <w:rPr/>
        <w:t>САЩ се обединяват</w:t>
      </w:r>
      <w:r>
        <w:rPr>
          <w:spacing w:val="1"/>
        </w:rPr>
        <w:t> </w:t>
      </w:r>
      <w:r>
        <w:rPr/>
        <w:t>индивидуалязмът с вътрешната</w:t>
      </w:r>
      <w:r>
        <w:rPr>
          <w:spacing w:val="1"/>
        </w:rPr>
        <w:t> </w:t>
      </w:r>
      <w:r>
        <w:rPr/>
        <w:t>ориен-</w:t>
      </w:r>
      <w:r>
        <w:rPr>
          <w:spacing w:val="1"/>
        </w:rPr>
        <w:t> </w:t>
      </w:r>
      <w:r>
        <w:rPr/>
        <w:t>таци</w:t>
      </w:r>
      <w:r>
        <w:rPr>
          <w:spacing w:val="-29"/>
        </w:rPr>
        <w:t> </w:t>
      </w:r>
      <w:r>
        <w:rPr/>
        <w:t>я.</w:t>
      </w:r>
    </w:p>
    <w:p>
      <w:pPr>
        <w:pStyle w:val="BodyText"/>
        <w:spacing w:line="220" w:lineRule="auto"/>
        <w:ind w:left="912" w:right="1637" w:firstLine="326"/>
        <w:jc w:val="both"/>
      </w:pPr>
      <w:r>
        <w:rPr>
          <w:w w:val="95"/>
        </w:rPr>
        <w:t>Проблемиа'е възникват от ненълнотата на самото </w:t>
      </w:r>
      <w:r>
        <w:rPr>
          <w:i/>
          <w:w w:val="95"/>
        </w:rPr>
        <w:t>раз0иране,</w:t>
      </w:r>
      <w:r>
        <w:rPr>
          <w:i/>
          <w:spacing w:val="1"/>
          <w:w w:val="95"/>
        </w:rPr>
        <w:t> </w:t>
      </w:r>
      <w:r>
        <w:rPr>
          <w:w w:val="95"/>
        </w:rPr>
        <w:t>но не от айова, което вклюиsа, а от това, което </w:t>
      </w:r>
      <w:r>
        <w:rPr>
          <w:w w:val="95"/>
          <w:u w:val="single" w:color="0F0F0F"/>
        </w:rPr>
        <w:t>игнорира.</w:t>
      </w:r>
      <w:r>
        <w:rPr>
          <w:w w:val="95"/>
        </w:rPr>
        <w:t> Това са</w:t>
      </w:r>
      <w:r>
        <w:rPr>
          <w:spacing w:val="1"/>
          <w:w w:val="95"/>
        </w:rPr>
        <w:t> </w:t>
      </w:r>
      <w:r>
        <w:rPr>
          <w:w w:val="95"/>
        </w:rPr>
        <w:t>ііменно изклюпението, специфииното, цялото, общносз-га, изис-</w:t>
      </w:r>
      <w:r>
        <w:rPr>
          <w:spacing w:val="1"/>
          <w:w w:val="95"/>
        </w:rPr>
        <w:t> </w:t>
      </w:r>
      <w:r>
        <w:rPr/>
        <w:t>кваііията</w:t>
      </w:r>
      <w:r>
        <w:rPr>
          <w:spacing w:val="28"/>
        </w:rPr>
        <w:t> </w:t>
      </w:r>
      <w:r>
        <w:rPr/>
        <w:t>на</w:t>
      </w:r>
      <w:r>
        <w:rPr>
          <w:spacing w:val="7"/>
        </w:rPr>
        <w:t> </w:t>
      </w:r>
      <w:r>
        <w:rPr/>
        <w:t>промеііливата</w:t>
      </w:r>
      <w:r>
        <w:rPr>
          <w:spacing w:val="41"/>
        </w:rPr>
        <w:t> </w:t>
      </w:r>
      <w:r>
        <w:rPr/>
        <w:t>външна</w:t>
      </w:r>
      <w:r>
        <w:rPr>
          <w:spacing w:val="19"/>
        </w:rPr>
        <w:t> </w:t>
      </w:r>
      <w:r>
        <w:rPr/>
        <w:t>среда.</w:t>
      </w:r>
    </w:p>
    <w:p>
      <w:pPr>
        <w:pStyle w:val="BodyText"/>
        <w:spacing w:before="3"/>
        <w:rPr>
          <w:sz w:val="26"/>
        </w:rPr>
      </w:pPr>
    </w:p>
    <w:p>
      <w:pPr>
        <w:spacing w:before="0"/>
        <w:ind w:left="4000" w:right="4716" w:firstLine="0"/>
        <w:jc w:val="center"/>
        <w:rPr>
          <w:sz w:val="21"/>
        </w:rPr>
      </w:pPr>
      <w:r>
        <w:rPr>
          <w:w w:val="105"/>
          <w:sz w:val="21"/>
        </w:rPr>
        <w:t>93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823" w:space="40"/>
            <w:col w:w="8977"/>
          </w:cols>
        </w:sectPr>
      </w:pPr>
    </w:p>
    <w:p>
      <w:pPr>
        <w:pStyle w:val="BodyText"/>
        <w:spacing w:line="218" w:lineRule="auto" w:before="88"/>
        <w:ind w:left="1453" w:firstLine="309"/>
        <w:jc w:val="both"/>
      </w:pPr>
      <w:r>
        <w:rPr>
          <w:w w:val="95"/>
        </w:rPr>
        <w:t>САЩ са ориентирани</w:t>
      </w:r>
      <w:r>
        <w:rPr>
          <w:spacing w:val="1"/>
          <w:w w:val="95"/>
        </w:rPr>
        <w:t> </w:t>
      </w:r>
      <w:r>
        <w:rPr>
          <w:w w:val="95"/>
        </w:rPr>
        <w:t>към по—бързите</w:t>
      </w:r>
      <w:r>
        <w:rPr>
          <w:spacing w:val="1"/>
          <w:w w:val="95"/>
        </w:rPr>
        <w:t> </w:t>
      </w:r>
      <w:r>
        <w:rPr>
          <w:w w:val="95"/>
        </w:rPr>
        <w:t>noc tедователности.</w:t>
      </w:r>
      <w:r>
        <w:rPr>
          <w:spacing w:val="1"/>
          <w:w w:val="95"/>
        </w:rPr>
        <w:t> </w:t>
      </w:r>
      <w:r>
        <w:rPr>
          <w:w w:val="95"/>
        </w:rPr>
        <w:t>Американският</w:t>
      </w:r>
      <w:r>
        <w:rPr>
          <w:spacing w:val="25"/>
          <w:w w:val="95"/>
        </w:rPr>
        <w:t> </w:t>
      </w:r>
      <w:r>
        <w:rPr>
          <w:w w:val="95"/>
        </w:rPr>
        <w:t>възглед</w:t>
      </w:r>
      <w:r>
        <w:rPr>
          <w:spacing w:val="11"/>
          <w:w w:val="95"/>
        </w:rPr>
        <w:t> </w:t>
      </w:r>
      <w:r>
        <w:rPr>
          <w:w w:val="95"/>
        </w:rPr>
        <w:t>за</w:t>
      </w:r>
      <w:r>
        <w:rPr>
          <w:spacing w:val="6"/>
          <w:w w:val="95"/>
        </w:rPr>
        <w:t> </w:t>
      </w:r>
      <w:r>
        <w:rPr>
          <w:i/>
          <w:w w:val="95"/>
        </w:rPr>
        <w:t>аремето</w:t>
      </w:r>
      <w:r>
        <w:rPr>
          <w:i/>
          <w:spacing w:val="4"/>
          <w:w w:val="95"/>
        </w:rPr>
        <w:t> </w:t>
      </w:r>
      <w:r>
        <w:rPr>
          <w:w w:val="95"/>
        </w:rPr>
        <w:t>е</w:t>
      </w:r>
      <w:r>
        <w:rPr>
          <w:spacing w:val="-1"/>
          <w:w w:val="95"/>
        </w:rPr>
        <w:t> </w:t>
      </w:r>
      <w:r>
        <w:rPr>
          <w:w w:val="95"/>
        </w:rPr>
        <w:t>предимно</w:t>
      </w:r>
      <w:r>
        <w:rPr>
          <w:spacing w:val="6"/>
          <w:w w:val="95"/>
        </w:rPr>
        <w:t> </w:t>
      </w:r>
      <w:r>
        <w:rPr>
          <w:w w:val="95"/>
        </w:rPr>
        <w:t>последователеп.</w:t>
      </w:r>
    </w:p>
    <w:p>
      <w:pPr>
        <w:spacing w:before="215"/>
        <w:ind w:left="3697" w:right="2280" w:firstLine="0"/>
        <w:jc w:val="center"/>
        <w:rPr>
          <w:sz w:val="26"/>
        </w:rPr>
      </w:pPr>
      <w:r>
        <w:rPr>
          <w:sz w:val="26"/>
        </w:rPr>
        <w:t>Германия</w:t>
      </w:r>
    </w:p>
    <w:p>
      <w:pPr>
        <w:pStyle w:val="BodyText"/>
        <w:spacing w:line="218" w:lineRule="auto" w:before="236"/>
        <w:ind w:left="1423" w:right="7" w:firstLine="336"/>
        <w:jc w:val="both"/>
      </w:pPr>
      <w:r>
        <w:rPr/>
        <w:t>Германекият войник се отличава с висок боен дух, добре</w:t>
      </w:r>
      <w:r>
        <w:rPr>
          <w:spacing w:val="1"/>
        </w:rPr>
        <w:t> </w:t>
      </w:r>
      <w:r>
        <w:rPr/>
        <w:t>въоръжен и стъкмен. Немският войник по-трудно издържа в</w:t>
      </w:r>
      <w:r>
        <w:rPr>
          <w:spacing w:val="1"/>
        </w:rPr>
        <w:t> </w:t>
      </w:r>
      <w:r>
        <w:rPr>
          <w:w w:val="95"/>
        </w:rPr>
        <w:t>атака с іцикове, но при водене на огън с огнеетрелно оръжие </w:t>
      </w:r>
      <w:r>
        <w:rPr>
          <w:i/>
          <w:w w:val="95"/>
        </w:rPr>
        <w:t>се</w:t>
      </w:r>
      <w:r>
        <w:rPr>
          <w:i/>
          <w:spacing w:val="1"/>
          <w:w w:val="95"/>
        </w:rPr>
        <w:t> </w:t>
      </w:r>
      <w:r>
        <w:rPr>
          <w:w w:val="95"/>
        </w:rPr>
        <w:t>държи</w:t>
      </w:r>
      <w:r>
        <w:rPr>
          <w:spacing w:val="1"/>
          <w:w w:val="95"/>
        </w:rPr>
        <w:t> </w:t>
      </w:r>
      <w:r>
        <w:rPr>
          <w:w w:val="95"/>
        </w:rPr>
        <w:t>много</w:t>
      </w:r>
      <w:r>
        <w:rPr>
          <w:spacing w:val="1"/>
          <w:w w:val="95"/>
        </w:rPr>
        <w:t> </w:t>
      </w:r>
      <w:r>
        <w:rPr>
          <w:w w:val="95"/>
        </w:rPr>
        <w:t>добре.</w:t>
      </w:r>
      <w:r>
        <w:rPr>
          <w:spacing w:val="1"/>
          <w:w w:val="95"/>
        </w:rPr>
        <w:t> </w:t>
      </w:r>
      <w:r>
        <w:rPr>
          <w:w w:val="95"/>
        </w:rPr>
        <w:t>В</w:t>
      </w:r>
      <w:r>
        <w:rPr>
          <w:spacing w:val="1"/>
          <w:w w:val="95"/>
        </w:rPr>
        <w:t> </w:t>
      </w:r>
      <w:r>
        <w:rPr>
          <w:w w:val="95"/>
        </w:rPr>
        <w:t>рък опа шния</w:t>
      </w:r>
      <w:r>
        <w:rPr>
          <w:spacing w:val="1"/>
          <w:w w:val="95"/>
        </w:rPr>
        <w:t> </w:t>
      </w:r>
      <w:r>
        <w:rPr>
          <w:w w:val="95"/>
        </w:rPr>
        <w:t>бом</w:t>
      </w:r>
      <w:r>
        <w:rPr>
          <w:spacing w:val="1"/>
          <w:w w:val="95"/>
        </w:rPr>
        <w:t> </w:t>
      </w:r>
      <w:r>
        <w:rPr>
          <w:w w:val="95"/>
        </w:rPr>
        <w:t>м но го</w:t>
      </w:r>
      <w:r>
        <w:rPr>
          <w:spacing w:val="1"/>
          <w:w w:val="95"/>
        </w:rPr>
        <w:t> </w:t>
      </w:r>
      <w:r>
        <w:rPr>
          <w:w w:val="95"/>
        </w:rPr>
        <w:t>а рмии</w:t>
      </w:r>
      <w:r>
        <w:rPr>
          <w:spacing w:val="1"/>
          <w:w w:val="95"/>
        </w:rPr>
        <w:t> </w:t>
      </w:r>
      <w:r>
        <w:rPr>
          <w:w w:val="95"/>
        </w:rPr>
        <w:t>са</w:t>
      </w:r>
      <w:r>
        <w:rPr>
          <w:spacing w:val="1"/>
          <w:w w:val="95"/>
        </w:rPr>
        <w:t> </w:t>
      </w:r>
      <w:r>
        <w:rPr/>
        <w:t>превъзхождали немската, но при използване на огнестрелно</w:t>
      </w:r>
      <w:r>
        <w:rPr>
          <w:spacing w:val="1"/>
        </w:rPr>
        <w:t> </w:t>
      </w:r>
      <w:r>
        <w:rPr>
          <w:w w:val="95"/>
        </w:rPr>
        <w:t>оръжие Fерманският войн нроввява героизъм, твърдосз’, реши-</w:t>
      </w:r>
      <w:r>
        <w:rPr>
          <w:spacing w:val="1"/>
          <w:w w:val="95"/>
        </w:rPr>
        <w:t> </w:t>
      </w:r>
      <w:r>
        <w:rPr>
          <w:w w:val="95"/>
        </w:rPr>
        <w:t>телност. Германците притежават способността да извличат всич-</w:t>
      </w:r>
      <w:r>
        <w:rPr>
          <w:spacing w:val="-54"/>
          <w:w w:val="95"/>
        </w:rPr>
        <w:t> </w:t>
      </w:r>
      <w:r>
        <w:rPr>
          <w:w w:val="95"/>
        </w:rPr>
        <w:t>ко възможно и от живия, и от </w:t>
      </w:r>
      <w:r>
        <w:rPr>
          <w:b/>
          <w:i/>
          <w:w w:val="95"/>
        </w:rPr>
        <w:t>чъръвня </w:t>
      </w:r>
      <w:r>
        <w:rPr>
          <w:w w:val="95"/>
        </w:rPr>
        <w:t>материал, високи орFани-</w:t>
      </w:r>
      <w:r>
        <w:rPr>
          <w:spacing w:val="1"/>
          <w:w w:val="95"/>
        </w:rPr>
        <w:t> </w:t>
      </w:r>
      <w:r>
        <w:rPr>
          <w:w w:val="95"/>
        </w:rPr>
        <w:t>заторски способности, дисциплинираност, точно функционира-</w:t>
      </w:r>
      <w:r>
        <w:rPr>
          <w:spacing w:val="1"/>
          <w:w w:val="95"/>
        </w:rPr>
        <w:t> </w:t>
      </w:r>
      <w:r>
        <w:rPr/>
        <w:t>не на германската военна машина. У германците се съчетават</w:t>
      </w:r>
      <w:r>
        <w:rPr>
          <w:spacing w:val="1"/>
        </w:rPr>
        <w:t> </w:t>
      </w:r>
      <w:r>
        <w:rPr>
          <w:spacing w:val="-1"/>
        </w:rPr>
        <w:t>теоретическото изследване </w:t>
      </w:r>
      <w:r>
        <w:rPr/>
        <w:t>с практическото приложение. Гер-</w:t>
      </w:r>
      <w:r>
        <w:rPr>
          <w:spacing w:val="-57"/>
        </w:rPr>
        <w:t> </w:t>
      </w:r>
      <w:r>
        <w:rPr>
          <w:w w:val="95"/>
        </w:rPr>
        <w:t>манците умеят да овладяват и употребяват големи човешки маси</w:t>
      </w:r>
      <w:r>
        <w:rPr>
          <w:spacing w:val="1"/>
          <w:w w:val="95"/>
        </w:rPr>
        <w:t> </w:t>
      </w:r>
      <w:r>
        <w:rPr>
          <w:w w:val="95"/>
        </w:rPr>
        <w:t>(неслучайно едни от най—големите исследователи на масовата</w:t>
      </w:r>
      <w:r>
        <w:rPr>
          <w:spacing w:val="1"/>
          <w:w w:val="95"/>
        </w:rPr>
        <w:t> </w:t>
      </w:r>
      <w:r>
        <w:rPr>
          <w:w w:val="95"/>
        </w:rPr>
        <w:t>психология са немски психолози) </w:t>
      </w:r>
      <w:r>
        <w:rPr>
          <w:w w:val="85"/>
        </w:rPr>
        <w:t>— </w:t>
      </w:r>
      <w:r>
        <w:rPr>
          <w:w w:val="95"/>
        </w:rPr>
        <w:t>пренасяне на стотици хиля-</w:t>
      </w:r>
      <w:r>
        <w:rPr>
          <w:spacing w:val="1"/>
          <w:w w:val="95"/>
        </w:rPr>
        <w:t> </w:t>
      </w:r>
      <w:r>
        <w:rPr>
          <w:w w:val="95"/>
        </w:rPr>
        <w:t>ди xopa, без каквото и да бмло 'гъркане при образцово продовол-</w:t>
      </w:r>
      <w:r>
        <w:rPr>
          <w:spacing w:val="1"/>
          <w:w w:val="95"/>
        </w:rPr>
        <w:t> </w:t>
      </w:r>
      <w:r>
        <w:rPr/>
        <w:t>ствие,</w:t>
      </w:r>
      <w:r>
        <w:rPr>
          <w:spacing w:val="13"/>
        </w:rPr>
        <w:t> </w:t>
      </w:r>
      <w:r>
        <w:rPr/>
        <w:t>настаняване</w:t>
      </w:r>
      <w:r>
        <w:rPr>
          <w:spacing w:val="30"/>
        </w:rPr>
        <w:t> </w:t>
      </w:r>
      <w:r>
        <w:rPr/>
        <w:t>и</w:t>
      </w:r>
      <w:r>
        <w:rPr>
          <w:spacing w:val="7"/>
        </w:rPr>
        <w:t> </w:t>
      </w:r>
      <w:r>
        <w:rPr/>
        <w:t>използване.</w:t>
      </w:r>
    </w:p>
    <w:p>
      <w:pPr>
        <w:pStyle w:val="BodyText"/>
        <w:spacing w:line="216" w:lineRule="auto"/>
        <w:ind w:left="1428" w:right="30" w:firstLine="325"/>
        <w:jc w:val="both"/>
      </w:pPr>
      <w:r>
        <w:rPr>
          <w:spacing w:val="-1"/>
          <w:w w:val="95"/>
        </w:rPr>
        <w:t>Въведената след Втората световна воїіна система за „Вътреіи-</w:t>
      </w:r>
      <w:r>
        <w:rPr>
          <w:spacing w:val="-54"/>
          <w:w w:val="95"/>
        </w:rPr>
        <w:t> </w:t>
      </w:r>
      <w:r>
        <w:rPr>
          <w:w w:val="95"/>
        </w:rPr>
        <w:t>но ръководство“ дава добри резултати в обучението и възпита-</w:t>
      </w:r>
      <w:r>
        <w:rPr>
          <w:spacing w:val="1"/>
          <w:w w:val="95"/>
        </w:rPr>
        <w:t> </w:t>
      </w:r>
      <w:r>
        <w:rPr/>
        <w:t>нието</w:t>
      </w:r>
      <w:r>
        <w:rPr>
          <w:spacing w:val="15"/>
        </w:rPr>
        <w:t> </w:t>
      </w:r>
      <w:r>
        <w:rPr/>
        <w:t>на</w:t>
      </w:r>
      <w:r>
        <w:rPr>
          <w:spacing w:val="9"/>
        </w:rPr>
        <w:t> </w:t>
      </w:r>
      <w:r>
        <w:rPr/>
        <w:t>германските</w:t>
      </w:r>
      <w:r>
        <w:rPr>
          <w:spacing w:val="35"/>
        </w:rPr>
        <w:t> </w:t>
      </w:r>
      <w:r>
        <w:rPr/>
        <w:t>военнослужещи.</w:t>
      </w:r>
    </w:p>
    <w:p>
      <w:pPr>
        <w:pStyle w:val="BodyText"/>
        <w:spacing w:line="255" w:lineRule="exact" w:before="226"/>
        <w:ind w:left="3697" w:right="2309"/>
        <w:jc w:val="center"/>
      </w:pPr>
      <w:r>
        <w:rPr>
          <w:w w:val="105"/>
        </w:rPr>
        <w:t>Великобритания</w:t>
      </w:r>
    </w:p>
    <w:p>
      <w:pPr>
        <w:pStyle w:val="BodyText"/>
        <w:spacing w:line="206" w:lineRule="auto" w:before="108"/>
        <w:ind w:left="813" w:right="1701" w:firstLine="322"/>
        <w:jc w:val="both"/>
      </w:pPr>
      <w:r>
        <w:rPr/>
        <w:br w:type="column"/>
      </w:r>
      <w:r>
        <w:rPr/>
        <w:t>Разбира само това, което вижда </w:t>
      </w:r>
      <w:r>
        <w:rPr>
          <w:position w:val="2"/>
        </w:rPr>
        <w:t>и усеща. Няма достатъчно</w:t>
      </w:r>
      <w:r>
        <w:rPr>
          <w:spacing w:val="1"/>
          <w:position w:val="2"/>
        </w:rPr>
        <w:t> </w:t>
      </w:r>
      <w:r>
        <w:rPr/>
        <w:t>развито воображение п не Змее да </w:t>
      </w:r>
      <w:r>
        <w:rPr>
          <w:position w:val="4"/>
        </w:rPr>
        <w:t>се абстрахира. Има чувство</w:t>
      </w:r>
      <w:r>
        <w:rPr>
          <w:spacing w:val="1"/>
          <w:position w:val="4"/>
        </w:rPr>
        <w:t> </w:t>
      </w:r>
      <w:r>
        <w:rPr>
          <w:w w:val="95"/>
        </w:rPr>
        <w:t>за хумор, но не и остроумие. Единсгвената форма </w:t>
      </w:r>
      <w:r>
        <w:rPr>
          <w:w w:val="95"/>
          <w:position w:val="4"/>
        </w:rPr>
        <w:t>на борба, коя-</w:t>
      </w:r>
      <w:r>
        <w:rPr>
          <w:spacing w:val="1"/>
          <w:w w:val="95"/>
          <w:position w:val="4"/>
        </w:rPr>
        <w:t> </w:t>
      </w:r>
      <w:r>
        <w:rPr/>
        <w:t>то английският войник разбира, са изгіитанието на </w:t>
      </w:r>
      <w:r>
        <w:rPr>
          <w:position w:val="4"/>
        </w:rPr>
        <w:t>силата и</w:t>
      </w:r>
      <w:r>
        <w:rPr>
          <w:spacing w:val="1"/>
          <w:position w:val="4"/>
        </w:rPr>
        <w:t> </w:t>
      </w:r>
      <w:r>
        <w:rPr/>
        <w:t>издръжливостта в открит бой. Английският войник е уверен в</w:t>
      </w:r>
      <w:r>
        <w:rPr>
          <w:spacing w:val="1"/>
        </w:rPr>
        <w:t> </w:t>
      </w:r>
      <w:r>
        <w:rPr>
          <w:spacing w:val="-1"/>
          <w:w w:val="95"/>
        </w:rPr>
        <w:t>себе си и притежава висока лиина инициатііва. </w:t>
      </w:r>
      <w:r>
        <w:rPr>
          <w:w w:val="95"/>
        </w:rPr>
        <w:t>В близък бой ТОи</w:t>
      </w:r>
      <w:r>
        <w:rPr>
          <w:spacing w:val="1"/>
          <w:w w:val="95"/>
        </w:rPr>
        <w:t> </w:t>
      </w:r>
      <w:r>
        <w:rPr/>
        <w:t>превъзхожда немския войник. Когато английският войНМК е</w:t>
      </w:r>
      <w:r>
        <w:rPr>
          <w:spacing w:val="1"/>
        </w:rPr>
        <w:t> </w:t>
      </w:r>
      <w:r>
        <w:rPr>
          <w:spacing w:val="-1"/>
          <w:w w:val="95"/>
        </w:rPr>
        <w:t>въоръжен по подходящ начни и вма </w:t>
      </w:r>
      <w:r>
        <w:rPr>
          <w:w w:val="95"/>
        </w:rPr>
        <w:t>огіитно ръководС'fВ0, ВОДИ</w:t>
      </w:r>
      <w:r>
        <w:rPr>
          <w:spacing w:val="-54"/>
          <w:w w:val="95"/>
        </w:rPr>
        <w:t> </w:t>
      </w:r>
      <w:r>
        <w:rPr/>
        <w:t>боя</w:t>
      </w:r>
      <w:r>
        <w:rPr>
          <w:spacing w:val="8"/>
        </w:rPr>
        <w:t> </w:t>
      </w:r>
      <w:r>
        <w:rPr/>
        <w:t>с</w:t>
      </w:r>
      <w:r>
        <w:rPr>
          <w:spacing w:val="-4"/>
        </w:rPr>
        <w:t> </w:t>
      </w:r>
      <w:r>
        <w:rPr/>
        <w:t>изключителна</w:t>
      </w:r>
      <w:r>
        <w:rPr>
          <w:spacing w:val="32"/>
        </w:rPr>
        <w:t> </w:t>
      </w:r>
      <w:r>
        <w:rPr/>
        <w:t>енергия</w:t>
      </w:r>
      <w:r>
        <w:rPr>
          <w:spacing w:val="27"/>
        </w:rPr>
        <w:t> </w:t>
      </w:r>
      <w:r>
        <w:rPr/>
        <w:t>и</w:t>
      </w:r>
      <w:r>
        <w:rPr>
          <w:spacing w:val="11"/>
        </w:rPr>
        <w:t> </w:t>
      </w:r>
      <w:r>
        <w:rPr/>
        <w:t>реіиителност,</w:t>
      </w:r>
    </w:p>
    <w:p>
      <w:pPr>
        <w:pStyle w:val="BodyText"/>
        <w:spacing w:before="3"/>
        <w:rPr>
          <w:sz w:val="23"/>
        </w:rPr>
      </w:pPr>
    </w:p>
    <w:p>
      <w:pPr>
        <w:tabs>
          <w:tab w:pos="8575" w:val="left" w:leader="none"/>
        </w:tabs>
        <w:spacing w:before="0"/>
        <w:ind w:left="363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w w:val="110"/>
          <w:sz w:val="20"/>
        </w:rPr>
        <w:t>ДШОНИЯ</w:t>
        <w:tab/>
      </w:r>
      <w:r>
        <w:rPr>
          <w:rFonts w:ascii="Courier New" w:hAnsi="Courier New"/>
          <w:position w:val="-15"/>
          <w:sz w:val="20"/>
        </w:rPr>
        <w:drawing>
          <wp:inline distT="0" distB="0" distL="0" distR="0">
            <wp:extent cx="27422" cy="187389"/>
            <wp:effectExtent l="0" t="0" r="0" b="0"/>
            <wp:docPr id="18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2" cy="18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/>
          <w:position w:val="-15"/>
          <w:sz w:val="20"/>
        </w:rPr>
      </w:r>
    </w:p>
    <w:p>
      <w:pPr>
        <w:pStyle w:val="BodyText"/>
        <w:spacing w:line="264" w:lineRule="exact" w:before="129"/>
        <w:ind w:left="1164"/>
      </w:pPr>
      <w:r>
        <w:rPr>
          <w:w w:val="95"/>
        </w:rPr>
        <w:t>Ягіонският</w:t>
      </w:r>
      <w:r>
        <w:rPr>
          <w:spacing w:val="30"/>
          <w:w w:val="95"/>
        </w:rPr>
        <w:t> </w:t>
      </w:r>
      <w:r>
        <w:rPr>
          <w:w w:val="95"/>
        </w:rPr>
        <w:t>войних</w:t>
      </w:r>
      <w:r>
        <w:rPr>
          <w:spacing w:val="25"/>
          <w:w w:val="95"/>
        </w:rPr>
        <w:t> </w:t>
      </w:r>
      <w:r>
        <w:rPr>
          <w:w w:val="95"/>
        </w:rPr>
        <w:t>е</w:t>
      </w:r>
      <w:r>
        <w:rPr>
          <w:spacing w:val="7"/>
          <w:w w:val="95"/>
        </w:rPr>
        <w:t> </w:t>
      </w:r>
      <w:r>
        <w:rPr>
          <w:w w:val="95"/>
        </w:rPr>
        <w:t>надарен</w:t>
      </w:r>
      <w:r>
        <w:rPr>
          <w:spacing w:val="27"/>
          <w:w w:val="95"/>
        </w:rPr>
        <w:t> </w:t>
      </w:r>
      <w:r>
        <w:rPr>
          <w:w w:val="95"/>
        </w:rPr>
        <w:t>с</w:t>
      </w:r>
      <w:r>
        <w:rPr>
          <w:spacing w:val="6"/>
          <w:w w:val="95"/>
        </w:rPr>
        <w:t> </w:t>
      </w:r>
      <w:r>
        <w:rPr>
          <w:w w:val="95"/>
        </w:rPr>
        <w:t>високоразвита</w:t>
      </w:r>
      <w:r>
        <w:rPr>
          <w:spacing w:val="41"/>
          <w:w w:val="95"/>
        </w:rPr>
        <w:t> </w:t>
      </w:r>
      <w:r>
        <w:rPr>
          <w:w w:val="95"/>
        </w:rPr>
        <w:t>способност</w:t>
      </w:r>
      <w:r>
        <w:rPr>
          <w:spacing w:val="32"/>
          <w:w w:val="95"/>
        </w:rPr>
        <w:t> </w:t>
      </w:r>
      <w:r>
        <w:rPr>
          <w:w w:val="95"/>
        </w:rPr>
        <w:t>да</w:t>
      </w:r>
    </w:p>
    <w:p>
      <w:pPr>
        <w:pStyle w:val="BodyText"/>
        <w:tabs>
          <w:tab w:pos="8589" w:val="left" w:leader="none"/>
        </w:tabs>
        <w:spacing w:line="225" w:lineRule="auto" w:before="1"/>
        <w:ind w:left="839" w:right="354" w:firstLine="4"/>
      </w:pPr>
      <w:r>
        <w:rPr/>
        <w:t>умира,</w:t>
      </w:r>
      <w:r>
        <w:rPr>
          <w:spacing w:val="-6"/>
        </w:rPr>
        <w:t> </w:t>
      </w:r>
      <w:r>
        <w:rPr/>
        <w:t>проявена до</w:t>
      </w:r>
      <w:r>
        <w:rPr>
          <w:spacing w:val="-13"/>
        </w:rPr>
        <w:t> </w:t>
      </w:r>
      <w:r>
        <w:rPr/>
        <w:t>крайна</w:t>
      </w:r>
      <w:r>
        <w:rPr>
          <w:spacing w:val="-5"/>
        </w:rPr>
        <w:t> </w:t>
      </w:r>
      <w:r>
        <w:rPr/>
        <w:t>степен.</w:t>
      </w:r>
      <w:r>
        <w:rPr>
          <w:spacing w:val="-5"/>
        </w:rPr>
        <w:t> </w:t>
      </w:r>
      <w:r>
        <w:rPr/>
        <w:t>Има</w:t>
      </w:r>
      <w:r>
        <w:rPr>
          <w:spacing w:val="-4"/>
        </w:rPr>
        <w:t> </w:t>
      </w:r>
      <w:r>
        <w:rPr/>
        <w:t>желание</w:t>
      </w:r>
      <w:r>
        <w:rPr>
          <w:spacing w:val="-3"/>
        </w:rPr>
        <w:t> </w:t>
      </w:r>
      <w:r>
        <w:rPr/>
        <w:t>да</w:t>
      </w:r>
      <w:r>
        <w:rPr>
          <w:spacing w:val="-9"/>
        </w:rPr>
        <w:t> </w:t>
      </w:r>
      <w:r>
        <w:rPr/>
        <w:t>победи,</w:t>
      </w:r>
      <w:r>
        <w:rPr>
          <w:spacing w:val="-6"/>
        </w:rPr>
        <w:t> </w:t>
      </w:r>
      <w:r>
        <w:rPr/>
        <w:t>за-</w:t>
        <w:tab/>
      </w:r>
      <w:r>
        <w:rPr>
          <w:spacing w:val="-17"/>
          <w:position w:val="-2"/>
        </w:rPr>
        <w:drawing>
          <wp:inline distT="0" distB="0" distL="0" distR="0">
            <wp:extent cx="13711" cy="150825"/>
            <wp:effectExtent l="0" t="0" r="0" b="0"/>
            <wp:docPr id="185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7"/>
          <w:position w:val="-2"/>
        </w:rPr>
      </w:r>
      <w:r>
        <w:rPr>
          <w:position w:val="-2"/>
        </w:rPr>
        <w:t> </w:t>
      </w:r>
      <w:r>
        <w:rPr/>
        <w:t>щото</w:t>
      </w:r>
      <w:r>
        <w:rPr>
          <w:spacing w:val="12"/>
        </w:rPr>
        <w:t> </w:t>
      </w:r>
      <w:r>
        <w:rPr/>
        <w:t>знае,</w:t>
      </w:r>
      <w:r>
        <w:rPr>
          <w:spacing w:val="10"/>
        </w:rPr>
        <w:t> </w:t>
      </w:r>
      <w:r>
        <w:rPr/>
        <w:t>че</w:t>
      </w:r>
      <w:r>
        <w:rPr>
          <w:spacing w:val="2"/>
        </w:rPr>
        <w:t> </w:t>
      </w:r>
      <w:r>
        <w:rPr/>
        <w:t>това</w:t>
      </w:r>
      <w:r>
        <w:rPr>
          <w:spacing w:val="8"/>
        </w:rPr>
        <w:t> </w:t>
      </w:r>
      <w:r>
        <w:rPr/>
        <w:t>пзисква</w:t>
      </w:r>
      <w:r>
        <w:rPr>
          <w:spacing w:val="23"/>
        </w:rPr>
        <w:t> </w:t>
      </w:r>
      <w:r>
        <w:rPr/>
        <w:t>бъдещето</w:t>
      </w:r>
      <w:r>
        <w:rPr>
          <w:spacing w:val="24"/>
        </w:rPr>
        <w:t> </w:t>
      </w:r>
      <w:r>
        <w:rPr/>
        <w:t>па</w:t>
      </w:r>
      <w:r>
        <w:rPr>
          <w:spacing w:val="11"/>
        </w:rPr>
        <w:t> </w:t>
      </w:r>
      <w:r>
        <w:rPr/>
        <w:t>страната</w:t>
      </w:r>
      <w:r>
        <w:rPr>
          <w:spacing w:val="22"/>
        </w:rPr>
        <w:t> </w:t>
      </w:r>
      <w:r>
        <w:rPr/>
        <w:t>му.</w:t>
      </w:r>
    </w:p>
    <w:p>
      <w:pPr>
        <w:pStyle w:val="BodyText"/>
        <w:spacing w:before="224"/>
        <w:ind w:left="3542" w:right="4427"/>
        <w:jc w:val="center"/>
      </w:pPr>
      <w:r>
        <w:rPr>
          <w:w w:val="105"/>
        </w:rPr>
        <w:t>Франция</w:t>
      </w:r>
    </w:p>
    <w:p>
      <w:pPr>
        <w:pStyle w:val="BodyText"/>
        <w:spacing w:line="218" w:lineRule="auto" w:before="226"/>
        <w:ind w:left="843" w:right="1700" w:firstLine="323"/>
        <w:jc w:val="both"/>
      </w:pPr>
      <w:r>
        <w:rPr/>
        <w:t>Ореііският</w:t>
      </w:r>
      <w:r>
        <w:rPr>
          <w:spacing w:val="1"/>
        </w:rPr>
        <w:t> </w:t>
      </w:r>
      <w:r>
        <w:rPr/>
        <w:t>войник</w:t>
      </w:r>
      <w:r>
        <w:rPr>
          <w:spacing w:val="1"/>
        </w:rPr>
        <w:t> </w:t>
      </w:r>
      <w:r>
        <w:rPr/>
        <w:t>притеvава</w:t>
      </w:r>
      <w:r>
        <w:rPr>
          <w:spacing w:val="1"/>
        </w:rPr>
        <w:t> </w:t>
      </w:r>
      <w:r>
        <w:rPr/>
        <w:t>нападателен</w:t>
      </w:r>
      <w:r>
        <w:rPr>
          <w:spacing w:val="1"/>
        </w:rPr>
        <w:t> </w:t>
      </w:r>
      <w:r>
        <w:rPr/>
        <w:t>дух, презнра</w:t>
      </w:r>
      <w:r>
        <w:rPr>
          <w:spacing w:val="1"/>
        </w:rPr>
        <w:t> </w:t>
      </w:r>
      <w:r>
        <w:rPr>
          <w:w w:val="95"/>
        </w:rPr>
        <w:t>смъртта, има непоколебима вяра в крайната победа. Френскинт</w:t>
      </w:r>
      <w:r>
        <w:rPr>
          <w:spacing w:val="1"/>
          <w:w w:val="95"/>
        </w:rPr>
        <w:t> </w:t>
      </w:r>
      <w:r>
        <w:rPr>
          <w:w w:val="95"/>
        </w:rPr>
        <w:t>войник възприема войната като лично дело. Той изпитва силна</w:t>
      </w:r>
      <w:r>
        <w:rPr>
          <w:spacing w:val="1"/>
          <w:w w:val="95"/>
        </w:rPr>
        <w:t> </w:t>
      </w:r>
      <w:r>
        <w:rPr/>
        <w:t>ненавист</w:t>
      </w:r>
      <w:r>
        <w:rPr>
          <w:spacing w:val="21"/>
        </w:rPr>
        <w:t> </w:t>
      </w:r>
      <w:r>
        <w:rPr/>
        <w:t>към</w:t>
      </w:r>
      <w:r>
        <w:rPr>
          <w:spacing w:val="14"/>
        </w:rPr>
        <w:t> </w:t>
      </w:r>
      <w:r>
        <w:rPr/>
        <w:t>враговете</w:t>
      </w:r>
      <w:r>
        <w:rPr>
          <w:spacing w:val="21"/>
        </w:rPr>
        <w:t> </w:t>
      </w:r>
      <w:r>
        <w:rPr/>
        <w:t>и я</w:t>
      </w:r>
      <w:r>
        <w:rPr>
          <w:spacing w:val="-5"/>
        </w:rPr>
        <w:t> </w:t>
      </w:r>
      <w:r>
        <w:rPr/>
        <w:t>предава</w:t>
      </w:r>
      <w:r>
        <w:rPr>
          <w:spacing w:val="21"/>
        </w:rPr>
        <w:t> </w:t>
      </w:r>
      <w:r>
        <w:rPr/>
        <w:t>на</w:t>
      </w:r>
      <w:r>
        <w:rPr>
          <w:spacing w:val="9"/>
        </w:rPr>
        <w:t> </w:t>
      </w:r>
      <w:r>
        <w:rPr/>
        <w:t>поколенията.</w:t>
      </w:r>
    </w:p>
    <w:p>
      <w:pPr>
        <w:pStyle w:val="BodyText"/>
        <w:spacing w:before="228"/>
        <w:ind w:left="3542" w:right="4387"/>
        <w:jc w:val="center"/>
      </w:pPr>
      <w:r>
        <w:rPr>
          <w:w w:val="105"/>
        </w:rPr>
        <w:t>Русия</w:t>
      </w:r>
    </w:p>
    <w:p>
      <w:pPr>
        <w:pStyle w:val="BodyText"/>
        <w:spacing w:line="263" w:lineRule="exact" w:before="198"/>
        <w:ind w:left="1186"/>
      </w:pPr>
      <w:r>
        <w:rPr>
          <w:w w:val="95"/>
        </w:rPr>
        <w:t>Руският</w:t>
      </w:r>
      <w:r>
        <w:rPr>
          <w:spacing w:val="24"/>
          <w:w w:val="95"/>
        </w:rPr>
        <w:t> </w:t>
      </w:r>
      <w:r>
        <w:rPr>
          <w:w w:val="95"/>
        </w:rPr>
        <w:t>войник</w:t>
      </w:r>
      <w:r>
        <w:rPr>
          <w:spacing w:val="38"/>
          <w:w w:val="95"/>
        </w:rPr>
        <w:t> </w:t>
      </w:r>
      <w:r>
        <w:rPr>
          <w:w w:val="95"/>
        </w:rPr>
        <w:t>проявява</w:t>
      </w:r>
      <w:r>
        <w:rPr>
          <w:spacing w:val="42"/>
          <w:w w:val="95"/>
        </w:rPr>
        <w:t> </w:t>
      </w:r>
      <w:r>
        <w:rPr>
          <w:w w:val="95"/>
        </w:rPr>
        <w:t>храброст,</w:t>
      </w:r>
      <w:r>
        <w:rPr>
          <w:spacing w:val="27"/>
          <w:w w:val="95"/>
        </w:rPr>
        <w:t> </w:t>
      </w:r>
      <w:r>
        <w:rPr>
          <w:w w:val="95"/>
        </w:rPr>
        <w:t>доведена</w:t>
      </w:r>
      <w:r>
        <w:rPr>
          <w:spacing w:val="39"/>
          <w:w w:val="95"/>
        </w:rPr>
        <w:t> </w:t>
      </w:r>
      <w:r>
        <w:rPr>
          <w:w w:val="95"/>
        </w:rPr>
        <w:t>до</w:t>
      </w:r>
      <w:r>
        <w:rPr>
          <w:spacing w:val="9"/>
          <w:w w:val="95"/>
        </w:rPr>
        <w:t> </w:t>
      </w:r>
      <w:r>
        <w:rPr>
          <w:w w:val="95"/>
          <w:position w:val="3"/>
        </w:rPr>
        <w:t>фатализъм,</w:t>
      </w:r>
    </w:p>
    <w:p>
      <w:pPr>
        <w:spacing w:after="0" w:line="263" w:lineRule="exact"/>
        <w:sectPr>
          <w:pgSz w:w="16840" w:h="11900" w:orient="landscape"/>
          <w:pgMar w:top="960" w:bottom="280" w:left="0" w:right="0"/>
          <w:cols w:num="2" w:equalWidth="0">
            <w:col w:w="7833" w:space="40"/>
            <w:col w:w="8967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20" w:lineRule="auto"/>
        <w:ind w:left="1416" w:firstLine="332"/>
        <w:jc w:val="both"/>
      </w:pPr>
      <w:r>
        <w:rPr>
          <w:w w:val="95"/>
        </w:rPr>
        <w:t>Английският войник се ползва с репутацията на отличен вой-</w:t>
      </w:r>
      <w:r>
        <w:rPr>
          <w:spacing w:val="-54"/>
          <w:w w:val="95"/>
        </w:rPr>
        <w:t> </w:t>
      </w:r>
      <w:r>
        <w:rPr/>
        <w:t>ніік!</w:t>
      </w:r>
      <w:r>
        <w:rPr>
          <w:spacing w:val="60"/>
        </w:rPr>
        <w:t> </w:t>
      </w:r>
      <w:r>
        <w:rPr/>
        <w:t>Той   е   хладнокръвен,   упориз ,</w:t>
      </w:r>
      <w:r>
        <w:rPr>
          <w:spacing w:val="60"/>
        </w:rPr>
        <w:t> </w:t>
      </w:r>
      <w:r>
        <w:rPr/>
        <w:t>издръжлив!   Сііоред</w:t>
      </w:r>
      <w:r>
        <w:rPr>
          <w:spacing w:val="1"/>
        </w:rPr>
        <w:t> </w:t>
      </w:r>
      <w:r>
        <w:rPr>
          <w:w w:val="90"/>
        </w:rPr>
        <w:t>Н. Коупленд английският sойник обикновено се подго'гпя</w:t>
      </w:r>
      <w:r>
        <w:rPr>
          <w:spacing w:val="1"/>
          <w:w w:val="90"/>
        </w:rPr>
        <w:t> </w:t>
      </w:r>
      <w:r>
        <w:rPr>
          <w:w w:val="90"/>
        </w:rPr>
        <w:t>гісихо-</w:t>
      </w:r>
      <w:r>
        <w:rPr>
          <w:spacing w:val="1"/>
          <w:w w:val="90"/>
        </w:rPr>
        <w:t> </w:t>
      </w:r>
      <w:r>
        <w:rPr>
          <w:w w:val="95"/>
        </w:rPr>
        <w:t>логически по-трудно за война, защото не е способен към някого</w:t>
      </w:r>
      <w:r>
        <w:rPr>
          <w:spacing w:val="1"/>
          <w:w w:val="95"/>
        </w:rPr>
        <w:t> </w:t>
      </w:r>
      <w:r>
        <w:rPr>
          <w:w w:val="90"/>
        </w:rPr>
        <w:t>да</w:t>
      </w:r>
      <w:r>
        <w:rPr>
          <w:spacing w:val="30"/>
          <w:w w:val="90"/>
        </w:rPr>
        <w:t> </w:t>
      </w:r>
      <w:r>
        <w:rPr>
          <w:w w:val="90"/>
        </w:rPr>
        <w:t>изпитва</w:t>
      </w:r>
      <w:r>
        <w:rPr>
          <w:spacing w:val="44"/>
          <w:w w:val="90"/>
        </w:rPr>
        <w:t> </w:t>
      </w:r>
      <w:r>
        <w:rPr>
          <w:w w:val="90"/>
        </w:rPr>
        <w:t>продължіггелна</w:t>
      </w:r>
      <w:r>
        <w:rPr>
          <w:spacing w:val="33"/>
          <w:w w:val="90"/>
        </w:rPr>
        <w:t> </w:t>
      </w:r>
      <w:r>
        <w:rPr>
          <w:w w:val="90"/>
        </w:rPr>
        <w:t>и</w:t>
      </w:r>
      <w:r>
        <w:rPr>
          <w:spacing w:val="26"/>
          <w:w w:val="90"/>
        </w:rPr>
        <w:t> </w:t>
      </w:r>
      <w:r>
        <w:rPr>
          <w:w w:val="90"/>
        </w:rPr>
        <w:t>дълбока  ненавист,</w:t>
      </w:r>
      <w:r>
        <w:rPr>
          <w:spacing w:val="48"/>
          <w:w w:val="90"/>
        </w:rPr>
        <w:t> </w:t>
      </w:r>
      <w:r>
        <w:rPr>
          <w:w w:val="90"/>
        </w:rPr>
        <w:t>не</w:t>
      </w:r>
      <w:r>
        <w:rPr>
          <w:spacing w:val="8"/>
          <w:w w:val="90"/>
        </w:rPr>
        <w:t> </w:t>
      </w:r>
      <w:r>
        <w:rPr>
          <w:w w:val="90"/>
        </w:rPr>
        <w:t>е</w:t>
      </w:r>
      <w:r>
        <w:rPr>
          <w:spacing w:val="12"/>
          <w:w w:val="90"/>
        </w:rPr>
        <w:t> </w:t>
      </w:r>
      <w:r>
        <w:rPr>
          <w:w w:val="90"/>
        </w:rPr>
        <w:t>сгіособен</w:t>
      </w:r>
      <w:r>
        <w:rPr>
          <w:spacing w:val="46"/>
          <w:w w:val="90"/>
        </w:rPr>
        <w:t> </w:t>
      </w:r>
      <w:r>
        <w:rPr>
          <w:w w:val="90"/>
        </w:rPr>
        <w:t>да</w:t>
      </w:r>
    </w:p>
    <w:p>
      <w:pPr>
        <w:pStyle w:val="BodyText"/>
        <w:spacing w:line="228" w:lineRule="auto" w:before="37"/>
        <w:ind w:left="894" w:right="-2" w:hanging="15"/>
      </w:pPr>
      <w:r>
        <w:rPr/>
        <w:br w:type="column"/>
      </w:r>
      <w:r>
        <w:rPr/>
        <w:t>както</w:t>
      </w:r>
      <w:r>
        <w:rPr>
          <w:spacing w:val="7"/>
        </w:rPr>
        <w:t> </w:t>
      </w:r>
      <w:r>
        <w:rPr/>
        <w:t>и самопожертвователност.</w:t>
      </w:r>
      <w:r>
        <w:rPr>
          <w:spacing w:val="6"/>
        </w:rPr>
        <w:t> </w:t>
      </w:r>
      <w:r>
        <w:rPr/>
        <w:t>Руският</w:t>
      </w:r>
      <w:r>
        <w:rPr>
          <w:spacing w:val="11"/>
        </w:rPr>
        <w:t> </w:t>
      </w:r>
      <w:r>
        <w:rPr/>
        <w:t>войНиК</w:t>
      </w:r>
      <w:r>
        <w:rPr>
          <w:spacing w:val="1"/>
        </w:rPr>
        <w:t> </w:t>
      </w:r>
      <w:r>
        <w:rPr/>
        <w:t>циозен,</w:t>
      </w:r>
      <w:r>
        <w:rPr>
          <w:spacing w:val="-7"/>
        </w:rPr>
        <w:t> </w:t>
      </w:r>
      <w:r>
        <w:rPr/>
        <w:t>с</w:t>
      </w:r>
      <w:r>
        <w:rPr>
          <w:spacing w:val="-10"/>
        </w:rPr>
        <w:t> </w:t>
      </w:r>
      <w:r>
        <w:rPr/>
        <w:t>недостатъчна</w:t>
      </w:r>
      <w:r>
        <w:rPr>
          <w:spacing w:val="10"/>
        </w:rPr>
        <w:t> </w:t>
      </w:r>
      <w:r>
        <w:rPr/>
        <w:t>способност</w:t>
      </w:r>
      <w:r>
        <w:rPr>
          <w:spacing w:val="14"/>
        </w:rPr>
        <w:t> </w:t>
      </w:r>
      <w:r>
        <w:rPr/>
        <w:t>за</w:t>
      </w:r>
      <w:r>
        <w:rPr>
          <w:spacing w:val="-7"/>
        </w:rPr>
        <w:t> </w:t>
      </w:r>
      <w:r>
        <w:rPr/>
        <w:t>организация</w:t>
      </w:r>
      <w:r>
        <w:rPr>
          <w:spacing w:val="-57"/>
        </w:rPr>
        <w:t> </w:t>
      </w:r>
      <w:r>
        <w:rPr/>
        <w:t>ние.</w:t>
      </w:r>
    </w:p>
    <w:p>
      <w:pPr>
        <w:spacing w:before="202"/>
        <w:ind w:left="2977" w:right="0" w:firstLine="0"/>
        <w:jc w:val="left"/>
        <w:rPr>
          <w:b/>
          <w:sz w:val="24"/>
        </w:rPr>
      </w:pPr>
      <w:r>
        <w:rPr>
          <w:sz w:val="24"/>
        </w:rPr>
        <w:t>Средна</w:t>
      </w:r>
      <w:r>
        <w:rPr>
          <w:spacing w:val="7"/>
          <w:sz w:val="24"/>
        </w:rPr>
        <w:t> </w:t>
      </w:r>
      <w:r>
        <w:rPr>
          <w:sz w:val="24"/>
        </w:rPr>
        <w:t>Азия,</w:t>
      </w:r>
      <w:r>
        <w:rPr>
          <w:spacing w:val="10"/>
          <w:sz w:val="24"/>
        </w:rPr>
        <w:t> </w:t>
      </w:r>
      <w:r>
        <w:rPr>
          <w:b/>
          <w:sz w:val="24"/>
        </w:rPr>
        <w:t>Кавказ</w:t>
      </w:r>
    </w:p>
    <w:p>
      <w:pPr>
        <w:pStyle w:val="BodyText"/>
        <w:spacing w:line="218" w:lineRule="auto" w:before="10"/>
        <w:ind w:left="66" w:right="1674" w:hanging="90"/>
      </w:pPr>
      <w:r>
        <w:rPr/>
        <w:br w:type="column"/>
      </w:r>
      <w:r>
        <w:rPr/>
        <w:t>е</w:t>
      </w:r>
      <w:r>
        <w:rPr>
          <w:spacing w:val="7"/>
        </w:rPr>
        <w:t> </w:t>
      </w:r>
      <w:r>
        <w:rPr/>
        <w:t>непретен-</w:t>
      </w:r>
      <w:r>
        <w:rPr>
          <w:spacing w:val="-57"/>
        </w:rPr>
        <w:t> </w:t>
      </w:r>
      <w:r>
        <w:rPr/>
        <w:t>и</w:t>
      </w:r>
      <w:r>
        <w:rPr>
          <w:spacing w:val="5"/>
        </w:rPr>
        <w:t> </w:t>
      </w:r>
      <w:r>
        <w:rPr/>
        <w:t>управле-</w:t>
      </w:r>
    </w:p>
    <w:p>
      <w:pPr>
        <w:spacing w:after="0" w:line="218" w:lineRule="auto"/>
        <w:sectPr>
          <w:type w:val="continuous"/>
          <w:pgSz w:w="16840" w:h="11900" w:orient="landscape"/>
          <w:pgMar w:top="760" w:bottom="280" w:left="0" w:right="0"/>
          <w:cols w:num="3" w:equalWidth="0">
            <w:col w:w="7807" w:space="40"/>
            <w:col w:w="6100" w:space="39"/>
            <w:col w:w="2854"/>
          </w:cols>
        </w:sectPr>
      </w:pPr>
    </w:p>
    <w:p>
      <w:pPr>
        <w:pStyle w:val="BodyText"/>
        <w:spacing w:line="220" w:lineRule="auto" w:before="1"/>
        <w:ind w:left="1413" w:firstLine="7"/>
        <w:jc w:val="both"/>
      </w:pPr>
      <w:r>
        <w:rPr>
          <w:w w:val="95"/>
        </w:rPr>
        <w:t>изпитва жажда за мъст. Той е упорит и безстраіиен, но отстъпва</w:t>
      </w:r>
      <w:r>
        <w:rPr>
          <w:spacing w:val="1"/>
          <w:w w:val="95"/>
        </w:rPr>
        <w:t> </w:t>
      </w:r>
      <w:r>
        <w:rPr>
          <w:w w:val="90"/>
        </w:rPr>
        <w:t>при силен огън и натиск. Английският войник ite е способен дълго</w:t>
      </w:r>
      <w:r>
        <w:rPr>
          <w:spacing w:val="1"/>
          <w:w w:val="90"/>
        </w:rPr>
        <w:t> </w:t>
      </w:r>
      <w:r>
        <w:rPr>
          <w:spacing w:val="-1"/>
        </w:rPr>
        <w:t>да мрази, во когато е обладан от непреклонна </w:t>
      </w:r>
      <w:r>
        <w:rPr/>
        <w:t>реиіимост, пред</w:t>
      </w:r>
      <w:r>
        <w:rPr>
          <w:spacing w:val="1"/>
        </w:rPr>
        <w:t> </w:t>
      </w:r>
      <w:r>
        <w:rPr>
          <w:w w:val="90"/>
        </w:rPr>
        <w:t>него не може да устои нито един противник. В опасна обстановка</w:t>
      </w:r>
      <w:r>
        <w:rPr>
          <w:spacing w:val="1"/>
          <w:w w:val="90"/>
        </w:rPr>
        <w:t> </w:t>
      </w:r>
      <w:r>
        <w:rPr/>
        <w:t>може</w:t>
      </w:r>
      <w:r>
        <w:rPr>
          <w:spacing w:val="-5"/>
        </w:rPr>
        <w:t> </w:t>
      </w:r>
      <w:r>
        <w:rPr/>
        <w:t>да прояви неистова</w:t>
      </w:r>
      <w:r>
        <w:rPr>
          <w:spacing w:val="9"/>
        </w:rPr>
        <w:t> </w:t>
      </w:r>
      <w:r>
        <w:rPr/>
        <w:t>ярогт,</w:t>
      </w:r>
      <w:r>
        <w:rPr>
          <w:spacing w:val="-9"/>
        </w:rPr>
        <w:t> </w:t>
      </w:r>
      <w:r>
        <w:rPr/>
        <w:t>която</w:t>
      </w:r>
      <w:r>
        <w:rPr>
          <w:spacing w:val="-9"/>
        </w:rPr>
        <w:t> </w:t>
      </w:r>
      <w:r>
        <w:rPr/>
        <w:t>е</w:t>
      </w:r>
      <w:r>
        <w:rPr>
          <w:spacing w:val="-8"/>
        </w:rPr>
        <w:t> </w:t>
      </w:r>
      <w:r>
        <w:rPr/>
        <w:t>непреодолима.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46" w:right="3048"/>
        <w:jc w:val="center"/>
        <w:rPr>
          <w:rFonts w:ascii="Courier New"/>
        </w:rPr>
      </w:pPr>
      <w:r>
        <w:rPr>
          <w:rFonts w:ascii="Courier New"/>
          <w:w w:val="95"/>
        </w:rPr>
        <w:t>94</w:t>
      </w:r>
    </w:p>
    <w:p>
      <w:pPr>
        <w:pStyle w:val="BodyText"/>
        <w:spacing w:line="206" w:lineRule="auto"/>
        <w:ind w:left="890" w:right="1660" w:firstLine="327"/>
        <w:jc w:val="both"/>
      </w:pPr>
      <w:r>
        <w:rPr/>
        <w:br w:type="column"/>
      </w:r>
      <w:r>
        <w:rPr/>
        <w:t>За воините от Средна Азия</w:t>
      </w:r>
      <w:r>
        <w:rPr>
          <w:spacing w:val="1"/>
        </w:rPr>
        <w:t> </w:t>
      </w:r>
      <w:r>
        <w:rPr/>
        <w:t>е характерно уважението </w:t>
      </w:r>
      <w:r>
        <w:rPr>
          <w:position w:val="4"/>
        </w:rPr>
        <w:t>към</w:t>
      </w:r>
      <w:r>
        <w:rPr>
          <w:spacing w:val="1"/>
          <w:position w:val="4"/>
        </w:rPr>
        <w:t> </w:t>
      </w:r>
      <w:r>
        <w:rPr>
          <w:w w:val="95"/>
        </w:rPr>
        <w:t>старшите гіаиалници it институцни, </w:t>
      </w:r>
      <w:r>
        <w:rPr>
          <w:b/>
          <w:w w:val="95"/>
        </w:rPr>
        <w:t>OTT </w:t>
      </w:r>
      <w:r>
        <w:rPr>
          <w:w w:val="95"/>
        </w:rPr>
        <w:t>К И </w:t>
      </w:r>
      <w:r>
        <w:rPr>
          <w:w w:val="95"/>
          <w:position w:val="3"/>
        </w:rPr>
        <w:t>лесната подчиняе-</w:t>
      </w:r>
      <w:r>
        <w:rPr>
          <w:spacing w:val="1"/>
          <w:w w:val="95"/>
          <w:position w:val="3"/>
        </w:rPr>
        <w:t> </w:t>
      </w:r>
      <w:r>
        <w:rPr/>
        <w:t>uocт. Това създава благоприятtіа предпоставка за </w:t>
      </w:r>
      <w:r>
        <w:rPr>
          <w:position w:val="4"/>
        </w:rPr>
        <w:t>изпълнител-</w:t>
      </w:r>
      <w:r>
        <w:rPr>
          <w:spacing w:val="1"/>
          <w:position w:val="4"/>
        </w:rPr>
        <w:t> </w:t>
      </w:r>
      <w:r>
        <w:rPr>
          <w:w w:val="95"/>
        </w:rPr>
        <w:t>ност, дисциплинираност, следване на волята яа командира, адал-</w:t>
      </w:r>
      <w:r>
        <w:rPr>
          <w:spacing w:val="1"/>
          <w:w w:val="95"/>
        </w:rPr>
        <w:t> </w:t>
      </w:r>
      <w:r>
        <w:rPr>
          <w:w w:val="95"/>
        </w:rPr>
        <w:t>тивност</w:t>
      </w:r>
      <w:r>
        <w:rPr>
          <w:spacing w:val="13"/>
          <w:w w:val="95"/>
        </w:rPr>
        <w:t> </w:t>
      </w:r>
      <w:r>
        <w:rPr>
          <w:w w:val="95"/>
        </w:rPr>
        <w:t>към</w:t>
      </w:r>
      <w:r>
        <w:rPr>
          <w:spacing w:val="6"/>
          <w:w w:val="95"/>
        </w:rPr>
        <w:t> </w:t>
      </w:r>
      <w:r>
        <w:rPr>
          <w:w w:val="95"/>
        </w:rPr>
        <w:t>изискванията</w:t>
      </w:r>
      <w:r>
        <w:rPr>
          <w:spacing w:val="19"/>
          <w:w w:val="95"/>
        </w:rPr>
        <w:t> </w:t>
      </w:r>
      <w:r>
        <w:rPr>
          <w:w w:val="95"/>
        </w:rPr>
        <w:t>на</w:t>
      </w:r>
      <w:r>
        <w:rPr>
          <w:spacing w:val="13"/>
          <w:w w:val="95"/>
        </w:rPr>
        <w:t> </w:t>
      </w:r>
      <w:r>
        <w:rPr>
          <w:w w:val="95"/>
        </w:rPr>
        <w:t>нареденото</w:t>
      </w:r>
      <w:r>
        <w:rPr>
          <w:spacing w:val="16"/>
          <w:w w:val="95"/>
        </w:rPr>
        <w:t> </w:t>
      </w:r>
      <w:r>
        <w:rPr>
          <w:w w:val="95"/>
        </w:rPr>
        <w:t>и</w:t>
      </w:r>
      <w:r>
        <w:rPr>
          <w:spacing w:val="2"/>
          <w:w w:val="95"/>
        </w:rPr>
        <w:t> </w:t>
      </w:r>
      <w:r>
        <w:rPr>
          <w:w w:val="95"/>
        </w:rPr>
        <w:t>заповедите.</w:t>
      </w:r>
      <w:r>
        <w:rPr>
          <w:spacing w:val="5"/>
          <w:w w:val="95"/>
        </w:rPr>
        <w:t> </w:t>
      </w:r>
      <w:r>
        <w:rPr>
          <w:w w:val="95"/>
        </w:rPr>
        <w:t>Същев—</w:t>
      </w:r>
    </w:p>
    <w:p>
      <w:pPr>
        <w:pStyle w:val="BodyText"/>
        <w:spacing w:before="6"/>
        <w:rPr>
          <w:sz w:val="26"/>
        </w:rPr>
      </w:pPr>
    </w:p>
    <w:p>
      <w:pPr>
        <w:spacing w:before="0"/>
        <w:ind w:left="3995" w:right="4736" w:firstLine="0"/>
        <w:jc w:val="center"/>
        <w:rPr>
          <w:sz w:val="21"/>
        </w:rPr>
      </w:pPr>
      <w:r>
        <w:rPr>
          <w:w w:val="105"/>
          <w:sz w:val="21"/>
        </w:rPr>
        <w:t>95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808" w:space="40"/>
            <w:col w:w="8992"/>
          </w:cols>
        </w:sectPr>
      </w:pPr>
    </w:p>
    <w:p>
      <w:pPr>
        <w:spacing w:line="220" w:lineRule="auto" w:before="127"/>
        <w:ind w:left="1551" w:right="0" w:firstLine="10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ременно трябва да се подиертае, че в тезн национални особено-</w:t>
      </w:r>
      <w:r>
        <w:rPr>
          <w:rFonts w:ascii="Cambria" w:hAnsi="Cambria"/>
          <w:w w:val="95"/>
          <w:sz w:val="23"/>
        </w:rPr>
        <w:t> сти се крият и някои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опасности: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възможност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некритично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възприемане</w:t>
      </w:r>
      <w:r>
        <w:rPr>
          <w:rFonts w:ascii="Cambria" w:hAnsi="Cambria"/>
          <w:spacing w:val="31"/>
          <w:sz w:val="23"/>
        </w:rPr>
        <w:t> </w:t>
      </w:r>
      <w:r>
        <w:rPr>
          <w:rFonts w:ascii="Cambria" w:hAnsi="Cambria"/>
          <w:sz w:val="23"/>
        </w:rPr>
        <w:t>па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антисоциалните нарушения.</w:t>
      </w:r>
    </w:p>
    <w:p>
      <w:pPr>
        <w:spacing w:line="223" w:lineRule="auto" w:before="2"/>
        <w:ind w:left="1544" w:right="1" w:firstLine="315"/>
        <w:jc w:val="both"/>
        <w:rPr>
          <w:rFonts w:ascii="Cambria" w:hAnsi="Cambria"/>
          <w:sz w:val="23"/>
        </w:rPr>
      </w:pPr>
      <w:r>
        <w:rPr/>
        <w:pict>
          <v:group style="position:absolute;margin-left:240.820602pt;margin-top:120.985153pt;width:596.950pt;height:386.05pt;mso-position-horizontal-relative:page;mso-position-vertical-relative:paragraph;z-index:-18426880" coordorigin="4816,2420" coordsize="11939,7721">
            <v:line style="position:absolute" from="8437,9982" to="8437,2420" stroked="true" strokeweight=".239919pt" strokecolor="#030303">
              <v:stroke dashstyle="solid"/>
            </v:line>
            <v:line style="position:absolute" from="6745,9951" to="11659,9951" stroked="true" strokeweight=".239919pt" strokecolor="#030303">
              <v:stroke dashstyle="solid"/>
            </v:line>
            <v:line style="position:absolute" from="16685,10140" to="16685,3504" stroked="true" strokeweight=".239919pt" strokecolor="#030303">
              <v:stroke dashstyle="solid"/>
            </v:line>
            <v:line style="position:absolute" from="4816,9840" to="16755,9840" stroked="true" strokeweight=".239919pt" strokecolor="#030303">
              <v:stroke dashstyle="solid"/>
            </v:line>
            <v:line style="position:absolute" from="12964,9783" to="16755,9783" stroked="true" strokeweight=".239919pt" strokecolor="#030303">
              <v:stroke dashstyle="solid"/>
            </v:line>
            <w10:wrap type="none"/>
          </v:group>
        </w:pict>
      </w:r>
      <w:r>
        <w:rPr>
          <w:rFonts w:ascii="Cambria" w:hAnsi="Cambria"/>
          <w:w w:val="95"/>
          <w:sz w:val="23"/>
        </w:rPr>
        <w:t>За воините от Кавказ са характерни високоразвито чувство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гордост, мъжество и uecт, дух на свобода, нетърпимост към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насилие изависимост. Подчинението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за тях е свързано с вътреш-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 борба и психическо напрежение. При работа с личен състав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Кавказ командирът не може да разчита само на администра-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тивни методи, а трябва да се опира на своя лииеп пример,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индивидуален подход към душата на бойците, към завоюване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доверието им със своите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честност, порядъчпост, единство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между</w:t>
      </w:r>
      <w:r>
        <w:rPr>
          <w:rFonts w:ascii="Cambria" w:hAnsi="Cambria"/>
          <w:spacing w:val="33"/>
          <w:sz w:val="23"/>
        </w:rPr>
        <w:t> </w:t>
      </w:r>
      <w:r>
        <w:rPr>
          <w:rFonts w:ascii="Cambria" w:hAnsi="Cambria"/>
          <w:sz w:val="23"/>
        </w:rPr>
        <w:t>думи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дела.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spacing w:line="220" w:lineRule="auto" w:before="159"/>
        <w:ind w:left="1522" w:right="7" w:firstLine="33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За българския войник са характерни (през погледа на гер-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манските </w:t>
      </w:r>
      <w:r>
        <w:rPr>
          <w:rFonts w:ascii="Cambria" w:hAnsi="Cambria"/>
          <w:w w:val="95"/>
          <w:sz w:val="23"/>
        </w:rPr>
        <w:t>психологически служби) силно семейно чувство, сму-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щавано от покварена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администрация; особени политически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ира-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ви и способност да се настройва срещу управлението; изпитва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лишения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настройва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враж дебно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съюзниците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си;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привързаност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към земята,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поради което проявява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нетърпеливост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и по този наиин отслабват неговите съпротивителни сили.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Българският войник е неспособен за позиционна война (която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изисква търнеливост и постоянство), но е силен в щурма и ата-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ката.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исторически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план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трябва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пoдuepaae,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ne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бъ н ар-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ският войник е проявявал пзключителна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храброст при атака 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щикове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ръкопашен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бой.</w:t>
      </w:r>
    </w:p>
    <w:p>
      <w:pPr>
        <w:spacing w:line="223" w:lineRule="auto" w:before="8"/>
        <w:ind w:left="1522" w:right="12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При организиране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съвместни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действия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рамките на мно-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гонаіtионалниае военни формирования е важно да се отпитат и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някои </w:t>
      </w:r>
      <w:r>
        <w:rPr>
          <w:rFonts w:ascii="Cambria" w:hAnsi="Cambria"/>
          <w:i/>
          <w:w w:val="95"/>
          <w:sz w:val="23"/>
        </w:rPr>
        <w:t>национални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характеристиси за българина, </w:t>
      </w:r>
      <w:r>
        <w:rPr>
          <w:rFonts w:ascii="Cambria" w:hAnsi="Cambria"/>
          <w:w w:val="95"/>
          <w:sz w:val="23"/>
        </w:rPr>
        <w:t>известни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чуждестранните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партньори:</w:t>
      </w:r>
    </w:p>
    <w:p>
      <w:pPr>
        <w:spacing w:line="257" w:lineRule="exact" w:before="0"/>
        <w:ind w:left="1842" w:right="0" w:firstLine="0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w w:val="95"/>
          <w:sz w:val="23"/>
        </w:rPr>
        <w:t>а)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Негатиани</w:t>
      </w:r>
      <w:r>
        <w:rPr>
          <w:rFonts w:ascii="Cambria" w:hAnsi="Cambria"/>
          <w:i/>
          <w:spacing w:val="62"/>
          <w:sz w:val="23"/>
        </w:rPr>
        <w:t> </w:t>
      </w:r>
      <w:r>
        <w:rPr>
          <w:rFonts w:ascii="Cambria" w:hAnsi="Cambria"/>
          <w:i/>
          <w:w w:val="95"/>
          <w:sz w:val="23"/>
        </w:rPr>
        <w:t>национални</w:t>
      </w:r>
      <w:r>
        <w:rPr>
          <w:rFonts w:ascii="Cambria" w:hAnsi="Cambria"/>
          <w:i/>
          <w:spacing w:val="80"/>
          <w:sz w:val="23"/>
        </w:rPr>
        <w:t> </w:t>
      </w:r>
      <w:r>
        <w:rPr>
          <w:rFonts w:ascii="Cambria" w:hAnsi="Cambria"/>
          <w:i/>
          <w:w w:val="95"/>
          <w:sz w:val="23"/>
        </w:rPr>
        <w:t>характеристики</w:t>
      </w:r>
    </w:p>
    <w:p>
      <w:pPr>
        <w:pStyle w:val="ListParagraph"/>
        <w:numPr>
          <w:ilvl w:val="0"/>
          <w:numId w:val="44"/>
        </w:numPr>
        <w:tabs>
          <w:tab w:pos="2046" w:val="left" w:leader="none"/>
        </w:tabs>
        <w:spacing w:line="223" w:lineRule="auto" w:before="6" w:after="0"/>
        <w:ind w:left="1522" w:right="21" w:firstLine="318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Трудна работа в екип, трудно разграничаване на служеб-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ните от между ли чностните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взаимоотношения; трудно уважение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 по-способните от нас (българите), трудна </w:t>
      </w:r>
      <w:r>
        <w:rPr>
          <w:rFonts w:ascii="Cambria" w:hAnsi="Cambria"/>
          <w:w w:val="95"/>
          <w:sz w:val="23"/>
        </w:rPr>
        <w:t>работа като истин-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ски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съдружник.</w:t>
      </w:r>
    </w:p>
    <w:p>
      <w:pPr>
        <w:pStyle w:val="ListParagraph"/>
        <w:numPr>
          <w:ilvl w:val="0"/>
          <w:numId w:val="44"/>
        </w:numPr>
        <w:tabs>
          <w:tab w:pos="2032" w:val="left" w:leader="none"/>
        </w:tabs>
        <w:spacing w:line="266" w:lineRule="exact" w:before="0" w:after="0"/>
        <w:ind w:left="2031" w:right="0" w:hanging="192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Недоверие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институциите,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йерархиите,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авторитетите.</w:t>
      </w:r>
    </w:p>
    <w:p>
      <w:pPr>
        <w:pStyle w:val="BodyText"/>
        <w:spacing w:before="10"/>
        <w:rPr>
          <w:rFonts w:ascii="Cambria"/>
        </w:rPr>
      </w:pPr>
    </w:p>
    <w:p>
      <w:pPr>
        <w:spacing w:before="1"/>
        <w:ind w:left="4569" w:right="3096" w:firstLine="0"/>
        <w:jc w:val="center"/>
        <w:rPr>
          <w:rFonts w:ascii="Cambria"/>
          <w:sz w:val="23"/>
        </w:rPr>
      </w:pPr>
      <w:r>
        <w:rPr>
          <w:rFonts w:ascii="Cambria"/>
          <w:w w:val="90"/>
          <w:sz w:val="23"/>
        </w:rPr>
        <w:t>96</w:t>
      </w:r>
    </w:p>
    <w:p>
      <w:pPr>
        <w:pStyle w:val="ListParagraph"/>
        <w:numPr>
          <w:ilvl w:val="0"/>
          <w:numId w:val="41"/>
        </w:numPr>
        <w:tabs>
          <w:tab w:pos="1392" w:val="left" w:leader="none"/>
        </w:tabs>
        <w:spacing w:line="223" w:lineRule="auto" w:before="89" w:after="0"/>
        <w:ind w:left="853" w:right="1558" w:firstLine="318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9"/>
          <w:sz w:val="23"/>
        </w:rPr>
        <w:br w:type="column"/>
      </w:r>
      <w:r>
        <w:rPr>
          <w:rFonts w:ascii="Cambria" w:hAnsi="Cambria"/>
          <w:w w:val="95"/>
          <w:sz w:val="23"/>
        </w:rPr>
        <w:t>Стремеж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се заобиколят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закоііът,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правилото,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нормата,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принципът, да се „заобиколят“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и да им се „намери цаката“, без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конфронтира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челно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тях.</w:t>
      </w:r>
    </w:p>
    <w:p>
      <w:pPr>
        <w:pStyle w:val="ListParagraph"/>
        <w:numPr>
          <w:ilvl w:val="0"/>
          <w:numId w:val="41"/>
        </w:numPr>
        <w:tabs>
          <w:tab w:pos="1351" w:val="left" w:leader="none"/>
        </w:tabs>
        <w:spacing w:line="245" w:lineRule="exact" w:before="0" w:after="0"/>
        <w:ind w:left="1350" w:right="0" w:hanging="187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w w:val="95"/>
          <w:sz w:val="23"/>
        </w:rPr>
        <w:t>Липса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респект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науката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{„Не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ми</w:t>
      </w:r>
      <w:r>
        <w:rPr>
          <w:rFonts w:ascii="Cambria" w:hAnsi="Cambria"/>
          <w:i/>
          <w:spacing w:val="8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даоай</w:t>
      </w:r>
      <w:r>
        <w:rPr>
          <w:rFonts w:ascii="Cambria" w:hAnsi="Cambria"/>
          <w:i/>
          <w:spacing w:val="15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акъл,</w:t>
      </w:r>
      <w:r>
        <w:rPr>
          <w:rFonts w:ascii="Cambria" w:hAnsi="Cambria"/>
          <w:i/>
          <w:spacing w:val="12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пари</w:t>
      </w:r>
      <w:r>
        <w:rPr>
          <w:rFonts w:ascii="Cambria" w:hAnsi="Cambria"/>
          <w:i/>
          <w:spacing w:val="15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ми</w:t>
      </w:r>
    </w:p>
    <w:p>
      <w:pPr>
        <w:spacing w:line="252" w:lineRule="exact" w:before="0"/>
        <w:ind w:left="843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боб!“),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особено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ако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обещават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бърз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значителен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ефект.</w:t>
      </w:r>
    </w:p>
    <w:p>
      <w:pPr>
        <w:pStyle w:val="ListParagraph"/>
        <w:numPr>
          <w:ilvl w:val="0"/>
          <w:numId w:val="41"/>
        </w:numPr>
        <w:tabs>
          <w:tab w:pos="1356" w:val="left" w:leader="none"/>
        </w:tabs>
        <w:spacing w:line="223" w:lineRule="auto" w:before="3" w:after="0"/>
        <w:ind w:left="846" w:right="1577" w:firstLine="325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Ненаситна жажда за работа, когато тя е средство за собст-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веното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блаюполучие,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благоденствие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личностна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реализация.</w:t>
      </w:r>
    </w:p>
    <w:p>
      <w:pPr>
        <w:spacing w:line="244" w:lineRule="exact" w:before="0"/>
        <w:ind w:left="1165" w:right="0" w:firstLine="0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i/>
          <w:spacing w:val="-1"/>
          <w:sz w:val="23"/>
        </w:rPr>
        <w:t>6)</w:t>
      </w:r>
      <w:r>
        <w:rPr>
          <w:rFonts w:ascii="Cambria" w:hAnsi="Cambria"/>
          <w:i/>
          <w:spacing w:val="-12"/>
          <w:sz w:val="23"/>
        </w:rPr>
        <w:t> </w:t>
      </w:r>
      <w:r>
        <w:rPr>
          <w:rFonts w:ascii="Cambria" w:hAnsi="Cambria"/>
          <w:i/>
          <w:spacing w:val="-1"/>
          <w:sz w:val="23"/>
        </w:rPr>
        <w:t>Мозитиани</w:t>
      </w:r>
      <w:r>
        <w:rPr>
          <w:rFonts w:ascii="Cambria" w:hAnsi="Cambria"/>
          <w:i/>
          <w:spacing w:val="1"/>
          <w:sz w:val="23"/>
        </w:rPr>
        <w:t> </w:t>
      </w:r>
      <w:r>
        <w:rPr>
          <w:rFonts w:ascii="Cambria" w:hAnsi="Cambria"/>
          <w:i/>
          <w:sz w:val="23"/>
        </w:rPr>
        <w:t>национални</w:t>
      </w:r>
      <w:r>
        <w:rPr>
          <w:rFonts w:ascii="Cambria" w:hAnsi="Cambria"/>
          <w:i/>
          <w:spacing w:val="11"/>
          <w:sz w:val="23"/>
        </w:rPr>
        <w:t> </w:t>
      </w:r>
      <w:r>
        <w:rPr>
          <w:rFonts w:ascii="Cambria" w:hAnsi="Cambria"/>
          <w:i/>
          <w:sz w:val="23"/>
        </w:rPr>
        <w:t>характеристики:</w:t>
      </w:r>
    </w:p>
    <w:p>
      <w:pPr>
        <w:pStyle w:val="ListParagraph"/>
        <w:numPr>
          <w:ilvl w:val="0"/>
          <w:numId w:val="41"/>
        </w:numPr>
        <w:tabs>
          <w:tab w:pos="1370" w:val="left" w:leader="none"/>
        </w:tabs>
        <w:spacing w:line="225" w:lineRule="auto" w:before="0" w:after="0"/>
        <w:ind w:left="853" w:right="1568" w:firstLine="318"/>
        <w:jc w:val="both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10531129</wp:posOffset>
            </wp:positionH>
            <wp:positionV relativeFrom="paragraph">
              <wp:posOffset>445811</wp:posOffset>
            </wp:positionV>
            <wp:extent cx="18281" cy="77697"/>
            <wp:effectExtent l="0" t="0" r="0" b="0"/>
            <wp:wrapNone/>
            <wp:docPr id="187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" cy="7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  <w:sz w:val="23"/>
        </w:rPr>
        <w:t>Вследствие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засилващите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се между народни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контакти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па българските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граждани, особено на управленския</w:t>
      </w:r>
      <w:r>
        <w:rPr>
          <w:rFonts w:ascii="Cambria" w:hAnsi="Cambria"/>
          <w:spacing w:val="50"/>
          <w:sz w:val="23"/>
        </w:rPr>
        <w:t> </w:t>
      </w:r>
      <w:r>
        <w:rPr>
          <w:rFonts w:ascii="Cambria" w:hAnsi="Cambria"/>
          <w:sz w:val="23"/>
        </w:rPr>
        <w:t>състав,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се насаждат повеne доверие към уменията, демонстрмрани 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чуждестранните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партньори (преодо іяяа се традиционният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скептицизъм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уменията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4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качествата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</w:t>
      </w:r>
      <w:r>
        <w:rPr>
          <w:rFonts w:ascii="Cambria" w:hAnsi="Cambria"/>
          <w:spacing w:val="-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гия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(,J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кaк</w:t>
      </w:r>
    </w:p>
    <w:p>
      <w:pPr>
        <w:pStyle w:val="BodyText"/>
        <w:spacing w:before="8"/>
        <w:rPr>
          <w:rFonts w:ascii="Cambria"/>
          <w:sz w:val="21"/>
        </w:rPr>
      </w:pPr>
    </w:p>
    <w:p>
      <w:pPr>
        <w:pStyle w:val="ListParagraph"/>
        <w:numPr>
          <w:ilvl w:val="0"/>
          <w:numId w:val="41"/>
        </w:numPr>
        <w:tabs>
          <w:tab w:pos="1385" w:val="left" w:leader="none"/>
        </w:tabs>
        <w:spacing w:line="223" w:lineRule="auto" w:before="0" w:after="0"/>
        <w:ind w:left="849" w:right="1590" w:firstLine="31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Повиіиаване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отговорността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 поемане на междуна-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родни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ангажименти.</w:t>
      </w:r>
    </w:p>
    <w:p>
      <w:pPr>
        <w:pStyle w:val="ListParagraph"/>
        <w:numPr>
          <w:ilvl w:val="0"/>
          <w:numId w:val="41"/>
        </w:numPr>
        <w:tabs>
          <w:tab w:pos="1363" w:val="left" w:leader="none"/>
        </w:tabs>
        <w:spacing w:line="223" w:lineRule="auto" w:before="0" w:after="0"/>
        <w:ind w:left="862" w:right="1576" w:firstLine="301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sz w:val="23"/>
        </w:rPr>
        <w:t>Изобретателност </w:t>
      </w:r>
      <w:r>
        <w:rPr>
          <w:rFonts w:ascii="Cambria" w:hAnsi="Cambria"/>
          <w:i/>
          <w:spacing w:val="-1"/>
          <w:sz w:val="23"/>
        </w:rPr>
        <w:t>(„Сиромах </w:t>
      </w:r>
      <w:r>
        <w:rPr>
          <w:rFonts w:ascii="Cambria" w:hAnsi="Cambria"/>
          <w:i/>
          <w:sz w:val="23"/>
        </w:rPr>
        <w:t>чооес - жив </w:t>
      </w:r>
      <w:r>
        <w:rPr>
          <w:rFonts w:ascii="Cambria" w:hAnsi="Cambria"/>
          <w:sz w:val="23"/>
        </w:rPr>
        <w:t>dявол!“), воля за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ycnex</w:t>
      </w:r>
      <w:r>
        <w:rPr>
          <w:rFonts w:ascii="Cambria" w:hAnsi="Cambria"/>
          <w:spacing w:val="23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власт,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смелост.</w:t>
      </w:r>
    </w:p>
    <w:p>
      <w:pPr>
        <w:pStyle w:val="BodyText"/>
        <w:spacing w:before="2"/>
        <w:rPr>
          <w:rFonts w:ascii="Cambria"/>
          <w:sz w:val="22"/>
        </w:rPr>
      </w:pPr>
    </w:p>
    <w:p>
      <w:pPr>
        <w:spacing w:before="1"/>
        <w:ind w:left="1296" w:right="0" w:firstLine="0"/>
        <w:jc w:val="left"/>
        <w:rPr>
          <w:b/>
          <w:sz w:val="19"/>
        </w:rPr>
      </w:pPr>
      <w:r>
        <w:rPr>
          <w:sz w:val="19"/>
        </w:rPr>
        <w:t>6.</w:t>
      </w:r>
      <w:r>
        <w:rPr>
          <w:spacing w:val="16"/>
          <w:sz w:val="19"/>
        </w:rPr>
        <w:t> </w:t>
      </w:r>
      <w:r>
        <w:rPr>
          <w:sz w:val="19"/>
        </w:rPr>
        <w:t>ЕДИН</w:t>
      </w:r>
      <w:r>
        <w:rPr>
          <w:spacing w:val="27"/>
          <w:sz w:val="19"/>
        </w:rPr>
        <w:t> </w:t>
      </w:r>
      <w:r>
        <w:rPr>
          <w:sz w:val="19"/>
        </w:rPr>
        <w:t>ОРИ</w:t>
      </w:r>
      <w:r>
        <w:rPr>
          <w:spacing w:val="-26"/>
          <w:sz w:val="19"/>
        </w:rPr>
        <w:t> </w:t>
      </w:r>
      <w:r>
        <w:rPr>
          <w:sz w:val="19"/>
        </w:rPr>
        <w:t>FИ</w:t>
      </w:r>
      <w:r>
        <w:rPr>
          <w:spacing w:val="-29"/>
          <w:sz w:val="19"/>
        </w:rPr>
        <w:t> </w:t>
      </w:r>
      <w:r>
        <w:rPr>
          <w:sz w:val="19"/>
        </w:rPr>
        <w:t>НАЛ</w:t>
      </w:r>
      <w:r>
        <w:rPr>
          <w:spacing w:val="-25"/>
          <w:sz w:val="19"/>
        </w:rPr>
        <w:t> </w:t>
      </w:r>
      <w:r>
        <w:rPr>
          <w:sz w:val="19"/>
        </w:rPr>
        <w:t>ЕН</w:t>
      </w:r>
      <w:r>
        <w:rPr>
          <w:spacing w:val="31"/>
          <w:sz w:val="19"/>
        </w:rPr>
        <w:t> </w:t>
      </w:r>
      <w:r>
        <w:rPr>
          <w:sz w:val="19"/>
        </w:rPr>
        <w:t>МОДЕЛ</w:t>
      </w:r>
      <w:r>
        <w:rPr>
          <w:spacing w:val="40"/>
          <w:sz w:val="19"/>
        </w:rPr>
        <w:t> </w:t>
      </w:r>
      <w:r>
        <w:rPr>
          <w:sz w:val="19"/>
        </w:rPr>
        <w:t>НА</w:t>
      </w:r>
      <w:r>
        <w:rPr>
          <w:spacing w:val="16"/>
          <w:sz w:val="19"/>
        </w:rPr>
        <w:t> </w:t>
      </w:r>
      <w:r>
        <w:rPr>
          <w:b/>
          <w:sz w:val="19"/>
        </w:rPr>
        <w:t>BOEHHO</w:t>
      </w:r>
      <w:r>
        <w:rPr>
          <w:b/>
          <w:spacing w:val="37"/>
          <w:sz w:val="19"/>
        </w:rPr>
        <w:t> </w:t>
      </w:r>
      <w:r>
        <w:rPr>
          <w:b/>
          <w:sz w:val="19"/>
        </w:rPr>
        <w:t>ЛИДЕ</w:t>
      </w:r>
      <w:r>
        <w:rPr>
          <w:b/>
          <w:spacing w:val="-27"/>
          <w:sz w:val="19"/>
        </w:rPr>
        <w:t> </w:t>
      </w:r>
      <w:r>
        <w:rPr>
          <w:b/>
          <w:sz w:val="19"/>
        </w:rPr>
        <w:t>PCTB</w:t>
      </w:r>
      <w:r>
        <w:rPr>
          <w:b/>
          <w:spacing w:val="-28"/>
          <w:sz w:val="19"/>
        </w:rPr>
        <w:t> </w:t>
      </w:r>
      <w:r>
        <w:rPr>
          <w:b/>
          <w:sz w:val="19"/>
        </w:rPr>
        <w:t>О</w:t>
      </w:r>
    </w:p>
    <w:p>
      <w:pPr>
        <w:pStyle w:val="BodyText"/>
        <w:spacing w:before="1"/>
        <w:rPr>
          <w:b/>
          <w:sz w:val="22"/>
        </w:rPr>
      </w:pPr>
    </w:p>
    <w:p>
      <w:pPr>
        <w:spacing w:line="220" w:lineRule="auto" w:before="0"/>
        <w:ind w:left="838" w:right="1576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В операциите,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различия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 война,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транскултуралният подход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заема водещо място. Ръководейки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се от това положение,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смятаме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position w:val="-2"/>
          <w:sz w:val="23"/>
        </w:rPr>
        <w:t>l</w:t>
      </w:r>
      <w:r>
        <w:rPr>
          <w:rFonts w:ascii="Cambria" w:hAnsi="Cambria"/>
          <w:w w:val="95"/>
          <w:sz w:val="23"/>
        </w:rPr>
        <w:t>елесъобразно да представим осемте универсални закона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ліtдерство, коиа о професор д-р Уилям А. Коен определя като вое-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нен модел. Той ги разкрива іірез 1998 г. в щзултат на дъліогодиш-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ни практика и изследователска дейност. Инзтресно е да се посочи,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 професор д-р Коен е извлякъл тези закони в резулта г на проуч-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ване на 200 бивши военни лидери, от които 62 са генерали и адми-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рали. Професор д-р Уилям Коен формулира универсалните </w:t>
      </w:r>
      <w:r>
        <w:rPr>
          <w:rFonts w:ascii="Cambria" w:hAnsi="Cambria"/>
          <w:w w:val="95"/>
          <w:sz w:val="23"/>
        </w:rPr>
        <w:t>зако-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85"/>
          <w:sz w:val="23"/>
        </w:rPr>
        <w:t>ни</w:t>
      </w:r>
      <w:r>
        <w:rPr>
          <w:rFonts w:ascii="Cambria" w:hAnsi="Cambria"/>
          <w:spacing w:val="20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на</w:t>
      </w:r>
      <w:r>
        <w:rPr>
          <w:rFonts w:ascii="Cambria" w:hAnsi="Cambria"/>
          <w:spacing w:val="36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лидерството</w:t>
      </w:r>
      <w:r>
        <w:rPr>
          <w:rFonts w:ascii="Cambria" w:hAnsi="Cambria"/>
          <w:spacing w:val="38"/>
          <w:w w:val="85"/>
          <w:sz w:val="23"/>
        </w:rPr>
        <w:t> </w:t>
      </w:r>
      <w:r>
        <w:rPr>
          <w:rFonts w:ascii="Cambria" w:hAnsi="Cambria"/>
          <w:i/>
          <w:w w:val="85"/>
          <w:sz w:val="23"/>
        </w:rPr>
        <w:t>(военния</w:t>
      </w:r>
      <w:r>
        <w:rPr>
          <w:rFonts w:ascii="Cambria" w:hAnsi="Cambria"/>
          <w:i/>
          <w:spacing w:val="40"/>
          <w:w w:val="85"/>
          <w:sz w:val="23"/>
        </w:rPr>
        <w:t> </w:t>
      </w:r>
      <w:r>
        <w:rPr>
          <w:rFonts w:ascii="Cambria" w:hAnsi="Cambria"/>
          <w:i/>
          <w:w w:val="85"/>
          <w:sz w:val="23"/>
        </w:rPr>
        <w:t>модел)</w:t>
      </w:r>
      <w:r>
        <w:rPr>
          <w:rFonts w:ascii="Cambria" w:hAnsi="Cambria"/>
          <w:i/>
          <w:spacing w:val="28"/>
          <w:w w:val="85"/>
          <w:sz w:val="23"/>
        </w:rPr>
        <w:t> </w:t>
      </w:r>
      <w:r>
        <w:rPr>
          <w:rFonts w:ascii="Cambria" w:hAnsi="Cambria"/>
          <w:i/>
          <w:w w:val="85"/>
          <w:sz w:val="23"/>
        </w:rPr>
        <w:t>по</w:t>
      </w:r>
      <w:r>
        <w:rPr>
          <w:rFonts w:ascii="Cambria" w:hAnsi="Cambria"/>
          <w:i/>
          <w:spacing w:val="10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следния</w:t>
      </w:r>
      <w:r>
        <w:rPr>
          <w:rFonts w:ascii="Cambria" w:hAnsi="Cambria"/>
          <w:spacing w:val="30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начин</w:t>
      </w:r>
      <w:r>
        <w:rPr>
          <w:rFonts w:ascii="Cambria" w:hAnsi="Cambria"/>
          <w:spacing w:val="29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(21,</w:t>
      </w:r>
      <w:r>
        <w:rPr>
          <w:rFonts w:ascii="Cambria" w:hAnsi="Cambria"/>
          <w:spacing w:val="3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с.</w:t>
      </w:r>
      <w:r>
        <w:rPr>
          <w:rFonts w:ascii="Cambria" w:hAnsi="Cambria"/>
          <w:spacing w:val="18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21—52):</w:t>
      </w:r>
    </w:p>
    <w:p>
      <w:pPr>
        <w:spacing w:line="252" w:lineRule="exact" w:before="0"/>
        <w:ind w:left="1161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1.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Винаги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бъдете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честни!</w:t>
      </w:r>
    </w:p>
    <w:p>
      <w:pPr>
        <w:spacing w:line="225" w:lineRule="auto" w:before="4"/>
        <w:ind w:left="846" w:right="1576" w:firstLine="33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Честността и човечността са в основата на лидерството.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военния лидер честта е най-важното нещо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тя осигурява дове-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рието на подчинението. От древността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датира максимата: „За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честта на пагона!“ Честността </w:t>
      </w:r>
      <w:r>
        <w:rPr>
          <w:rFonts w:ascii="Cambria" w:hAnsi="Cambria"/>
          <w:w w:val="95"/>
          <w:sz w:val="23"/>
        </w:rPr>
        <w:t>означава не само казване на исти-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ната,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правилни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постъпки.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Генерал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Колин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Пауъл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оставил</w:t>
      </w:r>
    </w:p>
    <w:p>
      <w:pPr>
        <w:pStyle w:val="ListParagraph"/>
        <w:numPr>
          <w:ilvl w:val="0"/>
          <w:numId w:val="38"/>
        </w:numPr>
        <w:tabs>
          <w:tab w:pos="985" w:val="left" w:leader="none"/>
          <w:tab w:pos="4157" w:val="right" w:leader="none"/>
        </w:tabs>
        <w:spacing w:line="240" w:lineRule="auto" w:before="289" w:after="0"/>
        <w:ind w:left="984" w:right="0" w:hanging="134"/>
        <w:jc w:val="both"/>
        <w:rPr>
          <w:sz w:val="17"/>
        </w:rPr>
      </w:pPr>
      <w:r>
        <w:rPr>
          <w:w w:val="90"/>
          <w:sz w:val="17"/>
        </w:rPr>
        <w:t>Воен</w:t>
      </w:r>
      <w:r>
        <w:rPr>
          <w:spacing w:val="-19"/>
          <w:w w:val="90"/>
          <w:sz w:val="17"/>
        </w:rPr>
        <w:t> </w:t>
      </w:r>
      <w:r>
        <w:rPr>
          <w:w w:val="90"/>
          <w:sz w:val="17"/>
        </w:rPr>
        <w:t>на</w:t>
      </w:r>
      <w:r>
        <w:rPr>
          <w:spacing w:val="20"/>
          <w:w w:val="90"/>
          <w:sz w:val="17"/>
        </w:rPr>
        <w:t> </w:t>
      </w:r>
      <w:r>
        <w:rPr>
          <w:w w:val="90"/>
          <w:sz w:val="17"/>
        </w:rPr>
        <w:t>психология...,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ч.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I</w:t>
        <w:tab/>
      </w:r>
      <w:r>
        <w:rPr>
          <w:rFonts w:ascii="Cambria" w:hAnsi="Cambria"/>
          <w:w w:val="90"/>
          <w:sz w:val="23"/>
        </w:rPr>
        <w:t>97</w:t>
      </w:r>
    </w:p>
    <w:p>
      <w:pPr>
        <w:spacing w:after="0" w:line="240" w:lineRule="auto"/>
        <w:jc w:val="both"/>
        <w:rPr>
          <w:sz w:val="17"/>
        </w:rPr>
        <w:sectPr>
          <w:pgSz w:w="16840" w:h="11900" w:orient="landscape"/>
          <w:pgMar w:top="780" w:bottom="0" w:left="0" w:right="0"/>
          <w:cols w:num="2" w:equalWidth="0">
            <w:col w:w="7935" w:space="40"/>
            <w:col w:w="8865"/>
          </w:cols>
        </w:sectPr>
      </w:pPr>
    </w:p>
    <w:p>
      <w:pPr>
        <w:pStyle w:val="BodyText"/>
        <w:spacing w:line="216" w:lineRule="auto" w:before="93"/>
        <w:ind w:left="1250" w:right="7"/>
        <w:jc w:val="both"/>
      </w:pPr>
      <w:r>
        <w:rPr>
          <w:w w:val="95"/>
        </w:rPr>
        <w:t>един вііечатляващ урок по </w:t>
      </w:r>
      <w:r>
        <w:rPr>
          <w:i/>
          <w:w w:val="95"/>
        </w:rPr>
        <w:t>чесіносi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н </w:t>
      </w:r>
      <w:r>
        <w:rPr>
          <w:w w:val="95"/>
        </w:rPr>
        <w:t>безпристрастна оценка за</w:t>
      </w:r>
      <w:r>
        <w:rPr>
          <w:spacing w:val="1"/>
          <w:w w:val="95"/>
        </w:rPr>
        <w:t> </w:t>
      </w:r>
      <w:r>
        <w:rPr>
          <w:w w:val="95"/>
        </w:rPr>
        <w:t>ролята на .лидерството в загубената от САЩ война във Вьетнам</w:t>
      </w:r>
      <w:r>
        <w:rPr>
          <w:spacing w:val="1"/>
          <w:w w:val="95"/>
        </w:rPr>
        <w:t> </w:t>
      </w:r>
      <w:r>
        <w:rPr/>
        <w:t>(21,</w:t>
      </w:r>
      <w:r>
        <w:rPr>
          <w:spacing w:val="9"/>
        </w:rPr>
        <w:t> </w:t>
      </w:r>
      <w:r>
        <w:rPr/>
        <w:t>с.</w:t>
      </w:r>
      <w:r>
        <w:rPr>
          <w:spacing w:val="1"/>
        </w:rPr>
        <w:t> </w:t>
      </w:r>
      <w:r>
        <w:rPr/>
        <w:t>26):</w:t>
      </w:r>
    </w:p>
    <w:p>
      <w:pPr>
        <w:pStyle w:val="BodyText"/>
        <w:spacing w:line="250" w:lineRule="exact"/>
        <w:ind w:left="1569"/>
        <w:jc w:val="both"/>
      </w:pPr>
      <w:r>
        <w:rPr/>
        <w:t>„Висшите</w:t>
      </w:r>
      <w:r>
        <w:rPr>
          <w:spacing w:val="22"/>
        </w:rPr>
        <w:t> </w:t>
      </w:r>
      <w:r>
        <w:rPr/>
        <w:t>ни</w:t>
      </w:r>
      <w:r>
        <w:rPr>
          <w:spacing w:val="18"/>
        </w:rPr>
        <w:t> </w:t>
      </w:r>
      <w:r>
        <w:rPr/>
        <w:t>офицера</w:t>
      </w:r>
      <w:r>
        <w:rPr>
          <w:spacing w:val="42"/>
        </w:rPr>
        <w:t> </w:t>
      </w:r>
      <w:r>
        <w:rPr/>
        <w:t>знаеха,</w:t>
      </w:r>
      <w:r>
        <w:rPr>
          <w:spacing w:val="20"/>
        </w:rPr>
        <w:t> </w:t>
      </w:r>
      <w:r>
        <w:rPr/>
        <w:t>че</w:t>
      </w:r>
      <w:r>
        <w:rPr>
          <w:spacing w:val="17"/>
        </w:rPr>
        <w:t> </w:t>
      </w:r>
      <w:r>
        <w:rPr/>
        <w:t>войната</w:t>
      </w:r>
      <w:r>
        <w:rPr>
          <w:spacing w:val="28"/>
        </w:rPr>
        <w:t> </w:t>
      </w:r>
      <w:r>
        <w:rPr/>
        <w:t>трудно</w:t>
      </w:r>
      <w:r>
        <w:rPr>
          <w:spacing w:val="24"/>
        </w:rPr>
        <w:t> </w:t>
      </w:r>
      <w:r>
        <w:rPr/>
        <w:t>ще</w:t>
      </w:r>
      <w:r>
        <w:rPr>
          <w:spacing w:val="15"/>
        </w:rPr>
        <w:t> </w:t>
      </w:r>
      <w:r>
        <w:rPr/>
        <w:t>бъде</w:t>
      </w:r>
    </w:p>
    <w:p>
      <w:pPr>
        <w:pStyle w:val="ListParagraph"/>
        <w:numPr>
          <w:ilvl w:val="0"/>
          <w:numId w:val="45"/>
        </w:numPr>
        <w:tabs>
          <w:tab w:pos="1453" w:val="left" w:leader="none"/>
        </w:tabs>
        <w:spacing w:line="271" w:lineRule="exact" w:before="92" w:after="0"/>
        <w:ind w:left="1452" w:right="0" w:hanging="242"/>
        <w:jc w:val="left"/>
        <w:rPr>
          <w:sz w:val="24"/>
        </w:rPr>
      </w:pPr>
      <w:r>
        <w:rPr>
          <w:b/>
          <w:spacing w:val="-1"/>
          <w:w w:val="98"/>
          <w:sz w:val="24"/>
        </w:rPr>
        <w:br w:type="column"/>
      </w:r>
      <w:r>
        <w:rPr>
          <w:b/>
          <w:sz w:val="24"/>
        </w:rPr>
        <w:t>Грижете</w:t>
      </w:r>
      <w:r>
        <w:rPr>
          <w:b/>
          <w:spacing w:val="15"/>
          <w:sz w:val="24"/>
        </w:rPr>
        <w:t> </w:t>
      </w:r>
      <w:r>
        <w:rPr>
          <w:sz w:val="24"/>
        </w:rPr>
        <w:t>се</w:t>
      </w:r>
      <w:r>
        <w:rPr>
          <w:spacing w:val="16"/>
          <w:sz w:val="24"/>
        </w:rPr>
        <w:t> </w:t>
      </w:r>
      <w:r>
        <w:rPr>
          <w:sz w:val="24"/>
        </w:rPr>
        <w:t>за</w:t>
      </w:r>
      <w:r>
        <w:rPr>
          <w:spacing w:val="16"/>
          <w:sz w:val="24"/>
        </w:rPr>
        <w:t> </w:t>
      </w:r>
      <w:r>
        <w:rPr>
          <w:sz w:val="24"/>
        </w:rPr>
        <w:t>хората</w:t>
      </w:r>
      <w:r>
        <w:rPr>
          <w:spacing w:val="18"/>
          <w:sz w:val="24"/>
        </w:rPr>
        <w:t> </w:t>
      </w:r>
      <w:r>
        <w:rPr>
          <w:sz w:val="24"/>
        </w:rPr>
        <w:t>си!</w:t>
      </w:r>
    </w:p>
    <w:p>
      <w:pPr>
        <w:pStyle w:val="BodyText"/>
        <w:spacing w:line="259" w:lineRule="exact"/>
        <w:ind w:right="1843"/>
        <w:jc w:val="right"/>
      </w:pPr>
      <w:r>
        <w:rPr>
          <w:w w:val="95"/>
        </w:rPr>
        <w:t>Предаността</w:t>
      </w:r>
      <w:r>
        <w:rPr>
          <w:spacing w:val="46"/>
          <w:w w:val="95"/>
        </w:rPr>
        <w:t> </w:t>
      </w:r>
      <w:r>
        <w:rPr>
          <w:w w:val="95"/>
        </w:rPr>
        <w:t>към</w:t>
      </w:r>
      <w:r>
        <w:rPr>
          <w:spacing w:val="17"/>
          <w:w w:val="95"/>
        </w:rPr>
        <w:t> </w:t>
      </w:r>
      <w:r>
        <w:rPr>
          <w:w w:val="95"/>
        </w:rPr>
        <w:t>хората</w:t>
      </w:r>
      <w:r>
        <w:rPr>
          <w:spacing w:val="36"/>
          <w:w w:val="95"/>
        </w:rPr>
        <w:t> </w:t>
      </w:r>
      <w:r>
        <w:rPr>
          <w:w w:val="95"/>
        </w:rPr>
        <w:t>и</w:t>
      </w:r>
      <w:r>
        <w:rPr>
          <w:spacing w:val="27"/>
          <w:w w:val="95"/>
        </w:rPr>
        <w:t> </w:t>
      </w:r>
      <w:r>
        <w:rPr>
          <w:w w:val="95"/>
        </w:rPr>
        <w:t>грижата</w:t>
      </w:r>
      <w:r>
        <w:rPr>
          <w:spacing w:val="33"/>
          <w:w w:val="95"/>
        </w:rPr>
        <w:t> </w:t>
      </w:r>
      <w:r>
        <w:rPr>
          <w:w w:val="95"/>
        </w:rPr>
        <w:t>за</w:t>
      </w:r>
      <w:r>
        <w:rPr>
          <w:spacing w:val="20"/>
          <w:w w:val="95"/>
        </w:rPr>
        <w:t> </w:t>
      </w:r>
      <w:r>
        <w:rPr>
          <w:w w:val="95"/>
        </w:rPr>
        <w:t>тех</w:t>
      </w:r>
      <w:r>
        <w:rPr>
          <w:spacing w:val="10"/>
          <w:w w:val="95"/>
        </w:rPr>
        <w:t> </w:t>
      </w:r>
      <w:r>
        <w:rPr>
          <w:w w:val="95"/>
          <w:position w:val="-3"/>
        </w:rPr>
        <w:t>е</w:t>
      </w:r>
      <w:r>
        <w:rPr>
          <w:spacing w:val="1"/>
          <w:w w:val="95"/>
          <w:position w:val="-3"/>
        </w:rPr>
        <w:t> </w:t>
      </w:r>
      <w:r>
        <w:rPr>
          <w:w w:val="95"/>
          <w:position w:val="-3"/>
        </w:rPr>
        <w:t>двупосоиен</w:t>
      </w:r>
      <w:r>
        <w:rPr>
          <w:spacing w:val="44"/>
          <w:w w:val="95"/>
          <w:position w:val="-3"/>
        </w:rPr>
        <w:t> </w:t>
      </w:r>
      <w:r>
        <w:rPr>
          <w:w w:val="95"/>
          <w:position w:val="-3"/>
        </w:rPr>
        <w:t>пpo-</w:t>
      </w:r>
    </w:p>
    <w:p>
      <w:pPr>
        <w:spacing w:line="253" w:lineRule="exact" w:before="0"/>
        <w:ind w:left="0" w:right="1842" w:firstLine="0"/>
        <w:jc w:val="right"/>
        <w:rPr>
          <w:i/>
          <w:sz w:val="24"/>
        </w:rPr>
      </w:pPr>
      <w:r>
        <w:rPr>
          <w:i/>
          <w:w w:val="95"/>
          <w:position w:val="4"/>
          <w:sz w:val="24"/>
        </w:rPr>
        <w:t>бес,</w:t>
      </w:r>
      <w:r>
        <w:rPr>
          <w:i/>
          <w:spacing w:val="2"/>
          <w:w w:val="95"/>
          <w:position w:val="4"/>
          <w:sz w:val="24"/>
        </w:rPr>
        <w:t> </w:t>
      </w:r>
      <w:r>
        <w:rPr>
          <w:i/>
          <w:w w:val="95"/>
          <w:position w:val="4"/>
          <w:sz w:val="24"/>
        </w:rPr>
        <w:t>кое</w:t>
      </w:r>
      <w:r>
        <w:rPr>
          <w:w w:val="95"/>
          <w:position w:val="4"/>
          <w:sz w:val="24"/>
        </w:rPr>
        <w:t>то</w:t>
      </w:r>
      <w:r>
        <w:rPr>
          <w:spacing w:val="12"/>
          <w:w w:val="95"/>
          <w:position w:val="4"/>
          <w:sz w:val="24"/>
        </w:rPr>
        <w:t> </w:t>
      </w:r>
      <w:r>
        <w:rPr>
          <w:w w:val="95"/>
          <w:sz w:val="24"/>
        </w:rPr>
        <w:t>ознаиава,</w:t>
      </w:r>
      <w:r>
        <w:rPr>
          <w:spacing w:val="54"/>
          <w:sz w:val="24"/>
        </w:rPr>
        <w:t> </w:t>
      </w:r>
      <w:r>
        <w:rPr>
          <w:w w:val="95"/>
          <w:sz w:val="24"/>
        </w:rPr>
        <w:t>че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щом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гомаидирите</w:t>
      </w:r>
      <w:r>
        <w:rPr>
          <w:spacing w:val="50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29"/>
          <w:w w:val="95"/>
          <w:sz w:val="24"/>
        </w:rPr>
        <w:t> </w:t>
      </w:r>
      <w:r>
        <w:rPr>
          <w:w w:val="95"/>
          <w:position w:val="-3"/>
          <w:sz w:val="24"/>
        </w:rPr>
        <w:t>грипат</w:t>
      </w:r>
      <w:r>
        <w:rPr>
          <w:spacing w:val="39"/>
          <w:w w:val="95"/>
          <w:position w:val="-3"/>
          <w:sz w:val="24"/>
        </w:rPr>
        <w:t> </w:t>
      </w:r>
      <w:r>
        <w:rPr>
          <w:w w:val="95"/>
          <w:position w:val="-3"/>
          <w:sz w:val="24"/>
        </w:rPr>
        <w:t>за</w:t>
      </w:r>
      <w:r>
        <w:rPr>
          <w:spacing w:val="46"/>
          <w:w w:val="95"/>
          <w:position w:val="-3"/>
          <w:sz w:val="24"/>
        </w:rPr>
        <w:t> </w:t>
      </w:r>
      <w:r>
        <w:rPr>
          <w:i/>
          <w:w w:val="95"/>
          <w:position w:val="-3"/>
          <w:sz w:val="24"/>
        </w:rPr>
        <w:t>пoд</w:t>
      </w:r>
      <w:r>
        <w:rPr>
          <w:i/>
          <w:spacing w:val="-25"/>
          <w:w w:val="95"/>
          <w:position w:val="-3"/>
          <w:sz w:val="24"/>
        </w:rPr>
        <w:t> </w:t>
      </w:r>
      <w:r>
        <w:rPr>
          <w:i/>
          <w:w w:val="95"/>
          <w:position w:val="-3"/>
          <w:sz w:val="24"/>
        </w:rPr>
        <w:t>mне-</w:t>
      </w:r>
    </w:p>
    <w:p>
      <w:pPr>
        <w:pStyle w:val="BodyText"/>
        <w:spacing w:line="213" w:lineRule="exact"/>
        <w:ind w:right="1867"/>
        <w:jc w:val="right"/>
      </w:pPr>
      <w:r>
        <w:rPr>
          <w:spacing w:val="-1"/>
          <w:w w:val="95"/>
          <w:position w:val="6"/>
        </w:rPr>
        <w:t>ните</w:t>
      </w:r>
      <w:r>
        <w:rPr>
          <w:spacing w:val="-9"/>
          <w:w w:val="95"/>
          <w:position w:val="6"/>
        </w:rPr>
        <w:t> </w:t>
      </w:r>
      <w:r>
        <w:rPr>
          <w:spacing w:val="-1"/>
          <w:w w:val="95"/>
          <w:position w:val="4"/>
        </w:rPr>
        <w:t>си,</w:t>
      </w:r>
      <w:r>
        <w:rPr>
          <w:spacing w:val="-7"/>
          <w:w w:val="95"/>
          <w:position w:val="4"/>
        </w:rPr>
        <w:t> </w:t>
      </w:r>
      <w:r>
        <w:rPr>
          <w:spacing w:val="-1"/>
          <w:w w:val="95"/>
          <w:position w:val="4"/>
        </w:rPr>
        <w:t>и</w:t>
      </w:r>
      <w:r>
        <w:rPr>
          <w:spacing w:val="1"/>
          <w:w w:val="95"/>
          <w:position w:val="4"/>
        </w:rPr>
        <w:t> </w:t>
      </w:r>
      <w:r>
        <w:rPr>
          <w:spacing w:val="-1"/>
          <w:w w:val="95"/>
          <w:position w:val="4"/>
        </w:rPr>
        <w:t>те</w:t>
      </w:r>
      <w:r>
        <w:rPr>
          <w:spacing w:val="-11"/>
          <w:w w:val="95"/>
          <w:position w:val="4"/>
        </w:rPr>
        <w:t> </w:t>
      </w:r>
      <w:r>
        <w:rPr>
          <w:spacing w:val="-1"/>
          <w:w w:val="95"/>
          <w:position w:val="4"/>
        </w:rPr>
        <w:t>ще</w:t>
      </w:r>
      <w:r>
        <w:rPr>
          <w:spacing w:val="-5"/>
          <w:w w:val="95"/>
          <w:position w:val="4"/>
        </w:rPr>
        <w:t> </w:t>
      </w:r>
      <w:r>
        <w:rPr>
          <w:spacing w:val="-1"/>
          <w:w w:val="95"/>
          <w:position w:val="4"/>
        </w:rPr>
        <w:t>се</w:t>
      </w:r>
      <w:r>
        <w:rPr>
          <w:spacing w:val="-3"/>
          <w:w w:val="95"/>
          <w:position w:val="4"/>
        </w:rPr>
        <w:t> </w:t>
      </w:r>
      <w:r>
        <w:rPr>
          <w:spacing w:val="-1"/>
          <w:w w:val="95"/>
          <w:position w:val="4"/>
        </w:rPr>
        <w:t>грижат</w:t>
      </w:r>
      <w:r>
        <w:rPr>
          <w:spacing w:val="7"/>
          <w:w w:val="95"/>
          <w:position w:val="4"/>
        </w:rPr>
        <w:t> </w:t>
      </w:r>
      <w:r>
        <w:rPr>
          <w:spacing w:val="-1"/>
          <w:w w:val="95"/>
          <w:position w:val="4"/>
        </w:rPr>
        <w:t>за</w:t>
      </w:r>
      <w:r>
        <w:rPr>
          <w:spacing w:val="6"/>
          <w:w w:val="95"/>
          <w:position w:val="4"/>
        </w:rPr>
        <w:t> </w:t>
      </w:r>
      <w:r>
        <w:rPr>
          <w:spacing w:val="-1"/>
          <w:w w:val="95"/>
        </w:rPr>
        <w:t>тях.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В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гіротивен</w:t>
      </w:r>
      <w:r>
        <w:rPr>
          <w:spacing w:val="13"/>
          <w:w w:val="95"/>
        </w:rPr>
        <w:t> </w:t>
      </w:r>
      <w:r>
        <w:rPr>
          <w:w w:val="95"/>
        </w:rPr>
        <w:t>слушай</w:t>
      </w:r>
      <w:r>
        <w:rPr>
          <w:spacing w:val="9"/>
          <w:w w:val="95"/>
        </w:rPr>
        <w:t> </w:t>
      </w:r>
      <w:r>
        <w:rPr>
          <w:w w:val="95"/>
        </w:rPr>
        <w:t>подиинени-</w:t>
      </w:r>
    </w:p>
    <w:p>
      <w:pPr>
        <w:spacing w:after="0" w:line="213" w:lineRule="exact"/>
        <w:jc w:val="right"/>
        <w:sectPr>
          <w:pgSz w:w="16840" w:h="11900" w:orient="landscape"/>
          <w:pgMar w:top="900" w:bottom="280" w:left="0" w:right="0"/>
          <w:cols w:num="2" w:equalWidth="0">
            <w:col w:w="7638" w:space="40"/>
            <w:col w:w="9162"/>
          </w:cols>
        </w:sectPr>
      </w:pPr>
    </w:p>
    <w:p>
      <w:pPr>
        <w:pStyle w:val="BodyText"/>
        <w:spacing w:line="213" w:lineRule="auto" w:before="11"/>
        <w:ind w:left="1255" w:hanging="4"/>
      </w:pPr>
      <w:r>
        <w:rPr>
          <w:w w:val="95"/>
        </w:rPr>
        <w:t>спечелепа.</w:t>
      </w:r>
      <w:r>
        <w:rPr>
          <w:spacing w:val="17"/>
          <w:w w:val="95"/>
        </w:rPr>
        <w:t> </w:t>
      </w:r>
      <w:r>
        <w:rPr>
          <w:w w:val="95"/>
        </w:rPr>
        <w:t>Въпреки</w:t>
      </w:r>
      <w:r>
        <w:rPr>
          <w:spacing w:val="36"/>
          <w:w w:val="95"/>
        </w:rPr>
        <w:t> </w:t>
      </w:r>
      <w:r>
        <w:rPr>
          <w:w w:val="95"/>
        </w:rPr>
        <w:t>това</w:t>
      </w:r>
      <w:r>
        <w:rPr>
          <w:spacing w:val="23"/>
          <w:w w:val="95"/>
        </w:rPr>
        <w:t> </w:t>
      </w:r>
      <w:r>
        <w:rPr>
          <w:w w:val="95"/>
        </w:rPr>
        <w:t>те</w:t>
      </w:r>
      <w:r>
        <w:rPr>
          <w:spacing w:val="3"/>
          <w:w w:val="95"/>
        </w:rPr>
        <w:t> </w:t>
      </w:r>
      <w:r>
        <w:rPr>
          <w:w w:val="95"/>
        </w:rPr>
        <w:t>се</w:t>
      </w:r>
      <w:r>
        <w:rPr>
          <w:spacing w:val="6"/>
          <w:w w:val="95"/>
        </w:rPr>
        <w:t> </w:t>
      </w:r>
      <w:r>
        <w:rPr>
          <w:w w:val="95"/>
        </w:rPr>
        <w:t>поддадоха</w:t>
      </w:r>
      <w:r>
        <w:rPr>
          <w:spacing w:val="40"/>
          <w:w w:val="95"/>
        </w:rPr>
        <w:t> </w:t>
      </w:r>
      <w:r>
        <w:rPr>
          <w:w w:val="95"/>
        </w:rPr>
        <w:t>на</w:t>
      </w:r>
      <w:r>
        <w:rPr>
          <w:spacing w:val="14"/>
          <w:w w:val="95"/>
        </w:rPr>
        <w:t> </w:t>
      </w:r>
      <w:r>
        <w:rPr>
          <w:w w:val="95"/>
        </w:rPr>
        <w:t>всеобщая</w:t>
      </w:r>
      <w:r>
        <w:rPr>
          <w:spacing w:val="26"/>
          <w:w w:val="95"/>
        </w:rPr>
        <w:t> </w:t>
      </w:r>
      <w:r>
        <w:rPr>
          <w:w w:val="95"/>
        </w:rPr>
        <w:t>натиск</w:t>
      </w:r>
      <w:r>
        <w:rPr>
          <w:spacing w:val="28"/>
          <w:w w:val="95"/>
        </w:rPr>
        <w:t> </w:t>
      </w:r>
      <w:r>
        <w:rPr>
          <w:w w:val="95"/>
        </w:rPr>
        <w:t>и</w:t>
      </w:r>
      <w:r>
        <w:rPr>
          <w:spacing w:val="-54"/>
          <w:w w:val="95"/>
        </w:rPr>
        <w:t> </w:t>
      </w:r>
      <w:r>
        <w:rPr>
          <w:w w:val="95"/>
        </w:rPr>
        <w:t>продължиха</w:t>
      </w:r>
      <w:r>
        <w:rPr>
          <w:spacing w:val="3"/>
          <w:w w:val="95"/>
        </w:rPr>
        <w:t> </w:t>
      </w:r>
      <w:r>
        <w:rPr>
          <w:w w:val="95"/>
        </w:rPr>
        <w:t>да</w:t>
      </w:r>
      <w:r>
        <w:rPr>
          <w:spacing w:val="27"/>
          <w:w w:val="95"/>
        </w:rPr>
        <w:t> </w:t>
      </w:r>
      <w:r>
        <w:rPr>
          <w:w w:val="95"/>
        </w:rPr>
        <w:t>се</w:t>
      </w:r>
      <w:r>
        <w:rPr>
          <w:spacing w:val="23"/>
          <w:w w:val="95"/>
        </w:rPr>
        <w:t> </w:t>
      </w:r>
      <w:r>
        <w:rPr>
          <w:w w:val="95"/>
        </w:rPr>
        <w:t>преструват,</w:t>
      </w:r>
      <w:r>
        <w:rPr>
          <w:spacing w:val="38"/>
          <w:w w:val="95"/>
        </w:rPr>
        <w:t> </w:t>
      </w:r>
      <w:r>
        <w:rPr>
          <w:w w:val="95"/>
        </w:rPr>
        <w:t>като</w:t>
      </w:r>
      <w:r>
        <w:rPr>
          <w:spacing w:val="12"/>
          <w:w w:val="95"/>
        </w:rPr>
        <w:t> </w:t>
      </w:r>
      <w:r>
        <w:rPr>
          <w:w w:val="95"/>
        </w:rPr>
        <w:t>нзползваха</w:t>
      </w:r>
      <w:r>
        <w:rPr>
          <w:spacing w:val="38"/>
          <w:w w:val="95"/>
        </w:rPr>
        <w:t> </w:t>
      </w:r>
      <w:r>
        <w:rPr>
          <w:w w:val="95"/>
        </w:rPr>
        <w:t>фалшяви</w:t>
      </w:r>
      <w:r>
        <w:rPr>
          <w:spacing w:val="32"/>
          <w:w w:val="95"/>
        </w:rPr>
        <w:t> </w:t>
      </w:r>
      <w:r>
        <w:rPr>
          <w:w w:val="95"/>
        </w:rPr>
        <w:t>данни</w:t>
      </w:r>
    </w:p>
    <w:p>
      <w:pPr>
        <w:pStyle w:val="BodyText"/>
        <w:spacing w:line="206" w:lineRule="auto" w:before="32"/>
        <w:ind w:left="877" w:right="-7"/>
      </w:pPr>
      <w:r>
        <w:rPr/>
        <w:br w:type="column"/>
      </w:r>
      <w:r>
        <w:rPr>
          <w:spacing w:val="-1"/>
        </w:rPr>
        <w:t>те</w:t>
      </w:r>
      <w:r>
        <w:rPr>
          <w:spacing w:val="7"/>
        </w:rPr>
        <w:t> </w:t>
      </w:r>
      <w:r>
        <w:rPr>
          <w:spacing w:val="-1"/>
        </w:rPr>
        <w:t>не</w:t>
      </w:r>
      <w:r>
        <w:rPr>
          <w:spacing w:val="8"/>
        </w:rPr>
        <w:t> </w:t>
      </w:r>
      <w:r>
        <w:rPr>
          <w:spacing w:val="-1"/>
        </w:rPr>
        <w:t>приемат</w:t>
      </w:r>
      <w:r>
        <w:rPr>
          <w:spacing w:val="13"/>
        </w:rPr>
        <w:t> </w:t>
      </w:r>
      <w:r>
        <w:rPr>
          <w:spacing w:val="-1"/>
        </w:rPr>
        <w:t>имтересите</w:t>
      </w:r>
      <w:r>
        <w:rPr>
          <w:spacing w:val="-57"/>
        </w:rPr>
        <w:t> </w:t>
      </w:r>
      <w:r>
        <w:rPr/>
        <w:t>техните</w:t>
      </w:r>
      <w:r>
        <w:rPr>
          <w:spacing w:val="17"/>
        </w:rPr>
        <w:t> </w:t>
      </w:r>
      <w:r>
        <w:rPr/>
        <w:t>интереси.</w:t>
      </w:r>
    </w:p>
    <w:p>
      <w:pPr>
        <w:pStyle w:val="BodyText"/>
        <w:spacing w:before="62"/>
        <w:ind w:left="70"/>
      </w:pPr>
      <w:r>
        <w:rPr/>
        <w:br w:type="column"/>
      </w:r>
      <w:r>
        <w:rPr>
          <w:w w:val="95"/>
        </w:rPr>
        <w:t>на</w:t>
      </w:r>
      <w:r>
        <w:rPr>
          <w:spacing w:val="48"/>
          <w:w w:val="95"/>
        </w:rPr>
        <w:t> </w:t>
      </w:r>
      <w:r>
        <w:rPr>
          <w:w w:val="95"/>
        </w:rPr>
        <w:t>командирите,</w:t>
      </w:r>
      <w:r>
        <w:rPr>
          <w:spacing w:val="60"/>
        </w:rPr>
        <w:t> </w:t>
      </w:r>
      <w:r>
        <w:rPr>
          <w:w w:val="95"/>
        </w:rPr>
        <w:t>ако</w:t>
      </w:r>
      <w:r>
        <w:rPr>
          <w:spacing w:val="39"/>
          <w:w w:val="95"/>
        </w:rPr>
        <w:t> </w:t>
      </w:r>
      <w:r>
        <w:rPr>
          <w:w w:val="95"/>
        </w:rPr>
        <w:t>з</w:t>
      </w:r>
      <w:r>
        <w:rPr>
          <w:spacing w:val="-33"/>
          <w:w w:val="95"/>
        </w:rPr>
        <w:t> </w:t>
      </w:r>
      <w:r>
        <w:rPr>
          <w:w w:val="95"/>
        </w:rPr>
        <w:t>е</w:t>
      </w:r>
      <w:r>
        <w:rPr>
          <w:spacing w:val="37"/>
          <w:w w:val="95"/>
        </w:rPr>
        <w:t> </w:t>
      </w:r>
      <w:r>
        <w:rPr>
          <w:w w:val="95"/>
        </w:rPr>
        <w:t>не</w:t>
      </w:r>
      <w:r>
        <w:rPr>
          <w:spacing w:val="48"/>
          <w:w w:val="95"/>
        </w:rPr>
        <w:t> </w:t>
      </w:r>
      <w:r>
        <w:rPr>
          <w:w w:val="95"/>
        </w:rPr>
        <w:t>приемат</w:t>
      </w:r>
    </w:p>
    <w:p>
      <w:pPr>
        <w:spacing w:after="0"/>
        <w:sectPr>
          <w:type w:val="continuous"/>
          <w:pgSz w:w="16840" w:h="11900" w:orient="landscape"/>
          <w:pgMar w:top="760" w:bottom="280" w:left="0" w:right="0"/>
          <w:cols w:num="3" w:equalWidth="0">
            <w:col w:w="7633" w:space="40"/>
            <w:col w:w="3535" w:space="39"/>
            <w:col w:w="5593"/>
          </w:cols>
        </w:sectPr>
      </w:pPr>
    </w:p>
    <w:p>
      <w:pPr>
        <w:pStyle w:val="BodyText"/>
        <w:spacing w:line="213" w:lineRule="auto" w:before="1"/>
        <w:ind w:left="1255" w:firstLine="2"/>
      </w:pPr>
      <w:r>
        <w:rPr>
          <w:w w:val="95"/>
        </w:rPr>
        <w:t>за</w:t>
      </w:r>
      <w:r>
        <w:rPr>
          <w:spacing w:val="13"/>
          <w:w w:val="95"/>
        </w:rPr>
        <w:t> </w:t>
      </w:r>
      <w:r>
        <w:rPr>
          <w:w w:val="95"/>
        </w:rPr>
        <w:t>броя</w:t>
      </w:r>
      <w:r>
        <w:rPr>
          <w:spacing w:val="29"/>
          <w:w w:val="95"/>
        </w:rPr>
        <w:t> </w:t>
      </w:r>
      <w:r>
        <w:rPr>
          <w:w w:val="95"/>
        </w:rPr>
        <w:t>на</w:t>
      </w:r>
      <w:r>
        <w:rPr>
          <w:spacing w:val="31"/>
          <w:w w:val="95"/>
        </w:rPr>
        <w:t> </w:t>
      </w:r>
      <w:r>
        <w:rPr>
          <w:w w:val="95"/>
        </w:rPr>
        <w:t>убитите,</w:t>
      </w:r>
      <w:r>
        <w:rPr>
          <w:spacing w:val="30"/>
          <w:w w:val="95"/>
        </w:rPr>
        <w:t> </w:t>
      </w:r>
      <w:r>
        <w:rPr>
          <w:w w:val="95"/>
        </w:rPr>
        <w:t>удобни</w:t>
      </w:r>
      <w:r>
        <w:rPr>
          <w:spacing w:val="32"/>
          <w:w w:val="95"/>
        </w:rPr>
        <w:t> </w:t>
      </w:r>
      <w:r>
        <w:rPr>
          <w:w w:val="95"/>
        </w:rPr>
        <w:t>илюзии</w:t>
      </w:r>
      <w:r>
        <w:rPr>
          <w:spacing w:val="38"/>
          <w:w w:val="95"/>
        </w:rPr>
        <w:t> </w:t>
      </w:r>
      <w:r>
        <w:rPr>
          <w:w w:val="95"/>
        </w:rPr>
        <w:t>за</w:t>
      </w:r>
      <w:r>
        <w:rPr>
          <w:spacing w:val="24"/>
          <w:w w:val="95"/>
        </w:rPr>
        <w:t> </w:t>
      </w:r>
      <w:r>
        <w:rPr>
          <w:w w:val="95"/>
        </w:rPr>
        <w:t>използваните</w:t>
      </w:r>
      <w:r>
        <w:rPr>
          <w:spacing w:val="33"/>
          <w:w w:val="95"/>
        </w:rPr>
        <w:t> </w:t>
      </w:r>
      <w:r>
        <w:rPr>
          <w:w w:val="95"/>
        </w:rPr>
        <w:t>предпазни</w:t>
      </w:r>
      <w:r>
        <w:rPr>
          <w:spacing w:val="-54"/>
          <w:w w:val="95"/>
        </w:rPr>
        <w:t> </w:t>
      </w:r>
      <w:r>
        <w:rPr>
          <w:w w:val="95"/>
        </w:rPr>
        <w:t>мерки</w:t>
      </w:r>
      <w:r>
        <w:rPr>
          <w:spacing w:val="10"/>
          <w:w w:val="95"/>
        </w:rPr>
        <w:t> </w:t>
      </w:r>
      <w:r>
        <w:rPr>
          <w:w w:val="95"/>
        </w:rPr>
        <w:t>и</w:t>
      </w:r>
      <w:r>
        <w:rPr>
          <w:spacing w:val="-1"/>
          <w:w w:val="95"/>
        </w:rPr>
        <w:t> </w:t>
      </w:r>
      <w:r>
        <w:rPr>
          <w:w w:val="95"/>
        </w:rPr>
        <w:t>преувеличени</w:t>
      </w:r>
      <w:r>
        <w:rPr>
          <w:spacing w:val="28"/>
          <w:w w:val="95"/>
        </w:rPr>
        <w:t> </w:t>
      </w:r>
      <w:r>
        <w:rPr>
          <w:w w:val="95"/>
        </w:rPr>
        <w:t>данни</w:t>
      </w:r>
      <w:r>
        <w:rPr>
          <w:spacing w:val="6"/>
          <w:w w:val="95"/>
        </w:rPr>
        <w:t> </w:t>
      </w:r>
      <w:r>
        <w:rPr>
          <w:w w:val="95"/>
        </w:rPr>
        <w:t>за</w:t>
      </w:r>
      <w:r>
        <w:rPr>
          <w:spacing w:val="-3"/>
          <w:w w:val="95"/>
        </w:rPr>
        <w:t> </w:t>
      </w:r>
      <w:r>
        <w:rPr>
          <w:w w:val="95"/>
        </w:rPr>
        <w:t>постигнатите</w:t>
      </w:r>
      <w:r>
        <w:rPr>
          <w:spacing w:val="20"/>
          <w:w w:val="95"/>
        </w:rPr>
        <w:t> </w:t>
      </w:r>
      <w:r>
        <w:rPr>
          <w:w w:val="95"/>
        </w:rPr>
        <w:t>победи.</w:t>
      </w:r>
      <w:r>
        <w:rPr>
          <w:spacing w:val="3"/>
          <w:w w:val="95"/>
        </w:rPr>
        <w:t> </w:t>
      </w:r>
      <w:r>
        <w:rPr>
          <w:w w:val="95"/>
        </w:rPr>
        <w:t>Като</w:t>
      </w:r>
      <w:r>
        <w:rPr>
          <w:spacing w:val="4"/>
          <w:w w:val="95"/>
        </w:rPr>
        <w:t> </w:t>
      </w:r>
      <w:r>
        <w:rPr>
          <w:w w:val="95"/>
        </w:rPr>
        <w:t>цяло</w:t>
      </w:r>
    </w:p>
    <w:p>
      <w:pPr>
        <w:pStyle w:val="BodyText"/>
        <w:spacing w:line="280" w:lineRule="exact"/>
        <w:ind w:right="1862"/>
        <w:jc w:val="right"/>
      </w:pPr>
      <w:r>
        <w:rPr/>
        <w:br w:type="column"/>
      </w:r>
      <w:r>
        <w:rPr>
          <w:w w:val="95"/>
          <w:position w:val="6"/>
        </w:rPr>
        <w:t>В</w:t>
      </w:r>
      <w:r>
        <w:rPr>
          <w:spacing w:val="-6"/>
          <w:w w:val="95"/>
          <w:position w:val="6"/>
        </w:rPr>
        <w:t> </w:t>
      </w:r>
      <w:r>
        <w:rPr>
          <w:w w:val="95"/>
          <w:position w:val="6"/>
        </w:rPr>
        <w:t>българската</w:t>
      </w:r>
      <w:r>
        <w:rPr>
          <w:spacing w:val="47"/>
          <w:w w:val="95"/>
          <w:position w:val="6"/>
        </w:rPr>
        <w:t> </w:t>
      </w:r>
      <w:r>
        <w:rPr>
          <w:w w:val="95"/>
        </w:rPr>
        <w:t>военна</w:t>
      </w:r>
      <w:r>
        <w:rPr>
          <w:spacing w:val="31"/>
          <w:w w:val="95"/>
        </w:rPr>
        <w:t> </w:t>
      </w:r>
      <w:r>
        <w:rPr>
          <w:w w:val="95"/>
        </w:rPr>
        <w:t>история</w:t>
      </w:r>
      <w:r>
        <w:rPr>
          <w:spacing w:val="34"/>
          <w:w w:val="95"/>
        </w:rPr>
        <w:t> </w:t>
      </w:r>
      <w:r>
        <w:rPr>
          <w:w w:val="95"/>
        </w:rPr>
        <w:t>трайно</w:t>
      </w:r>
      <w:r>
        <w:rPr>
          <w:spacing w:val="9"/>
          <w:w w:val="95"/>
        </w:rPr>
        <w:t> </w:t>
      </w:r>
      <w:r>
        <w:rPr>
          <w:w w:val="95"/>
        </w:rPr>
        <w:t>са</w:t>
      </w:r>
      <w:r>
        <w:rPr>
          <w:spacing w:val="16"/>
          <w:w w:val="95"/>
        </w:rPr>
        <w:t> </w:t>
      </w:r>
      <w:r>
        <w:rPr>
          <w:w w:val="95"/>
        </w:rPr>
        <w:t>съхранени</w:t>
      </w:r>
      <w:r>
        <w:rPr>
          <w:spacing w:val="27"/>
          <w:w w:val="95"/>
        </w:rPr>
        <w:t> </w:t>
      </w:r>
      <w:r>
        <w:rPr>
          <w:w w:val="95"/>
        </w:rPr>
        <w:t>обичта</w:t>
      </w:r>
      <w:r>
        <w:rPr>
          <w:spacing w:val="20"/>
          <w:w w:val="95"/>
        </w:rPr>
        <w:t> </w:t>
      </w:r>
      <w:r>
        <w:rPr>
          <w:w w:val="95"/>
        </w:rPr>
        <w:t>и</w:t>
      </w:r>
    </w:p>
    <w:p>
      <w:pPr>
        <w:spacing w:line="207" w:lineRule="exact" w:before="0"/>
        <w:ind w:left="0" w:right="1872" w:firstLine="0"/>
        <w:jc w:val="right"/>
        <w:rPr>
          <w:sz w:val="24"/>
        </w:rPr>
      </w:pPr>
      <w:r>
        <w:rPr>
          <w:w w:val="95"/>
          <w:position w:val="5"/>
          <w:sz w:val="24"/>
        </w:rPr>
        <w:t>гриvата</w:t>
      </w:r>
      <w:r>
        <w:rPr>
          <w:spacing w:val="39"/>
          <w:w w:val="95"/>
          <w:position w:val="5"/>
          <w:sz w:val="24"/>
        </w:rPr>
        <w:t> </w:t>
      </w:r>
      <w:r>
        <w:rPr>
          <w:w w:val="95"/>
          <w:position w:val="5"/>
          <w:sz w:val="24"/>
        </w:rPr>
        <w:t>на</w:t>
      </w:r>
      <w:r>
        <w:rPr>
          <w:spacing w:val="27"/>
          <w:w w:val="95"/>
          <w:position w:val="5"/>
          <w:sz w:val="24"/>
        </w:rPr>
        <w:t> </w:t>
      </w:r>
      <w:r>
        <w:rPr>
          <w:w w:val="95"/>
          <w:sz w:val="24"/>
        </w:rPr>
        <w:t>полковник  Борііс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Дрангов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към</w:t>
      </w:r>
      <w:r>
        <w:rPr>
          <w:spacing w:val="33"/>
          <w:w w:val="95"/>
          <w:sz w:val="24"/>
        </w:rPr>
        <w:t> </w:t>
      </w:r>
      <w:r>
        <w:rPr>
          <w:i/>
          <w:w w:val="95"/>
          <w:sz w:val="24"/>
        </w:rPr>
        <w:t>неговніе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6o</w:t>
      </w:r>
      <w:r>
        <w:rPr>
          <w:w w:val="95"/>
          <w:sz w:val="24"/>
        </w:rPr>
        <w:t>и</w:t>
      </w:r>
      <w:r>
        <w:rPr>
          <w:i/>
          <w:w w:val="95"/>
          <w:sz w:val="24"/>
        </w:rPr>
        <w:t>цн.</w:t>
      </w:r>
      <w:r>
        <w:rPr>
          <w:i/>
          <w:spacing w:val="7"/>
          <w:w w:val="95"/>
          <w:sz w:val="24"/>
        </w:rPr>
        <w:t> </w:t>
      </w:r>
      <w:r>
        <w:rPr>
          <w:w w:val="95"/>
          <w:sz w:val="24"/>
        </w:rPr>
        <w:t>Пpo-</w:t>
      </w:r>
    </w:p>
    <w:p>
      <w:pPr>
        <w:spacing w:after="0" w:line="207" w:lineRule="exact"/>
        <w:jc w:val="right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632" w:space="40"/>
            <w:col w:w="9168"/>
          </w:cols>
        </w:sectPr>
      </w:pPr>
    </w:p>
    <w:p>
      <w:pPr>
        <w:pStyle w:val="BodyText"/>
        <w:spacing w:line="254" w:lineRule="exact"/>
        <w:ind w:left="1245"/>
      </w:pPr>
      <w:r>
        <w:rPr>
          <w:w w:val="95"/>
        </w:rPr>
        <w:t>армията</w:t>
      </w:r>
      <w:r>
        <w:rPr>
          <w:spacing w:val="22"/>
          <w:w w:val="95"/>
        </w:rPr>
        <w:t> </w:t>
      </w:r>
      <w:r>
        <w:rPr>
          <w:w w:val="95"/>
        </w:rPr>
        <w:t>не</w:t>
      </w:r>
      <w:r>
        <w:rPr>
          <w:spacing w:val="-3"/>
          <w:w w:val="95"/>
        </w:rPr>
        <w:t> </w:t>
      </w:r>
      <w:r>
        <w:rPr>
          <w:w w:val="95"/>
        </w:rPr>
        <w:t>успя</w:t>
      </w:r>
      <w:r>
        <w:rPr>
          <w:spacing w:val="8"/>
          <w:w w:val="95"/>
        </w:rPr>
        <w:t> </w:t>
      </w:r>
      <w:r>
        <w:rPr>
          <w:w w:val="95"/>
        </w:rPr>
        <w:t>да</w:t>
      </w:r>
      <w:r>
        <w:rPr>
          <w:spacing w:val="-4"/>
          <w:w w:val="95"/>
        </w:rPr>
        <w:t> </w:t>
      </w:r>
      <w:r>
        <w:rPr>
          <w:w w:val="95"/>
        </w:rPr>
        <w:t>се координира</w:t>
      </w:r>
      <w:r>
        <w:rPr>
          <w:spacing w:val="15"/>
          <w:w w:val="95"/>
        </w:rPr>
        <w:t> </w:t>
      </w:r>
      <w:r>
        <w:rPr>
          <w:w w:val="95"/>
        </w:rPr>
        <w:t>с</w:t>
      </w:r>
      <w:r>
        <w:rPr>
          <w:spacing w:val="-4"/>
          <w:w w:val="95"/>
        </w:rPr>
        <w:t> </w:t>
      </w:r>
      <w:r>
        <w:rPr>
          <w:w w:val="95"/>
        </w:rPr>
        <w:t>командването</w:t>
      </w:r>
      <w:r>
        <w:rPr>
          <w:spacing w:val="23"/>
          <w:w w:val="95"/>
        </w:rPr>
        <w:t> </w:t>
      </w:r>
      <w:r>
        <w:rPr>
          <w:w w:val="95"/>
        </w:rPr>
        <w:t>и</w:t>
      </w:r>
      <w:r>
        <w:rPr>
          <w:spacing w:val="-3"/>
          <w:w w:val="95"/>
        </w:rPr>
        <w:t> </w:t>
      </w:r>
      <w:r>
        <w:rPr>
          <w:w w:val="95"/>
        </w:rPr>
        <w:t>със</w:t>
      </w:r>
      <w:r>
        <w:rPr>
          <w:spacing w:val="-10"/>
          <w:w w:val="95"/>
        </w:rPr>
        <w:t> </w:t>
      </w:r>
      <w:r>
        <w:rPr>
          <w:w w:val="95"/>
        </w:rPr>
        <w:t>собстве-</w:t>
      </w:r>
    </w:p>
    <w:p>
      <w:pPr>
        <w:pStyle w:val="BodyText"/>
        <w:spacing w:line="254" w:lineRule="exact"/>
        <w:ind w:left="856"/>
      </w:pPr>
      <w:r>
        <w:rPr/>
        <w:br w:type="column"/>
      </w:r>
      <w:r>
        <w:rPr>
          <w:w w:val="95"/>
          <w:position w:val="1"/>
        </w:rPr>
        <w:t>словутият</w:t>
      </w:r>
      <w:r>
        <w:rPr>
          <w:spacing w:val="73"/>
          <w:position w:val="1"/>
        </w:rPr>
        <w:t> </w:t>
      </w:r>
      <w:r>
        <w:rPr>
          <w:w w:val="95"/>
          <w:position w:val="1"/>
        </w:rPr>
        <w:t>войнишки</w:t>
      </w:r>
      <w:r>
        <w:rPr>
          <w:spacing w:val="62"/>
          <w:position w:val="1"/>
        </w:rPr>
        <w:t> </w:t>
      </w:r>
      <w:r>
        <w:rPr>
          <w:w w:val="95"/>
        </w:rPr>
        <w:t>девиз</w:t>
      </w:r>
      <w:r>
        <w:rPr>
          <w:w w:val="95"/>
          <w:position w:val="2"/>
        </w:rPr>
        <w:t>;</w:t>
      </w:r>
    </w:p>
    <w:p>
      <w:pPr>
        <w:pStyle w:val="BodyText"/>
        <w:spacing w:line="197" w:lineRule="exact" w:before="56"/>
        <w:ind w:left="65"/>
      </w:pPr>
      <w:r>
        <w:rPr/>
        <w:br w:type="column"/>
      </w:r>
      <w:r>
        <w:rPr/>
        <w:t>„Има</w:t>
      </w:r>
      <w:r>
        <w:rPr>
          <w:spacing w:val="19"/>
        </w:rPr>
        <w:t> </w:t>
      </w:r>
      <w:r>
        <w:rPr/>
        <w:t>Дрангов,</w:t>
      </w:r>
      <w:r>
        <w:rPr>
          <w:spacing w:val="22"/>
        </w:rPr>
        <w:t> </w:t>
      </w:r>
      <w:r>
        <w:rPr/>
        <w:t>има</w:t>
      </w:r>
      <w:r>
        <w:rPr>
          <w:spacing w:val="18"/>
        </w:rPr>
        <w:t> </w:t>
      </w:r>
      <w:r>
        <w:rPr/>
        <w:t>хляб!“</w:t>
      </w:r>
      <w:r>
        <w:rPr>
          <w:spacing w:val="17"/>
        </w:rPr>
        <w:t> </w:t>
      </w:r>
      <w:r>
        <w:rPr/>
        <w:t>и</w:t>
      </w:r>
      <w:r>
        <w:rPr>
          <w:spacing w:val="10"/>
        </w:rPr>
        <w:t> </w:t>
      </w:r>
      <w:r>
        <w:rPr/>
        <w:t>днес</w:t>
      </w:r>
    </w:p>
    <w:p>
      <w:pPr>
        <w:spacing w:after="0" w:line="197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33" w:space="40"/>
            <w:col w:w="3703" w:space="39"/>
            <w:col w:w="5425"/>
          </w:cols>
        </w:sectPr>
      </w:pPr>
    </w:p>
    <w:p>
      <w:pPr>
        <w:pStyle w:val="BodyText"/>
        <w:spacing w:line="218" w:lineRule="auto" w:before="10"/>
        <w:ind w:left="1244" w:firstLine="3"/>
        <w:jc w:val="both"/>
      </w:pPr>
      <w:r>
        <w:rPr/>
        <w:t>пите си действия. Командването от своя страна ne каза на ми-</w:t>
      </w:r>
      <w:r>
        <w:rPr>
          <w:spacing w:val="-57"/>
        </w:rPr>
        <w:t> </w:t>
      </w:r>
      <w:r>
        <w:rPr/>
        <w:t>нистъра на отбраната или iia </w:t>
      </w:r>
      <w:r>
        <w:rPr>
          <w:i/>
        </w:rPr>
        <w:t>презнценіа: </w:t>
      </w:r>
      <w:r>
        <w:rPr/>
        <w:t>„Войната не иone да</w:t>
      </w:r>
      <w:r>
        <w:rPr>
          <w:spacing w:val="1"/>
        </w:rPr>
        <w:t> </w:t>
      </w:r>
      <w:r>
        <w:rPr/>
        <w:t>бъде</w:t>
      </w:r>
      <w:r>
        <w:rPr>
          <w:spacing w:val="6"/>
        </w:rPr>
        <w:t> </w:t>
      </w:r>
      <w:r>
        <w:rPr/>
        <w:t>спечелена</w:t>
      </w:r>
      <w:r>
        <w:rPr>
          <w:spacing w:val="25"/>
        </w:rPr>
        <w:t> </w:t>
      </w:r>
      <w:r>
        <w:rPr/>
        <w:t>по</w:t>
      </w:r>
      <w:r>
        <w:rPr>
          <w:spacing w:val="3"/>
        </w:rPr>
        <w:t> </w:t>
      </w:r>
      <w:r>
        <w:rPr/>
        <w:t>начиііа,</w:t>
      </w:r>
      <w:r>
        <w:rPr>
          <w:spacing w:val="8"/>
        </w:rPr>
        <w:t> </w:t>
      </w:r>
      <w:r>
        <w:rPr/>
        <w:t>по</w:t>
      </w:r>
      <w:r>
        <w:rPr>
          <w:spacing w:val="-3"/>
        </w:rPr>
        <w:t> </w:t>
      </w:r>
      <w:r>
        <w:rPr/>
        <w:t>който</w:t>
      </w:r>
      <w:r>
        <w:rPr>
          <w:spacing w:val="16"/>
        </w:rPr>
        <w:t> </w:t>
      </w:r>
      <w:r>
        <w:rPr/>
        <w:t>я</w:t>
      </w:r>
      <w:r>
        <w:rPr>
          <w:spacing w:val="-4"/>
        </w:rPr>
        <w:t> </w:t>
      </w:r>
      <w:r>
        <w:rPr/>
        <w:t>водим.“</w:t>
      </w:r>
    </w:p>
    <w:p>
      <w:pPr>
        <w:pStyle w:val="Heading5"/>
        <w:numPr>
          <w:ilvl w:val="1"/>
          <w:numId w:val="45"/>
        </w:numPr>
        <w:tabs>
          <w:tab w:pos="1804" w:val="left" w:leader="none"/>
        </w:tabs>
        <w:spacing w:line="246" w:lineRule="exact" w:before="0" w:after="0"/>
        <w:ind w:left="1803" w:right="0" w:hanging="233"/>
        <w:jc w:val="both"/>
      </w:pPr>
      <w:r>
        <w:rPr>
          <w:w w:val="95"/>
        </w:rPr>
        <w:t>Познавайте</w:t>
      </w:r>
      <w:r>
        <w:rPr>
          <w:spacing w:val="23"/>
          <w:w w:val="95"/>
        </w:rPr>
        <w:t> </w:t>
      </w:r>
      <w:r>
        <w:rPr>
          <w:w w:val="95"/>
        </w:rPr>
        <w:t>добре</w:t>
      </w:r>
      <w:r>
        <w:rPr>
          <w:spacing w:val="1"/>
          <w:w w:val="95"/>
        </w:rPr>
        <w:t> </w:t>
      </w:r>
      <w:r>
        <w:rPr>
          <w:w w:val="95"/>
        </w:rPr>
        <w:t>работата</w:t>
      </w:r>
      <w:r>
        <w:rPr>
          <w:spacing w:val="2"/>
          <w:w w:val="95"/>
        </w:rPr>
        <w:t> </w:t>
      </w:r>
      <w:r>
        <w:rPr>
          <w:w w:val="95"/>
        </w:rPr>
        <w:t>с'и!</w:t>
      </w:r>
    </w:p>
    <w:p>
      <w:pPr>
        <w:pStyle w:val="BodyText"/>
        <w:spacing w:line="218" w:lineRule="auto" w:before="8"/>
        <w:ind w:left="1241" w:right="2" w:firstLine="325"/>
        <w:jc w:val="both"/>
      </w:pPr>
      <w:r>
        <w:rPr>
          <w:w w:val="95"/>
        </w:rPr>
        <w:t>Военният лидер мome да отговори на изискванията на този</w:t>
      </w:r>
      <w:r>
        <w:rPr>
          <w:spacing w:val="1"/>
          <w:w w:val="95"/>
        </w:rPr>
        <w:t> </w:t>
      </w:r>
      <w:r>
        <w:rPr/>
        <w:t>закон само когато добре познава своята работа и задачите на</w:t>
      </w:r>
      <w:r>
        <w:rPr>
          <w:spacing w:val="1"/>
        </w:rPr>
        <w:t> </w:t>
      </w:r>
      <w:r>
        <w:rPr>
          <w:w w:val="95"/>
        </w:rPr>
        <w:t>подчинените си, когато се учи tіепрекъснато и постоянно съби-</w:t>
      </w:r>
      <w:r>
        <w:rPr>
          <w:spacing w:val="1"/>
          <w:w w:val="95"/>
        </w:rPr>
        <w:t> </w:t>
      </w:r>
      <w:r>
        <w:rPr/>
        <w:t>ра</w:t>
      </w:r>
      <w:r>
        <w:rPr>
          <w:spacing w:val="7"/>
        </w:rPr>
        <w:t> </w:t>
      </w:r>
      <w:r>
        <w:rPr/>
        <w:t>опит.</w:t>
      </w:r>
    </w:p>
    <w:p>
      <w:pPr>
        <w:pStyle w:val="Heading5"/>
        <w:numPr>
          <w:ilvl w:val="1"/>
          <w:numId w:val="45"/>
        </w:numPr>
        <w:tabs>
          <w:tab w:pos="1812" w:val="left" w:leader="none"/>
        </w:tabs>
        <w:spacing w:line="232" w:lineRule="exact" w:before="0" w:after="0"/>
        <w:ind w:left="1811" w:right="0" w:hanging="253"/>
        <w:jc w:val="both"/>
        <w:rPr>
          <w:b w:val="0"/>
        </w:rPr>
      </w:pPr>
      <w:r>
        <w:rPr>
          <w:w w:val="95"/>
        </w:rPr>
        <w:t>Изразявайте</w:t>
      </w:r>
      <w:r>
        <w:rPr>
          <w:spacing w:val="17"/>
          <w:w w:val="95"/>
        </w:rPr>
        <w:t> </w:t>
      </w:r>
      <w:r>
        <w:rPr>
          <w:w w:val="95"/>
        </w:rPr>
        <w:t>очакванията</w:t>
      </w:r>
      <w:r>
        <w:rPr>
          <w:spacing w:val="27"/>
          <w:w w:val="95"/>
        </w:rPr>
        <w:t> </w:t>
      </w:r>
      <w:r>
        <w:rPr>
          <w:b w:val="0"/>
          <w:w w:val="95"/>
        </w:rPr>
        <w:t>си!</w:t>
      </w:r>
    </w:p>
    <w:p>
      <w:pPr>
        <w:pStyle w:val="BodyText"/>
        <w:spacing w:line="216" w:lineRule="auto" w:before="7"/>
        <w:ind w:left="1240" w:right="5" w:firstLine="325"/>
        <w:jc w:val="both"/>
      </w:pPr>
      <w:r>
        <w:rPr/>
        <w:t>В третия универсален закон се включват важни страни на</w:t>
      </w:r>
      <w:r>
        <w:rPr>
          <w:spacing w:val="1"/>
        </w:rPr>
        <w:t> </w:t>
      </w:r>
      <w:r>
        <w:rPr>
          <w:w w:val="95"/>
        </w:rPr>
        <w:t>военната дейност: планиране, поставяне на цели и задачи, кому-</w:t>
      </w:r>
      <w:r>
        <w:rPr>
          <w:spacing w:val="1"/>
          <w:w w:val="95"/>
        </w:rPr>
        <w:t> </w:t>
      </w:r>
      <w:r>
        <w:rPr>
          <w:spacing w:val="-1"/>
        </w:rPr>
        <w:t>никиране,</w:t>
      </w:r>
      <w:r>
        <w:rPr>
          <w:spacing w:val="-3"/>
        </w:rPr>
        <w:t> </w:t>
      </w:r>
      <w:r>
        <w:rPr>
          <w:spacing w:val="-1"/>
        </w:rPr>
        <w:t>обсъждане</w:t>
      </w:r>
      <w:r>
        <w:rPr>
          <w:spacing w:val="6"/>
        </w:rPr>
        <w:t> </w:t>
      </w:r>
      <w:r>
        <w:rPr>
          <w:spacing w:val="-1"/>
        </w:rPr>
        <w:t>на</w:t>
      </w:r>
      <w:r>
        <w:rPr>
          <w:spacing w:val="-11"/>
        </w:rPr>
        <w:t> </w:t>
      </w:r>
      <w:r>
        <w:rPr>
          <w:spacing w:val="-1"/>
        </w:rPr>
        <w:t>ситуацията,</w:t>
      </w:r>
      <w:r>
        <w:rPr>
          <w:spacing w:val="5"/>
        </w:rPr>
        <w:t> </w:t>
      </w:r>
      <w:r>
        <w:rPr/>
        <w:t>изразяване</w:t>
      </w:r>
      <w:r>
        <w:rPr>
          <w:spacing w:val="-1"/>
        </w:rPr>
        <w:t> </w:t>
      </w:r>
      <w:r>
        <w:rPr/>
        <w:t>на</w:t>
      </w:r>
      <w:r>
        <w:rPr>
          <w:spacing w:val="-5"/>
        </w:rPr>
        <w:t> </w:t>
      </w:r>
      <w:r>
        <w:rPr/>
        <w:t>очахвания-</w:t>
      </w:r>
    </w:p>
    <w:p>
      <w:pPr>
        <w:pStyle w:val="BodyText"/>
        <w:spacing w:line="168" w:lineRule="auto" w:before="71"/>
        <w:ind w:left="862" w:right="1896" w:hanging="4"/>
        <w:jc w:val="both"/>
      </w:pPr>
      <w:r>
        <w:rPr/>
        <w:br w:type="column"/>
      </w:r>
      <w:r>
        <w:rPr>
          <w:w w:val="95"/>
          <w:position w:val="5"/>
        </w:rPr>
        <w:t>напомня на командирите за </w:t>
      </w:r>
      <w:r>
        <w:rPr>
          <w:w w:val="95"/>
        </w:rPr>
        <w:t>бащипските грижи към гіодчиъtения</w:t>
      </w:r>
      <w:r>
        <w:rPr>
          <w:spacing w:val="1"/>
          <w:w w:val="95"/>
        </w:rPr>
        <w:t> </w:t>
      </w:r>
      <w:r>
        <w:rPr/>
        <w:t>личен</w:t>
      </w:r>
      <w:r>
        <w:rPr>
          <w:spacing w:val="3"/>
        </w:rPr>
        <w:t> </w:t>
      </w:r>
      <w:r>
        <w:rPr/>
        <w:t>състав.</w:t>
      </w:r>
    </w:p>
    <w:p>
      <w:pPr>
        <w:pStyle w:val="Heading5"/>
        <w:numPr>
          <w:ilvl w:val="0"/>
          <w:numId w:val="45"/>
        </w:numPr>
        <w:tabs>
          <w:tab w:pos="1407" w:val="left" w:leader="none"/>
        </w:tabs>
        <w:spacing w:line="257" w:lineRule="exact" w:before="15" w:after="0"/>
        <w:ind w:left="1406" w:right="0" w:hanging="249"/>
        <w:jc w:val="both"/>
      </w:pPr>
      <w:r>
        <w:rPr>
          <w:w w:val="95"/>
        </w:rPr>
        <w:t>Поставяйте</w:t>
      </w:r>
      <w:r>
        <w:rPr>
          <w:spacing w:val="29"/>
          <w:w w:val="95"/>
        </w:rPr>
        <w:t> </w:t>
      </w:r>
      <w:r>
        <w:rPr>
          <w:w w:val="95"/>
        </w:rPr>
        <w:t>работата</w:t>
      </w:r>
      <w:r>
        <w:rPr>
          <w:spacing w:val="27"/>
          <w:w w:val="95"/>
        </w:rPr>
        <w:t> </w:t>
      </w:r>
      <w:r>
        <w:rPr>
          <w:w w:val="95"/>
        </w:rPr>
        <w:t>пред</w:t>
      </w:r>
      <w:r>
        <w:rPr>
          <w:spacing w:val="13"/>
          <w:w w:val="95"/>
        </w:rPr>
        <w:t> </w:t>
      </w:r>
      <w:r>
        <w:rPr>
          <w:w w:val="95"/>
        </w:rPr>
        <w:t>всичко!</w:t>
      </w:r>
    </w:p>
    <w:p>
      <w:pPr>
        <w:pStyle w:val="BodyText"/>
        <w:spacing w:line="177" w:lineRule="auto" w:before="39"/>
        <w:ind w:left="812" w:right="1891" w:firstLine="349"/>
        <w:jc w:val="both"/>
      </w:pPr>
      <w:r>
        <w:rPr>
          <w:spacing w:val="-1"/>
          <w:w w:val="95"/>
          <w:position w:val="5"/>
        </w:rPr>
        <w:t>В дейнос </w:t>
      </w:r>
      <w:r>
        <w:rPr>
          <w:w w:val="95"/>
          <w:position w:val="5"/>
        </w:rPr>
        <w:t>гта на </w:t>
      </w:r>
      <w:r>
        <w:rPr>
          <w:w w:val="95"/>
        </w:rPr>
        <w:t>командирите приоритетни се явяват изгіълне-</w:t>
      </w:r>
      <w:r>
        <w:rPr>
          <w:spacing w:val="1"/>
          <w:w w:val="95"/>
        </w:rPr>
        <w:t> </w:t>
      </w:r>
      <w:r>
        <w:rPr>
          <w:w w:val="95"/>
          <w:position w:val="6"/>
        </w:rPr>
        <w:t>нието на задаиите </w:t>
      </w:r>
      <w:r>
        <w:rPr>
          <w:w w:val="95"/>
        </w:rPr>
        <w:t>и грижата за хората. Оптимални резултати се</w:t>
      </w:r>
      <w:r>
        <w:rPr>
          <w:spacing w:val="1"/>
          <w:w w:val="95"/>
        </w:rPr>
        <w:t> </w:t>
      </w:r>
      <w:r>
        <w:rPr>
          <w:w w:val="95"/>
          <w:position w:val="5"/>
        </w:rPr>
        <w:t>получаяаз,</w:t>
      </w:r>
      <w:r>
        <w:rPr>
          <w:spacing w:val="1"/>
          <w:w w:val="95"/>
          <w:position w:val="5"/>
        </w:rPr>
        <w:t> </w:t>
      </w:r>
      <w:r>
        <w:rPr>
          <w:w w:val="95"/>
          <w:position w:val="5"/>
        </w:rPr>
        <w:t>когато </w:t>
      </w:r>
      <w:r>
        <w:rPr>
          <w:w w:val="95"/>
        </w:rPr>
        <w:t>се поставят</w:t>
      </w:r>
      <w:r>
        <w:rPr>
          <w:spacing w:val="1"/>
          <w:w w:val="95"/>
        </w:rPr>
        <w:t> </w:t>
      </w:r>
      <w:r>
        <w:rPr>
          <w:w w:val="95"/>
        </w:rPr>
        <w:t>високи</w:t>
      </w:r>
      <w:r>
        <w:rPr>
          <w:spacing w:val="1"/>
          <w:w w:val="95"/>
        </w:rPr>
        <w:t> </w:t>
      </w:r>
      <w:r>
        <w:rPr>
          <w:w w:val="95"/>
        </w:rPr>
        <w:t>изисквания</w:t>
      </w:r>
      <w:r>
        <w:rPr>
          <w:spacing w:val="1"/>
          <w:w w:val="95"/>
        </w:rPr>
        <w:t> </w:t>
      </w:r>
      <w:r>
        <w:rPr>
          <w:w w:val="95"/>
        </w:rPr>
        <w:t>към</w:t>
      </w:r>
      <w:r>
        <w:rPr>
          <w:spacing w:val="1"/>
          <w:w w:val="95"/>
        </w:rPr>
        <w:t> </w:t>
      </w:r>
      <w:r>
        <w:rPr>
          <w:w w:val="95"/>
        </w:rPr>
        <w:t>лични я</w:t>
      </w:r>
      <w:r>
        <w:rPr>
          <w:spacing w:val="1"/>
          <w:w w:val="95"/>
        </w:rPr>
        <w:t> </w:t>
      </w:r>
      <w:r>
        <w:rPr>
          <w:position w:val="5"/>
        </w:rPr>
        <w:t>състав </w:t>
      </w:r>
      <w:r>
        <w:rPr>
          <w:position w:val="4"/>
        </w:rPr>
        <w:t>за </w:t>
      </w:r>
      <w:r>
        <w:rPr/>
        <w:t>качественото и срочного изпълнение на задачите </w:t>
      </w:r>
      <w:r>
        <w:rPr>
          <w:position w:val="-3"/>
        </w:rPr>
        <w:t>и</w:t>
      </w:r>
      <w:r>
        <w:rPr>
          <w:spacing w:val="1"/>
          <w:position w:val="-3"/>
        </w:rPr>
        <w:t> </w:t>
      </w:r>
      <w:r>
        <w:rPr>
          <w:w w:val="95"/>
          <w:position w:val="5"/>
        </w:rPr>
        <w:t>същевременно се полагат </w:t>
      </w:r>
      <w:r>
        <w:rPr>
          <w:w w:val="95"/>
        </w:rPr>
        <w:t>максимални грижи за тяк. Тогава все-</w:t>
      </w:r>
      <w:r>
        <w:rPr>
          <w:spacing w:val="1"/>
          <w:w w:val="95"/>
        </w:rPr>
        <w:t> </w:t>
      </w:r>
      <w:r>
        <w:rPr/>
        <w:t>отдайността</w:t>
      </w:r>
      <w:r>
        <w:rPr>
          <w:spacing w:val="22"/>
        </w:rPr>
        <w:t> </w:t>
      </w:r>
      <w:r>
        <w:rPr/>
        <w:t>е</w:t>
      </w:r>
      <w:r>
        <w:rPr>
          <w:spacing w:val="5"/>
        </w:rPr>
        <w:t> </w:t>
      </w:r>
      <w:r>
        <w:rPr/>
        <w:t>всеобща.</w:t>
      </w:r>
    </w:p>
    <w:p>
      <w:pPr>
        <w:pStyle w:val="ListParagraph"/>
        <w:numPr>
          <w:ilvl w:val="0"/>
          <w:numId w:val="45"/>
        </w:numPr>
        <w:tabs>
          <w:tab w:pos="1379" w:val="left" w:leader="none"/>
        </w:tabs>
        <w:spacing w:line="176" w:lineRule="exact" w:before="0" w:after="0"/>
        <w:ind w:left="1378" w:right="0" w:hanging="243"/>
        <w:jc w:val="both"/>
        <w:rPr>
          <w:sz w:val="24"/>
        </w:rPr>
      </w:pPr>
      <w:r>
        <w:rPr>
          <w:b/>
          <w:sz w:val="24"/>
        </w:rPr>
        <w:t>Ьъдете</w:t>
      </w:r>
      <w:r>
        <w:rPr>
          <w:b/>
          <w:spacing w:val="16"/>
          <w:sz w:val="24"/>
        </w:rPr>
        <w:t> </w:t>
      </w:r>
      <w:r>
        <w:rPr>
          <w:sz w:val="24"/>
        </w:rPr>
        <w:t>най-отпред!</w:t>
      </w:r>
    </w:p>
    <w:p>
      <w:pPr>
        <w:pStyle w:val="BodyText"/>
        <w:spacing w:line="279" w:lineRule="exact"/>
        <w:ind w:right="1929"/>
        <w:jc w:val="right"/>
      </w:pPr>
      <w:r>
        <w:rPr>
          <w:position w:val="6"/>
        </w:rPr>
        <w:t>По</w:t>
      </w:r>
      <w:r>
        <w:rPr>
          <w:spacing w:val="-12"/>
          <w:position w:val="6"/>
        </w:rPr>
        <w:t> </w:t>
      </w:r>
      <w:r>
        <w:rPr>
          <w:position w:val="6"/>
        </w:rPr>
        <w:t>силата</w:t>
      </w:r>
      <w:r>
        <w:rPr>
          <w:spacing w:val="2"/>
          <w:position w:val="6"/>
        </w:rPr>
        <w:t> </w:t>
      </w:r>
      <w:r>
        <w:rPr>
          <w:position w:val="6"/>
        </w:rPr>
        <w:t>на</w:t>
      </w:r>
      <w:r>
        <w:rPr>
          <w:spacing w:val="-6"/>
          <w:position w:val="6"/>
        </w:rPr>
        <w:t> </w:t>
      </w:r>
      <w:r>
        <w:rPr>
          <w:position w:val="6"/>
        </w:rPr>
        <w:t>своята</w:t>
      </w:r>
      <w:r>
        <w:rPr>
          <w:spacing w:val="8"/>
          <w:position w:val="6"/>
        </w:rPr>
        <w:t> </w:t>
      </w:r>
      <w:r>
        <w:rPr>
          <w:position w:val="6"/>
        </w:rPr>
        <w:t>роля</w:t>
      </w:r>
      <w:r>
        <w:rPr>
          <w:spacing w:val="-5"/>
          <w:position w:val="6"/>
        </w:rPr>
        <w:t> </w:t>
      </w:r>
      <w:r>
        <w:rPr/>
        <w:t>командирът</w:t>
      </w:r>
      <w:r>
        <w:rPr>
          <w:spacing w:val="10"/>
        </w:rPr>
        <w:t> </w:t>
      </w:r>
      <w:r>
        <w:rPr/>
        <w:t>е</w:t>
      </w:r>
      <w:r>
        <w:rPr>
          <w:spacing w:val="-12"/>
        </w:rPr>
        <w:t> </w:t>
      </w:r>
      <w:r>
        <w:rPr/>
        <w:t>призван</w:t>
      </w:r>
      <w:r>
        <w:rPr>
          <w:spacing w:val="1"/>
        </w:rPr>
        <w:t> </w:t>
      </w:r>
      <w:r>
        <w:rPr/>
        <w:t>да</w:t>
      </w:r>
      <w:r>
        <w:rPr>
          <w:spacing w:val="-2"/>
        </w:rPr>
        <w:t> </w:t>
      </w:r>
      <w:r>
        <w:rPr/>
        <w:t>бъде</w:t>
      </w:r>
      <w:r>
        <w:rPr>
          <w:spacing w:val="-2"/>
        </w:rPr>
        <w:t> </w:t>
      </w:r>
      <w:r>
        <w:rPr/>
        <w:t>от-</w:t>
      </w:r>
    </w:p>
    <w:p>
      <w:pPr>
        <w:pStyle w:val="BodyText"/>
        <w:spacing w:line="203" w:lineRule="exact"/>
        <w:ind w:right="1934"/>
        <w:jc w:val="right"/>
      </w:pPr>
      <w:r>
        <w:rPr>
          <w:w w:val="95"/>
          <w:position w:val="5"/>
        </w:rPr>
        <w:t>гіред</w:t>
      </w:r>
      <w:r>
        <w:rPr>
          <w:spacing w:val="3"/>
          <w:w w:val="95"/>
          <w:position w:val="5"/>
        </w:rPr>
        <w:t> </w:t>
      </w:r>
      <w:r>
        <w:rPr>
          <w:w w:val="95"/>
          <w:position w:val="5"/>
        </w:rPr>
        <w:t>в</w:t>
      </w:r>
      <w:r>
        <w:rPr>
          <w:spacing w:val="-10"/>
          <w:w w:val="95"/>
          <w:position w:val="5"/>
        </w:rPr>
        <w:t> </w:t>
      </w:r>
      <w:r>
        <w:rPr>
          <w:w w:val="95"/>
          <w:position w:val="5"/>
        </w:rPr>
        <w:t>буквален</w:t>
      </w:r>
      <w:r>
        <w:rPr>
          <w:spacing w:val="20"/>
          <w:w w:val="95"/>
          <w:position w:val="5"/>
        </w:rPr>
        <w:t> </w:t>
      </w:r>
      <w:r>
        <w:rPr>
          <w:w w:val="95"/>
          <w:position w:val="5"/>
        </w:rPr>
        <w:t>и</w:t>
      </w:r>
      <w:r>
        <w:rPr>
          <w:spacing w:val="3"/>
          <w:w w:val="95"/>
          <w:position w:val="5"/>
        </w:rPr>
        <w:t> </w:t>
      </w:r>
      <w:r>
        <w:rPr>
          <w:w w:val="95"/>
          <w:position w:val="5"/>
        </w:rPr>
        <w:t>в</w:t>
      </w:r>
      <w:r>
        <w:rPr>
          <w:spacing w:val="-6"/>
          <w:w w:val="95"/>
          <w:position w:val="5"/>
        </w:rPr>
        <w:t> </w:t>
      </w:r>
      <w:r>
        <w:rPr>
          <w:w w:val="95"/>
          <w:position w:val="5"/>
        </w:rPr>
        <w:t>преносен</w:t>
      </w:r>
      <w:r>
        <w:rPr>
          <w:spacing w:val="10"/>
          <w:w w:val="95"/>
          <w:position w:val="5"/>
        </w:rPr>
        <w:t> </w:t>
      </w:r>
      <w:r>
        <w:rPr>
          <w:w w:val="95"/>
        </w:rPr>
        <w:t>смисъл,</w:t>
      </w:r>
      <w:r>
        <w:rPr>
          <w:spacing w:val="7"/>
          <w:w w:val="95"/>
        </w:rPr>
        <w:t> </w:t>
      </w:r>
      <w:r>
        <w:rPr>
          <w:w w:val="95"/>
        </w:rPr>
        <w:t>за</w:t>
      </w:r>
      <w:r>
        <w:rPr>
          <w:spacing w:val="4"/>
          <w:w w:val="95"/>
        </w:rPr>
        <w:t> </w:t>
      </w:r>
      <w:r>
        <w:rPr>
          <w:w w:val="95"/>
        </w:rPr>
        <w:t>да</w:t>
      </w:r>
      <w:r>
        <w:rPr>
          <w:spacing w:val="2"/>
          <w:w w:val="95"/>
        </w:rPr>
        <w:t> </w:t>
      </w:r>
      <w:r>
        <w:rPr>
          <w:w w:val="95"/>
        </w:rPr>
        <w:t>има</w:t>
      </w:r>
      <w:r>
        <w:rPr>
          <w:spacing w:val="11"/>
          <w:w w:val="95"/>
        </w:rPr>
        <w:t> </w:t>
      </w:r>
      <w:r>
        <w:rPr>
          <w:w w:val="95"/>
        </w:rPr>
        <w:t>моралното</w:t>
      </w:r>
      <w:r>
        <w:rPr>
          <w:spacing w:val="-1"/>
          <w:w w:val="95"/>
        </w:rPr>
        <w:t> </w:t>
      </w:r>
      <w:r>
        <w:rPr>
          <w:w w:val="95"/>
        </w:rPr>
        <w:t>осно-</w:t>
      </w:r>
    </w:p>
    <w:p>
      <w:pPr>
        <w:spacing w:after="0" w:line="203" w:lineRule="exact"/>
        <w:jc w:val="right"/>
        <w:sectPr>
          <w:type w:val="continuous"/>
          <w:pgSz w:w="16840" w:h="11900" w:orient="landscape"/>
          <w:pgMar w:top="760" w:bottom="280" w:left="0" w:right="0"/>
          <w:cols w:num="2" w:equalWidth="0">
            <w:col w:w="7634" w:space="40"/>
            <w:col w:w="9166"/>
          </w:cols>
        </w:sectPr>
      </w:pPr>
    </w:p>
    <w:p>
      <w:pPr>
        <w:pStyle w:val="BodyText"/>
        <w:spacing w:line="239" w:lineRule="exact"/>
        <w:ind w:left="1244"/>
      </w:pPr>
      <w:r>
        <w:rPr>
          <w:spacing w:val="-1"/>
        </w:rPr>
        <w:t>та</w:t>
      </w:r>
      <w:r>
        <w:rPr>
          <w:spacing w:val="-5"/>
        </w:rPr>
        <w:t> </w:t>
      </w:r>
      <w:r>
        <w:rPr>
          <w:spacing w:val="-1"/>
        </w:rPr>
        <w:t>по</w:t>
      </w:r>
      <w:r>
        <w:rPr>
          <w:spacing w:val="-11"/>
        </w:rPr>
        <w:t> </w:t>
      </w:r>
      <w:r>
        <w:rPr>
          <w:spacing w:val="-1"/>
        </w:rPr>
        <w:t>ефективен</w:t>
      </w:r>
      <w:r>
        <w:rPr>
          <w:spacing w:val="6"/>
        </w:rPr>
        <w:t> </w:t>
      </w:r>
      <w:r>
        <w:rPr>
          <w:spacing w:val="-1"/>
        </w:rPr>
        <w:t>начин.</w:t>
      </w:r>
      <w:r>
        <w:rPr>
          <w:spacing w:val="-9"/>
        </w:rPr>
        <w:t> </w:t>
      </w:r>
      <w:r>
        <w:rPr>
          <w:spacing w:val="-1"/>
        </w:rPr>
        <w:t>Този</w:t>
      </w:r>
      <w:r>
        <w:rPr>
          <w:spacing w:val="-4"/>
        </w:rPr>
        <w:t> </w:t>
      </w:r>
      <w:r>
        <w:rPr>
          <w:spacing w:val="-1"/>
        </w:rPr>
        <w:t>закон</w:t>
      </w:r>
      <w:r>
        <w:rPr>
          <w:spacing w:val="-3"/>
        </w:rPr>
        <w:t> </w:t>
      </w:r>
      <w:r>
        <w:rPr>
          <w:spacing w:val="-1"/>
        </w:rPr>
        <w:t>позволява</w:t>
      </w:r>
      <w:r>
        <w:rPr>
          <w:spacing w:val="6"/>
        </w:rPr>
        <w:t> </w:t>
      </w:r>
      <w:r>
        <w:rPr/>
        <w:t>изграждането</w:t>
      </w:r>
      <w:r>
        <w:rPr>
          <w:spacing w:val="6"/>
        </w:rPr>
        <w:t> </w:t>
      </w:r>
      <w:r>
        <w:rPr/>
        <w:t>на</w:t>
      </w:r>
    </w:p>
    <w:p>
      <w:pPr>
        <w:pStyle w:val="BodyText"/>
        <w:spacing w:line="239" w:lineRule="exact"/>
        <w:ind w:left="815"/>
      </w:pPr>
      <w:r>
        <w:rPr/>
        <w:br w:type="column"/>
      </w:r>
      <w:r>
        <w:rPr>
          <w:w w:val="95"/>
        </w:rPr>
        <w:t>ванме</w:t>
      </w:r>
      <w:r>
        <w:rPr>
          <w:spacing w:val="27"/>
          <w:w w:val="95"/>
        </w:rPr>
        <w:t> </w:t>
      </w:r>
      <w:r>
        <w:rPr>
          <w:w w:val="95"/>
        </w:rPr>
        <w:t>да</w:t>
      </w:r>
      <w:r>
        <w:rPr>
          <w:spacing w:val="26"/>
          <w:w w:val="95"/>
        </w:rPr>
        <w:t> </w:t>
      </w:r>
      <w:r>
        <w:rPr>
          <w:w w:val="95"/>
        </w:rPr>
        <w:t>казва:</w:t>
      </w:r>
      <w:r>
        <w:rPr>
          <w:spacing w:val="11"/>
          <w:w w:val="95"/>
        </w:rPr>
        <w:t> </w:t>
      </w:r>
      <w:r>
        <w:rPr>
          <w:w w:val="95"/>
        </w:rPr>
        <w:t>„Прави</w:t>
      </w:r>
      <w:r>
        <w:rPr>
          <w:spacing w:val="32"/>
          <w:w w:val="95"/>
        </w:rPr>
        <w:t> </w:t>
      </w:r>
      <w:r>
        <w:rPr>
          <w:w w:val="95"/>
        </w:rPr>
        <w:t>като</w:t>
      </w:r>
      <w:r>
        <w:rPr>
          <w:spacing w:val="25"/>
          <w:w w:val="95"/>
        </w:rPr>
        <w:t> </w:t>
      </w:r>
      <w:r>
        <w:rPr>
          <w:w w:val="95"/>
          <w:position w:val="-3"/>
        </w:rPr>
        <w:t>мен!“,</w:t>
      </w:r>
      <w:r>
        <w:rPr>
          <w:spacing w:val="23"/>
          <w:w w:val="95"/>
          <w:position w:val="-3"/>
        </w:rPr>
        <w:t> </w:t>
      </w:r>
      <w:r>
        <w:rPr>
          <w:w w:val="95"/>
          <w:position w:val="-3"/>
        </w:rPr>
        <w:t>„След</w:t>
      </w:r>
      <w:r>
        <w:rPr>
          <w:spacing w:val="28"/>
          <w:w w:val="95"/>
          <w:position w:val="-3"/>
        </w:rPr>
        <w:t> </w:t>
      </w:r>
      <w:r>
        <w:rPr>
          <w:w w:val="95"/>
          <w:position w:val="-3"/>
        </w:rPr>
        <w:t>мен!“</w:t>
      </w:r>
    </w:p>
    <w:p>
      <w:pPr>
        <w:pStyle w:val="BodyText"/>
        <w:spacing w:line="176" w:lineRule="exact" w:before="63"/>
        <w:ind w:left="110"/>
      </w:pPr>
      <w:r>
        <w:rPr/>
        <w:br w:type="column"/>
      </w:r>
      <w:r>
        <w:rPr>
          <w:w w:val="95"/>
        </w:rPr>
        <w:t>„Следвай</w:t>
      </w:r>
      <w:r>
        <w:rPr>
          <w:spacing w:val="32"/>
          <w:w w:val="95"/>
        </w:rPr>
        <w:t> </w:t>
      </w:r>
      <w:r>
        <w:rPr>
          <w:w w:val="95"/>
        </w:rPr>
        <w:t>ме!“</w:t>
      </w:r>
    </w:p>
    <w:p>
      <w:pPr>
        <w:spacing w:after="0" w:line="176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19" w:space="40"/>
            <w:col w:w="5652" w:space="39"/>
            <w:col w:w="3490"/>
          </w:cols>
        </w:sectPr>
      </w:pPr>
    </w:p>
    <w:p>
      <w:pPr>
        <w:pStyle w:val="BodyText"/>
        <w:spacing w:line="252" w:lineRule="exact"/>
        <w:ind w:left="1236"/>
      </w:pPr>
      <w:r>
        <w:rPr>
          <w:spacing w:val="-1"/>
        </w:rPr>
        <w:t>добър</w:t>
      </w:r>
      <w:r>
        <w:rPr>
          <w:spacing w:val="-12"/>
        </w:rPr>
        <w:t> </w:t>
      </w:r>
      <w:r>
        <w:rPr>
          <w:spacing w:val="-1"/>
        </w:rPr>
        <w:t>щаб</w:t>
      </w:r>
      <w:r>
        <w:rPr>
          <w:spacing w:val="-11"/>
        </w:rPr>
        <w:t> </w:t>
      </w:r>
      <w:r>
        <w:rPr/>
        <w:t>и</w:t>
      </w:r>
      <w:r>
        <w:rPr>
          <w:spacing w:val="-12"/>
        </w:rPr>
        <w:t> </w:t>
      </w:r>
      <w:r>
        <w:rPr/>
        <w:t>добър</w:t>
      </w:r>
      <w:r>
        <w:rPr>
          <w:spacing w:val="-13"/>
        </w:rPr>
        <w:t> </w:t>
      </w:r>
      <w:r>
        <w:rPr/>
        <w:t>екип.</w:t>
      </w:r>
    </w:p>
    <w:p>
      <w:pPr>
        <w:pStyle w:val="BodyText"/>
        <w:spacing w:line="226" w:lineRule="exact" w:before="25"/>
        <w:ind w:left="1236"/>
      </w:pPr>
      <w:r>
        <w:rPr/>
        <w:br w:type="column"/>
      </w:r>
      <w:r>
        <w:rPr>
          <w:w w:val="95"/>
        </w:rPr>
        <w:t>Caмaтa</w:t>
      </w:r>
      <w:r>
        <w:rPr>
          <w:spacing w:val="31"/>
          <w:w w:val="95"/>
        </w:rPr>
        <w:t> </w:t>
      </w:r>
      <w:r>
        <w:rPr>
          <w:w w:val="95"/>
        </w:rPr>
        <w:t>етимология</w:t>
      </w:r>
      <w:r>
        <w:rPr>
          <w:spacing w:val="41"/>
          <w:w w:val="95"/>
        </w:rPr>
        <w:t> </w:t>
      </w:r>
      <w:r>
        <w:rPr>
          <w:w w:val="95"/>
        </w:rPr>
        <w:t>на</w:t>
      </w:r>
      <w:r>
        <w:rPr>
          <w:spacing w:val="27"/>
          <w:w w:val="95"/>
        </w:rPr>
        <w:t> </w:t>
      </w:r>
      <w:r>
        <w:rPr>
          <w:w w:val="95"/>
        </w:rPr>
        <w:t>думите</w:t>
      </w:r>
      <w:r>
        <w:rPr>
          <w:spacing w:val="32"/>
          <w:w w:val="95"/>
        </w:rPr>
        <w:t> </w:t>
      </w:r>
      <w:r>
        <w:rPr>
          <w:w w:val="95"/>
        </w:rPr>
        <w:t>подсказва</w:t>
      </w:r>
    </w:p>
    <w:p>
      <w:pPr>
        <w:pStyle w:val="BodyText"/>
        <w:spacing w:line="176" w:lineRule="exact" w:before="76"/>
        <w:ind w:left="61"/>
      </w:pPr>
      <w:r>
        <w:rPr/>
        <w:br w:type="column"/>
      </w:r>
      <w:r>
        <w:rPr>
          <w:w w:val="95"/>
        </w:rPr>
        <w:t>много</w:t>
      </w:r>
      <w:r>
        <w:rPr>
          <w:spacing w:val="22"/>
          <w:w w:val="95"/>
        </w:rPr>
        <w:t> </w:t>
      </w:r>
      <w:r>
        <w:rPr>
          <w:w w:val="95"/>
        </w:rPr>
        <w:t>неща:</w:t>
      </w:r>
      <w:r>
        <w:rPr>
          <w:spacing w:val="18"/>
          <w:w w:val="95"/>
        </w:rPr>
        <w:t> </w:t>
      </w:r>
      <w:r>
        <w:rPr>
          <w:w w:val="95"/>
        </w:rPr>
        <w:t>лидер</w:t>
      </w:r>
      <w:r>
        <w:rPr>
          <w:spacing w:val="14"/>
          <w:w w:val="95"/>
        </w:rPr>
        <w:t> </w:t>
      </w:r>
      <w:r>
        <w:rPr>
          <w:w w:val="95"/>
        </w:rPr>
        <w:t>оз-</w:t>
      </w:r>
    </w:p>
    <w:p>
      <w:pPr>
        <w:spacing w:after="0" w:line="176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3753" w:space="3482"/>
            <w:col w:w="5335" w:space="39"/>
            <w:col w:w="4231"/>
          </w:cols>
        </w:sectPr>
      </w:pPr>
    </w:p>
    <w:p>
      <w:pPr>
        <w:pStyle w:val="Heading5"/>
        <w:numPr>
          <w:ilvl w:val="0"/>
          <w:numId w:val="46"/>
        </w:numPr>
        <w:tabs>
          <w:tab w:pos="1804" w:val="left" w:leader="none"/>
        </w:tabs>
        <w:spacing w:line="252" w:lineRule="exact" w:before="0" w:after="0"/>
        <w:ind w:left="1803" w:right="0" w:hanging="240"/>
        <w:jc w:val="left"/>
      </w:pPr>
      <w:r>
        <w:rPr>
          <w:w w:val="95"/>
        </w:rPr>
        <w:t>Показвайте</w:t>
      </w:r>
      <w:r>
        <w:rPr>
          <w:spacing w:val="32"/>
          <w:w w:val="95"/>
        </w:rPr>
        <w:t> </w:t>
      </w:r>
      <w:r>
        <w:rPr>
          <w:w w:val="95"/>
        </w:rPr>
        <w:t>повече</w:t>
      </w:r>
      <w:r>
        <w:rPr>
          <w:spacing w:val="25"/>
          <w:w w:val="95"/>
        </w:rPr>
        <w:t> </w:t>
      </w:r>
      <w:r>
        <w:rPr>
          <w:w w:val="95"/>
        </w:rPr>
        <w:t>желание!</w:t>
      </w:r>
    </w:p>
    <w:p>
      <w:pPr>
        <w:pStyle w:val="BodyText"/>
        <w:spacing w:line="248" w:lineRule="exact" w:before="4"/>
        <w:ind w:left="1564"/>
      </w:pPr>
      <w:r>
        <w:rPr/>
        <w:br w:type="column"/>
      </w:r>
      <w:r>
        <w:rPr>
          <w:w w:val="95"/>
        </w:rPr>
        <w:t>начава</w:t>
      </w:r>
      <w:r>
        <w:rPr>
          <w:spacing w:val="59"/>
        </w:rPr>
        <w:t> </w:t>
      </w:r>
      <w:r>
        <w:rPr>
          <w:w w:val="95"/>
        </w:rPr>
        <w:t>водач;</w:t>
      </w:r>
      <w:r>
        <w:rPr>
          <w:spacing w:val="50"/>
          <w:w w:val="95"/>
        </w:rPr>
        <w:t> </w:t>
      </w:r>
      <w:r>
        <w:rPr>
          <w:w w:val="95"/>
        </w:rPr>
        <w:t>началник</w:t>
      </w:r>
    </w:p>
    <w:p>
      <w:pPr>
        <w:pStyle w:val="BodyText"/>
        <w:spacing w:line="205" w:lineRule="exact" w:before="47"/>
        <w:ind w:left="87"/>
      </w:pPr>
      <w:r>
        <w:rPr/>
        <w:br w:type="column"/>
      </w:r>
      <w:r>
        <w:rPr>
          <w:spacing w:val="-1"/>
        </w:rPr>
        <w:t>-</w:t>
      </w:r>
      <w:r>
        <w:rPr>
          <w:spacing w:val="35"/>
        </w:rPr>
        <w:t> </w:t>
      </w:r>
      <w:r>
        <w:rPr>
          <w:spacing w:val="-1"/>
        </w:rPr>
        <w:t>стоя</w:t>
      </w:r>
      <w:r>
        <w:rPr>
          <w:spacing w:val="6"/>
        </w:rPr>
        <w:t> </w:t>
      </w:r>
      <w:r>
        <w:rPr>
          <w:spacing w:val="-1"/>
        </w:rPr>
        <w:t>начело,</w:t>
      </w:r>
      <w:r>
        <w:rPr>
          <w:spacing w:val="9"/>
        </w:rPr>
        <w:t> </w:t>
      </w:r>
      <w:r>
        <w:rPr>
          <w:spacing w:val="-1"/>
        </w:rPr>
        <w:t>най-отпред;</w:t>
      </w:r>
      <w:r>
        <w:rPr>
          <w:spacing w:val="22"/>
        </w:rPr>
        <w:t> </w:t>
      </w:r>
      <w:r>
        <w:rPr/>
        <w:t>войвода</w:t>
      </w:r>
    </w:p>
    <w:p>
      <w:pPr>
        <w:spacing w:after="0" w:line="205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4892" w:space="2011"/>
            <w:col w:w="3981" w:space="40"/>
            <w:col w:w="5916"/>
          </w:cols>
        </w:sectPr>
      </w:pPr>
    </w:p>
    <w:p>
      <w:pPr>
        <w:pStyle w:val="BodyText"/>
        <w:spacing w:line="252" w:lineRule="exact"/>
        <w:ind w:left="1558"/>
      </w:pPr>
      <w:r>
        <w:rPr>
          <w:w w:val="95"/>
        </w:rPr>
        <w:t>Изпълнението</w:t>
      </w:r>
      <w:r>
        <w:rPr>
          <w:spacing w:val="38"/>
          <w:w w:val="95"/>
        </w:rPr>
        <w:t> </w:t>
      </w:r>
      <w:r>
        <w:rPr>
          <w:w w:val="95"/>
        </w:rPr>
        <w:t>на</w:t>
      </w:r>
      <w:r>
        <w:rPr>
          <w:spacing w:val="40"/>
          <w:w w:val="95"/>
        </w:rPr>
        <w:t> </w:t>
      </w:r>
      <w:r>
        <w:rPr>
          <w:w w:val="95"/>
        </w:rPr>
        <w:t>необичайните</w:t>
      </w:r>
      <w:r>
        <w:rPr>
          <w:spacing w:val="41"/>
          <w:w w:val="95"/>
        </w:rPr>
        <w:t> </w:t>
      </w:r>
      <w:r>
        <w:rPr>
          <w:w w:val="95"/>
        </w:rPr>
        <w:t>ангажименти</w:t>
      </w:r>
      <w:r>
        <w:rPr>
          <w:spacing w:val="51"/>
          <w:w w:val="95"/>
        </w:rPr>
        <w:t> </w:t>
      </w:r>
      <w:r>
        <w:rPr>
          <w:w w:val="95"/>
        </w:rPr>
        <w:t>в</w:t>
      </w:r>
      <w:r>
        <w:rPr>
          <w:spacing w:val="17"/>
          <w:w w:val="95"/>
        </w:rPr>
        <w:t> </w:t>
      </w:r>
      <w:r>
        <w:rPr>
          <w:w w:val="95"/>
        </w:rPr>
        <w:t>операциите,</w:t>
      </w:r>
    </w:p>
    <w:p>
      <w:pPr>
        <w:pStyle w:val="BodyText"/>
        <w:spacing w:line="245" w:lineRule="exact" w:before="7"/>
        <w:ind w:left="811"/>
      </w:pPr>
      <w:r>
        <w:rPr/>
        <w:br w:type="column"/>
      </w:r>
      <w:r>
        <w:rPr>
          <w:spacing w:val="-1"/>
          <w:w w:val="95"/>
          <w:position w:val="4"/>
        </w:rPr>
        <w:t>водач</w:t>
      </w:r>
      <w:r>
        <w:rPr>
          <w:w w:val="95"/>
          <w:position w:val="4"/>
        </w:rPr>
        <w:t>,</w:t>
      </w:r>
      <w:r>
        <w:rPr>
          <w:spacing w:val="-1"/>
          <w:position w:val="4"/>
        </w:rPr>
        <w:t> </w:t>
      </w:r>
      <w:r>
        <w:rPr>
          <w:spacing w:val="-1"/>
          <w:w w:val="96"/>
          <w:position w:val="4"/>
        </w:rPr>
        <w:t>предводител</w:t>
      </w:r>
      <w:r>
        <w:rPr>
          <w:w w:val="96"/>
          <w:position w:val="4"/>
        </w:rPr>
        <w:t>.</w:t>
      </w:r>
      <w:r>
        <w:rPr>
          <w:spacing w:val="18"/>
          <w:position w:val="4"/>
        </w:rPr>
        <w:t> </w:t>
      </w:r>
      <w:r>
        <w:rPr>
          <w:spacing w:val="-1"/>
          <w:w w:val="93"/>
          <w:position w:val="4"/>
        </w:rPr>
        <w:t>П</w:t>
      </w:r>
      <w:r>
        <w:rPr>
          <w:w w:val="93"/>
          <w:position w:val="4"/>
        </w:rPr>
        <w:t>о</w:t>
      </w:r>
      <w:r>
        <w:rPr>
          <w:spacing w:val="1"/>
          <w:position w:val="4"/>
        </w:rPr>
        <w:t> </w:t>
      </w:r>
      <w:r>
        <w:rPr>
          <w:w w:val="93"/>
        </w:rPr>
        <w:t>този</w:t>
      </w:r>
      <w:r>
        <w:rPr>
          <w:spacing w:val="8"/>
        </w:rPr>
        <w:t> </w:t>
      </w:r>
      <w:r>
        <w:rPr>
          <w:spacing w:val="-1"/>
          <w:w w:val="91"/>
        </w:rPr>
        <w:t>пово</w:t>
      </w:r>
      <w:r>
        <w:rPr>
          <w:w w:val="91"/>
        </w:rPr>
        <w:t>д</w:t>
      </w:r>
      <w:r>
        <w:rPr>
          <w:spacing w:val="-1"/>
        </w:rPr>
        <w:t> </w:t>
      </w:r>
      <w:r>
        <w:rPr>
          <w:w w:val="95"/>
        </w:rPr>
        <w:t>от</w:t>
      </w:r>
      <w:r>
        <w:rPr>
          <w:spacing w:val="4"/>
        </w:rPr>
        <w:t> </w:t>
      </w:r>
      <w:r>
        <w:rPr>
          <w:spacing w:val="-1"/>
          <w:w w:val="99"/>
        </w:rPr>
        <w:t>генера</w:t>
      </w:r>
      <w:r>
        <w:rPr>
          <w:w w:val="99"/>
        </w:rPr>
        <w:t>л</w:t>
      </w:r>
      <w:r>
        <w:rPr>
          <w:spacing w:val="11"/>
        </w:rPr>
        <w:t> </w:t>
      </w:r>
      <w:r>
        <w:rPr>
          <w:spacing w:val="-1"/>
          <w:w w:val="99"/>
        </w:rPr>
        <w:t>Джорд</w:t>
      </w:r>
      <w:r>
        <w:rPr>
          <w:w w:val="99"/>
        </w:rPr>
        <w:t>ж</w:t>
      </w:r>
      <w:r>
        <w:rPr>
          <w:spacing w:val="21"/>
        </w:rPr>
        <w:t> </w:t>
      </w:r>
      <w:r>
        <w:rPr>
          <w:spacing w:val="-1"/>
          <w:w w:val="95"/>
        </w:rPr>
        <w:t>С</w:t>
      </w:r>
      <w:r>
        <w:rPr>
          <w:w w:val="95"/>
        </w:rPr>
        <w:t>.</w:t>
      </w:r>
      <w:r>
        <w:rPr>
          <w:spacing w:val="-6"/>
        </w:rPr>
        <w:t> </w:t>
      </w:r>
      <w:r>
        <w:rPr>
          <w:w w:val="99"/>
        </w:rPr>
        <w:t>П</w:t>
      </w:r>
      <w:r>
        <w:rPr>
          <w:spacing w:val="-36"/>
          <w:w w:val="86"/>
          <w:vertAlign w:val="subscript"/>
        </w:rPr>
        <w:t>a</w:t>
      </w:r>
      <w:r>
        <w:rPr>
          <w:w w:val="42"/>
          <w:vertAlign w:val="baseline"/>
        </w:rPr>
        <w:t>'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88"/>
          <w:vertAlign w:val="baseline"/>
        </w:rPr>
        <w:t>rън</w:t>
      </w:r>
    </w:p>
    <w:p>
      <w:pPr>
        <w:spacing w:after="0" w:line="245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7609" w:space="40"/>
            <w:col w:w="9191"/>
          </w:cols>
        </w:sectPr>
      </w:pPr>
    </w:p>
    <w:p>
      <w:pPr>
        <w:pStyle w:val="BodyText"/>
        <w:spacing w:line="252" w:lineRule="exact"/>
        <w:ind w:left="1240"/>
      </w:pPr>
      <w:r>
        <w:rPr>
          <w:w w:val="95"/>
        </w:rPr>
        <w:t>различни</w:t>
      </w:r>
      <w:r>
        <w:rPr>
          <w:spacing w:val="9"/>
          <w:w w:val="95"/>
        </w:rPr>
        <w:t> </w:t>
      </w:r>
      <w:r>
        <w:rPr>
          <w:w w:val="95"/>
        </w:rPr>
        <w:t>от</w:t>
      </w:r>
      <w:r>
        <w:rPr>
          <w:spacing w:val="7"/>
          <w:w w:val="95"/>
        </w:rPr>
        <w:t> </w:t>
      </w:r>
      <w:r>
        <w:rPr>
          <w:w w:val="95"/>
        </w:rPr>
        <w:t>война,</w:t>
      </w:r>
      <w:r>
        <w:rPr>
          <w:spacing w:val="1"/>
          <w:w w:val="95"/>
        </w:rPr>
        <w:t> </w:t>
      </w:r>
      <w:r>
        <w:rPr>
          <w:w w:val="95"/>
        </w:rPr>
        <w:t>е</w:t>
      </w:r>
      <w:r>
        <w:rPr>
          <w:spacing w:val="-5"/>
          <w:w w:val="95"/>
        </w:rPr>
        <w:t> </w:t>
      </w:r>
      <w:r>
        <w:rPr>
          <w:w w:val="95"/>
        </w:rPr>
        <w:t>свързано</w:t>
      </w:r>
      <w:r>
        <w:rPr>
          <w:spacing w:val="3"/>
          <w:w w:val="95"/>
        </w:rPr>
        <w:t> </w:t>
      </w:r>
      <w:r>
        <w:rPr>
          <w:w w:val="95"/>
        </w:rPr>
        <w:t>с</w:t>
      </w:r>
      <w:r>
        <w:rPr>
          <w:spacing w:val="-3"/>
          <w:w w:val="95"/>
        </w:rPr>
        <w:t> </w:t>
      </w:r>
      <w:r>
        <w:rPr>
          <w:w w:val="95"/>
        </w:rPr>
        <w:t>поемане</w:t>
      </w:r>
      <w:r>
        <w:rPr>
          <w:spacing w:val="17"/>
          <w:w w:val="95"/>
        </w:rPr>
        <w:t> </w:t>
      </w:r>
      <w:r>
        <w:rPr>
          <w:w w:val="95"/>
        </w:rPr>
        <w:t>на</w:t>
      </w:r>
      <w:r>
        <w:rPr>
          <w:spacing w:val="8"/>
          <w:w w:val="95"/>
        </w:rPr>
        <w:t> </w:t>
      </w:r>
      <w:r>
        <w:rPr>
          <w:w w:val="95"/>
        </w:rPr>
        <w:t>пoвeue</w:t>
      </w:r>
      <w:r>
        <w:rPr>
          <w:spacing w:val="19"/>
          <w:w w:val="95"/>
        </w:rPr>
        <w:t> </w:t>
      </w:r>
      <w:r>
        <w:rPr>
          <w:w w:val="95"/>
        </w:rPr>
        <w:t>риск.</w:t>
      </w:r>
      <w:r>
        <w:rPr>
          <w:spacing w:val="5"/>
          <w:w w:val="95"/>
        </w:rPr>
        <w:t> </w:t>
      </w:r>
      <w:r>
        <w:rPr>
          <w:w w:val="95"/>
        </w:rPr>
        <w:t>Коман-</w:t>
      </w:r>
    </w:p>
    <w:p>
      <w:pPr>
        <w:pStyle w:val="BodyText"/>
        <w:spacing w:line="248" w:lineRule="exact" w:before="4"/>
        <w:ind w:left="802"/>
      </w:pPr>
      <w:r>
        <w:rPr/>
        <w:br w:type="column"/>
      </w:r>
      <w:r>
        <w:rPr/>
        <w:t>е</w:t>
      </w:r>
      <w:r>
        <w:rPr>
          <w:spacing w:val="1"/>
        </w:rPr>
        <w:t> </w:t>
      </w:r>
      <w:r>
        <w:rPr/>
        <w:t>останал</w:t>
      </w:r>
      <w:r>
        <w:rPr>
          <w:spacing w:val="14"/>
        </w:rPr>
        <w:t> </w:t>
      </w:r>
      <w:r>
        <w:rPr/>
        <w:t>интересеіі</w:t>
      </w:r>
    </w:p>
    <w:p>
      <w:pPr>
        <w:pStyle w:val="BodyText"/>
        <w:spacing w:line="197" w:lineRule="exact" w:before="54"/>
        <w:ind w:left="70"/>
      </w:pPr>
      <w:r>
        <w:rPr/>
        <w:br w:type="column"/>
      </w:r>
      <w:r>
        <w:rPr>
          <w:spacing w:val="-1"/>
        </w:rPr>
        <w:t>афоризъм:</w:t>
      </w:r>
      <w:r>
        <w:rPr>
          <w:spacing w:val="4"/>
        </w:rPr>
        <w:t> </w:t>
      </w:r>
      <w:r>
        <w:rPr>
          <w:spacing w:val="-1"/>
        </w:rPr>
        <w:t>„Лидерството</w:t>
      </w:r>
      <w:r>
        <w:rPr>
          <w:spacing w:val="12"/>
        </w:rPr>
        <w:t> </w:t>
      </w:r>
      <w:r>
        <w:rPr>
          <w:spacing w:val="-1"/>
        </w:rPr>
        <w:t>е</w:t>
      </w:r>
      <w:r>
        <w:rPr>
          <w:spacing w:val="-2"/>
        </w:rPr>
        <w:t> </w:t>
      </w:r>
      <w:r>
        <w:rPr>
          <w:spacing w:val="-1"/>
        </w:rPr>
        <w:t>като</w:t>
      </w:r>
      <w:r>
        <w:rPr>
          <w:spacing w:val="8"/>
        </w:rPr>
        <w:t> </w:t>
      </w:r>
      <w:r>
        <w:rPr/>
        <w:t>конеца</w:t>
      </w:r>
    </w:p>
    <w:p>
      <w:pPr>
        <w:spacing w:after="0" w:line="197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15" w:space="40"/>
            <w:col w:w="2888" w:space="39"/>
            <w:col w:w="6258"/>
          </w:cols>
        </w:sectPr>
      </w:pPr>
    </w:p>
    <w:p>
      <w:pPr>
        <w:pStyle w:val="BodyText"/>
        <w:spacing w:line="252" w:lineRule="exact"/>
        <w:ind w:left="1236"/>
      </w:pPr>
      <w:r>
        <w:rPr>
          <w:w w:val="95"/>
        </w:rPr>
        <w:t>дирът</w:t>
      </w:r>
      <w:r>
        <w:rPr>
          <w:spacing w:val="15"/>
          <w:w w:val="95"/>
        </w:rPr>
        <w:t> </w:t>
      </w:r>
      <w:r>
        <w:rPr>
          <w:w w:val="95"/>
        </w:rPr>
        <w:t>трябва</w:t>
      </w:r>
      <w:r>
        <w:rPr>
          <w:spacing w:val="24"/>
          <w:w w:val="95"/>
        </w:rPr>
        <w:t> </w:t>
      </w:r>
      <w:r>
        <w:rPr>
          <w:w w:val="95"/>
        </w:rPr>
        <w:t>да</w:t>
      </w:r>
      <w:r>
        <w:rPr>
          <w:spacing w:val="8"/>
          <w:w w:val="95"/>
        </w:rPr>
        <w:t> </w:t>
      </w:r>
      <w:r>
        <w:rPr>
          <w:w w:val="95"/>
        </w:rPr>
        <w:t>бъде</w:t>
      </w:r>
      <w:r>
        <w:rPr>
          <w:spacing w:val="15"/>
          <w:w w:val="95"/>
        </w:rPr>
        <w:t> </w:t>
      </w:r>
      <w:r>
        <w:rPr>
          <w:w w:val="95"/>
        </w:rPr>
        <w:t>готов</w:t>
      </w:r>
      <w:r>
        <w:rPr>
          <w:spacing w:val="13"/>
          <w:w w:val="95"/>
        </w:rPr>
        <w:t> </w:t>
      </w:r>
      <w:r>
        <w:rPr>
          <w:w w:val="95"/>
        </w:rPr>
        <w:t>за</w:t>
      </w:r>
      <w:r>
        <w:rPr>
          <w:spacing w:val="9"/>
          <w:w w:val="95"/>
        </w:rPr>
        <w:t> </w:t>
      </w:r>
      <w:r>
        <w:rPr>
          <w:w w:val="95"/>
        </w:rPr>
        <w:t>това</w:t>
      </w:r>
      <w:r>
        <w:rPr>
          <w:spacing w:val="9"/>
          <w:w w:val="95"/>
        </w:rPr>
        <w:t> </w:t>
      </w:r>
      <w:r>
        <w:rPr>
          <w:w w:val="95"/>
        </w:rPr>
        <w:t>и </w:t>
      </w:r>
      <w:r>
        <w:rPr>
          <w:w w:val="90"/>
        </w:rPr>
        <w:t>J</w:t>
      </w:r>
      <w:r>
        <w:rPr>
          <w:spacing w:val="11"/>
          <w:w w:val="90"/>
        </w:rPr>
        <w:t> </w:t>
      </w:r>
      <w:r>
        <w:rPr>
          <w:w w:val="95"/>
        </w:rPr>
        <w:t>а</w:t>
      </w:r>
      <w:r>
        <w:rPr>
          <w:spacing w:val="10"/>
          <w:w w:val="95"/>
        </w:rPr>
        <w:t> </w:t>
      </w:r>
      <w:r>
        <w:rPr>
          <w:w w:val="95"/>
        </w:rPr>
        <w:t>поема</w:t>
      </w:r>
      <w:r>
        <w:rPr>
          <w:spacing w:val="13"/>
          <w:w w:val="95"/>
        </w:rPr>
        <w:t> </w:t>
      </w:r>
      <w:r>
        <w:rPr>
          <w:w w:val="95"/>
        </w:rPr>
        <w:t>персонална</w:t>
      </w:r>
      <w:r>
        <w:rPr>
          <w:spacing w:val="27"/>
          <w:w w:val="95"/>
        </w:rPr>
        <w:t> </w:t>
      </w:r>
      <w:r>
        <w:rPr>
          <w:w w:val="95"/>
        </w:rPr>
        <w:t>отго-</w:t>
      </w:r>
    </w:p>
    <w:p>
      <w:pPr>
        <w:pStyle w:val="BodyText"/>
        <w:spacing w:line="248" w:lineRule="exact" w:before="4"/>
        <w:ind w:left="797"/>
      </w:pPr>
      <w:r>
        <w:rPr/>
        <w:br w:type="column"/>
      </w:r>
      <w:r>
        <w:rPr>
          <w:w w:val="95"/>
        </w:rPr>
        <w:t>лесно</w:t>
      </w:r>
      <w:r>
        <w:rPr>
          <w:spacing w:val="43"/>
          <w:w w:val="95"/>
        </w:rPr>
        <w:t> </w:t>
      </w:r>
      <w:r>
        <w:rPr>
          <w:w w:val="95"/>
        </w:rPr>
        <w:t>можеш</w:t>
      </w:r>
    </w:p>
    <w:p>
      <w:pPr>
        <w:pStyle w:val="BodyText"/>
        <w:spacing w:line="205" w:lineRule="exact" w:before="47"/>
        <w:ind w:left="69"/>
      </w:pPr>
      <w:r>
        <w:rPr/>
        <w:br w:type="column"/>
      </w:r>
      <w:r>
        <w:rPr/>
        <w:t>да</w:t>
      </w:r>
      <w:r>
        <w:rPr>
          <w:spacing w:val="22"/>
        </w:rPr>
        <w:t> </w:t>
      </w:r>
      <w:r>
        <w:rPr/>
        <w:t>го</w:t>
      </w:r>
      <w:r>
        <w:rPr>
          <w:spacing w:val="9"/>
        </w:rPr>
        <w:t> </w:t>
      </w:r>
      <w:r>
        <w:rPr/>
        <w:t>движиш,</w:t>
      </w:r>
      <w:r>
        <w:rPr>
          <w:spacing w:val="20"/>
        </w:rPr>
        <w:t> </w:t>
      </w:r>
      <w:r>
        <w:rPr/>
        <w:t>като</w:t>
      </w:r>
      <w:r>
        <w:rPr>
          <w:spacing w:val="12"/>
        </w:rPr>
        <w:t> </w:t>
      </w:r>
      <w:r>
        <w:rPr/>
        <w:t>го</w:t>
      </w:r>
      <w:r>
        <w:rPr>
          <w:spacing w:val="14"/>
        </w:rPr>
        <w:t> </w:t>
      </w:r>
      <w:r>
        <w:rPr/>
        <w:t>дърпаш,</w:t>
      </w:r>
      <w:r>
        <w:rPr>
          <w:spacing w:val="17"/>
        </w:rPr>
        <w:t> </w:t>
      </w:r>
      <w:r>
        <w:rPr/>
        <w:t>но</w:t>
      </w:r>
      <w:r>
        <w:rPr>
          <w:spacing w:val="12"/>
        </w:rPr>
        <w:t> </w:t>
      </w:r>
      <w:r>
        <w:rPr/>
        <w:t>не</w:t>
      </w:r>
      <w:r>
        <w:rPr>
          <w:spacing w:val="12"/>
        </w:rPr>
        <w:t> </w:t>
      </w:r>
      <w:r>
        <w:rPr/>
        <w:t>и</w:t>
      </w:r>
      <w:r>
        <w:rPr>
          <w:spacing w:val="12"/>
        </w:rPr>
        <w:t> </w:t>
      </w:r>
      <w:r>
        <w:rPr/>
        <w:t>ка'го</w:t>
      </w:r>
      <w:r>
        <w:rPr>
          <w:spacing w:val="16"/>
        </w:rPr>
        <w:t> </w:t>
      </w:r>
      <w:r>
        <w:rPr/>
        <w:t>го</w:t>
      </w:r>
    </w:p>
    <w:p>
      <w:pPr>
        <w:spacing w:after="0" w:line="205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20" w:space="40"/>
            <w:col w:w="2162" w:space="39"/>
            <w:col w:w="6979"/>
          </w:cols>
        </w:sectPr>
      </w:pPr>
    </w:p>
    <w:p>
      <w:pPr>
        <w:pStyle w:val="BodyText"/>
        <w:spacing w:line="250" w:lineRule="exact"/>
        <w:ind w:left="1233"/>
      </w:pPr>
      <w:r>
        <w:rPr/>
        <w:t>ворност.</w:t>
      </w:r>
    </w:p>
    <w:p>
      <w:pPr>
        <w:pStyle w:val="Heading5"/>
        <w:numPr>
          <w:ilvl w:val="0"/>
          <w:numId w:val="46"/>
        </w:numPr>
        <w:tabs>
          <w:tab w:pos="1799" w:val="left" w:leader="none"/>
        </w:tabs>
        <w:spacing w:line="252" w:lineRule="exact" w:before="0" w:after="0"/>
        <w:ind w:left="1798" w:right="0" w:hanging="244"/>
        <w:jc w:val="left"/>
      </w:pPr>
      <w:r>
        <w:rPr>
          <w:spacing w:val="-1"/>
        </w:rPr>
        <w:t>Очаквайте</w:t>
      </w:r>
      <w:r>
        <w:rPr>
          <w:spacing w:val="-2"/>
        </w:rPr>
        <w:t> </w:t>
      </w:r>
      <w:r>
        <w:rPr>
          <w:spacing w:val="-1"/>
        </w:rPr>
        <w:t>позожитеэни резултати!</w:t>
      </w:r>
    </w:p>
    <w:p>
      <w:pPr>
        <w:pStyle w:val="BodyText"/>
        <w:spacing w:line="218" w:lineRule="auto" w:before="8"/>
        <w:ind w:left="1233" w:firstLine="325"/>
      </w:pPr>
      <w:r>
        <w:rPr>
          <w:w w:val="95"/>
        </w:rPr>
        <w:t>Реал::?:*рането на</w:t>
      </w:r>
      <w:r>
        <w:rPr>
          <w:spacing w:val="1"/>
          <w:w w:val="95"/>
        </w:rPr>
        <w:t> </w:t>
      </w:r>
      <w:r>
        <w:rPr>
          <w:w w:val="95"/>
        </w:rPr>
        <w:t>високите</w:t>
      </w:r>
      <w:r>
        <w:rPr>
          <w:spacing w:val="1"/>
          <w:w w:val="95"/>
        </w:rPr>
        <w:t> </w:t>
      </w:r>
      <w:r>
        <w:rPr>
          <w:w w:val="95"/>
        </w:rPr>
        <w:t>цели е свързано</w:t>
      </w:r>
      <w:r>
        <w:rPr>
          <w:spacing w:val="1"/>
          <w:w w:val="95"/>
        </w:rPr>
        <w:t> </w:t>
      </w:r>
      <w:r>
        <w:rPr>
          <w:w w:val="95"/>
        </w:rPr>
        <w:t>с положителни</w:t>
      </w:r>
      <w:r>
        <w:rPr>
          <w:spacing w:val="1"/>
          <w:w w:val="95"/>
        </w:rPr>
        <w:t> </w:t>
      </w:r>
      <w:r>
        <w:rPr>
          <w:spacing w:val="-1"/>
        </w:rPr>
        <w:t>нагласи</w:t>
      </w:r>
      <w:r>
        <w:rPr>
          <w:spacing w:val="6"/>
        </w:rPr>
        <w:t> </w:t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очаквания.</w:t>
      </w:r>
      <w:r>
        <w:rPr>
          <w:spacing w:val="3"/>
        </w:rPr>
        <w:t> </w:t>
      </w:r>
      <w:r>
        <w:rPr>
          <w:spacing w:val="-1"/>
        </w:rPr>
        <w:t>Съществува</w:t>
      </w:r>
      <w:r>
        <w:rPr>
          <w:spacing w:val="12"/>
        </w:rPr>
        <w:t> </w:t>
      </w:r>
      <w:r>
        <w:rPr/>
        <w:t>пряка</w:t>
      </w:r>
      <w:r>
        <w:rPr>
          <w:spacing w:val="6"/>
        </w:rPr>
        <w:t> </w:t>
      </w:r>
      <w:r>
        <w:rPr/>
        <w:t>връзка</w:t>
      </w:r>
      <w:r>
        <w:rPr>
          <w:spacing w:val="7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целите,</w:t>
      </w:r>
    </w:p>
    <w:p>
      <w:pPr>
        <w:pStyle w:val="BodyText"/>
        <w:spacing w:line="184" w:lineRule="auto" w:before="61"/>
        <w:ind w:left="775" w:right="1969" w:firstLine="10"/>
        <w:jc w:val="both"/>
      </w:pPr>
      <w:r>
        <w:rPr/>
        <w:br w:type="column"/>
      </w:r>
      <w:r>
        <w:rPr/>
        <w:t>буташ.“ (с. 47). Генерал Патъи е </w:t>
      </w:r>
      <w:r>
        <w:rPr>
          <w:position w:val="-3"/>
        </w:rPr>
        <w:t>имал моралпото </w:t>
      </w:r>
      <w:r>
        <w:rPr>
          <w:i/>
          <w:position w:val="-3"/>
        </w:rPr>
        <w:t>осноеьние за</w:t>
      </w:r>
      <w:r>
        <w:rPr>
          <w:i/>
          <w:spacing w:val="-57"/>
          <w:position w:val="-3"/>
        </w:rPr>
        <w:t> </w:t>
      </w:r>
      <w:r>
        <w:rPr>
          <w:w w:val="95"/>
        </w:rPr>
        <w:t>такава сентенция, защото самият </w:t>
      </w:r>
      <w:r>
        <w:rPr>
          <w:w w:val="95"/>
          <w:position w:val="-4"/>
        </w:rPr>
        <w:t>той се е отличаDал с ярки ко—</w:t>
      </w:r>
      <w:r>
        <w:rPr>
          <w:spacing w:val="1"/>
          <w:w w:val="95"/>
          <w:position w:val="-4"/>
        </w:rPr>
        <w:t> </w:t>
      </w:r>
      <w:r>
        <w:rPr>
          <w:w w:val="95"/>
        </w:rPr>
        <w:t>мандирски</w:t>
      </w:r>
      <w:r>
        <w:rPr>
          <w:spacing w:val="37"/>
          <w:w w:val="95"/>
        </w:rPr>
        <w:t> </w:t>
      </w:r>
      <w:r>
        <w:rPr>
          <w:w w:val="95"/>
        </w:rPr>
        <w:t>качества,</w:t>
      </w:r>
      <w:r>
        <w:rPr>
          <w:spacing w:val="25"/>
          <w:w w:val="95"/>
        </w:rPr>
        <w:t> </w:t>
      </w:r>
      <w:r>
        <w:rPr>
          <w:w w:val="95"/>
        </w:rPr>
        <w:t>способност</w:t>
      </w:r>
      <w:r>
        <w:rPr>
          <w:spacing w:val="33"/>
          <w:w w:val="95"/>
        </w:rPr>
        <w:t> </w:t>
      </w:r>
      <w:r>
        <w:rPr>
          <w:w w:val="95"/>
          <w:position w:val="-4"/>
        </w:rPr>
        <w:t>да</w:t>
      </w:r>
      <w:r>
        <w:rPr>
          <w:spacing w:val="19"/>
          <w:w w:val="95"/>
          <w:position w:val="-4"/>
        </w:rPr>
        <w:t> </w:t>
      </w:r>
      <w:r>
        <w:rPr>
          <w:w w:val="95"/>
          <w:position w:val="-4"/>
        </w:rPr>
        <w:t>води</w:t>
      </w:r>
      <w:r>
        <w:rPr>
          <w:spacing w:val="30"/>
          <w:w w:val="95"/>
          <w:position w:val="-4"/>
        </w:rPr>
        <w:t> </w:t>
      </w:r>
      <w:r>
        <w:rPr>
          <w:w w:val="95"/>
          <w:position w:val="-4"/>
        </w:rPr>
        <w:t>хората</w:t>
      </w:r>
      <w:r>
        <w:rPr>
          <w:spacing w:val="34"/>
          <w:w w:val="95"/>
          <w:position w:val="-4"/>
        </w:rPr>
        <w:t> </w:t>
      </w:r>
      <w:r>
        <w:rPr>
          <w:w w:val="95"/>
          <w:position w:val="-4"/>
        </w:rPr>
        <w:t>си</w:t>
      </w:r>
      <w:r>
        <w:rPr>
          <w:spacing w:val="21"/>
          <w:w w:val="95"/>
          <w:position w:val="-4"/>
        </w:rPr>
        <w:t> </w:t>
      </w:r>
      <w:r>
        <w:rPr>
          <w:w w:val="95"/>
          <w:position w:val="-4"/>
        </w:rPr>
        <w:t>в</w:t>
      </w:r>
      <w:r>
        <w:rPr>
          <w:spacing w:val="15"/>
          <w:w w:val="95"/>
          <w:position w:val="-4"/>
        </w:rPr>
        <w:t> </w:t>
      </w:r>
      <w:r>
        <w:rPr>
          <w:w w:val="95"/>
          <w:position w:val="-4"/>
        </w:rPr>
        <w:t>бг›•,</w:t>
      </w:r>
      <w:r>
        <w:rPr>
          <w:spacing w:val="25"/>
          <w:w w:val="95"/>
          <w:position w:val="-4"/>
        </w:rPr>
        <w:t> </w:t>
      </w:r>
      <w:r>
        <w:rPr>
          <w:w w:val="95"/>
          <w:position w:val="-4"/>
        </w:rPr>
        <w:t>да</w:t>
      </w:r>
      <w:r>
        <w:rPr>
          <w:spacing w:val="21"/>
          <w:w w:val="95"/>
          <w:position w:val="-4"/>
        </w:rPr>
        <w:t> </w:t>
      </w:r>
      <w:r>
        <w:rPr>
          <w:w w:val="95"/>
          <w:position w:val="-4"/>
        </w:rPr>
        <w:t>ги</w:t>
      </w:r>
    </w:p>
    <w:p>
      <w:pPr>
        <w:pStyle w:val="BodyText"/>
        <w:spacing w:line="169" w:lineRule="exact"/>
        <w:ind w:left="775"/>
        <w:jc w:val="both"/>
      </w:pPr>
      <w:r>
        <w:rPr>
          <w:w w:val="95"/>
          <w:position w:val="4"/>
        </w:rPr>
        <w:t>мотивира</w:t>
      </w:r>
      <w:r>
        <w:rPr>
          <w:spacing w:val="30"/>
          <w:w w:val="95"/>
          <w:position w:val="4"/>
        </w:rPr>
        <w:t> </w:t>
      </w:r>
      <w:r>
        <w:rPr>
          <w:w w:val="95"/>
          <w:position w:val="4"/>
        </w:rPr>
        <w:t>да</w:t>
      </w:r>
      <w:r>
        <w:rPr>
          <w:spacing w:val="23"/>
          <w:w w:val="95"/>
          <w:position w:val="4"/>
        </w:rPr>
        <w:t> </w:t>
      </w:r>
      <w:r>
        <w:rPr>
          <w:w w:val="95"/>
          <w:position w:val="4"/>
        </w:rPr>
        <w:t>гіечелят</w:t>
      </w:r>
      <w:r>
        <w:rPr>
          <w:spacing w:val="36"/>
          <w:w w:val="95"/>
          <w:position w:val="4"/>
        </w:rPr>
        <w:t> </w:t>
      </w:r>
      <w:r>
        <w:rPr>
          <w:w w:val="95"/>
          <w:position w:val="4"/>
        </w:rPr>
        <w:t>победа</w:t>
      </w:r>
      <w:r>
        <w:rPr>
          <w:spacing w:val="28"/>
          <w:w w:val="95"/>
          <w:position w:val="4"/>
        </w:rPr>
        <w:t> </w:t>
      </w:r>
      <w:r>
        <w:rPr>
          <w:w w:val="95"/>
        </w:rPr>
        <w:t>в</w:t>
      </w:r>
      <w:r>
        <w:rPr>
          <w:spacing w:val="11"/>
          <w:w w:val="95"/>
        </w:rPr>
        <w:t> </w:t>
      </w:r>
      <w:r>
        <w:rPr>
          <w:w w:val="95"/>
        </w:rPr>
        <w:t>край</w:t>
      </w:r>
      <w:r>
        <w:rPr>
          <w:spacing w:val="-32"/>
          <w:w w:val="95"/>
        </w:rPr>
        <w:t> </w:t>
      </w:r>
      <w:r>
        <w:rPr>
          <w:w w:val="95"/>
        </w:rPr>
        <w:t>но</w:t>
      </w:r>
      <w:r>
        <w:rPr>
          <w:spacing w:val="14"/>
          <w:w w:val="95"/>
        </w:rPr>
        <w:t> </w:t>
      </w:r>
      <w:r>
        <w:rPr>
          <w:w w:val="95"/>
        </w:rPr>
        <w:t>неблагоприятни</w:t>
      </w:r>
      <w:r>
        <w:rPr>
          <w:spacing w:val="20"/>
          <w:w w:val="95"/>
        </w:rPr>
        <w:t> </w:t>
      </w:r>
      <w:r>
        <w:rPr>
          <w:w w:val="95"/>
        </w:rPr>
        <w:t>условия,</w:t>
      </w:r>
    </w:p>
    <w:p>
      <w:pPr>
        <w:spacing w:after="0" w:line="169" w:lineRule="exact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624" w:space="40"/>
            <w:col w:w="9176"/>
          </w:cols>
        </w:sectPr>
      </w:pPr>
    </w:p>
    <w:p>
      <w:pPr>
        <w:pStyle w:val="BodyText"/>
        <w:spacing w:line="255" w:lineRule="exact"/>
        <w:ind w:left="1233"/>
      </w:pPr>
      <w:r>
        <w:rPr>
          <w:w w:val="95"/>
        </w:rPr>
        <w:t>които</w:t>
      </w:r>
      <w:r>
        <w:rPr>
          <w:spacing w:val="10"/>
          <w:w w:val="95"/>
        </w:rPr>
        <w:t> </w:t>
      </w:r>
      <w:r>
        <w:rPr>
          <w:w w:val="95"/>
        </w:rPr>
        <w:t>се</w:t>
      </w:r>
      <w:r>
        <w:rPr>
          <w:spacing w:val="9"/>
          <w:w w:val="95"/>
        </w:rPr>
        <w:t> </w:t>
      </w:r>
      <w:r>
        <w:rPr>
          <w:w w:val="95"/>
        </w:rPr>
        <w:t>очаква</w:t>
      </w:r>
      <w:r>
        <w:rPr>
          <w:spacing w:val="31"/>
          <w:w w:val="95"/>
        </w:rPr>
        <w:t> </w:t>
      </w:r>
      <w:r>
        <w:rPr>
          <w:w w:val="95"/>
        </w:rPr>
        <w:t>да</w:t>
      </w:r>
      <w:r>
        <w:rPr>
          <w:spacing w:val="14"/>
          <w:w w:val="95"/>
        </w:rPr>
        <w:t> </w:t>
      </w:r>
      <w:r>
        <w:rPr>
          <w:w w:val="95"/>
        </w:rPr>
        <w:t>бъдат</w:t>
      </w:r>
      <w:r>
        <w:rPr>
          <w:spacing w:val="15"/>
          <w:w w:val="95"/>
        </w:rPr>
        <w:t> </w:t>
      </w:r>
      <w:r>
        <w:rPr>
          <w:w w:val="95"/>
        </w:rPr>
        <w:t>постигнати,</w:t>
      </w:r>
      <w:r>
        <w:rPr>
          <w:spacing w:val="24"/>
          <w:w w:val="95"/>
        </w:rPr>
        <w:t> </w:t>
      </w:r>
      <w:r>
        <w:rPr>
          <w:w w:val="95"/>
        </w:rPr>
        <w:t>и</w:t>
      </w:r>
      <w:r>
        <w:rPr>
          <w:spacing w:val="13"/>
          <w:w w:val="95"/>
        </w:rPr>
        <w:t> </w:t>
      </w:r>
      <w:r>
        <w:rPr>
          <w:w w:val="95"/>
        </w:rPr>
        <w:t>действително</w:t>
      </w:r>
      <w:r>
        <w:rPr>
          <w:spacing w:val="38"/>
          <w:w w:val="95"/>
        </w:rPr>
        <w:t> </w:t>
      </w:r>
      <w:r>
        <w:rPr>
          <w:w w:val="95"/>
        </w:rPr>
        <w:t>постигна-</w:t>
      </w:r>
    </w:p>
    <w:p>
      <w:pPr>
        <w:pStyle w:val="BodyText"/>
        <w:spacing w:line="255" w:lineRule="exact"/>
        <w:ind w:left="784"/>
      </w:pPr>
      <w:r>
        <w:rPr/>
        <w:br w:type="column"/>
      </w:r>
      <w:r>
        <w:rPr/>
        <w:t>за</w:t>
      </w:r>
      <w:r>
        <w:rPr>
          <w:spacing w:val="12"/>
        </w:rPr>
        <w:t> </w:t>
      </w:r>
      <w:r>
        <w:rPr/>
        <w:t>което</w:t>
      </w:r>
      <w:r>
        <w:rPr>
          <w:spacing w:val="7"/>
        </w:rPr>
        <w:t> </w:t>
      </w:r>
      <w:r>
        <w:rPr/>
        <w:t>е</w:t>
      </w:r>
      <w:r>
        <w:rPr>
          <w:spacing w:val="4"/>
        </w:rPr>
        <w:t> </w:t>
      </w:r>
      <w:r>
        <w:rPr/>
        <w:t>бил</w:t>
      </w:r>
      <w:r>
        <w:rPr>
          <w:spacing w:val="10"/>
        </w:rPr>
        <w:t> </w:t>
      </w:r>
      <w:r>
        <w:rPr/>
        <w:t>обожаван</w:t>
      </w:r>
    </w:p>
    <w:p>
      <w:pPr>
        <w:pStyle w:val="BodyText"/>
        <w:spacing w:line="197" w:lineRule="exact" w:before="57"/>
        <w:ind w:left="67"/>
      </w:pPr>
      <w:r>
        <w:rPr/>
        <w:br w:type="column"/>
      </w:r>
      <w:r>
        <w:rPr/>
        <w:t>от</w:t>
      </w:r>
      <w:r>
        <w:rPr>
          <w:spacing w:val="8"/>
        </w:rPr>
        <w:t> </w:t>
      </w:r>
      <w:r>
        <w:rPr/>
        <w:t>обществеността.</w:t>
      </w:r>
      <w:r>
        <w:rPr>
          <w:spacing w:val="6"/>
        </w:rPr>
        <w:t> </w:t>
      </w:r>
      <w:r>
        <w:rPr/>
        <w:t>Генерал</w:t>
      </w:r>
      <w:r>
        <w:rPr>
          <w:spacing w:val="27"/>
        </w:rPr>
        <w:t> </w:t>
      </w:r>
      <w:r>
        <w:rPr/>
        <w:t>Патън</w:t>
      </w:r>
      <w:r>
        <w:rPr>
          <w:spacing w:val="16"/>
        </w:rPr>
        <w:t> </w:t>
      </w:r>
      <w:r>
        <w:rPr/>
        <w:t>е</w:t>
      </w:r>
    </w:p>
    <w:p>
      <w:pPr>
        <w:spacing w:after="0" w:line="197" w:lineRule="exact"/>
        <w:sectPr>
          <w:type w:val="continuous"/>
          <w:pgSz w:w="16840" w:h="11900" w:orient="landscape"/>
          <w:pgMar w:top="760" w:bottom="280" w:left="0" w:right="0"/>
          <w:cols w:num="3" w:equalWidth="0">
            <w:col w:w="7609" w:space="40"/>
            <w:col w:w="3306" w:space="39"/>
            <w:col w:w="5846"/>
          </w:cols>
        </w:sectPr>
      </w:pPr>
    </w:p>
    <w:p>
      <w:pPr>
        <w:pStyle w:val="BodyText"/>
        <w:spacing w:line="218" w:lineRule="auto" w:before="10"/>
        <w:ind w:left="1228" w:firstLine="9"/>
        <w:jc w:val="both"/>
      </w:pPr>
      <w:r>
        <w:rPr/>
        <w:pict>
          <v:group style="position:absolute;margin-left:2.220766pt;margin-top:2.1593pt;width:805.55pt;height:586.25pt;mso-position-horizontal-relative:page;mso-position-vertical-relative:page;z-index:-18425856" coordorigin="44,43" coordsize="16111,11725">
            <v:shape style="position:absolute;left:44;top:43;width:6010;height:339" type="#_x0000_t75" stroked="false">
              <v:imagedata r:id="rId137" o:title=""/>
            </v:shape>
            <v:line style="position:absolute" from="8029,11763" to="8029,161" stroked="true" strokeweight=".239919pt" strokecolor="#030303">
              <v:stroke dashstyle="solid"/>
            </v:line>
            <v:line style="position:absolute" from="7355,11766" to="11112,11766" stroked="true" strokeweight=".239919pt" strokecolor="#030303">
              <v:stroke dashstyle="solid"/>
            </v:line>
            <v:line style="position:absolute" from="6803,11732" to="15862,11732" stroked="true" strokeweight=".239919pt" strokecolor="#030303">
              <v:stroke dashstyle="solid"/>
            </v:line>
            <v:line style="position:absolute" from="6256,11694" to="16025,11694" stroked="true" strokeweight=".239919pt" strokecolor="#030303">
              <v:stroke dashstyle="solid"/>
            </v:line>
            <v:line style="position:absolute" from="4845,11646" to="16155,11646" stroked="true" strokeweight=".239919pt" strokecolor="#030303">
              <v:stroke dashstyle="solid"/>
            </v:line>
            <v:line style="position:absolute" from="4845,173" to="9764,173" stroked="true" strokeweight=".239919pt" strokecolor="#030303">
              <v:stroke dashstyle="solid"/>
            </v:line>
            <w10:wrap type="none"/>
          </v:group>
        </w:pict>
      </w:r>
      <w:r>
        <w:rPr/>
        <w:t>тите цели. Командирите, екипите и щабовете, които имат по-</w:t>
      </w:r>
      <w:r>
        <w:rPr>
          <w:spacing w:val="1"/>
        </w:rPr>
        <w:t> </w:t>
      </w:r>
      <w:r>
        <w:rPr>
          <w:w w:val="95"/>
        </w:rPr>
        <w:t>Fолеми надежда и очакват по-добри резултати, полуиават по—</w:t>
      </w:r>
      <w:r>
        <w:rPr>
          <w:spacing w:val="1"/>
          <w:w w:val="95"/>
        </w:rPr>
        <w:t> </w:t>
      </w:r>
      <w:r>
        <w:rPr>
          <w:spacing w:val="-1"/>
        </w:rPr>
        <w:t>добри</w:t>
      </w:r>
      <w:r>
        <w:rPr>
          <w:spacing w:val="-3"/>
        </w:rPr>
        <w:t> </w:t>
      </w:r>
      <w:r>
        <w:rPr>
          <w:spacing w:val="-1"/>
        </w:rPr>
        <w:t>резултати,</w:t>
      </w:r>
      <w:r>
        <w:rPr>
          <w:spacing w:val="2"/>
        </w:rPr>
        <w:t> </w:t>
      </w:r>
      <w:r>
        <w:rPr/>
        <w:t>което</w:t>
      </w:r>
      <w:r>
        <w:rPr>
          <w:spacing w:val="-11"/>
        </w:rPr>
        <w:t> </w:t>
      </w:r>
      <w:r>
        <w:rPr/>
        <w:t>означава,</w:t>
      </w:r>
      <w:r>
        <w:rPr>
          <w:spacing w:val="-8"/>
        </w:rPr>
        <w:t> </w:t>
      </w:r>
      <w:r>
        <w:rPr/>
        <w:t>че</w:t>
      </w:r>
      <w:r>
        <w:rPr>
          <w:spacing w:val="-11"/>
        </w:rPr>
        <w:t> </w:t>
      </w:r>
      <w:r>
        <w:rPr/>
        <w:t>те</w:t>
      </w:r>
      <w:r>
        <w:rPr>
          <w:spacing w:val="-11"/>
        </w:rPr>
        <w:t> </w:t>
      </w:r>
      <w:r>
        <w:rPr/>
        <w:t>трябва</w:t>
      </w:r>
      <w:r>
        <w:rPr>
          <w:spacing w:val="-1"/>
        </w:rPr>
        <w:t> </w:t>
      </w:r>
      <w:r>
        <w:rPr/>
        <w:t>да</w:t>
      </w:r>
      <w:r>
        <w:rPr>
          <w:spacing w:val="-5"/>
        </w:rPr>
        <w:t> </w:t>
      </w:r>
      <w:r>
        <w:rPr/>
        <w:t>имат</w:t>
      </w:r>
      <w:r>
        <w:rPr>
          <w:spacing w:val="-6"/>
        </w:rPr>
        <w:t> </w:t>
      </w:r>
      <w:r>
        <w:rPr/>
        <w:t>положи-</w:t>
      </w:r>
      <w:r>
        <w:rPr>
          <w:spacing w:val="-57"/>
        </w:rPr>
        <w:t> </w:t>
      </w:r>
      <w:r>
        <w:rPr/>
        <w:t>телно</w:t>
      </w:r>
      <w:r>
        <w:rPr>
          <w:spacing w:val="13"/>
        </w:rPr>
        <w:t> </w:t>
      </w:r>
      <w:r>
        <w:rPr/>
        <w:t>мислене.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4302" w:right="3072" w:firstLine="0"/>
        <w:jc w:val="center"/>
        <w:rPr>
          <w:sz w:val="21"/>
        </w:rPr>
      </w:pPr>
      <w:r>
        <w:rPr>
          <w:sz w:val="21"/>
        </w:rPr>
        <w:t>98</w:t>
      </w:r>
    </w:p>
    <w:p>
      <w:pPr>
        <w:pStyle w:val="BodyText"/>
        <w:spacing w:line="182" w:lineRule="auto" w:before="47"/>
        <w:ind w:left="760" w:right="1988" w:firstLine="6"/>
        <w:jc w:val="both"/>
      </w:pPr>
      <w:r>
        <w:rPr/>
        <w:br w:type="column"/>
      </w:r>
      <w:r>
        <w:rPr>
          <w:w w:val="95"/>
          <w:position w:val="3"/>
        </w:rPr>
        <w:t>известен и с това,</w:t>
      </w:r>
      <w:r>
        <w:rPr>
          <w:spacing w:val="1"/>
          <w:w w:val="95"/>
          <w:position w:val="3"/>
        </w:rPr>
        <w:t> </w:t>
      </w:r>
      <w:r>
        <w:rPr>
          <w:w w:val="95"/>
          <w:position w:val="3"/>
        </w:rPr>
        <w:t>ne </w:t>
      </w:r>
      <w:r>
        <w:rPr>
          <w:i/>
          <w:w w:val="95"/>
        </w:rPr>
        <w:t>to </w:t>
      </w:r>
      <w:r>
        <w:rPr>
          <w:w w:val="95"/>
        </w:rPr>
        <w:t>и </w:t>
      </w:r>
      <w:r>
        <w:rPr>
          <w:i/>
          <w:w w:val="95"/>
        </w:rPr>
        <w:t>пръв </w:t>
      </w:r>
      <w:r>
        <w:rPr>
          <w:w w:val="95"/>
        </w:rPr>
        <w:t>въвежда</w:t>
      </w:r>
      <w:r>
        <w:rPr>
          <w:spacing w:val="1"/>
          <w:w w:val="95"/>
        </w:rPr>
        <w:t> </w:t>
      </w:r>
      <w:r>
        <w:rPr>
          <w:i/>
          <w:w w:val="95"/>
        </w:rPr>
        <w:t>і ьнкове </w:t>
      </w:r>
      <w:r>
        <w:rPr>
          <w:w w:val="95"/>
        </w:rPr>
        <w:t>те </w:t>
      </w:r>
      <w:r>
        <w:rPr>
          <w:w w:val="95"/>
          <w:position w:val="-3"/>
        </w:rPr>
        <w:t>в аиерикан-</w:t>
      </w:r>
      <w:r>
        <w:rPr>
          <w:spacing w:val="1"/>
          <w:w w:val="95"/>
          <w:position w:val="-3"/>
        </w:rPr>
        <w:t> </w:t>
      </w:r>
      <w:r>
        <w:rPr>
          <w:w w:val="95"/>
        </w:rPr>
        <w:t>ската армия и е сред най-талантливите фронтови </w:t>
      </w:r>
      <w:r>
        <w:rPr>
          <w:w w:val="95"/>
          <w:position w:val="-4"/>
        </w:rPr>
        <w:t>командири във</w:t>
      </w:r>
      <w:r>
        <w:rPr>
          <w:spacing w:val="1"/>
          <w:w w:val="95"/>
          <w:position w:val="-4"/>
        </w:rPr>
        <w:t> </w:t>
      </w:r>
      <w:r>
        <w:rPr/>
        <w:t>Втората</w:t>
      </w:r>
      <w:r>
        <w:rPr>
          <w:spacing w:val="15"/>
        </w:rPr>
        <w:t> </w:t>
      </w:r>
      <w:r>
        <w:rPr/>
        <w:t>световна</w:t>
      </w:r>
      <w:r>
        <w:rPr>
          <w:spacing w:val="24"/>
        </w:rPr>
        <w:t> </w:t>
      </w:r>
      <w:r>
        <w:rPr/>
        <w:t>война</w:t>
      </w:r>
      <w:r>
        <w:rPr>
          <w:spacing w:val="17"/>
        </w:rPr>
        <w:t> </w:t>
      </w:r>
      <w:r>
        <w:rPr/>
        <w:t>(25, с.</w:t>
      </w:r>
      <w:r>
        <w:rPr>
          <w:spacing w:val="4"/>
        </w:rPr>
        <w:t> </w:t>
      </w:r>
      <w:r>
        <w:rPr/>
        <w:t>295-298).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3824" w:right="5101" w:firstLine="0"/>
        <w:jc w:val="center"/>
        <w:rPr>
          <w:sz w:val="21"/>
        </w:rPr>
      </w:pPr>
      <w:r>
        <w:rPr>
          <w:sz w:val="21"/>
        </w:rPr>
        <w:t>99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625" w:space="40"/>
            <w:col w:w="9175"/>
          </w:cols>
        </w:sectPr>
      </w:pPr>
    </w:p>
    <w:p>
      <w:pPr>
        <w:spacing w:before="72"/>
        <w:ind w:left="3449" w:right="2331" w:firstLine="0"/>
        <w:jc w:val="center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05"/>
          <w:sz w:val="20"/>
        </w:rPr>
        <w:t>ЗАКЛЮЧЕНИЕ</w:t>
      </w:r>
    </w:p>
    <w:p>
      <w:pPr>
        <w:pStyle w:val="BodyText"/>
        <w:spacing w:before="2"/>
        <w:rPr>
          <w:rFonts w:ascii="Cambria"/>
          <w:b/>
          <w:sz w:val="21"/>
        </w:rPr>
      </w:pPr>
    </w:p>
    <w:p>
      <w:pPr>
        <w:pStyle w:val="Heading3"/>
        <w:spacing w:line="208" w:lineRule="auto" w:before="1"/>
        <w:ind w:left="1144" w:right="1" w:firstLine="323"/>
        <w:jc w:val="both"/>
      </w:pPr>
      <w:r>
        <w:rPr>
          <w:spacing w:val="-1"/>
          <w:w w:val="95"/>
        </w:rPr>
        <w:t>българската армия все повече ще </w:t>
      </w:r>
      <w:r>
        <w:rPr>
          <w:w w:val="95"/>
        </w:rPr>
        <w:t>участва в многонационал-</w:t>
      </w:r>
      <w:r>
        <w:rPr>
          <w:spacing w:val="-57"/>
          <w:w w:val="95"/>
        </w:rPr>
        <w:t> </w:t>
      </w:r>
      <w:r>
        <w:rPr>
          <w:w w:val="90"/>
        </w:rPr>
        <w:t>іш военни формирования, а това води до установяването на нови</w:t>
      </w:r>
      <w:r>
        <w:rPr>
          <w:spacing w:val="1"/>
          <w:w w:val="90"/>
        </w:rPr>
        <w:t> </w:t>
      </w:r>
      <w:r>
        <w:rPr>
          <w:w w:val="95"/>
        </w:rPr>
        <w:t>запознаиства, приятелства, които са изтоиник па доверие, си-</w:t>
      </w:r>
      <w:r>
        <w:rPr>
          <w:spacing w:val="1"/>
          <w:w w:val="95"/>
        </w:rPr>
        <w:t> </w:t>
      </w:r>
      <w:r>
        <w:rPr>
          <w:w w:val="95"/>
        </w:rPr>
        <w:t>гурност и разбирателство. Многонационалните учеішя се явя-</w:t>
      </w:r>
      <w:r>
        <w:rPr>
          <w:spacing w:val="1"/>
          <w:w w:val="95"/>
        </w:rPr>
        <w:t> </w:t>
      </w:r>
      <w:r>
        <w:rPr>
          <w:w w:val="90"/>
        </w:rPr>
        <w:t>ват благоприятен</w:t>
      </w:r>
      <w:r>
        <w:rPr>
          <w:spacing w:val="1"/>
          <w:w w:val="90"/>
        </w:rPr>
        <w:t> </w:t>
      </w:r>
      <w:r>
        <w:rPr>
          <w:w w:val="90"/>
        </w:rPr>
        <w:t>мотив, стимул и социална подкрепа</w:t>
      </w:r>
      <w:r>
        <w:rPr>
          <w:spacing w:val="1"/>
          <w:w w:val="90"/>
        </w:rPr>
        <w:t> </w:t>
      </w:r>
      <w:r>
        <w:rPr>
          <w:w w:val="90"/>
        </w:rPr>
        <w:t>за по-на-</w:t>
      </w:r>
      <w:r>
        <w:rPr>
          <w:spacing w:val="1"/>
          <w:w w:val="90"/>
        </w:rPr>
        <w:t> </w:t>
      </w:r>
      <w:r>
        <w:rPr/>
        <w:t>татъшната</w:t>
      </w:r>
      <w:r>
        <w:rPr>
          <w:spacing w:val="34"/>
        </w:rPr>
        <w:t> </w:t>
      </w:r>
      <w:r>
        <w:rPr/>
        <w:t>карііера</w:t>
      </w:r>
      <w:r>
        <w:rPr>
          <w:spacing w:val="11"/>
        </w:rPr>
        <w:t> </w:t>
      </w:r>
      <w:r>
        <w:rPr/>
        <w:t>на офицерите.</w:t>
      </w:r>
    </w:p>
    <w:p>
      <w:pPr>
        <w:pStyle w:val="BodyText"/>
        <w:spacing w:before="4"/>
        <w:rPr>
          <w:sz w:val="38"/>
        </w:rPr>
      </w:pPr>
    </w:p>
    <w:p>
      <w:pPr>
        <w:spacing w:before="0"/>
        <w:ind w:left="3450" w:right="2331" w:firstLine="0"/>
        <w:jc w:val="center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Л И</w:t>
      </w:r>
      <w:r>
        <w:rPr>
          <w:rFonts w:ascii="Cambria" w:hAnsi="Cambria"/>
          <w:spacing w:val="19"/>
          <w:sz w:val="20"/>
        </w:rPr>
        <w:t> </w:t>
      </w:r>
      <w:r>
        <w:rPr>
          <w:rFonts w:ascii="Cambria" w:hAnsi="Cambria"/>
          <w:sz w:val="20"/>
        </w:rPr>
        <w:t>Т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Е</w:t>
      </w:r>
      <w:r>
        <w:rPr>
          <w:rFonts w:ascii="Cambria" w:hAnsi="Cambria"/>
          <w:spacing w:val="15"/>
          <w:sz w:val="20"/>
        </w:rPr>
        <w:t> </w:t>
      </w:r>
      <w:r>
        <w:rPr>
          <w:rFonts w:ascii="Cambria" w:hAnsi="Cambria"/>
          <w:sz w:val="20"/>
        </w:rPr>
        <w:t>Р</w:t>
      </w:r>
      <w:r>
        <w:rPr>
          <w:rFonts w:ascii="Cambria" w:hAnsi="Cambria"/>
          <w:spacing w:val="14"/>
          <w:sz w:val="20"/>
        </w:rPr>
        <w:t> </w:t>
      </w:r>
      <w:r>
        <w:rPr>
          <w:rFonts w:ascii="Cambria" w:hAnsi="Cambria"/>
          <w:sz w:val="20"/>
        </w:rPr>
        <w:t>А</w:t>
      </w:r>
      <w:r>
        <w:rPr>
          <w:rFonts w:ascii="Cambria" w:hAnsi="Cambria"/>
          <w:spacing w:val="2"/>
          <w:sz w:val="20"/>
        </w:rPr>
        <w:t> </w:t>
      </w:r>
      <w:r>
        <w:rPr>
          <w:rFonts w:ascii="Cambria" w:hAnsi="Cambria"/>
          <w:sz w:val="20"/>
        </w:rPr>
        <w:t>Т</w:t>
      </w:r>
      <w:r>
        <w:rPr>
          <w:rFonts w:ascii="Cambria" w:hAnsi="Cambria"/>
          <w:spacing w:val="13"/>
          <w:sz w:val="20"/>
        </w:rPr>
        <w:t> </w:t>
      </w:r>
      <w:r>
        <w:rPr>
          <w:rFonts w:ascii="Cambria" w:hAnsi="Cambria"/>
          <w:sz w:val="20"/>
        </w:rPr>
        <w:t>У</w:t>
      </w:r>
      <w:r>
        <w:rPr>
          <w:rFonts w:ascii="Cambria" w:hAnsi="Cambria"/>
          <w:spacing w:val="19"/>
          <w:sz w:val="20"/>
        </w:rPr>
        <w:t> </w:t>
      </w:r>
      <w:r>
        <w:rPr>
          <w:rFonts w:ascii="Cambria" w:hAnsi="Cambria"/>
          <w:sz w:val="20"/>
        </w:rPr>
        <w:t>Р</w:t>
      </w:r>
      <w:r>
        <w:rPr>
          <w:rFonts w:ascii="Cambria" w:hAnsi="Cambria"/>
          <w:spacing w:val="9"/>
          <w:sz w:val="20"/>
        </w:rPr>
        <w:t> </w:t>
      </w:r>
      <w:r>
        <w:rPr>
          <w:rFonts w:ascii="Cambria" w:hAnsi="Cambria"/>
          <w:sz w:val="20"/>
        </w:rPr>
        <w:t>А</w:t>
      </w:r>
    </w:p>
    <w:p>
      <w:pPr>
        <w:pStyle w:val="ListParagraph"/>
        <w:numPr>
          <w:ilvl w:val="0"/>
          <w:numId w:val="47"/>
        </w:numPr>
        <w:tabs>
          <w:tab w:pos="1649" w:val="left" w:leader="none"/>
        </w:tabs>
        <w:spacing w:line="206" w:lineRule="auto" w:before="195" w:after="0"/>
        <w:ind w:left="1135" w:right="5" w:firstLine="324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А в р а м о в, Я. Инженерпите войсхи и участието им в операции за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0"/>
          <w:sz w:val="20"/>
        </w:rPr>
        <w:t>поддържане</w:t>
      </w:r>
      <w:r>
        <w:rPr>
          <w:rFonts w:ascii="Cambria" w:hAnsi="Cambria"/>
          <w:spacing w:val="2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мира.</w:t>
      </w:r>
      <w:r>
        <w:rPr>
          <w:rFonts w:ascii="Cambria" w:hAnsi="Cambria"/>
          <w:spacing w:val="1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-</w:t>
      </w:r>
      <w:r>
        <w:rPr>
          <w:rFonts w:ascii="Cambria" w:hAnsi="Cambria"/>
          <w:spacing w:val="2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„Воевен</w:t>
      </w:r>
      <w:r>
        <w:rPr>
          <w:rFonts w:ascii="Cambria" w:hAnsi="Cambria"/>
          <w:spacing w:val="2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журнал“.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3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2001,</w:t>
      </w:r>
      <w:r>
        <w:rPr>
          <w:rFonts w:ascii="Cambria" w:hAnsi="Cambria"/>
          <w:spacing w:val="1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Н.</w:t>
      </w:r>
      <w:r>
        <w:rPr>
          <w:rFonts w:ascii="Cambria" w:hAnsi="Cambria"/>
          <w:spacing w:val="2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3,</w:t>
      </w:r>
      <w:r>
        <w:rPr>
          <w:rFonts w:ascii="Cambria" w:hAnsi="Cambria"/>
          <w:spacing w:val="-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53-J7.</w:t>
      </w:r>
    </w:p>
    <w:p>
      <w:pPr>
        <w:pStyle w:val="ListParagraph"/>
        <w:numPr>
          <w:ilvl w:val="0"/>
          <w:numId w:val="47"/>
        </w:numPr>
        <w:tabs>
          <w:tab w:pos="1667" w:val="left" w:leader="none"/>
        </w:tabs>
        <w:spacing w:line="195" w:lineRule="exact" w:before="0" w:after="0"/>
        <w:ind w:left="1666" w:right="0" w:hanging="211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5"/>
          <w:sz w:val="20"/>
        </w:rPr>
        <w:t>В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о е</w:t>
      </w:r>
      <w:r>
        <w:rPr>
          <w:rFonts w:ascii="Cambria" w:hAnsi="Cambria"/>
          <w:spacing w:val="3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н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н</w:t>
      </w:r>
      <w:r>
        <w:rPr>
          <w:rFonts w:ascii="Cambria" w:hAnsi="Cambria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а</w:t>
      </w:r>
      <w:r>
        <w:rPr>
          <w:rFonts w:ascii="Cambria" w:hAnsi="Cambria"/>
          <w:spacing w:val="12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доктрина</w:t>
      </w:r>
      <w:r>
        <w:rPr>
          <w:rFonts w:ascii="Cambria" w:hAnsi="Cambria"/>
          <w:spacing w:val="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на</w:t>
      </w:r>
      <w:r>
        <w:rPr>
          <w:rFonts w:ascii="Cambria" w:hAnsi="Cambria"/>
          <w:spacing w:val="1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Република</w:t>
      </w:r>
      <w:r>
        <w:rPr>
          <w:rFonts w:ascii="Cambria" w:hAnsi="Cambria"/>
          <w:spacing w:val="1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Вългария.</w:t>
      </w:r>
      <w:r>
        <w:rPr>
          <w:rFonts w:ascii="Cambria" w:hAnsi="Cambria"/>
          <w:spacing w:val="1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-</w:t>
      </w:r>
      <w:r>
        <w:rPr>
          <w:rFonts w:ascii="Cambria" w:hAnsi="Cambria"/>
          <w:spacing w:val="3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,Qържааен</w:t>
      </w:r>
      <w:r>
        <w:rPr>
          <w:rFonts w:ascii="Cambria" w:hAnsi="Cambria"/>
          <w:spacing w:val="1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вестниЕ,</w:t>
      </w:r>
    </w:p>
    <w:p>
      <w:pPr>
        <w:spacing w:line="205" w:lineRule="exact" w:before="0"/>
        <w:ind w:left="1148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i/>
          <w:w w:val="80"/>
          <w:sz w:val="20"/>
        </w:rPr>
        <w:t>N•</w:t>
      </w:r>
      <w:r>
        <w:rPr>
          <w:rFonts w:ascii="Cambria" w:hAnsi="Cambria"/>
          <w:i/>
          <w:spacing w:val="32"/>
          <w:sz w:val="20"/>
        </w:rPr>
        <w:t> </w:t>
      </w:r>
      <w:r>
        <w:rPr>
          <w:rFonts w:ascii="Cambria" w:hAnsi="Cambria"/>
          <w:w w:val="80"/>
          <w:sz w:val="20"/>
        </w:rPr>
        <w:t>34</w:t>
      </w:r>
      <w:r>
        <w:rPr>
          <w:rFonts w:ascii="Cambria" w:hAnsi="Cambria"/>
          <w:spacing w:val="-16"/>
          <w:w w:val="80"/>
          <w:sz w:val="20"/>
        </w:rPr>
        <w:t> </w:t>
      </w:r>
      <w:r>
        <w:rPr>
          <w:rFonts w:ascii="Cambria" w:hAnsi="Cambria"/>
          <w:i/>
          <w:w w:val="80"/>
          <w:sz w:val="20"/>
        </w:rPr>
        <w:t>,</w:t>
      </w:r>
      <w:r>
        <w:rPr>
          <w:rFonts w:ascii="Cambria" w:hAnsi="Cambria"/>
          <w:i/>
          <w:spacing w:val="4"/>
          <w:w w:val="80"/>
          <w:sz w:val="20"/>
        </w:rPr>
        <w:t> </w:t>
      </w:r>
      <w:r>
        <w:rPr>
          <w:rFonts w:ascii="Cambria" w:hAnsi="Cambria"/>
          <w:w w:val="80"/>
          <w:sz w:val="20"/>
        </w:rPr>
        <w:t>13</w:t>
      </w:r>
      <w:r>
        <w:rPr>
          <w:rFonts w:ascii="Cambria" w:hAnsi="Cambria"/>
          <w:spacing w:val="18"/>
          <w:w w:val="80"/>
          <w:sz w:val="20"/>
        </w:rPr>
        <w:t> </w:t>
      </w:r>
      <w:r>
        <w:rPr>
          <w:rFonts w:ascii="Cambria" w:hAnsi="Cambria"/>
          <w:w w:val="80"/>
          <w:sz w:val="20"/>
        </w:rPr>
        <w:t>anp.</w:t>
      </w:r>
      <w:r>
        <w:rPr>
          <w:rFonts w:ascii="Cambria" w:hAnsi="Cambria"/>
          <w:spacing w:val="19"/>
          <w:w w:val="80"/>
          <w:sz w:val="20"/>
        </w:rPr>
        <w:t> </w:t>
      </w:r>
      <w:r>
        <w:rPr>
          <w:rFonts w:ascii="Cambria" w:hAnsi="Cambria"/>
          <w:w w:val="80"/>
          <w:sz w:val="20"/>
        </w:rPr>
        <w:t>1999,</w:t>
      </w:r>
      <w:r>
        <w:rPr>
          <w:rFonts w:ascii="Cambria" w:hAnsi="Cambria"/>
          <w:spacing w:val="26"/>
          <w:w w:val="80"/>
          <w:sz w:val="20"/>
        </w:rPr>
        <w:t> </w:t>
      </w:r>
      <w:r>
        <w:rPr>
          <w:rFonts w:ascii="Cambria" w:hAnsi="Cambria"/>
          <w:w w:val="80"/>
          <w:sz w:val="20"/>
        </w:rPr>
        <w:t>1-8.</w:t>
      </w:r>
    </w:p>
    <w:p>
      <w:pPr>
        <w:pStyle w:val="ListParagraph"/>
        <w:numPr>
          <w:ilvl w:val="0"/>
          <w:numId w:val="47"/>
        </w:numPr>
        <w:tabs>
          <w:tab w:pos="1645" w:val="left" w:leader="none"/>
        </w:tabs>
        <w:spacing w:line="202" w:lineRule="exact" w:before="0" w:after="0"/>
        <w:ind w:left="1644" w:right="0" w:hanging="190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w w:val="90"/>
          <w:sz w:val="20"/>
        </w:rPr>
        <w:t>Г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ю</w:t>
      </w:r>
      <w:r>
        <w:rPr>
          <w:rFonts w:ascii="Cambria" w:hAnsi="Cambria"/>
          <w:spacing w:val="33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л</w:t>
      </w:r>
      <w:r>
        <w:rPr>
          <w:rFonts w:ascii="Cambria" w:hAnsi="Cambria"/>
          <w:i/>
          <w:spacing w:val="1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м</w:t>
      </w:r>
      <w:r>
        <w:rPr>
          <w:rFonts w:ascii="Cambria" w:hAnsi="Cambria"/>
          <w:spacing w:val="1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</w:t>
      </w:r>
      <w:r>
        <w:rPr>
          <w:rFonts w:ascii="Cambria" w:hAnsi="Cambria"/>
          <w:spacing w:val="2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в,</w:t>
      </w:r>
      <w:r>
        <w:rPr>
          <w:rFonts w:ascii="Cambria" w:hAnsi="Cambria"/>
          <w:spacing w:val="2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Xp.</w:t>
      </w:r>
      <w:r>
        <w:rPr>
          <w:rFonts w:ascii="Cambria" w:hAnsi="Cambria"/>
          <w:spacing w:val="2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Войската</w:t>
      </w:r>
      <w:r>
        <w:rPr>
          <w:rFonts w:ascii="Cambria" w:hAnsi="Cambria"/>
          <w:spacing w:val="3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16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не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i/>
          <w:w w:val="90"/>
          <w:sz w:val="20"/>
        </w:rPr>
        <w:t>нвхп</w:t>
      </w:r>
      <w:r>
        <w:rPr>
          <w:rFonts w:ascii="Cambria" w:hAnsi="Cambria"/>
          <w:i/>
          <w:spacing w:val="10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псяхологпя.</w:t>
      </w:r>
      <w:r>
        <w:rPr>
          <w:rFonts w:ascii="Cambria" w:hAnsi="Cambria"/>
          <w:i/>
          <w:spacing w:val="3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Печа</w:t>
      </w:r>
      <w:r>
        <w:rPr>
          <w:rFonts w:ascii="Cambria" w:hAnsi="Cambria"/>
          <w:spacing w:val="-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тннца</w:t>
      </w:r>
      <w:r>
        <w:rPr>
          <w:rFonts w:ascii="Cambria" w:hAnsi="Cambria"/>
          <w:spacing w:val="41"/>
          <w:sz w:val="20"/>
        </w:rPr>
        <w:t> </w:t>
      </w:r>
      <w:r>
        <w:rPr>
          <w:rFonts w:ascii="Cambria" w:hAnsi="Cambria"/>
          <w:i/>
          <w:w w:val="90"/>
          <w:sz w:val="20"/>
        </w:rPr>
        <w:t>„Днев-</w:t>
      </w:r>
    </w:p>
    <w:p>
      <w:pPr>
        <w:spacing w:line="194" w:lineRule="exact" w:before="0"/>
        <w:ind w:left="1135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ник“.</w:t>
      </w:r>
      <w:r>
        <w:rPr>
          <w:rFonts w:ascii="Cambria" w:hAnsi="Cambria"/>
          <w:spacing w:val="-6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С.,</w:t>
      </w:r>
      <w:r>
        <w:rPr>
          <w:rFonts w:ascii="Cambria" w:hAnsi="Cambria"/>
          <w:spacing w:val="3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1905.</w:t>
      </w:r>
    </w:p>
    <w:p>
      <w:pPr>
        <w:pStyle w:val="ListParagraph"/>
        <w:numPr>
          <w:ilvl w:val="0"/>
          <w:numId w:val="47"/>
        </w:numPr>
        <w:tabs>
          <w:tab w:pos="1639" w:val="left" w:leader="none"/>
        </w:tabs>
        <w:spacing w:line="206" w:lineRule="auto" w:before="3" w:after="0"/>
        <w:ind w:left="1128" w:right="16" w:firstLine="333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Д е р ю г п н, lO. И. Моральпо-психологическая устойчивость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многонаци-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sz w:val="20"/>
        </w:rPr>
        <w:t>опального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i/>
          <w:sz w:val="20"/>
        </w:rPr>
        <w:t>еаwнского</w:t>
      </w:r>
      <w:r>
        <w:rPr>
          <w:rFonts w:ascii="Cambria" w:hAnsi="Cambria"/>
          <w:i/>
          <w:spacing w:val="4"/>
          <w:sz w:val="20"/>
        </w:rPr>
        <w:t> </w:t>
      </w:r>
      <w:r>
        <w:rPr>
          <w:rFonts w:ascii="Cambria" w:hAnsi="Cambria"/>
          <w:sz w:val="20"/>
        </w:rPr>
        <w:t>коллектива.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sz w:val="20"/>
        </w:rPr>
        <w:t>ВИ.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М.,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1988.</w:t>
      </w:r>
    </w:p>
    <w:p>
      <w:pPr>
        <w:pStyle w:val="ListParagraph"/>
        <w:numPr>
          <w:ilvl w:val="0"/>
          <w:numId w:val="47"/>
        </w:numPr>
        <w:tabs>
          <w:tab w:pos="1661" w:val="left" w:leader="none"/>
        </w:tabs>
        <w:spacing w:line="201" w:lineRule="auto" w:before="0" w:after="0"/>
        <w:ind w:left="1128" w:right="1" w:firstLine="334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Д и м и т р о в, П. Моделираиеw на реаолюцията във военното дело -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военни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действие,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базирани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на ептропията.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-</w:t>
      </w:r>
      <w:r>
        <w:rPr>
          <w:rFonts w:ascii="Cambria" w:hAnsi="Cambria"/>
          <w:spacing w:val="37"/>
          <w:sz w:val="20"/>
        </w:rPr>
        <w:t> </w:t>
      </w:r>
      <w:r>
        <w:rPr>
          <w:rFonts w:ascii="Cambria" w:hAnsi="Cambria"/>
          <w:w w:val="90"/>
          <w:sz w:val="20"/>
        </w:rPr>
        <w:t>„Военеп</w:t>
      </w:r>
      <w:r>
        <w:rPr>
          <w:rFonts w:ascii="Cambria" w:hAnsi="Cambria"/>
          <w:spacing w:val="36"/>
          <w:sz w:val="20"/>
        </w:rPr>
        <w:t> </w:t>
      </w:r>
      <w:r>
        <w:rPr>
          <w:rFonts w:ascii="Cambria" w:hAnsi="Cambria"/>
          <w:w w:val="90"/>
          <w:sz w:val="20"/>
        </w:rPr>
        <w:t>журнал“.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2001,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3,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z w:val="20"/>
        </w:rPr>
        <w:t>с.</w:t>
      </w:r>
      <w:r>
        <w:rPr>
          <w:rFonts w:ascii="Cambria" w:hAnsi="Cambria"/>
          <w:spacing w:val="-9"/>
          <w:sz w:val="20"/>
        </w:rPr>
        <w:t> </w:t>
      </w:r>
      <w:r>
        <w:rPr>
          <w:rFonts w:ascii="Cambria" w:hAnsi="Cambria"/>
          <w:sz w:val="20"/>
        </w:rPr>
        <w:t>102—109.</w:t>
      </w:r>
    </w:p>
    <w:p>
      <w:pPr>
        <w:pStyle w:val="ListParagraph"/>
        <w:numPr>
          <w:ilvl w:val="0"/>
          <w:numId w:val="47"/>
        </w:numPr>
        <w:tabs>
          <w:tab w:pos="1639" w:val="left" w:leader="none"/>
        </w:tabs>
        <w:spacing w:line="194" w:lineRule="exact" w:before="0" w:after="0"/>
        <w:ind w:left="1638" w:right="0" w:hanging="190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Д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к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</w:t>
      </w:r>
      <w:r>
        <w:rPr>
          <w:rFonts w:ascii="Cambria" w:hAnsi="Cambria"/>
          <w:spacing w:val="2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за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съвместните</w:t>
      </w:r>
      <w:r>
        <w:rPr>
          <w:rFonts w:ascii="Cambria" w:hAnsi="Cambria"/>
          <w:spacing w:val="2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операции.</w:t>
      </w:r>
      <w:r>
        <w:rPr>
          <w:rFonts w:ascii="Cambria" w:hAnsi="Cambria"/>
          <w:spacing w:val="2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ГЩ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БА.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2001.</w:t>
      </w:r>
    </w:p>
    <w:p>
      <w:pPr>
        <w:pStyle w:val="ListParagraph"/>
        <w:numPr>
          <w:ilvl w:val="0"/>
          <w:numId w:val="47"/>
        </w:numPr>
        <w:tabs>
          <w:tab w:pos="1646" w:val="left" w:leader="none"/>
        </w:tabs>
        <w:spacing w:line="202" w:lineRule="exact" w:before="0" w:after="0"/>
        <w:ind w:left="1645" w:right="0" w:hanging="191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Д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 к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 и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</w:t>
      </w:r>
      <w:r>
        <w:rPr>
          <w:rFonts w:ascii="Cambria" w:hAnsi="Cambria"/>
          <w:spacing w:val="3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за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операции,</w:t>
      </w:r>
      <w:r>
        <w:rPr>
          <w:rFonts w:ascii="Cambria" w:hAnsi="Cambria"/>
          <w:spacing w:val="3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различни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от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война.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ГЩ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иа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БА.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2000.</w:t>
      </w:r>
    </w:p>
    <w:p>
      <w:pPr>
        <w:spacing w:line="202" w:lineRule="exact" w:before="0"/>
        <w:ind w:left="1464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i/>
          <w:w w:val="90"/>
          <w:sz w:val="20"/>
        </w:rPr>
        <w:t>&amp;</w:t>
      </w:r>
      <w:r>
        <w:rPr>
          <w:rFonts w:ascii="Cambria" w:hAnsi="Cambria"/>
          <w:i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Д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 к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р</w:t>
      </w:r>
      <w:r>
        <w:rPr>
          <w:rFonts w:ascii="Cambria" w:hAnsi="Cambria"/>
          <w:i/>
          <w:spacing w:val="-8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и</w:t>
      </w:r>
      <w:r>
        <w:rPr>
          <w:rFonts w:ascii="Cambria" w:hAnsi="Cambria"/>
          <w:i/>
          <w:spacing w:val="10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н</w:t>
      </w:r>
      <w:r>
        <w:rPr>
          <w:rFonts w:ascii="Cambria" w:hAnsi="Cambria"/>
          <w:i/>
          <w:spacing w:val="1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к</w:t>
      </w:r>
      <w:r>
        <w:rPr>
          <w:rFonts w:ascii="Cambria" w:hAnsi="Cambria"/>
          <w:i/>
          <w:spacing w:val="30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ев</w:t>
      </w:r>
      <w:r>
        <w:rPr>
          <w:rFonts w:ascii="Cambria" w:hAnsi="Cambria"/>
          <w:i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подготовка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войските</w:t>
      </w:r>
      <w:r>
        <w:rPr>
          <w:rFonts w:ascii="Cambria" w:hAnsi="Cambria"/>
          <w:spacing w:val="3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силите.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ГЩ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БА.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1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2000.</w:t>
      </w:r>
    </w:p>
    <w:p>
      <w:pPr>
        <w:pStyle w:val="ListParagraph"/>
        <w:numPr>
          <w:ilvl w:val="0"/>
          <w:numId w:val="48"/>
        </w:numPr>
        <w:tabs>
          <w:tab w:pos="1624" w:val="left" w:leader="none"/>
        </w:tabs>
        <w:spacing w:line="206" w:lineRule="auto" w:before="7" w:after="0"/>
        <w:ind w:left="1135" w:right="18" w:firstLine="317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Е н ц и к л о п е д и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я по психология. Под ред. на Р. Дж. Корснни. НИ. С.,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z w:val="20"/>
        </w:rPr>
        <w:t>1998.</w:t>
      </w:r>
    </w:p>
    <w:p>
      <w:pPr>
        <w:pStyle w:val="ListParagraph"/>
        <w:numPr>
          <w:ilvl w:val="0"/>
          <w:numId w:val="48"/>
        </w:numPr>
        <w:tabs>
          <w:tab w:pos="1710" w:val="left" w:leader="none"/>
        </w:tabs>
        <w:spacing w:line="191" w:lineRule="exact" w:before="0" w:after="0"/>
        <w:ind w:left="1709" w:right="0" w:hanging="258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К</w:t>
      </w:r>
      <w:r>
        <w:rPr>
          <w:rFonts w:ascii="Cambria" w:hAnsi="Cambria"/>
          <w:spacing w:val="2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з</w:t>
      </w:r>
      <w:r>
        <w:rPr>
          <w:rFonts w:ascii="Cambria" w:hAnsi="Cambria"/>
          <w:spacing w:val="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</w:t>
      </w:r>
      <w:r>
        <w:rPr>
          <w:rFonts w:ascii="Cambria" w:hAnsi="Cambria"/>
          <w:spacing w:val="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д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ж</w:t>
      </w:r>
      <w:r>
        <w:rPr>
          <w:rFonts w:ascii="Cambria" w:hAnsi="Cambria"/>
          <w:spacing w:val="1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и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в,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Военна</w:t>
      </w:r>
      <w:r>
        <w:rPr>
          <w:rFonts w:ascii="Cambria" w:hAnsi="Cambria"/>
          <w:spacing w:val="2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психология.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85"/>
          <w:sz w:val="20"/>
        </w:rPr>
        <w:t>С.,</w:t>
      </w:r>
      <w:r>
        <w:rPr>
          <w:rFonts w:ascii="Cambria" w:hAnsi="Cambria"/>
          <w:spacing w:val="61"/>
          <w:sz w:val="20"/>
        </w:rPr>
        <w:t> </w:t>
      </w:r>
      <w:r>
        <w:rPr>
          <w:rFonts w:ascii="Cambria" w:hAnsi="Cambria"/>
          <w:w w:val="85"/>
          <w:sz w:val="20"/>
        </w:rPr>
        <w:t>1996.</w:t>
      </w:r>
    </w:p>
    <w:p>
      <w:pPr>
        <w:spacing w:line="201" w:lineRule="auto" w:before="14"/>
        <w:ind w:left="1123" w:right="0" w:firstLine="345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iІ. 3 е х т и н о в, ,Q. Сборни отряди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и модулни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формирования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от Българска-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та армия за участие в спасителни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и неотложни аварийно-спасителни работи 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формиране,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подготовка,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осигуряване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и използване. 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В: Сборник материала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от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entury Gothic" w:hAnsi="Century Gothic"/>
          <w:w w:val="80"/>
          <w:sz w:val="20"/>
        </w:rPr>
        <w:t>научиопрактичесхата конферепуие „Използваяе на въоръжеяпте силк в мхр-</w:t>
      </w:r>
      <w:r>
        <w:rPr>
          <w:rFonts w:ascii="Century Gothic" w:hAnsi="Century Gothic"/>
          <w:spacing w:val="1"/>
          <w:w w:val="80"/>
          <w:sz w:val="20"/>
        </w:rPr>
        <w:t> </w:t>
      </w:r>
      <w:r>
        <w:rPr>
          <w:rFonts w:ascii="Cambria" w:hAnsi="Cambria"/>
          <w:w w:val="85"/>
          <w:sz w:val="20"/>
        </w:rPr>
        <w:t>но време при Кризи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от певоенен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характер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п в операции,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различни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от война“, 30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5"/>
          <w:sz w:val="20"/>
        </w:rPr>
        <w:t>и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31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окте•'•пп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2000.</w:t>
      </w:r>
      <w:r>
        <w:rPr>
          <w:rFonts w:ascii="Cambria" w:hAnsi="Cambria"/>
          <w:spacing w:val="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МО -</w:t>
      </w:r>
      <w:r>
        <w:rPr>
          <w:rFonts w:ascii="Cambria" w:hAnsi="Cambria"/>
          <w:spacing w:val="4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ГЩ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на</w:t>
      </w:r>
      <w:r>
        <w:rPr>
          <w:rFonts w:ascii="Cambria" w:hAnsi="Cambria"/>
          <w:spacing w:val="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ВА. С.,</w:t>
      </w:r>
      <w:r>
        <w:rPr>
          <w:rFonts w:ascii="Cambria" w:hAnsi="Cambria"/>
          <w:spacing w:val="1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2000,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с.</w:t>
      </w:r>
      <w:r>
        <w:rPr>
          <w:rFonts w:ascii="Cambria" w:hAnsi="Cambria"/>
          <w:spacing w:val="-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148-156.</w:t>
      </w:r>
    </w:p>
    <w:p>
      <w:pPr>
        <w:pStyle w:val="ListParagraph"/>
        <w:numPr>
          <w:ilvl w:val="0"/>
          <w:numId w:val="49"/>
        </w:numPr>
        <w:tabs>
          <w:tab w:pos="1710" w:val="left" w:leader="none"/>
        </w:tabs>
        <w:spacing w:line="208" w:lineRule="auto" w:before="5" w:after="0"/>
        <w:ind w:left="1128" w:right="9" w:firstLine="323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 а н о в, Kp. Поведенчески нарушения при травмен cmpec. Навінят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85"/>
          <w:sz w:val="20"/>
        </w:rPr>
        <w:t>опит с бьпгарски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батальон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сини каски в Камбоджа.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Предизвпкателствата на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sz w:val="20"/>
        </w:rPr>
        <w:t>стреса).</w:t>
      </w:r>
      <w:r>
        <w:rPr>
          <w:rFonts w:ascii="Cambria" w:hAnsi="Cambria"/>
          <w:spacing w:val="2"/>
          <w:sz w:val="20"/>
        </w:rPr>
        <w:t> </w:t>
      </w:r>
      <w:r>
        <w:rPr>
          <w:rFonts w:ascii="Cambria" w:hAnsi="Cambria"/>
          <w:sz w:val="20"/>
        </w:rPr>
        <w:t>С.,</w:t>
      </w:r>
      <w:r>
        <w:rPr>
          <w:rFonts w:ascii="Cambria" w:hAnsi="Cambria"/>
          <w:spacing w:val="-8"/>
          <w:sz w:val="20"/>
        </w:rPr>
        <w:t> </w:t>
      </w:r>
      <w:r>
        <w:rPr>
          <w:rFonts w:ascii="Cambria" w:hAnsi="Cambria"/>
          <w:sz w:val="20"/>
        </w:rPr>
        <w:t>1998,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с.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181-186.</w:t>
      </w:r>
    </w:p>
    <w:p>
      <w:pPr>
        <w:pStyle w:val="ListParagraph"/>
        <w:numPr>
          <w:ilvl w:val="0"/>
          <w:numId w:val="49"/>
        </w:numPr>
        <w:tabs>
          <w:tab w:pos="1681" w:val="left" w:leader="none"/>
        </w:tabs>
        <w:spacing w:line="206" w:lineRule="auto" w:before="2" w:after="0"/>
        <w:ind w:left="1128" w:right="0" w:firstLine="324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И</w:t>
      </w:r>
      <w:r>
        <w:rPr>
          <w:rFonts w:ascii="Cambria" w:hAnsi="Cambria"/>
          <w:spacing w:val="32"/>
          <w:sz w:val="20"/>
        </w:rPr>
        <w:t> </w:t>
      </w:r>
      <w:r>
        <w:rPr>
          <w:rFonts w:ascii="Cambria" w:hAnsi="Cambria"/>
          <w:w w:val="85"/>
          <w:sz w:val="20"/>
        </w:rPr>
        <w:t>в а ii о в, Kp., Калудпев,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Е. Протрахирапо протпчане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на спедтравматии-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 стресова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реакция сщд военпослужеіци от контипгента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сини каскп в Камбод-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na.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Трета</w:t>
      </w:r>
      <w:r>
        <w:rPr>
          <w:rFonts w:ascii="Cambria" w:hAnsi="Cambria"/>
          <w:spacing w:val="2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пацпопална</w:t>
      </w:r>
      <w:r>
        <w:rPr>
          <w:rFonts w:ascii="Cambria" w:hAnsi="Cambria"/>
          <w:spacing w:val="3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кон‹|іеренция</w:t>
      </w:r>
      <w:r>
        <w:rPr>
          <w:rFonts w:ascii="Cambria" w:hAnsi="Cambria"/>
          <w:spacing w:val="3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по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медицина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катастрофпте.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C,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1993.</w:t>
      </w:r>
    </w:p>
    <w:p>
      <w:pPr>
        <w:spacing w:line="206" w:lineRule="auto" w:before="7"/>
        <w:ind w:left="1134" w:right="7" w:firstLine="335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l4. И в а п о в, Kp., Калудиев, Е. Ранна психиатріічна помог лри Фйни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85"/>
          <w:sz w:val="20"/>
        </w:rPr>
        <w:t>условия (Според опита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от осигуревапе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 българските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„Сини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хаскп“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в Камбо-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джа).</w:t>
      </w:r>
      <w:r>
        <w:rPr>
          <w:rFonts w:ascii="Cambria" w:hAnsi="Cambria"/>
          <w:spacing w:val="1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Трета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национална</w:t>
      </w:r>
      <w:r>
        <w:rPr>
          <w:rFonts w:ascii="Cambria" w:hAnsi="Cambria"/>
          <w:spacing w:val="3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копференция</w:t>
      </w:r>
      <w:r>
        <w:rPr>
          <w:rFonts w:ascii="Cambria" w:hAnsi="Cambria"/>
          <w:spacing w:val="3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по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медицппа</w:t>
      </w:r>
      <w:r>
        <w:rPr>
          <w:rFonts w:ascii="Cambria" w:hAnsi="Cambria"/>
          <w:spacing w:val="2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ЕатастрОфите.</w:t>
      </w:r>
      <w:r>
        <w:rPr>
          <w:rFonts w:ascii="Cambria" w:hAnsi="Cambria"/>
          <w:spacing w:val="3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С.,</w:t>
      </w:r>
      <w:r>
        <w:rPr>
          <w:rFonts w:ascii="Cambria" w:hAnsi="Cambria"/>
          <w:spacing w:val="2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1993.</w:t>
      </w:r>
    </w:p>
    <w:p>
      <w:pPr>
        <w:pStyle w:val="BodyText"/>
        <w:spacing w:before="6"/>
        <w:rPr>
          <w:rFonts w:ascii="Cambria"/>
          <w:sz w:val="26"/>
        </w:rPr>
      </w:pPr>
    </w:p>
    <w:p>
      <w:pPr>
        <w:spacing w:before="0"/>
        <w:ind w:left="3450" w:right="2326" w:firstLine="0"/>
        <w:jc w:val="center"/>
        <w:rPr>
          <w:rFonts w:ascii="Cambria"/>
          <w:sz w:val="20"/>
        </w:rPr>
      </w:pPr>
      <w:r>
        <w:rPr>
          <w:rFonts w:ascii="Cambria"/>
          <w:sz w:val="20"/>
        </w:rPr>
        <w:t>100</w:t>
      </w:r>
    </w:p>
    <w:p>
      <w:pPr>
        <w:spacing w:line="204" w:lineRule="auto" w:before="107"/>
        <w:ind w:left="927" w:right="1887" w:firstLine="331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85"/>
          <w:sz w:val="20"/>
        </w:rPr>
        <w:t>15.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И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 а н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ч е в, М. Изаоди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от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участието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на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Българската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армия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в операцпп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по лодържапе</w:t>
      </w:r>
      <w:r>
        <w:rPr>
          <w:rFonts w:ascii="Cambria" w:hAnsi="Cambria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на мира и учения по програмата</w:t>
      </w:r>
      <w:r>
        <w:rPr>
          <w:rFonts w:ascii="Cambria" w:hAnsi="Cambria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В: ,.Партпьорство </w:t>
      </w:r>
      <w:r>
        <w:rPr>
          <w:rFonts w:ascii="Cambria" w:hAnsi="Cambria"/>
          <w:w w:val="95"/>
          <w:sz w:val="20"/>
        </w:rPr>
        <w:t>за мир“.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0"/>
          <w:sz w:val="20"/>
        </w:rPr>
        <w:t>Сборник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материала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от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паучнопрактическата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конференцие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„Използване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-37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Въоръжените</w:t>
      </w:r>
      <w:r>
        <w:rPr>
          <w:rFonts w:ascii="Cambria" w:hAnsi="Cambria"/>
          <w:w w:val="90"/>
          <w:sz w:val="20"/>
        </w:rPr>
        <w:t> сити а мирно ареме при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кризи от невоенен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характер и в oпepa-</w:t>
      </w:r>
      <w:r>
        <w:rPr>
          <w:rFonts w:ascii="Cambria" w:hAnsi="Cambria"/>
          <w:spacing w:val="-37"/>
          <w:w w:val="90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ции, разлпчни от война.“ 30 и 31 ОЕтомари</w:t>
      </w:r>
      <w:r>
        <w:rPr>
          <w:rFonts w:ascii="Cambria" w:hAnsi="Cambria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2000 </w:t>
      </w:r>
      <w:r>
        <w:rPr>
          <w:rFonts w:ascii="Cambria" w:hAnsi="Cambria"/>
          <w:w w:val="95"/>
          <w:sz w:val="20"/>
        </w:rPr>
        <w:t>г. МО -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ГІІЈ на БА. С., 2000,</w:t>
      </w:r>
      <w:r>
        <w:rPr>
          <w:rFonts w:ascii="Cambria" w:hAnsi="Cambria"/>
          <w:spacing w:val="-39"/>
          <w:w w:val="95"/>
          <w:sz w:val="20"/>
        </w:rPr>
        <w:t> </w:t>
      </w:r>
      <w:r>
        <w:rPr>
          <w:rFonts w:ascii="Cambria" w:hAnsi="Cambria"/>
          <w:sz w:val="20"/>
        </w:rPr>
        <w:t>с.</w:t>
      </w:r>
      <w:r>
        <w:rPr>
          <w:rFonts w:ascii="Cambria" w:hAnsi="Cambria"/>
          <w:spacing w:val="-16"/>
          <w:sz w:val="20"/>
        </w:rPr>
        <w:t> </w:t>
      </w:r>
      <w:r>
        <w:rPr>
          <w:rFonts w:ascii="Cambria" w:hAnsi="Cambria"/>
          <w:sz w:val="20"/>
        </w:rPr>
        <w:t>122—126.</w:t>
      </w:r>
    </w:p>
    <w:p>
      <w:pPr>
        <w:spacing w:line="199" w:lineRule="auto" w:before="18"/>
        <w:ind w:left="920" w:right="1758" w:firstLine="329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Іб.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Я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 л о в,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Г. Новнят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образ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 офицера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 динамиката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на сог;палните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реал-</w:t>
      </w:r>
      <w:r>
        <w:rPr>
          <w:rFonts w:ascii="Cambria" w:hAnsi="Cambria"/>
          <w:spacing w:val="-3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ности.</w:t>
      </w:r>
      <w:r>
        <w:rPr>
          <w:rFonts w:ascii="Cambria" w:hAnsi="Cambria"/>
          <w:spacing w:val="2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-</w:t>
      </w:r>
      <w:r>
        <w:rPr>
          <w:rFonts w:ascii="Cambria" w:hAnsi="Cambria"/>
          <w:spacing w:val="1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Общество</w:t>
      </w:r>
      <w:r>
        <w:rPr>
          <w:rFonts w:ascii="Cambria" w:hAnsi="Cambria"/>
          <w:spacing w:val="2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и</w:t>
      </w:r>
      <w:r>
        <w:rPr>
          <w:rFonts w:ascii="Cambria" w:hAnsi="Cambria"/>
          <w:spacing w:val="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армия.</w:t>
      </w:r>
      <w:r>
        <w:rPr>
          <w:rFonts w:ascii="Cambria" w:hAnsi="Cambria"/>
          <w:spacing w:val="2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С.,</w:t>
      </w:r>
      <w:r>
        <w:rPr>
          <w:rFonts w:ascii="Cambria" w:hAnsi="Cambria"/>
          <w:spacing w:val="2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1990,</w:t>
      </w:r>
      <w:r>
        <w:rPr>
          <w:rFonts w:ascii="Cambria" w:hAnsi="Cambria"/>
          <w:spacing w:val="2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</w:t>
      </w:r>
      <w:r>
        <w:rPr>
          <w:rFonts w:ascii="Cambria" w:hAnsi="Cambria"/>
          <w:spacing w:val="11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5,</w:t>
      </w:r>
      <w:r>
        <w:rPr>
          <w:rFonts w:ascii="Cambria" w:hAnsi="Cambria"/>
          <w:i/>
          <w:spacing w:val="-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48—IS.</w:t>
      </w:r>
    </w:p>
    <w:p>
      <w:pPr>
        <w:pStyle w:val="ListParagraph"/>
        <w:numPr>
          <w:ilvl w:val="0"/>
          <w:numId w:val="50"/>
        </w:numPr>
        <w:tabs>
          <w:tab w:pos="1496" w:val="left" w:leader="none"/>
        </w:tabs>
        <w:spacing w:line="192" w:lineRule="exact" w:before="0" w:after="0"/>
        <w:ind w:left="1495" w:right="0" w:hanging="252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В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л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 в,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Г.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Психиката</w:t>
      </w:r>
      <w:r>
        <w:rPr>
          <w:rFonts w:ascii="Cambria" w:hAnsi="Cambria"/>
          <w:spacing w:val="3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офицера.</w:t>
      </w:r>
      <w:r>
        <w:rPr>
          <w:rFonts w:ascii="Cambria" w:hAnsi="Cambria"/>
          <w:spacing w:val="2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ДВИ.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1960.</w:t>
      </w:r>
    </w:p>
    <w:p>
      <w:pPr>
        <w:pStyle w:val="ListParagraph"/>
        <w:numPr>
          <w:ilvl w:val="0"/>
          <w:numId w:val="50"/>
        </w:numPr>
        <w:tabs>
          <w:tab w:pos="1488" w:val="left" w:leader="none"/>
        </w:tabs>
        <w:spacing w:line="199" w:lineRule="auto" w:before="15" w:after="0"/>
        <w:ind w:left="918" w:right="1901" w:firstLine="319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К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 а </w:t>
      </w:r>
      <w:r>
        <w:rPr>
          <w:rFonts w:ascii="Cambria" w:hAnsi="Cambria"/>
          <w:i/>
          <w:w w:val="90"/>
          <w:sz w:val="20"/>
        </w:rPr>
        <w:t>с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 о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я н о в,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Г.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Психологически </w:t>
      </w:r>
      <w:r>
        <w:rPr>
          <w:rFonts w:ascii="Cambria" w:hAnsi="Cambria"/>
          <w:w w:val="90"/>
          <w:sz w:val="20"/>
        </w:rPr>
        <w:t>операцин.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„Военен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журнал“.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-37"/>
          <w:w w:val="90"/>
          <w:sz w:val="20"/>
        </w:rPr>
        <w:t> </w:t>
      </w:r>
      <w:r>
        <w:rPr>
          <w:rFonts w:ascii="Cambria" w:hAnsi="Cambria"/>
          <w:sz w:val="20"/>
        </w:rPr>
        <w:t>2000,</w:t>
      </w:r>
      <w:r>
        <w:rPr>
          <w:rFonts w:ascii="Cambria" w:hAnsi="Cambria"/>
          <w:spacing w:val="9"/>
          <w:sz w:val="20"/>
        </w:rPr>
        <w:t> </w:t>
      </w:r>
      <w:r>
        <w:rPr>
          <w:rFonts w:ascii="Cambria" w:hAnsi="Cambria"/>
          <w:sz w:val="20"/>
        </w:rPr>
        <w:t>№5,</w:t>
      </w:r>
      <w:r>
        <w:rPr>
          <w:rFonts w:ascii="Cambria" w:hAnsi="Cambria"/>
          <w:spacing w:val="33"/>
          <w:sz w:val="20"/>
        </w:rPr>
        <w:t> </w:t>
      </w:r>
      <w:r>
        <w:rPr>
          <w:rFonts w:ascii="Cambria" w:hAnsi="Cambria"/>
          <w:sz w:val="20"/>
        </w:rPr>
        <w:t>с.</w:t>
      </w:r>
      <w:r>
        <w:rPr>
          <w:rFonts w:ascii="Cambria" w:hAnsi="Cambria"/>
          <w:spacing w:val="-5"/>
          <w:sz w:val="20"/>
        </w:rPr>
        <w:t> </w:t>
      </w:r>
      <w:r>
        <w:rPr>
          <w:rFonts w:ascii="Cambria" w:hAnsi="Cambria"/>
          <w:sz w:val="20"/>
        </w:rPr>
        <w:t>46-51.</w:t>
      </w:r>
    </w:p>
    <w:p>
      <w:pPr>
        <w:pStyle w:val="ListParagraph"/>
        <w:numPr>
          <w:ilvl w:val="0"/>
          <w:numId w:val="50"/>
        </w:numPr>
        <w:tabs>
          <w:tab w:pos="1474" w:val="left" w:leader="none"/>
        </w:tabs>
        <w:spacing w:line="196" w:lineRule="exact" w:before="0" w:after="0"/>
        <w:ind w:left="1473" w:right="0" w:hanging="237"/>
        <w:jc w:val="left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К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а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р</w:t>
      </w:r>
      <w:r>
        <w:rPr>
          <w:rFonts w:ascii="Cambria" w:hAnsi="Cambria"/>
          <w:spacing w:val="-4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а</w:t>
      </w:r>
      <w:r>
        <w:rPr>
          <w:rFonts w:ascii="Cambria" w:hAnsi="Cambria"/>
          <w:spacing w:val="-10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с</w:t>
      </w:r>
      <w:r>
        <w:rPr>
          <w:rFonts w:ascii="Cambria" w:hAnsi="Cambria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т</w:t>
      </w:r>
      <w:r>
        <w:rPr>
          <w:rFonts w:ascii="Cambria" w:hAnsi="Cambria"/>
          <w:spacing w:val="-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я</w:t>
      </w:r>
      <w:r>
        <w:rPr>
          <w:rFonts w:ascii="Cambria" w:hAnsi="Cambria"/>
          <w:spacing w:val="-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</w:t>
      </w:r>
      <w:r>
        <w:rPr>
          <w:rFonts w:ascii="Cambria" w:hAnsi="Cambria"/>
          <w:spacing w:val="-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-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в,</w:t>
      </w:r>
      <w:r>
        <w:rPr>
          <w:rFonts w:ascii="Cambria" w:hAnsi="Cambria"/>
          <w:spacing w:val="-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Г.</w:t>
      </w:r>
      <w:r>
        <w:rPr>
          <w:rFonts w:ascii="Cambria" w:hAnsi="Cambria"/>
          <w:spacing w:val="-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Техники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пропаганда.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-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Военен</w:t>
      </w:r>
      <w:r>
        <w:rPr>
          <w:rFonts w:ascii="Cambria" w:hAnsi="Cambria"/>
          <w:spacing w:val="1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журнал.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2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2001,</w:t>
      </w:r>
    </w:p>
    <w:p>
      <w:pPr>
        <w:spacing w:line="205" w:lineRule="exact" w:before="0"/>
        <w:ind w:left="920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i/>
          <w:spacing w:val="-1"/>
          <w:w w:val="85"/>
          <w:sz w:val="20"/>
        </w:rPr>
        <w:t>М</w:t>
      </w:r>
      <w:r>
        <w:rPr>
          <w:rFonts w:ascii="Cambria" w:hAnsi="Cambria"/>
          <w:i/>
          <w:spacing w:val="23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3,</w:t>
      </w:r>
      <w:r>
        <w:rPr>
          <w:rFonts w:ascii="Cambria" w:hAnsi="Cambria"/>
          <w:spacing w:val="-4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с.</w:t>
      </w:r>
      <w:r>
        <w:rPr>
          <w:rFonts w:ascii="Cambria" w:hAnsi="Cambria"/>
          <w:spacing w:val="5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I42—147.</w:t>
      </w:r>
    </w:p>
    <w:p>
      <w:pPr>
        <w:pStyle w:val="ListParagraph"/>
        <w:numPr>
          <w:ilvl w:val="0"/>
          <w:numId w:val="50"/>
        </w:numPr>
        <w:tabs>
          <w:tab w:pos="1532" w:val="left" w:leader="none"/>
        </w:tabs>
        <w:spacing w:line="199" w:lineRule="auto" w:before="23" w:after="0"/>
        <w:ind w:left="913" w:right="1933" w:firstLine="321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К и р к о в, К. Boeппa педагогика. Научен редаЕтор Р. Янчев. ВИ. С.,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sz w:val="20"/>
        </w:rPr>
        <w:t>1986.</w:t>
      </w:r>
    </w:p>
    <w:p>
      <w:pPr>
        <w:pStyle w:val="ListParagraph"/>
        <w:numPr>
          <w:ilvl w:val="0"/>
          <w:numId w:val="50"/>
        </w:numPr>
        <w:tabs>
          <w:tab w:pos="1481" w:val="left" w:leader="none"/>
        </w:tabs>
        <w:spacing w:line="199" w:lineRule="auto" w:before="14" w:after="0"/>
        <w:ind w:left="906" w:right="1932" w:firstLine="321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К </w:t>
      </w:r>
      <w:r>
        <w:rPr>
          <w:rFonts w:ascii="Cambria" w:hAnsi="Cambria"/>
          <w:i/>
          <w:w w:val="90"/>
          <w:sz w:val="20"/>
        </w:rPr>
        <w:t>о е н, </w:t>
      </w:r>
      <w:r>
        <w:rPr>
          <w:rFonts w:ascii="Cambria" w:hAnsi="Cambria"/>
          <w:w w:val="90"/>
          <w:sz w:val="20"/>
        </w:rPr>
        <w:t>У. Новото иэкуство на лидера. Как да ръководят с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достойнстао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z w:val="20"/>
        </w:rPr>
        <w:t>и</w:t>
      </w:r>
      <w:r>
        <w:rPr>
          <w:rFonts w:ascii="Cambria" w:hAnsi="Cambria"/>
          <w:spacing w:val="10"/>
          <w:sz w:val="20"/>
        </w:rPr>
        <w:t> </w:t>
      </w:r>
      <w:r>
        <w:rPr>
          <w:rFonts w:ascii="Cambria" w:hAnsi="Cambria"/>
          <w:sz w:val="20"/>
        </w:rPr>
        <w:t>чест.</w:t>
      </w:r>
      <w:r>
        <w:rPr>
          <w:rFonts w:ascii="Cambria" w:hAnsi="Cambria"/>
          <w:spacing w:val="12"/>
          <w:sz w:val="20"/>
        </w:rPr>
        <w:t> </w:t>
      </w:r>
      <w:r>
        <w:rPr>
          <w:rFonts w:ascii="Cambria" w:hAnsi="Cambria"/>
          <w:sz w:val="20"/>
        </w:rPr>
        <w:t>„Класика</w:t>
      </w:r>
      <w:r>
        <w:rPr>
          <w:rFonts w:ascii="Cambria" w:hAnsi="Cambria"/>
          <w:spacing w:val="22"/>
          <w:sz w:val="20"/>
        </w:rPr>
        <w:t> </w:t>
      </w:r>
      <w:r>
        <w:rPr>
          <w:rFonts w:ascii="Cambria" w:hAnsi="Cambria"/>
          <w:sz w:val="20"/>
        </w:rPr>
        <w:t>и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С'тил“.</w:t>
      </w:r>
      <w:r>
        <w:rPr>
          <w:rFonts w:ascii="Cambria" w:hAnsi="Cambria"/>
          <w:spacing w:val="8"/>
          <w:sz w:val="20"/>
        </w:rPr>
        <w:t> </w:t>
      </w:r>
      <w:r>
        <w:rPr>
          <w:rFonts w:ascii="Cambria" w:hAnsi="Cambria"/>
          <w:sz w:val="20"/>
        </w:rPr>
        <w:t>С.,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sz w:val="20"/>
        </w:rPr>
        <w:t>200t.</w:t>
      </w:r>
    </w:p>
    <w:p>
      <w:pPr>
        <w:pStyle w:val="ListParagraph"/>
        <w:numPr>
          <w:ilvl w:val="0"/>
          <w:numId w:val="50"/>
        </w:numPr>
        <w:tabs>
          <w:tab w:pos="1510" w:val="left" w:leader="none"/>
        </w:tabs>
        <w:spacing w:line="201" w:lineRule="auto" w:before="12" w:after="0"/>
        <w:ind w:left="896" w:right="1915" w:firstLine="323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К о л ев, Н. Кризпсен мениджмънт. Изііолзване </w:t>
      </w:r>
      <w:r>
        <w:rPr>
          <w:rFonts w:ascii="Cambria" w:hAnsi="Cambria"/>
          <w:w w:val="90"/>
          <w:sz w:val="20"/>
        </w:rPr>
        <w:t>на въоръжените сили в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85"/>
          <w:sz w:val="20"/>
        </w:rPr>
        <w:t>мирво време при хризи от невоенен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харахтер и в операции, различни от война.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Сборник материала от пауинопрактическата конференция 30 и 31 октомври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z w:val="20"/>
        </w:rPr>
        <w:t>2000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г.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МО</w:t>
      </w:r>
      <w:r>
        <w:rPr>
          <w:rFonts w:ascii="Cambria" w:hAnsi="Cambria"/>
          <w:spacing w:val="-5"/>
          <w:sz w:val="20"/>
        </w:rPr>
        <w:t> </w:t>
      </w:r>
      <w:r>
        <w:rPr>
          <w:rFonts w:ascii="Cambria" w:hAnsi="Cambria"/>
          <w:w w:val="90"/>
          <w:sz w:val="20"/>
        </w:rPr>
        <w:t>—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sz w:val="20"/>
        </w:rPr>
        <w:t>ГtlJ</w:t>
      </w:r>
      <w:r>
        <w:rPr>
          <w:rFonts w:ascii="Cambria" w:hAnsi="Cambria"/>
          <w:spacing w:val="-7"/>
          <w:sz w:val="20"/>
        </w:rPr>
        <w:t> </w:t>
      </w:r>
      <w:r>
        <w:rPr>
          <w:rFonts w:ascii="Cambria" w:hAnsi="Cambria"/>
          <w:sz w:val="20"/>
        </w:rPr>
        <w:t>на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БА.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С.,</w:t>
      </w:r>
      <w:r>
        <w:rPr>
          <w:rFonts w:ascii="Cambria" w:hAnsi="Cambria"/>
          <w:spacing w:val="6"/>
          <w:sz w:val="20"/>
        </w:rPr>
        <w:t> </w:t>
      </w:r>
      <w:r>
        <w:rPr>
          <w:rFonts w:ascii="Cambria" w:hAnsi="Cambria"/>
          <w:sz w:val="20"/>
        </w:rPr>
        <w:t>2000,</w:t>
      </w:r>
      <w:r>
        <w:rPr>
          <w:rFonts w:ascii="Cambria" w:hAnsi="Cambria"/>
          <w:spacing w:val="9"/>
          <w:sz w:val="20"/>
        </w:rPr>
        <w:t> </w:t>
      </w:r>
      <w:r>
        <w:rPr>
          <w:rFonts w:ascii="Cambria" w:hAnsi="Cambria"/>
          <w:sz w:val="20"/>
        </w:rPr>
        <w:t>с.</w:t>
      </w:r>
      <w:r>
        <w:rPr>
          <w:rFonts w:ascii="Cambria" w:hAnsi="Cambria"/>
          <w:spacing w:val="-5"/>
          <w:sz w:val="20"/>
        </w:rPr>
        <w:t> </w:t>
      </w:r>
      <w:r>
        <w:rPr>
          <w:rFonts w:ascii="Cambria" w:hAnsi="Cambria"/>
          <w:sz w:val="20"/>
        </w:rPr>
        <w:t>38-47.</w:t>
      </w:r>
    </w:p>
    <w:p>
      <w:pPr>
        <w:pStyle w:val="ListParagraph"/>
        <w:numPr>
          <w:ilvl w:val="0"/>
          <w:numId w:val="50"/>
        </w:numPr>
        <w:tabs>
          <w:tab w:pos="1496" w:val="left" w:leader="none"/>
        </w:tabs>
        <w:spacing w:line="206" w:lineRule="auto" w:before="7" w:after="0"/>
        <w:ind w:left="901" w:right="1924" w:firstLine="319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К о л е а, Н. </w:t>
      </w:r>
      <w:r>
        <w:rPr>
          <w:rFonts w:ascii="Cambria" w:hAnsi="Cambria"/>
          <w:w w:val="90"/>
          <w:sz w:val="20"/>
        </w:rPr>
        <w:t>Съаиестните учения и подготовката на Българската армпя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5"/>
          <w:sz w:val="20"/>
        </w:rPr>
        <w:t>за</w:t>
      </w:r>
      <w:r>
        <w:rPr>
          <w:rFonts w:ascii="Cambria" w:hAnsi="Cambria"/>
          <w:spacing w:val="3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участие</w:t>
      </w:r>
      <w:r>
        <w:rPr>
          <w:rFonts w:ascii="Cambria" w:hAnsi="Cambria"/>
          <w:spacing w:val="2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в</w:t>
      </w:r>
      <w:r>
        <w:rPr>
          <w:rFonts w:ascii="Cambria" w:hAnsi="Cambria"/>
          <w:spacing w:val="2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миротворчесхите</w:t>
      </w:r>
      <w:r>
        <w:rPr>
          <w:rFonts w:ascii="Cambria" w:hAnsi="Cambria"/>
          <w:spacing w:val="2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операции.</w:t>
      </w:r>
      <w:r>
        <w:rPr>
          <w:rFonts w:ascii="Cambria" w:hAnsi="Cambria"/>
          <w:spacing w:val="3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Военен</w:t>
      </w:r>
      <w:r>
        <w:rPr>
          <w:rFonts w:ascii="Cambria" w:hAnsi="Cambria"/>
          <w:spacing w:val="3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журнал.</w:t>
      </w:r>
      <w:r>
        <w:rPr>
          <w:rFonts w:ascii="Cambria" w:hAnsi="Cambria"/>
          <w:spacing w:val="2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С.,</w:t>
      </w:r>
      <w:r>
        <w:rPr>
          <w:rFonts w:ascii="Cambria" w:hAnsi="Cambria"/>
          <w:spacing w:val="1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1998,</w:t>
      </w:r>
      <w:r>
        <w:rPr>
          <w:rFonts w:ascii="Cambria" w:hAnsi="Cambria"/>
          <w:spacing w:val="33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N•.</w:t>
      </w:r>
      <w:r>
        <w:rPr>
          <w:rFonts w:ascii="Cambria" w:hAnsi="Cambria"/>
          <w:i/>
          <w:spacing w:val="1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6,</w:t>
      </w:r>
    </w:p>
    <w:p>
      <w:pPr>
        <w:spacing w:line="173" w:lineRule="exact" w:before="0"/>
        <w:ind w:left="1062" w:right="0" w:firstLine="0"/>
        <w:jc w:val="left"/>
        <w:rPr>
          <w:rFonts w:ascii="Cambria"/>
          <w:sz w:val="20"/>
        </w:rPr>
      </w:pPr>
      <w:r>
        <w:rPr>
          <w:rFonts w:ascii="Cambria"/>
          <w:sz w:val="20"/>
        </w:rPr>
        <w:t>25-31.</w:t>
      </w:r>
    </w:p>
    <w:p>
      <w:pPr>
        <w:pStyle w:val="ListParagraph"/>
        <w:numPr>
          <w:ilvl w:val="0"/>
          <w:numId w:val="50"/>
        </w:numPr>
        <w:tabs>
          <w:tab w:pos="1510" w:val="left" w:leader="none"/>
        </w:tabs>
        <w:spacing w:line="206" w:lineRule="auto" w:before="14" w:after="0"/>
        <w:ind w:left="891" w:right="1951" w:firstLine="322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К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</w:t>
      </w:r>
      <w:r>
        <w:rPr>
          <w:rFonts w:ascii="Cambria" w:hAnsi="Cambria"/>
          <w:spacing w:val="1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ц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ц</w:t>
      </w:r>
      <w:r>
        <w:rPr>
          <w:rFonts w:ascii="Cambria" w:hAnsi="Cambria"/>
          <w:spacing w:val="1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1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</w:t>
      </w:r>
      <w:r>
        <w:rPr>
          <w:rFonts w:ascii="Cambria" w:hAnsi="Cambria"/>
          <w:spacing w:val="3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за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националната</w:t>
      </w:r>
      <w:r>
        <w:rPr>
          <w:rFonts w:ascii="Cambria" w:hAnsi="Cambria"/>
          <w:spacing w:val="2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сигурност</w:t>
      </w:r>
      <w:r>
        <w:rPr>
          <w:rFonts w:ascii="Cambria" w:hAnsi="Cambria"/>
          <w:spacing w:val="2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Републиха</w:t>
      </w:r>
      <w:r>
        <w:rPr>
          <w:rFonts w:ascii="Cambria" w:hAnsi="Cambria"/>
          <w:spacing w:val="2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Вългария.</w:t>
      </w:r>
      <w:r>
        <w:rPr>
          <w:rFonts w:ascii="Cambria" w:hAnsi="Cambria"/>
          <w:spacing w:val="-37"/>
          <w:w w:val="90"/>
          <w:sz w:val="20"/>
        </w:rPr>
        <w:t> </w:t>
      </w:r>
      <w:r>
        <w:rPr>
          <w:rFonts w:ascii="Cambria" w:hAnsi="Cambria"/>
          <w:sz w:val="20"/>
        </w:rPr>
        <w:t>Държавеіі</w:t>
      </w:r>
      <w:r>
        <w:rPr>
          <w:rFonts w:ascii="Cambria" w:hAnsi="Cambria"/>
          <w:spacing w:val="12"/>
          <w:sz w:val="20"/>
        </w:rPr>
        <w:t> </w:t>
      </w:r>
      <w:r>
        <w:rPr>
          <w:rFonts w:ascii="Cambria" w:hAnsi="Cambria"/>
          <w:sz w:val="20"/>
        </w:rPr>
        <w:t>вестник,</w:t>
      </w:r>
      <w:r>
        <w:rPr>
          <w:rFonts w:ascii="Cambria" w:hAnsi="Cambria"/>
          <w:spacing w:val="12"/>
          <w:sz w:val="20"/>
        </w:rPr>
        <w:t> </w:t>
      </w:r>
      <w:r>
        <w:rPr>
          <w:rFonts w:ascii="Cambria" w:hAnsi="Cambria"/>
          <w:sz w:val="20"/>
        </w:rPr>
        <w:t>Н</w:t>
      </w:r>
      <w:r>
        <w:rPr>
          <w:rFonts w:ascii="Cambria" w:hAnsi="Cambria"/>
          <w:spacing w:val="39"/>
          <w:sz w:val="20"/>
        </w:rPr>
        <w:t> </w:t>
      </w:r>
      <w:r>
        <w:rPr>
          <w:rFonts w:ascii="Cambria" w:hAnsi="Cambria"/>
          <w:sz w:val="20"/>
        </w:rPr>
        <w:t>46,</w:t>
      </w:r>
      <w:r>
        <w:rPr>
          <w:rFonts w:ascii="Cambria" w:hAnsi="Cambria"/>
          <w:spacing w:val="-7"/>
          <w:sz w:val="20"/>
        </w:rPr>
        <w:t> </w:t>
      </w:r>
      <w:r>
        <w:rPr>
          <w:rFonts w:ascii="Cambria" w:hAnsi="Cambria"/>
          <w:sz w:val="20"/>
        </w:rPr>
        <w:t>22</w:t>
      </w:r>
      <w:r>
        <w:rPr>
          <w:rFonts w:ascii="Cambria" w:hAnsi="Cambria"/>
          <w:spacing w:val="-3"/>
          <w:sz w:val="20"/>
        </w:rPr>
        <w:t> </w:t>
      </w:r>
      <w:r>
        <w:rPr>
          <w:rFonts w:ascii="Cambria" w:hAnsi="Cambria"/>
          <w:sz w:val="20"/>
        </w:rPr>
        <w:t>anp.</w:t>
      </w:r>
      <w:r>
        <w:rPr>
          <w:rFonts w:ascii="Cambria" w:hAnsi="Cambria"/>
          <w:spacing w:val="-4"/>
          <w:sz w:val="20"/>
        </w:rPr>
        <w:t> </w:t>
      </w:r>
      <w:r>
        <w:rPr>
          <w:rFonts w:ascii="Cambria" w:hAnsi="Cambria"/>
          <w:sz w:val="20"/>
        </w:rPr>
        <w:t>1998,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с.</w:t>
      </w:r>
      <w:r>
        <w:rPr>
          <w:rFonts w:ascii="Cambria" w:hAnsi="Cambria"/>
          <w:spacing w:val="-7"/>
          <w:sz w:val="20"/>
        </w:rPr>
        <w:t> </w:t>
      </w:r>
      <w:r>
        <w:rPr>
          <w:rFonts w:ascii="Cambria" w:hAnsi="Cambria"/>
          <w:sz w:val="20"/>
        </w:rPr>
        <w:t>I-5.</w:t>
      </w:r>
    </w:p>
    <w:p>
      <w:pPr>
        <w:spacing w:line="199" w:lineRule="auto" w:before="0"/>
        <w:ind w:left="890" w:right="2110" w:firstLine="315"/>
        <w:jc w:val="left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23. </w:t>
      </w:r>
      <w:r>
        <w:rPr>
          <w:rFonts w:ascii="Cambria" w:hAnsi="Cambria"/>
          <w:w w:val="90"/>
          <w:sz w:val="20"/>
        </w:rPr>
        <w:t>Л а п и н г, М. 100-те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най-влиятелни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пълководци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па всичкн времена</w:t>
      </w:r>
      <w:r>
        <w:rPr>
          <w:rFonts w:ascii="Cambria" w:hAnsi="Cambria"/>
          <w:spacing w:val="-37"/>
          <w:w w:val="90"/>
          <w:sz w:val="20"/>
        </w:rPr>
        <w:t> </w:t>
      </w:r>
      <w:r>
        <w:rPr>
          <w:rFonts w:ascii="Cambria" w:hAnsi="Cambria"/>
          <w:sz w:val="20"/>
        </w:rPr>
        <w:t>Р</w:t>
      </w:r>
      <w:r>
        <w:rPr>
          <w:rFonts w:ascii="Cambria" w:hAnsi="Cambria"/>
          <w:spacing w:val="20"/>
          <w:sz w:val="20"/>
        </w:rPr>
        <w:t> </w:t>
      </w:r>
      <w:r>
        <w:rPr>
          <w:rFonts w:ascii="Cambria" w:hAnsi="Cambria"/>
          <w:sz w:val="20"/>
        </w:rPr>
        <w:t>е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п</w:t>
      </w:r>
      <w:r>
        <w:rPr>
          <w:rFonts w:ascii="Cambria" w:hAnsi="Cambria"/>
          <w:spacing w:val="-7"/>
          <w:sz w:val="20"/>
        </w:rPr>
        <w:t> </w:t>
      </w:r>
      <w:r>
        <w:rPr>
          <w:rFonts w:ascii="Cambria" w:hAnsi="Cambria"/>
          <w:sz w:val="20"/>
        </w:rPr>
        <w:t>о</w:t>
      </w:r>
      <w:r>
        <w:rPr>
          <w:rFonts w:ascii="Cambria" w:hAnsi="Cambria"/>
          <w:spacing w:val="-4"/>
          <w:sz w:val="20"/>
        </w:rPr>
        <w:t> </w:t>
      </w:r>
      <w:r>
        <w:rPr>
          <w:rFonts w:ascii="Cambria" w:hAnsi="Cambria"/>
          <w:sz w:val="20"/>
        </w:rPr>
        <w:t>р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т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е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р.</w:t>
      </w:r>
      <w:r>
        <w:rPr>
          <w:rFonts w:ascii="Cambria" w:hAnsi="Cambria"/>
          <w:spacing w:val="-7"/>
          <w:sz w:val="20"/>
        </w:rPr>
        <w:t> </w:t>
      </w:r>
      <w:r>
        <w:rPr>
          <w:rFonts w:ascii="Cambria" w:hAnsi="Cambria"/>
          <w:sz w:val="20"/>
        </w:rPr>
        <w:t>С.,</w:t>
      </w:r>
      <w:r>
        <w:rPr>
          <w:rFonts w:ascii="Cambria" w:hAnsi="Cambria"/>
          <w:spacing w:val="3"/>
          <w:sz w:val="20"/>
        </w:rPr>
        <w:t> </w:t>
      </w:r>
      <w:r>
        <w:rPr>
          <w:rFonts w:ascii="Cambria" w:hAnsi="Cambria"/>
          <w:sz w:val="20"/>
        </w:rPr>
        <w:t>1998.</w:t>
      </w:r>
    </w:p>
    <w:p>
      <w:pPr>
        <w:pStyle w:val="ListParagraph"/>
        <w:numPr>
          <w:ilvl w:val="0"/>
          <w:numId w:val="51"/>
        </w:numPr>
        <w:tabs>
          <w:tab w:pos="1539" w:val="left" w:leader="none"/>
        </w:tabs>
        <w:spacing w:line="203" w:lineRule="exact" w:before="0" w:after="0"/>
        <w:ind w:left="1538" w:right="0" w:hanging="290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М</w:t>
      </w:r>
      <w:r>
        <w:rPr>
          <w:rFonts w:ascii="Cambria" w:hAnsi="Cambria"/>
          <w:spacing w:val="-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</w:t>
      </w:r>
      <w:r>
        <w:rPr>
          <w:rFonts w:ascii="Cambria" w:hAnsi="Cambria"/>
          <w:spacing w:val="-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в,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И.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Формиране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-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организация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щабове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па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мпогопацио-</w:t>
      </w:r>
    </w:p>
    <w:p>
      <w:pPr>
        <w:tabs>
          <w:tab w:pos="8567" w:val="left" w:leader="none"/>
        </w:tabs>
        <w:spacing w:line="198" w:lineRule="exact" w:before="0"/>
        <w:ind w:left="884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налнп</w:t>
      </w:r>
      <w:r>
        <w:rPr>
          <w:rFonts w:ascii="Cambria" w:hAnsi="Cambria"/>
          <w:spacing w:val="2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сплп.</w:t>
      </w:r>
      <w:r>
        <w:rPr>
          <w:rFonts w:ascii="Cambria" w:hAnsi="Cambria"/>
          <w:spacing w:val="1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—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Boeпeп</w:t>
      </w:r>
      <w:r>
        <w:rPr>
          <w:rFonts w:ascii="Cambria" w:hAnsi="Cambria"/>
          <w:spacing w:val="1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журнал.</w:t>
      </w:r>
      <w:r>
        <w:rPr>
          <w:rFonts w:ascii="Cambria" w:hAnsi="Cambria"/>
          <w:spacing w:val="2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С.,</w:t>
      </w:r>
      <w:r>
        <w:rPr>
          <w:rFonts w:ascii="Cambria" w:hAnsi="Cambria"/>
          <w:spacing w:val="40"/>
          <w:sz w:val="20"/>
        </w:rPr>
        <w:t> </w:t>
      </w:r>
      <w:r>
        <w:rPr>
          <w:rFonts w:ascii="Cambria" w:hAnsi="Cambria"/>
          <w:w w:val="85"/>
          <w:sz w:val="20"/>
        </w:rPr>
        <w:t>2001,</w:t>
      </w:r>
      <w:r>
        <w:rPr>
          <w:rFonts w:ascii="Cambria" w:hAnsi="Cambria"/>
          <w:spacing w:val="2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N</w:t>
      </w:r>
      <w:r>
        <w:rPr>
          <w:rFonts w:ascii="Cambria" w:hAnsi="Cambria"/>
          <w:spacing w:val="99"/>
          <w:sz w:val="20"/>
        </w:rPr>
        <w:t> </w:t>
      </w:r>
      <w:r>
        <w:rPr>
          <w:rFonts w:ascii="Cambria" w:hAnsi="Cambria"/>
          <w:w w:val="85"/>
          <w:sz w:val="20"/>
        </w:rPr>
        <w:t>3,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37—46.</w:t>
        <w:tab/>
      </w:r>
      <w:r>
        <w:rPr>
          <w:rFonts w:ascii="Cambria" w:hAnsi="Cambria"/>
          <w:w w:val="95"/>
          <w:sz w:val="20"/>
        </w:rPr>
        <w:t>;</w:t>
      </w:r>
    </w:p>
    <w:p>
      <w:pPr>
        <w:pStyle w:val="ListParagraph"/>
        <w:numPr>
          <w:ilvl w:val="0"/>
          <w:numId w:val="51"/>
        </w:numPr>
        <w:tabs>
          <w:tab w:pos="1482" w:val="left" w:leader="none"/>
        </w:tabs>
        <w:spacing w:line="199" w:lineRule="auto" w:before="14" w:after="0"/>
        <w:ind w:left="877" w:right="1953" w:firstLine="328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М</w:t>
      </w:r>
      <w:r>
        <w:rPr>
          <w:rFonts w:ascii="Cambria" w:hAnsi="Cambria"/>
          <w:spacing w:val="1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а,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М.</w:t>
      </w:r>
      <w:r>
        <w:rPr>
          <w:rFonts w:ascii="Cambria" w:hAnsi="Cambria"/>
          <w:spacing w:val="2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Характер</w:t>
      </w:r>
      <w:r>
        <w:rPr>
          <w:rFonts w:ascii="Cambria" w:hAnsi="Cambria"/>
          <w:spacing w:val="2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и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класификацие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па</w:t>
      </w:r>
      <w:r>
        <w:rPr>
          <w:rFonts w:ascii="Cambria" w:hAnsi="Cambria"/>
          <w:spacing w:val="2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военните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конфликти.</w:t>
      </w:r>
      <w:r>
        <w:rPr>
          <w:rFonts w:ascii="Cambria" w:hAnsi="Cambria"/>
          <w:spacing w:val="3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-</w:t>
      </w:r>
      <w:r>
        <w:rPr>
          <w:rFonts w:ascii="Cambria" w:hAnsi="Cambria"/>
          <w:spacing w:val="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Boe—</w:t>
      </w:r>
      <w:r>
        <w:rPr>
          <w:rFonts w:ascii="Cambria" w:hAnsi="Cambria"/>
          <w:spacing w:val="-35"/>
          <w:w w:val="85"/>
          <w:sz w:val="20"/>
        </w:rPr>
        <w:t> </w:t>
      </w:r>
      <w:r>
        <w:rPr>
          <w:rFonts w:ascii="Cambria" w:hAnsi="Cambria"/>
          <w:sz w:val="20"/>
        </w:rPr>
        <w:t>нен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журнал,</w:t>
      </w:r>
      <w:r>
        <w:rPr>
          <w:rFonts w:ascii="Cambria" w:hAnsi="Cambria"/>
          <w:spacing w:val="21"/>
          <w:sz w:val="20"/>
        </w:rPr>
        <w:t> </w:t>
      </w:r>
      <w:r>
        <w:rPr>
          <w:rFonts w:ascii="Cambria" w:hAnsi="Cambria"/>
          <w:sz w:val="20"/>
        </w:rPr>
        <w:t>je</w:t>
      </w:r>
      <w:r>
        <w:rPr>
          <w:rFonts w:ascii="Cambria" w:hAnsi="Cambria"/>
          <w:spacing w:val="13"/>
          <w:sz w:val="20"/>
        </w:rPr>
        <w:t> </w:t>
      </w:r>
      <w:r>
        <w:rPr>
          <w:rFonts w:ascii="Cambria" w:hAnsi="Cambria"/>
          <w:sz w:val="20"/>
        </w:rPr>
        <w:t>1/1997,</w:t>
      </w:r>
      <w:r>
        <w:rPr>
          <w:rFonts w:ascii="Cambria" w:hAnsi="Cambria"/>
          <w:spacing w:val="7"/>
          <w:sz w:val="20"/>
        </w:rPr>
        <w:t> </w:t>
      </w:r>
      <w:r>
        <w:rPr>
          <w:rFonts w:ascii="Cambria" w:hAnsi="Cambria"/>
          <w:sz w:val="20"/>
        </w:rPr>
        <w:t>с.</w:t>
      </w:r>
      <w:r>
        <w:rPr>
          <w:rFonts w:ascii="Cambria" w:hAnsi="Cambria"/>
          <w:spacing w:val="-5"/>
          <w:sz w:val="20"/>
        </w:rPr>
        <w:t> </w:t>
      </w:r>
      <w:r>
        <w:rPr>
          <w:rFonts w:ascii="Cambria" w:hAnsi="Cambria"/>
          <w:sz w:val="20"/>
        </w:rPr>
        <w:t>28-34.</w:t>
      </w:r>
    </w:p>
    <w:p>
      <w:pPr>
        <w:pStyle w:val="ListParagraph"/>
        <w:numPr>
          <w:ilvl w:val="0"/>
          <w:numId w:val="51"/>
        </w:numPr>
        <w:tabs>
          <w:tab w:pos="1467" w:val="left" w:leader="none"/>
        </w:tabs>
        <w:spacing w:line="206" w:lineRule="auto" w:before="8" w:after="0"/>
        <w:ind w:left="877" w:right="1979" w:firstLine="321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М а </w:t>
      </w:r>
      <w:r>
        <w:rPr>
          <w:rFonts w:ascii="Cambria" w:hAnsi="Cambria"/>
          <w:spacing w:val="12"/>
          <w:w w:val="85"/>
          <w:sz w:val="20"/>
        </w:rPr>
        <w:t>ри </w:t>
      </w:r>
      <w:r>
        <w:rPr>
          <w:rFonts w:ascii="Cambria" w:hAnsi="Cambria"/>
          <w:w w:val="85"/>
          <w:sz w:val="20"/>
        </w:rPr>
        <w:t>н,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А. Воеини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аспекты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управлепието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па кризи.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-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Международ—</w:t>
      </w:r>
      <w:r>
        <w:rPr>
          <w:rFonts w:ascii="Cambria" w:hAnsi="Cambria"/>
          <w:spacing w:val="-35"/>
          <w:w w:val="85"/>
          <w:sz w:val="20"/>
        </w:rPr>
        <w:t> </w:t>
      </w:r>
      <w:r>
        <w:rPr>
          <w:rFonts w:ascii="Cambria" w:hAnsi="Cambria"/>
          <w:sz w:val="20"/>
        </w:rPr>
        <w:t>ни</w:t>
      </w:r>
      <w:r>
        <w:rPr>
          <w:rFonts w:ascii="Cambria" w:hAnsi="Cambria"/>
          <w:spacing w:val="-9"/>
          <w:sz w:val="20"/>
        </w:rPr>
        <w:t> </w:t>
      </w:r>
      <w:r>
        <w:rPr>
          <w:rFonts w:ascii="Cambria" w:hAnsi="Cambria"/>
          <w:sz w:val="20"/>
        </w:rPr>
        <w:t>отношения,</w:t>
      </w:r>
      <w:r>
        <w:rPr>
          <w:rFonts w:ascii="Cambria" w:hAnsi="Cambria"/>
          <w:spacing w:val="18"/>
          <w:sz w:val="20"/>
        </w:rPr>
        <w:t> </w:t>
      </w:r>
      <w:r>
        <w:rPr>
          <w:rFonts w:ascii="Cambria" w:hAnsi="Cambria"/>
          <w:i/>
          <w:w w:val="85"/>
          <w:sz w:val="20"/>
        </w:rPr>
        <w:t>N—•</w:t>
      </w:r>
      <w:r>
        <w:rPr>
          <w:rFonts w:ascii="Cambria" w:hAnsi="Cambria"/>
          <w:i/>
          <w:spacing w:val="3"/>
          <w:w w:val="85"/>
          <w:sz w:val="20"/>
        </w:rPr>
        <w:t> </w:t>
      </w:r>
      <w:r>
        <w:rPr>
          <w:rFonts w:ascii="Cambria" w:hAnsi="Cambria"/>
          <w:sz w:val="20"/>
        </w:rPr>
        <w:t>I,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mbria" w:hAnsi="Cambria"/>
          <w:sz w:val="20"/>
        </w:rPr>
        <w:t>1999, с.</w:t>
      </w:r>
      <w:r>
        <w:rPr>
          <w:rFonts w:ascii="Cambria" w:hAnsi="Cambria"/>
          <w:spacing w:val="-16"/>
          <w:sz w:val="20"/>
        </w:rPr>
        <w:t> </w:t>
      </w:r>
      <w:r>
        <w:rPr>
          <w:rFonts w:ascii="Cambria" w:hAnsi="Cambria"/>
          <w:sz w:val="20"/>
        </w:rPr>
        <w:t>37—66.</w:t>
      </w:r>
    </w:p>
    <w:p>
      <w:pPr>
        <w:pStyle w:val="ListParagraph"/>
        <w:numPr>
          <w:ilvl w:val="0"/>
          <w:numId w:val="51"/>
        </w:numPr>
        <w:tabs>
          <w:tab w:pos="1489" w:val="left" w:leader="none"/>
        </w:tabs>
        <w:spacing w:line="201" w:lineRule="auto" w:before="4" w:after="0"/>
        <w:ind w:left="885" w:right="1964" w:firstLine="313"/>
        <w:jc w:val="lef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М п х </w:t>
      </w:r>
      <w:r>
        <w:rPr>
          <w:rFonts w:ascii="Cambria" w:hAnsi="Cambria"/>
          <w:i/>
          <w:w w:val="95"/>
          <w:sz w:val="20"/>
        </w:rPr>
        <w:t>а в, М. </w:t>
      </w:r>
      <w:r>
        <w:rPr>
          <w:rFonts w:ascii="Cambria" w:hAnsi="Cambria"/>
          <w:w w:val="95"/>
          <w:sz w:val="20"/>
        </w:rPr>
        <w:t>Подготовка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ив </w:t>
      </w:r>
      <w:r>
        <w:rPr>
          <w:rFonts w:ascii="Cambria" w:hAnsi="Cambria"/>
          <w:w w:val="95"/>
          <w:sz w:val="20"/>
        </w:rPr>
        <w:t>формнроввния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от Българската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эрпнgр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участие в състава</w:t>
      </w:r>
      <w:r>
        <w:rPr>
          <w:rFonts w:ascii="Cambria" w:hAnsi="Cambria"/>
          <w:w w:val="90"/>
          <w:sz w:val="20"/>
        </w:rPr>
        <w:t> </w:t>
      </w:r>
      <w:r>
        <w:rPr>
          <w:rFonts w:ascii="Cambria" w:hAnsi="Cambria"/>
          <w:spacing w:val="-1"/>
          <w:w w:val="90"/>
          <w:sz w:val="20"/>
        </w:rPr>
        <w:t>на многопационални съввестпи</w:t>
      </w:r>
      <w:r>
        <w:rPr>
          <w:rFonts w:ascii="Cambria" w:hAnsi="Cambria"/>
          <w:w w:val="90"/>
          <w:sz w:val="20"/>
        </w:rPr>
        <w:t> оперативна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сили. -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Военеп</w:t>
      </w:r>
      <w:r>
        <w:rPr>
          <w:rFonts w:ascii="Cambria" w:hAnsi="Cambria"/>
          <w:spacing w:val="-37"/>
          <w:w w:val="90"/>
          <w:sz w:val="20"/>
        </w:rPr>
        <w:t> </w:t>
      </w:r>
      <w:r>
        <w:rPr>
          <w:rFonts w:ascii="Cambria" w:hAnsi="Cambria"/>
          <w:sz w:val="20"/>
        </w:rPr>
        <w:t>журпал.</w:t>
      </w:r>
      <w:r>
        <w:rPr>
          <w:rFonts w:ascii="Cambria" w:hAnsi="Cambria"/>
          <w:spacing w:val="9"/>
          <w:sz w:val="20"/>
        </w:rPr>
        <w:t> </w:t>
      </w:r>
      <w:r>
        <w:rPr>
          <w:rFonts w:ascii="Cambria" w:hAnsi="Cambria"/>
          <w:sz w:val="20"/>
        </w:rPr>
        <w:t>С.,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sz w:val="20"/>
        </w:rPr>
        <w:t>1999,</w:t>
      </w:r>
      <w:r>
        <w:rPr>
          <w:rFonts w:ascii="Cambria" w:hAnsi="Cambria"/>
          <w:spacing w:val="5"/>
          <w:sz w:val="20"/>
        </w:rPr>
        <w:t> </w:t>
      </w:r>
      <w:r>
        <w:rPr>
          <w:rFonts w:ascii="Cambria" w:hAnsi="Cambria"/>
          <w:sz w:val="20"/>
        </w:rPr>
        <w:t>кн.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2,</w:t>
      </w:r>
      <w:r>
        <w:rPr>
          <w:rFonts w:ascii="Cambria" w:hAnsi="Cambria"/>
          <w:spacing w:val="-13"/>
          <w:sz w:val="20"/>
        </w:rPr>
        <w:t> </w:t>
      </w:r>
      <w:r>
        <w:rPr>
          <w:rFonts w:ascii="Cambria" w:hAnsi="Cambria"/>
          <w:sz w:val="20"/>
        </w:rPr>
        <w:t>с.</w:t>
      </w:r>
      <w:r>
        <w:rPr>
          <w:rFonts w:ascii="Cambria" w:hAnsi="Cambria"/>
          <w:spacing w:val="-4"/>
          <w:sz w:val="20"/>
        </w:rPr>
        <w:t> </w:t>
      </w:r>
      <w:r>
        <w:rPr>
          <w:rFonts w:ascii="Cambria" w:hAnsi="Cambria"/>
          <w:sz w:val="20"/>
        </w:rPr>
        <w:t>8-12.</w:t>
      </w:r>
    </w:p>
    <w:p>
      <w:pPr>
        <w:pStyle w:val="ListParagraph"/>
        <w:numPr>
          <w:ilvl w:val="0"/>
          <w:numId w:val="51"/>
        </w:numPr>
        <w:tabs>
          <w:tab w:pos="1460" w:val="left" w:leader="none"/>
        </w:tabs>
        <w:spacing w:line="199" w:lineRule="auto" w:before="16" w:after="0"/>
        <w:ind w:left="870" w:right="1972" w:firstLine="320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О с н </w:t>
      </w:r>
      <w:r>
        <w:rPr>
          <w:rFonts w:ascii="Cambria" w:hAnsi="Cambria"/>
          <w:spacing w:val="12"/>
          <w:w w:val="90"/>
          <w:sz w:val="20"/>
        </w:rPr>
        <w:t>овна </w:t>
      </w:r>
      <w:r>
        <w:rPr>
          <w:rFonts w:ascii="Cambria" w:hAnsi="Cambria"/>
          <w:i/>
          <w:w w:val="90"/>
          <w:sz w:val="20"/>
        </w:rPr>
        <w:t>опе</w:t>
      </w:r>
      <w:r>
        <w:rPr>
          <w:rFonts w:ascii="Cambria" w:hAnsi="Cambria"/>
          <w:w w:val="90"/>
          <w:sz w:val="20"/>
        </w:rPr>
        <w:t>ра</w:t>
      </w:r>
      <w:r>
        <w:rPr>
          <w:rFonts w:ascii="Cambria" w:hAnsi="Cambria"/>
          <w:i/>
          <w:w w:val="90"/>
          <w:sz w:val="20"/>
        </w:rPr>
        <w:t>іиена </w:t>
      </w:r>
      <w:r>
        <w:rPr>
          <w:rFonts w:ascii="Cambria" w:hAnsi="Cambria"/>
          <w:w w:val="90"/>
          <w:sz w:val="20"/>
        </w:rPr>
        <w:t>инструкция эа </w:t>
      </w:r>
      <w:r>
        <w:rPr>
          <w:rFonts w:ascii="Cambria" w:hAnsi="Cambria"/>
          <w:i/>
          <w:w w:val="90"/>
          <w:sz w:val="20"/>
        </w:rPr>
        <w:t>onepэпии </w:t>
      </w:r>
      <w:r>
        <w:rPr>
          <w:rFonts w:ascii="Cambria" w:hAnsi="Cambria"/>
          <w:w w:val="90"/>
          <w:sz w:val="20"/>
        </w:rPr>
        <w:t>те на ООН ло лоддържа-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z w:val="20"/>
        </w:rPr>
        <w:t>не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на</w:t>
      </w:r>
      <w:r>
        <w:rPr>
          <w:rFonts w:ascii="Cambria" w:hAnsi="Cambria"/>
          <w:spacing w:val="7"/>
          <w:sz w:val="20"/>
        </w:rPr>
        <w:t> </w:t>
      </w:r>
      <w:r>
        <w:rPr>
          <w:rFonts w:ascii="Cambria" w:hAnsi="Cambria"/>
          <w:sz w:val="20"/>
        </w:rPr>
        <w:t>мира.</w:t>
      </w:r>
      <w:r>
        <w:rPr>
          <w:rFonts w:ascii="Cambria" w:hAnsi="Cambria"/>
          <w:spacing w:val="6"/>
          <w:sz w:val="20"/>
        </w:rPr>
        <w:t> </w:t>
      </w:r>
      <w:r>
        <w:rPr>
          <w:rFonts w:ascii="Cambria" w:hAnsi="Cambria"/>
          <w:sz w:val="20"/>
        </w:rPr>
        <w:t>С.,</w:t>
      </w:r>
      <w:r>
        <w:rPr>
          <w:rFonts w:ascii="Cambria" w:hAnsi="Cambria"/>
          <w:spacing w:val="40"/>
          <w:sz w:val="20"/>
        </w:rPr>
        <w:t> </w:t>
      </w:r>
      <w:r>
        <w:rPr>
          <w:rFonts w:ascii="Cambria" w:hAnsi="Cambria"/>
          <w:sz w:val="20"/>
        </w:rPr>
        <w:t>1999.</w:t>
      </w:r>
    </w:p>
    <w:p>
      <w:pPr>
        <w:spacing w:line="203" w:lineRule="exact" w:before="0"/>
        <w:ind w:left="1196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з1. П</w:t>
      </w:r>
      <w:r>
        <w:rPr>
          <w:rFonts w:ascii="Cambria" w:hAnsi="Cambria"/>
          <w:spacing w:val="49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х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но</w:t>
      </w:r>
      <w:r>
        <w:rPr>
          <w:rFonts w:ascii="Cambria" w:hAnsi="Cambria"/>
          <w:spacing w:val="-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в,</w:t>
      </w:r>
      <w:r>
        <w:rPr>
          <w:rFonts w:ascii="Cambria" w:hAnsi="Cambria"/>
          <w:spacing w:val="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м.</w:t>
      </w:r>
      <w:r>
        <w:rPr>
          <w:rFonts w:ascii="Cambria" w:hAnsi="Cambria"/>
          <w:spacing w:val="-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Организационна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култура.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сд</w:t>
      </w:r>
      <w:r>
        <w:rPr>
          <w:rFonts w:ascii="Cambria" w:hAnsi="Cambria"/>
          <w:spacing w:val="89"/>
          <w:sz w:val="20"/>
        </w:rPr>
        <w:t> </w:t>
      </w:r>
      <w:r>
        <w:rPr>
          <w:rFonts w:ascii="Cambria" w:hAnsi="Cambria"/>
          <w:w w:val="85"/>
          <w:sz w:val="20"/>
        </w:rPr>
        <w:t>дИНО-ИМ.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С.,</w:t>
      </w:r>
      <w:r>
        <w:rPr>
          <w:rFonts w:ascii="Cambria" w:hAnsi="Cambria"/>
          <w:spacing w:val="-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1996,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</w:t>
      </w:r>
      <w:r>
        <w:rPr>
          <w:rFonts w:ascii="Cambria" w:hAnsi="Cambria"/>
          <w:spacing w:val="72"/>
          <w:sz w:val="20"/>
        </w:rPr>
        <w:t> </w:t>
      </w:r>
      <w:r>
        <w:rPr>
          <w:rFonts w:ascii="Cambria" w:hAnsi="Cambria"/>
          <w:w w:val="85"/>
          <w:sz w:val="20"/>
        </w:rPr>
        <w:t>iss—геи.</w:t>
      </w:r>
    </w:p>
    <w:p>
      <w:pPr>
        <w:pStyle w:val="ListParagraph"/>
        <w:numPr>
          <w:ilvl w:val="0"/>
          <w:numId w:val="52"/>
        </w:numPr>
        <w:tabs>
          <w:tab w:pos="1474" w:val="left" w:leader="none"/>
        </w:tabs>
        <w:spacing w:line="202" w:lineRule="exact" w:before="0" w:after="0"/>
        <w:ind w:left="1473" w:right="0" w:hanging="291"/>
        <w:jc w:val="left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5"/>
          <w:sz w:val="20"/>
        </w:rPr>
        <w:t>П</w:t>
      </w:r>
      <w:r>
        <w:rPr>
          <w:rFonts w:ascii="Cambria" w:hAnsi="Cambria"/>
          <w:spacing w:val="16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е е</w:t>
      </w:r>
      <w:r>
        <w:rPr>
          <w:rFonts w:ascii="Cambria" w:hAnsi="Cambria"/>
          <w:spacing w:val="-8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в,</w:t>
      </w:r>
      <w:r>
        <w:rPr>
          <w:rFonts w:ascii="Cambria" w:hAnsi="Cambria"/>
          <w:spacing w:val="3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li.</w:t>
      </w:r>
      <w:r>
        <w:rPr>
          <w:rFonts w:ascii="Cambria" w:hAnsi="Cambria"/>
          <w:spacing w:val="34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П.</w:t>
      </w:r>
      <w:r>
        <w:rPr>
          <w:rFonts w:ascii="Cambria" w:hAnsi="Cambria"/>
          <w:spacing w:val="-3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Военно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лидерство.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ВИ.</w:t>
      </w:r>
      <w:r>
        <w:rPr>
          <w:rFonts w:ascii="Cambria" w:hAnsi="Cambria"/>
          <w:spacing w:val="-3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С.,</w:t>
      </w:r>
      <w:r>
        <w:rPr>
          <w:rFonts w:ascii="Cambria" w:hAnsi="Cambria"/>
          <w:spacing w:val="-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2000.</w:t>
      </w:r>
    </w:p>
    <w:p>
      <w:pPr>
        <w:pStyle w:val="ListParagraph"/>
        <w:numPr>
          <w:ilvl w:val="0"/>
          <w:numId w:val="52"/>
        </w:numPr>
        <w:tabs>
          <w:tab w:pos="1481" w:val="left" w:leader="none"/>
        </w:tabs>
        <w:spacing w:line="206" w:lineRule="auto" w:before="13" w:after="0"/>
        <w:ind w:left="870" w:right="1974" w:firstLine="312"/>
        <w:jc w:val="lef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П</w:t>
      </w:r>
      <w:r>
        <w:rPr>
          <w:rFonts w:ascii="Cambria" w:hAnsi="Cambria"/>
          <w:spacing w:val="1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е</w:t>
      </w:r>
      <w:r>
        <w:rPr>
          <w:rFonts w:ascii="Cambria" w:hAnsi="Cambria"/>
          <w:spacing w:val="-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е</w:t>
      </w:r>
      <w:r>
        <w:rPr>
          <w:rFonts w:ascii="Cambria" w:hAnsi="Cambria"/>
          <w:spacing w:val="-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в,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И.</w:t>
      </w:r>
      <w:r>
        <w:rPr>
          <w:rFonts w:ascii="Cambria" w:hAnsi="Cambria"/>
          <w:spacing w:val="-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П.</w:t>
      </w:r>
      <w:r>
        <w:rPr>
          <w:rFonts w:ascii="Cambria" w:hAnsi="Cambria"/>
          <w:spacing w:val="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Духовниет</w:t>
      </w:r>
      <w:r>
        <w:rPr>
          <w:rFonts w:ascii="Cambria" w:hAnsi="Cambria"/>
          <w:spacing w:val="1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фактор</w:t>
      </w:r>
      <w:r>
        <w:rPr>
          <w:rFonts w:ascii="Cambria" w:hAnsi="Cambria"/>
          <w:spacing w:val="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като</w:t>
      </w:r>
      <w:r>
        <w:rPr>
          <w:rFonts w:ascii="Cambria" w:hAnsi="Cambria"/>
          <w:spacing w:val="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пзточник</w:t>
      </w:r>
      <w:r>
        <w:rPr>
          <w:rFonts w:ascii="Cambria" w:hAnsi="Cambria"/>
          <w:spacing w:val="1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на</w:t>
      </w:r>
      <w:r>
        <w:rPr>
          <w:rFonts w:ascii="Cambria" w:hAnsi="Cambria"/>
          <w:spacing w:val="-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боеспособност</w:t>
      </w:r>
      <w:r>
        <w:rPr>
          <w:rFonts w:ascii="Cambria" w:hAnsi="Cambria"/>
          <w:spacing w:val="2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на</w:t>
      </w:r>
      <w:r>
        <w:rPr>
          <w:rFonts w:ascii="Cambria" w:hAnsi="Cambria"/>
          <w:spacing w:val="-39"/>
          <w:w w:val="95"/>
          <w:sz w:val="20"/>
        </w:rPr>
        <w:t> </w:t>
      </w:r>
      <w:r>
        <w:rPr>
          <w:rFonts w:ascii="Cambria" w:hAnsi="Cambria"/>
          <w:w w:val="90"/>
          <w:sz w:val="20"/>
        </w:rPr>
        <w:t>войските.</w:t>
      </w:r>
      <w:r>
        <w:rPr>
          <w:rFonts w:ascii="Cambria" w:hAnsi="Cambria"/>
          <w:spacing w:val="1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Воепен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журнал,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Nя</w:t>
      </w:r>
      <w:r>
        <w:rPr>
          <w:rFonts w:ascii="Cambria" w:hAnsi="Cambria"/>
          <w:spacing w:val="1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1,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1998,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</w:t>
      </w:r>
      <w:r>
        <w:rPr>
          <w:rFonts w:ascii="Cambria" w:hAnsi="Cambria"/>
          <w:spacing w:val="-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86-92.</w:t>
      </w:r>
    </w:p>
    <w:p>
      <w:pPr>
        <w:pStyle w:val="ListParagraph"/>
        <w:numPr>
          <w:ilvl w:val="0"/>
          <w:numId w:val="52"/>
        </w:numPr>
        <w:tabs>
          <w:tab w:pos="1467" w:val="left" w:leader="none"/>
        </w:tabs>
        <w:spacing w:line="191" w:lineRule="exact" w:before="0" w:after="0"/>
        <w:ind w:left="1466" w:right="0" w:hanging="284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П</w:t>
      </w:r>
      <w:r>
        <w:rPr>
          <w:rFonts w:ascii="Cambria" w:hAnsi="Cambria"/>
          <w:spacing w:val="3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И.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П.</w:t>
      </w:r>
      <w:r>
        <w:rPr>
          <w:rFonts w:ascii="Cambria" w:hAnsi="Cambria"/>
          <w:spacing w:val="-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Полховник</w:t>
      </w:r>
      <w:r>
        <w:rPr>
          <w:rFonts w:ascii="Cambria" w:hAnsi="Cambria"/>
          <w:spacing w:val="3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Христо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Гіолмезов.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С.,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2001.</w:t>
      </w:r>
    </w:p>
    <w:p>
      <w:pPr>
        <w:pStyle w:val="ListParagraph"/>
        <w:numPr>
          <w:ilvl w:val="0"/>
          <w:numId w:val="52"/>
        </w:numPr>
        <w:tabs>
          <w:tab w:pos="1467" w:val="left" w:leader="none"/>
        </w:tabs>
        <w:spacing w:line="213" w:lineRule="auto" w:before="5" w:after="0"/>
        <w:ind w:left="863" w:right="1962" w:firstLine="320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П е е в,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И.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П.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Соцйално-психологически особености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многонационал—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ните</w:t>
      </w:r>
      <w:r>
        <w:rPr>
          <w:rFonts w:ascii="Cambria" w:hAnsi="Cambria"/>
          <w:spacing w:val="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военни</w:t>
      </w:r>
      <w:r>
        <w:rPr>
          <w:rFonts w:ascii="Cambria" w:hAnsi="Cambria"/>
          <w:spacing w:val="1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формирования.</w:t>
      </w:r>
      <w:r>
        <w:rPr>
          <w:rFonts w:ascii="Cambria" w:hAnsi="Cambria"/>
          <w:spacing w:val="2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—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Военен</w:t>
      </w:r>
      <w:r>
        <w:rPr>
          <w:rFonts w:ascii="Cambria" w:hAnsi="Cambria"/>
          <w:spacing w:val="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журнал.</w:t>
      </w:r>
      <w:r>
        <w:rPr>
          <w:rFonts w:ascii="Cambria" w:hAnsi="Cambria"/>
          <w:spacing w:val="1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С.,</w:t>
      </w:r>
      <w:r>
        <w:rPr>
          <w:rFonts w:ascii="Cambria" w:hAnsi="Cambria"/>
          <w:spacing w:val="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2000,</w:t>
      </w:r>
      <w:r>
        <w:rPr>
          <w:rFonts w:ascii="Cambria" w:hAnsi="Cambria"/>
          <w:spacing w:val="1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№4,</w:t>
      </w:r>
      <w:r>
        <w:rPr>
          <w:rFonts w:ascii="Cambria" w:hAnsi="Cambria"/>
          <w:spacing w:val="3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149—156.</w:t>
      </w:r>
    </w:p>
    <w:p>
      <w:pPr>
        <w:pStyle w:val="BodyText"/>
        <w:spacing w:before="4"/>
        <w:rPr>
          <w:rFonts w:ascii="Cambria"/>
          <w:sz w:val="31"/>
        </w:rPr>
      </w:pPr>
    </w:p>
    <w:p>
      <w:pPr>
        <w:spacing w:before="0"/>
        <w:ind w:left="3904" w:right="5042" w:firstLine="0"/>
        <w:jc w:val="center"/>
        <w:rPr>
          <w:rFonts w:ascii="Cambria"/>
          <w:sz w:val="20"/>
        </w:rPr>
      </w:pPr>
      <w:r>
        <w:rPr>
          <w:rFonts w:ascii="Cambria"/>
          <w:w w:val="85"/>
          <w:sz w:val="20"/>
        </w:rPr>
        <w:t>101</w:t>
      </w:r>
    </w:p>
    <w:p>
      <w:pPr>
        <w:spacing w:after="0"/>
        <w:jc w:val="center"/>
        <w:rPr>
          <w:rFonts w:ascii="Cambria"/>
          <w:sz w:val="20"/>
        </w:rPr>
        <w:sectPr>
          <w:pgSz w:w="16840" w:h="11900" w:orient="landscape"/>
          <w:pgMar w:top="940" w:bottom="280" w:left="0" w:right="0"/>
          <w:cols w:num="2" w:equalWidth="0">
            <w:col w:w="7531" w:space="40"/>
            <w:col w:w="9269"/>
          </w:cols>
        </w:sectPr>
      </w:pPr>
    </w:p>
    <w:p>
      <w:pPr>
        <w:pStyle w:val="ListParagraph"/>
        <w:numPr>
          <w:ilvl w:val="0"/>
          <w:numId w:val="52"/>
        </w:numPr>
        <w:tabs>
          <w:tab w:pos="1862" w:val="left" w:leader="none"/>
        </w:tabs>
        <w:spacing w:line="211" w:lineRule="auto" w:before="128" w:after="0"/>
        <w:ind w:left="1279" w:right="56" w:firstLine="311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87619</wp:posOffset>
            </wp:positionH>
            <wp:positionV relativeFrom="paragraph">
              <wp:posOffset>267887</wp:posOffset>
            </wp:positionV>
            <wp:extent cx="9140" cy="59416"/>
            <wp:effectExtent l="0" t="0" r="0" b="0"/>
            <wp:wrapNone/>
            <wp:docPr id="189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59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0"/>
        </w:rPr>
        <w:t>П е е в, 11. П., П. С. МомчеВа. ХуМанигарНите операции. Психологииес-</w:t>
      </w:r>
      <w:r>
        <w:rPr>
          <w:spacing w:val="1"/>
          <w:w w:val="90"/>
          <w:sz w:val="20"/>
        </w:rPr>
        <w:t> </w:t>
      </w:r>
      <w:r>
        <w:rPr>
          <w:sz w:val="20"/>
        </w:rPr>
        <w:t>хи</w:t>
      </w:r>
      <w:r>
        <w:rPr>
          <w:spacing w:val="6"/>
          <w:sz w:val="20"/>
        </w:rPr>
        <w:t> </w:t>
      </w:r>
      <w:r>
        <w:rPr>
          <w:sz w:val="20"/>
        </w:rPr>
        <w:t>аспекты.</w:t>
      </w:r>
      <w:r>
        <w:rPr>
          <w:spacing w:val="7"/>
          <w:sz w:val="20"/>
        </w:rPr>
        <w:t> </w:t>
      </w:r>
      <w:r>
        <w:rPr>
          <w:sz w:val="20"/>
        </w:rPr>
        <w:t>С.,</w:t>
      </w:r>
      <w:r>
        <w:rPr>
          <w:spacing w:val="12"/>
          <w:sz w:val="20"/>
        </w:rPr>
        <w:t> </w:t>
      </w:r>
      <w:r>
        <w:rPr>
          <w:sz w:val="20"/>
        </w:rPr>
        <w:t>2000.</w:t>
      </w:r>
    </w:p>
    <w:p>
      <w:pPr>
        <w:pStyle w:val="ListParagraph"/>
        <w:numPr>
          <w:ilvl w:val="0"/>
          <w:numId w:val="52"/>
        </w:numPr>
        <w:tabs>
          <w:tab w:pos="1854" w:val="left" w:leader="none"/>
        </w:tabs>
        <w:spacing w:line="211" w:lineRule="auto" w:before="0" w:after="0"/>
        <w:ind w:left="1279" w:right="47" w:firstLine="311"/>
        <w:jc w:val="both"/>
        <w:rPr>
          <w:sz w:val="20"/>
        </w:rPr>
      </w:pPr>
      <w:r>
        <w:rPr>
          <w:w w:val="85"/>
          <w:sz w:val="20"/>
        </w:rPr>
        <w:t>II е е а, И. П., г.</w:t>
      </w:r>
      <w:r>
        <w:rPr>
          <w:spacing w:val="35"/>
          <w:sz w:val="20"/>
        </w:rPr>
        <w:t> </w:t>
      </w:r>
      <w:r>
        <w:rPr>
          <w:w w:val="85"/>
          <w:sz w:val="20"/>
        </w:rPr>
        <w:t>а.</w:t>
      </w:r>
      <w:r>
        <w:rPr>
          <w:spacing w:val="35"/>
          <w:sz w:val="20"/>
        </w:rPr>
        <w:t> </w:t>
      </w:r>
      <w:r>
        <w:rPr>
          <w:w w:val="85"/>
          <w:sz w:val="20"/>
        </w:rPr>
        <w:t>Япев. ВЈlИяние</w:t>
      </w:r>
      <w:r>
        <w:rPr>
          <w:spacing w:val="35"/>
          <w:sz w:val="20"/>
        </w:rPr>
        <w:t> </w:t>
      </w:r>
      <w:r>
        <w:rPr>
          <w:w w:val="85"/>
          <w:sz w:val="20"/>
        </w:rPr>
        <w:t>на соіtиаЛНО-ТісихологпиесхиТе</w:t>
      </w:r>
      <w:r>
        <w:rPr>
          <w:spacing w:val="35"/>
          <w:sz w:val="20"/>
        </w:rPr>
        <w:t> </w:t>
      </w:r>
      <w:r>
        <w:rPr>
          <w:w w:val="85"/>
          <w:sz w:val="20"/>
        </w:rPr>
        <w:t>факто-</w:t>
      </w:r>
      <w:r>
        <w:rPr>
          <w:spacing w:val="1"/>
          <w:w w:val="85"/>
          <w:sz w:val="20"/>
        </w:rPr>
        <w:t> </w:t>
      </w:r>
      <w:r>
        <w:rPr>
          <w:w w:val="80"/>
          <w:sz w:val="20"/>
        </w:rPr>
        <w:t>ри Itpи ПлаваНііЯ</w:t>
      </w:r>
      <w:r>
        <w:rPr>
          <w:spacing w:val="30"/>
          <w:sz w:val="20"/>
        </w:rPr>
        <w:t> </w:t>
      </w:r>
      <w:r>
        <w:rPr>
          <w:w w:val="80"/>
          <w:sz w:val="20"/>
        </w:rPr>
        <w:t>В СЪСТВВа На МНОгонационапни ВоеННоморсхи ‹формирования. -</w:t>
      </w:r>
      <w:r>
        <w:rPr>
          <w:spacing w:val="1"/>
          <w:w w:val="80"/>
          <w:sz w:val="20"/>
        </w:rPr>
        <w:t> </w:t>
      </w:r>
      <w:r>
        <w:rPr>
          <w:w w:val="85"/>
          <w:sz w:val="20"/>
        </w:rPr>
        <w:t>МО</w:t>
      </w:r>
      <w:r>
        <w:rPr>
          <w:spacing w:val="15"/>
          <w:w w:val="85"/>
          <w:sz w:val="20"/>
        </w:rPr>
        <w:t> </w:t>
      </w:r>
      <w:r>
        <w:rPr>
          <w:w w:val="85"/>
          <w:sz w:val="20"/>
        </w:rPr>
        <w:t>Ски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Hay</w:t>
      </w:r>
      <w:r>
        <w:rPr>
          <w:spacing w:val="-17"/>
          <w:w w:val="85"/>
          <w:sz w:val="20"/>
        </w:rPr>
        <w:t> </w:t>
      </w:r>
      <w:r>
        <w:rPr>
          <w:w w:val="85"/>
          <w:sz w:val="20"/>
        </w:rPr>
        <w:t>чеи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форум.</w:t>
      </w:r>
      <w:r>
        <w:rPr>
          <w:spacing w:val="14"/>
          <w:w w:val="85"/>
          <w:sz w:val="20"/>
        </w:rPr>
        <w:t> </w:t>
      </w:r>
      <w:r>
        <w:rPr>
          <w:w w:val="85"/>
          <w:sz w:val="20"/>
        </w:rPr>
        <w:t>BBMY</w:t>
      </w:r>
      <w:r>
        <w:rPr>
          <w:spacing w:val="26"/>
          <w:w w:val="85"/>
          <w:sz w:val="20"/>
        </w:rPr>
        <w:t> </w:t>
      </w:r>
      <w:r>
        <w:rPr>
          <w:w w:val="85"/>
          <w:sz w:val="20"/>
        </w:rPr>
        <w:t>„Н.</w:t>
      </w:r>
      <w:r>
        <w:rPr>
          <w:spacing w:val="15"/>
          <w:w w:val="85"/>
          <w:sz w:val="20"/>
        </w:rPr>
        <w:t> </w:t>
      </w:r>
      <w:r>
        <w:rPr>
          <w:w w:val="85"/>
          <w:sz w:val="20"/>
        </w:rPr>
        <w:t>В.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BanpdboB“.</w:t>
      </w:r>
      <w:r>
        <w:rPr>
          <w:spacing w:val="33"/>
          <w:w w:val="85"/>
          <w:sz w:val="20"/>
        </w:rPr>
        <w:t> </w:t>
      </w:r>
      <w:r>
        <w:rPr>
          <w:w w:val="85"/>
          <w:sz w:val="20"/>
        </w:rPr>
        <w:t>B8</w:t>
      </w:r>
      <w:r>
        <w:rPr>
          <w:spacing w:val="18"/>
          <w:w w:val="85"/>
          <w:sz w:val="20"/>
        </w:rPr>
        <w:t> </w:t>
      </w:r>
      <w:r>
        <w:rPr>
          <w:w w:val="85"/>
          <w:sz w:val="20"/>
        </w:rPr>
        <w:t>на,</w:t>
      </w:r>
      <w:r>
        <w:rPr>
          <w:spacing w:val="17"/>
          <w:w w:val="85"/>
          <w:sz w:val="20"/>
        </w:rPr>
        <w:t> </w:t>
      </w:r>
      <w:r>
        <w:rPr>
          <w:w w:val="85"/>
          <w:sz w:val="20"/>
        </w:rPr>
        <w:t>2001.</w:t>
      </w:r>
    </w:p>
    <w:p>
      <w:pPr>
        <w:pStyle w:val="ListParagraph"/>
        <w:numPr>
          <w:ilvl w:val="0"/>
          <w:numId w:val="52"/>
        </w:numPr>
        <w:tabs>
          <w:tab w:pos="1858" w:val="left" w:leader="none"/>
        </w:tabs>
        <w:spacing w:line="182" w:lineRule="exact" w:before="0" w:after="0"/>
        <w:ind w:left="1858" w:right="0" w:hanging="267"/>
        <w:jc w:val="both"/>
        <w:rPr>
          <w:sz w:val="20"/>
        </w:rPr>
      </w:pPr>
      <w:r>
        <w:rPr>
          <w:w w:val="90"/>
          <w:sz w:val="20"/>
        </w:rPr>
        <w:t>С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6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о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р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ii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и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к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материала</w:t>
      </w:r>
      <w:r>
        <w:rPr>
          <w:spacing w:val="39"/>
          <w:w w:val="90"/>
          <w:sz w:val="20"/>
        </w:rPr>
        <w:t> </w:t>
      </w:r>
      <w:r>
        <w:rPr>
          <w:w w:val="90"/>
          <w:sz w:val="20"/>
        </w:rPr>
        <w:t>оТ</w:t>
      </w:r>
      <w:r>
        <w:rPr>
          <w:spacing w:val="20"/>
          <w:w w:val="90"/>
          <w:sz w:val="20"/>
        </w:rPr>
        <w:t> </w:t>
      </w:r>
      <w:r>
        <w:rPr>
          <w:w w:val="90"/>
          <w:sz w:val="20"/>
        </w:rPr>
        <w:t>Научно-праКгииескага</w:t>
      </w:r>
      <w:r>
        <w:rPr>
          <w:spacing w:val="29"/>
          <w:w w:val="90"/>
          <w:sz w:val="20"/>
        </w:rPr>
        <w:t> </w:t>
      </w:r>
      <w:r>
        <w:rPr>
          <w:w w:val="90"/>
          <w:sz w:val="20"/>
        </w:rPr>
        <w:t>конференция</w:t>
      </w:r>
      <w:r>
        <w:rPr>
          <w:spacing w:val="34"/>
          <w:w w:val="90"/>
          <w:sz w:val="20"/>
        </w:rPr>
        <w:t> </w:t>
      </w:r>
      <w:r>
        <w:rPr>
          <w:w w:val="90"/>
          <w:sz w:val="20"/>
        </w:rPr>
        <w:t>на</w:t>
      </w:r>
      <w:r>
        <w:rPr>
          <w:spacing w:val="26"/>
          <w:w w:val="90"/>
          <w:sz w:val="20"/>
        </w:rPr>
        <w:t> </w:t>
      </w:r>
      <w:r>
        <w:rPr>
          <w:w w:val="90"/>
          <w:sz w:val="20"/>
        </w:rPr>
        <w:t>тема</w:t>
      </w:r>
    </w:p>
    <w:p>
      <w:pPr>
        <w:spacing w:line="197" w:lineRule="exact" w:before="0"/>
        <w:ind w:left="1275" w:right="0" w:firstLine="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4301587</wp:posOffset>
            </wp:positionH>
            <wp:positionV relativeFrom="paragraph">
              <wp:posOffset>110423</wp:posOffset>
            </wp:positionV>
            <wp:extent cx="338214" cy="146254"/>
            <wp:effectExtent l="0" t="0" r="0" b="0"/>
            <wp:wrapNone/>
            <wp:docPr id="191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14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1"/>
          <w:sz w:val="20"/>
        </w:rPr>
        <w:t>„Използвапе</w:t>
      </w:r>
      <w:r>
        <w:rPr>
          <w:spacing w:val="12"/>
          <w:w w:val="95"/>
          <w:position w:val="1"/>
          <w:sz w:val="20"/>
        </w:rPr>
        <w:t> </w:t>
      </w:r>
      <w:r>
        <w:rPr>
          <w:w w:val="95"/>
          <w:position w:val="1"/>
          <w:sz w:val="20"/>
        </w:rPr>
        <w:t>на</w:t>
      </w:r>
      <w:r>
        <w:rPr>
          <w:spacing w:val="13"/>
          <w:w w:val="95"/>
          <w:position w:val="1"/>
          <w:sz w:val="20"/>
        </w:rPr>
        <w:t> </w:t>
      </w:r>
      <w:r>
        <w:rPr>
          <w:w w:val="95"/>
          <w:position w:val="1"/>
          <w:sz w:val="20"/>
        </w:rPr>
        <w:t>ВъоръженпТе</w:t>
      </w:r>
      <w:r>
        <w:rPr>
          <w:spacing w:val="13"/>
          <w:w w:val="95"/>
          <w:position w:val="1"/>
          <w:sz w:val="20"/>
        </w:rPr>
        <w:t> </w:t>
      </w:r>
      <w:r>
        <w:rPr>
          <w:w w:val="95"/>
          <w:position w:val="1"/>
          <w:sz w:val="20"/>
        </w:rPr>
        <w:t>сили</w:t>
      </w:r>
      <w:r>
        <w:rPr>
          <w:spacing w:val="4"/>
          <w:w w:val="95"/>
          <w:position w:val="1"/>
          <w:sz w:val="20"/>
        </w:rPr>
        <w:t> </w:t>
      </w:r>
      <w:r>
        <w:rPr>
          <w:w w:val="95"/>
          <w:position w:val="1"/>
          <w:sz w:val="20"/>
        </w:rPr>
        <w:t>а мирНо</w:t>
      </w:r>
      <w:r>
        <w:rPr>
          <w:spacing w:val="1"/>
          <w:w w:val="95"/>
          <w:position w:val="1"/>
          <w:sz w:val="20"/>
        </w:rPr>
        <w:t> </w:t>
      </w:r>
      <w:r>
        <w:rPr>
          <w:w w:val="95"/>
          <w:position w:val="1"/>
          <w:sz w:val="20"/>
        </w:rPr>
        <w:t>време</w:t>
      </w:r>
      <w:r>
        <w:rPr>
          <w:spacing w:val="9"/>
          <w:w w:val="95"/>
          <w:position w:val="1"/>
          <w:sz w:val="20"/>
        </w:rPr>
        <w:t> </w:t>
      </w:r>
      <w:r>
        <w:rPr>
          <w:w w:val="95"/>
          <w:position w:val="1"/>
          <w:sz w:val="20"/>
        </w:rPr>
        <w:t>при</w:t>
      </w:r>
      <w:r>
        <w:rPr>
          <w:spacing w:val="7"/>
          <w:w w:val="95"/>
          <w:position w:val="1"/>
          <w:sz w:val="20"/>
        </w:rPr>
        <w:t> </w:t>
      </w:r>
      <w:r>
        <w:rPr>
          <w:w w:val="95"/>
          <w:position w:val="1"/>
          <w:sz w:val="20"/>
        </w:rPr>
        <w:t>кризп о*</w:t>
      </w:r>
      <w:r>
        <w:rPr>
          <w:spacing w:val="-9"/>
          <w:w w:val="95"/>
          <w:position w:val="1"/>
          <w:sz w:val="20"/>
        </w:rPr>
        <w:t> </w:t>
      </w:r>
      <w:r>
        <w:rPr>
          <w:w w:val="95"/>
          <w:position w:val="1"/>
          <w:sz w:val="20"/>
        </w:rPr>
        <w:t>невоенен</w:t>
      </w:r>
      <w:r>
        <w:rPr>
          <w:spacing w:val="9"/>
          <w:w w:val="95"/>
          <w:position w:val="1"/>
          <w:sz w:val="20"/>
        </w:rPr>
        <w:t> </w:t>
      </w:r>
      <w:r>
        <w:rPr>
          <w:w w:val="95"/>
          <w:sz w:val="20"/>
        </w:rPr>
        <w:t>xa-</w:t>
      </w:r>
    </w:p>
    <w:p>
      <w:pPr>
        <w:pStyle w:val="ListParagraph"/>
        <w:numPr>
          <w:ilvl w:val="0"/>
          <w:numId w:val="53"/>
        </w:numPr>
        <w:tabs>
          <w:tab w:pos="754" w:val="left" w:leader="none"/>
        </w:tabs>
        <w:spacing w:line="211" w:lineRule="auto" w:before="92" w:after="0"/>
        <w:ind w:left="137" w:right="1761" w:firstLine="322"/>
        <w:jc w:val="left"/>
        <w:rPr>
          <w:sz w:val="20"/>
        </w:rPr>
      </w:pPr>
      <w:r>
        <w:rPr>
          <w:spacing w:val="-1"/>
          <w:w w:val="93"/>
          <w:sz w:val="20"/>
        </w:rPr>
        <w:br w:type="column"/>
      </w:r>
      <w:r>
        <w:rPr>
          <w:w w:val="95"/>
          <w:sz w:val="20"/>
        </w:rPr>
        <w:t>Joint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Vision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2010.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DoD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ot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USA,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1998.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original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document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at:</w:t>
      </w:r>
      <w:r>
        <w:rPr>
          <w:spacing w:val="-45"/>
          <w:w w:val="95"/>
          <w:sz w:val="20"/>
        </w:rPr>
        <w:t> </w:t>
      </w:r>
      <w:r>
        <w:rPr>
          <w:sz w:val="20"/>
        </w:rPr>
        <w:t>(</w:t>
      </w:r>
      <w:hyperlink r:id="rId140">
        <w:r>
          <w:rPr>
            <w:sz w:val="20"/>
          </w:rPr>
          <w:t>http://www.dtic.dlA.mil/doctrine/jv2010/jvpub.htm)</w:t>
        </w:r>
      </w:hyperlink>
    </w:p>
    <w:p>
      <w:pPr>
        <w:spacing w:line="211" w:lineRule="auto" w:before="0"/>
        <w:ind w:left="454" w:right="0" w:firstLine="0"/>
        <w:jc w:val="left"/>
        <w:rPr>
          <w:sz w:val="20"/>
        </w:rPr>
      </w:pPr>
      <w:r>
        <w:rPr>
          <w:w w:val="95"/>
          <w:sz w:val="20"/>
        </w:rPr>
        <w:t>(</w:t>
      </w:r>
      <w:hyperlink r:id="rId141">
        <w:r>
          <w:rPr>
            <w:w w:val="95"/>
            <w:sz w:val="20"/>
          </w:rPr>
          <w:t>hltp://www.milnet.com/mi1net/pentagon/jvpub.htm</w:t>
        </w:r>
      </w:hyperlink>
      <w:r>
        <w:rPr>
          <w:w w:val="95"/>
          <w:sz w:val="20"/>
        </w:rPr>
        <w:t>)</w:t>
      </w:r>
      <w:r>
        <w:rPr>
          <w:spacing w:val="-45"/>
          <w:w w:val="95"/>
          <w:sz w:val="20"/>
        </w:rPr>
        <w:t> </w:t>
      </w:r>
      <w:r>
        <w:rPr>
          <w:w w:val="90"/>
          <w:sz w:val="20"/>
        </w:rPr>
        <w:t>(</w:t>
      </w:r>
      <w:hyperlink r:id="rId142">
        <w:r>
          <w:rPr>
            <w:w w:val="90"/>
            <w:sz w:val="20"/>
          </w:rPr>
          <w:t>hmtp://www.milnet.com/miInet/peniagon/jv2010.pdf</w:t>
        </w:r>
      </w:hyperlink>
      <w:r>
        <w:rPr>
          <w:w w:val="90"/>
          <w:sz w:val="20"/>
        </w:rPr>
        <w:t>)</w:t>
      </w:r>
    </w:p>
    <w:p>
      <w:pPr>
        <w:pStyle w:val="ListParagraph"/>
        <w:numPr>
          <w:ilvl w:val="0"/>
          <w:numId w:val="53"/>
        </w:numPr>
        <w:tabs>
          <w:tab w:pos="741" w:val="left" w:leader="none"/>
        </w:tabs>
        <w:spacing w:line="195" w:lineRule="exact" w:before="0" w:after="0"/>
        <w:ind w:left="740" w:right="0" w:hanging="281"/>
        <w:jc w:val="left"/>
        <w:rPr>
          <w:sz w:val="20"/>
        </w:rPr>
      </w:pPr>
      <w:r>
        <w:rPr>
          <w:w w:val="90"/>
          <w:position w:val="1"/>
          <w:sz w:val="20"/>
        </w:rPr>
        <w:t>Z</w:t>
      </w:r>
      <w:r>
        <w:rPr>
          <w:spacing w:val="1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е</w:t>
      </w:r>
      <w:r>
        <w:rPr>
          <w:spacing w:val="4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п</w:t>
      </w:r>
      <w:r>
        <w:rPr>
          <w:spacing w:val="24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I</w:t>
      </w:r>
      <w:r>
        <w:rPr>
          <w:spacing w:val="16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е</w:t>
      </w:r>
      <w:r>
        <w:rPr>
          <w:spacing w:val="16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r,</w:t>
      </w:r>
      <w:r>
        <w:rPr>
          <w:spacing w:val="8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2.J.</w:t>
      </w:r>
      <w:r>
        <w:rPr>
          <w:spacing w:val="-1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The</w:t>
      </w:r>
      <w:r>
        <w:rPr>
          <w:spacing w:val="22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Art</w:t>
      </w:r>
      <w:r>
        <w:rPr>
          <w:spacing w:val="12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of</w:t>
      </w:r>
      <w:r>
        <w:rPr>
          <w:spacing w:val="38"/>
          <w:w w:val="90"/>
          <w:position w:val="1"/>
          <w:sz w:val="20"/>
        </w:rPr>
        <w:t> </w:t>
      </w:r>
      <w:r>
        <w:rPr>
          <w:w w:val="90"/>
          <w:position w:val="3"/>
          <w:sz w:val="20"/>
        </w:rPr>
        <w:t>W</w:t>
      </w:r>
      <w:r>
        <w:rPr>
          <w:w w:val="90"/>
          <w:sz w:val="20"/>
        </w:rPr>
        <w:t>i•</w:t>
      </w:r>
      <w:r>
        <w:rPr>
          <w:spacing w:val="26"/>
          <w:w w:val="90"/>
          <w:sz w:val="20"/>
        </w:rPr>
        <w:t> </w:t>
      </w:r>
      <w:r>
        <w:rPr>
          <w:w w:val="90"/>
          <w:sz w:val="20"/>
        </w:rPr>
        <w:t>8</w:t>
      </w:r>
      <w:r>
        <w:rPr>
          <w:spacing w:val="6"/>
          <w:w w:val="90"/>
          <w:sz w:val="20"/>
        </w:rPr>
        <w:t> </w:t>
      </w:r>
      <w:r>
        <w:rPr>
          <w:w w:val="90"/>
          <w:position w:val="1"/>
          <w:sz w:val="20"/>
        </w:rPr>
        <w:t>Leadership</w:t>
      </w:r>
      <w:r>
        <w:rPr>
          <w:spacing w:val="16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and</w:t>
      </w:r>
      <w:r>
        <w:rPr>
          <w:spacing w:val="28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Aircrew</w:t>
      </w:r>
      <w:r>
        <w:rPr>
          <w:spacing w:val="22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Morale</w:t>
      </w:r>
      <w:r>
        <w:rPr>
          <w:spacing w:val="15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in</w:t>
      </w:r>
      <w:r>
        <w:rPr>
          <w:spacing w:val="9"/>
          <w:w w:val="90"/>
          <w:position w:val="1"/>
          <w:sz w:val="20"/>
        </w:rPr>
        <w:t> </w:t>
      </w:r>
      <w:r>
        <w:rPr>
          <w:w w:val="90"/>
          <w:position w:val="1"/>
          <w:sz w:val="20"/>
        </w:rPr>
        <w:t>Combai.</w:t>
      </w:r>
    </w:p>
    <w:p>
      <w:pPr>
        <w:spacing w:line="211" w:lineRule="auto" w:before="0"/>
        <w:ind w:left="454" w:right="1736" w:hanging="311"/>
        <w:jc w:val="left"/>
        <w:rPr>
          <w:sz w:val="20"/>
        </w:rPr>
      </w:pPr>
      <w:r>
        <w:rPr>
          <w:sz w:val="20"/>
        </w:rPr>
        <w:t>Air</w:t>
      </w:r>
      <w:r>
        <w:rPr>
          <w:spacing w:val="12"/>
          <w:sz w:val="20"/>
        </w:rPr>
        <w:t> </w:t>
      </w:r>
      <w:r>
        <w:rPr>
          <w:sz w:val="20"/>
        </w:rPr>
        <w:t>University</w:t>
      </w:r>
      <w:r>
        <w:rPr>
          <w:spacing w:val="14"/>
          <w:sz w:val="20"/>
        </w:rPr>
        <w:t> </w:t>
      </w:r>
      <w:r>
        <w:rPr>
          <w:sz w:val="20"/>
        </w:rPr>
        <w:t>Press.</w:t>
      </w:r>
      <w:r>
        <w:rPr>
          <w:spacing w:val="1"/>
          <w:sz w:val="20"/>
        </w:rPr>
        <w:t> </w:t>
      </w:r>
      <w:r>
        <w:rPr>
          <w:sz w:val="20"/>
        </w:rPr>
        <w:t>Maxwell</w:t>
      </w:r>
      <w:r>
        <w:rPr>
          <w:spacing w:val="15"/>
          <w:sz w:val="20"/>
        </w:rPr>
        <w:t> </w:t>
      </w:r>
      <w:r>
        <w:rPr>
          <w:sz w:val="20"/>
        </w:rPr>
        <w:t>Air</w:t>
      </w:r>
      <w:r>
        <w:rPr>
          <w:spacing w:val="10"/>
          <w:sz w:val="20"/>
        </w:rPr>
        <w:t> </w:t>
      </w:r>
      <w:r>
        <w:rPr>
          <w:sz w:val="20"/>
        </w:rPr>
        <w:t>Base.</w:t>
      </w:r>
      <w:r>
        <w:rPr>
          <w:spacing w:val="-3"/>
          <w:sz w:val="20"/>
        </w:rPr>
        <w:t> </w:t>
      </w:r>
      <w:r>
        <w:rPr>
          <w:sz w:val="20"/>
        </w:rPr>
        <w:t>Alabama,</w:t>
      </w:r>
      <w:r>
        <w:rPr>
          <w:spacing w:val="7"/>
          <w:sz w:val="20"/>
        </w:rPr>
        <w:t> </w:t>
      </w:r>
      <w:r>
        <w:rPr>
          <w:sz w:val="20"/>
        </w:rPr>
        <w:t>2001.</w:t>
      </w:r>
      <w:r>
        <w:rPr>
          <w:spacing w:val="1"/>
          <w:sz w:val="20"/>
        </w:rPr>
        <w:t> </w:t>
      </w:r>
      <w:r>
        <w:rPr>
          <w:w w:val="95"/>
          <w:sz w:val="20"/>
        </w:rPr>
        <w:t>(</w:t>
      </w:r>
      <w:hyperlink r:id="rId143">
        <w:r>
          <w:rPr>
            <w:w w:val="95"/>
            <w:sz w:val="20"/>
          </w:rPr>
          <w:t>http://research.maxwelI.at.mil/papers/speciaI_collection/cad-pap/zentner.pdf)</w:t>
        </w:r>
      </w:hyperlink>
    </w:p>
    <w:p>
      <w:pPr>
        <w:spacing w:after="0" w:line="211" w:lineRule="auto"/>
        <w:jc w:val="left"/>
        <w:rPr>
          <w:sz w:val="20"/>
        </w:rPr>
        <w:sectPr>
          <w:pgSz w:w="16840" w:h="11900" w:orient="landscape"/>
          <w:pgMar w:top="780" w:bottom="280" w:left="0" w:right="0"/>
          <w:cols w:num="2" w:equalWidth="0">
            <w:col w:w="7695" w:space="804"/>
            <w:col w:w="8341"/>
          </w:cols>
        </w:sectPr>
      </w:pPr>
    </w:p>
    <w:p>
      <w:pPr>
        <w:spacing w:line="204" w:lineRule="auto" w:before="18"/>
        <w:ind w:left="1267" w:right="421" w:firstLine="8"/>
        <w:jc w:val="left"/>
        <w:rPr>
          <w:sz w:val="20"/>
        </w:rPr>
      </w:pPr>
      <w:r>
        <w:rPr>
          <w:w w:val="85"/>
          <w:sz w:val="20"/>
        </w:rPr>
        <w:t>paxrep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и</w:t>
      </w:r>
      <w:r>
        <w:rPr>
          <w:spacing w:val="24"/>
          <w:w w:val="85"/>
          <w:sz w:val="20"/>
        </w:rPr>
        <w:t> </w:t>
      </w:r>
      <w:r>
        <w:rPr>
          <w:w w:val="85"/>
          <w:sz w:val="20"/>
        </w:rPr>
        <w:t>В</w:t>
      </w:r>
      <w:r>
        <w:rPr>
          <w:spacing w:val="9"/>
          <w:w w:val="85"/>
          <w:sz w:val="20"/>
        </w:rPr>
        <w:t> </w:t>
      </w:r>
      <w:r>
        <w:rPr>
          <w:w w:val="85"/>
          <w:sz w:val="20"/>
        </w:rPr>
        <w:t>операции,</w:t>
      </w:r>
      <w:r>
        <w:rPr>
          <w:spacing w:val="26"/>
          <w:w w:val="85"/>
          <w:sz w:val="20"/>
        </w:rPr>
        <w:t> </w:t>
      </w:r>
      <w:r>
        <w:rPr>
          <w:w w:val="85"/>
          <w:sz w:val="20"/>
        </w:rPr>
        <w:t>разлИННИ</w:t>
      </w:r>
      <w:r>
        <w:rPr>
          <w:spacing w:val="28"/>
          <w:w w:val="85"/>
          <w:sz w:val="20"/>
        </w:rPr>
        <w:t> </w:t>
      </w:r>
      <w:r>
        <w:rPr>
          <w:w w:val="85"/>
          <w:sz w:val="20"/>
        </w:rPr>
        <w:t>ОТ</w:t>
      </w:r>
      <w:r>
        <w:rPr>
          <w:spacing w:val="23"/>
          <w:w w:val="85"/>
          <w:sz w:val="20"/>
        </w:rPr>
        <w:t> </w:t>
      </w:r>
      <w:r>
        <w:rPr>
          <w:w w:val="85"/>
          <w:sz w:val="20"/>
        </w:rPr>
        <w:t>BQйпa“,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30</w:t>
      </w:r>
      <w:r>
        <w:rPr>
          <w:spacing w:val="22"/>
          <w:w w:val="85"/>
          <w:sz w:val="20"/>
        </w:rPr>
        <w:t> </w:t>
      </w:r>
      <w:r>
        <w:rPr>
          <w:w w:val="85"/>
          <w:sz w:val="20"/>
        </w:rPr>
        <w:t>п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31</w:t>
      </w:r>
      <w:r>
        <w:rPr>
          <w:spacing w:val="3"/>
          <w:w w:val="85"/>
          <w:sz w:val="20"/>
        </w:rPr>
        <w:t> </w:t>
      </w:r>
      <w:r>
        <w:rPr>
          <w:w w:val="85"/>
          <w:sz w:val="20"/>
        </w:rPr>
        <w:t>oxr.</w:t>
      </w:r>
      <w:r>
        <w:rPr>
          <w:spacing w:val="17"/>
          <w:w w:val="85"/>
          <w:sz w:val="20"/>
        </w:rPr>
        <w:t> </w:t>
      </w:r>
      <w:r>
        <w:rPr>
          <w:w w:val="85"/>
          <w:sz w:val="20"/>
        </w:rPr>
        <w:t>2000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г.</w:t>
      </w:r>
      <w:r>
        <w:rPr>
          <w:spacing w:val="16"/>
          <w:w w:val="85"/>
          <w:sz w:val="20"/>
        </w:rPr>
        <w:t> </w:t>
      </w:r>
      <w:r>
        <w:rPr>
          <w:w w:val="85"/>
          <w:sz w:val="20"/>
        </w:rPr>
        <w:t>МО</w:t>
      </w:r>
      <w:r>
        <w:rPr>
          <w:spacing w:val="-39"/>
          <w:w w:val="85"/>
          <w:sz w:val="20"/>
        </w:rPr>
        <w:t> </w:t>
      </w:r>
      <w:r>
        <w:rPr>
          <w:w w:val="95"/>
          <w:sz w:val="20"/>
        </w:rPr>
        <w:t>С.,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2000.</w:t>
      </w:r>
    </w:p>
    <w:p>
      <w:pPr>
        <w:pStyle w:val="ListParagraph"/>
        <w:numPr>
          <w:ilvl w:val="1"/>
          <w:numId w:val="53"/>
        </w:numPr>
        <w:tabs>
          <w:tab w:pos="1851" w:val="left" w:leader="none"/>
        </w:tabs>
        <w:spacing w:line="187" w:lineRule="exact" w:before="0" w:after="0"/>
        <w:ind w:left="1850" w:right="0" w:hanging="268"/>
        <w:jc w:val="left"/>
        <w:rPr>
          <w:sz w:val="20"/>
        </w:rPr>
      </w:pPr>
      <w:r>
        <w:rPr>
          <w:w w:val="90"/>
          <w:sz w:val="20"/>
        </w:rPr>
        <w:t>С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о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в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р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м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н</w:t>
      </w:r>
      <w:r>
        <w:rPr>
          <w:spacing w:val="20"/>
          <w:w w:val="90"/>
          <w:sz w:val="20"/>
        </w:rPr>
        <w:t> </w:t>
      </w:r>
      <w:r>
        <w:rPr>
          <w:w w:val="90"/>
          <w:sz w:val="20"/>
        </w:rPr>
        <w:t>н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а</w:t>
      </w:r>
      <w:r>
        <w:rPr>
          <w:spacing w:val="20"/>
          <w:w w:val="90"/>
          <w:sz w:val="20"/>
        </w:rPr>
        <w:t> </w:t>
      </w:r>
      <w:r>
        <w:rPr>
          <w:w w:val="90"/>
          <w:sz w:val="20"/>
        </w:rPr>
        <w:t>я</w:t>
      </w:r>
      <w:r>
        <w:rPr>
          <w:spacing w:val="63"/>
          <w:sz w:val="20"/>
        </w:rPr>
        <w:t> </w:t>
      </w:r>
      <w:r>
        <w:rPr>
          <w:w w:val="90"/>
          <w:sz w:val="20"/>
        </w:rPr>
        <w:t>западная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соцпология.</w:t>
      </w:r>
      <w:r>
        <w:rPr>
          <w:spacing w:val="32"/>
          <w:w w:val="90"/>
          <w:sz w:val="20"/>
        </w:rPr>
        <w:t> </w:t>
      </w:r>
      <w:r>
        <w:rPr>
          <w:w w:val="90"/>
          <w:sz w:val="20"/>
        </w:rPr>
        <w:t>Словарь.</w:t>
      </w:r>
      <w:r>
        <w:rPr>
          <w:spacing w:val="23"/>
          <w:w w:val="90"/>
          <w:sz w:val="20"/>
        </w:rPr>
        <w:t> </w:t>
      </w:r>
      <w:r>
        <w:rPr>
          <w:w w:val="90"/>
          <w:sz w:val="20"/>
        </w:rPr>
        <w:t>ПИ.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М.,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1990.</w:t>
      </w:r>
    </w:p>
    <w:p>
      <w:pPr>
        <w:spacing w:line="220" w:lineRule="exact" w:before="0"/>
        <w:ind w:left="160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fiA.</w:t>
      </w:r>
    </w:p>
    <w:p>
      <w:pPr>
        <w:spacing w:after="0" w:line="220" w:lineRule="exact"/>
        <w:jc w:val="left"/>
        <w:rPr>
          <w:sz w:val="20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164" w:space="40"/>
            <w:col w:w="9636"/>
          </w:cols>
        </w:sectPr>
      </w:pPr>
    </w:p>
    <w:p>
      <w:pPr>
        <w:pStyle w:val="ListParagraph"/>
        <w:numPr>
          <w:ilvl w:val="1"/>
          <w:numId w:val="53"/>
        </w:numPr>
        <w:tabs>
          <w:tab w:pos="1866" w:val="left" w:leader="none"/>
        </w:tabs>
        <w:spacing w:line="211" w:lineRule="auto" w:before="13" w:after="0"/>
        <w:ind w:left="1272" w:right="9209" w:firstLine="316"/>
        <w:jc w:val="left"/>
        <w:rPr>
          <w:sz w:val="20"/>
        </w:rPr>
      </w:pPr>
      <w:r>
        <w:rPr>
          <w:spacing w:val="-1"/>
          <w:w w:val="95"/>
          <w:sz w:val="20"/>
        </w:rPr>
        <w:t>С Т р а т е г и ч е с Е а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концепция На Организацията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на Северноатлан-</w:t>
      </w:r>
      <w:r>
        <w:rPr>
          <w:spacing w:val="-45"/>
          <w:w w:val="95"/>
          <w:sz w:val="20"/>
        </w:rPr>
        <w:t> </w:t>
      </w:r>
      <w:r>
        <w:rPr>
          <w:w w:val="90"/>
          <w:sz w:val="20"/>
        </w:rPr>
        <w:t>гпческия</w:t>
      </w:r>
      <w:r>
        <w:rPr>
          <w:spacing w:val="24"/>
          <w:w w:val="90"/>
          <w:sz w:val="20"/>
        </w:rPr>
        <w:t> </w:t>
      </w:r>
      <w:r>
        <w:rPr>
          <w:w w:val="90"/>
          <w:sz w:val="20"/>
        </w:rPr>
        <w:t>договор.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-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Военеп</w:t>
      </w:r>
      <w:r>
        <w:rPr>
          <w:spacing w:val="25"/>
          <w:w w:val="90"/>
          <w:sz w:val="20"/>
        </w:rPr>
        <w:t> </w:t>
      </w:r>
      <w:r>
        <w:rPr>
          <w:w w:val="90"/>
          <w:sz w:val="20"/>
        </w:rPr>
        <w:t>яtурнал,</w:t>
      </w:r>
      <w:r>
        <w:rPr>
          <w:spacing w:val="20"/>
          <w:w w:val="90"/>
          <w:sz w:val="20"/>
        </w:rPr>
        <w:t> </w:t>
      </w:r>
      <w:r>
        <w:rPr>
          <w:w w:val="90"/>
          <w:sz w:val="20"/>
        </w:rPr>
        <w:t>Ч</w:t>
      </w:r>
      <w:r>
        <w:rPr>
          <w:spacing w:val="39"/>
          <w:w w:val="90"/>
          <w:sz w:val="20"/>
        </w:rPr>
        <w:t> </w:t>
      </w:r>
      <w:r>
        <w:rPr>
          <w:w w:val="90"/>
          <w:sz w:val="20"/>
        </w:rPr>
        <w:t>3,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1999,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с.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66-78.</w:t>
      </w:r>
    </w:p>
    <w:p>
      <w:pPr>
        <w:pStyle w:val="ListParagraph"/>
        <w:numPr>
          <w:ilvl w:val="1"/>
          <w:numId w:val="53"/>
        </w:numPr>
        <w:tabs>
          <w:tab w:pos="1824" w:val="left" w:leader="none"/>
        </w:tabs>
        <w:spacing w:line="199" w:lineRule="exact" w:before="0" w:after="0"/>
        <w:ind w:left="1823" w:right="0" w:hanging="236"/>
        <w:jc w:val="left"/>
        <w:rPr>
          <w:sz w:val="20"/>
        </w:rPr>
      </w:pPr>
      <w:r>
        <w:rPr>
          <w:w w:val="90"/>
          <w:sz w:val="20"/>
        </w:rPr>
        <w:t>Т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ъ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р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п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ъ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р,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Ч.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Х.,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Тромпенаарс,</w:t>
      </w:r>
      <w:r>
        <w:rPr>
          <w:spacing w:val="28"/>
          <w:w w:val="90"/>
          <w:sz w:val="20"/>
        </w:rPr>
        <w:t> </w:t>
      </w:r>
      <w:r>
        <w:rPr>
          <w:w w:val="90"/>
          <w:sz w:val="20"/>
        </w:rPr>
        <w:t>А.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Седемте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кулгури</w:t>
      </w:r>
      <w:r>
        <w:rPr>
          <w:spacing w:val="31"/>
          <w:w w:val="90"/>
          <w:sz w:val="20"/>
        </w:rPr>
        <w:t> </w:t>
      </w:r>
      <w:r>
        <w:rPr>
          <w:w w:val="90"/>
          <w:sz w:val="20"/>
        </w:rPr>
        <w:t>па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капиТализма.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ИК</w:t>
      </w:r>
    </w:p>
    <w:p>
      <w:pPr>
        <w:spacing w:line="202" w:lineRule="exact" w:before="0"/>
        <w:ind w:left="1268" w:right="0" w:firstLine="0"/>
        <w:jc w:val="left"/>
        <w:rPr>
          <w:sz w:val="20"/>
        </w:rPr>
      </w:pPr>
      <w:r>
        <w:rPr>
          <w:w w:val="90"/>
          <w:sz w:val="20"/>
        </w:rPr>
        <w:t>„ТедИна“.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Вариа,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1995.</w:t>
      </w:r>
    </w:p>
    <w:p>
      <w:pPr>
        <w:pStyle w:val="ListParagraph"/>
        <w:numPr>
          <w:ilvl w:val="1"/>
          <w:numId w:val="53"/>
        </w:numPr>
        <w:tabs>
          <w:tab w:pos="1870" w:val="left" w:leader="none"/>
        </w:tabs>
        <w:spacing w:line="211" w:lineRule="auto" w:before="9" w:after="0"/>
        <w:ind w:left="1273" w:right="9202" w:firstLine="315"/>
        <w:jc w:val="left"/>
        <w:rPr>
          <w:sz w:val="20"/>
        </w:rPr>
      </w:pPr>
      <w:r>
        <w:rPr>
          <w:w w:val="90"/>
          <w:sz w:val="20"/>
        </w:rPr>
        <w:t>У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3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у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п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о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В,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С.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КОМаНдаане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и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хопгрол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в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операцпиТе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на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HATO.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-</w:t>
      </w:r>
      <w:r>
        <w:rPr>
          <w:spacing w:val="37"/>
          <w:w w:val="90"/>
          <w:sz w:val="20"/>
        </w:rPr>
        <w:t> </w:t>
      </w:r>
      <w:r>
        <w:rPr>
          <w:w w:val="90"/>
          <w:sz w:val="20"/>
        </w:rPr>
        <w:t>ВоеНен</w:t>
      </w:r>
      <w:r>
        <w:rPr>
          <w:spacing w:val="-42"/>
          <w:w w:val="90"/>
          <w:sz w:val="20"/>
        </w:rPr>
        <w:t> </w:t>
      </w:r>
      <w:r>
        <w:rPr>
          <w:sz w:val="20"/>
        </w:rPr>
        <w:t>журнал,</w:t>
      </w:r>
      <w:r>
        <w:rPr>
          <w:spacing w:val="18"/>
          <w:sz w:val="20"/>
        </w:rPr>
        <w:t> </w:t>
      </w:r>
      <w:r>
        <w:rPr>
          <w:i/>
          <w:sz w:val="20"/>
        </w:rPr>
        <w:t>N  </w:t>
      </w:r>
      <w:r>
        <w:rPr>
          <w:sz w:val="20"/>
        </w:rPr>
        <w:t>6,</w:t>
      </w:r>
      <w:r>
        <w:rPr>
          <w:spacing w:val="-10"/>
          <w:sz w:val="20"/>
        </w:rPr>
        <w:t> </w:t>
      </w:r>
      <w:r>
        <w:rPr>
          <w:sz w:val="20"/>
        </w:rPr>
        <w:t>1999,</w:t>
      </w:r>
      <w:r>
        <w:rPr>
          <w:spacing w:val="2"/>
          <w:sz w:val="20"/>
        </w:rPr>
        <w:t> </w:t>
      </w:r>
      <w:r>
        <w:rPr>
          <w:sz w:val="20"/>
        </w:rPr>
        <w:t>с.</w:t>
      </w:r>
      <w:r>
        <w:rPr>
          <w:spacing w:val="-3"/>
          <w:sz w:val="20"/>
        </w:rPr>
        <w:t> </w:t>
      </w:r>
      <w:r>
        <w:rPr>
          <w:sz w:val="20"/>
        </w:rPr>
        <w:t>20—29.</w:t>
      </w:r>
    </w:p>
    <w:p>
      <w:pPr>
        <w:pStyle w:val="ListParagraph"/>
        <w:numPr>
          <w:ilvl w:val="1"/>
          <w:numId w:val="53"/>
        </w:numPr>
        <w:tabs>
          <w:tab w:pos="1863" w:val="left" w:leader="none"/>
        </w:tabs>
        <w:spacing w:line="204" w:lineRule="auto" w:before="11" w:after="0"/>
        <w:ind w:left="1260" w:right="9191" w:firstLine="328"/>
        <w:jc w:val="left"/>
        <w:rPr>
          <w:sz w:val="20"/>
        </w:rPr>
      </w:pPr>
      <w:r>
        <w:rPr>
          <w:w w:val="90"/>
          <w:sz w:val="20"/>
        </w:rPr>
        <w:t>У с Т а в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F М 100—5 на СухопЪТниТе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Воіїсхи на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CAIIJ. ВА „г. с.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Раков-</w:t>
      </w:r>
      <w:r>
        <w:rPr>
          <w:spacing w:val="-42"/>
          <w:w w:val="90"/>
          <w:sz w:val="20"/>
        </w:rPr>
        <w:t> </w:t>
      </w:r>
      <w:r>
        <w:rPr>
          <w:w w:val="95"/>
          <w:sz w:val="20"/>
        </w:rPr>
        <w:t>СЕИ“.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С.,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1998.</w:t>
      </w:r>
    </w:p>
    <w:p>
      <w:pPr>
        <w:pStyle w:val="ListParagraph"/>
        <w:numPr>
          <w:ilvl w:val="1"/>
          <w:numId w:val="53"/>
        </w:numPr>
        <w:tabs>
          <w:tab w:pos="1864" w:val="left" w:leader="none"/>
        </w:tabs>
        <w:spacing w:line="186" w:lineRule="exact" w:before="2" w:after="0"/>
        <w:ind w:left="1863" w:right="0" w:hanging="279"/>
        <w:jc w:val="left"/>
        <w:rPr>
          <w:rFonts w:ascii="Cambria" w:hAnsi="Cambria"/>
          <w:sz w:val="17"/>
        </w:rPr>
      </w:pPr>
      <w:r>
        <w:rPr>
          <w:rFonts w:ascii="Cambria" w:hAnsi="Cambria"/>
          <w:w w:val="95"/>
          <w:sz w:val="17"/>
        </w:rPr>
        <w:t>Ф</w:t>
      </w:r>
      <w:r>
        <w:rPr>
          <w:rFonts w:ascii="Cambria" w:hAnsi="Cambria"/>
          <w:spacing w:val="21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а</w:t>
      </w:r>
      <w:r>
        <w:rPr>
          <w:rFonts w:ascii="Cambria" w:hAnsi="Cambria"/>
          <w:spacing w:val="2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с</w:t>
      </w:r>
      <w:r>
        <w:rPr>
          <w:rFonts w:ascii="Cambria" w:hAnsi="Cambria"/>
          <w:spacing w:val="13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т,</w:t>
      </w:r>
      <w:r>
        <w:rPr>
          <w:rFonts w:ascii="Cambria" w:hAnsi="Cambria"/>
          <w:spacing w:val="1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Дж.</w:t>
      </w:r>
      <w:r>
        <w:rPr>
          <w:rFonts w:ascii="Cambria" w:hAnsi="Cambria"/>
          <w:spacing w:val="27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ЕЗМК’ЬТ</w:t>
      </w:r>
      <w:r>
        <w:rPr>
          <w:rFonts w:ascii="Cambria" w:hAnsi="Cambria"/>
          <w:spacing w:val="8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H8</w:t>
      </w:r>
      <w:r>
        <w:rPr>
          <w:rFonts w:ascii="Cambria" w:hAnsi="Cambria"/>
          <w:spacing w:val="7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TПJtOTO.</w:t>
      </w:r>
      <w:r>
        <w:rPr>
          <w:rFonts w:ascii="Cambria" w:hAnsi="Cambria"/>
          <w:spacing w:val="12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НИ.</w:t>
      </w:r>
      <w:r>
        <w:rPr>
          <w:rFonts w:ascii="Cambria" w:hAnsi="Cambria"/>
          <w:spacing w:val="43"/>
          <w:sz w:val="17"/>
        </w:rPr>
        <w:t> </w:t>
      </w:r>
      <w:r>
        <w:rPr>
          <w:rFonts w:ascii="Cambria" w:hAnsi="Cambria"/>
          <w:w w:val="95"/>
          <w:sz w:val="17"/>
        </w:rPr>
        <w:t>С.,</w:t>
      </w:r>
      <w:r>
        <w:rPr>
          <w:rFonts w:ascii="Cambria" w:hAnsi="Cambria"/>
          <w:spacing w:val="63"/>
          <w:sz w:val="17"/>
        </w:rPr>
        <w:t> </w:t>
      </w:r>
      <w:r>
        <w:rPr>
          <w:rFonts w:ascii="Cambria" w:hAnsi="Cambria"/>
          <w:w w:val="95"/>
          <w:sz w:val="17"/>
        </w:rPr>
        <w:t>1993.</w:t>
      </w:r>
    </w:p>
    <w:p>
      <w:pPr>
        <w:spacing w:line="216" w:lineRule="exact" w:before="0"/>
        <w:ind w:left="1584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4J.</w:t>
      </w:r>
      <w:r>
        <w:rPr>
          <w:rFonts w:ascii="Cambria" w:hAnsi="Cambria"/>
          <w:spacing w:val="3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Ф а</w:t>
      </w:r>
      <w:r>
        <w:rPr>
          <w:rFonts w:ascii="Cambria" w:hAnsi="Cambria"/>
          <w:spacing w:val="-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С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Т,</w:t>
      </w:r>
      <w:r>
        <w:rPr>
          <w:rFonts w:ascii="Cambria" w:hAnsi="Cambria"/>
          <w:spacing w:val="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Дж.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flЗнК</w:t>
      </w:r>
      <w:r>
        <w:rPr>
          <w:rFonts w:ascii="Cambria" w:hAnsi="Cambria"/>
          <w:spacing w:val="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*ела.</w:t>
      </w:r>
      <w:r>
        <w:rPr>
          <w:rFonts w:ascii="Cambria" w:hAnsi="Cambria"/>
          <w:spacing w:val="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„ВЕЧЕ.</w:t>
      </w:r>
      <w:r>
        <w:rPr>
          <w:rFonts w:ascii="Cambria" w:hAnsi="Cambria"/>
          <w:spacing w:val="1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ACT“.</w:t>
      </w:r>
      <w:r>
        <w:rPr>
          <w:rFonts w:ascii="Cambria" w:hAnsi="Cambria"/>
          <w:spacing w:val="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М.,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1997.</w:t>
      </w:r>
    </w:p>
    <w:p>
      <w:pPr>
        <w:pStyle w:val="ListParagraph"/>
        <w:numPr>
          <w:ilvl w:val="0"/>
          <w:numId w:val="54"/>
        </w:numPr>
        <w:tabs>
          <w:tab w:pos="1864" w:val="left" w:leader="none"/>
        </w:tabs>
        <w:spacing w:line="180" w:lineRule="exact" w:before="0" w:after="0"/>
        <w:ind w:left="1863" w:right="0" w:hanging="279"/>
        <w:jc w:val="left"/>
        <w:rPr>
          <w:rFonts w:ascii="Cambria" w:hAnsi="Cambria"/>
          <w:sz w:val="17"/>
        </w:rPr>
      </w:pPr>
      <w:r>
        <w:rPr>
          <w:rFonts w:ascii="Cambria" w:hAnsi="Cambria"/>
          <w:sz w:val="17"/>
        </w:rPr>
        <w:t>Х</w:t>
      </w:r>
      <w:r>
        <w:rPr>
          <w:rFonts w:ascii="Cambria" w:hAnsi="Cambria"/>
          <w:spacing w:val="2"/>
          <w:sz w:val="17"/>
        </w:rPr>
        <w:t> </w:t>
      </w:r>
      <w:r>
        <w:rPr>
          <w:rFonts w:ascii="Cambria" w:hAnsi="Cambria"/>
          <w:sz w:val="17"/>
        </w:rPr>
        <w:t>о</w:t>
      </w:r>
      <w:r>
        <w:rPr>
          <w:rFonts w:ascii="Cambria" w:hAnsi="Cambria"/>
          <w:spacing w:val="15"/>
          <w:sz w:val="17"/>
        </w:rPr>
        <w:t> </w:t>
      </w:r>
      <w:r>
        <w:rPr>
          <w:rFonts w:ascii="Cambria" w:hAnsi="Cambria"/>
          <w:sz w:val="17"/>
        </w:rPr>
        <w:t>л</w:t>
      </w:r>
      <w:r>
        <w:rPr>
          <w:rFonts w:ascii="Cambria" w:hAnsi="Cambria"/>
          <w:spacing w:val="13"/>
          <w:sz w:val="17"/>
        </w:rPr>
        <w:t> </w:t>
      </w:r>
      <w:r>
        <w:rPr>
          <w:rFonts w:ascii="Cambria" w:hAnsi="Cambria"/>
          <w:sz w:val="17"/>
        </w:rPr>
        <w:t>п,</w:t>
      </w:r>
      <w:r>
        <w:rPr>
          <w:rFonts w:ascii="Cambria" w:hAnsi="Cambria"/>
          <w:spacing w:val="16"/>
          <w:sz w:val="17"/>
        </w:rPr>
        <w:t> </w:t>
      </w:r>
      <w:r>
        <w:rPr>
          <w:rFonts w:ascii="Cambria" w:hAnsi="Cambria"/>
          <w:sz w:val="17"/>
        </w:rPr>
        <w:t>Э.</w:t>
      </w:r>
      <w:r>
        <w:rPr>
          <w:rFonts w:ascii="Cambria" w:hAnsi="Cambria"/>
          <w:spacing w:val="43"/>
          <w:sz w:val="17"/>
        </w:rPr>
        <w:t> </w:t>
      </w:r>
      <w:r>
        <w:rPr>
          <w:rFonts w:ascii="Cambria" w:hAnsi="Cambria"/>
          <w:sz w:val="17"/>
        </w:rPr>
        <w:t>Как</w:t>
      </w:r>
      <w:r>
        <w:rPr>
          <w:rFonts w:ascii="Cambria" w:hAnsi="Cambria"/>
          <w:spacing w:val="32"/>
          <w:sz w:val="17"/>
        </w:rPr>
        <w:t> </w:t>
      </w:r>
      <w:r>
        <w:rPr>
          <w:rFonts w:ascii="Cambria" w:hAnsi="Cambria"/>
          <w:sz w:val="17"/>
        </w:rPr>
        <w:t>пОНяТЬ</w:t>
      </w:r>
      <w:r>
        <w:rPr>
          <w:rFonts w:ascii="Cambria" w:hAnsi="Cambria"/>
          <w:spacing w:val="19"/>
          <w:sz w:val="17"/>
        </w:rPr>
        <w:t> </w:t>
      </w:r>
      <w:r>
        <w:rPr>
          <w:rFonts w:ascii="Cambria" w:hAnsi="Cambria"/>
          <w:sz w:val="17"/>
        </w:rPr>
        <w:t>ИНОСТраНца</w:t>
      </w:r>
      <w:r>
        <w:rPr>
          <w:rFonts w:ascii="Cambria" w:hAnsi="Cambria"/>
          <w:spacing w:val="25"/>
          <w:sz w:val="17"/>
        </w:rPr>
        <w:t> </w:t>
      </w:r>
      <w:r>
        <w:rPr>
          <w:rFonts w:ascii="Cambria" w:hAnsi="Cambria"/>
          <w:sz w:val="17"/>
        </w:rPr>
        <w:t>бМ</w:t>
      </w:r>
      <w:r>
        <w:rPr>
          <w:rFonts w:ascii="Cambria" w:hAnsi="Cambria"/>
          <w:spacing w:val="63"/>
          <w:sz w:val="17"/>
        </w:rPr>
        <w:t> </w:t>
      </w:r>
      <w:r>
        <w:rPr>
          <w:rFonts w:ascii="Cambria" w:hAnsi="Cambria"/>
          <w:sz w:val="17"/>
        </w:rPr>
        <w:t>СЛОВ.</w:t>
      </w:r>
      <w:r>
        <w:rPr>
          <w:rFonts w:ascii="Cambria" w:hAnsi="Cambria"/>
          <w:spacing w:val="19"/>
          <w:sz w:val="17"/>
        </w:rPr>
        <w:t> </w:t>
      </w:r>
      <w:r>
        <w:rPr>
          <w:rFonts w:ascii="Cambria" w:hAnsi="Cambria"/>
          <w:sz w:val="17"/>
        </w:rPr>
        <w:t>„ВЕЧЕ.</w:t>
      </w:r>
      <w:r>
        <w:rPr>
          <w:rFonts w:ascii="Cambria" w:hAnsi="Cambria"/>
          <w:spacing w:val="17"/>
          <w:sz w:val="17"/>
        </w:rPr>
        <w:t> </w:t>
      </w:r>
      <w:r>
        <w:rPr>
          <w:rFonts w:ascii="Cambria" w:hAnsi="Cambria"/>
          <w:sz w:val="17"/>
        </w:rPr>
        <w:t>ACT“.</w:t>
      </w:r>
      <w:r>
        <w:rPr>
          <w:rFonts w:ascii="Cambria" w:hAnsi="Cambria"/>
          <w:spacing w:val="13"/>
          <w:sz w:val="17"/>
        </w:rPr>
        <w:t> </w:t>
      </w:r>
      <w:r>
        <w:rPr>
          <w:rFonts w:ascii="Cambria" w:hAnsi="Cambria"/>
          <w:sz w:val="17"/>
        </w:rPr>
        <w:t>М.,</w:t>
      </w:r>
      <w:r>
        <w:rPr>
          <w:rFonts w:ascii="Cambria" w:hAnsi="Cambria"/>
          <w:spacing w:val="-15"/>
          <w:sz w:val="17"/>
        </w:rPr>
        <w:t> </w:t>
      </w:r>
      <w:r>
        <w:rPr>
          <w:rFonts w:ascii="Cambria" w:hAnsi="Cambria"/>
          <w:sz w:val="17"/>
        </w:rPr>
        <w:t>1997.</w:t>
      </w:r>
    </w:p>
    <w:p>
      <w:pPr>
        <w:pStyle w:val="ListParagraph"/>
        <w:numPr>
          <w:ilvl w:val="0"/>
          <w:numId w:val="54"/>
        </w:numPr>
        <w:tabs>
          <w:tab w:pos="1854" w:val="left" w:leader="none"/>
        </w:tabs>
        <w:spacing w:line="206" w:lineRule="auto" w:before="13" w:after="0"/>
        <w:ind w:left="1261" w:right="9177" w:firstLine="323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Ц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 к о В, В. Доктриналпи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аспекТи па реформата В Българската арМия. 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w w:val="95"/>
          <w:sz w:val="20"/>
        </w:rPr>
        <w:t>Сборник маТерпали от научно-пракТическата конференция на тема „Използ-</w:t>
      </w:r>
      <w:r>
        <w:rPr>
          <w:spacing w:val="1"/>
          <w:w w:val="95"/>
          <w:sz w:val="20"/>
        </w:rPr>
        <w:t> </w:t>
      </w:r>
      <w:r>
        <w:rPr>
          <w:w w:val="90"/>
          <w:sz w:val="20"/>
        </w:rPr>
        <w:t>Ване на въорьжените сили в мирнО Време п ри криЗи or неВоенен характер и В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операции, различііи о* война“, 30 И 3l OKT. 2000 г. МО - ГЩ яа БА. София,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2000,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с.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136-140.</w:t>
      </w:r>
    </w:p>
    <w:p>
      <w:pPr>
        <w:pStyle w:val="ListParagraph"/>
        <w:numPr>
          <w:ilvl w:val="0"/>
          <w:numId w:val="54"/>
        </w:numPr>
        <w:tabs>
          <w:tab w:pos="1860" w:val="left" w:leader="none"/>
        </w:tabs>
        <w:spacing w:line="193" w:lineRule="exact" w:before="0" w:after="0"/>
        <w:ind w:left="1859" w:right="0" w:hanging="279"/>
        <w:jc w:val="both"/>
        <w:rPr>
          <w:sz w:val="20"/>
        </w:rPr>
      </w:pPr>
      <w:r>
        <w:rPr>
          <w:w w:val="90"/>
          <w:sz w:val="20"/>
        </w:rPr>
        <w:t>Ш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а</w:t>
      </w:r>
      <w:r>
        <w:rPr>
          <w:spacing w:val="23"/>
          <w:w w:val="90"/>
          <w:sz w:val="20"/>
        </w:rPr>
        <w:t> </w:t>
      </w:r>
      <w:r>
        <w:rPr>
          <w:w w:val="90"/>
          <w:sz w:val="20"/>
        </w:rPr>
        <w:t>п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х,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II.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Очерк</w:t>
      </w:r>
      <w:r>
        <w:rPr>
          <w:spacing w:val="35"/>
          <w:w w:val="90"/>
          <w:sz w:val="20"/>
        </w:rPr>
        <w:t> </w:t>
      </w:r>
      <w:r>
        <w:rPr>
          <w:w w:val="90"/>
          <w:sz w:val="20"/>
        </w:rPr>
        <w:t>За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психологията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па</w:t>
      </w:r>
      <w:r>
        <w:rPr>
          <w:spacing w:val="23"/>
          <w:w w:val="90"/>
          <w:sz w:val="20"/>
        </w:rPr>
        <w:t> </w:t>
      </w:r>
      <w:r>
        <w:rPr>
          <w:w w:val="90"/>
          <w:sz w:val="20"/>
        </w:rPr>
        <w:t>спасиТелните</w:t>
      </w:r>
      <w:r>
        <w:rPr>
          <w:spacing w:val="26"/>
          <w:w w:val="90"/>
          <w:sz w:val="20"/>
        </w:rPr>
        <w:t> </w:t>
      </w:r>
      <w:r>
        <w:rPr>
          <w:w w:val="90"/>
          <w:sz w:val="20"/>
        </w:rPr>
        <w:t>акцих.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С.,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1981.</w:t>
      </w:r>
    </w:p>
    <w:p>
      <w:pPr>
        <w:pStyle w:val="ListParagraph"/>
        <w:numPr>
          <w:ilvl w:val="0"/>
          <w:numId w:val="54"/>
        </w:numPr>
        <w:tabs>
          <w:tab w:pos="1858" w:val="left" w:leader="none"/>
        </w:tabs>
        <w:spacing w:line="211" w:lineRule="auto" w:before="8" w:after="0"/>
        <w:ind w:left="1252" w:right="9182" w:firstLine="329"/>
        <w:jc w:val="both"/>
        <w:rPr>
          <w:sz w:val="20"/>
        </w:rPr>
      </w:pPr>
      <w:r>
        <w:rPr>
          <w:w w:val="95"/>
          <w:sz w:val="20"/>
        </w:rPr>
        <w:t>fl н ч е </w:t>
      </w:r>
      <w:r>
        <w:rPr>
          <w:w w:val="85"/>
          <w:sz w:val="20"/>
        </w:rPr>
        <w:t>В, </w:t>
      </w:r>
      <w:r>
        <w:rPr>
          <w:w w:val="95"/>
          <w:sz w:val="20"/>
        </w:rPr>
        <w:t>Р. КризаТа във военнаТа професия. </w:t>
      </w:r>
      <w:r>
        <w:rPr>
          <w:w w:val="85"/>
          <w:sz w:val="20"/>
        </w:rPr>
        <w:t>— </w:t>
      </w:r>
      <w:r>
        <w:rPr>
          <w:w w:val="95"/>
          <w:sz w:val="20"/>
        </w:rPr>
        <w:t>Общество и армия. С.,</w:t>
      </w:r>
      <w:r>
        <w:rPr>
          <w:spacing w:val="1"/>
          <w:w w:val="95"/>
          <w:sz w:val="20"/>
        </w:rPr>
        <w:t> </w:t>
      </w:r>
      <w:r>
        <w:rPr>
          <w:sz w:val="20"/>
        </w:rPr>
        <w:t>1991,</w:t>
      </w:r>
      <w:r>
        <w:rPr>
          <w:spacing w:val="7"/>
          <w:sz w:val="20"/>
        </w:rPr>
        <w:t> </w:t>
      </w:r>
      <w:r>
        <w:rPr>
          <w:sz w:val="20"/>
        </w:rPr>
        <w:t>кн.</w:t>
      </w:r>
      <w:r>
        <w:rPr>
          <w:spacing w:val="1"/>
          <w:sz w:val="20"/>
        </w:rPr>
        <w:t> </w:t>
      </w:r>
      <w:r>
        <w:rPr>
          <w:sz w:val="20"/>
        </w:rPr>
        <w:t>4,</w:t>
      </w:r>
      <w:r>
        <w:rPr>
          <w:spacing w:val="-15"/>
          <w:sz w:val="20"/>
        </w:rPr>
        <w:t> </w:t>
      </w:r>
      <w:r>
        <w:rPr>
          <w:sz w:val="20"/>
        </w:rPr>
        <w:t>с.</w:t>
      </w:r>
      <w:r>
        <w:rPr>
          <w:spacing w:val="-7"/>
          <w:sz w:val="20"/>
        </w:rPr>
        <w:t> </w:t>
      </w:r>
      <w:r>
        <w:rPr>
          <w:sz w:val="20"/>
        </w:rPr>
        <w:t>51-57.</w:t>
      </w:r>
    </w:p>
    <w:p>
      <w:pPr>
        <w:pStyle w:val="ListParagraph"/>
        <w:numPr>
          <w:ilvl w:val="0"/>
          <w:numId w:val="54"/>
        </w:numPr>
        <w:tabs>
          <w:tab w:pos="1875" w:val="left" w:leader="none"/>
        </w:tabs>
        <w:spacing w:line="192" w:lineRule="exact" w:before="0" w:after="0"/>
        <w:ind w:left="1874" w:right="0" w:hanging="293"/>
        <w:jc w:val="both"/>
        <w:rPr>
          <w:sz w:val="20"/>
        </w:rPr>
      </w:pPr>
      <w:r>
        <w:rPr>
          <w:w w:val="90"/>
          <w:sz w:val="20"/>
        </w:rPr>
        <w:t>Я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н</w:t>
      </w:r>
      <w:r>
        <w:rPr>
          <w:spacing w:val="30"/>
          <w:w w:val="90"/>
          <w:sz w:val="20"/>
        </w:rPr>
        <w:t> </w:t>
      </w:r>
      <w:r>
        <w:rPr>
          <w:w w:val="90"/>
          <w:sz w:val="20"/>
        </w:rPr>
        <w:t>u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а,</w:t>
      </w:r>
      <w:r>
        <w:rPr>
          <w:spacing w:val="29"/>
          <w:w w:val="90"/>
          <w:sz w:val="20"/>
        </w:rPr>
        <w:t> </w:t>
      </w:r>
      <w:r>
        <w:rPr>
          <w:w w:val="90"/>
          <w:sz w:val="20"/>
        </w:rPr>
        <w:t>Р.,</w:t>
      </w:r>
      <w:r>
        <w:rPr>
          <w:spacing w:val="19"/>
          <w:w w:val="90"/>
          <w:sz w:val="20"/>
        </w:rPr>
        <w:t> </w:t>
      </w:r>
      <w:r>
        <w:rPr>
          <w:w w:val="90"/>
          <w:sz w:val="20"/>
        </w:rPr>
        <w:t>с.</w:t>
      </w:r>
      <w:r>
        <w:rPr>
          <w:spacing w:val="40"/>
          <w:w w:val="90"/>
          <w:sz w:val="20"/>
        </w:rPr>
        <w:t> </w:t>
      </w:r>
      <w:r>
        <w:rPr>
          <w:w w:val="90"/>
          <w:sz w:val="20"/>
        </w:rPr>
        <w:t>грудев.</w:t>
      </w:r>
      <w:r>
        <w:rPr>
          <w:spacing w:val="23"/>
          <w:w w:val="90"/>
          <w:sz w:val="20"/>
        </w:rPr>
        <w:t> </w:t>
      </w:r>
      <w:r>
        <w:rPr>
          <w:w w:val="90"/>
          <w:sz w:val="20"/>
        </w:rPr>
        <w:t>Педагогииеската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култура</w:t>
      </w:r>
      <w:r>
        <w:rPr>
          <w:spacing w:val="44"/>
          <w:w w:val="90"/>
          <w:sz w:val="20"/>
        </w:rPr>
        <w:t> </w:t>
      </w:r>
      <w:r>
        <w:rPr>
          <w:w w:val="90"/>
          <w:sz w:val="20"/>
        </w:rPr>
        <w:t>на</w:t>
      </w:r>
      <w:r>
        <w:rPr>
          <w:spacing w:val="28"/>
          <w:w w:val="90"/>
          <w:sz w:val="20"/>
        </w:rPr>
        <w:t> </w:t>
      </w:r>
      <w:r>
        <w:rPr>
          <w:w w:val="90"/>
          <w:sz w:val="20"/>
        </w:rPr>
        <w:t>офицера.</w:t>
      </w:r>
      <w:r>
        <w:rPr>
          <w:spacing w:val="27"/>
          <w:w w:val="90"/>
          <w:sz w:val="20"/>
        </w:rPr>
        <w:t> </w:t>
      </w:r>
      <w:r>
        <w:rPr>
          <w:w w:val="90"/>
          <w:sz w:val="20"/>
        </w:rPr>
        <w:t>С., 1987.</w:t>
      </w:r>
    </w:p>
    <w:p>
      <w:pPr>
        <w:pStyle w:val="ListParagraph"/>
        <w:numPr>
          <w:ilvl w:val="0"/>
          <w:numId w:val="54"/>
        </w:numPr>
        <w:tabs>
          <w:tab w:pos="1834" w:val="left" w:leader="none"/>
        </w:tabs>
        <w:spacing w:line="202" w:lineRule="exact" w:before="0" w:after="0"/>
        <w:ind w:left="1833" w:right="0" w:hanging="252"/>
        <w:jc w:val="both"/>
        <w:rPr>
          <w:sz w:val="20"/>
        </w:rPr>
      </w:pPr>
      <w:r>
        <w:rPr>
          <w:w w:val="90"/>
          <w:sz w:val="20"/>
        </w:rPr>
        <w:t>FM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33-1-1.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Psychological</w:t>
      </w:r>
      <w:r>
        <w:rPr>
          <w:spacing w:val="26"/>
          <w:w w:val="90"/>
          <w:sz w:val="20"/>
        </w:rPr>
        <w:t> </w:t>
      </w:r>
      <w:r>
        <w:rPr>
          <w:w w:val="90"/>
          <w:sz w:val="20"/>
        </w:rPr>
        <w:t>Operations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Techniques</w:t>
      </w:r>
      <w:r>
        <w:rPr>
          <w:spacing w:val="24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Procedures.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1994-May-</w:t>
      </w:r>
    </w:p>
    <w:p>
      <w:pPr>
        <w:spacing w:line="198" w:lineRule="exact" w:before="0"/>
        <w:ind w:left="1271" w:right="0" w:firstLine="0"/>
        <w:jc w:val="both"/>
        <w:rPr>
          <w:sz w:val="20"/>
        </w:rPr>
      </w:pPr>
      <w:r>
        <w:rPr>
          <w:w w:val="90"/>
          <w:sz w:val="20"/>
        </w:rPr>
        <w:t>J.</w:t>
      </w:r>
      <w:r>
        <w:rPr>
          <w:spacing w:val="66"/>
          <w:sz w:val="20"/>
        </w:rPr>
        <w:t> </w:t>
      </w:r>
      <w:r>
        <w:rPr>
          <w:w w:val="90"/>
          <w:sz w:val="20"/>
        </w:rPr>
        <w:t>(http://www.mega.пи:8080/somans/33-1-1index.html)</w:t>
      </w:r>
    </w:p>
    <w:p>
      <w:pPr>
        <w:spacing w:line="211" w:lineRule="auto" w:before="5"/>
        <w:ind w:left="1266" w:right="9189" w:firstLine="310"/>
        <w:jc w:val="both"/>
        <w:rPr>
          <w:sz w:val="20"/>
        </w:rPr>
      </w:pPr>
      <w:r>
        <w:rPr>
          <w:w w:val="90"/>
          <w:sz w:val="20"/>
        </w:rPr>
        <w:t>32. FM 101-J. Siвff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Organization</w:t>
      </w:r>
      <w:r>
        <w:rPr>
          <w:spacing w:val="40"/>
          <w:sz w:val="20"/>
        </w:rPr>
        <w:t> </w:t>
      </w:r>
      <w:r>
        <w:rPr>
          <w:w w:val="90"/>
          <w:sz w:val="20"/>
        </w:rPr>
        <w:t>and</w:t>
      </w:r>
      <w:r>
        <w:rPr>
          <w:spacing w:val="40"/>
          <w:sz w:val="20"/>
        </w:rPr>
        <w:t> </w:t>
      </w:r>
      <w:r>
        <w:rPr>
          <w:w w:val="90"/>
          <w:sz w:val="20"/>
        </w:rPr>
        <w:t>Operations. Headquarters</w:t>
      </w:r>
      <w:r>
        <w:rPr>
          <w:spacing w:val="40"/>
          <w:sz w:val="20"/>
        </w:rPr>
        <w:t> </w:t>
      </w:r>
      <w:r>
        <w:rPr>
          <w:w w:val="90"/>
          <w:sz w:val="20"/>
        </w:rPr>
        <w:t>Department</w:t>
      </w:r>
      <w:r>
        <w:rPr>
          <w:spacing w:val="40"/>
          <w:sz w:val="20"/>
        </w:rPr>
        <w:t> </w:t>
      </w:r>
      <w:r>
        <w:rPr>
          <w:w w:val="90"/>
          <w:sz w:val="20"/>
        </w:rPr>
        <w:t>о/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Army</w:t>
      </w:r>
      <w:r>
        <w:rPr>
          <w:spacing w:val="27"/>
          <w:w w:val="90"/>
          <w:sz w:val="20"/>
        </w:rPr>
        <w:t> </w:t>
      </w:r>
      <w:r>
        <w:rPr>
          <w:w w:val="90"/>
          <w:sz w:val="20"/>
        </w:rPr>
        <w:t>Washington,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DC,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31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May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1997.</w:t>
      </w:r>
    </w:p>
    <w:p>
      <w:pPr>
        <w:spacing w:line="192" w:lineRule="exact" w:before="0"/>
        <w:ind w:left="1576" w:right="0" w:firstLine="0"/>
        <w:jc w:val="left"/>
        <w:rPr>
          <w:sz w:val="20"/>
        </w:rPr>
      </w:pPr>
      <w:r>
        <w:rPr>
          <w:sz w:val="20"/>
        </w:rPr>
        <w:t>(</w:t>
      </w:r>
      <w:hyperlink r:id="rId144">
        <w:r>
          <w:rPr>
            <w:sz w:val="20"/>
          </w:rPr>
          <w:t>http://www.adtdl.army.mil/cgi-bin/atdl.dl1/fm/101-5/default.htm)</w:t>
        </w:r>
      </w:hyperlink>
    </w:p>
    <w:p>
      <w:pPr>
        <w:pStyle w:val="ListParagraph"/>
        <w:numPr>
          <w:ilvl w:val="0"/>
          <w:numId w:val="55"/>
        </w:numPr>
        <w:tabs>
          <w:tab w:pos="1848" w:val="left" w:leader="none"/>
        </w:tabs>
        <w:spacing w:line="211" w:lineRule="auto" w:before="8" w:after="0"/>
        <w:ind w:left="1255" w:right="9189" w:firstLine="326"/>
        <w:jc w:val="both"/>
        <w:rPr>
          <w:sz w:val="20"/>
        </w:rPr>
      </w:pPr>
      <w:r>
        <w:rPr>
          <w:w w:val="90"/>
          <w:sz w:val="20"/>
        </w:rPr>
        <w:t>FM 101-3-1. Marine Corps Reference Publication (MCRP) 5-2A: Operational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Terms and Graphics. Headquarters Department of the Arшу. Washingion, DC, 30</w:t>
      </w:r>
      <w:r>
        <w:rPr>
          <w:spacing w:val="1"/>
          <w:w w:val="95"/>
          <w:sz w:val="20"/>
        </w:rPr>
        <w:t> </w:t>
      </w:r>
      <w:r>
        <w:rPr>
          <w:spacing w:val="-3"/>
          <w:sz w:val="20"/>
        </w:rPr>
        <w:t>Septeвiber,</w:t>
      </w:r>
      <w:r>
        <w:rPr>
          <w:sz w:val="20"/>
        </w:rPr>
        <w:t> </w:t>
      </w:r>
      <w:r>
        <w:rPr>
          <w:spacing w:val="-3"/>
          <w:sz w:val="20"/>
        </w:rPr>
        <w:t>1997.</w:t>
      </w:r>
      <w:r>
        <w:rPr>
          <w:spacing w:val="-9"/>
          <w:sz w:val="20"/>
        </w:rPr>
        <w:t> </w:t>
      </w:r>
      <w:r>
        <w:rPr>
          <w:spacing w:val="-3"/>
          <w:sz w:val="20"/>
        </w:rPr>
        <w:t>(</w:t>
      </w:r>
      <w:hyperlink r:id="rId145">
        <w:r>
          <w:rPr>
            <w:spacing w:val="-3"/>
            <w:sz w:val="20"/>
          </w:rPr>
          <w:t>http://www-c</w:t>
        </w:r>
        <w:r>
          <w:rPr>
            <w:spacing w:val="-3"/>
            <w:position w:val="-3"/>
            <w:sz w:val="20"/>
          </w:rPr>
          <w:t>8</w:t>
        </w:r>
        <w:r>
          <w:rPr>
            <w:spacing w:val="-3"/>
            <w:sz w:val="20"/>
          </w:rPr>
          <w:t>sc.army.mil/cdd/F545/FJ45.htm)</w:t>
        </w:r>
      </w:hyperlink>
    </w:p>
    <w:p>
      <w:pPr>
        <w:spacing w:line="151" w:lineRule="exact" w:before="0"/>
        <w:ind w:left="1583" w:right="0" w:firstLine="0"/>
        <w:jc w:val="left"/>
        <w:rPr>
          <w:sz w:val="20"/>
        </w:rPr>
      </w:pPr>
      <w:r>
        <w:rPr>
          <w:sz w:val="20"/>
        </w:rPr>
        <w:t>(</w:t>
      </w:r>
      <w:hyperlink r:id="rId146">
        <w:r>
          <w:rPr>
            <w:sz w:val="20"/>
          </w:rPr>
          <w:t>http://www-cgsc.army.mil/cdd/F545/f545con.htm)</w:t>
        </w:r>
      </w:hyperlink>
    </w:p>
    <w:p>
      <w:pPr>
        <w:pStyle w:val="ListParagraph"/>
        <w:numPr>
          <w:ilvl w:val="0"/>
          <w:numId w:val="55"/>
        </w:numPr>
        <w:tabs>
          <w:tab w:pos="1877" w:val="left" w:leader="none"/>
        </w:tabs>
        <w:spacing w:line="218" w:lineRule="auto" w:before="3" w:after="0"/>
        <w:ind w:left="1265" w:right="9195" w:firstLine="317"/>
        <w:jc w:val="left"/>
        <w:rPr>
          <w:sz w:val="20"/>
        </w:rPr>
      </w:pPr>
      <w:r>
        <w:rPr>
          <w:w w:val="95"/>
          <w:sz w:val="20"/>
        </w:rPr>
        <w:t>Н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а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book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Military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Psychology.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Edited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Reuven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Gal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А.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David</w:t>
      </w:r>
      <w:r>
        <w:rPr>
          <w:spacing w:val="-44"/>
          <w:w w:val="95"/>
          <w:sz w:val="20"/>
        </w:rPr>
        <w:t> </w:t>
      </w:r>
      <w:r>
        <w:rPr>
          <w:w w:val="90"/>
          <w:sz w:val="20"/>
        </w:rPr>
        <w:t>Maлgeisdorff.</w:t>
      </w:r>
      <w:r>
        <w:rPr>
          <w:spacing w:val="19"/>
          <w:w w:val="90"/>
          <w:sz w:val="20"/>
        </w:rPr>
        <w:t> </w:t>
      </w:r>
      <w:r>
        <w:rPr>
          <w:w w:val="90"/>
          <w:sz w:val="20"/>
        </w:rPr>
        <w:t>John</w:t>
      </w:r>
      <w:r>
        <w:rPr>
          <w:spacing w:val="30"/>
          <w:w w:val="90"/>
          <w:sz w:val="20"/>
        </w:rPr>
        <w:t> </w:t>
      </w:r>
      <w:r>
        <w:rPr>
          <w:w w:val="90"/>
          <w:sz w:val="20"/>
        </w:rPr>
        <w:t>Wiley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&amp;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Soлs.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New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York.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1991.</w:t>
      </w:r>
    </w:p>
    <w:p>
      <w:pPr>
        <w:spacing w:line="191" w:lineRule="exact" w:before="0"/>
        <w:ind w:left="1580" w:right="0" w:hanging="4"/>
        <w:jc w:val="left"/>
        <w:rPr>
          <w:sz w:val="20"/>
        </w:rPr>
      </w:pPr>
      <w:r>
        <w:rPr>
          <w:w w:val="90"/>
          <w:sz w:val="20"/>
        </w:rPr>
        <w:t>(</w:t>
      </w:r>
      <w:hyperlink r:id="rId147">
        <w:r>
          <w:rPr>
            <w:w w:val="90"/>
            <w:sz w:val="20"/>
          </w:rPr>
          <w:t>htф?/www.wiley.com/Corporate/Website/Objects/Products</w:t>
        </w:r>
        <w:r>
          <w:rPr>
            <w:spacing w:val="28"/>
            <w:w w:val="90"/>
            <w:sz w:val="20"/>
          </w:rPr>
          <w:t> </w:t>
        </w:r>
      </w:hyperlink>
      <w:r>
        <w:rPr>
          <w:w w:val="90"/>
          <w:sz w:val="20"/>
        </w:rPr>
        <w:t>0,9049,93183,00Лtml)</w:t>
      </w:r>
    </w:p>
    <w:p>
      <w:pPr>
        <w:spacing w:line="218" w:lineRule="auto" w:before="2"/>
        <w:ind w:left="1268" w:right="9185" w:firstLine="311"/>
        <w:jc w:val="left"/>
        <w:rPr>
          <w:sz w:val="20"/>
        </w:rPr>
      </w:pPr>
      <w:r>
        <w:rPr>
          <w:w w:val="90"/>
          <w:sz w:val="20"/>
        </w:rPr>
        <w:t>J5. Н а п d b о о k of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the Division of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Military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Psychology. Fourih</w:t>
      </w:r>
      <w:r>
        <w:rPr>
          <w:spacing w:val="40"/>
          <w:sz w:val="20"/>
        </w:rPr>
        <w:t> </w:t>
      </w:r>
      <w:r>
        <w:rPr>
          <w:w w:val="90"/>
          <w:sz w:val="20"/>
        </w:rPr>
        <w:t>Шition. Edited</w:t>
      </w:r>
      <w:r>
        <w:rPr>
          <w:spacing w:val="-42"/>
          <w:w w:val="90"/>
          <w:sz w:val="20"/>
        </w:rPr>
        <w:t> </w:t>
      </w:r>
      <w:r>
        <w:rPr>
          <w:sz w:val="20"/>
        </w:rPr>
        <w:t>by</w:t>
      </w:r>
      <w:r>
        <w:rPr>
          <w:spacing w:val="11"/>
          <w:sz w:val="20"/>
        </w:rPr>
        <w:t> </w:t>
      </w:r>
      <w:r>
        <w:rPr>
          <w:sz w:val="20"/>
        </w:rPr>
        <w:t>Jared</w:t>
      </w:r>
      <w:r>
        <w:rPr>
          <w:spacing w:val="9"/>
          <w:sz w:val="20"/>
        </w:rPr>
        <w:t> </w:t>
      </w:r>
      <w:r>
        <w:rPr>
          <w:sz w:val="20"/>
        </w:rPr>
        <w:t>В. Jobe,</w:t>
      </w:r>
      <w:r>
        <w:rPr>
          <w:spacing w:val="-5"/>
          <w:sz w:val="20"/>
        </w:rPr>
        <w:t> </w:t>
      </w:r>
      <w:r>
        <w:rPr>
          <w:sz w:val="20"/>
        </w:rPr>
        <w:t>1998.</w:t>
      </w:r>
    </w:p>
    <w:p>
      <w:pPr>
        <w:spacing w:line="198" w:lineRule="exact" w:before="0"/>
        <w:ind w:left="1576" w:right="0" w:firstLine="0"/>
        <w:jc w:val="left"/>
        <w:rPr>
          <w:sz w:val="20"/>
        </w:rPr>
      </w:pPr>
      <w:r>
        <w:rPr>
          <w:w w:val="90"/>
          <w:sz w:val="20"/>
        </w:rPr>
        <w:t>(</w:t>
      </w:r>
      <w:hyperlink r:id="rId148">
        <w:r>
          <w:rPr>
            <w:w w:val="90"/>
            <w:sz w:val="20"/>
          </w:rPr>
          <w:t>http://wwwъpa.org/about/division/div19handbook.h</w:t>
        </w:r>
        <w:r>
          <w:rPr>
            <w:spacing w:val="42"/>
            <w:w w:val="90"/>
            <w:sz w:val="20"/>
          </w:rPr>
          <w:t> </w:t>
        </w:r>
      </w:hyperlink>
      <w:r>
        <w:rPr>
          <w:w w:val="90"/>
          <w:sz w:val="20"/>
        </w:rPr>
        <w:t>tm</w:t>
      </w:r>
      <w:r>
        <w:rPr>
          <w:spacing w:val="52"/>
          <w:sz w:val="20"/>
        </w:rPr>
        <w:t> </w:t>
      </w:r>
      <w:r>
        <w:rPr>
          <w:w w:val="90"/>
          <w:sz w:val="20"/>
        </w:rPr>
        <w:t>I)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before="6"/>
        <w:rPr>
          <w:sz w:val="29"/>
        </w:rPr>
      </w:pPr>
    </w:p>
    <w:p>
      <w:pPr>
        <w:spacing w:before="0"/>
        <w:ind w:left="0" w:right="38" w:firstLine="0"/>
        <w:jc w:val="right"/>
        <w:rPr>
          <w:sz w:val="20"/>
        </w:rPr>
      </w:pPr>
      <w:r>
        <w:rPr>
          <w:w w:val="105"/>
          <w:sz w:val="20"/>
        </w:rPr>
        <w:t>102</w:t>
      </w:r>
    </w:p>
    <w:p>
      <w:pPr>
        <w:pStyle w:val="BodyText"/>
        <w:spacing w:before="3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1"/>
        <w:ind w:left="4271" w:right="4827" w:firstLine="0"/>
        <w:jc w:val="center"/>
        <w:rPr>
          <w:sz w:val="23"/>
        </w:rPr>
      </w:pPr>
      <w:r>
        <w:rPr>
          <w:w w:val="95"/>
          <w:sz w:val="23"/>
        </w:rPr>
        <w:t>103</w:t>
      </w:r>
    </w:p>
    <w:p>
      <w:pPr>
        <w:spacing w:after="0"/>
        <w:jc w:val="center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4653" w:space="2721"/>
            <w:col w:w="9466"/>
          </w:cols>
        </w:sectPr>
      </w:pPr>
    </w:p>
    <w:p>
      <w:pPr>
        <w:pStyle w:val="Heading5"/>
        <w:spacing w:before="64"/>
        <w:ind w:left="2201" w:right="886"/>
      </w:pPr>
      <w:r>
        <w:rPr/>
        <w:pict>
          <v:group style="position:absolute;margin-left:27.772181pt;margin-top:.1199pt;width:811.65pt;height:584pt;mso-position-horizontal-relative:page;mso-position-vertical-relative:page;z-index:-18424320" coordorigin="555,2" coordsize="16233,11680">
            <v:shape style="position:absolute;left:16274;top:136;width:281;height:2448" type="#_x0000_t75" stroked="false">
              <v:imagedata r:id="rId149" o:title=""/>
            </v:shape>
            <v:line style="position:absolute" from="16599,2953" to="16599,2" stroked="true" strokeweight=".239919pt" strokecolor="#000000">
              <v:stroke dashstyle="solid"/>
            </v:line>
            <v:line style="position:absolute" from="16642,2953" to="16642,2" stroked="true" strokeweight=".239919pt" strokecolor="#000000">
              <v:stroke dashstyle="solid"/>
            </v:line>
            <v:line style="position:absolute" from="16685,3030" to="16685,2" stroked="true" strokeweight=".239919pt" strokecolor="#000000">
              <v:stroke dashstyle="solid"/>
            </v:line>
            <v:line style="position:absolute" from="16752,3558" to="16752,2" stroked="true" strokeweight=".239919pt" strokecolor="#000000">
              <v:stroke dashstyle="solid"/>
            </v:line>
            <v:line style="position:absolute" from="8187,11682" to="8187,12" stroked="true" strokeweight=".239919pt" strokecolor="#000000">
              <v:stroke dashstyle="solid"/>
            </v:line>
            <v:line style="position:absolute" from="8235,4580" to="8235,12" stroked="true" strokeweight=".239919pt" strokecolor="#000000">
              <v:stroke dashstyle="solid"/>
            </v:line>
            <v:line style="position:absolute" from="6472,11636" to="15949,11636" stroked="true" strokeweight=".239919pt" strokecolor="#000000">
              <v:stroke dashstyle="solid"/>
            </v:line>
            <v:line style="position:absolute" from="3334,11531" to="16342,11531" stroked="true" strokeweight=".239919pt" strokecolor="#000000">
              <v:stroke dashstyle="solid"/>
            </v:line>
            <v:line style="position:absolute" from="3698,91" to="16788,91" stroked="true" strokeweight=".239919pt" strokecolor="#000000">
              <v:stroke dashstyle="solid"/>
            </v:line>
            <v:line style="position:absolute" from="555,34" to="16788,34" stroked="true" strokeweight=".239919pt" strokecolor="#000000">
              <v:stroke dashstyle="solid"/>
            </v:line>
            <v:line style="position:absolute" from="3766,1428" to="5306,1428" stroked="true" strokeweight=".959677pt" strokecolor="#131313">
              <v:stroke dashstyle="solid"/>
            </v:line>
            <w10:wrap type="none"/>
          </v:group>
        </w:pict>
      </w:r>
      <w:r>
        <w:rPr>
          <w:w w:val="95"/>
        </w:rPr>
        <w:t>MACOBO</w:t>
      </w:r>
      <w:r>
        <w:rPr>
          <w:spacing w:val="41"/>
          <w:w w:val="95"/>
        </w:rPr>
        <w:t> </w:t>
      </w:r>
      <w:r>
        <w:rPr>
          <w:w w:val="95"/>
        </w:rPr>
        <w:t>ПОВЕДЕНИЕ</w:t>
      </w:r>
      <w:r>
        <w:rPr>
          <w:spacing w:val="34"/>
          <w:w w:val="95"/>
        </w:rPr>
        <w:t> </w:t>
      </w:r>
      <w:r>
        <w:rPr>
          <w:w w:val="95"/>
        </w:rPr>
        <w:t>ПРИ</w:t>
      </w:r>
      <w:r>
        <w:rPr>
          <w:spacing w:val="21"/>
          <w:w w:val="95"/>
        </w:rPr>
        <w:t> </w:t>
      </w:r>
      <w:r>
        <w:rPr>
          <w:w w:val="95"/>
        </w:rPr>
        <w:t>БЕДСТВИЯ</w:t>
      </w:r>
    </w:p>
    <w:p>
      <w:pPr>
        <w:pStyle w:val="BodyText"/>
        <w:spacing w:before="7"/>
        <w:rPr>
          <w:b/>
          <w:sz w:val="38"/>
        </w:rPr>
      </w:pPr>
    </w:p>
    <w:p>
      <w:pPr>
        <w:spacing w:before="0"/>
        <w:ind w:left="2201" w:right="874" w:firstLine="0"/>
        <w:jc w:val="center"/>
        <w:rPr>
          <w:i/>
          <w:sz w:val="24"/>
        </w:rPr>
      </w:pPr>
      <w:r>
        <w:rPr>
          <w:i/>
          <w:w w:val="95"/>
          <w:sz w:val="24"/>
        </w:rPr>
        <w:t>Проф.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Дончо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Гра0ев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line="218" w:lineRule="auto" w:before="172"/>
        <w:ind w:left="1255" w:firstLine="375"/>
        <w:jc w:val="both"/>
      </w:pPr>
      <w:r>
        <w:rPr>
          <w:w w:val="95"/>
        </w:rPr>
        <w:t>Почти всяко поколение е прежияяло различни по мащаб </w:t>
      </w:r>
      <w:r>
        <w:rPr>
          <w:i/>
          <w:w w:val="95"/>
        </w:rPr>
        <w:t>бер-</w:t>
      </w:r>
      <w:r>
        <w:rPr>
          <w:i/>
          <w:spacing w:val="1"/>
          <w:w w:val="95"/>
        </w:rPr>
        <w:t> </w:t>
      </w:r>
      <w:r>
        <w:rPr>
          <w:w w:val="95"/>
        </w:rPr>
        <w:t>ствени ситуации, които са остаDяли а'райни спомени за сблъсъка</w:t>
      </w:r>
      <w:r>
        <w:rPr>
          <w:spacing w:val="-54"/>
          <w:w w:val="95"/>
        </w:rPr>
        <w:t> </w:t>
      </w:r>
      <w:r>
        <w:rPr/>
        <w:t>па човека с 'іувствата на внезапен страх, несигурііост и без-</w:t>
      </w:r>
      <w:r>
        <w:rPr>
          <w:spacing w:val="1"/>
        </w:rPr>
        <w:t> </w:t>
      </w:r>
      <w:r>
        <w:rPr>
          <w:w w:val="95"/>
        </w:rPr>
        <w:t>помощност. В житейското мислене</w:t>
      </w:r>
      <w:r>
        <w:rPr>
          <w:spacing w:val="54"/>
        </w:rPr>
        <w:t> </w:t>
      </w:r>
      <w:r>
        <w:rPr>
          <w:w w:val="95"/>
        </w:rPr>
        <w:t>бедствието</w:t>
      </w:r>
      <w:r>
        <w:rPr>
          <w:spacing w:val="54"/>
        </w:rPr>
        <w:t> </w:t>
      </w:r>
      <w:r>
        <w:rPr>
          <w:w w:val="95"/>
        </w:rPr>
        <w:t>недвусмислено</w:t>
      </w:r>
      <w:r>
        <w:rPr>
          <w:spacing w:val="1"/>
          <w:w w:val="95"/>
        </w:rPr>
        <w:t> </w:t>
      </w:r>
      <w:r>
        <w:rPr>
          <w:spacing w:val="-1"/>
        </w:rPr>
        <w:t>се асоциира с „всяко внезагіно, неочаквано или изключително</w:t>
      </w:r>
      <w:r>
        <w:rPr/>
        <w:t> </w:t>
      </w:r>
      <w:r>
        <w:rPr>
          <w:w w:val="95"/>
        </w:rPr>
        <w:t>нещастие“</w:t>
      </w:r>
      <w:r>
        <w:rPr>
          <w:spacing w:val="1"/>
          <w:w w:val="95"/>
        </w:rPr>
        <w:t> </w:t>
      </w:r>
      <w:r>
        <w:rPr>
          <w:w w:val="95"/>
        </w:rPr>
        <w:t>(1). Интересът</w:t>
      </w:r>
      <w:r>
        <w:rPr>
          <w:spacing w:val="54"/>
        </w:rPr>
        <w:t> </w:t>
      </w:r>
      <w:r>
        <w:rPr>
          <w:w w:val="95"/>
        </w:rPr>
        <w:t>на социалните</w:t>
      </w:r>
      <w:r>
        <w:rPr>
          <w:spacing w:val="54"/>
        </w:rPr>
        <w:t> </w:t>
      </w:r>
      <w:r>
        <w:rPr>
          <w:w w:val="95"/>
        </w:rPr>
        <w:t>науки към бедствени-</w:t>
      </w:r>
      <w:r>
        <w:rPr>
          <w:spacing w:val="1"/>
          <w:w w:val="95"/>
        </w:rPr>
        <w:t> </w:t>
      </w:r>
      <w:r>
        <w:rPr/>
        <w:t>те явления не е ограничен само до трагичната съдба на отдел-</w:t>
      </w:r>
      <w:r>
        <w:rPr>
          <w:spacing w:val="1"/>
        </w:rPr>
        <w:t> </w:t>
      </w:r>
      <w:r>
        <w:rPr>
          <w:w w:val="95"/>
        </w:rPr>
        <w:t>ния човек, а се простира в по-іиироки рамки; в търсене на обяс-</w:t>
      </w:r>
      <w:r>
        <w:rPr>
          <w:spacing w:val="1"/>
          <w:w w:val="95"/>
        </w:rPr>
        <w:t> </w:t>
      </w:r>
      <w:r>
        <w:rPr>
          <w:w w:val="95"/>
        </w:rPr>
        <w:t>нение на социалните деструкции, гіроменящи нормалното функ-</w:t>
      </w:r>
      <w:r>
        <w:rPr>
          <w:spacing w:val="1"/>
          <w:w w:val="95"/>
        </w:rPr>
        <w:t> </w:t>
      </w:r>
      <w:r>
        <w:rPr>
          <w:w w:val="95"/>
        </w:rPr>
        <w:t>циониране на обществеtіия живот. „На официален социологііче-</w:t>
      </w:r>
      <w:r>
        <w:rPr>
          <w:spacing w:val="1"/>
          <w:w w:val="95"/>
        </w:rPr>
        <w:t> </w:t>
      </w:r>
      <w:r>
        <w:rPr>
          <w:w w:val="95"/>
        </w:rPr>
        <w:t>ски език, пиіііе Ч. 'lэриц, бедствието може да бъде дефинирано</w:t>
      </w:r>
      <w:r>
        <w:rPr>
          <w:spacing w:val="1"/>
          <w:w w:val="95"/>
        </w:rPr>
        <w:t> </w:t>
      </w:r>
      <w:r>
        <w:rPr>
          <w:w w:val="95"/>
        </w:rPr>
        <w:t>като „събитие, съсредоточено по време и гіространство, при кое-</w:t>
      </w:r>
      <w:r>
        <w:rPr>
          <w:spacing w:val="1"/>
          <w:w w:val="95"/>
        </w:rPr>
        <w:t> </w:t>
      </w:r>
      <w:r>
        <w:rPr>
          <w:w w:val="95"/>
        </w:rPr>
        <w:t>то обществото или едно относително самос'гоятелно подразде-</w:t>
      </w:r>
      <w:r>
        <w:rPr>
          <w:spacing w:val="1"/>
          <w:w w:val="95"/>
        </w:rPr>
        <w:t> </w:t>
      </w:r>
      <w:r>
        <w:rPr>
          <w:spacing w:val="-1"/>
        </w:rPr>
        <w:t>ление</w:t>
      </w:r>
      <w:r>
        <w:rPr/>
        <w:t> </w:t>
      </w:r>
      <w:r>
        <w:rPr>
          <w:spacing w:val="-1"/>
        </w:rPr>
        <w:t>на</w:t>
      </w:r>
      <w:r>
        <w:rPr/>
        <w:t> </w:t>
      </w:r>
      <w:r>
        <w:rPr>
          <w:spacing w:val="-1"/>
        </w:rPr>
        <w:t>общество то</w:t>
      </w:r>
      <w:r>
        <w:rPr/>
        <w:t> </w:t>
      </w:r>
      <w:r>
        <w:rPr>
          <w:spacing w:val="-1"/>
        </w:rPr>
        <w:t>гіремигіават</w:t>
      </w:r>
      <w:r>
        <w:rPr/>
        <w:t> през</w:t>
      </w:r>
      <w:r>
        <w:rPr>
          <w:spacing w:val="1"/>
        </w:rPr>
        <w:t> </w:t>
      </w:r>
      <w:r>
        <w:rPr/>
        <w:t>голяма</w:t>
      </w:r>
      <w:r>
        <w:rPr>
          <w:spacing w:val="1"/>
        </w:rPr>
        <w:t> </w:t>
      </w:r>
      <w:r>
        <w:rPr/>
        <w:t>опасност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w w:val="95"/>
        </w:rPr>
        <w:t>претърпяват такива загуби за своііте членове и о0кръжение, че</w:t>
      </w:r>
      <w:r>
        <w:rPr>
          <w:spacing w:val="1"/>
          <w:w w:val="95"/>
        </w:rPr>
        <w:t> </w:t>
      </w:r>
      <w:r>
        <w:rPr>
          <w:w w:val="95"/>
        </w:rPr>
        <w:t>социалната структура бива разрушена, а іізпълненііето на всич-</w:t>
      </w:r>
      <w:r>
        <w:rPr>
          <w:spacing w:val="1"/>
          <w:w w:val="95"/>
        </w:rPr>
        <w:t> </w:t>
      </w:r>
      <w:r>
        <w:rPr>
          <w:w w:val="95"/>
        </w:rPr>
        <w:t>хи или на някои от основнііте функции на обществото бива npe-</w:t>
      </w:r>
      <w:r>
        <w:rPr>
          <w:spacing w:val="1"/>
          <w:w w:val="95"/>
        </w:rPr>
        <w:t> </w:t>
      </w:r>
      <w:r>
        <w:rPr>
          <w:w w:val="95"/>
        </w:rPr>
        <w:t>дотвратено“. Разглеждано по този начин, бедствието е събитие,</w:t>
      </w:r>
      <w:r>
        <w:rPr>
          <w:spacing w:val="1"/>
          <w:w w:val="95"/>
        </w:rPr>
        <w:t> </w:t>
      </w:r>
      <w:r>
        <w:rPr>
          <w:w w:val="95"/>
        </w:rPr>
        <w:t>което наруіиава жизііеното функциониране</w:t>
      </w:r>
      <w:r>
        <w:rPr>
          <w:spacing w:val="54"/>
        </w:rPr>
        <w:t> </w:t>
      </w:r>
      <w:r>
        <w:rPr>
          <w:w w:val="95"/>
        </w:rPr>
        <w:t>на дадено общест-</w:t>
      </w:r>
      <w:r>
        <w:rPr>
          <w:spacing w:val="1"/>
          <w:w w:val="95"/>
        </w:rPr>
        <w:t> </w:t>
      </w:r>
      <w:r>
        <w:rPr/>
        <w:t>во. То засяга системата на </w:t>
      </w:r>
      <w:r>
        <w:rPr>
          <w:i/>
        </w:rPr>
        <w:t>биологичиото оцеляваие </w:t>
      </w:r>
      <w:r>
        <w:rPr/>
        <w:t>(прехрана,</w:t>
      </w:r>
      <w:r>
        <w:rPr>
          <w:spacing w:val="-57"/>
        </w:rPr>
        <w:t> </w:t>
      </w:r>
      <w:r>
        <w:rPr>
          <w:w w:val="95"/>
          <w:position w:val="1"/>
        </w:rPr>
        <w:t>подслон,</w:t>
      </w:r>
      <w:r>
        <w:rPr>
          <w:spacing w:val="1"/>
          <w:w w:val="95"/>
          <w:position w:val="1"/>
        </w:rPr>
        <w:t> </w:t>
      </w:r>
      <w:r>
        <w:rPr>
          <w:w w:val="95"/>
        </w:rPr>
        <w:t>lp</w:t>
      </w:r>
      <w:r>
        <w:rPr>
          <w:w w:val="95"/>
          <w:position w:val="2"/>
        </w:rPr>
        <w:t>aвe, </w:t>
      </w:r>
      <w:r>
        <w:rPr>
          <w:w w:val="95"/>
          <w:position w:val="1"/>
        </w:rPr>
        <w:t>възпроизвеждане), система'га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на </w:t>
      </w:r>
      <w:r>
        <w:rPr>
          <w:i/>
          <w:w w:val="95"/>
          <w:position w:val="1"/>
        </w:rPr>
        <w:t>ре0а </w:t>
      </w:r>
      <w:r>
        <w:rPr>
          <w:w w:val="95"/>
          <w:position w:val="1"/>
        </w:rPr>
        <w:t>(разпре-</w:t>
      </w:r>
      <w:r>
        <w:rPr>
          <w:spacing w:val="1"/>
          <w:w w:val="95"/>
          <w:position w:val="1"/>
        </w:rPr>
        <w:t> </w:t>
      </w:r>
      <w:r>
        <w:rPr/>
        <w:t>деление</w:t>
      </w:r>
      <w:r>
        <w:rPr>
          <w:spacing w:val="-11"/>
        </w:rPr>
        <w:t> </w:t>
      </w:r>
      <w:r>
        <w:rPr/>
        <w:t>на</w:t>
      </w:r>
      <w:r>
        <w:rPr>
          <w:spacing w:val="-11"/>
        </w:rPr>
        <w:t> </w:t>
      </w:r>
      <w:r>
        <w:rPr/>
        <w:t>труда,</w:t>
      </w:r>
      <w:r>
        <w:rPr>
          <w:spacing w:val="-13"/>
        </w:rPr>
        <w:t> </w:t>
      </w:r>
      <w:r>
        <w:rPr/>
        <w:t>модели</w:t>
      </w:r>
      <w:r>
        <w:rPr>
          <w:spacing w:val="-7"/>
        </w:rPr>
        <w:t> </w:t>
      </w:r>
      <w:r>
        <w:rPr/>
        <w:t>на</w:t>
      </w:r>
      <w:r>
        <w:rPr>
          <w:spacing w:val="-9"/>
        </w:rPr>
        <w:t> </w:t>
      </w:r>
      <w:r>
        <w:rPr/>
        <w:t>властта,</w:t>
      </w:r>
      <w:r>
        <w:rPr>
          <w:spacing w:val="-4"/>
        </w:rPr>
        <w:t> </w:t>
      </w:r>
      <w:r>
        <w:rPr/>
        <w:t>културни</w:t>
      </w:r>
      <w:r>
        <w:rPr>
          <w:spacing w:val="1"/>
        </w:rPr>
        <w:t> </w:t>
      </w:r>
      <w:r>
        <w:rPr/>
        <w:t>ііорми,</w:t>
      </w:r>
      <w:r>
        <w:rPr>
          <w:spacing w:val="-10"/>
        </w:rPr>
        <w:t> </w:t>
      </w:r>
      <w:r>
        <w:rPr/>
        <w:t>соіtиал-</w:t>
      </w:r>
      <w:r>
        <w:rPr>
          <w:spacing w:val="-57"/>
        </w:rPr>
        <w:t> </w:t>
      </w:r>
      <w:r>
        <w:rPr>
          <w:w w:val="95"/>
        </w:rPr>
        <w:t>ни роли), сисз’емата на </w:t>
      </w:r>
      <w:r>
        <w:rPr>
          <w:i/>
          <w:w w:val="95"/>
        </w:rPr>
        <w:t>зиачеиието </w:t>
      </w:r>
      <w:r>
        <w:rPr>
          <w:w w:val="95"/>
        </w:rPr>
        <w:t>(ценности, общи дефііняции</w:t>
      </w:r>
      <w:r>
        <w:rPr>
          <w:spacing w:val="1"/>
          <w:w w:val="95"/>
        </w:rPr>
        <w:t> </w:t>
      </w:r>
      <w:r>
        <w:rPr/>
        <w:t>на реалността, механизма на комуникацііята) и </w:t>
      </w:r>
      <w:r>
        <w:rPr>
          <w:i/>
        </w:rPr>
        <w:t>мотиваи,ията</w:t>
      </w:r>
      <w:r>
        <w:rPr>
          <w:i/>
          <w:spacing w:val="-57"/>
        </w:rPr>
        <w:t> </w:t>
      </w:r>
      <w:r>
        <w:rPr/>
        <w:t>на</w:t>
      </w:r>
      <w:r>
        <w:rPr>
          <w:spacing w:val="3"/>
        </w:rPr>
        <w:t> </w:t>
      </w:r>
      <w:r>
        <w:rPr/>
        <w:t>действащите</w:t>
      </w:r>
      <w:r>
        <w:rPr>
          <w:spacing w:val="29"/>
        </w:rPr>
        <w:t> </w:t>
      </w:r>
      <w:r>
        <w:rPr/>
        <w:t>лица</w:t>
      </w:r>
      <w:r>
        <w:rPr>
          <w:spacing w:val="16"/>
        </w:rPr>
        <w:t> </w:t>
      </w:r>
      <w:r>
        <w:rPr/>
        <w:t>в</w:t>
      </w:r>
      <w:r>
        <w:rPr>
          <w:spacing w:val="4"/>
        </w:rPr>
        <w:t> </w:t>
      </w:r>
      <w:r>
        <w:rPr/>
        <w:t>рамките</w:t>
      </w:r>
      <w:r>
        <w:rPr>
          <w:spacing w:val="13"/>
        </w:rPr>
        <w:t> </w:t>
      </w:r>
      <w:r>
        <w:rPr/>
        <w:t>на</w:t>
      </w:r>
      <w:r>
        <w:rPr>
          <w:spacing w:val="18"/>
        </w:rPr>
        <w:t> </w:t>
      </w:r>
      <w:r>
        <w:rPr/>
        <w:t>тези</w:t>
      </w:r>
      <w:r>
        <w:rPr>
          <w:spacing w:val="4"/>
        </w:rPr>
        <w:t> </w:t>
      </w:r>
      <w:r>
        <w:rPr/>
        <w:t>системи</w:t>
      </w:r>
      <w:r>
        <w:rPr>
          <w:spacing w:val="7"/>
        </w:rPr>
        <w:t> </w:t>
      </w:r>
      <w:r>
        <w:rPr/>
        <w:t>(2).</w:t>
      </w:r>
    </w:p>
    <w:p>
      <w:pPr>
        <w:pStyle w:val="BodyText"/>
        <w:spacing w:line="232" w:lineRule="exact"/>
        <w:ind w:left="1568"/>
        <w:jc w:val="both"/>
      </w:pPr>
      <w:r>
        <w:rPr>
          <w:spacing w:val="-1"/>
        </w:rPr>
        <w:t>бедствията,</w:t>
      </w:r>
      <w:r>
        <w:rPr>
          <w:spacing w:val="4"/>
        </w:rPr>
        <w:t> </w:t>
      </w:r>
      <w:r>
        <w:rPr>
          <w:spacing w:val="-1"/>
        </w:rPr>
        <w:t>в</w:t>
      </w:r>
      <w:r>
        <w:rPr>
          <w:spacing w:val="-6"/>
        </w:rPr>
        <w:t> </w:t>
      </w:r>
      <w:r>
        <w:rPr>
          <w:spacing w:val="-1"/>
        </w:rPr>
        <w:t>каквито</w:t>
      </w:r>
      <w:r>
        <w:rPr>
          <w:spacing w:val="4"/>
        </w:rPr>
        <w:t> </w:t>
      </w:r>
      <w:r>
        <w:rPr/>
        <w:t>и</w:t>
      </w:r>
      <w:r>
        <w:rPr>
          <w:spacing w:val="-9"/>
        </w:rPr>
        <w:t> </w:t>
      </w:r>
      <w:r>
        <w:rPr/>
        <w:t>модификации</w:t>
      </w:r>
      <w:r>
        <w:rPr>
          <w:spacing w:val="15"/>
        </w:rPr>
        <w:t> </w:t>
      </w:r>
      <w:r>
        <w:rPr/>
        <w:t>да</w:t>
      </w:r>
      <w:r>
        <w:rPr>
          <w:spacing w:val="-7"/>
        </w:rPr>
        <w:t> </w:t>
      </w:r>
      <w:r>
        <w:rPr/>
        <w:t>бъдат</w:t>
      </w:r>
      <w:r>
        <w:rPr>
          <w:spacing w:val="-1"/>
        </w:rPr>
        <w:t> </w:t>
      </w:r>
      <w:r>
        <w:rPr/>
        <w:t>проявени,</w:t>
      </w:r>
      <w:r>
        <w:rPr>
          <w:spacing w:val="1"/>
        </w:rPr>
        <w:t> </w:t>
      </w:r>
      <w:r>
        <w:rPr/>
        <w:t>в</w:t>
      </w:r>
    </w:p>
    <w:p>
      <w:pPr>
        <w:pStyle w:val="BodyText"/>
        <w:spacing w:line="218" w:lineRule="auto" w:before="11"/>
        <w:ind w:left="1252" w:right="40" w:hanging="4"/>
        <w:jc w:val="both"/>
      </w:pPr>
      <w:r>
        <w:rPr>
          <w:w w:val="95"/>
        </w:rPr>
        <w:t>каквито и граници да са разпространени, винаги си остават съби-</w:t>
      </w:r>
      <w:r>
        <w:rPr>
          <w:spacing w:val="-54"/>
          <w:w w:val="95"/>
        </w:rPr>
        <w:t> </w:t>
      </w:r>
      <w:r>
        <w:rPr>
          <w:spacing w:val="-1"/>
        </w:rPr>
        <w:t>тия, които</w:t>
      </w:r>
      <w:r>
        <w:rPr>
          <w:spacing w:val="2"/>
        </w:rPr>
        <w:t> </w:t>
      </w:r>
      <w:r>
        <w:rPr>
          <w:spacing w:val="-1"/>
        </w:rPr>
        <w:t>довеждат</w:t>
      </w:r>
      <w:r>
        <w:rPr>
          <w:spacing w:val="13"/>
        </w:rPr>
        <w:t> </w:t>
      </w:r>
      <w:r>
        <w:rPr>
          <w:spacing w:val="-1"/>
        </w:rPr>
        <w:t>до</w:t>
      </w:r>
      <w:r>
        <w:rPr>
          <w:spacing w:val="-2"/>
        </w:rPr>
        <w:t> </w:t>
      </w:r>
      <w:r>
        <w:rPr/>
        <w:t>деформации</w:t>
      </w:r>
      <w:r>
        <w:rPr>
          <w:spacing w:val="16"/>
        </w:rPr>
        <w:t> </w:t>
      </w:r>
      <w:r>
        <w:rPr/>
        <w:t>на</w:t>
      </w:r>
      <w:r>
        <w:rPr>
          <w:spacing w:val="5"/>
        </w:rPr>
        <w:t> </w:t>
      </w:r>
      <w:r>
        <w:rPr/>
        <w:t>някаква</w:t>
      </w:r>
      <w:r>
        <w:rPr>
          <w:spacing w:val="5"/>
        </w:rPr>
        <w:t> </w:t>
      </w:r>
      <w:r>
        <w:rPr/>
        <w:t>сфера</w:t>
      </w:r>
      <w:r>
        <w:rPr>
          <w:spacing w:val="10"/>
        </w:rPr>
        <w:t> </w:t>
      </w:r>
      <w:r>
        <w:rPr/>
        <w:t>мли</w:t>
      </w:r>
      <w:r>
        <w:rPr>
          <w:spacing w:val="-2"/>
        </w:rPr>
        <w:t> </w:t>
      </w:r>
      <w:r>
        <w:rPr/>
        <w:t>ac-</w:t>
      </w:r>
    </w:p>
    <w:p>
      <w:pPr>
        <w:pStyle w:val="BodyText"/>
        <w:rPr>
          <w:sz w:val="26"/>
        </w:rPr>
      </w:pPr>
    </w:p>
    <w:p>
      <w:pPr>
        <w:spacing w:before="205"/>
        <w:ind w:left="2057" w:right="886" w:firstLine="0"/>
        <w:jc w:val="center"/>
        <w:rPr>
          <w:sz w:val="22"/>
        </w:rPr>
      </w:pPr>
      <w:r>
        <w:rPr>
          <w:sz w:val="22"/>
        </w:rPr>
        <w:t>104</w:t>
      </w:r>
    </w:p>
    <w:p>
      <w:pPr>
        <w:pStyle w:val="BodyText"/>
        <w:spacing w:line="218" w:lineRule="auto" w:before="113"/>
        <w:ind w:left="907" w:right="1751" w:firstLine="21"/>
        <w:jc w:val="both"/>
      </w:pPr>
      <w:r>
        <w:rPr/>
        <w:br w:type="column"/>
      </w:r>
      <w:r>
        <w:rPr>
          <w:w w:val="95"/>
        </w:rPr>
        <w:t>пект на социалната струкз ура. Именно поради тази своя функ-</w:t>
      </w:r>
      <w:r>
        <w:rPr>
          <w:spacing w:val="1"/>
          <w:w w:val="95"/>
        </w:rPr>
        <w:t> </w:t>
      </w:r>
      <w:r>
        <w:rPr/>
        <w:t>ция всички бедствия независимо дали са резултат от природни</w:t>
      </w:r>
      <w:r>
        <w:rPr>
          <w:spacing w:val="-57"/>
        </w:rPr>
        <w:t> </w:t>
      </w:r>
      <w:r>
        <w:rPr>
          <w:spacing w:val="-1"/>
        </w:rPr>
        <w:t>сили,</w:t>
      </w:r>
      <w:r>
        <w:rPr>
          <w:spacing w:val="-9"/>
        </w:rPr>
        <w:t> </w:t>
      </w:r>
      <w:r>
        <w:rPr>
          <w:spacing w:val="-1"/>
        </w:rPr>
        <w:t>или</w:t>
      </w:r>
      <w:r>
        <w:rPr>
          <w:spacing w:val="-14"/>
        </w:rPr>
        <w:t> </w:t>
      </w:r>
      <w:r>
        <w:rPr>
          <w:spacing w:val="-1"/>
        </w:rPr>
        <w:t>са</w:t>
      </w:r>
      <w:r>
        <w:rPr>
          <w:spacing w:val="-10"/>
        </w:rPr>
        <w:t> </w:t>
      </w:r>
      <w:r>
        <w:rPr>
          <w:spacing w:val="-1"/>
        </w:rPr>
        <w:t>дело</w:t>
      </w:r>
      <w:r>
        <w:rPr>
          <w:spacing w:val="-14"/>
        </w:rPr>
        <w:t> </w:t>
      </w:r>
      <w:r>
        <w:rPr>
          <w:spacing w:val="-1"/>
        </w:rPr>
        <w:t>на</w:t>
      </w:r>
      <w:r>
        <w:rPr>
          <w:spacing w:val="-12"/>
        </w:rPr>
        <w:t> </w:t>
      </w:r>
      <w:r>
        <w:rPr>
          <w:spacing w:val="-1"/>
        </w:rPr>
        <w:t>„човешката</w:t>
      </w:r>
      <w:r>
        <w:rPr>
          <w:spacing w:val="19"/>
        </w:rPr>
        <w:t> </w:t>
      </w:r>
      <w:r>
        <w:rPr>
          <w:spacing w:val="-1"/>
        </w:rPr>
        <w:t>ръка“</w:t>
      </w:r>
      <w:r>
        <w:rPr>
          <w:spacing w:val="-14"/>
        </w:rPr>
        <w:t> </w:t>
      </w:r>
      <w:r>
        <w:rPr/>
        <w:t>са</w:t>
      </w:r>
      <w:r>
        <w:rPr>
          <w:spacing w:val="-14"/>
        </w:rPr>
        <w:t> </w:t>
      </w:r>
      <w:r>
        <w:rPr/>
        <w:t>обект</w:t>
      </w:r>
      <w:r>
        <w:rPr>
          <w:spacing w:val="-7"/>
        </w:rPr>
        <w:t> </w:t>
      </w:r>
      <w:r>
        <w:rPr/>
        <w:t>на</w:t>
      </w:r>
      <w:r>
        <w:rPr>
          <w:spacing w:val="-11"/>
        </w:rPr>
        <w:t> </w:t>
      </w:r>
      <w:r>
        <w:rPr/>
        <w:t>изследване и</w:t>
      </w:r>
      <w:r>
        <w:rPr>
          <w:spacing w:val="-57"/>
        </w:rPr>
        <w:t> </w:t>
      </w:r>
      <w:r>
        <w:rPr>
          <w:w w:val="95"/>
        </w:rPr>
        <w:t>от социалните науки, и по-специално </w:t>
      </w:r>
      <w:r>
        <w:rPr>
          <w:w w:val="85"/>
        </w:rPr>
        <w:t>— </w:t>
      </w:r>
      <w:r>
        <w:rPr>
          <w:w w:val="95"/>
        </w:rPr>
        <w:t>от социологията и соци-</w:t>
      </w:r>
      <w:r>
        <w:rPr>
          <w:spacing w:val="1"/>
          <w:w w:val="95"/>
        </w:rPr>
        <w:t> </w:t>
      </w:r>
      <w:r>
        <w:rPr/>
        <w:t>алната психология. Резултатите от бедствията, довеждащи до</w:t>
      </w:r>
      <w:r>
        <w:rPr>
          <w:spacing w:val="1"/>
        </w:rPr>
        <w:t> </w:t>
      </w:r>
      <w:r>
        <w:rPr/>
        <w:t>разлиини степени на дезорганизация на битието на хората, е</w:t>
      </w:r>
      <w:r>
        <w:rPr>
          <w:spacing w:val="1"/>
        </w:rPr>
        <w:t> </w:t>
      </w:r>
      <w:r>
        <w:rPr/>
        <w:t>първоётепенният проблем на социологическото изследване на</w:t>
      </w:r>
      <w:r>
        <w:rPr>
          <w:spacing w:val="-57"/>
        </w:rPr>
        <w:t> </w:t>
      </w:r>
      <w:r>
        <w:rPr>
          <w:w w:val="95"/>
        </w:rPr>
        <w:t>тези ситуации. Социалната психолО£'иЯ също изследва този дес-</w:t>
      </w:r>
      <w:r>
        <w:rPr>
          <w:spacing w:val="1"/>
          <w:w w:val="95"/>
        </w:rPr>
        <w:t> </w:t>
      </w:r>
      <w:r>
        <w:rPr/>
        <w:t>труктивен ефект на бедствията, но единицата на анализ не е</w:t>
      </w:r>
      <w:r>
        <w:rPr>
          <w:spacing w:val="1"/>
        </w:rPr>
        <w:t> </w:t>
      </w:r>
      <w:r>
        <w:rPr>
          <w:w w:val="95"/>
        </w:rPr>
        <w:t>обективната вариация на социално-структурііите промени в рам-</w:t>
      </w:r>
      <w:r>
        <w:rPr>
          <w:spacing w:val="1"/>
          <w:w w:val="95"/>
        </w:rPr>
        <w:t> </w:t>
      </w:r>
      <w:r>
        <w:rPr>
          <w:w w:val="90"/>
        </w:rPr>
        <w:t>ките</w:t>
      </w:r>
      <w:r>
        <w:rPr>
          <w:spacing w:val="1"/>
          <w:w w:val="90"/>
        </w:rPr>
        <w:t> </w:t>
      </w:r>
      <w:r>
        <w:rPr>
          <w:w w:val="90"/>
        </w:rPr>
        <w:t>на</w:t>
      </w:r>
      <w:r>
        <w:rPr>
          <w:spacing w:val="1"/>
          <w:w w:val="90"/>
        </w:rPr>
        <w:t> </w:t>
      </w:r>
      <w:r>
        <w:rPr>
          <w:w w:val="90"/>
        </w:rPr>
        <w:t>бедствието,</w:t>
      </w:r>
      <w:r>
        <w:rPr>
          <w:spacing w:val="48"/>
        </w:rPr>
        <w:t> </w:t>
      </w:r>
      <w:r>
        <w:rPr>
          <w:w w:val="90"/>
        </w:rPr>
        <w:t>а</w:t>
      </w:r>
      <w:r>
        <w:rPr>
          <w:spacing w:val="48"/>
        </w:rPr>
        <w:t> </w:t>
      </w:r>
      <w:r>
        <w:rPr>
          <w:w w:val="90"/>
        </w:rPr>
        <w:t>промените</w:t>
      </w:r>
      <w:r>
        <w:rPr>
          <w:spacing w:val="48"/>
        </w:rPr>
        <w:t> </w:t>
      </w:r>
      <w:r>
        <w:rPr>
          <w:w w:val="90"/>
        </w:rPr>
        <w:t>в</w:t>
      </w:r>
      <w:r>
        <w:rPr>
          <w:spacing w:val="48"/>
        </w:rPr>
        <w:t> </w:t>
      </w:r>
      <w:r>
        <w:rPr>
          <w:w w:val="90"/>
        </w:rPr>
        <w:t>психозіот’л ческото</w:t>
      </w:r>
      <w:r>
        <w:rPr>
          <w:spacing w:val="48"/>
        </w:rPr>
        <w:t> </w:t>
      </w:r>
      <w:r>
        <w:rPr>
          <w:w w:val="90"/>
        </w:rPr>
        <w:t>равнове-</w:t>
      </w:r>
      <w:r>
        <w:rPr>
          <w:spacing w:val="1"/>
          <w:w w:val="90"/>
        </w:rPr>
        <w:t> </w:t>
      </w:r>
      <w:r>
        <w:rPr>
          <w:w w:val="95"/>
        </w:rPr>
        <w:t>сие на всекидневието, изразено във: устойчивостта на неформал-</w:t>
      </w:r>
      <w:r>
        <w:rPr>
          <w:spacing w:val="1"/>
          <w:w w:val="95"/>
        </w:rPr>
        <w:t> </w:t>
      </w:r>
      <w:r>
        <w:rPr>
          <w:spacing w:val="-1"/>
        </w:rPr>
        <w:t>ните структури на </w:t>
      </w:r>
      <w:r>
        <w:rPr/>
        <w:t>общуването; адекватността на възприемапе-</w:t>
      </w:r>
      <w:r>
        <w:rPr>
          <w:spacing w:val="-57"/>
        </w:rPr>
        <w:t> </w:t>
      </w:r>
      <w:r>
        <w:rPr>
          <w:w w:val="95"/>
        </w:rPr>
        <w:t>то на реалността; промените в мотивацията на поведението; .мо-</w:t>
      </w:r>
      <w:r>
        <w:rPr>
          <w:spacing w:val="1"/>
          <w:w w:val="95"/>
        </w:rPr>
        <w:t> </w:t>
      </w:r>
      <w:r>
        <w:rPr/>
        <w:t>делите на лиипостното и колективното поведение под натиска</w:t>
      </w:r>
      <w:r>
        <w:rPr>
          <w:spacing w:val="-57"/>
        </w:rPr>
        <w:t> </w:t>
      </w:r>
      <w:r>
        <w:rPr>
          <w:w w:val="90"/>
        </w:rPr>
        <w:t>на критичната ситуация; механизмите на адаптация и дру£'И С</w:t>
      </w:r>
      <w:r>
        <w:rPr>
          <w:spacing w:val="1"/>
          <w:w w:val="90"/>
        </w:rPr>
        <w:t> </w:t>
      </w:r>
      <w:r>
        <w:rPr>
          <w:w w:val="90"/>
        </w:rPr>
        <w:t>ОД-</w:t>
      </w:r>
      <w:r>
        <w:rPr>
          <w:spacing w:val="1"/>
          <w:w w:val="90"/>
        </w:rPr>
        <w:t> </w:t>
      </w:r>
      <w:r>
        <w:rPr/>
        <w:t>ни феномени, съпътстващи всяка рязка промяна на социално-</w:t>
      </w:r>
      <w:r>
        <w:rPr>
          <w:spacing w:val="1"/>
        </w:rPr>
        <w:t> </w:t>
      </w:r>
      <w:r>
        <w:rPr/>
        <w:t>психичното</w:t>
      </w:r>
      <w:r>
        <w:rPr>
          <w:spacing w:val="4"/>
        </w:rPr>
        <w:t> </w:t>
      </w:r>
      <w:r>
        <w:rPr/>
        <w:t>взаимодействие</w:t>
      </w:r>
      <w:r>
        <w:rPr>
          <w:spacing w:val="-8"/>
        </w:rPr>
        <w:t> </w:t>
      </w:r>
      <w:r>
        <w:rPr/>
        <w:t>на</w:t>
      </w:r>
      <w:r>
        <w:rPr>
          <w:spacing w:val="-4"/>
        </w:rPr>
        <w:t> </w:t>
      </w:r>
      <w:r>
        <w:rPr/>
        <w:t>човека</w:t>
      </w:r>
      <w:r>
        <w:rPr>
          <w:spacing w:val="-3"/>
        </w:rPr>
        <w:t> </w:t>
      </w:r>
      <w:r>
        <w:rPr/>
        <w:t>със</w:t>
      </w:r>
      <w:r>
        <w:rPr>
          <w:spacing w:val="-12"/>
        </w:rPr>
        <w:t> </w:t>
      </w:r>
      <w:r>
        <w:rPr/>
        <w:t>социалната</w:t>
      </w:r>
      <w:r>
        <w:rPr>
          <w:spacing w:val="13"/>
        </w:rPr>
        <w:t> </w:t>
      </w:r>
      <w:r>
        <w:rPr/>
        <w:t>среда.</w:t>
      </w:r>
    </w:p>
    <w:p>
      <w:pPr>
        <w:pStyle w:val="BodyText"/>
        <w:spacing w:line="218" w:lineRule="auto"/>
        <w:ind w:left="889" w:right="1773" w:firstLine="334"/>
        <w:jc w:val="both"/>
      </w:pPr>
      <w:r>
        <w:rPr>
          <w:w w:val="95"/>
        </w:rPr>
        <w:t>Голяма част от емпиричните факти, послужили за обоснова-</w:t>
      </w:r>
      <w:r>
        <w:rPr>
          <w:spacing w:val="1"/>
          <w:w w:val="95"/>
        </w:rPr>
        <w:t> </w:t>
      </w:r>
      <w:r>
        <w:rPr>
          <w:spacing w:val="-1"/>
        </w:rPr>
        <w:t>ване на значимостта </w:t>
      </w:r>
      <w:r>
        <w:rPr/>
        <w:t>на изследователската проблемаз’и ка на</w:t>
      </w:r>
      <w:r>
        <w:rPr>
          <w:spacing w:val="1"/>
        </w:rPr>
        <w:t> </w:t>
      </w:r>
      <w:r>
        <w:rPr/>
        <w:t>масовото поведение, са извлечени от човешкото поведение в</w:t>
      </w:r>
      <w:r>
        <w:rPr>
          <w:spacing w:val="1"/>
        </w:rPr>
        <w:t> </w:t>
      </w:r>
      <w:r>
        <w:rPr>
          <w:w w:val="95"/>
        </w:rPr>
        <w:t>контекста на бедствените явления. Както поведението на улич—</w:t>
      </w:r>
      <w:r>
        <w:rPr>
          <w:spacing w:val="1"/>
          <w:w w:val="95"/>
        </w:rPr>
        <w:t> </w:t>
      </w:r>
      <w:r>
        <w:rPr/>
        <w:t>ните тълпи, на бунтовете и разлиините форми на социални и</w:t>
      </w:r>
      <w:r>
        <w:rPr>
          <w:spacing w:val="1"/>
        </w:rPr>
        <w:t> </w:t>
      </w:r>
      <w:r>
        <w:rPr/>
        <w:t>политически недоволства, така и поведението в ситуации на</w:t>
      </w:r>
      <w:r>
        <w:rPr>
          <w:spacing w:val="1"/>
        </w:rPr>
        <w:t> </w:t>
      </w:r>
      <w:r>
        <w:rPr>
          <w:w w:val="95"/>
        </w:rPr>
        <w:t>бедствия подкрепят широко приетата теза, ne в нестандартни за</w:t>
      </w:r>
      <w:r>
        <w:rPr>
          <w:spacing w:val="1"/>
          <w:w w:val="95"/>
        </w:rPr>
        <w:t> </w:t>
      </w:r>
      <w:r>
        <w:rPr>
          <w:w w:val="95"/>
        </w:rPr>
        <w:t>всекидпевието ситуации възникват уникални масовоповедение-</w:t>
      </w:r>
      <w:r>
        <w:rPr>
          <w:spacing w:val="1"/>
          <w:w w:val="95"/>
        </w:rPr>
        <w:t> </w:t>
      </w:r>
      <w:r>
        <w:rPr>
          <w:w w:val="95"/>
        </w:rPr>
        <w:t>ски процеси и феномени, които поставят предизвикателство как-</w:t>
      </w:r>
      <w:r>
        <w:rPr>
          <w:spacing w:val="1"/>
          <w:w w:val="95"/>
        </w:rPr>
        <w:t> </w:t>
      </w:r>
      <w:r>
        <w:rPr>
          <w:spacing w:val="-1"/>
        </w:rPr>
        <w:t>то</w:t>
      </w:r>
      <w:r>
        <w:rPr>
          <w:spacing w:val="-11"/>
        </w:rPr>
        <w:t> </w:t>
      </w:r>
      <w:r>
        <w:rPr>
          <w:spacing w:val="-1"/>
        </w:rPr>
        <w:t>за</w:t>
      </w:r>
      <w:r>
        <w:rPr>
          <w:spacing w:val="-6"/>
        </w:rPr>
        <w:t> </w:t>
      </w:r>
      <w:r>
        <w:rPr/>
        <w:t>практическата</w:t>
      </w:r>
      <w:r>
        <w:rPr>
          <w:spacing w:val="5"/>
        </w:rPr>
        <w:t> </w:t>
      </w:r>
      <w:r>
        <w:rPr/>
        <w:t>организация</w:t>
      </w:r>
      <w:r>
        <w:rPr>
          <w:spacing w:val="4"/>
        </w:rPr>
        <w:t> </w:t>
      </w:r>
      <w:r>
        <w:rPr/>
        <w:t>на</w:t>
      </w:r>
      <w:r>
        <w:rPr>
          <w:spacing w:val="-12"/>
        </w:rPr>
        <w:t> </w:t>
      </w:r>
      <w:r>
        <w:rPr/>
        <w:t>обществения</w:t>
      </w:r>
      <w:r>
        <w:rPr>
          <w:spacing w:val="1"/>
        </w:rPr>
        <w:t> </w:t>
      </w:r>
      <w:r>
        <w:rPr/>
        <w:t>живот,</w:t>
      </w:r>
      <w:r>
        <w:rPr>
          <w:spacing w:val="-15"/>
        </w:rPr>
        <w:t> </w:t>
      </w:r>
      <w:r>
        <w:rPr/>
        <w:t>така</w:t>
      </w:r>
      <w:r>
        <w:rPr>
          <w:spacing w:val="-15"/>
        </w:rPr>
        <w:t> </w:t>
      </w:r>
      <w:r>
        <w:rPr/>
        <w:t>и</w:t>
      </w:r>
      <w:r>
        <w:rPr>
          <w:spacing w:val="-58"/>
        </w:rPr>
        <w:t> </w:t>
      </w:r>
      <w:r>
        <w:rPr/>
        <w:t>пред</w:t>
      </w:r>
      <w:r>
        <w:rPr>
          <w:spacing w:val="4"/>
        </w:rPr>
        <w:t> </w:t>
      </w:r>
      <w:r>
        <w:rPr/>
        <w:t>теорията</w:t>
      </w:r>
      <w:r>
        <w:rPr>
          <w:spacing w:val="25"/>
        </w:rPr>
        <w:t> </w:t>
      </w:r>
      <w:r>
        <w:rPr/>
        <w:t>за</w:t>
      </w:r>
      <w:r>
        <w:rPr>
          <w:spacing w:val="4"/>
        </w:rPr>
        <w:t> </w:t>
      </w:r>
      <w:r>
        <w:rPr/>
        <w:t>социалното</w:t>
      </w:r>
      <w:r>
        <w:rPr>
          <w:spacing w:val="22"/>
        </w:rPr>
        <w:t> </w:t>
      </w:r>
      <w:r>
        <w:rPr/>
        <w:t>поведеііие</w:t>
      </w:r>
      <w:r>
        <w:rPr>
          <w:spacing w:val="18"/>
        </w:rPr>
        <w:t> </w:t>
      </w:r>
      <w:r>
        <w:rPr/>
        <w:t>на</w:t>
      </w:r>
      <w:r>
        <w:rPr>
          <w:spacing w:val="10"/>
        </w:rPr>
        <w:t> </w:t>
      </w:r>
      <w:r>
        <w:rPr/>
        <w:t>човека.</w:t>
      </w:r>
    </w:p>
    <w:p>
      <w:pPr>
        <w:pStyle w:val="BodyText"/>
        <w:spacing w:line="220" w:lineRule="auto"/>
        <w:ind w:left="889" w:right="1792" w:firstLine="330"/>
        <w:jc w:val="both"/>
      </w:pPr>
      <w:r>
        <w:rPr>
          <w:w w:val="90"/>
        </w:rPr>
        <w:t>Социалните aci іек ги на бедствията са до такава степен свърза-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на'с динамиката на масовото поведение, </w:t>
      </w:r>
      <w:r>
        <w:rPr>
          <w:w w:val="95"/>
        </w:rPr>
        <w:t>че много аь лори слагат</w:t>
      </w:r>
      <w:r>
        <w:rPr>
          <w:spacing w:val="1"/>
          <w:w w:val="95"/>
        </w:rPr>
        <w:t> </w:t>
      </w:r>
      <w:r>
        <w:rPr>
          <w:w w:val="95"/>
        </w:rPr>
        <w:t>знак</w:t>
      </w:r>
      <w:r>
        <w:rPr>
          <w:spacing w:val="22"/>
          <w:w w:val="95"/>
        </w:rPr>
        <w:t> </w:t>
      </w:r>
      <w:r>
        <w:rPr>
          <w:w w:val="95"/>
        </w:rPr>
        <w:t>на</w:t>
      </w:r>
      <w:r>
        <w:rPr>
          <w:spacing w:val="35"/>
          <w:w w:val="95"/>
        </w:rPr>
        <w:t> </w:t>
      </w:r>
      <w:r>
        <w:rPr>
          <w:w w:val="95"/>
        </w:rPr>
        <w:t>равенство</w:t>
      </w:r>
      <w:r>
        <w:rPr>
          <w:spacing w:val="29"/>
          <w:w w:val="95"/>
        </w:rPr>
        <w:t> </w:t>
      </w:r>
      <w:r>
        <w:rPr>
          <w:w w:val="95"/>
        </w:rPr>
        <w:t>между</w:t>
      </w:r>
      <w:r>
        <w:rPr>
          <w:spacing w:val="26"/>
          <w:w w:val="95"/>
        </w:rPr>
        <w:t> </w:t>
      </w:r>
      <w:r>
        <w:rPr>
          <w:w w:val="95"/>
        </w:rPr>
        <w:t>бедствепите</w:t>
      </w:r>
      <w:r>
        <w:rPr>
          <w:spacing w:val="26"/>
          <w:w w:val="95"/>
        </w:rPr>
        <w:t> </w:t>
      </w:r>
      <w:r>
        <w:rPr>
          <w:w w:val="95"/>
        </w:rPr>
        <w:t>ситуации</w:t>
      </w:r>
      <w:r>
        <w:rPr>
          <w:spacing w:val="34"/>
          <w:w w:val="95"/>
        </w:rPr>
        <w:t> </w:t>
      </w:r>
      <w:r>
        <w:rPr>
          <w:w w:val="95"/>
        </w:rPr>
        <w:t>и</w:t>
      </w:r>
      <w:r>
        <w:rPr>
          <w:spacing w:val="8"/>
          <w:w w:val="95"/>
        </w:rPr>
        <w:t> </w:t>
      </w:r>
      <w:r>
        <w:rPr>
          <w:w w:val="95"/>
        </w:rPr>
        <w:t>възникването</w:t>
      </w:r>
      <w:r>
        <w:rPr>
          <w:spacing w:val="1"/>
          <w:w w:val="95"/>
        </w:rPr>
        <w:t> </w:t>
      </w:r>
      <w:r>
        <w:rPr/>
        <w:t>и протичането на масовоповеденческите епизоди. В тази пер-</w:t>
      </w:r>
      <w:r>
        <w:rPr>
          <w:spacing w:val="1"/>
        </w:rPr>
        <w:t> </w:t>
      </w:r>
      <w:r>
        <w:rPr/>
        <w:t>спектива бедствепите</w:t>
      </w:r>
      <w:r>
        <w:rPr>
          <w:spacing w:val="-7"/>
        </w:rPr>
        <w:t> </w:t>
      </w:r>
      <w:r>
        <w:rPr/>
        <w:t>събития</w:t>
      </w:r>
      <w:r>
        <w:rPr>
          <w:spacing w:val="-6"/>
        </w:rPr>
        <w:t> </w:t>
      </w:r>
      <w:r>
        <w:rPr/>
        <w:t>се</w:t>
      </w:r>
      <w:r>
        <w:rPr>
          <w:spacing w:val="-11"/>
        </w:rPr>
        <w:t> </w:t>
      </w:r>
      <w:r>
        <w:rPr/>
        <w:t>представят</w:t>
      </w:r>
      <w:r>
        <w:rPr>
          <w:spacing w:val="-9"/>
        </w:rPr>
        <w:t> </w:t>
      </w:r>
      <w:r>
        <w:rPr/>
        <w:t>като</w:t>
      </w:r>
      <w:r>
        <w:rPr>
          <w:spacing w:val="-4"/>
        </w:rPr>
        <w:t> </w:t>
      </w:r>
      <w:r>
        <w:rPr/>
        <w:t>раздел</w:t>
      </w:r>
      <w:r>
        <w:rPr>
          <w:spacing w:val="-14"/>
        </w:rPr>
        <w:t> </w:t>
      </w:r>
      <w:r>
        <w:rPr/>
        <w:t>от</w:t>
      </w:r>
      <w:r>
        <w:rPr>
          <w:spacing w:val="-9"/>
        </w:rPr>
        <w:t> </w:t>
      </w:r>
      <w:r>
        <w:rPr/>
        <w:t>об-</w:t>
      </w:r>
      <w:r>
        <w:rPr>
          <w:spacing w:val="-58"/>
        </w:rPr>
        <w:t> </w:t>
      </w:r>
      <w:r>
        <w:rPr>
          <w:spacing w:val="-1"/>
        </w:rPr>
        <w:t>щата проблематика </w:t>
      </w:r>
      <w:r>
        <w:rPr/>
        <w:t>на теоретииното обяснение на неинститу-</w:t>
      </w:r>
      <w:r>
        <w:rPr>
          <w:spacing w:val="1"/>
        </w:rPr>
        <w:t> </w:t>
      </w:r>
      <w:r>
        <w:rPr>
          <w:w w:val="90"/>
        </w:rPr>
        <w:t>ционалните форми на масово поведение. Сега, когато вeue съще—</w:t>
      </w:r>
      <w:r>
        <w:rPr>
          <w:spacing w:val="1"/>
          <w:w w:val="90"/>
        </w:rPr>
        <w:t> </w:t>
      </w:r>
      <w:r>
        <w:rPr>
          <w:w w:val="95"/>
        </w:rPr>
        <w:t>ствува</w:t>
      </w:r>
      <w:r>
        <w:rPr>
          <w:spacing w:val="29"/>
          <w:w w:val="95"/>
        </w:rPr>
        <w:t> </w:t>
      </w:r>
      <w:r>
        <w:rPr>
          <w:w w:val="95"/>
        </w:rPr>
        <w:t>известна</w:t>
      </w:r>
      <w:r>
        <w:rPr>
          <w:spacing w:val="36"/>
          <w:w w:val="95"/>
        </w:rPr>
        <w:t> </w:t>
      </w:r>
      <w:r>
        <w:rPr>
          <w:w w:val="95"/>
        </w:rPr>
        <w:t>традиция</w:t>
      </w:r>
      <w:r>
        <w:rPr>
          <w:spacing w:val="25"/>
          <w:w w:val="95"/>
        </w:rPr>
        <w:t> </w:t>
      </w:r>
      <w:r>
        <w:rPr>
          <w:w w:val="95"/>
        </w:rPr>
        <w:t>в</w:t>
      </w:r>
      <w:r>
        <w:rPr>
          <w:spacing w:val="10"/>
          <w:w w:val="95"/>
        </w:rPr>
        <w:t> </w:t>
      </w:r>
      <w:r>
        <w:rPr>
          <w:w w:val="95"/>
        </w:rPr>
        <w:t>изследванията</w:t>
      </w:r>
      <w:r>
        <w:rPr>
          <w:spacing w:val="5"/>
          <w:w w:val="95"/>
        </w:rPr>
        <w:t> </w:t>
      </w:r>
      <w:r>
        <w:rPr>
          <w:w w:val="95"/>
        </w:rPr>
        <w:t>на</w:t>
      </w:r>
      <w:r>
        <w:rPr>
          <w:spacing w:val="25"/>
          <w:w w:val="95"/>
        </w:rPr>
        <w:t> </w:t>
      </w:r>
      <w:r>
        <w:rPr>
          <w:w w:val="95"/>
        </w:rPr>
        <w:t>бедствията,</w:t>
      </w:r>
      <w:r>
        <w:rPr>
          <w:spacing w:val="38"/>
          <w:w w:val="95"/>
        </w:rPr>
        <w:t> </w:t>
      </w:r>
      <w:r>
        <w:rPr>
          <w:w w:val="95"/>
        </w:rPr>
        <w:t>труд-</w:t>
      </w:r>
    </w:p>
    <w:p>
      <w:pPr>
        <w:pStyle w:val="BodyText"/>
        <w:spacing w:before="8"/>
        <w:rPr>
          <w:sz w:val="25"/>
        </w:rPr>
      </w:pPr>
    </w:p>
    <w:p>
      <w:pPr>
        <w:spacing w:before="0"/>
        <w:ind w:left="3897" w:right="4845" w:firstLine="0"/>
        <w:jc w:val="center"/>
        <w:rPr>
          <w:sz w:val="21"/>
        </w:rPr>
      </w:pPr>
      <w:r>
        <w:rPr>
          <w:w w:val="90"/>
          <w:sz w:val="21"/>
        </w:rPr>
        <w:t>10.5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820" w:bottom="280" w:left="0" w:right="0"/>
          <w:cols w:num="2" w:equalWidth="0">
            <w:col w:w="7686" w:space="40"/>
            <w:col w:w="9114"/>
          </w:cols>
        </w:sectPr>
      </w:pPr>
    </w:p>
    <w:p>
      <w:pPr>
        <w:pStyle w:val="BodyText"/>
        <w:spacing w:line="218" w:lineRule="auto" w:before="98"/>
        <w:ind w:left="1424" w:right="2" w:firstLine="18"/>
        <w:jc w:val="both"/>
      </w:pPr>
      <w:r>
        <w:rPr/>
        <w:pict>
          <v:group style="position:absolute;margin-left:2.580645pt;margin-top:1.31960pt;width:831.8pt;height:590.450pt;mso-position-horizontal-relative:page;mso-position-vertical-relative:page;z-index:-18423808" coordorigin="52,26" coordsize="16636,11809">
            <v:line style="position:absolute" from="54,11826" to="54,26" stroked="true" strokeweight=".239919pt" strokecolor="#030303">
              <v:stroke dashstyle="solid"/>
            </v:line>
            <v:line style="position:absolute" from="112,11523" to="112,26" stroked="true" strokeweight=".239919pt" strokecolor="#030303">
              <v:stroke dashstyle="solid"/>
            </v:line>
            <v:line style="position:absolute" from="155,6192" to="155,26" stroked="true" strokeweight=".239919pt" strokecolor="#030303">
              <v:stroke dashstyle="solid"/>
            </v:line>
            <v:line style="position:absolute" from="8346,11734" to="8346,89" stroked="true" strokeweight=".239919pt" strokecolor="#030303">
              <v:stroke dashstyle="solid"/>
            </v:line>
            <v:line style="position:absolute" from="16551,11835" to="16551,6245" stroked="true" strokeweight=".239919pt" strokecolor="#030303">
              <v:stroke dashstyle="solid"/>
            </v:line>
            <v:line style="position:absolute" from="4821,11665" to="16688,11665" stroked="true" strokeweight=".239919pt" strokecolor="#030303">
              <v:stroke dashstyle="solid"/>
            </v:line>
            <v:line style="position:absolute" from="3223,11603" to="16688,11603" stroked="true" strokeweight=".239919pt" strokecolor="#030303">
              <v:stroke dashstyle="solid"/>
            </v:line>
            <v:line style="position:absolute" from="239,101" to="12307,101" stroked="true" strokeweight=".239919pt" strokecolor="#030303">
              <v:stroke dashstyle="solid"/>
            </v:line>
            <v:shape style="position:absolute;left:137;top:8903;width:58;height:699" type="#_x0000_t75" stroked="false">
              <v:imagedata r:id="rId150" o:title=""/>
            </v:shape>
            <v:shape style="position:absolute;left:152;top:10738;width:15;height:137" type="#_x0000_t75" stroked="false">
              <v:imagedata r:id="rId151" o:title=""/>
            </v:shape>
            <w10:wrap type="none"/>
          </v:group>
        </w:pict>
      </w:r>
      <w:r>
        <w:rPr>
          <w:spacing w:val="-1"/>
        </w:rPr>
        <w:t>но</w:t>
      </w:r>
      <w:r>
        <w:rPr>
          <w:spacing w:val="-7"/>
        </w:rPr>
        <w:t> </w:t>
      </w:r>
      <w:r>
        <w:rPr>
          <w:spacing w:val="-1"/>
        </w:rPr>
        <w:t>може да</w:t>
      </w:r>
      <w:r>
        <w:rPr>
          <w:spacing w:val="-5"/>
        </w:rPr>
        <w:t> </w:t>
      </w:r>
      <w:r>
        <w:rPr>
          <w:spacing w:val="-1"/>
        </w:rPr>
        <w:t>се</w:t>
      </w:r>
      <w:r>
        <w:rPr>
          <w:spacing w:val="-6"/>
        </w:rPr>
        <w:t> </w:t>
      </w:r>
      <w:r>
        <w:rPr>
          <w:spacing w:val="-1"/>
        </w:rPr>
        <w:t>каже,</w:t>
      </w:r>
      <w:r>
        <w:rPr>
          <w:spacing w:val="-5"/>
        </w:rPr>
        <w:t> </w:t>
      </w:r>
      <w:r>
        <w:rPr/>
        <w:t>че</w:t>
      </w:r>
      <w:r>
        <w:rPr>
          <w:spacing w:val="-8"/>
        </w:rPr>
        <w:t> </w:t>
      </w:r>
      <w:r>
        <w:rPr/>
        <w:t>техният</w:t>
      </w:r>
      <w:r>
        <w:rPr>
          <w:spacing w:val="-8"/>
        </w:rPr>
        <w:t> </w:t>
      </w:r>
      <w:r>
        <w:rPr/>
        <w:t>социален ефект</w:t>
      </w:r>
      <w:r>
        <w:rPr>
          <w:spacing w:val="-6"/>
        </w:rPr>
        <w:t> </w:t>
      </w:r>
      <w:r>
        <w:rPr/>
        <w:t>се</w:t>
      </w:r>
      <w:r>
        <w:rPr>
          <w:spacing w:val="-15"/>
        </w:rPr>
        <w:t> </w:t>
      </w:r>
      <w:r>
        <w:rPr/>
        <w:t>свежда</w:t>
      </w:r>
      <w:r>
        <w:rPr>
          <w:spacing w:val="-1"/>
        </w:rPr>
        <w:t> </w:t>
      </w:r>
      <w:r>
        <w:rPr/>
        <w:t>само</w:t>
      </w:r>
      <w:r>
        <w:rPr>
          <w:spacing w:val="-57"/>
        </w:rPr>
        <w:t> </w:t>
      </w:r>
      <w:r>
        <w:rPr>
          <w:i/>
          <w:w w:val="95"/>
        </w:rPr>
        <w:t>но съоі пе</w:t>
      </w:r>
      <w:r>
        <w:rPr>
          <w:w w:val="95"/>
        </w:rPr>
        <w:t>тстващите им масовоповеденчески епизоди. Бедствия-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та са </w:t>
      </w:r>
      <w:r>
        <w:rPr>
          <w:w w:val="95"/>
        </w:rPr>
        <w:t>явления с по-обширни посітедствия за обществото, в чиито</w:t>
      </w:r>
      <w:r>
        <w:rPr>
          <w:spacing w:val="1"/>
          <w:w w:val="95"/>
        </w:rPr>
        <w:t> </w:t>
      </w:r>
      <w:r>
        <w:rPr>
          <w:w w:val="95"/>
        </w:rPr>
        <w:t>граници динамиката на масовото поведение заема само опреде—</w:t>
      </w:r>
      <w:r>
        <w:rPr>
          <w:spacing w:val="-54"/>
          <w:w w:val="95"/>
        </w:rPr>
        <w:t> </w:t>
      </w:r>
      <w:r>
        <w:rPr>
          <w:spacing w:val="-1"/>
        </w:rPr>
        <w:t>чен</w:t>
      </w:r>
      <w:r>
        <w:rPr>
          <w:spacing w:val="-4"/>
        </w:rPr>
        <w:t> </w:t>
      </w:r>
      <w:r>
        <w:rPr/>
        <w:t>периметър.</w:t>
      </w:r>
      <w:r>
        <w:rPr>
          <w:spacing w:val="-10"/>
        </w:rPr>
        <w:t> </w:t>
      </w:r>
      <w:r>
        <w:rPr/>
        <w:t>Едва</w:t>
      </w:r>
      <w:r>
        <w:rPr>
          <w:spacing w:val="-1"/>
        </w:rPr>
        <w:t> </w:t>
      </w:r>
      <w:r>
        <w:rPr/>
        <w:t>ли</w:t>
      </w:r>
      <w:r>
        <w:rPr>
          <w:spacing w:val="-13"/>
        </w:rPr>
        <w:t> </w:t>
      </w:r>
      <w:r>
        <w:rPr/>
        <w:t>обаче</w:t>
      </w:r>
      <w:r>
        <w:rPr>
          <w:spacing w:val="-12"/>
        </w:rPr>
        <w:t> </w:t>
      </w:r>
      <w:r>
        <w:rPr/>
        <w:t>би</w:t>
      </w:r>
      <w:r>
        <w:rPr>
          <w:spacing w:val="-11"/>
        </w:rPr>
        <w:t> </w:t>
      </w:r>
      <w:r>
        <w:rPr/>
        <w:t>могла</w:t>
      </w:r>
      <w:r>
        <w:rPr>
          <w:spacing w:val="-1"/>
        </w:rPr>
        <w:t> </w:t>
      </w:r>
      <w:r>
        <w:rPr/>
        <w:t>да</w:t>
      </w:r>
      <w:r>
        <w:rPr>
          <w:spacing w:val="-11"/>
        </w:rPr>
        <w:t> </w:t>
      </w:r>
      <w:r>
        <w:rPr/>
        <w:t>се</w:t>
      </w:r>
      <w:r>
        <w:rPr>
          <w:spacing w:val="-7"/>
        </w:rPr>
        <w:t> </w:t>
      </w:r>
      <w:r>
        <w:rPr/>
        <w:t>подложи</w:t>
      </w:r>
      <w:r>
        <w:rPr>
          <w:spacing w:val="-1"/>
        </w:rPr>
        <w:t> </w:t>
      </w:r>
      <w:r>
        <w:rPr/>
        <w:t>на</w:t>
      </w:r>
      <w:r>
        <w:rPr>
          <w:spacing w:val="-15"/>
        </w:rPr>
        <w:t> </w:t>
      </w:r>
      <w:r>
        <w:rPr/>
        <w:t>адек-</w:t>
      </w:r>
      <w:r>
        <w:rPr>
          <w:spacing w:val="-58"/>
        </w:rPr>
        <w:t> </w:t>
      </w:r>
      <w:r>
        <w:rPr/>
        <w:t>ватен анализ дадена бедствена ситуация, без да се поставь на</w:t>
      </w:r>
      <w:r>
        <w:rPr>
          <w:spacing w:val="1"/>
        </w:rPr>
        <w:t> </w:t>
      </w:r>
      <w:r>
        <w:rPr>
          <w:w w:val="95"/>
        </w:rPr>
        <w:t>едно от предпите места необииайната феноменология на масо-</w:t>
      </w:r>
      <w:r>
        <w:rPr>
          <w:spacing w:val="1"/>
          <w:w w:val="95"/>
        </w:rPr>
        <w:t> </w:t>
      </w:r>
      <w:r>
        <w:rPr>
          <w:w w:val="95"/>
        </w:rPr>
        <w:t>вопсихичната регулация на поведението. Нещо повече, този ас-</w:t>
      </w:r>
      <w:r>
        <w:rPr>
          <w:spacing w:val="1"/>
          <w:w w:val="95"/>
        </w:rPr>
        <w:t> </w:t>
      </w:r>
      <w:r>
        <w:rPr>
          <w:w w:val="95"/>
        </w:rPr>
        <w:t>пект на изследване се налага както в актуалния ход на бедстви—</w:t>
      </w:r>
      <w:r>
        <w:rPr>
          <w:spacing w:val="1"/>
          <w:w w:val="95"/>
        </w:rPr>
        <w:t> </w:t>
      </w:r>
      <w:r>
        <w:rPr>
          <w:spacing w:val="-1"/>
        </w:rPr>
        <w:t>ето,</w:t>
      </w:r>
      <w:r>
        <w:rPr>
          <w:spacing w:val="-6"/>
        </w:rPr>
        <w:t> </w:t>
      </w:r>
      <w:r>
        <w:rPr/>
        <w:t>така</w:t>
      </w:r>
      <w:r>
        <w:rPr>
          <w:spacing w:val="-7"/>
        </w:rPr>
        <w:t> </w:t>
      </w:r>
      <w:r>
        <w:rPr/>
        <w:t>и</w:t>
      </w:r>
      <w:r>
        <w:rPr>
          <w:spacing w:val="-9"/>
        </w:rPr>
        <w:t> </w:t>
      </w:r>
      <w:r>
        <w:rPr/>
        <w:t>в</w:t>
      </w:r>
      <w:r>
        <w:rPr>
          <w:spacing w:val="-13"/>
        </w:rPr>
        <w:t> </w:t>
      </w:r>
      <w:r>
        <w:rPr/>
        <w:t>т.</w:t>
      </w:r>
      <w:r>
        <w:rPr>
          <w:spacing w:val="-15"/>
        </w:rPr>
        <w:t> </w:t>
      </w:r>
      <w:r>
        <w:rPr/>
        <w:t>нар.</w:t>
      </w:r>
      <w:r>
        <w:rPr>
          <w:spacing w:val="-12"/>
        </w:rPr>
        <w:t> </w:t>
      </w:r>
      <w:r>
        <w:rPr/>
        <w:t>послекритична</w:t>
      </w:r>
      <w:r>
        <w:rPr>
          <w:spacing w:val="4"/>
        </w:rPr>
        <w:t> </w:t>
      </w:r>
      <w:r>
        <w:rPr/>
        <w:t>бедствена</w:t>
      </w:r>
      <w:r>
        <w:rPr>
          <w:spacing w:val="2"/>
        </w:rPr>
        <w:t> </w:t>
      </w:r>
      <w:r>
        <w:rPr/>
        <w:t>ситуация,</w:t>
      </w:r>
      <w:r>
        <w:rPr>
          <w:spacing w:val="-2"/>
        </w:rPr>
        <w:t> </w:t>
      </w:r>
      <w:r>
        <w:rPr/>
        <w:t>където</w:t>
      </w:r>
      <w:r>
        <w:rPr>
          <w:spacing w:val="-58"/>
        </w:rPr>
        <w:t> </w:t>
      </w:r>
      <w:r>
        <w:rPr>
          <w:w w:val="95"/>
        </w:rPr>
        <w:t>отминалото</w:t>
      </w:r>
      <w:r>
        <w:rPr>
          <w:spacing w:val="1"/>
          <w:w w:val="95"/>
        </w:rPr>
        <w:t> </w:t>
      </w:r>
      <w:r>
        <w:rPr>
          <w:w w:val="95"/>
        </w:rPr>
        <w:t>трагично</w:t>
      </w:r>
      <w:r>
        <w:rPr>
          <w:spacing w:val="54"/>
        </w:rPr>
        <w:t> </w:t>
      </w:r>
      <w:r>
        <w:rPr>
          <w:w w:val="95"/>
        </w:rPr>
        <w:t>събитие</w:t>
      </w:r>
      <w:r>
        <w:rPr>
          <w:spacing w:val="54"/>
        </w:rPr>
        <w:t> </w:t>
      </w:r>
      <w:r>
        <w:rPr>
          <w:w w:val="95"/>
        </w:rPr>
        <w:t>продъпжава своето съиtествува-</w:t>
      </w:r>
      <w:r>
        <w:rPr>
          <w:spacing w:val="1"/>
          <w:w w:val="95"/>
        </w:rPr>
        <w:t> </w:t>
      </w:r>
      <w:r>
        <w:rPr>
          <w:w w:val="90"/>
        </w:rPr>
        <w:t>не под формата на иіідивидуални</w:t>
      </w:r>
      <w:r>
        <w:rPr>
          <w:spacing w:val="1"/>
          <w:w w:val="90"/>
        </w:rPr>
        <w:t> </w:t>
      </w:r>
      <w:r>
        <w:rPr>
          <w:w w:val="90"/>
        </w:rPr>
        <w:t>и масови страхови преживява—</w:t>
      </w:r>
      <w:r>
        <w:rPr>
          <w:spacing w:val="1"/>
          <w:w w:val="90"/>
        </w:rPr>
        <w:t> </w:t>
      </w:r>
      <w:r>
        <w:rPr/>
        <w:t>нич</w:t>
      </w:r>
      <w:r>
        <w:rPr>
          <w:spacing w:val="22"/>
        </w:rPr>
        <w:t> </w:t>
      </w:r>
      <w:r>
        <w:rPr/>
        <w:t>и</w:t>
      </w:r>
      <w:r>
        <w:rPr>
          <w:spacing w:val="7"/>
        </w:rPr>
        <w:t> </w:t>
      </w:r>
      <w:r>
        <w:rPr/>
        <w:t>очакваffия.</w:t>
      </w:r>
    </w:p>
    <w:p>
      <w:pPr>
        <w:pStyle w:val="BodyText"/>
        <w:spacing w:line="218" w:lineRule="auto" w:before="3"/>
        <w:ind w:left="1410" w:firstLine="338"/>
        <w:jc w:val="both"/>
      </w:pPr>
      <w:r>
        <w:rPr>
          <w:w w:val="95"/>
        </w:rPr>
        <w:t>Очеви/tността на бедствените ситуации, реалната осезаемост</w:t>
      </w:r>
      <w:r>
        <w:rPr>
          <w:spacing w:val="1"/>
          <w:w w:val="95"/>
        </w:rPr>
        <w:t> </w:t>
      </w:r>
      <w:r>
        <w:rPr>
          <w:w w:val="95"/>
        </w:rPr>
        <w:t>на техните последса вия, както м недяусмислепото идентифици-</w:t>
      </w:r>
      <w:r>
        <w:rPr>
          <w:spacing w:val="1"/>
          <w:w w:val="95"/>
        </w:rPr>
        <w:t> </w:t>
      </w:r>
      <w:r>
        <w:rPr>
          <w:w w:val="95"/>
        </w:rPr>
        <w:t>ране на мпого от причините,</w:t>
      </w:r>
      <w:r>
        <w:rPr>
          <w:spacing w:val="1"/>
          <w:w w:val="95"/>
        </w:rPr>
        <w:t> </w:t>
      </w:r>
      <w:r>
        <w:rPr>
          <w:w w:val="95"/>
        </w:rPr>
        <w:t>които</w:t>
      </w:r>
      <w:r>
        <w:rPr>
          <w:spacing w:val="54"/>
        </w:rPr>
        <w:t> </w:t>
      </w:r>
      <w:r>
        <w:rPr>
          <w:w w:val="95"/>
        </w:rPr>
        <w:t>ги предизвикват,</w:t>
      </w:r>
      <w:r>
        <w:rPr>
          <w:spacing w:val="54"/>
        </w:rPr>
        <w:t> </w:t>
      </w:r>
      <w:r>
        <w:rPr>
          <w:w w:val="95"/>
        </w:rPr>
        <w:t>намаляваа'</w:t>
      </w:r>
      <w:r>
        <w:rPr>
          <w:spacing w:val="-54"/>
          <w:w w:val="95"/>
        </w:rPr>
        <w:t> </w:t>
      </w:r>
      <w:r>
        <w:rPr>
          <w:spacing w:val="-1"/>
        </w:rPr>
        <w:t>в значителна степен възможността </w:t>
      </w:r>
      <w:r>
        <w:rPr/>
        <w:t>за спекулативни интерпре-</w:t>
      </w:r>
      <w:r>
        <w:rPr>
          <w:spacing w:val="1"/>
        </w:rPr>
        <w:t> </w:t>
      </w:r>
      <w:r>
        <w:rPr/>
        <w:t>тации. Дълго време обаче преди емпиричпите изследвания да</w:t>
      </w:r>
      <w:r>
        <w:rPr>
          <w:spacing w:val="1"/>
        </w:rPr>
        <w:t> </w:t>
      </w:r>
      <w:r>
        <w:rPr>
          <w:w w:val="90"/>
        </w:rPr>
        <w:t>нъчожат адекватното оценяване на бедствията, те са били възпри-</w:t>
      </w:r>
      <w:r>
        <w:rPr>
          <w:spacing w:val="1"/>
          <w:w w:val="90"/>
        </w:rPr>
        <w:t> </w:t>
      </w:r>
      <w:r>
        <w:rPr>
          <w:w w:val="95"/>
        </w:rPr>
        <w:t>емани в подиертано</w:t>
      </w:r>
      <w:r>
        <w:rPr>
          <w:spacing w:val="54"/>
        </w:rPr>
        <w:t> </w:t>
      </w:r>
      <w:r>
        <w:rPr>
          <w:w w:val="95"/>
        </w:rPr>
        <w:t>стереотипен</w:t>
      </w:r>
      <w:r>
        <w:rPr>
          <w:spacing w:val="54"/>
        </w:rPr>
        <w:t> </w:t>
      </w:r>
      <w:r>
        <w:rPr>
          <w:w w:val="95"/>
        </w:rPr>
        <w:t>образ, незначително промепян</w:t>
      </w:r>
      <w:r>
        <w:rPr>
          <w:spacing w:val="1"/>
          <w:w w:val="95"/>
        </w:rPr>
        <w:t> </w:t>
      </w:r>
      <w:r>
        <w:rPr>
          <w:w w:val="95"/>
        </w:rPr>
        <w:t>с течението на времето. Още с появата на човешкото общество</w:t>
      </w:r>
      <w:r>
        <w:rPr>
          <w:spacing w:val="1"/>
          <w:w w:val="95"/>
        </w:rPr>
        <w:t> </w:t>
      </w:r>
      <w:r>
        <w:rPr>
          <w:w w:val="95"/>
        </w:rPr>
        <w:t>бедствията по неизбежност са наложили на хората необходи—</w:t>
      </w:r>
      <w:r>
        <w:rPr>
          <w:spacing w:val="1"/>
          <w:w w:val="95"/>
        </w:rPr>
        <w:t> </w:t>
      </w:r>
      <w:r>
        <w:rPr>
          <w:w w:val="95"/>
        </w:rPr>
        <w:t>мостта да тълкуват причините за тези трагично явлепие. „Схва-</w:t>
      </w:r>
      <w:r>
        <w:rPr>
          <w:spacing w:val="1"/>
          <w:w w:val="95"/>
        </w:rPr>
        <w:t> </w:t>
      </w:r>
      <w:r>
        <w:rPr>
          <w:w w:val="90"/>
        </w:rPr>
        <w:t>щането на</w:t>
      </w:r>
      <w:r>
        <w:rPr>
          <w:spacing w:val="1"/>
          <w:w w:val="90"/>
        </w:rPr>
        <w:t> </w:t>
      </w:r>
      <w:r>
        <w:rPr>
          <w:w w:val="90"/>
        </w:rPr>
        <w:t>човека</w:t>
      </w:r>
      <w:r>
        <w:rPr>
          <w:spacing w:val="1"/>
          <w:w w:val="90"/>
        </w:rPr>
        <w:t> </w:t>
      </w:r>
      <w:r>
        <w:rPr>
          <w:w w:val="90"/>
        </w:rPr>
        <w:t>за при чините</w:t>
      </w:r>
      <w:r>
        <w:rPr>
          <w:spacing w:val="1"/>
          <w:w w:val="90"/>
        </w:rPr>
        <w:t> </w:t>
      </w:r>
      <w:r>
        <w:rPr>
          <w:w w:val="90"/>
        </w:rPr>
        <w:t>іта бедствията,</w:t>
      </w:r>
      <w:r>
        <w:rPr>
          <w:spacing w:val="1"/>
          <w:w w:val="90"/>
        </w:rPr>
        <w:t> </w:t>
      </w:r>
      <w:r>
        <w:rPr>
          <w:w w:val="90"/>
        </w:rPr>
        <w:t>посочва</w:t>
      </w:r>
      <w:r>
        <w:rPr>
          <w:spacing w:val="48"/>
        </w:rPr>
        <w:t> </w:t>
      </w:r>
      <w:r>
        <w:rPr>
          <w:w w:val="90"/>
        </w:rPr>
        <w:t>А. Бра-</w:t>
      </w:r>
      <w:r>
        <w:rPr>
          <w:spacing w:val="1"/>
          <w:w w:val="90"/>
        </w:rPr>
        <w:t> </w:t>
      </w:r>
      <w:r>
        <w:rPr>
          <w:w w:val="90"/>
        </w:rPr>
        <w:t>уііли, е претърпяло няколко историчесКи промени. В ранни вре—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мена масово се е вярвало, ne демоните или боговете са ги нричи-</w:t>
      </w:r>
      <w:r>
        <w:rPr>
          <w:w w:val="95"/>
        </w:rPr>
        <w:t> </w:t>
      </w:r>
      <w:r>
        <w:rPr/>
        <w:t>ііявали,</w:t>
      </w:r>
      <w:r>
        <w:rPr>
          <w:spacing w:val="-2"/>
        </w:rPr>
        <w:t> </w:t>
      </w:r>
      <w:r>
        <w:rPr/>
        <w:t>и</w:t>
      </w:r>
      <w:r>
        <w:rPr>
          <w:spacing w:val="-5"/>
        </w:rPr>
        <w:t> </w:t>
      </w:r>
      <w:r>
        <w:rPr/>
        <w:t>тези</w:t>
      </w:r>
      <w:r>
        <w:rPr>
          <w:spacing w:val="-2"/>
        </w:rPr>
        <w:t> </w:t>
      </w:r>
      <w:r>
        <w:rPr/>
        <w:t>теории</w:t>
      </w:r>
      <w:r>
        <w:rPr>
          <w:spacing w:val="-6"/>
        </w:rPr>
        <w:t> </w:t>
      </w:r>
      <w:r>
        <w:rPr/>
        <w:t>са</w:t>
      </w:r>
      <w:r>
        <w:rPr>
          <w:spacing w:val="-6"/>
        </w:rPr>
        <w:t> </w:t>
      </w:r>
      <w:r>
        <w:rPr/>
        <w:t>оцепели</w:t>
      </w:r>
      <w:r>
        <w:rPr>
          <w:spacing w:val="-4"/>
        </w:rPr>
        <w:t> </w:t>
      </w:r>
      <w:r>
        <w:rPr/>
        <w:t>до</w:t>
      </w:r>
      <w:r>
        <w:rPr>
          <w:spacing w:val="-6"/>
        </w:rPr>
        <w:t> </w:t>
      </w:r>
      <w:r>
        <w:rPr/>
        <w:t>дпешни</w:t>
      </w:r>
      <w:r>
        <w:rPr>
          <w:spacing w:val="-2"/>
        </w:rPr>
        <w:t> </w:t>
      </w:r>
      <w:r>
        <w:rPr/>
        <w:t>времена</w:t>
      </w:r>
      <w:r>
        <w:rPr>
          <w:spacing w:val="6"/>
        </w:rPr>
        <w:t> </w:t>
      </w:r>
      <w:r>
        <w:rPr/>
        <w:t>под</w:t>
      </w:r>
      <w:r>
        <w:rPr>
          <w:spacing w:val="-7"/>
        </w:rPr>
        <w:t> </w:t>
      </w:r>
      <w:r>
        <w:rPr/>
        <w:t>офи-</w:t>
      </w:r>
      <w:r>
        <w:rPr>
          <w:spacing w:val="-58"/>
        </w:rPr>
        <w:t> </w:t>
      </w:r>
      <w:r>
        <w:rPr>
          <w:spacing w:val="-1"/>
        </w:rPr>
        <w:t>циалната фраза „Божа работа.“. </w:t>
      </w:r>
      <w:r>
        <w:rPr/>
        <w:t>Древните пророци и мъдреци</w:t>
      </w:r>
      <w:r>
        <w:rPr>
          <w:spacing w:val="1"/>
        </w:rPr>
        <w:t> </w:t>
      </w:r>
      <w:r>
        <w:rPr>
          <w:w w:val="95"/>
        </w:rPr>
        <w:t>често са били призоиавани да обяснят на своите господар и на-</w:t>
      </w:r>
      <w:r>
        <w:rPr>
          <w:spacing w:val="1"/>
          <w:w w:val="95"/>
        </w:rPr>
        <w:t> </w:t>
      </w:r>
      <w:r>
        <w:rPr/>
        <w:t>род причината за този гняв и да дадат съвет как евентуалните</w:t>
      </w:r>
      <w:r>
        <w:rPr>
          <w:spacing w:val="1"/>
        </w:rPr>
        <w:t> </w:t>
      </w:r>
      <w:r>
        <w:rPr>
          <w:w w:val="95"/>
        </w:rPr>
        <w:t>повторения биха могли да бъдат избегнати. Омилостивителнм</w:t>
      </w:r>
      <w:r>
        <w:rPr>
          <w:spacing w:val="1"/>
          <w:w w:val="95"/>
        </w:rPr>
        <w:t> </w:t>
      </w:r>
      <w:r>
        <w:rPr/>
        <w:t>жертви са били предлагани, предприечало се е бииуване и да-</w:t>
      </w:r>
      <w:r>
        <w:rPr>
          <w:spacing w:val="1"/>
        </w:rPr>
        <w:t> </w:t>
      </w:r>
      <w:r>
        <w:rPr/>
        <w:t>ване на обети. Подобно тълкуване се е правило през средните</w:t>
      </w:r>
      <w:r>
        <w:rPr>
          <w:spacing w:val="1"/>
        </w:rPr>
        <w:t> </w:t>
      </w:r>
      <w:r>
        <w:rPr/>
        <w:t>векове,</w:t>
      </w:r>
      <w:r>
        <w:rPr>
          <w:spacing w:val="-8"/>
        </w:rPr>
        <w:t> </w:t>
      </w:r>
      <w:r>
        <w:rPr/>
        <w:t>а</w:t>
      </w:r>
      <w:r>
        <w:rPr>
          <w:spacing w:val="-10"/>
        </w:rPr>
        <w:t> </w:t>
      </w:r>
      <w:r>
        <w:rPr/>
        <w:t>днес</w:t>
      </w:r>
      <w:r>
        <w:rPr>
          <w:spacing w:val="-11"/>
        </w:rPr>
        <w:t> </w:t>
      </w:r>
      <w:r>
        <w:rPr/>
        <w:t>това</w:t>
      </w:r>
      <w:r>
        <w:rPr>
          <w:spacing w:val="-5"/>
        </w:rPr>
        <w:t> </w:t>
      </w:r>
      <w:r>
        <w:rPr/>
        <w:t>се</w:t>
      </w:r>
      <w:r>
        <w:rPr>
          <w:spacing w:val="-9"/>
        </w:rPr>
        <w:t> </w:t>
      </w:r>
      <w:r>
        <w:rPr/>
        <w:t>прави</w:t>
      </w:r>
      <w:r>
        <w:rPr>
          <w:spacing w:val="-3"/>
        </w:rPr>
        <w:t> </w:t>
      </w:r>
      <w:r>
        <w:rPr/>
        <w:t>в</w:t>
      </w:r>
      <w:r>
        <w:rPr>
          <w:spacing w:val="-13"/>
        </w:rPr>
        <w:t> </w:t>
      </w:r>
      <w:r>
        <w:rPr/>
        <w:t>някои</w:t>
      </w:r>
      <w:r>
        <w:rPr>
          <w:spacing w:val="3"/>
        </w:rPr>
        <w:t> </w:t>
      </w:r>
      <w:r>
        <w:rPr/>
        <w:t>региони</w:t>
      </w:r>
      <w:r>
        <w:rPr>
          <w:spacing w:val="4"/>
        </w:rPr>
        <w:t> </w:t>
      </w:r>
      <w:r>
        <w:rPr/>
        <w:t>и</w:t>
      </w:r>
      <w:r>
        <w:rPr>
          <w:spacing w:val="-12"/>
        </w:rPr>
        <w:t> </w:t>
      </w:r>
      <w:r>
        <w:rPr/>
        <w:t>слоеве</w:t>
      </w:r>
      <w:r>
        <w:rPr>
          <w:spacing w:val="1"/>
        </w:rPr>
        <w:t> </w:t>
      </w:r>
      <w:r>
        <w:rPr/>
        <w:t>на</w:t>
      </w:r>
      <w:r>
        <w:rPr>
          <w:spacing w:val="5"/>
        </w:rPr>
        <w:t> </w:t>
      </w:r>
      <w:r>
        <w:rPr/>
        <w:t>циви-</w:t>
      </w:r>
      <w:r>
        <w:rPr>
          <w:spacing w:val="-57"/>
        </w:rPr>
        <w:t> </w:t>
      </w:r>
      <w:r>
        <w:rPr>
          <w:w w:val="95"/>
        </w:rPr>
        <w:t>лизованото общество. Някои малтусианци от деветнадесети век</w:t>
      </w:r>
      <w:r>
        <w:rPr>
          <w:spacing w:val="1"/>
          <w:w w:val="95"/>
        </w:rPr>
        <w:t> </w:t>
      </w:r>
      <w:r>
        <w:rPr>
          <w:spacing w:val="-1"/>
        </w:rPr>
        <w:t>са смятали, че бедствията са необходимо за предотвратяването</w:t>
      </w:r>
      <w:r>
        <w:rPr>
          <w:spacing w:val="-57"/>
        </w:rPr>
        <w:t> </w:t>
      </w:r>
      <w:r>
        <w:rPr>
          <w:w w:val="95"/>
        </w:rPr>
        <w:t>на</w:t>
      </w:r>
      <w:r>
        <w:rPr>
          <w:spacing w:val="5"/>
          <w:w w:val="95"/>
        </w:rPr>
        <w:t> </w:t>
      </w:r>
      <w:r>
        <w:rPr>
          <w:w w:val="95"/>
        </w:rPr>
        <w:t>размножаването</w:t>
      </w:r>
      <w:r>
        <w:rPr>
          <w:spacing w:val="-9"/>
          <w:w w:val="95"/>
        </w:rPr>
        <w:t> </w:t>
      </w:r>
      <w:r>
        <w:rPr>
          <w:w w:val="95"/>
        </w:rPr>
        <w:t>на</w:t>
      </w:r>
      <w:r>
        <w:rPr>
          <w:spacing w:val="2"/>
          <w:w w:val="95"/>
        </w:rPr>
        <w:t> </w:t>
      </w:r>
      <w:r>
        <w:rPr>
          <w:w w:val="95"/>
        </w:rPr>
        <w:t>човека</w:t>
      </w:r>
      <w:r>
        <w:rPr>
          <w:spacing w:val="5"/>
          <w:w w:val="95"/>
        </w:rPr>
        <w:t> </w:t>
      </w:r>
      <w:r>
        <w:rPr>
          <w:w w:val="95"/>
        </w:rPr>
        <w:t>извън</w:t>
      </w:r>
      <w:r>
        <w:rPr>
          <w:spacing w:val="9"/>
          <w:w w:val="95"/>
        </w:rPr>
        <w:t> </w:t>
      </w:r>
      <w:r>
        <w:rPr>
          <w:w w:val="95"/>
        </w:rPr>
        <w:t>границите</w:t>
      </w:r>
      <w:r>
        <w:rPr>
          <w:spacing w:val="5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неговите</w:t>
      </w:r>
      <w:r>
        <w:rPr>
          <w:spacing w:val="10"/>
          <w:w w:val="95"/>
        </w:rPr>
        <w:t> </w:t>
      </w:r>
      <w:r>
        <w:rPr>
          <w:w w:val="95"/>
        </w:rPr>
        <w:t>xpa—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4424" w:right="3050" w:firstLine="0"/>
        <w:jc w:val="center"/>
        <w:rPr>
          <w:sz w:val="22"/>
        </w:rPr>
      </w:pPr>
      <w:r>
        <w:rPr>
          <w:w w:val="95"/>
          <w:sz w:val="22"/>
        </w:rPr>
        <w:t>106</w:t>
      </w:r>
    </w:p>
    <w:p>
      <w:pPr>
        <w:pStyle w:val="BodyText"/>
        <w:spacing w:line="223" w:lineRule="auto" w:before="79"/>
        <w:ind w:left="850" w:right="1674" w:firstLine="7"/>
        <w:jc w:val="both"/>
      </w:pPr>
      <w:r>
        <w:rPr/>
        <w:br w:type="column"/>
      </w:r>
      <w:r>
        <w:rPr>
          <w:w w:val="95"/>
        </w:rPr>
        <w:t>нителни запаси </w:t>
      </w:r>
      <w:r>
        <w:rPr>
          <w:w w:val="85"/>
        </w:rPr>
        <w:t>— </w:t>
      </w:r>
      <w:r>
        <w:rPr>
          <w:w w:val="95"/>
        </w:rPr>
        <w:t>теория, която има интересно съответствие в</w:t>
      </w:r>
      <w:r>
        <w:rPr>
          <w:spacing w:val="1"/>
          <w:w w:val="95"/>
        </w:rPr>
        <w:t> </w:t>
      </w:r>
      <w:r>
        <w:rPr>
          <w:w w:val="95"/>
        </w:rPr>
        <w:t>неотдавнаіпните аргументации на учените, че шумите са дейст-</w:t>
      </w:r>
      <w:r>
        <w:rPr>
          <w:spacing w:val="1"/>
          <w:w w:val="95"/>
        </w:rPr>
        <w:t> </w:t>
      </w:r>
      <w:r>
        <w:rPr/>
        <w:t>вали</w:t>
      </w:r>
      <w:r>
        <w:rPr>
          <w:spacing w:val="24"/>
        </w:rPr>
        <w:t> </w:t>
      </w:r>
      <w:r>
        <w:rPr/>
        <w:t>по</w:t>
      </w:r>
      <w:r>
        <w:rPr>
          <w:spacing w:val="8"/>
        </w:rPr>
        <w:t> </w:t>
      </w:r>
      <w:r>
        <w:rPr/>
        <w:t>този</w:t>
      </w:r>
      <w:r>
        <w:rPr>
          <w:spacing w:val="15"/>
        </w:rPr>
        <w:t> </w:t>
      </w:r>
      <w:r>
        <w:rPr/>
        <w:t>начин</w:t>
      </w:r>
      <w:r>
        <w:rPr>
          <w:spacing w:val="17"/>
        </w:rPr>
        <w:t> </w:t>
      </w:r>
      <w:r>
        <w:rPr/>
        <w:t>сред</w:t>
      </w:r>
      <w:r>
        <w:rPr>
          <w:spacing w:val="4"/>
        </w:rPr>
        <w:t> </w:t>
      </w:r>
      <w:r>
        <w:rPr/>
        <w:t>дивите</w:t>
      </w:r>
      <w:r>
        <w:rPr>
          <w:spacing w:val="13"/>
        </w:rPr>
        <w:t> </w:t>
      </w:r>
      <w:r>
        <w:rPr/>
        <w:t>животни“(3).</w:t>
      </w:r>
    </w:p>
    <w:p>
      <w:pPr>
        <w:pStyle w:val="BodyText"/>
        <w:spacing w:line="220" w:lineRule="exact"/>
        <w:ind w:left="1183"/>
        <w:jc w:val="both"/>
      </w:pPr>
      <w:r>
        <w:rPr>
          <w:w w:val="95"/>
        </w:rPr>
        <w:t>Религиозно-мистичното</w:t>
      </w:r>
      <w:r>
        <w:rPr>
          <w:spacing w:val="9"/>
          <w:w w:val="95"/>
        </w:rPr>
        <w:t> </w:t>
      </w:r>
      <w:r>
        <w:rPr>
          <w:w w:val="95"/>
        </w:rPr>
        <w:t>възприемане</w:t>
      </w:r>
      <w:r>
        <w:rPr>
          <w:spacing w:val="37"/>
          <w:w w:val="95"/>
        </w:rPr>
        <w:t> </w:t>
      </w:r>
      <w:r>
        <w:rPr>
          <w:w w:val="95"/>
        </w:rPr>
        <w:t>на</w:t>
      </w:r>
      <w:r>
        <w:rPr>
          <w:spacing w:val="16"/>
          <w:w w:val="95"/>
        </w:rPr>
        <w:t> </w:t>
      </w:r>
      <w:r>
        <w:rPr>
          <w:w w:val="95"/>
        </w:rPr>
        <w:t>бедствията</w:t>
      </w:r>
      <w:r>
        <w:rPr>
          <w:spacing w:val="48"/>
          <w:w w:val="95"/>
        </w:rPr>
        <w:t> </w:t>
      </w:r>
      <w:r>
        <w:rPr>
          <w:w w:val="95"/>
        </w:rPr>
        <w:t>и</w:t>
      </w:r>
      <w:r>
        <w:rPr>
          <w:spacing w:val="21"/>
          <w:w w:val="95"/>
        </w:rPr>
        <w:t> </w:t>
      </w:r>
      <w:r>
        <w:rPr>
          <w:w w:val="95"/>
        </w:rPr>
        <w:t>науко-</w:t>
      </w:r>
    </w:p>
    <w:p>
      <w:pPr>
        <w:pStyle w:val="BodyText"/>
        <w:spacing w:line="211" w:lineRule="auto" w:before="22"/>
        <w:ind w:left="847" w:right="1655" w:firstLine="7"/>
        <w:jc w:val="both"/>
      </w:pPr>
      <w:r>
        <w:rPr>
          <w:w w:val="95"/>
        </w:rPr>
        <w:t>образното им обяснение са отстъпили място на реалистичните и</w:t>
      </w:r>
      <w:r>
        <w:rPr>
          <w:spacing w:val="1"/>
          <w:w w:val="95"/>
        </w:rPr>
        <w:t> </w:t>
      </w:r>
      <w:r>
        <w:rPr/>
        <w:t>строго науините факти за гіричигтте на бедствените явления.</w:t>
      </w:r>
      <w:r>
        <w:rPr>
          <w:spacing w:val="1"/>
        </w:rPr>
        <w:t> </w:t>
      </w:r>
      <w:r>
        <w:rPr/>
        <w:t>Заедно с това обаче се появява нова форма на неадекватїіост</w:t>
      </w:r>
      <w:r>
        <w:rPr>
          <w:spacing w:val="1"/>
        </w:rPr>
        <w:t> </w:t>
      </w:r>
      <w:r>
        <w:rPr>
          <w:w w:val="95"/>
        </w:rPr>
        <w:t>при тълкуване на бедствията, която се отнася не толкова до при-</w:t>
      </w:r>
      <w:r>
        <w:rPr>
          <w:spacing w:val="1"/>
          <w:w w:val="95"/>
        </w:rPr>
        <w:t> </w:t>
      </w:r>
      <w:r>
        <w:rPr/>
        <w:t>чините за тяхното появяване, а главно до моделите на индиви-</w:t>
      </w:r>
      <w:r>
        <w:rPr>
          <w:spacing w:val="-57"/>
        </w:rPr>
        <w:t> </w:t>
      </w:r>
      <w:r>
        <w:rPr>
          <w:spacing w:val="-1"/>
        </w:rPr>
        <w:t>дуалн9то и масовото поведение </w:t>
      </w:r>
      <w:r>
        <w:rPr/>
        <w:t>на </w:t>
      </w:r>
      <w:r>
        <w:rPr>
          <w:position w:val="4"/>
        </w:rPr>
        <w:t>човека, попаднал в бедстве-</w:t>
      </w:r>
      <w:r>
        <w:rPr>
          <w:spacing w:val="-57"/>
          <w:position w:val="4"/>
        </w:rPr>
        <w:t> </w:t>
      </w:r>
      <w:r>
        <w:rPr>
          <w:w w:val="90"/>
        </w:rPr>
        <w:t>ните ситуации. Съвременните</w:t>
      </w:r>
      <w:r>
        <w:rPr>
          <w:spacing w:val="1"/>
          <w:w w:val="90"/>
        </w:rPr>
        <w:t> </w:t>
      </w:r>
      <w:r>
        <w:rPr>
          <w:w w:val="90"/>
        </w:rPr>
        <w:t>исследователи</w:t>
      </w:r>
      <w:r>
        <w:rPr>
          <w:spacing w:val="1"/>
          <w:w w:val="90"/>
        </w:rPr>
        <w:t> </w:t>
      </w:r>
      <w:r>
        <w:rPr>
          <w:w w:val="90"/>
        </w:rPr>
        <w:t>на </w:t>
      </w:r>
      <w:r>
        <w:rPr>
          <w:w w:val="90"/>
          <w:position w:val="4"/>
        </w:rPr>
        <w:t>поведението</w:t>
      </w:r>
      <w:r>
        <w:rPr>
          <w:spacing w:val="1"/>
          <w:w w:val="90"/>
          <w:position w:val="4"/>
        </w:rPr>
        <w:t> </w:t>
      </w:r>
      <w:r>
        <w:rPr>
          <w:w w:val="90"/>
          <w:position w:val="4"/>
        </w:rPr>
        <w:t>гіри</w:t>
      </w:r>
      <w:r>
        <w:rPr>
          <w:spacing w:val="1"/>
          <w:w w:val="90"/>
          <w:position w:val="4"/>
        </w:rPr>
        <w:t> </w:t>
      </w:r>
      <w:r>
        <w:rPr>
          <w:w w:val="90"/>
        </w:rPr>
        <w:t>бедствия</w:t>
      </w:r>
      <w:r>
        <w:rPr>
          <w:spacing w:val="1"/>
          <w:w w:val="90"/>
        </w:rPr>
        <w:t> </w:t>
      </w:r>
      <w:r>
        <w:rPr>
          <w:w w:val="90"/>
        </w:rPr>
        <w:t>се сб°чъскват</w:t>
      </w:r>
      <w:r>
        <w:rPr>
          <w:spacing w:val="48"/>
        </w:rPr>
        <w:t> </w:t>
      </w:r>
      <w:r>
        <w:rPr>
          <w:w w:val="90"/>
        </w:rPr>
        <w:t>с подчертано</w:t>
      </w:r>
      <w:r>
        <w:rPr>
          <w:spacing w:val="48"/>
        </w:rPr>
        <w:t> </w:t>
      </w:r>
      <w:r>
        <w:rPr>
          <w:w w:val="90"/>
        </w:rPr>
        <w:t>устойчііви</w:t>
      </w:r>
      <w:r>
        <w:rPr>
          <w:spacing w:val="48"/>
        </w:rPr>
        <w:t> </w:t>
      </w:r>
      <w:r>
        <w:rPr>
          <w:w w:val="90"/>
        </w:rPr>
        <w:t>стереотипіlи</w:t>
      </w:r>
      <w:r>
        <w:rPr>
          <w:spacing w:val="48"/>
        </w:rPr>
        <w:t> </w:t>
      </w:r>
      <w:r>
        <w:rPr>
          <w:w w:val="90"/>
        </w:rPr>
        <w:t>пред-</w:t>
      </w:r>
      <w:r>
        <w:rPr>
          <w:spacing w:val="-51"/>
          <w:w w:val="90"/>
        </w:rPr>
        <w:t> </w:t>
      </w:r>
      <w:r>
        <w:rPr>
          <w:w w:val="95"/>
        </w:rPr>
        <w:t>с гави на хората, че всяко значіітелно беЈtствеио събитие</w:t>
      </w:r>
      <w:r>
        <w:rPr>
          <w:spacing w:val="1"/>
          <w:w w:val="95"/>
        </w:rPr>
        <w:t> </w:t>
      </w:r>
      <w:r>
        <w:rPr>
          <w:w w:val="95"/>
        </w:rPr>
        <w:t>въвли-</w:t>
      </w:r>
      <w:r>
        <w:rPr>
          <w:spacing w:val="1"/>
          <w:w w:val="95"/>
        </w:rPr>
        <w:t> </w:t>
      </w:r>
      <w:r>
        <w:rPr>
          <w:w w:val="95"/>
        </w:rPr>
        <w:t>'ta индивида и масите в със гоявяе на крайна социапна</w:t>
      </w:r>
      <w:r>
        <w:rPr>
          <w:spacing w:val="1"/>
          <w:w w:val="95"/>
        </w:rPr>
        <w:t> </w:t>
      </w:r>
      <w:r>
        <w:rPr>
          <w:w w:val="95"/>
        </w:rPr>
        <w:t>неадек-</w:t>
      </w:r>
      <w:r>
        <w:rPr>
          <w:spacing w:val="1"/>
          <w:w w:val="95"/>
        </w:rPr>
        <w:t> </w:t>
      </w:r>
      <w:r>
        <w:rPr>
          <w:w w:val="95"/>
        </w:rPr>
        <w:t>ватност,</w:t>
      </w:r>
      <w:r>
        <w:rPr>
          <w:spacing w:val="36"/>
          <w:w w:val="95"/>
        </w:rPr>
        <w:t> </w:t>
      </w:r>
      <w:r>
        <w:rPr>
          <w:w w:val="95"/>
        </w:rPr>
        <w:t>живот</w:t>
      </w:r>
      <w:r>
        <w:rPr>
          <w:spacing w:val="-11"/>
          <w:w w:val="95"/>
        </w:rPr>
        <w:t> </w:t>
      </w:r>
      <w:r>
        <w:rPr>
          <w:w w:val="95"/>
        </w:rPr>
        <w:t>инcки</w:t>
      </w:r>
      <w:r>
        <w:rPr>
          <w:spacing w:val="34"/>
          <w:w w:val="95"/>
        </w:rPr>
        <w:t> </w:t>
      </w:r>
      <w:r>
        <w:rPr>
          <w:w w:val="95"/>
        </w:rPr>
        <w:t>страх,</w:t>
      </w:r>
      <w:r>
        <w:rPr>
          <w:spacing w:val="34"/>
          <w:w w:val="95"/>
        </w:rPr>
        <w:t> </w:t>
      </w:r>
      <w:r>
        <w:rPr>
          <w:w w:val="95"/>
        </w:rPr>
        <w:t>мисловна</w:t>
      </w:r>
      <w:r>
        <w:rPr>
          <w:spacing w:val="53"/>
          <w:w w:val="95"/>
        </w:rPr>
        <w:t> </w:t>
      </w:r>
      <w:r>
        <w:rPr>
          <w:w w:val="95"/>
        </w:rPr>
        <w:t>и</w:t>
      </w:r>
      <w:r>
        <w:rPr>
          <w:spacing w:val="29"/>
          <w:w w:val="95"/>
        </w:rPr>
        <w:t> </w:t>
      </w:r>
      <w:r>
        <w:rPr>
          <w:w w:val="95"/>
        </w:rPr>
        <w:t>пове¿tенческа</w:t>
      </w:r>
      <w:r>
        <w:rPr>
          <w:spacing w:val="16"/>
          <w:w w:val="95"/>
        </w:rPr>
        <w:t> </w:t>
      </w:r>
      <w:r>
        <w:rPr>
          <w:w w:val="95"/>
        </w:rPr>
        <w:t>ирацио-</w:t>
      </w:r>
    </w:p>
    <w:p>
      <w:pPr>
        <w:pStyle w:val="BodyText"/>
        <w:spacing w:line="206" w:lineRule="auto" w:before="17"/>
        <w:ind w:left="869" w:right="1633" w:firstLine="3"/>
        <w:jc w:val="both"/>
      </w:pPr>
      <w:r>
        <w:rPr/>
        <w:t>налност. Според Е. Куорантели и Р. Дайнс популярната нред-</w:t>
      </w:r>
      <w:r>
        <w:rPr>
          <w:spacing w:val="1"/>
        </w:rPr>
        <w:t> </w:t>
      </w:r>
      <w:r>
        <w:rPr/>
        <w:t>става за бедствията е, че: „Често се концентрира върху темата</w:t>
      </w:r>
      <w:r>
        <w:rPr>
          <w:spacing w:val="1"/>
        </w:rPr>
        <w:t> </w:t>
      </w:r>
      <w:r>
        <w:rPr>
          <w:w w:val="95"/>
        </w:rPr>
        <w:t>за личностния и социалния xaoc. Тази представа често пъти бива</w:t>
      </w:r>
      <w:r>
        <w:rPr>
          <w:spacing w:val="1"/>
          <w:w w:val="95"/>
        </w:rPr>
        <w:t> </w:t>
      </w:r>
      <w:r>
        <w:rPr>
          <w:spacing w:val="-1"/>
        </w:rPr>
        <w:t>документирана с изолирани анекдоты, изгіолзвани, за </w:t>
      </w:r>
      <w:r>
        <w:rPr/>
        <w:t>да се до-</w:t>
      </w:r>
      <w:r>
        <w:rPr>
          <w:spacing w:val="-57"/>
        </w:rPr>
        <w:t> </w:t>
      </w:r>
      <w:r>
        <w:rPr>
          <w:spacing w:val="-1"/>
        </w:rPr>
        <w:t>каже универса°эността </w:t>
      </w:r>
      <w:r>
        <w:rPr/>
        <w:t>на това поведение. Тази представа вну-</w:t>
      </w:r>
      <w:r>
        <w:rPr>
          <w:spacing w:val="-57"/>
        </w:rPr>
        <w:t> </w:t>
      </w:r>
      <w:r>
        <w:rPr>
          <w:spacing w:val="-1"/>
        </w:rPr>
        <w:t>iuaвa, че индіівидите се паникьосват и престават </w:t>
      </w:r>
      <w:r>
        <w:rPr/>
        <w:t>да се беспоко-</w:t>
      </w:r>
      <w:r>
        <w:rPr>
          <w:spacing w:val="-57"/>
        </w:rPr>
        <w:t> </w:t>
      </w:r>
      <w:r>
        <w:rPr>
          <w:w w:val="95"/>
        </w:rPr>
        <w:t>ят за другите,</w:t>
      </w:r>
      <w:r>
        <w:rPr>
          <w:spacing w:val="1"/>
          <w:w w:val="95"/>
        </w:rPr>
        <w:t> </w:t>
      </w:r>
      <w:r>
        <w:rPr>
          <w:w w:val="95"/>
        </w:rPr>
        <w:t>намиращи</w:t>
      </w:r>
      <w:r>
        <w:rPr>
          <w:spacing w:val="54"/>
        </w:rPr>
        <w:t> </w:t>
      </w:r>
      <w:r>
        <w:rPr>
          <w:w w:val="95"/>
        </w:rPr>
        <w:t>се непосредствено до тех </w:t>
      </w:r>
      <w:r>
        <w:rPr>
          <w:w w:val="95"/>
          <w:position w:val="4"/>
        </w:rPr>
        <w:t>на социална-</w:t>
      </w:r>
      <w:r>
        <w:rPr>
          <w:spacing w:val="1"/>
          <w:w w:val="95"/>
          <w:position w:val="4"/>
        </w:rPr>
        <w:t> </w:t>
      </w:r>
      <w:r>
        <w:rPr>
          <w:w w:val="95"/>
        </w:rPr>
        <w:t>та сцепа. Те действат ирационално с оглед на своя собствен </w:t>
      </w:r>
      <w:r>
        <w:rPr>
          <w:w w:val="95"/>
          <w:position w:val="4"/>
        </w:rPr>
        <w:t>ero-</w:t>
      </w:r>
      <w:r>
        <w:rPr>
          <w:spacing w:val="1"/>
          <w:w w:val="95"/>
          <w:position w:val="4"/>
        </w:rPr>
        <w:t> </w:t>
      </w:r>
      <w:r>
        <w:rPr>
          <w:w w:val="95"/>
        </w:rPr>
        <w:t>изъм. На ниво оби(ност гіреобладава представата за „социалната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джу гігла“.</w:t>
      </w:r>
      <w:r>
        <w:rPr>
          <w:w w:val="95"/>
        </w:rPr>
        <w:t> </w:t>
      </w:r>
      <w:r>
        <w:rPr>
          <w:spacing w:val="-1"/>
          <w:w w:val="95"/>
        </w:rPr>
        <w:t>Х ората</w:t>
      </w:r>
      <w:r>
        <w:rPr>
          <w:w w:val="95"/>
        </w:rPr>
        <w:t> </w:t>
      </w:r>
      <w:r>
        <w:rPr>
          <w:spacing w:val="-1"/>
          <w:w w:val="85"/>
        </w:rPr>
        <w:t>—</w:t>
      </w:r>
      <w:r>
        <w:rPr>
          <w:w w:val="85"/>
        </w:rPr>
        <w:t> </w:t>
      </w:r>
      <w:r>
        <w:rPr>
          <w:spacing w:val="-1"/>
          <w:w w:val="95"/>
        </w:rPr>
        <w:t>хистеричііи</w:t>
      </w:r>
      <w:r>
        <w:rPr>
          <w:w w:val="95"/>
        </w:rPr>
        <w:t> и</w:t>
      </w:r>
      <w:r>
        <w:rPr>
          <w:spacing w:val="1"/>
          <w:w w:val="95"/>
        </w:rPr>
        <w:t> </w:t>
      </w:r>
      <w:r>
        <w:rPr>
          <w:w w:val="95"/>
          <w:position w:val="3"/>
        </w:rPr>
        <w:t>бсзпомощіtи,</w:t>
      </w:r>
      <w:r>
        <w:rPr>
          <w:spacing w:val="1"/>
          <w:w w:val="95"/>
          <w:position w:val="3"/>
        </w:rPr>
        <w:t> </w:t>
      </w:r>
      <w:r>
        <w:rPr>
          <w:w w:val="95"/>
          <w:position w:val="3"/>
        </w:rPr>
        <w:t>ііостегіенно</w:t>
      </w:r>
      <w:r>
        <w:rPr>
          <w:spacing w:val="1"/>
          <w:w w:val="95"/>
          <w:position w:val="3"/>
        </w:rPr>
        <w:t> </w:t>
      </w:r>
      <w:r>
        <w:rPr>
          <w:w w:val="95"/>
        </w:rPr>
        <w:t>отхвърлит лустрото на цивилизацията и </w:t>
      </w:r>
      <w:r>
        <w:rPr>
          <w:w w:val="95"/>
          <w:position w:val="4"/>
        </w:rPr>
        <w:t>започват да експлоати-</w:t>
      </w:r>
      <w:r>
        <w:rPr>
          <w:spacing w:val="1"/>
          <w:w w:val="95"/>
          <w:position w:val="4"/>
        </w:rPr>
        <w:t> </w:t>
      </w:r>
      <w:r>
        <w:rPr/>
        <w:t>рат другите. Казва се, че ппячкосването е нещо </w:t>
      </w:r>
      <w:r>
        <w:rPr>
          <w:position w:val="3"/>
        </w:rPr>
        <w:t>обичайно и ne</w:t>
      </w:r>
      <w:r>
        <w:rPr>
          <w:spacing w:val="1"/>
          <w:position w:val="3"/>
        </w:rPr>
        <w:t> </w:t>
      </w:r>
      <w:r>
        <w:rPr/>
        <w:t>наверно е необходим иъншен авторитет, за да се </w:t>
      </w:r>
      <w:r>
        <w:rPr>
          <w:position w:val="3"/>
        </w:rPr>
        <w:t>възпрат </w:t>
      </w:r>
      <w:r>
        <w:rPr>
          <w:i/>
          <w:position w:val="3"/>
        </w:rPr>
        <w:t>иоео-</w:t>
      </w:r>
      <w:r>
        <w:rPr>
          <w:i/>
          <w:spacing w:val="-57"/>
          <w:position w:val="3"/>
        </w:rPr>
        <w:t> </w:t>
      </w:r>
      <w:r>
        <w:rPr>
          <w:w w:val="95"/>
        </w:rPr>
        <w:t>Ііоявилиз'е се подтици. Приема се, me много xopa </w:t>
      </w:r>
      <w:r>
        <w:rPr>
          <w:w w:val="95"/>
          <w:position w:val="4"/>
        </w:rPr>
        <w:t>масово ще из-</w:t>
      </w:r>
      <w:r>
        <w:rPr>
          <w:spacing w:val="1"/>
          <w:w w:val="95"/>
          <w:position w:val="4"/>
        </w:rPr>
        <w:t> </w:t>
      </w:r>
      <w:r>
        <w:rPr>
          <w:w w:val="95"/>
        </w:rPr>
        <w:t>бягат от зоната на Оедствието панически, оставяйки общносгга</w:t>
      </w:r>
      <w:r>
        <w:rPr>
          <w:spacing w:val="1"/>
          <w:w w:val="95"/>
        </w:rPr>
        <w:t> </w:t>
      </w:r>
      <w:r>
        <w:rPr/>
        <w:t>оголена</w:t>
      </w:r>
      <w:r>
        <w:rPr>
          <w:spacing w:val="10"/>
        </w:rPr>
        <w:t> </w:t>
      </w:r>
      <w:r>
        <w:rPr/>
        <w:t>от</w:t>
      </w:r>
      <w:r>
        <w:rPr>
          <w:spacing w:val="1"/>
        </w:rPr>
        <w:t> </w:t>
      </w:r>
      <w:r>
        <w:rPr/>
        <w:t>неіїните</w:t>
      </w:r>
      <w:r>
        <w:rPr>
          <w:spacing w:val="12"/>
        </w:rPr>
        <w:t> </w:t>
      </w:r>
      <w:r>
        <w:rPr/>
        <w:t>човешки</w:t>
      </w:r>
      <w:r>
        <w:rPr>
          <w:spacing w:val="16"/>
        </w:rPr>
        <w:t> </w:t>
      </w:r>
      <w:r>
        <w:rPr/>
        <w:t>и</w:t>
      </w:r>
      <w:r>
        <w:rPr>
          <w:spacing w:val="2"/>
        </w:rPr>
        <w:t> </w:t>
      </w:r>
      <w:r>
        <w:rPr/>
        <w:t>природни</w:t>
      </w:r>
      <w:r>
        <w:rPr>
          <w:spacing w:val="30"/>
        </w:rPr>
        <w:t> </w:t>
      </w:r>
      <w:r>
        <w:rPr/>
        <w:t>ресурси.“</w:t>
      </w:r>
      <w:r>
        <w:rPr>
          <w:spacing w:val="8"/>
        </w:rPr>
        <w:t> </w:t>
      </w:r>
      <w:r>
        <w:rPr/>
        <w:t>(4)</w:t>
      </w:r>
    </w:p>
    <w:p>
      <w:pPr>
        <w:pStyle w:val="BodyText"/>
        <w:spacing w:line="187" w:lineRule="exact"/>
        <w:ind w:left="1221"/>
        <w:jc w:val="both"/>
      </w:pPr>
      <w:r>
        <w:rPr/>
        <w:t>Житейските</w:t>
      </w:r>
      <w:r>
        <w:rPr>
          <w:spacing w:val="48"/>
        </w:rPr>
        <w:t> </w:t>
      </w:r>
      <w:r>
        <w:rPr/>
        <w:t>стереотипи</w:t>
      </w:r>
      <w:r>
        <w:rPr>
          <w:spacing w:val="49"/>
        </w:rPr>
        <w:t> </w:t>
      </w:r>
      <w:r>
        <w:rPr/>
        <w:t>за</w:t>
      </w:r>
      <w:r>
        <w:rPr>
          <w:spacing w:val="36"/>
        </w:rPr>
        <w:t> </w:t>
      </w:r>
      <w:r>
        <w:rPr/>
        <w:t>поведеніtе</w:t>
      </w:r>
      <w:r>
        <w:rPr>
          <w:spacing w:val="47"/>
        </w:rPr>
        <w:t> </w:t>
      </w:r>
      <w:r>
        <w:rPr/>
        <w:t>при</w:t>
      </w:r>
      <w:r>
        <w:rPr>
          <w:spacing w:val="33"/>
        </w:rPr>
        <w:t> </w:t>
      </w:r>
      <w:r>
        <w:rPr/>
        <w:t>бедствие</w:t>
      </w:r>
      <w:r>
        <w:rPr>
          <w:spacing w:val="32"/>
        </w:rPr>
        <w:t> </w:t>
      </w:r>
      <w:r>
        <w:rPr/>
        <w:t>са</w:t>
      </w:r>
      <w:r>
        <w:rPr>
          <w:spacing w:val="27"/>
        </w:rPr>
        <w:t> </w:t>
      </w:r>
      <w:r>
        <w:rPr/>
        <w:t>се</w:t>
      </w:r>
    </w:p>
    <w:p>
      <w:pPr>
        <w:pStyle w:val="BodyText"/>
        <w:spacing w:line="218" w:lineRule="auto" w:before="15"/>
        <w:ind w:left="901" w:right="1624"/>
        <w:jc w:val="both"/>
      </w:pPr>
      <w:r>
        <w:rPr>
          <w:w w:val="95"/>
        </w:rPr>
        <w:t>наложили</w:t>
      </w:r>
      <w:r>
        <w:rPr>
          <w:spacing w:val="1"/>
          <w:w w:val="95"/>
        </w:rPr>
        <w:t> </w:t>
      </w:r>
      <w:r>
        <w:rPr>
          <w:w w:val="95"/>
        </w:rPr>
        <w:t>главно</w:t>
      </w:r>
      <w:r>
        <w:rPr>
          <w:spacing w:val="54"/>
        </w:rPr>
        <w:t> </w:t>
      </w:r>
      <w:r>
        <w:rPr>
          <w:w w:val="95"/>
        </w:rPr>
        <w:t>поради отсъствието</w:t>
      </w:r>
      <w:r>
        <w:rPr>
          <w:spacing w:val="54"/>
        </w:rPr>
        <w:t> </w:t>
      </w:r>
      <w:r>
        <w:rPr>
          <w:w w:val="95"/>
        </w:rPr>
        <w:t>на системни</w:t>
      </w:r>
      <w:r>
        <w:rPr>
          <w:spacing w:val="54"/>
        </w:rPr>
        <w:t> </w:t>
      </w:r>
      <w:r>
        <w:rPr>
          <w:w w:val="95"/>
        </w:rPr>
        <w:t>изследвания</w:t>
      </w:r>
      <w:r>
        <w:rPr>
          <w:spacing w:val="-54"/>
          <w:w w:val="95"/>
        </w:rPr>
        <w:t> </w:t>
      </w:r>
      <w:r>
        <w:rPr>
          <w:spacing w:val="-1"/>
        </w:rPr>
        <w:t>в</w:t>
      </w:r>
      <w:r>
        <w:rPr>
          <w:spacing w:val="-11"/>
        </w:rPr>
        <w:t> </w:t>
      </w:r>
      <w:r>
        <w:rPr>
          <w:spacing w:val="-1"/>
        </w:rPr>
        <w:t>тази</w:t>
      </w:r>
      <w:r>
        <w:rPr>
          <w:spacing w:val="-6"/>
        </w:rPr>
        <w:t> </w:t>
      </w:r>
      <w:r>
        <w:rPr>
          <w:spacing w:val="-1"/>
        </w:rPr>
        <w:t>област.</w:t>
      </w:r>
      <w:r>
        <w:rPr>
          <w:spacing w:val="-13"/>
        </w:rPr>
        <w:t> </w:t>
      </w:r>
      <w:r>
        <w:rPr>
          <w:spacing w:val="-1"/>
        </w:rPr>
        <w:t>Тясно</w:t>
      </w:r>
      <w:r>
        <w:rPr>
          <w:spacing w:val="-9"/>
        </w:rPr>
        <w:t> </w:t>
      </w:r>
      <w:r>
        <w:rPr>
          <w:spacing w:val="-1"/>
        </w:rPr>
        <w:t>свързано</w:t>
      </w:r>
      <w:r>
        <w:rPr/>
        <w:t> с</w:t>
      </w:r>
      <w:r>
        <w:rPr>
          <w:spacing w:val="-10"/>
        </w:rPr>
        <w:t> </w:t>
      </w:r>
      <w:r>
        <w:rPr/>
        <w:t>този</w:t>
      </w:r>
      <w:r>
        <w:rPr>
          <w:spacing w:val="-4"/>
        </w:rPr>
        <w:t> </w:t>
      </w:r>
      <w:r>
        <w:rPr/>
        <w:t>факт</w:t>
      </w:r>
      <w:r>
        <w:rPr>
          <w:spacing w:val="-6"/>
        </w:rPr>
        <w:t> </w:t>
      </w:r>
      <w:r>
        <w:rPr/>
        <w:t>е</w:t>
      </w:r>
      <w:r>
        <w:rPr>
          <w:spacing w:val="-11"/>
        </w:rPr>
        <w:t> </w:t>
      </w:r>
      <w:r>
        <w:rPr/>
        <w:t>обстоятелството,</w:t>
      </w:r>
      <w:r>
        <w:rPr>
          <w:spacing w:val="-10"/>
        </w:rPr>
        <w:t> </w:t>
      </w:r>
      <w:r>
        <w:rPr/>
        <w:t>че</w:t>
      </w:r>
      <w:r>
        <w:rPr>
          <w:spacing w:val="-58"/>
        </w:rPr>
        <w:t> </w:t>
      </w:r>
      <w:r>
        <w:rPr>
          <w:w w:val="95"/>
        </w:rPr>
        <w:t>при отсъствието на конкурентна</w:t>
      </w:r>
      <w:r>
        <w:rPr>
          <w:spacing w:val="1"/>
          <w:w w:val="95"/>
        </w:rPr>
        <w:t> </w:t>
      </w:r>
      <w:r>
        <w:rPr>
          <w:w w:val="95"/>
        </w:rPr>
        <w:t>информацття</w:t>
      </w:r>
      <w:r>
        <w:rPr>
          <w:spacing w:val="1"/>
          <w:w w:val="95"/>
        </w:rPr>
        <w:t> </w:t>
      </w:r>
      <w:r>
        <w:rPr>
          <w:w w:val="95"/>
        </w:rPr>
        <w:t>в масовото соз-</w:t>
      </w:r>
      <w:r>
        <w:rPr>
          <w:spacing w:val="1"/>
          <w:w w:val="95"/>
        </w:rPr>
        <w:t> </w:t>
      </w:r>
      <w:r>
        <w:rPr/>
        <w:t>нание с лекота се вграждат впечатляващите, но едностранни</w:t>
      </w:r>
      <w:r>
        <w:rPr>
          <w:spacing w:val="1"/>
        </w:rPr>
        <w:t> </w:t>
      </w:r>
      <w:r>
        <w:rPr>
          <w:spacing w:val="-1"/>
          <w:w w:val="95"/>
        </w:rPr>
        <w:t>описания</w:t>
      </w:r>
      <w:r>
        <w:rPr>
          <w:spacing w:val="14"/>
          <w:w w:val="95"/>
        </w:rPr>
        <w:t> </w:t>
      </w:r>
      <w:r>
        <w:rPr>
          <w:w w:val="95"/>
        </w:rPr>
        <w:t>па</w:t>
      </w:r>
      <w:r>
        <w:rPr>
          <w:spacing w:val="17"/>
          <w:w w:val="95"/>
        </w:rPr>
        <w:t> </w:t>
      </w:r>
      <w:r>
        <w:rPr>
          <w:w w:val="95"/>
        </w:rPr>
        <w:t>човешкото</w:t>
      </w:r>
      <w:r>
        <w:rPr>
          <w:spacing w:val="12"/>
          <w:w w:val="95"/>
        </w:rPr>
        <w:t> </w:t>
      </w:r>
      <w:r>
        <w:rPr>
          <w:w w:val="95"/>
        </w:rPr>
        <w:t>поведение</w:t>
      </w:r>
      <w:r>
        <w:rPr>
          <w:spacing w:val="13"/>
          <w:w w:val="95"/>
        </w:rPr>
        <w:t> </w:t>
      </w:r>
      <w:r>
        <w:rPr>
          <w:w w:val="95"/>
        </w:rPr>
        <w:t>в</w:t>
      </w:r>
      <w:r>
        <w:rPr>
          <w:spacing w:val="-14"/>
          <w:w w:val="95"/>
        </w:rPr>
        <w:t> </w:t>
      </w:r>
      <w:r>
        <w:rPr>
          <w:w w:val="95"/>
        </w:rPr>
        <w:t>ситуации</w:t>
      </w:r>
      <w:r>
        <w:rPr>
          <w:spacing w:val="16"/>
          <w:w w:val="95"/>
        </w:rPr>
        <w:t> </w:t>
      </w:r>
      <w:r>
        <w:rPr>
          <w:w w:val="95"/>
        </w:rPr>
        <w:t>на</w:t>
      </w:r>
      <w:r>
        <w:rPr>
          <w:spacing w:val="4"/>
          <w:w w:val="95"/>
        </w:rPr>
        <w:t> </w:t>
      </w:r>
      <w:r>
        <w:rPr>
          <w:w w:val="95"/>
        </w:rPr>
        <w:t>бедствия,</w:t>
      </w:r>
      <w:r>
        <w:rPr>
          <w:spacing w:val="14"/>
          <w:w w:val="95"/>
        </w:rPr>
        <w:t> </w:t>
      </w:r>
      <w:r>
        <w:rPr>
          <w:w w:val="95"/>
        </w:rPr>
        <w:t>пред-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3931" w:right="4675"/>
        <w:jc w:val="center"/>
      </w:pPr>
      <w:r>
        <w:rPr>
          <w:w w:val="90"/>
        </w:rPr>
        <w:t>107</w:t>
      </w:r>
    </w:p>
    <w:p>
      <w:pPr>
        <w:spacing w:after="0"/>
        <w:jc w:val="center"/>
        <w:sectPr>
          <w:pgSz w:w="16840" w:h="11900" w:orient="landscape"/>
          <w:pgMar w:top="900" w:bottom="280" w:left="0" w:right="0"/>
          <w:cols w:num="2" w:equalWidth="0">
            <w:col w:w="7829" w:space="40"/>
            <w:col w:w="89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6840" w:h="11900" w:orient="landscape"/>
          <w:pgMar w:top="0" w:bottom="280" w:left="0" w:right="0"/>
        </w:sectPr>
      </w:pPr>
    </w:p>
    <w:p>
      <w:pPr>
        <w:spacing w:line="223" w:lineRule="auto" w:before="177"/>
        <w:ind w:left="1623" w:right="0" w:firstLine="14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ставени our средствата за масова иііформаі ия, есеистичната ли—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терату ра и инфантилно героизираните разкази на псеядоочевид-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ците и разпространителите па слухове. Стереотипът за ирацио-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налния образ на индивидуалното и масовото поведение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ситуа-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ции на бедствия не е потвърден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в нито едно от научните социал-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ни изследвания.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„Като цяло изследванията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навеждат на мисълта,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ne след като опасността бъде разпозната, поведението на хората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бива адаптивно, целящо да предпази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техните семейства,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остана-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лите и самите тях. </w:t>
      </w:r>
      <w:r>
        <w:rPr>
          <w:rFonts w:ascii="Cambria" w:hAnsi="Cambria"/>
          <w:w w:val="95"/>
          <w:sz w:val="23"/>
        </w:rPr>
        <w:t>Паниката не е често срещана и не настъпва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масов мащаб. Жертвите от бедствието действат </w:t>
      </w:r>
      <w:r>
        <w:rPr>
          <w:rFonts w:ascii="Cambria" w:hAnsi="Cambria"/>
          <w:w w:val="95"/>
          <w:sz w:val="23"/>
        </w:rPr>
        <w:t>положително, 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не ирационално и пасивно. Взаимопомоті t=a и самопомоттtза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често срещана.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Психологически re вълнепия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tіравят поразе—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ното насе іение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безпомощно.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Голяма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част от първоначалната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спасителна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работа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извършва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самите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жертви,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ча-</w:t>
      </w:r>
    </w:p>
    <w:p>
      <w:pPr>
        <w:spacing w:line="206" w:lineRule="auto" w:before="131"/>
        <w:ind w:left="809" w:right="1480" w:hanging="2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pacing w:val="-1"/>
          <w:w w:val="90"/>
          <w:sz w:val="23"/>
        </w:rPr>
        <w:t>типната </w:t>
      </w:r>
      <w:r>
        <w:rPr>
          <w:rFonts w:ascii="Cambria" w:hAnsi="Cambria"/>
          <w:w w:val="90"/>
          <w:sz w:val="23"/>
        </w:rPr>
        <w:t>картина за бедственото пояеЈ ение не цели омаловажава—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не и заобикаляне на проблематиката </w:t>
      </w:r>
      <w:r>
        <w:rPr>
          <w:rFonts w:ascii="Cambria" w:hAnsi="Cambria"/>
          <w:w w:val="95"/>
          <w:sz w:val="23"/>
        </w:rPr>
        <w:t>на кризисни re епизоди,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position w:val="-3"/>
          <w:sz w:val="23"/>
        </w:rPr>
        <w:t>които </w:t>
      </w:r>
      <w:r>
        <w:rPr>
          <w:rFonts w:ascii="Cambria" w:hAnsi="Cambria"/>
          <w:w w:val="90"/>
          <w:sz w:val="23"/>
        </w:rPr>
        <w:t>попада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човек. Тъкмо обратното, ориентацията на тази кри-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2"/>
          <w:w w:val="95"/>
          <w:sz w:val="23"/>
        </w:rPr>
        <w:t>тика е откриване на пътя </w:t>
      </w:r>
      <w:r>
        <w:rPr>
          <w:rFonts w:ascii="Cambria" w:hAnsi="Cambria"/>
          <w:spacing w:val="-1"/>
          <w:w w:val="95"/>
          <w:sz w:val="23"/>
        </w:rPr>
        <w:t>към непредубеденото изследване и те-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ощтично обяснение — както на позитивните, така и на </w:t>
      </w:r>
      <w:r>
        <w:rPr>
          <w:rFonts w:ascii="Cambria" w:hAnsi="Cambria"/>
          <w:w w:val="90"/>
          <w:position w:val="3"/>
          <w:sz w:val="23"/>
        </w:rPr>
        <w:t>неизбежно</w:t>
      </w:r>
      <w:r>
        <w:rPr>
          <w:rFonts w:ascii="Cambria" w:hAnsi="Cambria"/>
          <w:spacing w:val="1"/>
          <w:w w:val="90"/>
          <w:position w:val="3"/>
          <w:sz w:val="23"/>
        </w:rPr>
        <w:t> </w:t>
      </w:r>
      <w:r>
        <w:rPr>
          <w:rFonts w:ascii="Cambria" w:hAnsi="Cambria"/>
          <w:w w:val="90"/>
          <w:sz w:val="23"/>
        </w:rPr>
        <w:t>съществуващите</w:t>
      </w:r>
      <w:r>
        <w:rPr>
          <w:rFonts w:ascii="Cambria" w:hAnsi="Cambria"/>
          <w:spacing w:val="-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негативни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поведенчески</w:t>
      </w:r>
      <w:r>
        <w:rPr>
          <w:rFonts w:ascii="Cambria" w:hAnsi="Cambria"/>
          <w:spacing w:val="4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измерения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position w:val="3"/>
          <w:sz w:val="23"/>
        </w:rPr>
        <w:t>сблъсъка</w:t>
      </w:r>
    </w:p>
    <w:p>
      <w:pPr>
        <w:spacing w:line="235" w:lineRule="exact" w:before="0"/>
        <w:ind w:left="816" w:right="0" w:firstLine="0"/>
        <w:jc w:val="both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10521989</wp:posOffset>
            </wp:positionH>
            <wp:positionV relativeFrom="paragraph">
              <wp:posOffset>-1458391</wp:posOffset>
            </wp:positionV>
            <wp:extent cx="132543" cy="1471689"/>
            <wp:effectExtent l="0" t="0" r="0" b="0"/>
            <wp:wrapNone/>
            <wp:docPr id="19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39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43" cy="147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човека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бедствените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явления.</w:t>
      </w:r>
    </w:p>
    <w:p>
      <w:pPr>
        <w:spacing w:line="240" w:lineRule="exact" w:before="0"/>
        <w:ind w:left="1138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Проблемът</w:t>
      </w:r>
      <w:r>
        <w:rPr>
          <w:rFonts w:ascii="Cambria" w:hAnsi="Cambria"/>
          <w:spacing w:val="4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паниката</w:t>
      </w:r>
      <w:r>
        <w:rPr>
          <w:rFonts w:ascii="Cambria" w:hAnsi="Cambria"/>
          <w:spacing w:val="59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ситуации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0"/>
          <w:position w:val="3"/>
          <w:sz w:val="23"/>
        </w:rPr>
        <w:t>на</w:t>
      </w:r>
      <w:r>
        <w:rPr>
          <w:rFonts w:ascii="Cambria" w:hAnsi="Cambria"/>
          <w:spacing w:val="33"/>
          <w:w w:val="90"/>
          <w:position w:val="3"/>
          <w:sz w:val="23"/>
        </w:rPr>
        <w:t> </w:t>
      </w:r>
      <w:r>
        <w:rPr>
          <w:rFonts w:ascii="Cambria" w:hAnsi="Cambria"/>
          <w:w w:val="90"/>
          <w:position w:val="3"/>
          <w:sz w:val="23"/>
        </w:rPr>
        <w:t>бе/tсз’вия.</w:t>
      </w:r>
      <w:r>
        <w:rPr>
          <w:rFonts w:ascii="Cambria" w:hAnsi="Cambria"/>
          <w:spacing w:val="66"/>
          <w:position w:val="3"/>
          <w:sz w:val="23"/>
        </w:rPr>
        <w:t> </w:t>
      </w:r>
      <w:r>
        <w:rPr>
          <w:rFonts w:ascii="Cambria" w:hAnsi="Cambria"/>
          <w:w w:val="90"/>
          <w:position w:val="3"/>
          <w:sz w:val="23"/>
        </w:rPr>
        <w:t>Феноменът</w:t>
      </w:r>
    </w:p>
    <w:p>
      <w:pPr>
        <w:spacing w:line="201" w:lineRule="auto" w:before="3"/>
        <w:ind w:left="830" w:right="1474" w:firstLine="6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„папика“ в контекста на бедствията се изследва </w:t>
      </w:r>
      <w:r>
        <w:rPr>
          <w:rFonts w:ascii="Cambria" w:hAnsi="Cambria"/>
          <w:w w:val="95"/>
          <w:position w:val="4"/>
          <w:sz w:val="23"/>
        </w:rPr>
        <w:t>от гледна точка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5"/>
          <w:sz w:val="23"/>
        </w:rPr>
        <w:t>на екстремното поведение в ситуации на опасност. Обнtопсихо-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логииеското разбиране за ііаниката </w:t>
      </w:r>
      <w:r>
        <w:rPr>
          <w:rFonts w:ascii="Cambria" w:hAnsi="Cambria"/>
          <w:w w:val="95"/>
          <w:position w:val="4"/>
          <w:sz w:val="23"/>
        </w:rPr>
        <w:t>като „краен страх“ (6) е от-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0"/>
          <w:sz w:val="23"/>
        </w:rPr>
        <w:t>несено към индивидуалното и масовото поведение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position w:val="4"/>
          <w:sz w:val="22"/>
        </w:rPr>
        <w:t>и намира</w:t>
      </w:r>
      <w:r>
        <w:rPr>
          <w:rFonts w:ascii="Cambria" w:hAnsi="Cambria"/>
          <w:spacing w:val="1"/>
          <w:w w:val="90"/>
          <w:position w:val="4"/>
          <w:sz w:val="22"/>
        </w:rPr>
        <w:t> </w:t>
      </w:r>
      <w:r>
        <w:rPr>
          <w:rFonts w:ascii="Cambria" w:hAnsi="Cambria"/>
          <w:w w:val="90"/>
          <w:position w:val="4"/>
          <w:sz w:val="22"/>
        </w:rPr>
        <w:t>из—</w:t>
      </w:r>
      <w:r>
        <w:rPr>
          <w:rFonts w:ascii="Cambria" w:hAnsi="Cambria"/>
          <w:spacing w:val="1"/>
          <w:w w:val="90"/>
          <w:position w:val="4"/>
          <w:sz w:val="22"/>
        </w:rPr>
        <w:t> </w:t>
      </w:r>
      <w:r>
        <w:rPr>
          <w:rFonts w:ascii="Cambria" w:hAnsi="Cambria"/>
          <w:w w:val="90"/>
          <w:sz w:val="23"/>
        </w:rPr>
        <w:t>раз в описателния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термин „паническо </w:t>
      </w:r>
      <w:r>
        <w:rPr>
          <w:rFonts w:ascii="Cambria" w:hAnsi="Cambria"/>
          <w:w w:val="90"/>
          <w:position w:val="4"/>
          <w:sz w:val="23"/>
        </w:rPr>
        <w:t>поведение“.</w:t>
      </w:r>
      <w:r>
        <w:rPr>
          <w:rFonts w:ascii="Cambria" w:hAnsi="Cambria"/>
          <w:spacing w:val="1"/>
          <w:w w:val="90"/>
          <w:position w:val="4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Изследовате—</w:t>
      </w:r>
      <w:r>
        <w:rPr>
          <w:rFonts w:ascii="Cambria" w:hAnsi="Cambria"/>
          <w:spacing w:val="1"/>
          <w:w w:val="90"/>
          <w:position w:val="4"/>
          <w:sz w:val="23"/>
        </w:rPr>
        <w:t> </w:t>
      </w:r>
      <w:r>
        <w:rPr>
          <w:rFonts w:ascii="Cambria" w:hAnsi="Cambria"/>
          <w:w w:val="95"/>
          <w:sz w:val="23"/>
        </w:rPr>
        <w:t>лите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този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тип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концентрирали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своите</w:t>
      </w:r>
      <w:r>
        <w:rPr>
          <w:rFonts w:ascii="Cambria" w:hAnsi="Cambria"/>
          <w:spacing w:val="31"/>
          <w:w w:val="95"/>
          <w:position w:val="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усилия</w:t>
      </w:r>
      <w:r>
        <w:rPr>
          <w:rFonts w:ascii="Cambria" w:hAnsi="Cambria"/>
          <w:spacing w:val="15"/>
          <w:w w:val="95"/>
          <w:position w:val="5"/>
          <w:sz w:val="23"/>
        </w:rPr>
        <w:t> </w:t>
      </w:r>
      <w:r>
        <w:rPr>
          <w:rFonts w:ascii="Cambria" w:hAnsi="Cambria"/>
          <w:w w:val="95"/>
          <w:position w:val="5"/>
          <w:sz w:val="23"/>
        </w:rPr>
        <w:t>в</w:t>
      </w:r>
    </w:p>
    <w:p>
      <w:pPr>
        <w:spacing w:after="0" w:line="201" w:lineRule="auto"/>
        <w:jc w:val="both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44" w:space="40"/>
            <w:col w:w="8756"/>
          </w:cols>
        </w:sectPr>
      </w:pPr>
    </w:p>
    <w:p>
      <w:pPr>
        <w:spacing w:line="258" w:lineRule="exact" w:before="0"/>
        <w:ind w:left="1630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кат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им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каже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какво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правят.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Противно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общоприетата</w:t>
      </w:r>
    </w:p>
    <w:p>
      <w:pPr>
        <w:spacing w:line="244" w:lineRule="exact" w:before="0"/>
        <w:ind w:left="1630" w:right="0" w:hanging="1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представа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по-значително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 придвижването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поразената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стност,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отколкото</w:t>
      </w:r>
      <w:r>
        <w:rPr>
          <w:rFonts w:ascii="Cambria" w:hAnsi="Cambria"/>
          <w:spacing w:val="3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извън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нея...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Изклюиително</w:t>
      </w:r>
      <w:r>
        <w:rPr>
          <w:rFonts w:ascii="Cambria" w:hAnsi="Cambria"/>
          <w:spacing w:val="62"/>
          <w:sz w:val="23"/>
        </w:rPr>
        <w:t> </w:t>
      </w:r>
      <w:r>
        <w:rPr>
          <w:rFonts w:ascii="Cambria" w:hAnsi="Cambria"/>
          <w:w w:val="90"/>
          <w:sz w:val="23"/>
        </w:rPr>
        <w:t>редки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1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автентич-</w:t>
      </w:r>
    </w:p>
    <w:p>
      <w:pPr>
        <w:spacing w:line="204" w:lineRule="exact" w:before="0"/>
        <w:ind w:left="843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pacing w:val="-1"/>
          <w:w w:val="95"/>
          <w:sz w:val="23"/>
        </w:rPr>
        <w:t>границите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следните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въпроси:</w:t>
      </w:r>
    </w:p>
    <w:p>
      <w:pPr>
        <w:pStyle w:val="ListParagraph"/>
        <w:numPr>
          <w:ilvl w:val="0"/>
          <w:numId w:val="56"/>
        </w:numPr>
        <w:tabs>
          <w:tab w:pos="1325" w:val="left" w:leader="none"/>
        </w:tabs>
        <w:spacing w:line="237" w:lineRule="auto" w:before="0" w:after="0"/>
        <w:ind w:left="843" w:right="0" w:firstLine="319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При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какви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обстоятелства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възниква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поведение?</w:t>
      </w:r>
    </w:p>
    <w:p>
      <w:pPr>
        <w:spacing w:before="155"/>
        <w:ind w:left="39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паническото</w:t>
      </w:r>
      <w:r>
        <w:rPr>
          <w:rFonts w:ascii="Cambria" w:hAnsi="Cambria"/>
          <w:spacing w:val="100"/>
          <w:sz w:val="23"/>
        </w:rPr>
        <w:t> </w:t>
      </w:r>
      <w:r>
        <w:rPr>
          <w:rFonts w:ascii="Cambria" w:hAnsi="Cambria"/>
          <w:w w:val="90"/>
          <w:sz w:val="23"/>
        </w:rPr>
        <w:t>бедствено</w:t>
      </w:r>
    </w:p>
    <w:p>
      <w:pPr>
        <w:spacing w:line="43" w:lineRule="exact" w:before="220"/>
        <w:ind w:left="926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xopa,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попадна-</w:t>
      </w:r>
    </w:p>
    <w:p>
      <w:pPr>
        <w:spacing w:after="0" w:line="43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039" w:space="40"/>
            <w:col w:w="4867" w:space="39"/>
            <w:col w:w="3855"/>
          </w:cols>
        </w:sectPr>
      </w:pPr>
    </w:p>
    <w:p>
      <w:pPr>
        <w:spacing w:line="218" w:lineRule="auto" w:before="15"/>
        <w:ind w:left="1623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ни'ге случаи на пляикосване. Выіреки че бедствията създават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личностни и обществени проблеми, те не завършват с xaoc. Ин-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85"/>
          <w:sz w:val="23"/>
        </w:rPr>
        <w:t>ь</w:t>
      </w:r>
      <w:r>
        <w:rPr>
          <w:rFonts w:ascii="Cambria" w:hAnsi="Cambria"/>
          <w:spacing w:val="8"/>
          <w:w w:val="85"/>
          <w:sz w:val="23"/>
        </w:rPr>
        <w:t> </w:t>
      </w:r>
      <w:r>
        <w:rPr>
          <w:rFonts w:ascii="Cambria" w:hAnsi="Cambria"/>
          <w:w w:val="95"/>
          <w:sz w:val="23"/>
        </w:rPr>
        <w:t>ивидът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общността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биват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изнравени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нови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ііепознати</w:t>
      </w:r>
    </w:p>
    <w:p>
      <w:pPr>
        <w:pStyle w:val="ListParagraph"/>
        <w:numPr>
          <w:ilvl w:val="0"/>
          <w:numId w:val="56"/>
        </w:numPr>
        <w:tabs>
          <w:tab w:pos="1325" w:val="left" w:leader="none"/>
        </w:tabs>
        <w:spacing w:line="207" w:lineRule="exact" w:before="0" w:after="0"/>
        <w:ind w:left="1324" w:right="0" w:hanging="163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7"/>
          <w:sz w:val="23"/>
        </w:rPr>
        <w:br w:type="column"/>
      </w:r>
      <w:r>
        <w:rPr>
          <w:rFonts w:ascii="Cambria" w:hAnsi="Cambria"/>
          <w:w w:val="95"/>
          <w:sz w:val="23"/>
        </w:rPr>
        <w:t>Обкваща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лн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паническото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всички</w:t>
      </w:r>
    </w:p>
    <w:p>
      <w:pPr>
        <w:spacing w:line="238" w:lineRule="exact" w:before="0"/>
        <w:ind w:left="1191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mallCaps/>
          <w:w w:val="95"/>
          <w:sz w:val="23"/>
        </w:rPr>
        <w:t>я</w:t>
      </w:r>
      <w:r>
        <w:rPr>
          <w:rFonts w:ascii="Cambria" w:hAnsi="Cambria"/>
          <w:smallCaps w:val="0"/>
          <w:spacing w:val="3"/>
          <w:w w:val="95"/>
          <w:sz w:val="23"/>
        </w:rPr>
        <w:t> </w:t>
      </w:r>
      <w:r>
        <w:rPr>
          <w:rFonts w:ascii="Cambria" w:hAnsi="Cambria"/>
          <w:smallCaps w:val="0"/>
          <w:w w:val="95"/>
          <w:sz w:val="23"/>
        </w:rPr>
        <w:t>бедсзвена</w:t>
      </w:r>
      <w:r>
        <w:rPr>
          <w:rFonts w:ascii="Cambria" w:hAnsi="Cambria"/>
          <w:smallCaps w:val="0"/>
          <w:spacing w:val="22"/>
          <w:w w:val="95"/>
          <w:sz w:val="23"/>
        </w:rPr>
        <w:t> </w:t>
      </w:r>
      <w:r>
        <w:rPr>
          <w:rFonts w:ascii="Cambria" w:hAnsi="Cambria"/>
          <w:smallCaps w:val="0"/>
          <w:w w:val="95"/>
          <w:sz w:val="23"/>
        </w:rPr>
        <w:t>ситуация?</w:t>
      </w:r>
    </w:p>
    <w:p>
      <w:pPr>
        <w:pStyle w:val="ListParagraph"/>
        <w:numPr>
          <w:ilvl w:val="0"/>
          <w:numId w:val="56"/>
        </w:numPr>
        <w:tabs>
          <w:tab w:pos="1332" w:val="left" w:leader="none"/>
        </w:tabs>
        <w:spacing w:line="243" w:lineRule="exact" w:before="0" w:after="0"/>
        <w:ind w:left="1331" w:right="0" w:hanging="163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Нормална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реакция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паническото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tст-</w:t>
      </w:r>
    </w:p>
    <w:p>
      <w:pPr>
        <w:spacing w:after="0" w:line="243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38" w:space="40"/>
            <w:col w:w="8762"/>
          </w:cols>
        </w:sectPr>
      </w:pPr>
    </w:p>
    <w:p>
      <w:pPr>
        <w:spacing w:line="252" w:lineRule="exact" w:before="0"/>
        <w:ind w:left="1623" w:right="0" w:firstLine="2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w w:val="90"/>
          <w:sz w:val="23"/>
        </w:rPr>
        <w:t>задачи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 трудни и зас грашени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условия.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Това, което хората 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научили за социа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Інля живот в миналото обаче, не бива отхвърле-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но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изведнъж.“</w:t>
      </w:r>
      <w:r>
        <w:rPr>
          <w:rFonts w:ascii="Cambria" w:hAnsi="Cambria"/>
          <w:spacing w:val="36"/>
          <w:sz w:val="23"/>
        </w:rPr>
        <w:t> </w:t>
      </w:r>
      <w:r>
        <w:rPr>
          <w:rFonts w:ascii="Cambria" w:hAnsi="Cambria"/>
          <w:i/>
          <w:sz w:val="23"/>
        </w:rPr>
        <w:t>(S)</w:t>
      </w:r>
    </w:p>
    <w:p>
      <w:pPr>
        <w:spacing w:line="208" w:lineRule="exact" w:before="0"/>
        <w:ind w:left="863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pacing w:val="-1"/>
          <w:w w:val="95"/>
          <w:sz w:val="23"/>
        </w:rPr>
        <w:t>вени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явления?</w:t>
      </w:r>
    </w:p>
    <w:p>
      <w:pPr>
        <w:pStyle w:val="ListParagraph"/>
        <w:numPr>
          <w:ilvl w:val="0"/>
          <w:numId w:val="56"/>
        </w:numPr>
        <w:tabs>
          <w:tab w:pos="1352" w:val="left" w:leader="none"/>
        </w:tabs>
        <w:spacing w:line="230" w:lineRule="auto" w:before="0" w:after="0"/>
        <w:ind w:left="870" w:right="0" w:firstLine="319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Какъв е ефектът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панииеското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бедствения</w:t>
      </w:r>
      <w:r>
        <w:rPr>
          <w:rFonts w:ascii="Cambria" w:hAnsi="Cambria"/>
          <w:spacing w:val="29"/>
          <w:sz w:val="23"/>
        </w:rPr>
        <w:t> </w:t>
      </w:r>
      <w:r>
        <w:rPr>
          <w:rFonts w:ascii="Cambria" w:hAnsi="Cambria"/>
          <w:sz w:val="23"/>
        </w:rPr>
        <w:t>егіизод?</w:t>
      </w:r>
    </w:p>
    <w:p>
      <w:pPr>
        <w:spacing w:before="148"/>
        <w:ind w:left="32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85"/>
          <w:sz w:val="23"/>
        </w:rPr>
        <w:t>поведение</w:t>
      </w:r>
      <w:r>
        <w:rPr>
          <w:rFonts w:ascii="Cambria" w:hAnsi="Cambria"/>
          <w:spacing w:val="75"/>
          <w:sz w:val="23"/>
        </w:rPr>
        <w:t> </w:t>
      </w:r>
      <w:r>
        <w:rPr>
          <w:rFonts w:ascii="Cambria" w:hAnsi="Cambria"/>
          <w:w w:val="85"/>
          <w:sz w:val="23"/>
        </w:rPr>
        <w:t>я</w:t>
      </w:r>
      <w:r>
        <w:rPr>
          <w:rFonts w:ascii="Cambria" w:hAnsi="Cambria"/>
          <w:spacing w:val="34"/>
          <w:w w:val="85"/>
          <w:sz w:val="23"/>
        </w:rPr>
        <w:t> </w:t>
      </w:r>
      <w:r>
        <w:rPr>
          <w:rFonts w:ascii="Cambria" w:hAnsi="Cambria"/>
          <w:w w:val="70"/>
          <w:sz w:val="23"/>
        </w:rPr>
        <w:t>1</w:t>
      </w:r>
      <w:r>
        <w:rPr>
          <w:rFonts w:ascii="Cambria" w:hAnsi="Cambria"/>
          <w:spacing w:val="10"/>
          <w:w w:val="70"/>
          <w:sz w:val="23"/>
        </w:rPr>
        <w:t> </w:t>
      </w:r>
      <w:r>
        <w:rPr>
          <w:rFonts w:ascii="Cambria" w:hAnsi="Cambria"/>
          <w:w w:val="85"/>
          <w:sz w:val="23"/>
        </w:rPr>
        <w:t>іроа’ичането</w:t>
      </w:r>
    </w:p>
    <w:p>
      <w:pPr>
        <w:spacing w:after="0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026" w:space="40"/>
            <w:col w:w="4678" w:space="39"/>
            <w:col w:w="4057"/>
          </w:cols>
        </w:sectPr>
      </w:pPr>
    </w:p>
    <w:p>
      <w:pPr>
        <w:spacing w:line="220" w:lineRule="auto" w:before="7"/>
        <w:ind w:left="1623" w:right="0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Историята на системните научни изследвания върху социал—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ното поведение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бедствени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ситуации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започва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през наиалото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шестдесетте</w:t>
      </w:r>
      <w:r>
        <w:rPr>
          <w:rFonts w:ascii="Cambria" w:hAnsi="Cambria"/>
          <w:spacing w:val="4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години.</w:t>
      </w:r>
      <w:r>
        <w:rPr>
          <w:rFonts w:ascii="Cambria" w:hAnsi="Cambria"/>
          <w:spacing w:val="44"/>
          <w:sz w:val="23"/>
        </w:rPr>
        <w:t> </w:t>
      </w:r>
      <w:r>
        <w:rPr>
          <w:rFonts w:ascii="Cambria" w:hAnsi="Cambria"/>
          <w:w w:val="90"/>
          <w:sz w:val="23"/>
        </w:rPr>
        <w:t>Това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сравнително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кратък  период,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</w:p>
    <w:p>
      <w:pPr>
        <w:spacing w:line="196" w:lineRule="exact" w:before="0"/>
        <w:ind w:left="1626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разбере</w:t>
      </w:r>
      <w:r>
        <w:rPr>
          <w:rFonts w:ascii="Cambria" w:hAnsi="Cambria"/>
          <w:spacing w:val="3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напълно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предразсъдъчната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нагласа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тоталното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паниче-</w:t>
      </w:r>
    </w:p>
    <w:p>
      <w:pPr>
        <w:spacing w:line="165" w:lineRule="exact" w:before="0"/>
        <w:ind w:left="1185" w:right="0" w:firstLine="0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pacing w:val="-1"/>
          <w:position w:val="-1"/>
          <w:sz w:val="23"/>
        </w:rPr>
        <w:t>Отговорите</w:t>
      </w:r>
      <w:r>
        <w:rPr>
          <w:rFonts w:ascii="Cambria" w:hAnsi="Cambria"/>
          <w:spacing w:val="17"/>
          <w:position w:val="-1"/>
          <w:sz w:val="23"/>
        </w:rPr>
        <w:t> </w:t>
      </w:r>
      <w:r>
        <w:rPr>
          <w:rFonts w:ascii="Cambria" w:hAnsi="Cambria"/>
          <w:position w:val="-1"/>
          <w:sz w:val="23"/>
        </w:rPr>
        <w:t>на</w:t>
      </w:r>
      <w:r>
        <w:rPr>
          <w:rFonts w:ascii="Cambria" w:hAnsi="Cambria"/>
          <w:spacing w:val="16"/>
          <w:position w:val="-1"/>
          <w:sz w:val="23"/>
        </w:rPr>
        <w:t> </w:t>
      </w:r>
      <w:r>
        <w:rPr>
          <w:rFonts w:ascii="Cambria" w:hAnsi="Cambria"/>
          <w:position w:val="-1"/>
          <w:sz w:val="23"/>
        </w:rPr>
        <w:t>тези</w:t>
      </w:r>
      <w:r>
        <w:rPr>
          <w:rFonts w:ascii="Cambria" w:hAnsi="Cambria"/>
          <w:spacing w:val="8"/>
          <w:position w:val="-1"/>
          <w:sz w:val="23"/>
        </w:rPr>
        <w:t> </w:t>
      </w:r>
      <w:r>
        <w:rPr>
          <w:rFonts w:ascii="Cambria" w:hAnsi="Cambria"/>
          <w:position w:val="-1"/>
          <w:sz w:val="23"/>
        </w:rPr>
        <w:t>и</w:t>
      </w:r>
      <w:r>
        <w:rPr>
          <w:rFonts w:ascii="Cambria" w:hAnsi="Cambria"/>
          <w:spacing w:val="6"/>
          <w:position w:val="-1"/>
          <w:sz w:val="23"/>
        </w:rPr>
        <w:t> </w:t>
      </w:r>
      <w:r>
        <w:rPr>
          <w:rFonts w:ascii="Cambria" w:hAnsi="Cambria"/>
          <w:position w:val="-1"/>
          <w:sz w:val="23"/>
        </w:rPr>
        <w:t>на</w:t>
      </w:r>
      <w:r>
        <w:rPr>
          <w:rFonts w:ascii="Cambria" w:hAnsi="Cambria"/>
          <w:spacing w:val="13"/>
          <w:position w:val="-1"/>
          <w:sz w:val="23"/>
        </w:rPr>
        <w:t> </w:t>
      </w:r>
      <w:r>
        <w:rPr>
          <w:rFonts w:ascii="Cambria" w:hAnsi="Cambria"/>
          <w:sz w:val="23"/>
        </w:rPr>
        <w:t>множество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други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cpo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ни</w:t>
      </w:r>
      <w:r>
        <w:rPr>
          <w:rFonts w:ascii="Cambria" w:hAnsi="Cambria"/>
          <w:spacing w:val="82"/>
          <w:sz w:val="23"/>
        </w:rPr>
        <w:t> </w:t>
      </w:r>
      <w:r>
        <w:rPr>
          <w:rFonts w:ascii="Cambria" w:hAnsi="Cambria"/>
          <w:sz w:val="23"/>
        </w:rPr>
        <w:t>*8Р0С*</w:t>
      </w:r>
    </w:p>
    <w:p>
      <w:pPr>
        <w:spacing w:line="201" w:lineRule="auto" w:before="0"/>
        <w:ind w:left="870" w:right="1455" w:firstLine="0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w w:val="95"/>
          <w:sz w:val="23"/>
        </w:rPr>
        <w:t>конструират широкая контекст, в който се изследва </w:t>
      </w:r>
      <w:r>
        <w:rPr>
          <w:rFonts w:ascii="Cambria" w:hAnsi="Cambria"/>
          <w:w w:val="95"/>
          <w:position w:val="4"/>
          <w:sz w:val="23"/>
        </w:rPr>
        <w:t>паническо-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5"/>
          <w:sz w:val="23"/>
        </w:rPr>
        <w:t>то поведение като гіроблем на междудисциплинния </w:t>
      </w:r>
      <w:r>
        <w:rPr>
          <w:rFonts w:ascii="Cambria" w:hAnsi="Cambria"/>
          <w:w w:val="95"/>
          <w:position w:val="4"/>
          <w:sz w:val="23"/>
        </w:rPr>
        <w:t>социално-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0"/>
          <w:sz w:val="23"/>
        </w:rPr>
        <w:t>психологически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социологически</w:t>
      </w:r>
      <w:r>
        <w:rPr>
          <w:rFonts w:ascii="Cambria" w:hAnsi="Cambria"/>
          <w:spacing w:val="3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подход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към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поведението</w:t>
      </w:r>
      <w:r>
        <w:rPr>
          <w:rFonts w:ascii="Cambria" w:hAnsi="Cambria"/>
          <w:spacing w:val="4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3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бе0-</w:t>
      </w:r>
    </w:p>
    <w:p>
      <w:pPr>
        <w:spacing w:after="0" w:line="201" w:lineRule="auto"/>
        <w:jc w:val="both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33" w:space="40"/>
            <w:col w:w="8767"/>
          </w:cols>
        </w:sectPr>
      </w:pPr>
    </w:p>
    <w:p>
      <w:pPr>
        <w:spacing w:line="244" w:lineRule="exact" w:before="26"/>
        <w:ind w:left="1622" w:right="0" w:hanging="7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ско и прационално</w:t>
      </w:r>
      <w:r>
        <w:rPr>
          <w:rFonts w:ascii="Cambria" w:hAnsi="Cambria"/>
          <w:w w:val="95"/>
          <w:sz w:val="23"/>
        </w:rPr>
        <w:t> поведение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човек, преживяващ екстремна</w:t>
      </w:r>
      <w:r>
        <w:rPr>
          <w:rFonts w:ascii="Cambria" w:hAnsi="Cambria"/>
          <w:spacing w:val="-4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Заплаха.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Сложността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 тереннопроучвателната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работа,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поне-</w:t>
      </w:r>
    </w:p>
    <w:p>
      <w:pPr>
        <w:spacing w:line="246" w:lineRule="exact" w:before="0"/>
        <w:ind w:left="879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стяени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ситуации.</w:t>
      </w:r>
    </w:p>
    <w:p>
      <w:pPr>
        <w:spacing w:line="207" w:lineRule="exact" w:before="0"/>
        <w:ind w:left="1208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Съществу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яа</w:t>
      </w:r>
      <w:r>
        <w:rPr>
          <w:rFonts w:ascii="Cambria" w:hAnsi="Cambria"/>
          <w:spacing w:val="4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согласие</w:t>
      </w:r>
      <w:r>
        <w:rPr>
          <w:rFonts w:ascii="Cambria" w:hAnsi="Cambria"/>
          <w:spacing w:val="56"/>
          <w:sz w:val="23"/>
        </w:rPr>
        <w:t> </w:t>
      </w:r>
      <w:r>
        <w:rPr>
          <w:rFonts w:ascii="Cambria" w:hAnsi="Cambria"/>
          <w:w w:val="95"/>
          <w:sz w:val="23"/>
        </w:rPr>
        <w:t>между</w:t>
      </w:r>
      <w:r>
        <w:rPr>
          <w:rFonts w:ascii="Cambria" w:hAnsi="Cambria"/>
          <w:spacing w:val="52"/>
          <w:sz w:val="23"/>
        </w:rPr>
        <w:t> </w:t>
      </w:r>
      <w:r>
        <w:rPr>
          <w:rFonts w:ascii="Cambria" w:hAnsi="Cambria"/>
          <w:w w:val="95"/>
          <w:sz w:val="23"/>
        </w:rPr>
        <w:t>съвременните</w:t>
      </w:r>
      <w:r>
        <w:rPr>
          <w:rFonts w:ascii="Cambria" w:hAnsi="Cambria"/>
          <w:spacing w:val="55"/>
          <w:sz w:val="23"/>
        </w:rPr>
        <w:t> </w:t>
      </w:r>
      <w:r>
        <w:rPr>
          <w:rFonts w:ascii="Cambria" w:hAnsi="Cambria"/>
          <w:w w:val="95"/>
          <w:sz w:val="23"/>
        </w:rPr>
        <w:t>изследо</w:t>
      </w:r>
    </w:p>
    <w:p>
      <w:pPr>
        <w:spacing w:line="266" w:lineRule="exact" w:before="187"/>
        <w:ind w:left="-24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z w:val="23"/>
        </w:rPr>
        <w:t>ватели</w:t>
      </w:r>
    </w:p>
    <w:p>
      <w:pPr>
        <w:spacing w:after="0" w:line="266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8025" w:space="40"/>
            <w:col w:w="6621" w:space="39"/>
            <w:col w:w="2115"/>
          </w:cols>
        </w:sectPr>
      </w:pPr>
    </w:p>
    <w:p>
      <w:pPr>
        <w:spacing w:line="225" w:lineRule="auto" w:before="46"/>
        <w:ind w:left="1613" w:right="0" w:firstLine="2"/>
        <w:jc w:val="both"/>
        <w:rPr>
          <w:rFonts w:ascii="Cambria" w:hAnsi="Cambria"/>
          <w:sz w:val="23"/>
        </w:rPr>
      </w:pPr>
      <w:r>
        <w:rPr/>
        <w:pict>
          <v:group style="position:absolute;margin-left:85.352821pt;margin-top:-.1199pt;width:751.1pt;height:578.950pt;mso-position-horizontal-relative:page;mso-position-vertical-relative:page;z-index:-18423296" coordorigin="1707,-2" coordsize="15022,11579">
            <v:shape style="position:absolute;left:11135;top:11336;width:5593;height:108" type="#_x0000_t75" stroked="false">
              <v:imagedata r:id="rId153" o:title=""/>
            </v:shape>
            <v:rect style="position:absolute;left:8530;top:0;width:5;height:11577" filled="true" fillcolor="#030303" stroked="false">
              <v:fill type="solid"/>
            </v:rect>
            <v:line style="position:absolute" from="6947,11545" to="11160,11545" stroked="true" strokeweight=".239919pt" strokecolor="#030303">
              <v:stroke dashstyle="solid"/>
            </v:line>
            <v:line style="position:absolute" from="2417,11449" to="16438,11449" stroked="true" strokeweight=".239919pt" strokecolor="#030303">
              <v:stroke dashstyle="solid"/>
            </v:line>
            <v:line style="position:absolute" from="1707,0" to="11160,0" stroked="true" strokeweight=".239919pt" strokecolor="#030303">
              <v:stroke dashstyle="solid"/>
            </v:line>
            <v:shape style="position:absolute;left:16692;top:5995;width:29;height:368" type="#_x0000_t75" stroked="false">
              <v:imagedata r:id="rId154" o:title=""/>
            </v:shape>
            <v:shape style="position:absolute;left:16656;top:2619;width:22;height:116" type="#_x0000_t75" stroked="false">
              <v:imagedata r:id="rId155" o:title=""/>
            </v:shape>
            <v:shape style="position:absolute;left:8940;top:5426;width:231;height:116" type="#_x0000_t75" stroked="false">
              <v:imagedata r:id="rId156" o:title=""/>
            </v:shape>
            <w10:wrap type="none"/>
          </v:group>
        </w:pict>
      </w:r>
      <w:r>
        <w:rPr>
          <w:rFonts w:ascii="Cambria" w:hAnsi="Cambria"/>
          <w:w w:val="90"/>
          <w:sz w:val="23"/>
        </w:rPr>
        <w:t>кога и видимият неуспех да се прибавь ііещо ново към образа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бедствията, нреживени в миналото, също </w:t>
      </w:r>
      <w:r>
        <w:rPr>
          <w:rFonts w:ascii="Cambria" w:hAnsi="Cambria"/>
          <w:w w:val="95"/>
          <w:sz w:val="23"/>
        </w:rPr>
        <w:t>действат обезкуража-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ващо срещу усилията да се разчупи стереотинната рамка, в коя-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то е вградена негативно едпоизмерната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характеристика на бедст-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веното човешко </w:t>
      </w:r>
      <w:r>
        <w:rPr>
          <w:rFonts w:ascii="Cambria" w:hAnsi="Cambria"/>
          <w:w w:val="90"/>
          <w:sz w:val="23"/>
        </w:rPr>
        <w:t>поведение. Опитът да се преодолее стереотипна—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та нагласа за поведението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в ситуации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на бедствия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се изразява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достигане до онази крайност, отричаща по същество феномено-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зогията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необичайното</w:t>
      </w:r>
      <w:r>
        <w:rPr>
          <w:rFonts w:ascii="Cambria" w:hAnsi="Cambria"/>
          <w:spacing w:val="3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-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нестандартното.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Критиката</w:t>
      </w:r>
      <w:r>
        <w:rPr>
          <w:rFonts w:ascii="Cambria" w:hAnsi="Cambria"/>
          <w:spacing w:val="1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стерео-</w:t>
      </w:r>
    </w:p>
    <w:p>
      <w:pPr>
        <w:pStyle w:val="BodyText"/>
        <w:spacing w:before="10"/>
        <w:rPr>
          <w:rFonts w:ascii="Cambria"/>
        </w:rPr>
      </w:pPr>
    </w:p>
    <w:p>
      <w:pPr>
        <w:spacing w:before="0"/>
        <w:ind w:left="4632" w:right="3031" w:firstLine="0"/>
        <w:jc w:val="center"/>
        <w:rPr>
          <w:rFonts w:ascii="Cambria"/>
          <w:sz w:val="23"/>
        </w:rPr>
      </w:pPr>
      <w:r>
        <w:rPr>
          <w:rFonts w:ascii="Cambria"/>
          <w:w w:val="85"/>
          <w:sz w:val="23"/>
        </w:rPr>
        <w:t>108</w:t>
      </w:r>
    </w:p>
    <w:p>
      <w:pPr>
        <w:spacing w:line="217" w:lineRule="exact" w:before="0"/>
        <w:ind w:left="888" w:right="0" w:firstLine="0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position w:val="-3"/>
          <w:sz w:val="23"/>
        </w:rPr>
        <w:t>на</w:t>
      </w:r>
      <w:r>
        <w:rPr>
          <w:rFonts w:ascii="Cambria" w:hAnsi="Cambria"/>
          <w:spacing w:val="16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понеЈ</w:t>
      </w:r>
      <w:r>
        <w:rPr>
          <w:rFonts w:ascii="Cambria" w:hAnsi="Cambria"/>
          <w:spacing w:val="11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ение</w:t>
      </w:r>
      <w:r>
        <w:rPr>
          <w:rFonts w:ascii="Cambria" w:hAnsi="Cambria"/>
          <w:spacing w:val="17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при</w:t>
      </w:r>
      <w:r>
        <w:rPr>
          <w:rFonts w:ascii="Cambria" w:hAnsi="Cambria"/>
          <w:spacing w:val="13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бедствия,</w:t>
      </w:r>
      <w:r>
        <w:rPr>
          <w:rFonts w:ascii="Cambria" w:hAnsi="Cambria"/>
          <w:spacing w:val="40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че</w:t>
      </w:r>
      <w:r>
        <w:rPr>
          <w:rFonts w:ascii="Cambria" w:hAnsi="Cambria"/>
          <w:spacing w:val="20"/>
          <w:w w:val="95"/>
          <w:position w:val="-3"/>
          <w:sz w:val="23"/>
        </w:rPr>
        <w:t> </w:t>
      </w:r>
      <w:r>
        <w:rPr>
          <w:rFonts w:ascii="Cambria" w:hAnsi="Cambria"/>
          <w:w w:val="95"/>
          <w:sz w:val="23"/>
        </w:rPr>
        <w:t>паниката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возможна,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не-</w:t>
      </w:r>
    </w:p>
    <w:p>
      <w:pPr>
        <w:spacing w:line="206" w:lineRule="auto" w:before="0"/>
        <w:ind w:left="888" w:right="1440" w:hanging="8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пременно </w:t>
      </w:r>
      <w:r>
        <w:rPr>
          <w:rFonts w:ascii="Cambria" w:hAnsi="Cambria"/>
          <w:w w:val="95"/>
          <w:sz w:val="23"/>
        </w:rPr>
        <w:t>неотменима характеристика </w:t>
      </w:r>
      <w:r>
        <w:rPr>
          <w:rFonts w:ascii="Cambria" w:hAnsi="Cambria"/>
          <w:w w:val="95"/>
          <w:position w:val="5"/>
          <w:sz w:val="23"/>
        </w:rPr>
        <w:t>на преживените от 'іове-</w:t>
      </w:r>
      <w:r>
        <w:rPr>
          <w:rFonts w:ascii="Cambria" w:hAnsi="Cambria"/>
          <w:spacing w:val="1"/>
          <w:w w:val="95"/>
          <w:position w:val="5"/>
          <w:sz w:val="23"/>
        </w:rPr>
        <w:t> </w:t>
      </w:r>
      <w:r>
        <w:rPr>
          <w:rFonts w:ascii="Cambria" w:hAnsi="Cambria"/>
          <w:w w:val="95"/>
          <w:sz w:val="23"/>
        </w:rPr>
        <w:t>ка бедствия. 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други дyми, паниката е </w:t>
      </w:r>
      <w:r>
        <w:rPr>
          <w:rFonts w:ascii="Cambria" w:hAnsi="Cambria"/>
          <w:w w:val="95"/>
          <w:position w:val="4"/>
          <w:sz w:val="23"/>
        </w:rPr>
        <w:t>само вид поведениеска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0"/>
          <w:sz w:val="23"/>
        </w:rPr>
        <w:t>реакция, възtіикваща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ситуации на бедствия.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„С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малки исклю—</w:t>
      </w:r>
      <w:r>
        <w:rPr>
          <w:rFonts w:ascii="Cambria" w:hAnsi="Cambria"/>
          <w:spacing w:val="1"/>
          <w:w w:val="90"/>
          <w:position w:val="4"/>
          <w:sz w:val="23"/>
        </w:rPr>
        <w:t> </w:t>
      </w:r>
      <w:r>
        <w:rPr>
          <w:rFonts w:ascii="Cambria" w:hAnsi="Cambria"/>
          <w:w w:val="95"/>
          <w:sz w:val="23"/>
        </w:rPr>
        <w:t>чения, пишат Ч. Фриц и Е. Маркс, литературата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</w:t>
      </w:r>
      <w:r>
        <w:rPr>
          <w:rFonts w:ascii="Cambria" w:hAnsi="Cambria"/>
          <w:w w:val="95"/>
          <w:position w:val="4"/>
          <w:sz w:val="23"/>
        </w:rPr>
        <w:t>бедствията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поставя силко </w:t>
      </w:r>
      <w:r>
        <w:rPr>
          <w:rFonts w:ascii="Cambria" w:hAnsi="Cambria"/>
          <w:w w:val="95"/>
          <w:sz w:val="23"/>
        </w:rPr>
        <w:t>ударение на поведението при паника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дотолко-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85"/>
          <w:sz w:val="23"/>
        </w:rPr>
        <w:t>ва, че човек добива впечатление то, че това е най—важният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(и най—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uecтo</w:t>
      </w:r>
      <w:r>
        <w:rPr>
          <w:rFonts w:ascii="Cambria" w:hAnsi="Cambria"/>
          <w:spacing w:val="11"/>
          <w:w w:val="95"/>
          <w:position w:val="-3"/>
          <w:sz w:val="23"/>
        </w:rPr>
        <w:t> </w:t>
      </w:r>
      <w:r>
        <w:rPr>
          <w:rFonts w:ascii="Cambria" w:hAnsi="Cambria"/>
          <w:w w:val="95"/>
          <w:sz w:val="23"/>
        </w:rPr>
        <w:t>срещаният)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вид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бедствие.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Макар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вярно,</w:t>
      </w:r>
    </w:p>
    <w:p>
      <w:pPr>
        <w:spacing w:before="243"/>
        <w:ind w:left="3930" w:right="4476" w:firstLine="0"/>
        <w:jc w:val="center"/>
        <w:rPr>
          <w:rFonts w:ascii="Cambria"/>
          <w:sz w:val="23"/>
        </w:rPr>
      </w:pPr>
      <w:r>
        <w:rPr>
          <w:rFonts w:ascii="Cambria"/>
          <w:w w:val="85"/>
          <w:sz w:val="23"/>
        </w:rPr>
        <w:t>109</w:t>
      </w:r>
    </w:p>
    <w:p>
      <w:pPr>
        <w:spacing w:after="0"/>
        <w:jc w:val="center"/>
        <w:rPr>
          <w:rFonts w:asci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29" w:space="40"/>
            <w:col w:w="8771"/>
          </w:cols>
        </w:sectPr>
      </w:pPr>
    </w:p>
    <w:p>
      <w:pPr>
        <w:spacing w:line="206" w:lineRule="auto" w:before="114"/>
        <w:ind w:left="1155" w:right="0" w:firstLine="28"/>
        <w:jc w:val="both"/>
        <w:rPr>
          <w:rFonts w:ascii="Cambria" w:hAnsi="Cambria"/>
          <w:sz w:val="23"/>
        </w:rPr>
      </w:pPr>
      <w:r>
        <w:rPr/>
        <w:pict>
          <v:group style="position:absolute;margin-left:82.473793pt;margin-top:-.1199pt;width:757.7pt;height:583.5pt;mso-position-horizontal-relative:page;mso-position-vertical-relative:page;z-index:-18422272" coordorigin="1649,-2" coordsize="15154,11670">
            <v:shape style="position:absolute;left:16059;top:122;width:346;height:2750" type="#_x0000_t75" stroked="false">
              <v:imagedata r:id="rId157" o:title=""/>
            </v:shape>
            <v:line style="position:absolute" from="16455,3016" to="16455,-2" stroked="true" strokeweight=".239919pt" strokecolor="#000000">
              <v:stroke dashstyle="solid"/>
            </v:line>
            <v:shape style="position:absolute;left:16519;top:0;width:264;height:6313" coordorigin="16520,0" coordsize="264,6313" path="m16524,0l16520,0,16520,3865,16524,3865,16524,0xm16587,0l16582,0,16582,4897,16587,4897,16587,0xm16644,0l16640,0,16640,5089,16644,5089,16644,0xm16697,0l16692,0,16692,5473,16697,5473,16697,0xm16740,0l16736,0,16736,5473,16740,5473,16740,0xm16784,0l16779,0,16779,6312,16784,6312,16784,0xe" filled="true" fillcolor="#000000" stroked="false">
              <v:path arrowok="t"/>
              <v:fill type="solid"/>
            </v:shape>
            <v:line style="position:absolute" from="7933,11653" to="7933,3496" stroked="true" strokeweight=".239919pt" strokecolor="#000000">
              <v:stroke dashstyle="solid"/>
            </v:line>
            <v:line style="position:absolute" from="7976,11667" to="7976,12" stroked="true" strokeweight=".239919pt" strokecolor="#000000">
              <v:stroke dashstyle="solid"/>
            </v:line>
            <v:line style="position:absolute" from="8043,4724" to="8043,12" stroked="true" strokeweight=".239919pt" strokecolor="#000000">
              <v:stroke dashstyle="solid"/>
            </v:line>
            <v:line style="position:absolute" from="4720,11559" to="16803,11559" stroked="true" strokeweight=".239919pt" strokecolor="#000000">
              <v:stroke dashstyle="solid"/>
            </v:line>
            <v:line style="position:absolute" from="1649,11492" to="16803,11492" stroked="true" strokeweight=".239919pt" strokecolor="#000000">
              <v:stroke dashstyle="solid"/>
            </v:line>
            <v:line style="position:absolute" from="16035,86" to="16788,86" stroked="true" strokeweight=".239919pt" strokecolor="#000000">
              <v:stroke dashstyle="solid"/>
            </v:line>
            <v:line style="position:absolute" from="4778,29" to="16788,29" stroked="true" strokeweight=".239919pt" strokecolor="#000000">
              <v:stroke dashstyle="solid"/>
            </v:line>
            <w10:wrap type="none"/>
          </v:group>
        </w:pict>
      </w:r>
      <w:r>
        <w:rPr>
          <w:rFonts w:ascii="Cambria" w:hAnsi="Cambria"/>
          <w:w w:val="95"/>
          <w:sz w:val="23"/>
        </w:rPr>
        <w:t>че поведението нри паника в някои случаи може да нричини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повече щети, отколкото cauoтo бедствие, нашите материала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position w:val="3"/>
          <w:sz w:val="23"/>
        </w:rPr>
        <w:t>бедствията подсказват, че </w:t>
      </w:r>
      <w:r>
        <w:rPr>
          <w:rFonts w:ascii="Cambria" w:hAnsi="Cambria"/>
          <w:w w:val="95"/>
          <w:sz w:val="23"/>
        </w:rPr>
        <w:t>то е </w:t>
      </w:r>
      <w:r>
        <w:rPr>
          <w:rFonts w:ascii="Cambria" w:hAnsi="Cambria"/>
          <w:i/>
          <w:w w:val="95"/>
          <w:sz w:val="23"/>
        </w:rPr>
        <w:t>необикновена, </w:t>
      </w:r>
      <w:r>
        <w:rPr>
          <w:rFonts w:ascii="Cambria" w:hAnsi="Cambria"/>
          <w:w w:val="95"/>
          <w:sz w:val="23"/>
        </w:rPr>
        <w:t>а не обииайна pe-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position w:val="3"/>
          <w:sz w:val="23"/>
        </w:rPr>
        <w:t>ахция </w:t>
      </w:r>
      <w:r>
        <w:rPr>
          <w:rFonts w:ascii="Cambria" w:hAnsi="Cambria"/>
          <w:w w:val="95"/>
          <w:sz w:val="23"/>
        </w:rPr>
        <w:t>спрямо бедствието.“ (7) Изхождайки от резултати от ем-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пириини проучвания на различия </w:t>
      </w:r>
      <w:r>
        <w:rPr>
          <w:rFonts w:ascii="Cambria" w:hAnsi="Cambria"/>
          <w:w w:val="95"/>
          <w:position w:val="-2"/>
          <w:sz w:val="23"/>
        </w:rPr>
        <w:t>физически бедствия, автори-</w:t>
      </w:r>
      <w:r>
        <w:rPr>
          <w:rFonts w:ascii="Cambria" w:hAnsi="Cambria"/>
          <w:spacing w:val="1"/>
          <w:w w:val="95"/>
          <w:position w:val="-2"/>
          <w:sz w:val="23"/>
        </w:rPr>
        <w:t> </w:t>
      </w:r>
      <w:r>
        <w:rPr>
          <w:rFonts w:ascii="Cambria" w:hAnsi="Cambria"/>
          <w:w w:val="95"/>
          <w:sz w:val="23"/>
        </w:rPr>
        <w:t>те посочват, че паниката настъпва </w:t>
      </w:r>
      <w:r>
        <w:rPr>
          <w:rFonts w:ascii="Cambria" w:hAnsi="Cambria"/>
          <w:w w:val="95"/>
          <w:position w:val="-1"/>
          <w:sz w:val="23"/>
        </w:rPr>
        <w:t>само при строго огіределени</w:t>
      </w:r>
      <w:r>
        <w:rPr>
          <w:rFonts w:ascii="Cambria" w:hAnsi="Cambria"/>
          <w:spacing w:val="1"/>
          <w:w w:val="95"/>
          <w:position w:val="-1"/>
          <w:sz w:val="23"/>
        </w:rPr>
        <w:t> </w:t>
      </w:r>
      <w:r>
        <w:rPr>
          <w:rFonts w:ascii="Cambria" w:hAnsi="Cambria"/>
          <w:sz w:val="23"/>
        </w:rPr>
        <w:t>ситуативни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конфигурации,</w:t>
      </w:r>
      <w:r>
        <w:rPr>
          <w:rFonts w:ascii="Cambria" w:hAnsi="Cambria"/>
          <w:spacing w:val="28"/>
          <w:sz w:val="23"/>
        </w:rPr>
        <w:t> </w:t>
      </w:r>
      <w:r>
        <w:rPr>
          <w:rFonts w:ascii="Cambria" w:hAnsi="Cambria"/>
          <w:sz w:val="23"/>
        </w:rPr>
        <w:t>т.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е.,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когато:</w:t>
      </w:r>
    </w:p>
    <w:p>
      <w:pPr>
        <w:spacing w:line="242" w:lineRule="exact" w:before="0"/>
        <w:ind w:left="1478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„(1)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Индивидът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вярва,</w:t>
      </w:r>
      <w:r>
        <w:rPr>
          <w:rFonts w:ascii="Cambria" w:hAnsi="Cambria"/>
          <w:spacing w:val="4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намира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ситуация,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която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крие</w:t>
      </w:r>
    </w:p>
    <w:p>
      <w:pPr>
        <w:spacing w:line="252" w:lineRule="exact" w:before="0"/>
        <w:ind w:left="1143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непосребствена</w:t>
      </w:r>
      <w:r>
        <w:rPr>
          <w:rFonts w:ascii="Cambria" w:hAnsi="Cambria"/>
          <w:i/>
          <w:spacing w:val="10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заплаха</w:t>
      </w:r>
      <w:r>
        <w:rPr>
          <w:rFonts w:ascii="Cambria" w:hAnsi="Cambria"/>
          <w:i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неговия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живот,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</w:p>
    <w:p>
      <w:pPr>
        <w:spacing w:line="223" w:lineRule="auto" w:before="10"/>
        <w:ind w:left="1133" w:right="18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(2) Индивидът вярва, че спасяването е возможно в момента,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 ne може да стане невозможно след малко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т. е., „че ако чо-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век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ne се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измъкне,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той ще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бъде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хванат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-11"/>
          <w:sz w:val="23"/>
        </w:rPr>
        <w:t> </w:t>
      </w:r>
      <w:r>
        <w:rPr>
          <w:rFonts w:ascii="Cambria" w:hAnsi="Cambria"/>
          <w:sz w:val="23"/>
        </w:rPr>
        <w:t>кловка“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(8).“</w:t>
      </w:r>
    </w:p>
    <w:p>
      <w:pPr>
        <w:spacing w:line="223" w:lineRule="auto" w:before="10"/>
        <w:ind w:left="1074" w:right="43" w:firstLine="381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Решаването на такава ситуация на заплаха при рязко набли-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жаваща безизходност оставя малко възможности за избягване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панииеското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бягство.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посочва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Антъіш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Vолъс,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„Там,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където каа'астрофата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ясе още ne в настъгіила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все още има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възможіаост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но мaлкa и намаляваща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за спасяване, вместо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апатия настъпва паника. Действието често пъти бива стреми-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телно физическо бягство...“(9). Идентифицирането на такъв 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веденчески .модел, действащ само при строго определена фаза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 бедствената ситуация, рязко променя традиционното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разби—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ране, че паниката е тотална характеристика на тези събития.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Отхвърляйки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тезата за тъждеството между паниката и бедст-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вието,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изследова телите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оспобождават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оз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стереотипа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търсят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във всички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фази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бедствие то прекият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косвеният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ефект на паническото </w:t>
      </w:r>
      <w:r>
        <w:rPr>
          <w:rFonts w:ascii="Cambria" w:hAnsi="Cambria"/>
          <w:w w:val="95"/>
          <w:sz w:val="23"/>
        </w:rPr>
        <w:t>поведение. Емпііриино изведените харак-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теристики на паниката в ситуации на бедствие гіоказват, че такъв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вид индивидуално и групово поведение не би могло да се ек-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сплоатира през времето, в което протича бедственият епизод като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85"/>
          <w:sz w:val="23"/>
        </w:rPr>
        <w:t>П,Я4Ч0.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NЗtlООзвайки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щзултати от емпирично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изследвания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па при-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95"/>
          <w:sz w:val="23"/>
        </w:rPr>
        <w:t>родни бедствия и катастрофи, Е. Куорантели анализира някои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от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съіт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ествеІіите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характеристики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панииеското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поведение.</w:t>
      </w:r>
    </w:p>
    <w:p>
      <w:pPr>
        <w:pStyle w:val="ListParagraph"/>
        <w:numPr>
          <w:ilvl w:val="0"/>
          <w:numId w:val="57"/>
        </w:numPr>
        <w:tabs>
          <w:tab w:pos="1579" w:val="left" w:leader="none"/>
        </w:tabs>
        <w:spacing w:line="225" w:lineRule="auto" w:before="0" w:after="0"/>
        <w:ind w:left="1061" w:right="98" w:firstLine="33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Паническото поведение е поведение на бягство от иденти—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фицираната опасност. „Отличителна черта на паниката, посоч-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ва </w:t>
      </w:r>
      <w:r>
        <w:rPr>
          <w:rFonts w:ascii="Cambria" w:hAnsi="Cambria"/>
          <w:w w:val="95"/>
          <w:sz w:val="23"/>
        </w:rPr>
        <w:t>Куорантели, що се отнася до външното поведение, е бягство-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то... то е постоянна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черта на феномена независимо от мястото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неговото</w:t>
      </w:r>
      <w:r>
        <w:rPr>
          <w:rFonts w:ascii="Cambria" w:hAnsi="Cambria"/>
          <w:spacing w:val="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наблвэдение.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Най-'іесто</w:t>
      </w:r>
      <w:r>
        <w:rPr>
          <w:rFonts w:ascii="Cambria" w:hAnsi="Cambria"/>
          <w:spacing w:val="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придобива</w:t>
      </w:r>
      <w:r>
        <w:rPr>
          <w:rFonts w:ascii="Cambria" w:hAnsi="Cambria"/>
          <w:spacing w:val="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формата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4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фактіі-</w:t>
      </w:r>
    </w:p>
    <w:p>
      <w:pPr>
        <w:pStyle w:val="BodyText"/>
        <w:spacing w:before="7"/>
        <w:rPr>
          <w:rFonts w:ascii="Cambria"/>
        </w:rPr>
      </w:pPr>
    </w:p>
    <w:p>
      <w:pPr>
        <w:spacing w:before="0"/>
        <w:ind w:left="4071" w:right="3158" w:firstLine="0"/>
        <w:jc w:val="center"/>
        <w:rPr>
          <w:rFonts w:ascii="Cambria"/>
          <w:sz w:val="23"/>
        </w:rPr>
      </w:pPr>
      <w:r>
        <w:rPr>
          <w:rFonts w:ascii="Cambria"/>
          <w:w w:val="75"/>
          <w:sz w:val="23"/>
        </w:rPr>
        <w:t>110</w:t>
      </w:r>
    </w:p>
    <w:p>
      <w:pPr>
        <w:spacing w:line="223" w:lineRule="auto" w:before="134"/>
        <w:ind w:left="793" w:right="1992" w:firstLine="21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ческо физическо бягство. Може да се изяви и носредством раз-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личия други дейности,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 шофиране, плуване,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лазене, езда,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гребане, катерене, скачане, копаене и т. н. Това разнообразие 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изказл на самото бягство е возможно поради това, че при пани-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 индивидите продължават да разполагат с повечето социално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заучени и културно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установени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двигателни модели на дейст-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вие“ (10). Куорантели внася един изключително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важен момент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обяснението на паническото бягс'гво, отнасящ се до факта, че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ііоведение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 е импулсивно,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„не е връщане отііово назад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към такива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действия, които са инфантилни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или чисто биологии-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 моделирани“ (11). Тук се поставя акцент върху твърдението,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поддържано </w:t>
      </w:r>
      <w:r>
        <w:rPr>
          <w:rFonts w:ascii="Cambria" w:hAnsi="Cambria"/>
          <w:w w:val="95"/>
          <w:sz w:val="23"/>
        </w:rPr>
        <w:t>от повечето емпирично ориентирани исследовате-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ли на бедствията, ne в много случаи „бягството </w:t>
      </w:r>
      <w:r>
        <w:rPr>
          <w:rFonts w:ascii="Cambria" w:hAnsi="Cambria"/>
          <w:sz w:val="23"/>
        </w:rPr>
        <w:t>при паника 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най-адаптивният начин на действие, което може да се предпри-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еме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дадената</w:t>
      </w:r>
      <w:r>
        <w:rPr>
          <w:rFonts w:ascii="Cambria" w:hAnsi="Cambria"/>
          <w:spacing w:val="28"/>
          <w:sz w:val="23"/>
        </w:rPr>
        <w:t> </w:t>
      </w:r>
      <w:r>
        <w:rPr>
          <w:rFonts w:ascii="Cambria" w:hAnsi="Cambria"/>
          <w:sz w:val="23"/>
        </w:rPr>
        <w:t>ситуация“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(12).</w:t>
      </w:r>
    </w:p>
    <w:p>
      <w:pPr>
        <w:pStyle w:val="ListParagraph"/>
        <w:numPr>
          <w:ilvl w:val="0"/>
          <w:numId w:val="57"/>
        </w:numPr>
        <w:tabs>
          <w:tab w:pos="1339" w:val="left" w:leader="none"/>
        </w:tabs>
        <w:spacing w:line="223" w:lineRule="auto" w:before="11" w:after="0"/>
        <w:ind w:left="785" w:right="2004" w:firstLine="321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Паниката, илм по-тоиііо папииеското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поведение в най-ярко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изразената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 форма, е израз на нарушаване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организагtионно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установените норми на взаимодействие. Куорантели </w:t>
      </w:r>
      <w:r>
        <w:rPr>
          <w:rFonts w:ascii="Cambria" w:hAnsi="Cambria"/>
          <w:w w:val="95"/>
          <w:sz w:val="23"/>
        </w:rPr>
        <w:t>представя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този аспект на панлческото поведение в рамките на следното обоб-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щение: „Паниката е по-скоро несоциално поведение, отколкото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антисоциално;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обикновените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социални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взаимоотношения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биват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пренебрегвани, а предварително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съществуващите модели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rpy-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n0Ro действие отпадат. Тази дезинтеграция на социалните норми,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както и прекратяването па действието,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като се имат предвид гру-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повият или институционалният модел, водят понякога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 разкъ-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сване на най-силните първични </w:t>
      </w:r>
      <w:r>
        <w:rPr>
          <w:rFonts w:ascii="Cambria" w:hAnsi="Cambria"/>
          <w:w w:val="95"/>
          <w:sz w:val="23"/>
        </w:rPr>
        <w:t>групови връзки и до пренебрег-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ване на най-оиакваните поведенчески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модели.“ (13) В обяснение-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 на този ситуативно появяващ се модел на временна дезоргани-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зация на социалните връзки Куорантели допълва, че „паничес-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кото бягство представлява мною силно индивидуалистично 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ведение. То предполага напълно индивидуазіно, ііротивопо°зожпо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 груповото действие за спраяяне с проблема за избягване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опасността. В слуиай на паника няма единство па действието, няма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сотрудничество с другите,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няма съвместна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дейност на иленовете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 масата; има пълно разпадане на общото или съгласуваното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поведение. Накратко, паническото бягство е самата антитеза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организираното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групово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поведение“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(14).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Тази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характеристика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</w:p>
    <w:p>
      <w:pPr>
        <w:pStyle w:val="BodyText"/>
        <w:spacing w:before="9"/>
        <w:rPr>
          <w:rFonts w:ascii="Cambria"/>
        </w:rPr>
      </w:pPr>
    </w:p>
    <w:p>
      <w:pPr>
        <w:spacing w:before="0"/>
        <w:ind w:left="3832" w:right="5103" w:firstLine="0"/>
        <w:jc w:val="center"/>
        <w:rPr>
          <w:rFonts w:ascii="Cambria"/>
          <w:sz w:val="23"/>
        </w:rPr>
      </w:pPr>
      <w:r>
        <w:rPr>
          <w:rFonts w:ascii="Cambria"/>
          <w:w w:val="70"/>
          <w:sz w:val="23"/>
        </w:rPr>
        <w:t>111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720" w:bottom="280" w:left="0" w:right="0"/>
          <w:cols w:num="2" w:equalWidth="0">
            <w:col w:w="7556" w:space="40"/>
            <w:col w:w="9244"/>
          </w:cols>
        </w:sectPr>
      </w:pPr>
    </w:p>
    <w:p>
      <w:pPr>
        <w:pStyle w:val="BodyText"/>
        <w:spacing w:line="20" w:lineRule="exact"/>
        <w:ind w:left="2843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387.75pt;height:1pt;mso-position-horizontal-relative:char;mso-position-vertical-relative:line" coordorigin="0,0" coordsize="7755,20">
            <v:line style="position:absolute" from="0,10" to="7754,10" stroked="true" strokeweight=".959677pt" strokecolor="#0c0c0c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0"/>
        <w:rPr>
          <w:rFonts w:ascii="Cambria"/>
          <w:sz w:val="16"/>
        </w:rPr>
      </w:pPr>
    </w:p>
    <w:p>
      <w:pPr>
        <w:spacing w:after="0"/>
        <w:rPr>
          <w:rFonts w:ascii="Cambria"/>
          <w:sz w:val="16"/>
        </w:rPr>
        <w:sectPr>
          <w:pgSz w:w="16840" w:h="11900" w:orient="landscape"/>
          <w:pgMar w:top="60" w:bottom="0" w:left="0" w:right="0"/>
        </w:sectPr>
      </w:pPr>
    </w:p>
    <w:p>
      <w:pPr>
        <w:spacing w:line="199" w:lineRule="auto" w:before="134"/>
        <w:ind w:left="1572" w:right="0" w:firstLine="14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гіаническото новедение е израз на возможен, но ite и </w:t>
      </w:r>
      <w:r>
        <w:rPr>
          <w:rFonts w:ascii="Cambria" w:hAnsi="Cambria"/>
          <w:w w:val="90"/>
          <w:position w:val="-1"/>
          <w:sz w:val="23"/>
        </w:rPr>
        <w:t>на универса-</w:t>
      </w:r>
      <w:r>
        <w:rPr>
          <w:rFonts w:ascii="Cambria" w:hAnsi="Cambria"/>
          <w:spacing w:val="1"/>
          <w:w w:val="90"/>
          <w:position w:val="-1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лен модел на действие в ситуации на дефинираііо </w:t>
      </w:r>
      <w:r>
        <w:rPr>
          <w:rFonts w:ascii="Cambria" w:hAnsi="Cambria"/>
          <w:spacing w:val="-1"/>
          <w:w w:val="95"/>
          <w:position w:val="-2"/>
          <w:sz w:val="23"/>
        </w:rPr>
        <w:t>възприемане</w:t>
      </w:r>
      <w:r>
        <w:rPr>
          <w:rFonts w:ascii="Cambria" w:hAnsi="Cambria"/>
          <w:w w:val="95"/>
          <w:position w:val="-2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надвисващата</w:t>
      </w:r>
      <w:r>
        <w:rPr>
          <w:rFonts w:ascii="Cambria" w:hAnsi="Cambria"/>
          <w:spacing w:val="39"/>
          <w:sz w:val="23"/>
        </w:rPr>
        <w:t> </w:t>
      </w:r>
      <w:r>
        <w:rPr>
          <w:rFonts w:ascii="Cambria" w:hAnsi="Cambria"/>
          <w:sz w:val="23"/>
        </w:rPr>
        <w:t>бедствена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опасност.</w:t>
      </w:r>
    </w:p>
    <w:p>
      <w:pPr>
        <w:pStyle w:val="ListParagraph"/>
        <w:numPr>
          <w:ilvl w:val="0"/>
          <w:numId w:val="57"/>
        </w:numPr>
        <w:tabs>
          <w:tab w:pos="2127" w:val="left" w:leader="none"/>
        </w:tabs>
        <w:spacing w:line="223" w:lineRule="auto" w:before="8" w:after="0"/>
        <w:ind w:left="1565" w:right="0" w:firstLine="326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Често обсъждан феномен на бедственото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новедение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 лии-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ностната загуба на самоконтрол. Това е состояние на рязко на-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малена способност на личността за преодоляване на появилия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страх.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този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смисъл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приема,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както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пише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Куорантели,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</w:p>
    <w:p>
      <w:pPr>
        <w:spacing w:line="211" w:lineRule="auto" w:before="16"/>
        <w:ind w:left="1558" w:right="33" w:firstLine="13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„паниката се отлииава със загуба на самоКонтрол,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т.е. с необуздан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страх,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който бива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изразен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посредством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бегство“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(15).</w:t>
      </w:r>
    </w:p>
    <w:p>
      <w:pPr>
        <w:spacing w:line="223" w:lineRule="auto" w:before="18"/>
        <w:ind w:left="1474" w:right="11" w:firstLine="412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Реакцията на бягство при загуба на самоконтрол</w:t>
      </w:r>
      <w:r>
        <w:rPr>
          <w:rFonts w:ascii="Cambria" w:hAnsi="Cambria"/>
          <w:w w:val="95"/>
          <w:sz w:val="23"/>
        </w:rPr>
        <w:t> не е яраци-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онална,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както обикновено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 приема.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Тя е ограничена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опрос-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тен поведенчески </w:t>
      </w:r>
      <w:r>
        <w:rPr>
          <w:rFonts w:ascii="Cambria" w:hAnsi="Cambria"/>
          <w:w w:val="95"/>
          <w:sz w:val="23"/>
        </w:rPr>
        <w:t>модел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изразен в стремежа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отдалечаване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мястото на опасността.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Емпиричните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изследвания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показват,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че хората,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вопадналгt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бедствия,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винаги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„виждaт заллахата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свързана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определено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място.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Факти чески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индивидите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продължават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бягат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панически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дотогава,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докато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смятат,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 все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sz w:val="23"/>
        </w:rPr>
        <w:t>oнte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намират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опасната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зона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че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все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още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са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изложени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последиците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 тази занлаха“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(16).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Паііическият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бяг,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независимо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дали е иіідивидуален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 групов, е нарушаване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нормите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рутивпото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поведение,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 не и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съзнателнааа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психична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регула-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ция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поведението.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Изследвания га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показват,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 стесняването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 периметъра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мислене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 стремежа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се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избяга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 опасното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място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„не означава,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уиастникъ'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Јtейства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само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рефлекторно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tf?tu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инстинКтивІіо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че напълно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 съзнава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нищо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останало.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Ако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85"/>
          <w:position w:val="3"/>
          <w:sz w:val="23"/>
        </w:rPr>
        <w:t>изо0що</w:t>
      </w:r>
      <w:r>
        <w:rPr>
          <w:rFonts w:ascii="Cambria" w:hAnsi="Cambria"/>
          <w:spacing w:val="1"/>
          <w:w w:val="85"/>
          <w:position w:val="3"/>
          <w:sz w:val="23"/>
        </w:rPr>
        <w:t> </w:t>
      </w:r>
      <w:r>
        <w:rPr>
          <w:rFonts w:ascii="Cambria" w:hAnsi="Cambria"/>
          <w:w w:val="85"/>
          <w:sz w:val="23"/>
        </w:rPr>
        <w:t>индивидът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ще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прибегне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до бягство,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то тогава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той би тряб—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95"/>
          <w:position w:val="2"/>
          <w:sz w:val="23"/>
        </w:rPr>
        <w:t>вало </w:t>
      </w:r>
      <w:r>
        <w:rPr>
          <w:rFonts w:ascii="Cambria" w:hAnsi="Cambria"/>
          <w:w w:val="95"/>
          <w:sz w:val="23"/>
        </w:rPr>
        <w:t>да б'ьде дотолкова i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сознание,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 да може да възприе.ма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продължава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определя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силно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застраши-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телна.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Известно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міінимално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присъствие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съзнание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ліічи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ф*хта, ne той не тича сляпо направо срещу стената, а се отправя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към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някos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врата;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той заобикаля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предмета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гірепятствия,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изпре-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sz w:val="23"/>
        </w:rPr>
        <w:t>чили </w:t>
      </w:r>
      <w:r>
        <w:rPr>
          <w:rFonts w:ascii="Cambria" w:hAnsi="Cambria"/>
          <w:sz w:val="23"/>
        </w:rPr>
        <w:t>се на пътя му, а не се опитва да се втурне през тях. Нещо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w w:val="90"/>
          <w:sz w:val="23"/>
        </w:rPr>
        <w:t>повече,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когато бяга,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увлечен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колективната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паішка,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участникът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съзнава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поне отчасти присъствието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другите,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въпреки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че може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да не реагира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ііряко спрямо техните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действия“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(17).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Това обоб-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Куорантели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поведението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 загуба на самоконт-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рол при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ланика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показва,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 съііtествува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възможен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вариант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адаптация</w:t>
      </w:r>
      <w:r>
        <w:rPr>
          <w:rFonts w:ascii="Cambria" w:hAnsi="Cambria"/>
          <w:spacing w:val="2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към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бедса'нената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ситуация,</w:t>
      </w:r>
      <w:r>
        <w:rPr>
          <w:rFonts w:ascii="Cambria" w:hAnsi="Cambria"/>
          <w:spacing w:val="3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който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обвързап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все-</w:t>
      </w:r>
    </w:p>
    <w:p>
      <w:pPr>
        <w:pStyle w:val="BodyText"/>
        <w:spacing w:before="1"/>
        <w:rPr>
          <w:rFonts w:ascii="Cambria"/>
          <w:sz w:val="21"/>
        </w:rPr>
      </w:pPr>
    </w:p>
    <w:p>
      <w:pPr>
        <w:spacing w:before="0"/>
        <w:ind w:left="4501" w:right="3137" w:firstLine="0"/>
        <w:jc w:val="center"/>
        <w:rPr>
          <w:rFonts w:ascii="Cambria"/>
          <w:sz w:val="23"/>
        </w:rPr>
      </w:pPr>
      <w:r>
        <w:rPr>
          <w:rFonts w:ascii="Cambria"/>
          <w:w w:val="75"/>
          <w:sz w:val="23"/>
        </w:rPr>
        <w:t>112</w:t>
      </w:r>
    </w:p>
    <w:p>
      <w:pPr>
        <w:spacing w:line="223" w:lineRule="auto" w:before="130"/>
        <w:ind w:left="750" w:right="1625" w:firstLine="7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кидневните социално-културни норми на индивидуаліtо и гру-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пово поведение. И противно на мита за „паническата патоло-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гия“ този поведенчески модел е доказал като израз на нормална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адаптивна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sz w:val="23"/>
        </w:rPr>
        <w:t>реакция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нодобни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ситуации.</w:t>
      </w:r>
    </w:p>
    <w:p>
      <w:pPr>
        <w:pStyle w:val="ListParagraph"/>
        <w:numPr>
          <w:ilvl w:val="0"/>
          <w:numId w:val="57"/>
        </w:numPr>
        <w:tabs>
          <w:tab w:pos="1318" w:val="left" w:leader="none"/>
        </w:tabs>
        <w:spacing w:line="220" w:lineRule="auto" w:before="6" w:after="0"/>
        <w:ind w:left="750" w:right="1622" w:firstLine="31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 най-силно изразените форми на паііика човек .може 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изпадне в остро осезаемо состояние на безпомощност.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Приема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се, че това е условий </w:t>
      </w:r>
      <w:r>
        <w:rPr>
          <w:rFonts w:ascii="Cambria" w:hAnsi="Cambria"/>
          <w:sz w:val="23"/>
        </w:rPr>
        <w:t>което подсилва степента на паниката. В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интерпретацията на Куорантели преживяването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безпомощ-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ност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иita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два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компонента: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(1)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чувство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слабост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безсилие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</w:p>
    <w:p>
      <w:pPr>
        <w:spacing w:line="255" w:lineRule="exact" w:before="0"/>
        <w:ind w:left="742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(2)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чувство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самотност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(18).</w:t>
      </w:r>
    </w:p>
    <w:p>
      <w:pPr>
        <w:spacing w:line="252" w:lineRule="exact" w:before="0"/>
        <w:ind w:left="1075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Усещанията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слабост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безсилие</w:t>
      </w:r>
      <w:r>
        <w:rPr>
          <w:rFonts w:ascii="Cambria" w:hAnsi="Cambria"/>
          <w:spacing w:val="3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реакция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настъйваща-</w:t>
      </w:r>
    </w:p>
    <w:p>
      <w:pPr>
        <w:tabs>
          <w:tab w:pos="8433" w:val="left" w:leader="none"/>
        </w:tabs>
        <w:spacing w:line="223" w:lineRule="auto" w:before="7"/>
        <w:ind w:left="743" w:right="349" w:firstLine="5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та</w:t>
      </w:r>
      <w:r>
        <w:rPr>
          <w:rFonts w:ascii="Cambria" w:hAnsi="Cambria"/>
          <w:spacing w:val="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опасност,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което</w:t>
      </w:r>
      <w:r>
        <w:rPr>
          <w:rFonts w:ascii="Cambria" w:hAnsi="Cambria"/>
          <w:spacing w:val="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по-съществено</w:t>
      </w:r>
      <w:r>
        <w:rPr>
          <w:rFonts w:ascii="Cambria" w:hAnsi="Cambria"/>
          <w:spacing w:val="3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случая,</w:t>
      </w:r>
      <w:r>
        <w:rPr>
          <w:rFonts w:ascii="Cambria" w:hAnsi="Cambria"/>
          <w:spacing w:val="1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осъзнаването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  <w:tab/>
      </w:r>
      <w:r>
        <w:rPr>
          <w:rFonts w:ascii="Cambria" w:hAnsi="Cambria"/>
          <w:spacing w:val="-9"/>
          <w:sz w:val="23"/>
        </w:rPr>
        <w:t>'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невъзможността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спасителен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изход.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„Мною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често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чувството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за</w:t>
      </w:r>
    </w:p>
    <w:p>
      <w:pPr>
        <w:spacing w:line="220" w:lineRule="auto" w:before="4"/>
        <w:ind w:left="736" w:right="1640" w:firstLine="14"/>
        <w:jc w:val="righ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лично безсилие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бива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твърде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много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подсилено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социалното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взаи-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модействие.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Първоначално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индивидите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могат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се чувствах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пер-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сонално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безсилни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мною да се страхуват...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Когато обаче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реакции-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 на другите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показват,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 и те също така са безсилни или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даже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85"/>
          <w:sz w:val="23"/>
        </w:rPr>
        <w:t>вече са понесли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noc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бедствията,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тогава паниката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става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вещятна“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(19)</w:t>
      </w:r>
      <w:r>
        <w:rPr>
          <w:rFonts w:ascii="Cambria" w:hAnsi="Cambria"/>
          <w:spacing w:val="-41"/>
          <w:w w:val="85"/>
          <w:sz w:val="23"/>
        </w:rPr>
        <w:t> </w:t>
      </w:r>
      <w:r>
        <w:rPr>
          <w:rFonts w:ascii="Cambria" w:hAnsi="Cambria"/>
          <w:sz w:val="23"/>
        </w:rPr>
        <w:t>Потвърждаването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личното </w:t>
      </w:r>
      <w:r>
        <w:rPr>
          <w:rFonts w:ascii="Cambria" w:hAnsi="Cambria"/>
          <w:i/>
          <w:sz w:val="23"/>
        </w:rPr>
        <w:t>безснлпе</w:t>
      </w:r>
      <w:r>
        <w:rPr>
          <w:rFonts w:ascii="Cambria" w:hAnsi="Cambria"/>
          <w:i/>
          <w:spacing w:val="1"/>
          <w:sz w:val="23"/>
        </w:rPr>
        <w:t> </w:t>
      </w:r>
      <w:r>
        <w:rPr>
          <w:rFonts w:ascii="Cambria" w:hAnsi="Cambria"/>
          <w:sz w:val="23"/>
        </w:rPr>
        <w:t>чрез аналогичните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2"/>
          <w:w w:val="95"/>
          <w:sz w:val="23"/>
        </w:rPr>
        <w:t>състояііия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другите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я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6eJ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ствената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ситуация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сякаш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автоматич-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но</w:t>
      </w:r>
      <w:r>
        <w:rPr>
          <w:rFonts w:ascii="Cambria" w:hAnsi="Cambria"/>
          <w:spacing w:val="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нре</w:t>
      </w:r>
      <w:r>
        <w:rPr>
          <w:rFonts w:ascii="Cambria" w:hAnsi="Cambria"/>
          <w:spacing w:val="-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Зизвиква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появата</w:t>
      </w:r>
      <w:r>
        <w:rPr>
          <w:rFonts w:ascii="Cambria" w:hAnsi="Cambria"/>
          <w:spacing w:val="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сродното</w:t>
      </w:r>
      <w:r>
        <w:rPr>
          <w:rFonts w:ascii="Cambria" w:hAnsi="Cambria"/>
          <w:spacing w:val="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чувство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„самотност“,</w:t>
      </w:r>
      <w:r>
        <w:rPr>
          <w:rFonts w:ascii="Cambria" w:hAnsi="Cambria"/>
          <w:spacing w:val="3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т.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е.</w:t>
      </w:r>
    </w:p>
    <w:p>
      <w:pPr>
        <w:tabs>
          <w:tab w:pos="8454" w:val="left" w:leader="none"/>
        </w:tabs>
        <w:spacing w:line="223" w:lineRule="auto" w:before="7"/>
        <w:ind w:left="746" w:right="340" w:hanging="3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безпомощно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осъзнаване,</w:t>
      </w:r>
      <w:r>
        <w:rPr>
          <w:rFonts w:ascii="Cambria" w:hAnsi="Cambria"/>
          <w:spacing w:val="3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индивидът,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„за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намери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начин</w:t>
        <w:tab/>
      </w:r>
      <w:r>
        <w:rPr>
          <w:rFonts w:ascii="Cambria" w:hAnsi="Cambria"/>
          <w:spacing w:val="-14"/>
          <w:sz w:val="23"/>
        </w:rPr>
        <w:t>,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спасяване,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трябва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действа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разчита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само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себе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си...</w:t>
      </w:r>
    </w:p>
    <w:p>
      <w:pPr>
        <w:spacing w:line="223" w:lineRule="auto" w:before="0"/>
        <w:ind w:left="743" w:right="1644" w:hanging="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При всички случаи на паника това чувство на „самотност“ или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пълііа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зависимост от собствените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действия присъства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до извест-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степен“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(20).</w:t>
      </w:r>
    </w:p>
    <w:p>
      <w:pPr>
        <w:spacing w:line="225" w:lineRule="auto" w:before="0"/>
        <w:ind w:left="736" w:right="1656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Обобщавайки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разбирапето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 за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характеристиките и услови-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ята на паниката, Куорантелл подчертава наложената от емпи-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ричните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наблюдения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теза, че пани ческото поведение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ne е един-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ствено възможната реакция при бедствия. „В сравнение с дру-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гите реакции паниката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 относително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рядък феномен.“ (21) Този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емпиричен факт допринася за все по-настойчиво налагащата 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изходна теоретична предпоставка, че „всяка широко разпрост-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ранена опасна </w:t>
      </w:r>
      <w:r>
        <w:rPr>
          <w:rFonts w:ascii="Cambria" w:hAnsi="Cambria"/>
          <w:w w:val="95"/>
          <w:sz w:val="23"/>
        </w:rPr>
        <w:t>ситуация ще извика цялата гама от неинституци-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онализираното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рутинното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обичайното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поведение“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(22).</w:t>
      </w:r>
    </w:p>
    <w:p>
      <w:pPr>
        <w:spacing w:line="223" w:lineRule="auto" w:before="0"/>
        <w:ind w:left="736" w:right="1664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 специализираната литература по проблемите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социал-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ефект</w:t>
      </w:r>
      <w:r>
        <w:rPr>
          <w:rFonts w:ascii="Cambria" w:hAnsi="Cambria"/>
          <w:spacing w:val="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3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бедствениа е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явления</w:t>
      </w:r>
      <w:r>
        <w:rPr>
          <w:rFonts w:ascii="Cambria" w:hAnsi="Cambria"/>
          <w:spacing w:val="4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почти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виііаги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 поставя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</w:p>
    <w:p>
      <w:pPr>
        <w:pStyle w:val="ListParagraph"/>
        <w:numPr>
          <w:ilvl w:val="0"/>
          <w:numId w:val="38"/>
        </w:numPr>
        <w:tabs>
          <w:tab w:pos="883" w:val="left" w:leader="none"/>
          <w:tab w:pos="4064" w:val="right" w:leader="none"/>
        </w:tabs>
        <w:spacing w:line="240" w:lineRule="auto" w:before="281" w:after="0"/>
        <w:ind w:left="882" w:right="0" w:hanging="138"/>
        <w:jc w:val="both"/>
        <w:rPr>
          <w:sz w:val="16"/>
        </w:rPr>
      </w:pPr>
      <w:r>
        <w:rPr>
          <w:w w:val="90"/>
          <w:position w:val="1"/>
          <w:sz w:val="16"/>
        </w:rPr>
        <w:t>Военна</w:t>
      </w:r>
      <w:r>
        <w:rPr>
          <w:spacing w:val="33"/>
          <w:position w:val="1"/>
          <w:sz w:val="16"/>
        </w:rPr>
        <w:t> </w:t>
      </w:r>
      <w:r>
        <w:rPr>
          <w:w w:val="90"/>
          <w:position w:val="1"/>
          <w:sz w:val="16"/>
        </w:rPr>
        <w:t>пси</w:t>
      </w:r>
      <w:r>
        <w:rPr>
          <w:spacing w:val="-15"/>
          <w:w w:val="90"/>
          <w:position w:val="1"/>
          <w:sz w:val="16"/>
        </w:rPr>
        <w:t> </w:t>
      </w:r>
      <w:r>
        <w:rPr>
          <w:w w:val="90"/>
          <w:position w:val="1"/>
          <w:sz w:val="16"/>
        </w:rPr>
        <w:t>хология...,</w:t>
      </w:r>
      <w:r>
        <w:rPr>
          <w:spacing w:val="24"/>
          <w:w w:val="90"/>
          <w:position w:val="1"/>
          <w:sz w:val="16"/>
        </w:rPr>
        <w:t> </w:t>
      </w:r>
      <w:r>
        <w:rPr>
          <w:w w:val="90"/>
          <w:position w:val="1"/>
          <w:sz w:val="16"/>
        </w:rPr>
        <w:t>ч.</w:t>
      </w:r>
      <w:r>
        <w:rPr>
          <w:spacing w:val="9"/>
          <w:w w:val="90"/>
          <w:position w:val="1"/>
          <w:sz w:val="16"/>
        </w:rPr>
        <w:t> </w:t>
      </w:r>
      <w:r>
        <w:rPr>
          <w:w w:val="90"/>
          <w:position w:val="1"/>
          <w:sz w:val="16"/>
        </w:rPr>
        <w:t>I</w:t>
        <w:tab/>
      </w:r>
      <w:r>
        <w:rPr>
          <w:rFonts w:ascii="Cambria" w:hAnsi="Cambria"/>
          <w:w w:val="90"/>
          <w:sz w:val="23"/>
        </w:rPr>
        <w:t>113</w:t>
      </w:r>
    </w:p>
    <w:p>
      <w:pPr>
        <w:spacing w:after="0" w:line="240" w:lineRule="auto"/>
        <w:jc w:val="both"/>
        <w:rPr>
          <w:sz w:val="16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966" w:space="40"/>
            <w:col w:w="8834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after="1"/>
        <w:rPr>
          <w:rFonts w:ascii="Cambria"/>
          <w:sz w:val="10"/>
        </w:rPr>
      </w:pPr>
    </w:p>
    <w:p>
      <w:pPr>
        <w:pStyle w:val="BodyText"/>
        <w:ind w:left="126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9620536" cy="456628"/>
            <wp:effectExtent l="0" t="0" r="0" b="0"/>
            <wp:docPr id="195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45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536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spacing w:after="0"/>
        <w:rPr>
          <w:rFonts w:ascii="Cambria"/>
          <w:sz w:val="20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11" w:lineRule="auto" w:before="84"/>
        <w:ind w:left="1233" w:right="71" w:hanging="4"/>
        <w:jc w:val="both"/>
      </w:pPr>
      <w:r>
        <w:rPr>
          <w:spacing w:val="-1"/>
          <w:position w:val="-3"/>
        </w:rPr>
        <w:t>обсъждане</w:t>
      </w:r>
      <w:r>
        <w:rPr>
          <w:spacing w:val="6"/>
          <w:position w:val="-3"/>
        </w:rPr>
        <w:t> </w:t>
      </w:r>
      <w:r>
        <w:rPr>
          <w:spacing w:val="-1"/>
        </w:rPr>
        <w:t>проблеиът</w:t>
      </w:r>
      <w:r>
        <w:rPr>
          <w:spacing w:val="4"/>
        </w:rPr>
        <w:t> </w:t>
      </w:r>
      <w:r>
        <w:rPr>
          <w:spacing w:val="-1"/>
        </w:rPr>
        <w:t>за</w:t>
      </w:r>
      <w:r>
        <w:rPr>
          <w:spacing w:val="-12"/>
        </w:rPr>
        <w:t> </w:t>
      </w:r>
      <w:r>
        <w:rPr/>
        <w:t>причините и</w:t>
      </w:r>
      <w:r>
        <w:rPr>
          <w:spacing w:val="-14"/>
        </w:rPr>
        <w:t> </w:t>
      </w:r>
      <w:r>
        <w:rPr/>
        <w:t>обстоятелствата,</w:t>
      </w:r>
      <w:r>
        <w:rPr>
          <w:spacing w:val="-15"/>
        </w:rPr>
        <w:t> </w:t>
      </w:r>
      <w:r>
        <w:rPr/>
        <w:t>нри</w:t>
      </w:r>
      <w:r>
        <w:rPr>
          <w:spacing w:val="-7"/>
        </w:rPr>
        <w:t> </w:t>
      </w:r>
      <w:r>
        <w:rPr/>
        <w:t>ко-</w:t>
      </w:r>
      <w:r>
        <w:rPr>
          <w:spacing w:val="-58"/>
        </w:rPr>
        <w:t> </w:t>
      </w:r>
      <w:r>
        <w:rPr/>
        <w:t>ито част от хората, попадпали в обсега на бедствените ситуа-</w:t>
      </w:r>
      <w:r>
        <w:rPr>
          <w:spacing w:val="1"/>
        </w:rPr>
        <w:t> </w:t>
      </w:r>
      <w:r>
        <w:rPr>
          <w:spacing w:val="-1"/>
          <w:w w:val="95"/>
        </w:rPr>
        <w:t>цim, остават психи чески незасегпати </w:t>
      </w:r>
      <w:r>
        <w:rPr>
          <w:w w:val="95"/>
        </w:rPr>
        <w:t>от тях, т.е. не гіреживяват</w:t>
      </w:r>
      <w:r>
        <w:rPr>
          <w:spacing w:val="1"/>
          <w:w w:val="95"/>
        </w:rPr>
        <w:t> </w:t>
      </w:r>
      <w:r>
        <w:rPr>
          <w:spacing w:val="-1"/>
        </w:rPr>
        <w:t>панически настроенмя; не се ііоддават на загуба </w:t>
      </w:r>
      <w:r>
        <w:rPr/>
        <w:t>на самоконт-</w:t>
      </w:r>
      <w:r>
        <w:rPr>
          <w:spacing w:val="1"/>
        </w:rPr>
        <w:t> </w:t>
      </w:r>
      <w:r>
        <w:rPr>
          <w:w w:val="95"/>
          <w:position w:val="-3"/>
        </w:rPr>
        <w:t>рол; </w:t>
      </w:r>
      <w:r>
        <w:rPr>
          <w:w w:val="95"/>
        </w:rPr>
        <w:t>запазват стандартите на социалните норми на поведение в</w:t>
      </w:r>
      <w:r>
        <w:rPr>
          <w:spacing w:val="1"/>
          <w:w w:val="95"/>
        </w:rPr>
        <w:t> </w:t>
      </w:r>
      <w:r>
        <w:rPr/>
        <w:t>гіроцеса</w:t>
      </w:r>
      <w:r>
        <w:rPr>
          <w:spacing w:val="31"/>
        </w:rPr>
        <w:t> </w:t>
      </w:r>
      <w:r>
        <w:rPr/>
        <w:t>на</w:t>
      </w:r>
      <w:r>
        <w:rPr>
          <w:spacing w:val="20"/>
        </w:rPr>
        <w:t> </w:t>
      </w:r>
      <w:r>
        <w:rPr/>
        <w:t>общуването.</w:t>
      </w:r>
    </w:p>
    <w:p>
      <w:pPr>
        <w:pStyle w:val="BodyText"/>
        <w:spacing w:line="213" w:lineRule="exact"/>
        <w:ind w:left="1565"/>
        <w:jc w:val="both"/>
      </w:pPr>
      <w:r>
        <w:rPr>
          <w:w w:val="95"/>
        </w:rPr>
        <w:t>При</w:t>
      </w:r>
      <w:r>
        <w:rPr>
          <w:spacing w:val="11"/>
          <w:w w:val="95"/>
        </w:rPr>
        <w:t> </w:t>
      </w:r>
      <w:r>
        <w:rPr>
          <w:w w:val="95"/>
        </w:rPr>
        <w:t>първонаиалните</w:t>
      </w:r>
      <w:r>
        <w:rPr>
          <w:spacing w:val="-4"/>
          <w:w w:val="95"/>
        </w:rPr>
        <w:t> </w:t>
      </w:r>
      <w:r>
        <w:rPr>
          <w:w w:val="95"/>
        </w:rPr>
        <w:t>опитл</w:t>
      </w:r>
      <w:r>
        <w:rPr>
          <w:spacing w:val="6"/>
          <w:w w:val="95"/>
        </w:rPr>
        <w:t> </w:t>
      </w:r>
      <w:r>
        <w:rPr>
          <w:w w:val="95"/>
        </w:rPr>
        <w:t>да се</w:t>
      </w:r>
      <w:r>
        <w:rPr>
          <w:spacing w:val="-10"/>
          <w:w w:val="95"/>
        </w:rPr>
        <w:t> </w:t>
      </w:r>
      <w:r>
        <w:rPr>
          <w:w w:val="95"/>
        </w:rPr>
        <w:t>изясни</w:t>
      </w:r>
      <w:r>
        <w:rPr>
          <w:spacing w:val="4"/>
          <w:w w:val="95"/>
        </w:rPr>
        <w:t> </w:t>
      </w:r>
      <w:r>
        <w:rPr>
          <w:w w:val="95"/>
        </w:rPr>
        <w:t>въпросът</w:t>
      </w:r>
      <w:r>
        <w:rPr>
          <w:spacing w:val="12"/>
          <w:w w:val="95"/>
        </w:rPr>
        <w:t> </w:t>
      </w:r>
      <w:r>
        <w:rPr>
          <w:w w:val="95"/>
        </w:rPr>
        <w:t>за</w:t>
      </w:r>
      <w:r>
        <w:rPr>
          <w:spacing w:val="-1"/>
          <w:w w:val="95"/>
        </w:rPr>
        <w:t> </w:t>
      </w:r>
      <w:r>
        <w:rPr>
          <w:w w:val="95"/>
          <w:position w:val="1"/>
        </w:rPr>
        <w:t>алтерна-</w:t>
      </w:r>
    </w:p>
    <w:p>
      <w:pPr>
        <w:pStyle w:val="BodyText"/>
        <w:spacing w:line="211" w:lineRule="auto" w:before="11"/>
        <w:ind w:left="1248" w:right="43" w:hanging="4"/>
        <w:jc w:val="both"/>
      </w:pPr>
      <w:r>
        <w:rPr>
          <w:w w:val="95"/>
        </w:rPr>
        <w:t>тивните на паника'га преживявания спрямо бедствените ситуа-</w:t>
      </w:r>
      <w:r>
        <w:rPr>
          <w:spacing w:val="1"/>
          <w:w w:val="95"/>
        </w:rPr>
        <w:t> </w:t>
      </w:r>
      <w:r>
        <w:rPr>
          <w:w w:val="95"/>
        </w:rPr>
        <w:t>цііи се е тръгвало от гіопулярните схеми за мислене, свързани с</w:t>
      </w:r>
      <w:r>
        <w:rPr>
          <w:spacing w:val="1"/>
          <w:w w:val="95"/>
        </w:rPr>
        <w:t> </w:t>
      </w:r>
      <w:r>
        <w:rPr>
          <w:w w:val="95"/>
          <w:position w:val="-3"/>
        </w:rPr>
        <w:t>различията </w:t>
      </w:r>
      <w:r>
        <w:rPr>
          <w:w w:val="95"/>
        </w:rPr>
        <w:t>между индивидите във възрастово, полово, пСиХич-</w:t>
      </w:r>
      <w:r>
        <w:rPr>
          <w:spacing w:val="1"/>
          <w:w w:val="95"/>
        </w:rPr>
        <w:t> </w:t>
      </w:r>
      <w:r>
        <w:rPr>
          <w:w w:val="90"/>
        </w:rPr>
        <w:t>но, социа.лноролево и морално</w:t>
      </w:r>
      <w:r>
        <w:rPr>
          <w:spacing w:val="1"/>
          <w:w w:val="90"/>
        </w:rPr>
        <w:t> </w:t>
      </w:r>
      <w:r>
        <w:rPr>
          <w:w w:val="90"/>
        </w:rPr>
        <w:t>отноіііение. С доверие</w:t>
      </w:r>
      <w:r>
        <w:rPr>
          <w:spacing w:val="48"/>
        </w:rPr>
        <w:t> </w:t>
      </w:r>
      <w:r>
        <w:rPr>
          <w:w w:val="90"/>
        </w:rPr>
        <w:t>се е гледало</w:t>
      </w:r>
      <w:r>
        <w:rPr>
          <w:spacing w:val="1"/>
          <w:w w:val="90"/>
        </w:rPr>
        <w:t> </w:t>
      </w:r>
      <w:r>
        <w:rPr>
          <w:spacing w:val="-1"/>
        </w:rPr>
        <w:t>на иначе </w:t>
      </w:r>
      <w:r>
        <w:rPr/>
        <w:t>работещата в обикновено житейски условия теза, ne</w:t>
      </w:r>
      <w:r>
        <w:rPr>
          <w:spacing w:val="1"/>
        </w:rPr>
        <w:t> </w:t>
      </w:r>
      <w:r>
        <w:rPr>
          <w:w w:val="95"/>
        </w:rPr>
        <w:t>социално зрелият, психично устойчивият, счелият, притежава-</w:t>
      </w:r>
      <w:r>
        <w:rPr>
          <w:spacing w:val="1"/>
          <w:w w:val="95"/>
        </w:rPr>
        <w:t> </w:t>
      </w:r>
      <w:r>
        <w:rPr>
          <w:w w:val="95"/>
        </w:rPr>
        <w:t>щият чувство за отговорност човек има изключително по-юлеми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шансове да надмогне критичните </w:t>
      </w:r>
      <w:r>
        <w:rPr>
          <w:w w:val="95"/>
        </w:rPr>
        <w:t>жизнени обстоятелства. Разби-</w:t>
      </w:r>
      <w:r>
        <w:rPr>
          <w:spacing w:val="1"/>
          <w:w w:val="95"/>
        </w:rPr>
        <w:t> </w:t>
      </w:r>
      <w:r>
        <w:rPr>
          <w:spacing w:val="-1"/>
        </w:rPr>
        <w:t>ра</w:t>
      </w:r>
      <w:r>
        <w:rPr>
          <w:spacing w:val="-14"/>
        </w:rPr>
        <w:t> </w:t>
      </w:r>
      <w:r>
        <w:rPr>
          <w:spacing w:val="-1"/>
        </w:rPr>
        <w:t>се,</w:t>
      </w:r>
      <w:r>
        <w:rPr>
          <w:spacing w:val="-5"/>
        </w:rPr>
        <w:t> </w:t>
      </w:r>
      <w:r>
        <w:rPr>
          <w:spacing w:val="-1"/>
        </w:rPr>
        <w:t>тези</w:t>
      </w:r>
      <w:r>
        <w:rPr>
          <w:spacing w:val="-5"/>
        </w:rPr>
        <w:t> </w:t>
      </w:r>
      <w:r>
        <w:rPr>
          <w:spacing w:val="-1"/>
        </w:rPr>
        <w:t>социално-културни</w:t>
      </w:r>
      <w:r>
        <w:rPr>
          <w:spacing w:val="-8"/>
        </w:rPr>
        <w:t> </w:t>
      </w:r>
      <w:r>
        <w:rPr>
          <w:spacing w:val="-1"/>
        </w:rPr>
        <w:t>стереотипи</w:t>
      </w:r>
      <w:r>
        <w:rPr>
          <w:spacing w:val="6"/>
        </w:rPr>
        <w:t> </w:t>
      </w:r>
      <w:r>
        <w:rPr>
          <w:spacing w:val="-1"/>
        </w:rPr>
        <w:t>на иислене</w:t>
      </w:r>
      <w:r>
        <w:rPr>
          <w:spacing w:val="-2"/>
        </w:rPr>
        <w:t> </w:t>
      </w:r>
      <w:r>
        <w:rPr/>
        <w:t>не</w:t>
      </w:r>
      <w:r>
        <w:rPr>
          <w:spacing w:val="-14"/>
        </w:rPr>
        <w:t> </w:t>
      </w:r>
      <w:r>
        <w:rPr/>
        <w:t>са</w:t>
      </w:r>
      <w:r>
        <w:rPr>
          <w:spacing w:val="-4"/>
        </w:rPr>
        <w:t> </w:t>
      </w:r>
      <w:r>
        <w:rPr/>
        <w:t>ли-</w:t>
      </w:r>
      <w:r>
        <w:rPr>
          <w:spacing w:val="-57"/>
        </w:rPr>
        <w:t> </w:t>
      </w:r>
      <w:r>
        <w:rPr>
          <w:w w:val="95"/>
          <w:position w:val="-3"/>
        </w:rPr>
        <w:t>иіени </w:t>
      </w:r>
      <w:r>
        <w:rPr>
          <w:w w:val="95"/>
        </w:rPr>
        <w:t>от действителни</w:t>
      </w:r>
      <w:r>
        <w:rPr>
          <w:spacing w:val="1"/>
          <w:w w:val="95"/>
        </w:rPr>
        <w:t> </w:t>
      </w:r>
      <w:r>
        <w:rPr>
          <w:w w:val="95"/>
        </w:rPr>
        <w:t>фактически потвърждения. Само човек</w:t>
      </w:r>
      <w:r>
        <w:rPr>
          <w:spacing w:val="1"/>
          <w:w w:val="95"/>
        </w:rPr>
        <w:t> </w:t>
      </w:r>
      <w:r>
        <w:rPr>
          <w:w w:val="95"/>
        </w:rPr>
        <w:t>мизантроп би отрекъл, че именно хората, притежаващи чувство</w:t>
      </w:r>
      <w:r>
        <w:rPr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19"/>
          <w:w w:val="95"/>
        </w:rPr>
        <w:t> </w:t>
      </w:r>
      <w:r>
        <w:rPr>
          <w:w w:val="95"/>
        </w:rPr>
        <w:t>собствено</w:t>
      </w:r>
      <w:r>
        <w:rPr>
          <w:spacing w:val="31"/>
          <w:w w:val="95"/>
        </w:rPr>
        <w:t> </w:t>
      </w:r>
      <w:r>
        <w:rPr>
          <w:w w:val="95"/>
        </w:rPr>
        <w:t>достойнство,</w:t>
      </w:r>
      <w:r>
        <w:rPr>
          <w:spacing w:val="33"/>
          <w:w w:val="95"/>
        </w:rPr>
        <w:t> </w:t>
      </w:r>
      <w:r>
        <w:rPr>
          <w:w w:val="95"/>
        </w:rPr>
        <w:t>нравствено-граждански</w:t>
      </w:r>
      <w:r>
        <w:rPr>
          <w:spacing w:val="18"/>
          <w:w w:val="95"/>
        </w:rPr>
        <w:t> </w:t>
      </w:r>
      <w:r>
        <w:rPr>
          <w:w w:val="95"/>
        </w:rPr>
        <w:t>кураж,</w:t>
      </w:r>
      <w:r>
        <w:rPr>
          <w:spacing w:val="24"/>
          <w:w w:val="95"/>
        </w:rPr>
        <w:t> </w:t>
      </w:r>
      <w:r>
        <w:rPr>
          <w:w w:val="95"/>
        </w:rPr>
        <w:t>соци-</w:t>
      </w:r>
    </w:p>
    <w:p>
      <w:pPr>
        <w:pStyle w:val="BodyText"/>
        <w:spacing w:line="206" w:lineRule="auto" w:before="19"/>
        <w:ind w:left="1259" w:right="36"/>
        <w:jc w:val="both"/>
      </w:pPr>
      <w:r>
        <w:rPr/>
        <w:t>aлни чувства и т. н., са стълбовете на обществения живот. Но</w:t>
      </w:r>
      <w:r>
        <w:rPr>
          <w:spacing w:val="1"/>
        </w:rPr>
        <w:t> </w:t>
      </w:r>
      <w:r>
        <w:rPr>
          <w:w w:val="95"/>
        </w:rPr>
        <w:t>Както и при много други случаи, науините изследвания на инди-</w:t>
      </w:r>
      <w:r>
        <w:rPr>
          <w:spacing w:val="1"/>
          <w:w w:val="95"/>
        </w:rPr>
        <w:t> </w:t>
      </w:r>
      <w:r>
        <w:rPr>
          <w:w w:val="90"/>
        </w:rPr>
        <w:t>вида и обществото</w:t>
      </w:r>
      <w:r>
        <w:rPr>
          <w:spacing w:val="1"/>
          <w:w w:val="90"/>
        </w:rPr>
        <w:t> </w:t>
      </w:r>
      <w:r>
        <w:rPr>
          <w:w w:val="90"/>
        </w:rPr>
        <w:t>предоставят</w:t>
      </w:r>
      <w:r>
        <w:rPr>
          <w:spacing w:val="1"/>
          <w:w w:val="90"/>
        </w:rPr>
        <w:t> </w:t>
      </w:r>
      <w:r>
        <w:rPr>
          <w:w w:val="90"/>
        </w:rPr>
        <w:t>факти и достигат до обяснителни</w:t>
      </w:r>
      <w:r>
        <w:rPr>
          <w:spacing w:val="1"/>
          <w:w w:val="90"/>
        </w:rPr>
        <w:t> </w:t>
      </w:r>
      <w:r>
        <w:rPr>
          <w:w w:val="90"/>
        </w:rPr>
        <w:t>теоретиини</w:t>
      </w:r>
      <w:r>
        <w:rPr>
          <w:spacing w:val="1"/>
          <w:w w:val="90"/>
        </w:rPr>
        <w:t> </w:t>
      </w:r>
      <w:r>
        <w:rPr>
          <w:w w:val="90"/>
        </w:rPr>
        <w:t>виждания, които понякога не само допълват, </w:t>
      </w:r>
      <w:r>
        <w:rPr>
          <w:w w:val="90"/>
          <w:position w:val="3"/>
        </w:rPr>
        <w:t>но и qyв-</w:t>
      </w:r>
      <w:r>
        <w:rPr>
          <w:spacing w:val="1"/>
          <w:w w:val="90"/>
          <w:position w:val="3"/>
        </w:rPr>
        <w:t> </w:t>
      </w:r>
      <w:r>
        <w:rPr>
          <w:spacing w:val="-1"/>
          <w:w w:val="95"/>
        </w:rPr>
        <w:t>ствително коригират стандартите на житейското мислене. </w:t>
      </w:r>
      <w:r>
        <w:rPr>
          <w:spacing w:val="-1"/>
          <w:w w:val="95"/>
          <w:position w:val="3"/>
        </w:rPr>
        <w:t>изслед-</w:t>
      </w:r>
      <w:r>
        <w:rPr>
          <w:spacing w:val="-54"/>
          <w:w w:val="95"/>
          <w:position w:val="3"/>
        </w:rPr>
        <w:t> </w:t>
      </w:r>
      <w:r>
        <w:rPr>
          <w:w w:val="95"/>
        </w:rPr>
        <w:t>ванията на поведението на повека при бедствия потвърждават</w:t>
      </w:r>
      <w:r>
        <w:rPr>
          <w:spacing w:val="1"/>
          <w:w w:val="95"/>
        </w:rPr>
        <w:t> </w:t>
      </w:r>
      <w:r>
        <w:rPr>
          <w:w w:val="95"/>
          <w:position w:val="-3"/>
        </w:rPr>
        <w:t>тази </w:t>
      </w:r>
      <w:r>
        <w:rPr>
          <w:w w:val="95"/>
        </w:rPr>
        <w:t>тенденция на научноизследователска преоценка на жнтей-</w:t>
      </w:r>
      <w:r>
        <w:rPr>
          <w:spacing w:val="1"/>
          <w:w w:val="95"/>
        </w:rPr>
        <w:t> </w:t>
      </w:r>
      <w:r>
        <w:rPr/>
        <w:t>ските</w:t>
      </w:r>
      <w:r>
        <w:rPr>
          <w:spacing w:val="17"/>
        </w:rPr>
        <w:t> </w:t>
      </w:r>
      <w:r>
        <w:rPr/>
        <w:t>нагласи</w:t>
      </w:r>
      <w:r>
        <w:rPr>
          <w:spacing w:val="17"/>
        </w:rPr>
        <w:t> </w:t>
      </w:r>
      <w:r>
        <w:rPr/>
        <w:t>и</w:t>
      </w:r>
      <w:r>
        <w:rPr>
          <w:spacing w:val="-3"/>
        </w:rPr>
        <w:t> </w:t>
      </w:r>
      <w:r>
        <w:rPr/>
        <w:t>стереотипи.</w:t>
      </w:r>
    </w:p>
    <w:p>
      <w:pPr>
        <w:pStyle w:val="BodyText"/>
        <w:spacing w:line="228" w:lineRule="exact"/>
        <w:ind w:left="1601"/>
        <w:jc w:val="both"/>
      </w:pPr>
      <w:r>
        <w:rPr>
          <w:w w:val="95"/>
        </w:rPr>
        <w:t>Поведението</w:t>
      </w:r>
      <w:r>
        <w:rPr>
          <w:spacing w:val="22"/>
          <w:w w:val="95"/>
        </w:rPr>
        <w:t> </w:t>
      </w:r>
      <w:r>
        <w:rPr>
          <w:w w:val="95"/>
        </w:rPr>
        <w:t>на</w:t>
      </w:r>
      <w:r>
        <w:rPr>
          <w:spacing w:val="13"/>
          <w:w w:val="95"/>
        </w:rPr>
        <w:t> </w:t>
      </w:r>
      <w:r>
        <w:rPr>
          <w:w w:val="95"/>
        </w:rPr>
        <w:t>гіаііика</w:t>
      </w:r>
      <w:r>
        <w:rPr>
          <w:spacing w:val="20"/>
          <w:w w:val="95"/>
        </w:rPr>
        <w:t> </w:t>
      </w:r>
      <w:r>
        <w:rPr>
          <w:w w:val="95"/>
        </w:rPr>
        <w:t>и</w:t>
      </w:r>
      <w:r>
        <w:rPr>
          <w:spacing w:val="7"/>
          <w:w w:val="95"/>
        </w:rPr>
        <w:t> </w:t>
      </w:r>
      <w:r>
        <w:rPr>
          <w:w w:val="95"/>
        </w:rPr>
        <w:t>дезорганизация,</w:t>
      </w:r>
      <w:r>
        <w:rPr>
          <w:spacing w:val="-2"/>
          <w:w w:val="95"/>
        </w:rPr>
        <w:t> </w:t>
      </w:r>
      <w:r>
        <w:rPr>
          <w:w w:val="95"/>
        </w:rPr>
        <w:t>както</w:t>
      </w:r>
      <w:r>
        <w:rPr>
          <w:spacing w:val="9"/>
          <w:w w:val="95"/>
        </w:rPr>
        <w:t> </w:t>
      </w:r>
      <w:r>
        <w:rPr>
          <w:w w:val="95"/>
        </w:rPr>
        <w:t>и</w:t>
      </w:r>
      <w:r>
        <w:rPr>
          <w:spacing w:val="5"/>
          <w:w w:val="95"/>
        </w:rPr>
        <w:t> </w:t>
      </w:r>
      <w:r>
        <w:rPr>
          <w:w w:val="95"/>
        </w:rPr>
        <w:t>поведени-</w:t>
      </w:r>
    </w:p>
    <w:p>
      <w:pPr>
        <w:pStyle w:val="BodyText"/>
        <w:spacing w:line="206" w:lineRule="auto" w:before="13"/>
        <w:ind w:left="1281" w:hanging="8"/>
        <w:jc w:val="both"/>
      </w:pPr>
      <w:r>
        <w:rPr>
          <w:spacing w:val="-1"/>
          <w:position w:val="-3"/>
        </w:rPr>
        <w:t>ето</w:t>
      </w:r>
      <w:r>
        <w:rPr>
          <w:spacing w:val="-10"/>
          <w:position w:val="-3"/>
        </w:rPr>
        <w:t> </w:t>
      </w:r>
      <w:r>
        <w:rPr>
          <w:spacing w:val="-1"/>
          <w:position w:val="-3"/>
        </w:rPr>
        <w:t>на</w:t>
      </w:r>
      <w:r>
        <w:rPr>
          <w:spacing w:val="-9"/>
          <w:position w:val="-3"/>
        </w:rPr>
        <w:t> </w:t>
      </w:r>
      <w:r>
        <w:rPr>
          <w:spacing w:val="-1"/>
        </w:rPr>
        <w:t>относително</w:t>
      </w:r>
      <w:r>
        <w:rPr>
          <w:spacing w:val="-4"/>
        </w:rPr>
        <w:t> </w:t>
      </w:r>
      <w:r>
        <w:rPr/>
        <w:t>съгласуване</w:t>
      </w:r>
      <w:r>
        <w:rPr>
          <w:spacing w:val="3"/>
        </w:rPr>
        <w:t> </w:t>
      </w:r>
      <w:r>
        <w:rPr/>
        <w:t>със</w:t>
      </w:r>
      <w:r>
        <w:rPr>
          <w:spacing w:val="-13"/>
        </w:rPr>
        <w:t> </w:t>
      </w:r>
      <w:r>
        <w:rPr/>
        <w:t>социално-културните</w:t>
      </w:r>
      <w:r>
        <w:rPr>
          <w:spacing w:val="-14"/>
        </w:rPr>
        <w:t> </w:t>
      </w:r>
      <w:r>
        <w:rPr/>
        <w:t>нор-</w:t>
      </w:r>
      <w:r>
        <w:rPr>
          <w:spacing w:val="-57"/>
        </w:rPr>
        <w:t> </w:t>
      </w:r>
      <w:r>
        <w:rPr/>
        <w:t>ми (в ус»•ията на бедствия), намира най-адекватно </w:t>
      </w:r>
      <w:r>
        <w:rPr>
          <w:position w:val="4"/>
        </w:rPr>
        <w:t>обяснение,</w:t>
      </w:r>
      <w:r>
        <w:rPr>
          <w:spacing w:val="-57"/>
          <w:position w:val="4"/>
        </w:rPr>
        <w:t> </w:t>
      </w:r>
      <w:r>
        <w:rPr>
          <w:w w:val="95"/>
        </w:rPr>
        <w:t>когато гіоведенческите детерминанти се търсят в границите </w:t>
      </w:r>
      <w:r>
        <w:rPr>
          <w:w w:val="95"/>
          <w:position w:val="1"/>
        </w:rPr>
        <w:t>на</w:t>
      </w:r>
      <w:r>
        <w:rPr>
          <w:spacing w:val="1"/>
          <w:w w:val="95"/>
          <w:position w:val="1"/>
        </w:rPr>
        <w:t> </w:t>
      </w:r>
      <w:r>
        <w:rPr>
          <w:w w:val="95"/>
        </w:rPr>
        <w:t>ситуативиия поведенчески епизод, а не само в установените </w:t>
      </w:r>
      <w:r>
        <w:rPr>
          <w:w w:val="95"/>
          <w:position w:val="2"/>
        </w:rPr>
        <w:t>на-</w:t>
      </w:r>
      <w:r>
        <w:rPr>
          <w:spacing w:val="1"/>
          <w:w w:val="95"/>
          <w:position w:val="2"/>
        </w:rPr>
        <w:t> </w:t>
      </w:r>
      <w:r>
        <w:rPr>
          <w:w w:val="95"/>
        </w:rPr>
        <w:t>гласв на индивидите изобщо. Значителен дял в обяснението </w:t>
      </w:r>
      <w:r>
        <w:rPr>
          <w:w w:val="95"/>
          <w:position w:val="3"/>
        </w:rPr>
        <w:t>па</w:t>
      </w:r>
      <w:r>
        <w:rPr>
          <w:spacing w:val="1"/>
          <w:w w:val="95"/>
          <w:position w:val="3"/>
        </w:rPr>
        <w:t> </w:t>
      </w:r>
      <w:r>
        <w:rPr>
          <w:w w:val="95"/>
        </w:rPr>
        <w:t>поведениеските различия при бедствия е свързан с гіроблема за</w:t>
      </w:r>
      <w:r>
        <w:rPr>
          <w:spacing w:val="1"/>
          <w:w w:val="95"/>
        </w:rPr>
        <w:t> </w:t>
      </w:r>
      <w:r>
        <w:rPr>
          <w:spacing w:val="-1"/>
        </w:rPr>
        <w:t>начина, степента и ефектите от социалната перцепция </w:t>
      </w:r>
      <w:r>
        <w:rPr/>
        <w:t>сгірямо</w:t>
      </w:r>
      <w:r>
        <w:rPr>
          <w:spacing w:val="1"/>
        </w:rPr>
        <w:t> </w:t>
      </w:r>
      <w:r>
        <w:rPr>
          <w:spacing w:val="-1"/>
        </w:rPr>
        <w:t>настъпващата опаспост. </w:t>
      </w:r>
      <w:r>
        <w:rPr/>
        <w:t>„Перцепцията, пише Ф. Килпатрик, е</w:t>
      </w:r>
      <w:r>
        <w:rPr>
          <w:spacing w:val="1"/>
        </w:rPr>
        <w:t> </w:t>
      </w:r>
      <w:r>
        <w:rPr>
          <w:w w:val="95"/>
          <w:position w:val="-3"/>
        </w:rPr>
        <w:t>оіізи</w:t>
      </w:r>
      <w:r>
        <w:rPr>
          <w:spacing w:val="48"/>
          <w:w w:val="95"/>
          <w:position w:val="-3"/>
        </w:rPr>
        <w:t> </w:t>
      </w:r>
      <w:r>
        <w:rPr>
          <w:w w:val="95"/>
          <w:position w:val="-3"/>
        </w:rPr>
        <w:t>сложен</w:t>
      </w:r>
      <w:r>
        <w:rPr>
          <w:spacing w:val="15"/>
          <w:w w:val="95"/>
          <w:position w:val="-3"/>
        </w:rPr>
        <w:t> </w:t>
      </w:r>
      <w:r>
        <w:rPr>
          <w:w w:val="95"/>
        </w:rPr>
        <w:t>лроцес,</w:t>
      </w:r>
      <w:r>
        <w:rPr>
          <w:spacing w:val="4"/>
          <w:w w:val="95"/>
        </w:rPr>
        <w:t> </w:t>
      </w:r>
      <w:r>
        <w:rPr>
          <w:w w:val="95"/>
        </w:rPr>
        <w:t>посредством</w:t>
      </w:r>
      <w:r>
        <w:rPr>
          <w:spacing w:val="20"/>
          <w:w w:val="95"/>
        </w:rPr>
        <w:t> </w:t>
      </w:r>
      <w:r>
        <w:rPr>
          <w:w w:val="95"/>
        </w:rPr>
        <w:t>кой</w:t>
      </w:r>
      <w:r>
        <w:rPr>
          <w:spacing w:val="-33"/>
          <w:w w:val="95"/>
        </w:rPr>
        <w:t> </w:t>
      </w:r>
      <w:r>
        <w:rPr>
          <w:w w:val="95"/>
        </w:rPr>
        <w:t>то</w:t>
      </w:r>
      <w:r>
        <w:rPr>
          <w:spacing w:val="43"/>
          <w:w w:val="95"/>
        </w:rPr>
        <w:t> </w:t>
      </w:r>
      <w:r>
        <w:rPr>
          <w:w w:val="95"/>
        </w:rPr>
        <w:t>ние</w:t>
      </w:r>
      <w:r>
        <w:rPr>
          <w:spacing w:val="53"/>
          <w:w w:val="95"/>
        </w:rPr>
        <w:t> </w:t>
      </w:r>
      <w:r>
        <w:rPr>
          <w:w w:val="95"/>
        </w:rPr>
        <w:t>трансформираме</w:t>
      </w:r>
    </w:p>
    <w:p>
      <w:pPr>
        <w:pStyle w:val="BodyText"/>
        <w:spacing w:line="216" w:lineRule="auto" w:before="84"/>
        <w:ind w:left="876" w:right="1770" w:firstLine="28"/>
        <w:jc w:val="both"/>
      </w:pPr>
      <w:r>
        <w:rPr/>
        <w:br w:type="column"/>
      </w:r>
      <w:r>
        <w:rPr>
          <w:w w:val="90"/>
        </w:rPr>
        <w:t>кода на напіиз е нервни импулси в све'га </w:t>
      </w:r>
      <w:r>
        <w:rPr>
          <w:w w:val="85"/>
        </w:rPr>
        <w:t>— </w:t>
      </w:r>
      <w:r>
        <w:rPr>
          <w:w w:val="90"/>
        </w:rPr>
        <w:t>такъв, какъвто</w:t>
      </w:r>
      <w:r>
        <w:rPr>
          <w:spacing w:val="1"/>
          <w:w w:val="90"/>
        </w:rPr>
        <w:t> </w:t>
      </w:r>
      <w:r>
        <w:rPr>
          <w:w w:val="90"/>
        </w:rPr>
        <w:t>го no-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знаваме, </w:t>
      </w:r>
      <w:r>
        <w:rPr>
          <w:spacing w:val="-1"/>
          <w:w w:val="85"/>
        </w:rPr>
        <w:t>— </w:t>
      </w:r>
      <w:r>
        <w:rPr>
          <w:spacing w:val="-1"/>
          <w:w w:val="95"/>
        </w:rPr>
        <w:t>света </w:t>
      </w:r>
      <w:r>
        <w:rPr>
          <w:w w:val="95"/>
        </w:rPr>
        <w:t>па пространс гвото, предметите, звуците, цвето-</w:t>
      </w:r>
      <w:r>
        <w:rPr>
          <w:spacing w:val="1"/>
          <w:w w:val="95"/>
        </w:rPr>
        <w:t> </w:t>
      </w:r>
      <w:r>
        <w:rPr>
          <w:w w:val="95"/>
        </w:rPr>
        <w:t>яете, хората, опасностите и бедствията. Всеки от нас действа от</w:t>
      </w:r>
      <w:r>
        <w:rPr>
          <w:spacing w:val="1"/>
          <w:w w:val="95"/>
        </w:rPr>
        <w:t> </w:t>
      </w:r>
      <w:r>
        <w:rPr>
          <w:w w:val="95"/>
        </w:rPr>
        <w:t>гледна точка на света, който той е създал по този начин. Затова</w:t>
      </w:r>
      <w:r>
        <w:rPr>
          <w:spacing w:val="1"/>
          <w:w w:val="95"/>
        </w:rPr>
        <w:t> </w:t>
      </w:r>
      <w:r>
        <w:rPr/>
        <w:t>познанието на гіерцептивния процес би трябвало да е от полза</w:t>
      </w:r>
      <w:r>
        <w:rPr>
          <w:spacing w:val="-57"/>
        </w:rPr>
        <w:t> </w:t>
      </w:r>
      <w:r>
        <w:rPr>
          <w:w w:val="90"/>
        </w:rPr>
        <w:t>за разбирането на човешкото гіоведение при бедствие... Защо едигt</w:t>
      </w:r>
      <w:r>
        <w:rPr>
          <w:spacing w:val="1"/>
          <w:w w:val="90"/>
        </w:rPr>
        <w:t> </w:t>
      </w:r>
      <w:r>
        <w:rPr/>
        <w:t>човек е спокоен и хладнокръвен, докато друг е заіиеметен и</w:t>
      </w:r>
      <w:r>
        <w:rPr>
          <w:spacing w:val="1"/>
        </w:rPr>
        <w:t> </w:t>
      </w:r>
      <w:r>
        <w:rPr/>
        <w:t>объркан? Защо едни xopa бягат, а други остават? Наверно част</w:t>
      </w:r>
      <w:r>
        <w:rPr>
          <w:spacing w:val="-57"/>
        </w:rPr>
        <w:t> </w:t>
      </w:r>
      <w:r>
        <w:rPr/>
        <w:t>от отговора се крие във възрастовите разли'шя, в позовите раз-</w:t>
      </w:r>
      <w:r>
        <w:rPr>
          <w:spacing w:val="-57"/>
        </w:rPr>
        <w:t> </w:t>
      </w:r>
      <w:r>
        <w:rPr/>
        <w:t>лииия, в личностните разлишія яли в други гіодобни фактори.</w:t>
      </w:r>
      <w:r>
        <w:rPr>
          <w:spacing w:val="1"/>
        </w:rPr>
        <w:t> </w:t>
      </w:r>
      <w:r>
        <w:rPr/>
        <w:t>Със същата сила обаче остава възможността отговорът да се</w:t>
      </w:r>
      <w:r>
        <w:rPr>
          <w:spacing w:val="1"/>
        </w:rPr>
        <w:t> </w:t>
      </w:r>
      <w:r>
        <w:rPr>
          <w:w w:val="95"/>
        </w:rPr>
        <w:t>крие предимно в уникалното възприемане на ситуацията от стра-</w:t>
      </w:r>
      <w:r>
        <w:rPr>
          <w:spacing w:val="1"/>
          <w:w w:val="95"/>
        </w:rPr>
        <w:t> </w:t>
      </w:r>
      <w:r>
        <w:rPr>
          <w:position w:val="-1"/>
        </w:rPr>
        <w:t>на </w:t>
      </w:r>
      <w:r>
        <w:rPr/>
        <w:t>на индивида, от ііеговата уникална гледна точка, доколкото</w:t>
      </w:r>
      <w:r>
        <w:rPr>
          <w:spacing w:val="-57"/>
        </w:rPr>
        <w:t> </w:t>
      </w:r>
      <w:r>
        <w:rPr>
          <w:spacing w:val="-2"/>
          <w:position w:val="-1"/>
        </w:rPr>
        <w:t>тя </w:t>
      </w:r>
      <w:r>
        <w:rPr>
          <w:spacing w:val="-1"/>
        </w:rPr>
        <w:t>е свързана с неговия минал опит, с неговите цели и с негова-</w:t>
      </w:r>
      <w:r>
        <w:rPr>
          <w:spacing w:val="-57"/>
        </w:rPr>
        <w:t> </w:t>
      </w:r>
      <w:r>
        <w:rPr>
          <w:w w:val="95"/>
        </w:rPr>
        <w:t>та, основаваща се на опита, оценка за собствените возможности</w:t>
      </w:r>
      <w:r>
        <w:rPr>
          <w:spacing w:val="1"/>
          <w:w w:val="95"/>
        </w:rPr>
        <w:t> </w:t>
      </w:r>
      <w:r>
        <w:rPr/>
        <w:t>да</w:t>
      </w:r>
      <w:r>
        <w:rPr>
          <w:spacing w:val="10"/>
        </w:rPr>
        <w:t> </w:t>
      </w:r>
      <w:r>
        <w:rPr/>
        <w:t>действа</w:t>
      </w:r>
      <w:r>
        <w:rPr>
          <w:spacing w:val="24"/>
        </w:rPr>
        <w:t> </w:t>
      </w:r>
      <w:r>
        <w:rPr/>
        <w:t>ефективно“</w:t>
      </w:r>
      <w:r>
        <w:rPr>
          <w:spacing w:val="29"/>
        </w:rPr>
        <w:t> </w:t>
      </w:r>
      <w:r>
        <w:rPr/>
        <w:t>(23).</w:t>
      </w:r>
    </w:p>
    <w:p>
      <w:pPr>
        <w:pStyle w:val="BodyText"/>
        <w:spacing w:line="216" w:lineRule="auto" w:before="2"/>
        <w:ind w:left="866" w:right="1802" w:firstLine="330"/>
        <w:jc w:val="both"/>
      </w:pPr>
      <w:r>
        <w:rPr>
          <w:w w:val="95"/>
        </w:rPr>
        <w:t>Ф. Килпатриг е един от малкото автори, които са нагіравили</w:t>
      </w:r>
      <w:r>
        <w:rPr>
          <w:spacing w:val="1"/>
          <w:w w:val="95"/>
        </w:rPr>
        <w:t> </w:t>
      </w:r>
      <w:r>
        <w:rPr/>
        <w:t>опит за сястематизиране в рамките на ясно изразепи хипотези</w:t>
      </w:r>
      <w:r>
        <w:rPr>
          <w:spacing w:val="1"/>
        </w:rPr>
        <w:t> </w:t>
      </w:r>
      <w:r>
        <w:rPr/>
        <w:t>на откъслечните идеи и установените факти, отнасящи се до</w:t>
      </w:r>
      <w:r>
        <w:rPr>
          <w:spacing w:val="1"/>
        </w:rPr>
        <w:t> </w:t>
      </w:r>
      <w:r>
        <w:rPr/>
        <w:t>значението на физііческата и социалната перцепция при диа-</w:t>
      </w:r>
      <w:r>
        <w:rPr>
          <w:spacing w:val="1"/>
        </w:rPr>
        <w:t> </w:t>
      </w:r>
      <w:r>
        <w:rPr>
          <w:spacing w:val="-1"/>
          <w:w w:val="95"/>
        </w:rPr>
        <w:t>гностицирането на раз.чичията в поведението при бедствия. </w:t>
      </w:r>
      <w:r>
        <w:rPr>
          <w:w w:val="95"/>
        </w:rPr>
        <w:t>Кил-</w:t>
      </w:r>
      <w:r>
        <w:rPr>
          <w:spacing w:val="1"/>
          <w:w w:val="95"/>
        </w:rPr>
        <w:t> </w:t>
      </w:r>
      <w:r>
        <w:rPr/>
        <w:t>патрик предлага шест такива хипотези, съдържащи генерали-</w:t>
      </w:r>
      <w:r>
        <w:rPr>
          <w:spacing w:val="1"/>
        </w:rPr>
        <w:t> </w:t>
      </w:r>
      <w:r>
        <w:rPr/>
        <w:t>зирани</w:t>
      </w:r>
      <w:r>
        <w:rPr>
          <w:spacing w:val="6"/>
        </w:rPr>
        <w:t> </w:t>
      </w:r>
      <w:r>
        <w:rPr/>
        <w:t>обобщения</w:t>
      </w:r>
      <w:r>
        <w:rPr>
          <w:spacing w:val="25"/>
        </w:rPr>
        <w:t> </w:t>
      </w:r>
      <w:r>
        <w:rPr/>
        <w:t>със</w:t>
      </w:r>
      <w:r>
        <w:rPr>
          <w:spacing w:val="4"/>
        </w:rPr>
        <w:t> </w:t>
      </w:r>
      <w:r>
        <w:rPr/>
        <w:t>следното</w:t>
      </w:r>
      <w:r>
        <w:rPr>
          <w:spacing w:val="5"/>
        </w:rPr>
        <w:t> </w:t>
      </w:r>
      <w:r>
        <w:rPr/>
        <w:t>съдържание:</w:t>
      </w:r>
    </w:p>
    <w:p>
      <w:pPr>
        <w:spacing w:line="220" w:lineRule="auto" w:before="0"/>
        <w:ind w:left="860" w:right="1811" w:firstLine="294"/>
        <w:jc w:val="both"/>
        <w:rPr>
          <w:i/>
          <w:sz w:val="24"/>
        </w:rPr>
      </w:pPr>
      <w:r>
        <w:rPr>
          <w:w w:val="95"/>
          <w:sz w:val="24"/>
        </w:rPr>
        <w:t>„(1) </w:t>
      </w:r>
      <w:r>
        <w:rPr>
          <w:i/>
          <w:w w:val="95"/>
          <w:sz w:val="24"/>
        </w:rPr>
        <w:t>Същестоува пьрвоначална тенденция да се устаноои 0o-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миниращият обект на перцепцията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и всичко, което сіпава на-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около,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0а</w:t>
      </w:r>
      <w:r>
        <w:rPr>
          <w:i/>
          <w:spacing w:val="-12"/>
          <w:sz w:val="24"/>
        </w:rPr>
        <w:t> </w:t>
      </w:r>
      <w:r>
        <w:rPr>
          <w:sz w:val="24"/>
        </w:rPr>
        <w:t>бебе</w:t>
      </w:r>
      <w:r>
        <w:rPr>
          <w:spacing w:val="-12"/>
          <w:sz w:val="24"/>
        </w:rPr>
        <w:t> </w:t>
      </w:r>
      <w:r>
        <w:rPr>
          <w:i/>
          <w:sz w:val="24"/>
        </w:rPr>
        <w:t>свързано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с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него.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Обикчооено,</w:t>
      </w:r>
      <w:r>
        <w:rPr>
          <w:i/>
          <w:spacing w:val="12"/>
          <w:sz w:val="24"/>
        </w:rPr>
        <w:t> </w:t>
      </w:r>
      <w:r>
        <w:rPr>
          <w:sz w:val="24"/>
        </w:rPr>
        <w:t>но</w:t>
      </w:r>
      <w:r>
        <w:rPr>
          <w:spacing w:val="-3"/>
          <w:sz w:val="24"/>
        </w:rPr>
        <w:t> </w:t>
      </w:r>
      <w:r>
        <w:rPr>
          <w:i/>
          <w:sz w:val="24"/>
        </w:rPr>
        <w:t>неоинаги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0оми-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нираш,ият</w:t>
      </w:r>
      <w:r>
        <w:rPr>
          <w:i/>
          <w:spacing w:val="38"/>
          <w:w w:val="95"/>
          <w:sz w:val="24"/>
        </w:rPr>
        <w:t> </w:t>
      </w:r>
      <w:r>
        <w:rPr>
          <w:i/>
          <w:w w:val="95"/>
          <w:sz w:val="24"/>
        </w:rPr>
        <w:t>обест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на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перцепцията</w:t>
      </w:r>
      <w:r>
        <w:rPr>
          <w:i/>
          <w:spacing w:val="48"/>
          <w:w w:val="95"/>
          <w:sz w:val="24"/>
        </w:rPr>
        <w:t> </w:t>
      </w:r>
      <w:r>
        <w:rPr>
          <w:i/>
          <w:w w:val="95"/>
          <w:sz w:val="24"/>
        </w:rPr>
        <w:t>е</w:t>
      </w:r>
      <w:r>
        <w:rPr>
          <w:i/>
          <w:spacing w:val="-2"/>
          <w:w w:val="95"/>
          <w:sz w:val="24"/>
        </w:rPr>
        <w:t> </w:t>
      </w:r>
      <w:r>
        <w:rPr>
          <w:i/>
          <w:w w:val="95"/>
          <w:sz w:val="24"/>
        </w:rPr>
        <w:t>нещо</w:t>
      </w:r>
      <w:r>
        <w:rPr>
          <w:i/>
          <w:spacing w:val="16"/>
          <w:w w:val="95"/>
          <w:sz w:val="24"/>
        </w:rPr>
        <w:t> </w:t>
      </w:r>
      <w:r>
        <w:rPr>
          <w:i/>
          <w:w w:val="95"/>
          <w:sz w:val="24"/>
        </w:rPr>
        <w:t>познато“(24).</w:t>
      </w:r>
    </w:p>
    <w:p>
      <w:pPr>
        <w:pStyle w:val="BodyText"/>
        <w:spacing w:line="220" w:lineRule="auto"/>
        <w:ind w:left="852" w:right="1823" w:firstLine="334"/>
        <w:jc w:val="both"/>
      </w:pPr>
      <w:r>
        <w:rPr/>
        <w:t>Килпатрик е установил тази гіерцептивна тенденция во ла-</w:t>
      </w:r>
      <w:r>
        <w:rPr>
          <w:spacing w:val="-57"/>
        </w:rPr>
        <w:t> </w:t>
      </w:r>
      <w:r>
        <w:rPr>
          <w:w w:val="95"/>
        </w:rPr>
        <w:t>бораторен вът и предполага, че тя може да се преоткрие с иден-</w:t>
      </w:r>
      <w:r>
        <w:rPr>
          <w:spacing w:val="1"/>
          <w:w w:val="95"/>
        </w:rPr>
        <w:t> </w:t>
      </w:r>
      <w:r>
        <w:rPr>
          <w:w w:val="95"/>
        </w:rPr>
        <w:t>тични измерения в условията</w:t>
      </w:r>
      <w:r>
        <w:rPr>
          <w:spacing w:val="54"/>
        </w:rPr>
        <w:t> </w:t>
      </w:r>
      <w:r>
        <w:rPr>
          <w:w w:val="95"/>
        </w:rPr>
        <w:t>на поведението при бедст•':е. Тук</w:t>
      </w:r>
      <w:r>
        <w:rPr>
          <w:spacing w:val="1"/>
          <w:w w:val="95"/>
        </w:rPr>
        <w:t> </w:t>
      </w:r>
      <w:r>
        <w:rPr>
          <w:spacing w:val="-1"/>
        </w:rPr>
        <w:t>се развива идеята, че първите възгіриятия </w:t>
      </w:r>
      <w:r>
        <w:rPr/>
        <w:t>на бедствието (неза-</w:t>
      </w:r>
      <w:r>
        <w:rPr>
          <w:spacing w:val="-57"/>
        </w:rPr>
        <w:t> </w:t>
      </w:r>
      <w:r>
        <w:rPr/>
        <w:t>висимо дали те са адекватни, ііли не) служат вгіоследствие за</w:t>
      </w:r>
      <w:r>
        <w:rPr>
          <w:spacing w:val="1"/>
        </w:rPr>
        <w:t> </w:t>
      </w:r>
      <w:r>
        <w:rPr>
          <w:w w:val="95"/>
        </w:rPr>
        <w:t>воведенческата ориентации в по-следващите моменти от разви-</w:t>
      </w:r>
      <w:r>
        <w:rPr>
          <w:spacing w:val="1"/>
          <w:w w:val="95"/>
        </w:rPr>
        <w:t> </w:t>
      </w:r>
      <w:r>
        <w:rPr/>
        <w:t>тието</w:t>
      </w:r>
      <w:r>
        <w:rPr>
          <w:spacing w:val="-13"/>
        </w:rPr>
        <w:t> </w:t>
      </w:r>
      <w:r>
        <w:rPr/>
        <w:t>па</w:t>
      </w:r>
      <w:r>
        <w:rPr>
          <w:spacing w:val="-14"/>
        </w:rPr>
        <w:t> </w:t>
      </w:r>
      <w:r>
        <w:rPr/>
        <w:t>бедствената</w:t>
      </w:r>
      <w:r>
        <w:rPr>
          <w:spacing w:val="-3"/>
        </w:rPr>
        <w:t> </w:t>
      </w:r>
      <w:r>
        <w:rPr/>
        <w:t>ситуация.</w:t>
      </w:r>
      <w:r>
        <w:rPr>
          <w:spacing w:val="-4"/>
        </w:rPr>
        <w:t> </w:t>
      </w:r>
      <w:r>
        <w:rPr/>
        <w:t>Пocouвa</w:t>
      </w:r>
      <w:r>
        <w:rPr>
          <w:spacing w:val="-6"/>
        </w:rPr>
        <w:t> </w:t>
      </w:r>
      <w:r>
        <w:rPr/>
        <w:t>се</w:t>
      </w:r>
      <w:r>
        <w:rPr>
          <w:spacing w:val="-15"/>
        </w:rPr>
        <w:t> </w:t>
      </w:r>
      <w:r>
        <w:rPr/>
        <w:t>също</w:t>
      </w:r>
      <w:r>
        <w:rPr>
          <w:spacing w:val="-7"/>
        </w:rPr>
        <w:t> </w:t>
      </w:r>
      <w:r>
        <w:rPr/>
        <w:t>така,</w:t>
      </w:r>
      <w:r>
        <w:rPr>
          <w:spacing w:val="-10"/>
        </w:rPr>
        <w:t> </w:t>
      </w:r>
      <w:r>
        <w:rPr/>
        <w:t>че</w:t>
      </w:r>
      <w:r>
        <w:rPr>
          <w:spacing w:val="-12"/>
        </w:rPr>
        <w:t> </w:t>
      </w:r>
      <w:r>
        <w:rPr/>
        <w:t>човек</w:t>
      </w:r>
      <w:r>
        <w:rPr>
          <w:spacing w:val="-57"/>
        </w:rPr>
        <w:t> </w:t>
      </w:r>
      <w:r>
        <w:rPr>
          <w:w w:val="95"/>
        </w:rPr>
        <w:t>обикновено</w:t>
      </w:r>
      <w:r>
        <w:rPr>
          <w:spacing w:val="1"/>
          <w:w w:val="95"/>
        </w:rPr>
        <w:t> </w:t>
      </w:r>
      <w:r>
        <w:rPr>
          <w:w w:val="95"/>
        </w:rPr>
        <w:t>възприема</w:t>
      </w:r>
      <w:r>
        <w:rPr>
          <w:spacing w:val="54"/>
        </w:rPr>
        <w:t> </w:t>
      </w:r>
      <w:r>
        <w:rPr>
          <w:w w:val="95"/>
        </w:rPr>
        <w:t>новата</w:t>
      </w:r>
      <w:r>
        <w:rPr>
          <w:spacing w:val="54"/>
        </w:rPr>
        <w:t> </w:t>
      </w:r>
      <w:r>
        <w:rPr>
          <w:w w:val="95"/>
        </w:rPr>
        <w:t>или неочакваната</w:t>
      </w:r>
      <w:r>
        <w:rPr>
          <w:spacing w:val="54"/>
        </w:rPr>
        <w:t> </w:t>
      </w:r>
      <w:r>
        <w:rPr>
          <w:w w:val="95"/>
        </w:rPr>
        <w:t>ситуация, като</w:t>
      </w:r>
      <w:r>
        <w:rPr>
          <w:spacing w:val="-54"/>
          <w:w w:val="95"/>
        </w:rPr>
        <w:t> </w:t>
      </w:r>
      <w:r>
        <w:rPr>
          <w:w w:val="95"/>
        </w:rPr>
        <w:t>я оприличава на ненtо lіознато от изминалия индивидуален опит.</w:t>
      </w:r>
      <w:r>
        <w:rPr>
          <w:spacing w:val="1"/>
          <w:w w:val="95"/>
        </w:rPr>
        <w:t> </w:t>
      </w:r>
      <w:r>
        <w:rPr>
          <w:w w:val="95"/>
        </w:rPr>
        <w:t>Тенденцията</w:t>
      </w:r>
      <w:r>
        <w:rPr>
          <w:spacing w:val="39"/>
          <w:w w:val="95"/>
        </w:rPr>
        <w:t> </w:t>
      </w:r>
      <w:r>
        <w:rPr>
          <w:w w:val="95"/>
        </w:rPr>
        <w:t>на</w:t>
      </w:r>
      <w:r>
        <w:rPr>
          <w:spacing w:val="17"/>
          <w:w w:val="95"/>
        </w:rPr>
        <w:t> </w:t>
      </w:r>
      <w:r>
        <w:rPr>
          <w:w w:val="95"/>
        </w:rPr>
        <w:t>възприятие</w:t>
      </w:r>
      <w:r>
        <w:rPr>
          <w:spacing w:val="18"/>
          <w:w w:val="95"/>
        </w:rPr>
        <w:t> </w:t>
      </w:r>
      <w:r>
        <w:rPr>
          <w:w w:val="95"/>
        </w:rPr>
        <w:t>оз</w:t>
      </w:r>
      <w:r>
        <w:rPr>
          <w:spacing w:val="21"/>
          <w:w w:val="95"/>
        </w:rPr>
        <w:t> </w:t>
      </w:r>
      <w:r>
        <w:rPr>
          <w:w w:val="95"/>
        </w:rPr>
        <w:t>а</w:t>
      </w:r>
      <w:r>
        <w:rPr>
          <w:spacing w:val="-16"/>
          <w:w w:val="95"/>
        </w:rPr>
        <w:t> </w:t>
      </w:r>
      <w:r>
        <w:rPr>
          <w:w w:val="95"/>
        </w:rPr>
        <w:t>акъв</w:t>
      </w:r>
      <w:r>
        <w:rPr>
          <w:spacing w:val="7"/>
          <w:w w:val="95"/>
        </w:rPr>
        <w:t> </w:t>
      </w:r>
      <w:r>
        <w:rPr>
          <w:w w:val="95"/>
        </w:rPr>
        <w:t>порядок</w:t>
      </w:r>
      <w:r>
        <w:rPr>
          <w:spacing w:val="15"/>
          <w:w w:val="95"/>
        </w:rPr>
        <w:t> </w:t>
      </w:r>
      <w:r>
        <w:rPr>
          <w:w w:val="95"/>
        </w:rPr>
        <w:t>създава</w:t>
      </w:r>
      <w:r>
        <w:rPr>
          <w:spacing w:val="28"/>
          <w:w w:val="95"/>
        </w:rPr>
        <w:t> </w:t>
      </w:r>
      <w:r>
        <w:rPr>
          <w:w w:val="95"/>
        </w:rPr>
        <w:t>изключи-</w:t>
      </w:r>
    </w:p>
    <w:p>
      <w:pPr>
        <w:spacing w:after="0" w:line="220" w:lineRule="auto"/>
        <w:jc w:val="both"/>
        <w:sectPr>
          <w:pgSz w:w="16840" w:h="11900" w:orient="landscape"/>
          <w:pgMar w:top="880" w:bottom="280" w:left="0" w:right="0"/>
          <w:cols w:num="2" w:equalWidth="0">
            <w:col w:w="7695" w:space="40"/>
            <w:col w:w="9105"/>
          </w:cols>
        </w:sectPr>
      </w:pPr>
    </w:p>
    <w:p>
      <w:pPr>
        <w:pStyle w:val="BodyText"/>
        <w:rPr>
          <w:sz w:val="15"/>
        </w:rPr>
      </w:pPr>
      <w:r>
        <w:rPr/>
        <w:pict>
          <v:group style="position:absolute;margin-left:3.540323pt;margin-top:-.1199pt;width:835.9pt;height:590.7pt;mso-position-horizontal-relative:page;mso-position-vertical-relative:page;z-index:-18421248" coordorigin="71,-2" coordsize="16718,11814">
            <v:shape style="position:absolute;left:16217;top:100;width:339;height:2592" type="#_x0000_t75" stroked="false">
              <v:imagedata r:id="rId159" o:title=""/>
            </v:shape>
            <v:shape style="position:absolute;left:16591;top:0;width:178;height:3587" coordorigin="16592,0" coordsize="178,3587" path="m16596,0l16592,0,16592,3131,16596,3131,16596,0xm16654,0l16649,0,16649,3213,16654,3213,16654,0xm16712,0l16707,0,16707,3284,16712,3284,16712,0xm16769,0l16764,0,16764,3587,16769,3587,16769,0xe" filled="true" fillcolor="#030303" stroked="false">
              <v:path arrowok="t"/>
              <v:fill type="solid"/>
            </v:shape>
            <v:line style="position:absolute" from="126,11792" to="126,26" stroked="true" strokeweight=".239919pt" strokecolor="#030303">
              <v:stroke dashstyle="solid"/>
            </v:line>
            <v:line style="position:absolute" from="8221,11710" to="8221,-2" stroked="true" strokeweight=".239919pt" strokecolor="#030303">
              <v:stroke dashstyle="solid"/>
            </v:line>
            <v:line style="position:absolute" from="6976,11689" to="10973,11689" stroked="true" strokeweight=".239919pt" strokecolor="#030303">
              <v:stroke dashstyle="solid"/>
            </v:line>
            <v:line style="position:absolute" from="3900,11617" to="15694,11617" stroked="true" strokeweight=".239919pt" strokecolor="#030303">
              <v:stroke dashstyle="solid"/>
            </v:line>
            <v:line style="position:absolute" from="114,11531" to="16342,11531" stroked="true" strokeweight=".239919pt" strokecolor="#030303">
              <v:stroke dashstyle="solid"/>
            </v:line>
            <v:line style="position:absolute" from="71,86" to="16788,86" stroked="true" strokeweight=".239919pt" strokecolor="#030303">
              <v:stroke dashstyle="solid"/>
            </v:line>
            <v:line style="position:absolute" from="848,5" to="16788,5" stroked="true" strokeweight=".239919pt" strokecolor="#030303">
              <v:stroke dashstyle="solid"/>
            </v:line>
            <v:shape style="position:absolute;left:152;top:11573;width:3275;height:238" type="#_x0000_t75" stroked="false">
              <v:imagedata r:id="rId160" o:title=""/>
            </v:shape>
            <w10:wrap type="none"/>
          </v:group>
        </w:pict>
      </w:r>
    </w:p>
    <w:p>
      <w:pPr>
        <w:tabs>
          <w:tab w:pos="11644" w:val="left" w:leader="none"/>
        </w:tabs>
        <w:spacing w:before="95"/>
        <w:ind w:left="4360" w:right="0" w:firstLine="0"/>
        <w:jc w:val="left"/>
        <w:rPr>
          <w:sz w:val="21"/>
        </w:rPr>
      </w:pPr>
      <w:r>
        <w:rPr>
          <w:w w:val="95"/>
          <w:sz w:val="21"/>
        </w:rPr>
        <w:t>114</w:t>
        <w:tab/>
      </w:r>
      <w:r>
        <w:rPr>
          <w:w w:val="95"/>
          <w:position w:val="1"/>
          <w:sz w:val="21"/>
        </w:rPr>
        <w:t>115</w:t>
      </w:r>
    </w:p>
    <w:p>
      <w:pPr>
        <w:spacing w:after="0"/>
        <w:jc w:val="left"/>
        <w:rPr>
          <w:sz w:val="21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16" w:lineRule="auto" w:before="97"/>
        <w:ind w:left="66" w:right="13" w:firstLine="1214"/>
        <w:jc w:val="right"/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37344</wp:posOffset>
            </wp:positionH>
            <wp:positionV relativeFrom="paragraph">
              <wp:posOffset>664974</wp:posOffset>
            </wp:positionV>
            <wp:extent cx="9140" cy="100550"/>
            <wp:effectExtent l="0" t="0" r="0" b="0"/>
            <wp:wrapNone/>
            <wp:docPr id="19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4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</w:rPr>
        <w:t>телни</w:t>
      </w:r>
      <w:r>
        <w:rPr>
          <w:spacing w:val="42"/>
          <w:w w:val="95"/>
        </w:rPr>
        <w:t> </w:t>
      </w:r>
      <w:r>
        <w:rPr>
          <w:spacing w:val="-1"/>
          <w:w w:val="95"/>
        </w:rPr>
        <w:t>трудности</w:t>
      </w:r>
      <w:r>
        <w:rPr>
          <w:spacing w:val="52"/>
          <w:w w:val="95"/>
        </w:rPr>
        <w:t> </w:t>
      </w:r>
      <w:r>
        <w:rPr>
          <w:spacing w:val="-1"/>
          <w:w w:val="95"/>
        </w:rPr>
        <w:t>при</w:t>
      </w:r>
      <w:r>
        <w:rPr>
          <w:spacing w:val="31"/>
          <w:w w:val="95"/>
        </w:rPr>
        <w:t> </w:t>
      </w:r>
      <w:r>
        <w:rPr>
          <w:w w:val="95"/>
        </w:rPr>
        <w:t>бедсз</w:t>
      </w:r>
      <w:r>
        <w:rPr>
          <w:spacing w:val="-13"/>
          <w:w w:val="95"/>
        </w:rPr>
        <w:t> </w:t>
      </w:r>
      <w:r>
        <w:rPr>
          <w:w w:val="95"/>
        </w:rPr>
        <w:t>вени</w:t>
      </w:r>
      <w:r>
        <w:rPr>
          <w:spacing w:val="34"/>
          <w:w w:val="95"/>
        </w:rPr>
        <w:t> </w:t>
      </w:r>
      <w:r>
        <w:rPr>
          <w:w w:val="95"/>
        </w:rPr>
        <w:t>ситуации,</w:t>
      </w:r>
      <w:r>
        <w:rPr>
          <w:spacing w:val="39"/>
          <w:w w:val="95"/>
        </w:rPr>
        <w:t> </w:t>
      </w:r>
      <w:r>
        <w:rPr>
          <w:w w:val="95"/>
        </w:rPr>
        <w:t>където</w:t>
      </w:r>
      <w:r>
        <w:rPr>
          <w:spacing w:val="41"/>
          <w:w w:val="95"/>
        </w:rPr>
        <w:t> </w:t>
      </w:r>
      <w:r>
        <w:rPr>
          <w:w w:val="95"/>
        </w:rPr>
        <w:t>индияиците,</w:t>
      </w:r>
      <w:r>
        <w:rPr>
          <w:spacing w:val="-1"/>
          <w:w w:val="95"/>
        </w:rPr>
        <w:t> </w:t>
      </w:r>
      <w:r>
        <w:rPr>
          <w:spacing w:val="-1"/>
          <w:w w:val="95"/>
          <w:position w:val="-1"/>
        </w:rPr>
        <w:drawing>
          <wp:inline distT="0" distB="0" distL="0" distR="0">
            <wp:extent cx="9140" cy="141684"/>
            <wp:effectExtent l="0" t="0" r="0" b="0"/>
            <wp:docPr id="199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49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w w:val="95"/>
          <w:position w:val="-1"/>
        </w:rPr>
      </w:r>
      <w:r>
        <w:rPr>
          <w:spacing w:val="-1"/>
          <w:w w:val="95"/>
        </w:rPr>
        <w:t>                    </w:t>
      </w:r>
      <w:r>
        <w:rPr>
          <w:spacing w:val="12"/>
          <w:w w:val="95"/>
        </w:rPr>
        <w:t> </w:t>
      </w:r>
      <w:r>
        <w:rPr>
          <w:i/>
          <w:w w:val="95"/>
        </w:rPr>
        <w:t>сблъскеапки</w:t>
      </w:r>
      <w:r>
        <w:rPr>
          <w:i/>
          <w:spacing w:val="1"/>
          <w:w w:val="95"/>
        </w:rPr>
        <w:t> </w:t>
      </w:r>
      <w:r>
        <w:rPr>
          <w:w w:val="95"/>
        </w:rPr>
        <w:t>се</w:t>
      </w:r>
      <w:r>
        <w:rPr>
          <w:spacing w:val="1"/>
          <w:w w:val="95"/>
        </w:rPr>
        <w:t> </w:t>
      </w:r>
      <w:r>
        <w:rPr>
          <w:w w:val="95"/>
        </w:rPr>
        <w:t>с отхъслеините</w:t>
      </w:r>
      <w:r>
        <w:rPr>
          <w:spacing w:val="1"/>
          <w:w w:val="95"/>
        </w:rPr>
        <w:t> </w:t>
      </w:r>
      <w:r>
        <w:rPr>
          <w:w w:val="95"/>
        </w:rPr>
        <w:t>фахти</w:t>
      </w:r>
      <w:r>
        <w:rPr>
          <w:spacing w:val="1"/>
          <w:w w:val="95"/>
        </w:rPr>
        <w:t> </w:t>
      </w:r>
      <w:r>
        <w:rPr>
          <w:w w:val="95"/>
        </w:rPr>
        <w:t>на събиз ието, оприлича-</w:t>
      </w:r>
      <w:r>
        <w:rPr>
          <w:spacing w:val="-54"/>
          <w:w w:val="95"/>
        </w:rPr>
        <w:t> </w:t>
      </w:r>
      <w:r>
        <w:rPr/>
        <w:t>ват неговите</w:t>
      </w:r>
      <w:r>
        <w:rPr>
          <w:spacing w:val="1"/>
        </w:rPr>
        <w:t> </w:t>
      </w:r>
      <w:r>
        <w:rPr/>
        <w:t>фрагменты</w:t>
      </w:r>
      <w:r>
        <w:rPr>
          <w:spacing w:val="1"/>
        </w:rPr>
        <w:t> </w:t>
      </w:r>
      <w:r>
        <w:rPr/>
        <w:t>с доминиращите</w:t>
      </w:r>
      <w:r>
        <w:rPr>
          <w:spacing w:val="1"/>
        </w:rPr>
        <w:t> </w:t>
      </w:r>
      <w:r>
        <w:rPr/>
        <w:t>(обикновено</w:t>
      </w:r>
      <w:r>
        <w:rPr>
          <w:spacing w:val="1"/>
        </w:rPr>
        <w:t> </w:t>
      </w:r>
      <w:r>
        <w:rPr/>
        <w:t>сходни)</w:t>
      </w:r>
      <w:r>
        <w:rPr>
          <w:spacing w:val="1"/>
        </w:rPr>
        <w:t> </w:t>
      </w:r>
      <w:r>
        <w:rPr>
          <w:w w:val="95"/>
        </w:rPr>
        <w:t>перцептивни</w:t>
      </w:r>
      <w:r>
        <w:rPr>
          <w:spacing w:val="33"/>
          <w:w w:val="95"/>
        </w:rPr>
        <w:t> </w:t>
      </w:r>
      <w:r>
        <w:rPr>
          <w:w w:val="95"/>
        </w:rPr>
        <w:t>модели.</w:t>
      </w:r>
      <w:r>
        <w:rPr>
          <w:spacing w:val="14"/>
          <w:w w:val="95"/>
        </w:rPr>
        <w:t> </w:t>
      </w:r>
      <w:r>
        <w:rPr>
          <w:w w:val="95"/>
        </w:rPr>
        <w:t>Например,</w:t>
      </w:r>
      <w:r>
        <w:rPr>
          <w:spacing w:val="17"/>
          <w:w w:val="95"/>
        </w:rPr>
        <w:t> </w:t>
      </w:r>
      <w:r>
        <w:rPr>
          <w:w w:val="95"/>
        </w:rPr>
        <w:t>гіосочва</w:t>
      </w:r>
      <w:r>
        <w:rPr>
          <w:spacing w:val="28"/>
          <w:w w:val="95"/>
        </w:rPr>
        <w:t> </w:t>
      </w:r>
      <w:r>
        <w:rPr>
          <w:w w:val="95"/>
        </w:rPr>
        <w:t>К</w:t>
      </w:r>
      <w:r>
        <w:rPr>
          <w:spacing w:val="-30"/>
          <w:w w:val="95"/>
        </w:rPr>
        <w:t> </w:t>
      </w:r>
      <w:r>
        <w:rPr>
          <w:w w:val="95"/>
        </w:rPr>
        <w:t>илпатрик,</w:t>
      </w:r>
      <w:r>
        <w:rPr>
          <w:spacing w:val="14"/>
          <w:w w:val="95"/>
        </w:rPr>
        <w:t> </w:t>
      </w:r>
      <w:r>
        <w:rPr>
          <w:w w:val="95"/>
        </w:rPr>
        <w:t>„тази</w:t>
      </w:r>
    </w:p>
    <w:p>
      <w:pPr>
        <w:pStyle w:val="BodyText"/>
        <w:spacing w:line="218" w:lineRule="auto" w:before="12"/>
        <w:ind w:left="1262" w:firstLine="4"/>
        <w:jc w:val="both"/>
      </w:pPr>
      <w:r>
        <w:rPr/>
        <w:t>склонност за оприличаваае на всичко, което става наоколо, с</w:t>
      </w:r>
      <w:r>
        <w:rPr>
          <w:spacing w:val="1"/>
        </w:rPr>
        <w:t> </w:t>
      </w:r>
      <w:r>
        <w:rPr/>
        <w:t>познать неща </w:t>
      </w:r>
      <w:r>
        <w:rPr>
          <w:i/>
        </w:rPr>
        <w:t>бе </w:t>
      </w:r>
      <w:r>
        <w:rPr/>
        <w:t>забелязана от изследователите от NORC‘ в</w:t>
      </w:r>
      <w:r>
        <w:rPr>
          <w:spacing w:val="1"/>
        </w:rPr>
        <w:t> </w:t>
      </w:r>
      <w:r>
        <w:rPr>
          <w:spacing w:val="-1"/>
        </w:rPr>
        <w:t>няколко </w:t>
      </w:r>
      <w:r>
        <w:rPr/>
        <w:t>от техните проучвания, включително и в това на едіш</w:t>
      </w:r>
      <w:r>
        <w:rPr>
          <w:spacing w:val="-58"/>
        </w:rPr>
        <w:t> </w:t>
      </w:r>
      <w:r>
        <w:rPr>
          <w:w w:val="95"/>
        </w:rPr>
        <w:t>разруппггелен ураган. Било съобщено, 're много от жертвите са</w:t>
      </w:r>
      <w:r>
        <w:rPr>
          <w:spacing w:val="1"/>
          <w:w w:val="95"/>
        </w:rPr>
        <w:t> </w:t>
      </w:r>
      <w:r>
        <w:rPr>
          <w:spacing w:val="-1"/>
        </w:rPr>
        <w:t>изтълкували бученето на нриближаващия </w:t>
      </w:r>
      <w:r>
        <w:rPr/>
        <w:t>yparaii като uiyмa на</w:t>
      </w:r>
      <w:r>
        <w:rPr>
          <w:spacing w:val="-57"/>
        </w:rPr>
        <w:t> </w:t>
      </w:r>
      <w:r>
        <w:rPr/>
        <w:t>влак...</w:t>
      </w:r>
      <w:r>
        <w:rPr>
          <w:spacing w:val="-11"/>
        </w:rPr>
        <w:t> </w:t>
      </w:r>
      <w:r>
        <w:rPr/>
        <w:t>това</w:t>
      </w:r>
      <w:r>
        <w:rPr>
          <w:spacing w:val="-5"/>
        </w:rPr>
        <w:t> </w:t>
      </w:r>
      <w:r>
        <w:rPr/>
        <w:t>показва,</w:t>
      </w:r>
      <w:r>
        <w:rPr>
          <w:spacing w:val="1"/>
        </w:rPr>
        <w:t> </w:t>
      </w:r>
      <w:r>
        <w:rPr/>
        <w:t>че</w:t>
      </w:r>
      <w:r>
        <w:rPr>
          <w:spacing w:val="-13"/>
        </w:rPr>
        <w:t> </w:t>
      </w:r>
      <w:r>
        <w:rPr/>
        <w:t>по</w:t>
      </w:r>
      <w:r>
        <w:rPr>
          <w:spacing w:val="-13"/>
        </w:rPr>
        <w:t> </w:t>
      </w:r>
      <w:r>
        <w:rPr/>
        <w:t>време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криза</w:t>
      </w:r>
      <w:r>
        <w:rPr>
          <w:spacing w:val="-4"/>
        </w:rPr>
        <w:t> </w:t>
      </w:r>
      <w:r>
        <w:rPr/>
        <w:t>не</w:t>
      </w:r>
      <w:r>
        <w:rPr>
          <w:spacing w:val="-15"/>
        </w:rPr>
        <w:t> </w:t>
      </w:r>
      <w:r>
        <w:rPr/>
        <w:t>е</w:t>
      </w:r>
      <w:r>
        <w:rPr>
          <w:spacing w:val="-13"/>
        </w:rPr>
        <w:t> </w:t>
      </w:r>
      <w:r>
        <w:rPr/>
        <w:t>достатъчно</w:t>
      </w:r>
      <w:r>
        <w:rPr>
          <w:spacing w:val="-1"/>
        </w:rPr>
        <w:t> </w:t>
      </w:r>
      <w:r>
        <w:rPr/>
        <w:t>да</w:t>
      </w:r>
      <w:r>
        <w:rPr>
          <w:spacing w:val="-6"/>
        </w:rPr>
        <w:t> </w:t>
      </w:r>
      <w:r>
        <w:rPr/>
        <w:t>се</w:t>
      </w:r>
      <w:r>
        <w:rPr>
          <w:spacing w:val="-58"/>
        </w:rPr>
        <w:t> </w:t>
      </w:r>
      <w:r>
        <w:rPr>
          <w:w w:val="95"/>
        </w:rPr>
        <w:t>представят просто само фактите или „истината“. Фактите тряб-</w:t>
      </w:r>
      <w:r>
        <w:rPr>
          <w:spacing w:val="1"/>
          <w:w w:val="95"/>
        </w:rPr>
        <w:t> </w:t>
      </w:r>
      <w:r>
        <w:rPr/>
        <w:t>ва</w:t>
      </w:r>
      <w:r>
        <w:rPr>
          <w:spacing w:val="17"/>
        </w:rPr>
        <w:t> </w:t>
      </w:r>
      <w:r>
        <w:rPr/>
        <w:t>да</w:t>
      </w:r>
      <w:r>
        <w:rPr>
          <w:spacing w:val="18"/>
        </w:rPr>
        <w:t> </w:t>
      </w:r>
      <w:r>
        <w:rPr/>
        <w:t>бъдат</w:t>
      </w:r>
      <w:r>
        <w:rPr>
          <w:spacing w:val="12"/>
        </w:rPr>
        <w:t> </w:t>
      </w:r>
      <w:r>
        <w:rPr/>
        <w:t>изтълкувани.“</w:t>
      </w:r>
      <w:r>
        <w:rPr>
          <w:spacing w:val="22"/>
        </w:rPr>
        <w:t> </w:t>
      </w:r>
      <w:r>
        <w:rPr/>
        <w:t>(25)</w:t>
      </w:r>
    </w:p>
    <w:p>
      <w:pPr>
        <w:spacing w:line="218" w:lineRule="auto" w:before="0"/>
        <w:ind w:left="1261" w:right="7" w:firstLine="298"/>
        <w:jc w:val="both"/>
        <w:rPr>
          <w:i/>
          <w:sz w:val="24"/>
        </w:rPr>
      </w:pPr>
      <w:r>
        <w:rPr>
          <w:i/>
          <w:w w:val="95"/>
          <w:sz w:val="24"/>
        </w:rPr>
        <w:t>„(2) Действията биаат по0хоdящи эа ситуаи,ията </w:t>
      </w:r>
      <w:r>
        <w:rPr>
          <w:i/>
          <w:w w:val="90"/>
          <w:sz w:val="24"/>
        </w:rPr>
        <w:t>— </w:t>
      </w:r>
      <w:r>
        <w:rPr>
          <w:i/>
          <w:w w:val="95"/>
          <w:sz w:val="24"/>
        </w:rPr>
        <w:t>maкD-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oa, касвато тя бива оъзприемана, въпреки че те могат da из-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глеж0ат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нелогични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или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непоdхо0ящи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0рyгume“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(26)</w:t>
      </w:r>
    </w:p>
    <w:p>
      <w:pPr>
        <w:pStyle w:val="BodyText"/>
        <w:spacing w:line="218" w:lineRule="auto"/>
        <w:ind w:left="1252" w:right="6" w:firstLine="332"/>
        <w:jc w:val="both"/>
      </w:pPr>
      <w:r>
        <w:rPr>
          <w:w w:val="95"/>
        </w:rPr>
        <w:t>Тук се поставя</w:t>
      </w:r>
      <w:r>
        <w:rPr>
          <w:spacing w:val="54"/>
        </w:rPr>
        <w:t> </w:t>
      </w:r>
      <w:r>
        <w:rPr>
          <w:w w:val="95"/>
        </w:rPr>
        <w:t>на обсъждане</w:t>
      </w:r>
      <w:r>
        <w:rPr>
          <w:spacing w:val="54"/>
        </w:rPr>
        <w:t> </w:t>
      </w:r>
      <w:r>
        <w:rPr>
          <w:w w:val="95"/>
        </w:rPr>
        <w:t>феноменът</w:t>
      </w:r>
      <w:r>
        <w:rPr>
          <w:spacing w:val="54"/>
        </w:rPr>
        <w:t> </w:t>
      </w:r>
      <w:r>
        <w:rPr>
          <w:w w:val="95"/>
        </w:rPr>
        <w:t>на а декватността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поведението,</w:t>
      </w:r>
      <w:r>
        <w:rPr>
          <w:spacing w:val="54"/>
        </w:rPr>
        <w:t> </w:t>
      </w:r>
      <w:r>
        <w:rPr>
          <w:w w:val="95"/>
        </w:rPr>
        <w:t>в това число и поведението гіри бедствия, като</w:t>
      </w:r>
      <w:r>
        <w:rPr>
          <w:spacing w:val="1"/>
          <w:w w:val="95"/>
        </w:rPr>
        <w:t> </w:t>
      </w:r>
      <w:r>
        <w:rPr/>
        <w:t>за хритерий служи отново начинът на възгtриемане на даде-</w:t>
      </w:r>
      <w:r>
        <w:rPr>
          <w:spacing w:val="1"/>
        </w:rPr>
        <w:t> </w:t>
      </w:r>
      <w:r>
        <w:rPr/>
        <w:t>ната ситуация и целііте, които индивидите си поставят спря-</w:t>
      </w:r>
      <w:r>
        <w:rPr>
          <w:spacing w:val="1"/>
        </w:rPr>
        <w:t> </w:t>
      </w:r>
      <w:r>
        <w:rPr/>
        <w:t>мо нее. Същността на тази хигіотеза се състои в това, че една</w:t>
      </w:r>
      <w:r>
        <w:rPr>
          <w:spacing w:val="1"/>
        </w:rPr>
        <w:t> </w:t>
      </w:r>
      <w:r>
        <w:rPr>
          <w:w w:val="95"/>
        </w:rPr>
        <w:t>и съща ситуация поражда различни, гіонякога конфликтни по-</w:t>
      </w:r>
      <w:r>
        <w:rPr>
          <w:spacing w:val="1"/>
          <w:w w:val="95"/>
        </w:rPr>
        <w:t> </w:t>
      </w:r>
      <w:r>
        <w:rPr/>
        <w:t>веденчески взаимодействия, коато </w:t>
      </w:r>
      <w:r>
        <w:rPr>
          <w:w w:val="85"/>
        </w:rPr>
        <w:t>— </w:t>
      </w:r>
      <w:r>
        <w:rPr/>
        <w:t>взети като цяло, са не-</w:t>
      </w:r>
      <w:r>
        <w:rPr>
          <w:spacing w:val="1"/>
        </w:rPr>
        <w:t> </w:t>
      </w:r>
      <w:r>
        <w:rPr>
          <w:w w:val="95"/>
        </w:rPr>
        <w:t>уместно</w:t>
      </w:r>
      <w:r>
        <w:rPr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>
          <w:w w:val="95"/>
        </w:rPr>
        <w:t>да дени</w:t>
      </w:r>
      <w:r>
        <w:rPr>
          <w:spacing w:val="1"/>
          <w:w w:val="95"/>
        </w:rPr>
        <w:t> </w:t>
      </w:r>
      <w:r>
        <w:rPr>
          <w:w w:val="95"/>
        </w:rPr>
        <w:t>обективни</w:t>
      </w:r>
      <w:r>
        <w:rPr>
          <w:spacing w:val="1"/>
          <w:w w:val="95"/>
        </w:rPr>
        <w:t> </w:t>
      </w:r>
      <w:r>
        <w:rPr>
          <w:w w:val="95"/>
        </w:rPr>
        <w:t>изіtсквания.</w:t>
      </w:r>
      <w:r>
        <w:rPr>
          <w:spacing w:val="1"/>
          <w:w w:val="95"/>
        </w:rPr>
        <w:t> </w:t>
      </w:r>
      <w:r>
        <w:rPr>
          <w:w w:val="95"/>
        </w:rPr>
        <w:t>„Уместността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действието,</w:t>
      </w:r>
      <w:r>
        <w:rPr>
          <w:spacing w:val="1"/>
          <w:w w:val="95"/>
        </w:rPr>
        <w:t> </w:t>
      </w:r>
      <w:r>
        <w:rPr>
          <w:w w:val="95"/>
        </w:rPr>
        <w:t>отбелязва</w:t>
      </w:r>
      <w:r>
        <w:rPr>
          <w:spacing w:val="54"/>
        </w:rPr>
        <w:t> </w:t>
      </w:r>
      <w:r>
        <w:rPr>
          <w:w w:val="95"/>
        </w:rPr>
        <w:t>Килгіатрик,</w:t>
      </w:r>
      <w:r>
        <w:rPr>
          <w:spacing w:val="54"/>
        </w:rPr>
        <w:t> </w:t>
      </w:r>
      <w:r>
        <w:rPr>
          <w:w w:val="95"/>
        </w:rPr>
        <w:t>става</w:t>
      </w:r>
      <w:r>
        <w:rPr>
          <w:spacing w:val="54"/>
        </w:rPr>
        <w:t> </w:t>
      </w:r>
      <w:r>
        <w:rPr>
          <w:w w:val="95"/>
        </w:rPr>
        <w:t>още</w:t>
      </w:r>
      <w:r>
        <w:rPr>
          <w:spacing w:val="54"/>
        </w:rPr>
        <w:t> </w:t>
      </w:r>
      <w:r>
        <w:rPr>
          <w:w w:val="95"/>
        </w:rPr>
        <w:t>гіове че въгірос</w:t>
      </w:r>
      <w:r>
        <w:rPr>
          <w:spacing w:val="1"/>
          <w:w w:val="95"/>
        </w:rPr>
        <w:t> </w:t>
      </w:r>
      <w:r>
        <w:rPr/>
        <w:t>на</w:t>
      </w:r>
      <w:r>
        <w:rPr>
          <w:spacing w:val="1"/>
        </w:rPr>
        <w:t> </w:t>
      </w:r>
      <w:r>
        <w:rPr/>
        <w:t>индивидуалност, когато</w:t>
      </w:r>
      <w:r>
        <w:rPr>
          <w:spacing w:val="1"/>
        </w:rPr>
        <w:t> </w:t>
      </w:r>
      <w:r>
        <w:rPr/>
        <w:t>разглеждаме</w:t>
      </w:r>
      <w:r>
        <w:rPr>
          <w:spacing w:val="1"/>
        </w:rPr>
        <w:t> </w:t>
      </w:r>
      <w:r>
        <w:rPr/>
        <w:t>ролята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цeлтa.</w:t>
      </w:r>
      <w:r>
        <w:rPr>
          <w:spacing w:val="1"/>
        </w:rPr>
        <w:t> </w:t>
      </w:r>
      <w:r>
        <w:rPr/>
        <w:t>Наііример даден отговорен авторитет (да кажем) не само че</w:t>
      </w:r>
      <w:r>
        <w:rPr>
          <w:spacing w:val="1"/>
        </w:rPr>
        <w:t> </w:t>
      </w:r>
      <w:r>
        <w:rPr>
          <w:w w:val="95"/>
        </w:rPr>
        <w:t>има свое собствено</w:t>
      </w:r>
      <w:r>
        <w:rPr>
          <w:spacing w:val="54"/>
        </w:rPr>
        <w:t> </w:t>
      </w:r>
      <w:r>
        <w:rPr>
          <w:w w:val="95"/>
        </w:rPr>
        <w:t>у никално</w:t>
      </w:r>
      <w:r>
        <w:rPr>
          <w:spacing w:val="54"/>
        </w:rPr>
        <w:t> </w:t>
      </w:r>
      <w:r>
        <w:rPr>
          <w:w w:val="95"/>
        </w:rPr>
        <w:t>възприятие</w:t>
      </w:r>
      <w:r>
        <w:rPr>
          <w:spacing w:val="54"/>
        </w:rPr>
        <w:t> </w:t>
      </w:r>
      <w:r>
        <w:rPr>
          <w:w w:val="95"/>
        </w:rPr>
        <w:t>за бедствие то... но...</w:t>
      </w:r>
      <w:r>
        <w:rPr>
          <w:spacing w:val="1"/>
          <w:w w:val="95"/>
        </w:rPr>
        <w:t> </w:t>
      </w:r>
      <w:r>
        <w:rPr/>
        <w:t>и за целта за намаляване на огіасността за групата. ha него</w:t>
      </w:r>
      <w:r>
        <w:rPr>
          <w:spacing w:val="1"/>
        </w:rPr>
        <w:t> </w:t>
      </w:r>
      <w:r>
        <w:rPr/>
        <w:t>което действие може да изглежда нелогично и да бъде опре-</w:t>
      </w:r>
      <w:r>
        <w:rPr>
          <w:spacing w:val="1"/>
        </w:rPr>
        <w:t> </w:t>
      </w:r>
      <w:r>
        <w:rPr>
          <w:w w:val="95"/>
        </w:rPr>
        <w:t>делено «u ro гіаника</w:t>
      </w:r>
      <w:r>
        <w:rPr>
          <w:spacing w:val="1"/>
          <w:w w:val="95"/>
        </w:rPr>
        <w:t> </w:t>
      </w:r>
      <w:r>
        <w:rPr>
          <w:w w:val="95"/>
        </w:rPr>
        <w:t>не само защото той не възприема същата</w:t>
      </w:r>
      <w:r>
        <w:rPr>
          <w:spacing w:val="1"/>
          <w:w w:val="95"/>
        </w:rPr>
        <w:t> </w:t>
      </w:r>
      <w:r>
        <w:rPr/>
        <w:t>ситуация като мен, во и защото </w:t>
      </w:r>
      <w:r>
        <w:rPr>
          <w:i/>
        </w:rPr>
        <w:t>мояіпа </w:t>
      </w:r>
      <w:r>
        <w:rPr/>
        <w:t>цел може да бъде да</w:t>
      </w:r>
      <w:r>
        <w:rPr>
          <w:spacing w:val="1"/>
        </w:rPr>
        <w:t> </w:t>
      </w:r>
      <w:r>
        <w:rPr/>
        <w:t>cnacs своя живот или живота</w:t>
      </w:r>
      <w:r>
        <w:rPr>
          <w:spacing w:val="60"/>
        </w:rPr>
        <w:t> </w:t>
      </w:r>
      <w:r>
        <w:rPr/>
        <w:t>на дадеіі конкретен 'іовек</w:t>
      </w:r>
      <w:r>
        <w:rPr>
          <w:spacing w:val="60"/>
        </w:rPr>
        <w:t> </w:t>
      </w:r>
      <w:r>
        <w:rPr/>
        <w:t>или</w:t>
      </w:r>
      <w:r>
        <w:rPr>
          <w:spacing w:val="1"/>
        </w:rPr>
        <w:t> </w:t>
      </w:r>
      <w:r>
        <w:rPr>
          <w:w w:val="95"/>
        </w:rPr>
        <w:t>да си осигу ря внимапие, което пипаги ми е лигісвало, изіи вся-</w:t>
      </w:r>
      <w:r>
        <w:rPr>
          <w:spacing w:val="1"/>
          <w:w w:val="95"/>
        </w:rPr>
        <w:t> </w:t>
      </w:r>
      <w:r>
        <w:rPr/>
        <w:t>какви</w:t>
      </w:r>
      <w:r>
        <w:rPr>
          <w:spacing w:val="19"/>
        </w:rPr>
        <w:t> </w:t>
      </w:r>
      <w:r>
        <w:rPr/>
        <w:t>oule</w:t>
      </w:r>
      <w:r>
        <w:rPr>
          <w:spacing w:val="23"/>
        </w:rPr>
        <w:t> </w:t>
      </w:r>
      <w:r>
        <w:rPr/>
        <w:t>други</w:t>
      </w:r>
      <w:r>
        <w:rPr>
          <w:spacing w:val="31"/>
        </w:rPr>
        <w:t> </w:t>
      </w:r>
      <w:r>
        <w:rPr/>
        <w:t>неща.“</w:t>
      </w:r>
      <w:r>
        <w:rPr>
          <w:spacing w:val="18"/>
        </w:rPr>
        <w:t> </w:t>
      </w:r>
      <w:r>
        <w:rPr/>
        <w:t>(27)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64.239922pt;margin-top:9.44345pt;width:50.9pt;height:.1pt;mso-position-horizontal-relative:page;mso-position-vertical-relative:paragraph;z-index:-15670784;mso-wrap-distance-left:0;mso-wrap-distance-right:0" coordorigin="1285,189" coordsize="1018,0" path="m1285,189l2302,189e" filled="false" stroked="true" strokeweight=".959677pt" strokecolor="#0f0f0f">
            <v:path arrowok="t"/>
            <v:stroke dashstyle="solid"/>
            <w10:wrap type="topAndBottom"/>
          </v:shape>
        </w:pict>
      </w:r>
    </w:p>
    <w:p>
      <w:pPr>
        <w:tabs>
          <w:tab w:pos="1666" w:val="left" w:leader="none"/>
        </w:tabs>
        <w:spacing w:line="192" w:lineRule="auto" w:before="113"/>
        <w:ind w:left="1256" w:right="3" w:hanging="153"/>
        <w:jc w:val="left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‘</w:t>
        <w:tab/>
        <w:tab/>
      </w:r>
      <w:r>
        <w:rPr>
          <w:rFonts w:ascii="Cambria" w:hAnsi="Cambria"/>
          <w:w w:val="90"/>
          <w:sz w:val="20"/>
        </w:rPr>
        <w:t>NORC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—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Наіtпопалсн</w:t>
      </w:r>
      <w:r>
        <w:rPr>
          <w:rFonts w:ascii="Cambria" w:hAnsi="Cambria"/>
          <w:spacing w:val="2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цептър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за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пзспедване</w:t>
      </w:r>
      <w:r>
        <w:rPr>
          <w:rFonts w:ascii="Cambria" w:hAnsi="Cambria"/>
          <w:spacing w:val="3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па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обtцественото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мнение</w:t>
      </w:r>
      <w:r>
        <w:rPr>
          <w:rFonts w:ascii="Cambria" w:hAnsi="Cambria"/>
          <w:spacing w:val="2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</w:t>
      </w:r>
      <w:r>
        <w:rPr>
          <w:rFonts w:ascii="Cambria" w:hAnsi="Cambria"/>
          <w:spacing w:val="-3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САЩ,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реализпрал</w:t>
      </w:r>
      <w:r>
        <w:rPr>
          <w:rFonts w:ascii="Cambria" w:hAnsi="Cambria"/>
          <w:spacing w:val="2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рсдица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емпиричііп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изслеqваниs</w:t>
      </w:r>
      <w:r>
        <w:rPr>
          <w:rFonts w:ascii="Cambria" w:hAnsi="Cambria"/>
          <w:spacing w:val="2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бедственп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сптуацпи.</w:t>
      </w:r>
    </w:p>
    <w:p>
      <w:pPr>
        <w:pStyle w:val="BodyText"/>
        <w:rPr>
          <w:rFonts w:ascii="Cambria"/>
          <w:sz w:val="29"/>
        </w:rPr>
      </w:pPr>
    </w:p>
    <w:p>
      <w:pPr>
        <w:spacing w:before="1"/>
        <w:ind w:left="4285" w:right="3061" w:firstLine="0"/>
        <w:jc w:val="center"/>
        <w:rPr>
          <w:rFonts w:ascii="Cambria"/>
          <w:sz w:val="21"/>
        </w:rPr>
      </w:pPr>
      <w:r>
        <w:rPr>
          <w:rFonts w:ascii="Cambria"/>
          <w:w w:val="80"/>
          <w:sz w:val="21"/>
        </w:rPr>
        <w:t>116</w:t>
      </w:r>
    </w:p>
    <w:p>
      <w:pPr>
        <w:spacing w:line="220" w:lineRule="auto" w:before="105"/>
        <w:ind w:left="87" w:right="1748" w:firstLine="337"/>
        <w:jc w:val="both"/>
        <w:rPr>
          <w:rFonts w:ascii="Cambria" w:hAnsi="Cambria"/>
          <w:sz w:val="24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Поведенческата дезорганизация, породена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 разэіичията,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4"/>
        </w:rPr>
        <w:t>ито пораж,да социалната перцепиия на събитията,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значителІіо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3"/>
        </w:rPr>
        <w:t>допринася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снемане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много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загадки re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неадекватноз 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поведение на човека в нестандартlІи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опасни ситуации. Индиви-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дуализираііите рамки на разбирането за подходящо и пеподходя-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іцо </w:t>
      </w:r>
      <w:r>
        <w:rPr>
          <w:rFonts w:ascii="Cambria" w:hAnsi="Cambria"/>
          <w:w w:val="90"/>
          <w:sz w:val="23"/>
        </w:rPr>
        <w:t>поведение в условия на бедствия цриема действа гелен смисъл,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когато на мястото на стереотипа за патологичноз о поведеііие при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4"/>
        </w:rPr>
        <w:t>опасност се постави експериментално установепата закономер-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3"/>
        </w:rPr>
        <w:t>ност на нормалното психично възприемане от човека на обектив-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4"/>
        </w:rPr>
        <w:t>ните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физически</w:t>
      </w:r>
      <w:r>
        <w:rPr>
          <w:rFonts w:ascii="Cambria" w:hAnsi="Cambria"/>
          <w:spacing w:val="3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условия,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другите</w:t>
      </w:r>
      <w:r>
        <w:rPr>
          <w:rFonts w:ascii="Cambria" w:hAnsi="Cambria"/>
          <w:spacing w:val="3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xopa</w:t>
      </w:r>
      <w:r>
        <w:rPr>
          <w:rFonts w:ascii="Cambria" w:hAnsi="Cambria"/>
          <w:spacing w:val="1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самия</w:t>
      </w:r>
      <w:r>
        <w:rPr>
          <w:rFonts w:ascii="Cambria" w:hAnsi="Cambria"/>
          <w:spacing w:val="-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себе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си.</w:t>
      </w:r>
    </w:p>
    <w:p>
      <w:pPr>
        <w:spacing w:line="213" w:lineRule="auto" w:before="0"/>
        <w:ind w:left="82" w:right="1767" w:firstLine="321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i/>
          <w:w w:val="90"/>
          <w:sz w:val="24"/>
        </w:rPr>
        <w:t>„(3) Има тенденции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при cmpec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чоаек да се изолира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от непо-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средстаените тек ущи събития и да се придържа към позната-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5"/>
          <w:sz w:val="24"/>
        </w:rPr>
        <w:t>та стабилна перцептиана органиэациа Едновременно с това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w w:val="90"/>
          <w:sz w:val="24"/>
        </w:rPr>
        <w:t>перцептиано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ограничение </w:t>
      </w:r>
      <w:r>
        <w:rPr>
          <w:rFonts w:ascii="Cambria" w:hAnsi="Cambria"/>
          <w:w w:val="90"/>
          <w:sz w:val="24"/>
        </w:rPr>
        <w:t>сащестоуво п </w:t>
      </w:r>
      <w:r>
        <w:rPr>
          <w:rFonts w:ascii="Cambria" w:hAnsi="Cambria"/>
          <w:i/>
          <w:w w:val="90"/>
          <w:sz w:val="24"/>
        </w:rPr>
        <w:t>тенденцията да се дей-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5"/>
          <w:sz w:val="24"/>
        </w:rPr>
        <w:t>ства по познать начини, които са се оказали надеждни а ми-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налото, въпреси че те не са подходящи повече за непосредст-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sz w:val="23"/>
        </w:rPr>
        <w:t>аеиия</w:t>
      </w:r>
      <w:r>
        <w:rPr>
          <w:rFonts w:ascii="Cambria" w:hAnsi="Cambria"/>
          <w:i/>
          <w:spacing w:val="13"/>
          <w:sz w:val="23"/>
        </w:rPr>
        <w:t> </w:t>
      </w:r>
      <w:r>
        <w:rPr>
          <w:rFonts w:ascii="Cambria" w:hAnsi="Cambria"/>
          <w:i/>
          <w:sz w:val="23"/>
        </w:rPr>
        <w:t>сл</w:t>
      </w:r>
      <w:r>
        <w:rPr>
          <w:rFonts w:ascii="Cambria" w:hAnsi="Cambria"/>
          <w:i/>
          <w:spacing w:val="-23"/>
          <w:sz w:val="23"/>
        </w:rPr>
        <w:t> </w:t>
      </w:r>
      <w:r>
        <w:rPr>
          <w:rFonts w:ascii="Cambria" w:hAnsi="Cambria"/>
          <w:i/>
          <w:sz w:val="23"/>
        </w:rPr>
        <w:t>учай“</w:t>
      </w:r>
      <w:r>
        <w:rPr>
          <w:rFonts w:ascii="Cambria" w:hAnsi="Cambria"/>
          <w:i/>
          <w:spacing w:val="21"/>
          <w:sz w:val="23"/>
        </w:rPr>
        <w:t> </w:t>
      </w:r>
      <w:r>
        <w:rPr>
          <w:rFonts w:ascii="Cambria" w:hAnsi="Cambria"/>
          <w:i/>
          <w:sz w:val="23"/>
        </w:rPr>
        <w:t>(28)</w:t>
      </w:r>
    </w:p>
    <w:p>
      <w:pPr>
        <w:spacing w:line="223" w:lineRule="auto" w:before="3"/>
        <w:ind w:left="58" w:right="1635" w:firstLine="343"/>
        <w:jc w:val="left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5"/>
          <w:sz w:val="23"/>
        </w:rPr>
        <w:t>Тази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поведениеска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тенденция,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доказана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експериментален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път, също е наблюдавана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в ситуации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бедствия.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Изследова-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телите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често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регистрирали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случаи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активно,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крайно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адекватно</w:t>
      </w:r>
      <w:r>
        <w:rPr>
          <w:rFonts w:ascii="Cambria" w:hAnsi="Cambria"/>
          <w:spacing w:val="4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трудно</w:t>
      </w:r>
      <w:r>
        <w:rPr>
          <w:rFonts w:ascii="Cambria" w:hAnsi="Cambria"/>
          <w:spacing w:val="3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променливо</w:t>
      </w:r>
      <w:r>
        <w:rPr>
          <w:rFonts w:ascii="Cambria" w:hAnsi="Cambria"/>
          <w:spacing w:val="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поведение,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изявено</w:t>
      </w:r>
      <w:r>
        <w:rPr>
          <w:rFonts w:ascii="Cambria" w:hAnsi="Cambria"/>
          <w:spacing w:val="4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във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вър-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ховите моменти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бедствията.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Според Килпатрик: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„Фаталното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струпване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входовете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 пожар и много други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видове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дения,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характерни</w:t>
      </w:r>
      <w:r>
        <w:rPr>
          <w:rFonts w:ascii="Cambria" w:hAnsi="Cambria"/>
          <w:spacing w:val="29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екстремни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ситуации,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основание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биха</w:t>
      </w:r>
      <w:r>
        <w:rPr>
          <w:rFonts w:ascii="Cambria" w:hAnsi="Cambria"/>
          <w:spacing w:val="-47"/>
          <w:sz w:val="23"/>
        </w:rPr>
        <w:t> </w:t>
      </w:r>
      <w:r>
        <w:rPr>
          <w:rFonts w:ascii="Cambria" w:hAnsi="Cambria"/>
          <w:w w:val="90"/>
          <w:sz w:val="23"/>
        </w:rPr>
        <w:t>могли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бъдат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припнсани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тези основни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перцептивни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тенден-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ции.“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(29) Състоянието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 объркване,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което се дължи на стреса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опасност,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дава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практическа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възможност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индивида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възприеме ясно непосредствената реалност и, което е по-важно,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4"/>
        </w:rPr>
        <w:t>да изработи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адекватен модел на поведение.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поради това,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че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патискът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опасността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подтиква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 действие, то това дейст-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вие е произведено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върху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базара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минали възприятия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съот-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4"/>
        </w:rPr>
        <w:t>ветстващи'ге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им поведенчески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модели,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„работещи“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при други 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повече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по-малко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сходни,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обстоятелства.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Тенденцията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действа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 познать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начини е крайно ригидна спрямо коригира-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щите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вънвіни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влияния.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i/>
          <w:sz w:val="23"/>
        </w:rPr>
        <w:t>Or</w:t>
      </w:r>
      <w:r>
        <w:rPr>
          <w:rFonts w:ascii="Cambria" w:hAnsi="Cambria"/>
          <w:i/>
          <w:spacing w:val="39"/>
          <w:sz w:val="23"/>
        </w:rPr>
        <w:t> </w:t>
      </w:r>
      <w:r>
        <w:rPr>
          <w:rFonts w:ascii="Cambria" w:hAnsi="Cambria"/>
          <w:sz w:val="23"/>
        </w:rPr>
        <w:t>само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се0е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i/>
          <w:sz w:val="23"/>
        </w:rPr>
        <w:t>сн</w:t>
      </w:r>
      <w:r>
        <w:rPr>
          <w:rFonts w:ascii="Cambria" w:hAnsi="Cambria"/>
          <w:i/>
          <w:spacing w:val="3"/>
          <w:sz w:val="23"/>
        </w:rPr>
        <w:t> </w:t>
      </w:r>
      <w:r>
        <w:rPr>
          <w:rFonts w:ascii="Cambria" w:hAnsi="Cambria"/>
          <w:sz w:val="23"/>
        </w:rPr>
        <w:t>ее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разбира,</w:t>
      </w:r>
      <w:r>
        <w:rPr>
          <w:rFonts w:ascii="Cambria" w:hAnsi="Cambria"/>
          <w:spacing w:val="33"/>
          <w:sz w:val="23"/>
        </w:rPr>
        <w:t> </w:t>
      </w:r>
      <w:r>
        <w:rPr>
          <w:rFonts w:ascii="Cambria" w:hAnsi="Cambria"/>
          <w:sz w:val="23"/>
        </w:rPr>
        <w:t>че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този</w:t>
      </w:r>
      <w:r>
        <w:rPr>
          <w:rFonts w:ascii="Cambria" w:hAnsi="Cambria"/>
          <w:spacing w:val="-47"/>
          <w:sz w:val="23"/>
        </w:rPr>
        <w:t> </w:t>
      </w:r>
      <w:r>
        <w:rPr>
          <w:rFonts w:ascii="Cambria" w:hAnsi="Cambria"/>
          <w:w w:val="95"/>
          <w:sz w:val="23"/>
        </w:rPr>
        <w:t>поведенчески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механизъм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крият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редица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трудности,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4"/>
        </w:rPr>
        <w:t>сблъскват</w:t>
      </w:r>
      <w:r>
        <w:rPr>
          <w:rFonts w:ascii="Cambria" w:hAnsi="Cambria"/>
          <w:spacing w:val="2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спасителните</w:t>
      </w:r>
      <w:r>
        <w:rPr>
          <w:rFonts w:ascii="Cambria" w:hAnsi="Cambria"/>
          <w:spacing w:val="3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операции</w:t>
      </w:r>
      <w:r>
        <w:rPr>
          <w:rFonts w:ascii="Cambria" w:hAnsi="Cambria"/>
          <w:spacing w:val="3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при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паіІически</w:t>
      </w:r>
      <w:r>
        <w:rPr>
          <w:rFonts w:ascii="Cambria" w:hAnsi="Cambria"/>
          <w:spacing w:val="2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съсзояния.</w:t>
      </w:r>
    </w:p>
    <w:p>
      <w:pPr>
        <w:pStyle w:val="BodyText"/>
        <w:spacing w:before="2"/>
        <w:rPr>
          <w:rFonts w:ascii="Cambria"/>
          <w:sz w:val="23"/>
        </w:rPr>
      </w:pPr>
    </w:p>
    <w:p>
      <w:pPr>
        <w:spacing w:before="1"/>
        <w:ind w:left="3119" w:right="4880" w:firstLine="0"/>
        <w:jc w:val="center"/>
        <w:rPr>
          <w:rFonts w:ascii="Cambria"/>
          <w:sz w:val="22"/>
        </w:rPr>
      </w:pPr>
      <w:r>
        <w:rPr>
          <w:rFonts w:ascii="Cambria"/>
          <w:sz w:val="22"/>
        </w:rPr>
        <w:t>It7</w:t>
      </w:r>
    </w:p>
    <w:p>
      <w:pPr>
        <w:spacing w:after="0"/>
        <w:jc w:val="center"/>
        <w:rPr>
          <w:rFonts w:ascii="Cambria"/>
          <w:sz w:val="22"/>
        </w:rPr>
        <w:sectPr>
          <w:pgSz w:w="16840" w:h="11900" w:orient="landscape"/>
          <w:pgMar w:top="860" w:bottom="280" w:left="0" w:right="0"/>
          <w:cols w:num="2" w:equalWidth="0">
            <w:col w:w="7666" w:space="866"/>
            <w:col w:w="8308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4"/>
        <w:rPr>
          <w:rFonts w:ascii="Cambria"/>
          <w:sz w:val="17"/>
        </w:rPr>
      </w:pPr>
    </w:p>
    <w:p>
      <w:pPr>
        <w:pStyle w:val="BodyText"/>
        <w:spacing w:line="20" w:lineRule="exact"/>
        <w:ind w:left="295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26.9pt;height:1pt;mso-position-horizontal-relative:char;mso-position-vertical-relative:line" coordorigin="0,0" coordsize="538,20">
            <v:line style="position:absolute" from="0,10" to="537,10" stroked="true" strokeweight=".959677pt" strokecolor="#3b3b3b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spacing w:after="0" w:line="20" w:lineRule="exact"/>
        <w:rPr>
          <w:rFonts w:ascii="Cambria"/>
          <w:sz w:val="2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spacing w:line="213" w:lineRule="auto" w:before="96"/>
        <w:ind w:left="1565" w:right="0" w:firstLine="330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i/>
          <w:sz w:val="23"/>
        </w:rPr>
        <w:t>„(4) При липса на наdежбно ръсовобстоо аъз основа на ми-</w:t>
      </w:r>
      <w:r>
        <w:rPr>
          <w:rFonts w:ascii="Cambria" w:hAnsi="Cambria"/>
          <w:i/>
          <w:spacing w:val="-48"/>
          <w:sz w:val="23"/>
        </w:rPr>
        <w:t> </w:t>
      </w:r>
      <w:r>
        <w:rPr>
          <w:rFonts w:ascii="Cambria" w:hAnsi="Cambria"/>
          <w:i/>
          <w:w w:val="95"/>
          <w:sz w:val="23"/>
        </w:rPr>
        <w:t>нал onum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за аъзприемане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и</w:t>
      </w:r>
      <w:r>
        <w:rPr>
          <w:rFonts w:ascii="Cambria" w:hAnsi="Cambria"/>
          <w:i/>
          <w:spacing w:val="45"/>
          <w:sz w:val="23"/>
        </w:rPr>
        <w:t> </w:t>
      </w:r>
      <w:r>
        <w:rPr>
          <w:rFonts w:ascii="Cambria" w:hAnsi="Cambria"/>
          <w:i/>
          <w:w w:val="95"/>
          <w:sz w:val="23"/>
        </w:rPr>
        <w:t>deйcmoue</w:t>
      </w:r>
      <w:r>
        <w:rPr>
          <w:rFonts w:ascii="Cambria" w:hAnsi="Cambria"/>
          <w:i/>
          <w:spacing w:val="46"/>
          <w:sz w:val="23"/>
        </w:rPr>
        <w:t> </w:t>
      </w:r>
      <w:r>
        <w:rPr>
          <w:rFonts w:ascii="Cambria" w:hAnsi="Cambria"/>
          <w:i/>
          <w:w w:val="95"/>
          <w:sz w:val="23"/>
        </w:rPr>
        <w:t>ан ушаемостта</w:t>
      </w:r>
      <w:r>
        <w:rPr>
          <w:rFonts w:ascii="Cambria" w:hAnsi="Cambria"/>
          <w:i/>
          <w:spacing w:val="45"/>
          <w:sz w:val="23"/>
        </w:rPr>
        <w:t> </w:t>
      </w:r>
      <w:r>
        <w:rPr>
          <w:rFonts w:ascii="Cambria" w:hAnsi="Cambria"/>
          <w:i/>
          <w:w w:val="95"/>
          <w:sz w:val="23"/>
        </w:rPr>
        <w:t>е висо-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не“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i/>
          <w:sz w:val="23"/>
        </w:rPr>
        <w:t>(30)</w:t>
      </w:r>
    </w:p>
    <w:p>
      <w:pPr>
        <w:spacing w:line="223" w:lineRule="auto" w:before="20"/>
        <w:ind w:left="1563" w:right="3" w:firstLine="331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Ввушаемостта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проб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іем,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който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o6c гойно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разглеждан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изследователите на нестан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tартното поведение. Килпатрик пред-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полага, че към този известен въпрос може да се подходи през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призмата на феномена „гіерцепция“. Позовавайки се на лабора-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торни експерименти, той достига до обобщението, ne поражда-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щите се конфликти при възприеманезо на дадена критична 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туация могат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бъдат използвани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като подходящо вpeue за вну-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шение,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насоиващо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поведението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желана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насока.</w:t>
      </w:r>
    </w:p>
    <w:p>
      <w:pPr>
        <w:spacing w:line="218" w:lineRule="auto" w:before="13"/>
        <w:ind w:left="1547" w:right="11" w:firstLine="326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95"/>
          <w:sz w:val="23"/>
        </w:rPr>
        <w:t>„(5) Мродължителното подлагане на противоположни пер-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spacing w:val="-1"/>
          <w:w w:val="95"/>
          <w:sz w:val="23"/>
        </w:rPr>
        <w:t>иептиони</w:t>
      </w:r>
      <w:r>
        <w:rPr>
          <w:rFonts w:ascii="Cambria" w:hAnsi="Cambria"/>
          <w:i/>
          <w:w w:val="95"/>
          <w:sz w:val="23"/>
        </w:rPr>
        <w:t> условни знаци инд уцира емоционална депресия, след-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sz w:val="23"/>
        </w:rPr>
        <w:t>аана от пооишено настроение</w:t>
      </w:r>
      <w:r>
        <w:rPr>
          <w:rFonts w:ascii="Cambria" w:hAnsi="Cambria"/>
          <w:i/>
          <w:spacing w:val="1"/>
          <w:sz w:val="23"/>
        </w:rPr>
        <w:t> </w:t>
      </w:r>
      <w:r>
        <w:rPr>
          <w:rFonts w:ascii="Cambria" w:hAnsi="Cambria"/>
          <w:i/>
          <w:sz w:val="23"/>
        </w:rPr>
        <w:t>когато сонфлистът </w:t>
      </w:r>
      <w:r>
        <w:rPr>
          <w:rFonts w:ascii="Cambria" w:hAnsi="Cambria"/>
          <w:sz w:val="23"/>
        </w:rPr>
        <w:t>6ade </w:t>
      </w:r>
      <w:r>
        <w:rPr>
          <w:rFonts w:ascii="Cambria" w:hAnsi="Cambria"/>
          <w:i/>
          <w:sz w:val="23"/>
        </w:rPr>
        <w:t>ре-</w:t>
      </w:r>
      <w:r>
        <w:rPr>
          <w:rFonts w:ascii="Cambria" w:hAnsi="Cambria"/>
          <w:i/>
          <w:spacing w:val="1"/>
          <w:sz w:val="23"/>
        </w:rPr>
        <w:t> </w:t>
      </w:r>
      <w:r>
        <w:rPr>
          <w:rFonts w:ascii="Cambria" w:hAnsi="Cambria"/>
          <w:i/>
          <w:sz w:val="24"/>
        </w:rPr>
        <w:t>шен“</w:t>
      </w:r>
      <w:r>
        <w:rPr>
          <w:rFonts w:ascii="Cambria" w:hAnsi="Cambria"/>
          <w:i/>
          <w:spacing w:val="22"/>
          <w:sz w:val="24"/>
        </w:rPr>
        <w:t> </w:t>
      </w:r>
      <w:r>
        <w:rPr>
          <w:rFonts w:ascii="Cambria" w:hAnsi="Cambria"/>
          <w:i/>
          <w:sz w:val="24"/>
        </w:rPr>
        <w:t>(31)</w:t>
      </w:r>
    </w:p>
    <w:p>
      <w:pPr>
        <w:spacing w:line="220" w:lineRule="auto" w:before="14"/>
        <w:ind w:left="1529" w:right="19" w:firstLine="34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Тук също, както и при предходното обобщение, се разглеж-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да психичният </w:t>
      </w:r>
      <w:r>
        <w:rPr>
          <w:rFonts w:ascii="Cambria" w:hAnsi="Cambria"/>
          <w:w w:val="95"/>
          <w:sz w:val="23"/>
        </w:rPr>
        <w:t>ефект на перцептивния конфликт. Емоционал—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ният ефект на всяка бедствена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 един от първосте-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пенно обсъжданите въпроса. От съществено </w:t>
      </w:r>
      <w:r>
        <w:rPr>
          <w:rFonts w:ascii="Cambria" w:hAnsi="Cambria"/>
          <w:sz w:val="23"/>
        </w:rPr>
        <w:t>значение е да се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постигне психично равновесие и да се неутрализират негатив-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ните психични ефекти от преживяната опасност при бедствия.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Тези практически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цели се нуждаят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от строго нау uнo обясне-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ние на възникването на нежеланите преживявания, съпътства-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щи епизода на бедствието. Идеите, които предлага Килпатрик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обяснението на емоционалната депресия като зависима и 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процеса на перцепцията,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добавят нов момент към по-нататъ-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шното изследване на негативните психиини ефекти на бедст-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вените</w:t>
      </w:r>
      <w:r>
        <w:rPr>
          <w:rFonts w:ascii="Cambria" w:hAnsi="Cambria"/>
          <w:spacing w:val="28"/>
          <w:sz w:val="23"/>
        </w:rPr>
        <w:t> </w:t>
      </w:r>
      <w:r>
        <w:rPr>
          <w:rFonts w:ascii="Cambria" w:hAnsi="Cambria"/>
          <w:sz w:val="23"/>
        </w:rPr>
        <w:t>ситуации.</w:t>
      </w:r>
    </w:p>
    <w:p>
      <w:pPr>
        <w:spacing w:line="230" w:lineRule="auto" w:before="5"/>
        <w:ind w:left="1524" w:right="64" w:firstLine="306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w w:val="95"/>
          <w:sz w:val="23"/>
        </w:rPr>
        <w:t>„(6d </w:t>
      </w:r>
      <w:r>
        <w:rPr>
          <w:rFonts w:ascii="Cambria" w:hAnsi="Cambria"/>
          <w:i/>
          <w:w w:val="95"/>
          <w:sz w:val="23"/>
        </w:rPr>
        <w:t>Най-ефикасният </w:t>
      </w:r>
      <w:r>
        <w:rPr>
          <w:rFonts w:ascii="Cambria" w:hAnsi="Cambria"/>
          <w:w w:val="95"/>
          <w:sz w:val="23"/>
        </w:rPr>
        <w:t>нnvun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за nocmигaнe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 </w:t>
      </w:r>
      <w:r>
        <w:rPr>
          <w:rFonts w:ascii="Cambria" w:hAnsi="Cambria"/>
          <w:i/>
          <w:w w:val="95"/>
          <w:sz w:val="23"/>
        </w:rPr>
        <w:t>перцептиана-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sz w:val="23"/>
        </w:rPr>
        <w:t>та</w:t>
      </w:r>
      <w:r>
        <w:rPr>
          <w:rFonts w:ascii="Cambria" w:hAnsi="Cambria"/>
          <w:i/>
          <w:spacing w:val="-13"/>
          <w:sz w:val="23"/>
        </w:rPr>
        <w:t> </w:t>
      </w:r>
      <w:r>
        <w:rPr>
          <w:rFonts w:ascii="Cambria" w:hAnsi="Cambria"/>
          <w:i/>
          <w:sz w:val="23"/>
        </w:rPr>
        <w:t>реорганизация</w:t>
      </w:r>
      <w:r>
        <w:rPr>
          <w:rFonts w:ascii="Cambria" w:hAnsi="Cambria"/>
          <w:i/>
          <w:spacing w:val="20"/>
          <w:sz w:val="23"/>
        </w:rPr>
        <w:t> </w:t>
      </w:r>
      <w:r>
        <w:rPr>
          <w:rFonts w:ascii="Cambria" w:hAnsi="Cambria"/>
          <w:i/>
          <w:sz w:val="23"/>
        </w:rPr>
        <w:t>е</w:t>
      </w:r>
      <w:r>
        <w:rPr>
          <w:rFonts w:ascii="Cambria" w:hAnsi="Cambria"/>
          <w:i/>
          <w:spacing w:val="-7"/>
          <w:sz w:val="23"/>
        </w:rPr>
        <w:t> </w:t>
      </w:r>
      <w:r>
        <w:rPr>
          <w:rFonts w:ascii="Cambria" w:hAnsi="Cambria"/>
          <w:i/>
          <w:sz w:val="23"/>
        </w:rPr>
        <w:t>dействиетп</w:t>
      </w:r>
      <w:r>
        <w:rPr>
          <w:rFonts w:ascii="Cambria" w:hAnsi="Cambria"/>
          <w:i/>
          <w:spacing w:val="12"/>
          <w:sz w:val="23"/>
        </w:rPr>
        <w:t> </w:t>
      </w:r>
      <w:r>
        <w:rPr>
          <w:rFonts w:ascii="Cambria" w:hAnsi="Cambria"/>
          <w:i/>
          <w:sz w:val="23"/>
        </w:rPr>
        <w:t>на</w:t>
      </w:r>
      <w:r>
        <w:rPr>
          <w:rFonts w:ascii="Cambria" w:hAnsi="Cambria"/>
          <w:i/>
          <w:spacing w:val="3"/>
          <w:sz w:val="23"/>
        </w:rPr>
        <w:t> </w:t>
      </w:r>
      <w:r>
        <w:rPr>
          <w:rFonts w:ascii="Cambria" w:hAnsi="Cambria"/>
          <w:i/>
          <w:sz w:val="23"/>
        </w:rPr>
        <w:t>аъзприемащия“</w:t>
      </w:r>
      <w:r>
        <w:rPr>
          <w:rFonts w:ascii="Cambria" w:hAnsi="Cambria"/>
          <w:i/>
          <w:spacing w:val="20"/>
          <w:sz w:val="23"/>
        </w:rPr>
        <w:t> </w:t>
      </w:r>
      <w:r>
        <w:rPr>
          <w:rFonts w:ascii="Cambria" w:hAnsi="Cambria"/>
          <w:i/>
          <w:sz w:val="23"/>
        </w:rPr>
        <w:t>(32)</w:t>
      </w:r>
    </w:p>
    <w:p>
      <w:pPr>
        <w:spacing w:line="223" w:lineRule="auto" w:before="0"/>
        <w:ind w:left="1508" w:right="39" w:firstLine="336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Перцептивната </w:t>
      </w:r>
      <w:r>
        <w:rPr>
          <w:rFonts w:ascii="Cambria" w:hAnsi="Cambria"/>
          <w:w w:val="95"/>
          <w:sz w:val="23"/>
        </w:rPr>
        <w:t>реорганизацпя е механизъм, който е необхо-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дим за постмгане на адекватно обхващане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it ііозпавателно коп—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струиране на определена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критична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ситуация.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Резултатите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изследванията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тази насока според Килпатрик „подчертават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значението на осигуряването на общо действие и общо прежи-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вяваіІе, ако хората трябва да възприема г ситуацията ло еднакъв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начин“(33).</w:t>
      </w:r>
    </w:p>
    <w:p>
      <w:pPr>
        <w:pStyle w:val="BodyText"/>
        <w:spacing w:before="9"/>
        <w:rPr>
          <w:rFonts w:ascii="Cambria"/>
          <w:sz w:val="25"/>
        </w:rPr>
      </w:pPr>
    </w:p>
    <w:p>
      <w:pPr>
        <w:spacing w:before="0"/>
        <w:ind w:left="4552" w:right="3117" w:firstLine="0"/>
        <w:jc w:val="center"/>
        <w:rPr>
          <w:rFonts w:ascii="Cambria"/>
          <w:sz w:val="23"/>
        </w:rPr>
      </w:pPr>
      <w:r>
        <w:rPr>
          <w:rFonts w:ascii="Cambria"/>
          <w:w w:val="70"/>
          <w:sz w:val="23"/>
        </w:rPr>
        <w:t>118</w:t>
      </w:r>
    </w:p>
    <w:p>
      <w:pPr>
        <w:spacing w:line="223" w:lineRule="auto" w:before="87"/>
        <w:ind w:left="977" w:right="1379" w:firstLine="336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В обобщаващата преценка па Килпатрик „много принципи 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по-голямо значение </w:t>
      </w:r>
      <w:r>
        <w:rPr>
          <w:rFonts w:ascii="Cambria" w:hAnsi="Cambria"/>
          <w:i/>
          <w:w w:val="95"/>
          <w:sz w:val="23"/>
        </w:rPr>
        <w:t>биха </w:t>
      </w:r>
      <w:r>
        <w:rPr>
          <w:rFonts w:ascii="Cambria" w:hAnsi="Cambria"/>
          <w:w w:val="95"/>
          <w:sz w:val="23"/>
        </w:rPr>
        <w:t>могли да бъ/ am извлечеНи от внима-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телното проучване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литературата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 перцепцията... Непосред-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ствената, критичпата и практическата потребност от познание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човешкото поведение ь критични ситуации прави още по-не-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отложно нашето максима°іно прллагане на всички подходи, ко-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ито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биха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имали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някакъв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принос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това“(34).</w:t>
      </w:r>
    </w:p>
    <w:p>
      <w:pPr>
        <w:spacing w:line="223" w:lineRule="auto" w:before="1"/>
        <w:ind w:left="969" w:right="1387" w:firstLine="331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Друг феномен, който възниква </w:t>
      </w:r>
      <w:r>
        <w:rPr>
          <w:rFonts w:ascii="Cambria" w:hAnsi="Cambria"/>
          <w:w w:val="95"/>
          <w:sz w:val="23"/>
        </w:rPr>
        <w:t>в ситуации на бедствия и кой-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 също както ефектът на перцепцията допринася за различия-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та в социалното поведение, </w:t>
      </w:r>
      <w:r>
        <w:rPr>
          <w:rFonts w:ascii="Cambria" w:hAnsi="Cambria"/>
          <w:sz w:val="23"/>
        </w:rPr>
        <w:t>е „движението“ и редукцията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информацията във вре.ието на наближаващата опасност и про-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тичащия кризисен епизод на общуване. Взимайки отношение към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този проблем, Х. Уилямс пише: „Общата функция на комуника-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цията при криза е да предостави информация,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която ще даде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възможност (на индивида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6. </w:t>
      </w:r>
      <w:r>
        <w:rPr>
          <w:rFonts w:ascii="Cambria" w:hAnsi="Cambria"/>
          <w:i/>
          <w:w w:val="95"/>
          <w:sz w:val="23"/>
        </w:rPr>
        <w:t>м., Q. </w:t>
      </w:r>
      <w:r>
        <w:rPr>
          <w:rFonts w:ascii="Cambria" w:hAnsi="Cambria"/>
          <w:w w:val="95"/>
          <w:sz w:val="23"/>
        </w:rPr>
        <w:t>Г.) да направи своя избор за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избягване, намаляване или поправяне на последствията от крм-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зата.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Това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предполага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мнформация</w:t>
      </w:r>
      <w:r>
        <w:rPr>
          <w:rFonts w:ascii="Cambria" w:hAnsi="Cambria"/>
          <w:spacing w:val="29"/>
          <w:sz w:val="23"/>
        </w:rPr>
        <w:t> </w:t>
      </w:r>
      <w:r>
        <w:rPr>
          <w:rFonts w:ascii="Cambria" w:hAnsi="Cambria"/>
          <w:sz w:val="23"/>
        </w:rPr>
        <w:t>за:</w:t>
      </w:r>
    </w:p>
    <w:p>
      <w:pPr>
        <w:pStyle w:val="ListParagraph"/>
        <w:numPr>
          <w:ilvl w:val="0"/>
          <w:numId w:val="58"/>
        </w:numPr>
        <w:tabs>
          <w:tab w:pos="1589" w:val="left" w:leader="none"/>
        </w:tabs>
        <w:spacing w:line="223" w:lineRule="auto" w:before="0" w:after="0"/>
        <w:ind w:left="969" w:right="1414" w:firstLine="308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вероятността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характеристиките на евентуалнлте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бъде-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щи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кризи;</w:t>
      </w:r>
    </w:p>
    <w:p>
      <w:pPr>
        <w:pStyle w:val="ListParagraph"/>
        <w:numPr>
          <w:ilvl w:val="0"/>
          <w:numId w:val="58"/>
        </w:numPr>
        <w:tabs>
          <w:tab w:pos="1626" w:val="left" w:leader="none"/>
        </w:tabs>
        <w:spacing w:line="241" w:lineRule="exact" w:before="0" w:after="0"/>
        <w:ind w:left="1625" w:right="0" w:hanging="348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факта,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кризата</w:t>
      </w:r>
      <w:r>
        <w:rPr>
          <w:rFonts w:ascii="Cambria" w:hAnsi="Cambria"/>
          <w:spacing w:val="3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наближила;</w:t>
      </w:r>
    </w:p>
    <w:p>
      <w:pPr>
        <w:pStyle w:val="ListParagraph"/>
        <w:numPr>
          <w:ilvl w:val="0"/>
          <w:numId w:val="58"/>
        </w:numPr>
        <w:tabs>
          <w:tab w:pos="1628" w:val="left" w:leader="none"/>
        </w:tabs>
        <w:spacing w:line="256" w:lineRule="exact" w:before="0" w:after="0"/>
        <w:ind w:left="1627" w:right="0" w:hanging="343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алтернативи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действие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време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кризата;</w:t>
      </w:r>
    </w:p>
    <w:p>
      <w:pPr>
        <w:pStyle w:val="ListParagraph"/>
        <w:numPr>
          <w:ilvl w:val="0"/>
          <w:numId w:val="58"/>
        </w:numPr>
        <w:tabs>
          <w:tab w:pos="1625" w:val="left" w:leader="none"/>
        </w:tabs>
        <w:spacing w:line="252" w:lineRule="exact" w:before="0" w:after="0"/>
        <w:ind w:left="1624" w:right="0" w:hanging="347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какво</w:t>
      </w:r>
      <w:r>
        <w:rPr>
          <w:rFonts w:ascii="Cambria" w:hAnsi="Cambria"/>
          <w:spacing w:val="-7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-10"/>
          <w:sz w:val="23"/>
        </w:rPr>
        <w:t> </w:t>
      </w:r>
      <w:r>
        <w:rPr>
          <w:rFonts w:ascii="Cambria" w:hAnsi="Cambria"/>
          <w:sz w:val="23"/>
        </w:rPr>
        <w:t>е</w:t>
      </w:r>
      <w:r>
        <w:rPr>
          <w:rFonts w:ascii="Cambria" w:hAnsi="Cambria"/>
          <w:spacing w:val="-12"/>
          <w:sz w:val="23"/>
        </w:rPr>
        <w:t> </w:t>
      </w:r>
      <w:r>
        <w:rPr>
          <w:rFonts w:ascii="Cambria" w:hAnsi="Cambria"/>
          <w:sz w:val="23"/>
        </w:rPr>
        <w:t>случило</w:t>
      </w:r>
      <w:r>
        <w:rPr>
          <w:rFonts w:ascii="Cambria" w:hAnsi="Cambria"/>
          <w:spacing w:val="-5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-6"/>
          <w:sz w:val="23"/>
        </w:rPr>
        <w:t> </w:t>
      </w:r>
      <w:r>
        <w:rPr>
          <w:rFonts w:ascii="Cambria" w:hAnsi="Cambria"/>
          <w:sz w:val="23"/>
        </w:rPr>
        <w:t>резултат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-12"/>
          <w:sz w:val="23"/>
        </w:rPr>
        <w:t> </w:t>
      </w:r>
      <w:r>
        <w:rPr>
          <w:rFonts w:ascii="Cambria" w:hAnsi="Cambria"/>
          <w:sz w:val="23"/>
        </w:rPr>
        <w:t>кризата;</w:t>
      </w:r>
    </w:p>
    <w:p>
      <w:pPr>
        <w:pStyle w:val="ListParagraph"/>
        <w:numPr>
          <w:ilvl w:val="0"/>
          <w:numId w:val="58"/>
        </w:numPr>
        <w:tabs>
          <w:tab w:pos="1635" w:val="left" w:leader="none"/>
        </w:tabs>
        <w:spacing w:line="245" w:lineRule="exact" w:before="0" w:after="0"/>
        <w:ind w:left="1634" w:right="0" w:hanging="351"/>
        <w:jc w:val="left"/>
        <w:rPr>
          <w:rFonts w:ascii="Cambria" w:hAnsi="Cambria"/>
          <w:i/>
          <w:sz w:val="23"/>
        </w:rPr>
      </w:pPr>
      <w:r>
        <w:rPr>
          <w:rFonts w:ascii="Cambria" w:hAnsi="Cambria"/>
          <w:w w:val="95"/>
          <w:sz w:val="23"/>
        </w:rPr>
        <w:t>защо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кризата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настъпила.“</w:t>
      </w:r>
      <w:r>
        <w:rPr>
          <w:rFonts w:ascii="Cambria" w:hAnsi="Cambria"/>
          <w:spacing w:val="43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(ЗЅ)</w:t>
      </w:r>
    </w:p>
    <w:p>
      <w:pPr>
        <w:spacing w:line="225" w:lineRule="auto" w:before="0"/>
        <w:ind w:left="960" w:right="1400" w:firstLine="323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Информационният подход към човешкото поведение в бед-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ствени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изобщо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крити uпи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ситуации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не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трябва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се схваща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като изземващ цялостната </w:t>
      </w:r>
      <w:r>
        <w:rPr>
          <w:rFonts w:ascii="Cambria" w:hAnsi="Cambria"/>
          <w:w w:val="95"/>
          <w:sz w:val="23"/>
        </w:rPr>
        <w:t>проблематика на поведениеските ва-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риации и различия. Този подход </w:t>
      </w:r>
      <w:r>
        <w:rPr>
          <w:rFonts w:ascii="Cambria" w:hAnsi="Cambria"/>
          <w:w w:val="95"/>
          <w:sz w:val="23"/>
        </w:rPr>
        <w:t>с повечето от своите приложни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резултати показва само, че това е един от пътищата за разбира-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не на критиините измерения </w:t>
      </w:r>
      <w:r>
        <w:rPr>
          <w:rFonts w:ascii="Cambria" w:hAnsi="Cambria"/>
          <w:w w:val="95"/>
          <w:sz w:val="23"/>
        </w:rPr>
        <w:t>на поDедението upeз обяснителни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схеми, коренно различия от стереотипа за социалната патоло-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гип на всяко бедствие. Много от изглеждащите на пръв поглед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странно поведенчески изяви в ситуации на бедствия се дължат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обективни 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факт,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ne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човек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разполага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 необходимата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му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информация за конкретно действие. „Не е изііенадващо,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 го-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ляма част от поведението </w:t>
      </w:r>
      <w:r>
        <w:rPr>
          <w:rFonts w:ascii="Cambria" w:hAnsi="Cambria"/>
          <w:w w:val="95"/>
          <w:sz w:val="23"/>
        </w:rPr>
        <w:t>при непосреЈtс'гвена заплаха и в нача-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лото на бедствието е по същество търсене на ннформаі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ин. Зато—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опреЈіелен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вид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поведение,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върз'енето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наоколо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говоре-</w:t>
      </w:r>
    </w:p>
    <w:p>
      <w:pPr>
        <w:pStyle w:val="BodyText"/>
        <w:spacing w:before="10"/>
        <w:rPr>
          <w:rFonts w:ascii="Cambria"/>
          <w:sz w:val="23"/>
        </w:rPr>
      </w:pPr>
    </w:p>
    <w:p>
      <w:pPr>
        <w:spacing w:before="0"/>
        <w:ind w:left="4015" w:right="4480" w:firstLine="0"/>
        <w:jc w:val="center"/>
        <w:rPr>
          <w:rFonts w:ascii="Cambria"/>
          <w:sz w:val="23"/>
        </w:rPr>
      </w:pPr>
      <w:r>
        <w:rPr>
          <w:rFonts w:ascii="Cambria"/>
          <w:w w:val="75"/>
          <w:sz w:val="23"/>
        </w:rPr>
        <w:t>119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760" w:bottom="280" w:left="0" w:right="0"/>
          <w:cols w:num="2" w:equalWidth="0">
            <w:col w:w="7977" w:space="40"/>
            <w:col w:w="8823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 w:after="1"/>
        <w:rPr>
          <w:rFonts w:ascii="Cambria"/>
          <w:sz w:val="21"/>
        </w:rPr>
      </w:pPr>
    </w:p>
    <w:p>
      <w:pPr>
        <w:pStyle w:val="BodyText"/>
        <w:spacing w:line="20" w:lineRule="exact"/>
        <w:ind w:left="3218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668.45pt;height:1pt;mso-position-horizontal-relative:char;mso-position-vertical-relative:line" coordorigin="0,0" coordsize="13369,20">
            <v:line style="position:absolute" from="0,10" to="13368,10" stroked="true" strokeweight=".959677pt" strokecolor="#080808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spacing w:after="0" w:line="20" w:lineRule="exact"/>
        <w:rPr>
          <w:rFonts w:ascii="Cambria"/>
          <w:sz w:val="2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spacing w:line="220" w:lineRule="auto" w:before="104"/>
        <w:ind w:left="1256" w:right="1" w:firstLine="1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нето, може да изглежда глупаво на външния наблюдател, който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разполага с повече информация, но то може да бъде много важ-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 за застрашените xopa.“ (36) Към това свое обобщение Х.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лямс добавя, че „нецелево ориентираните реакции... </w:t>
      </w:r>
      <w:r>
        <w:rPr>
          <w:rFonts w:ascii="Cambria" w:hAnsi="Cambria"/>
          <w:w w:val="95"/>
          <w:sz w:val="23"/>
        </w:rPr>
        <w:t>биват също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отчасти функция на получената </w:t>
      </w:r>
      <w:r>
        <w:rPr>
          <w:rFonts w:ascii="Cambria" w:hAnsi="Cambria"/>
          <w:sz w:val="23"/>
        </w:rPr>
        <w:t>и притежаваната информа-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ция“(37).</w:t>
      </w:r>
    </w:p>
    <w:p>
      <w:pPr>
        <w:spacing w:line="225" w:lineRule="auto" w:before="4"/>
        <w:ind w:left="1248" w:right="0" w:firstLine="337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Често пъти слу чайните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наблюдатели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 информирали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na об-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стоятелства, при които хората, намиращи се в екстремна опас-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ност, при бедствия остават външно спокойни и неподдаващи 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 паническо поведение.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Дълго време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традиционното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обяснение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този феномен е отнасяпо до ирационалността на човека в бед-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ствени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ситуации.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Емпиричните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изследвания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обаче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показват,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</w:p>
    <w:p>
      <w:pPr>
        <w:spacing w:line="223" w:lineRule="auto" w:before="0"/>
        <w:ind w:left="1220" w:right="11" w:firstLine="35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„има данни, </w:t>
      </w:r>
      <w:r>
        <w:rPr>
          <w:rFonts w:ascii="Cambria" w:hAnsi="Cambria"/>
          <w:w w:val="95"/>
          <w:sz w:val="23"/>
        </w:rPr>
        <w:t>които сочат, ne когато ситуацията се определя като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песпасяема, тогава настъпва примирение, а не паника“(38). Из-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следователски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данни от такъв порядок дават основание да 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достигне до адекватно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обяснеііие на външно неприемлмвото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човека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 бедствени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ситуации.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Т'ьрсенето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информация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съобразяванезо с нейното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съдържание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в критич-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ни моменти е ключов аснект при обяснение го на необичайііото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поведение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индиви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tуален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гру пов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план.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Информационният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подход към ситуациите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 бедствия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разкрива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ценни данни, кои-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то хвърлят знаиителна светлииа върху наблюдавания необик-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новен подтик na хората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се стремят към сближаване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взаимо-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действие при бедствия. Фактите показват, че не патологичният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страх и повишената тревожност събират индивидите, а потреб—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ността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информация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произти чащото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събитие.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този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кон-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текст Х. Уилямс посочва, че „груповото взаимодействие е също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така една променлива величина, която е свързана с появата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спокойно и ефективно действие за оцеляване... по време на крат-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кия, но трескав период на заплахата хората ще обсъждат ситуа—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цията, ще дават напътствия и т. н. На практика неформалните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комуникационни мрежи за предаване и тълкуване на информа-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цията за променящата се околна среда често пъти се появяват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около онези индивиди, за които се предполаFа, че имат по-голя—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ма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инфорпираност</w:t>
      </w:r>
      <w:r>
        <w:rPr>
          <w:rFonts w:ascii="Cambria" w:hAnsi="Cambria"/>
          <w:spacing w:val="39"/>
          <w:sz w:val="23"/>
        </w:rPr>
        <w:t> </w:t>
      </w:r>
      <w:r>
        <w:rPr>
          <w:rFonts w:ascii="Cambria" w:hAnsi="Cambria"/>
          <w:sz w:val="23"/>
        </w:rPr>
        <w:t>или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влияние“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(39).</w:t>
      </w:r>
    </w:p>
    <w:p>
      <w:pPr>
        <w:spacing w:line="223" w:lineRule="auto" w:before="5"/>
        <w:ind w:left="1223" w:right="28" w:firstLine="319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Ефектът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 информацията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се оказва съществен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факт не само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разбирането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непосредственото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човека,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no-</w:t>
      </w:r>
    </w:p>
    <w:p>
      <w:pPr>
        <w:pStyle w:val="BodyText"/>
        <w:spacing w:before="8"/>
        <w:rPr>
          <w:rFonts w:ascii="Cambria"/>
        </w:rPr>
      </w:pPr>
    </w:p>
    <w:p>
      <w:pPr>
        <w:spacing w:before="0"/>
        <w:ind w:left="4229" w:right="3053" w:firstLine="0"/>
        <w:jc w:val="center"/>
        <w:rPr>
          <w:rFonts w:ascii="Cambria"/>
          <w:sz w:val="23"/>
        </w:rPr>
      </w:pPr>
      <w:r>
        <w:rPr>
          <w:rFonts w:ascii="Cambria"/>
          <w:w w:val="90"/>
          <w:sz w:val="23"/>
        </w:rPr>
        <w:t>120</w:t>
      </w:r>
    </w:p>
    <w:p>
      <w:pPr>
        <w:spacing w:line="223" w:lineRule="auto" w:before="109"/>
        <w:ind w:left="897" w:right="1757" w:firstLine="21"/>
        <w:jc w:val="righ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падпал</w:t>
      </w:r>
      <w:r>
        <w:rPr>
          <w:rFonts w:ascii="Cambria" w:hAnsi="Cambria"/>
          <w:spacing w:val="4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обсега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бедствието.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Тя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играе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роля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D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следващите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моменти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тогава,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когато</w:t>
      </w:r>
      <w:r>
        <w:rPr>
          <w:rFonts w:ascii="Cambria" w:hAnsi="Cambria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опасността</w:t>
      </w:r>
      <w:r>
        <w:rPr>
          <w:rFonts w:ascii="Cambria" w:hAnsi="Cambria"/>
          <w:spacing w:val="17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е</w:t>
      </w:r>
      <w:r>
        <w:rPr>
          <w:rFonts w:ascii="Cambria" w:hAnsi="Cambria"/>
          <w:spacing w:val="-17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отмина</w:t>
      </w:r>
      <w:r>
        <w:rPr>
          <w:rFonts w:ascii="Cambria" w:hAnsi="Cambria"/>
          <w:spacing w:val="31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га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Jtopи</w:t>
      </w:r>
      <w:r>
        <w:rPr>
          <w:rFonts w:ascii="Cambria" w:hAnsi="Cambria"/>
          <w:spacing w:val="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донякъде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преживяна.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„В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поразенлте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39"/>
          <w:sz w:val="23"/>
        </w:rPr>
        <w:t> </w:t>
      </w:r>
      <w:r>
        <w:rPr>
          <w:rFonts w:ascii="Cambria" w:hAnsi="Cambria"/>
          <w:sz w:val="23"/>
        </w:rPr>
        <w:t>бедствия</w:t>
      </w:r>
      <w:r>
        <w:rPr>
          <w:rFonts w:ascii="Cambria" w:hAnsi="Cambria"/>
          <w:spacing w:val="44"/>
          <w:sz w:val="23"/>
        </w:rPr>
        <w:t> </w:t>
      </w:r>
      <w:r>
        <w:rPr>
          <w:rFonts w:ascii="Cambria" w:hAnsi="Cambria"/>
          <w:sz w:val="23"/>
        </w:rPr>
        <w:t>общности</w:t>
      </w:r>
      <w:r>
        <w:rPr>
          <w:rFonts w:ascii="Cambria" w:hAnsi="Cambria"/>
          <w:spacing w:val="50"/>
          <w:sz w:val="23"/>
        </w:rPr>
        <w:t> </w:t>
      </w:r>
      <w:r>
        <w:rPr>
          <w:rFonts w:ascii="Cambria" w:hAnsi="Cambria"/>
          <w:sz w:val="23"/>
        </w:rPr>
        <w:t>много</w:t>
      </w:r>
      <w:r>
        <w:rPr>
          <w:rFonts w:ascii="Cambria" w:hAnsi="Cambria"/>
          <w:spacing w:val="37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w w:val="95"/>
          <w:sz w:val="23"/>
        </w:rPr>
        <w:t>обсъжда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ьъііросът: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„Защо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това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случи“.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Изглежда,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хората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важно</w:t>
      </w:r>
      <w:r>
        <w:rPr>
          <w:rFonts w:ascii="Cambria" w:hAnsi="Cambria"/>
          <w:spacing w:val="4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намерят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отговор,</w:t>
      </w:r>
      <w:r>
        <w:rPr>
          <w:rFonts w:ascii="Cambria" w:hAnsi="Cambria"/>
          <w:spacing w:val="4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който</w:t>
      </w:r>
      <w:r>
        <w:rPr>
          <w:rFonts w:ascii="Cambria" w:hAnsi="Cambria"/>
          <w:spacing w:val="3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бъде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поместен</w:t>
      </w:r>
      <w:r>
        <w:rPr>
          <w:rFonts w:ascii="Cambria" w:hAnsi="Cambria"/>
          <w:spacing w:val="4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техните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ценностни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системи.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една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силно религиозна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подкултура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това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провокира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много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теологични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дмскусии: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Как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може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Бог да позво—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ль това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се случи?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Свещениците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обикалят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своите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енориаши,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помагайки на хората да интерпретират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събитието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 начин,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който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ще съответства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тяхната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теология.“ (40) Потребността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ин-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формация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тълкуване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цялостния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цикъл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критичните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съби-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тия,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както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и,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разбира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техните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причини, не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проблем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само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 религиозпо ориептираните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общества.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Много от съвременни-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 бедствия,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 не са предизвикани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природни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причини, 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резултат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производстве 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катастрофи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други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човешки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фактори,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извеждат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план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необходимостта от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предоста-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вянето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цялостна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навременна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информация.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Отсъствието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системно</w:t>
      </w:r>
      <w:r>
        <w:rPr>
          <w:rFonts w:ascii="Cambria" w:hAnsi="Cambria"/>
          <w:spacing w:val="38"/>
          <w:sz w:val="23"/>
        </w:rPr>
        <w:t> </w:t>
      </w:r>
      <w:r>
        <w:rPr>
          <w:rFonts w:ascii="Cambria" w:hAnsi="Cambria"/>
          <w:sz w:val="23"/>
        </w:rPr>
        <w:t>тълкуване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критичните</w:t>
      </w:r>
      <w:r>
        <w:rPr>
          <w:rFonts w:ascii="Cambria" w:hAnsi="Cambria"/>
          <w:spacing w:val="32"/>
          <w:sz w:val="23"/>
        </w:rPr>
        <w:t> </w:t>
      </w:r>
      <w:r>
        <w:rPr>
          <w:rFonts w:ascii="Cambria" w:hAnsi="Cambria"/>
          <w:sz w:val="23"/>
        </w:rPr>
        <w:t>събития,</w:t>
      </w:r>
      <w:r>
        <w:rPr>
          <w:rFonts w:ascii="Cambria" w:hAnsi="Cambria"/>
          <w:spacing w:val="44"/>
          <w:sz w:val="23"/>
        </w:rPr>
        <w:t> </w:t>
      </w:r>
      <w:r>
        <w:rPr>
          <w:rFonts w:ascii="Cambria" w:hAnsi="Cambria"/>
          <w:sz w:val="23"/>
        </w:rPr>
        <w:t>т.</w:t>
      </w:r>
      <w:r>
        <w:rPr>
          <w:rFonts w:ascii="Cambria" w:hAnsi="Cambria"/>
          <w:spacing w:val="23"/>
          <w:sz w:val="23"/>
        </w:rPr>
        <w:t> </w:t>
      </w:r>
      <w:r>
        <w:rPr>
          <w:rFonts w:ascii="Cambria" w:hAnsi="Cambria"/>
          <w:sz w:val="23"/>
        </w:rPr>
        <w:t>е.</w:t>
      </w:r>
      <w:r>
        <w:rPr>
          <w:rFonts w:ascii="Cambria" w:hAnsi="Cambria"/>
          <w:spacing w:val="28"/>
          <w:sz w:val="23"/>
        </w:rPr>
        <w:t> </w:t>
      </w:r>
      <w:r>
        <w:rPr>
          <w:rFonts w:ascii="Cambria" w:hAnsi="Cambria"/>
          <w:sz w:val="23"/>
        </w:rPr>
        <w:t>па</w:t>
      </w:r>
      <w:r>
        <w:rPr>
          <w:rFonts w:ascii="Cambria" w:hAnsi="Cambria"/>
          <w:spacing w:val="26"/>
          <w:sz w:val="23"/>
        </w:rPr>
        <w:t> </w:t>
      </w:r>
      <w:r>
        <w:rPr>
          <w:rFonts w:ascii="Cambria" w:hAnsi="Cambria"/>
          <w:sz w:val="23"/>
        </w:rPr>
        <w:t>т.</w:t>
      </w:r>
      <w:r>
        <w:rPr>
          <w:rFonts w:ascii="Cambria" w:hAnsi="Cambria"/>
          <w:spacing w:val="29"/>
          <w:sz w:val="23"/>
        </w:rPr>
        <w:t> </w:t>
      </w:r>
      <w:r>
        <w:rPr>
          <w:rFonts w:ascii="Cambria" w:hAnsi="Cambria"/>
          <w:sz w:val="23"/>
        </w:rPr>
        <w:t>нар.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J онълнителна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офи i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иална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информация,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поражда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у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хората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масо-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во чувство за несигурност, придружено от възможността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раз-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пространяване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нереални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свободна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инь epi ірезации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слухове.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i/>
          <w:w w:val="95"/>
          <w:sz w:val="23"/>
        </w:rPr>
        <w:t>Др you критични феномени на бедстаените cum уацит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Пани-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 едипствената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ііегативпа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характеристика,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коя'го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при-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писва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широко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разпространена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всяко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значително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бедст-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вие.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литературата,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посветена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бедствията,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ана лизират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редица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психични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социалпоповедепчески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ефекти,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глеждат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 специфичен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продукт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сблъсъка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човека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със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събитията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бедствено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естество.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Най-чести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 описанията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преживян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психичен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шок,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апатия,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 приписване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вина, на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враждебни действия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плячкосване.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Тази широка гама от фено-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предизвиква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изключително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голям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интерес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страна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широката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имтателска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аудитория.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известен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смисъл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популяр-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ната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литература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бедствията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успяла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задоволи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този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инте-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рес.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Като резултат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от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това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към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стереотипния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образ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панииес—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кото поведение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 бедствия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 прибавя и не по-малко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генера-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лизираііата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картина,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представяща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бедствените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ситуации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като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ei</w:t>
      </w:r>
      <w:r>
        <w:rPr>
          <w:rFonts w:ascii="Cambria" w:hAnsi="Cambria"/>
          <w:spacing w:val="-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тизоди,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</w:t>
      </w:r>
      <w:r>
        <w:rPr>
          <w:rFonts w:ascii="Cambria" w:hAnsi="Cambria"/>
          <w:spacing w:val="3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слуиилото</w:t>
      </w:r>
      <w:r>
        <w:rPr>
          <w:rFonts w:ascii="Cambria" w:hAnsi="Cambria"/>
          <w:spacing w:val="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2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нещастие</w:t>
      </w:r>
      <w:r>
        <w:rPr>
          <w:rFonts w:ascii="Cambria" w:hAnsi="Cambria"/>
          <w:spacing w:val="3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придружено</w:t>
      </w:r>
      <w:r>
        <w:rPr>
          <w:rFonts w:ascii="Cambria" w:hAnsi="Cambria"/>
          <w:spacing w:val="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2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подси-</w:t>
      </w:r>
    </w:p>
    <w:p>
      <w:pPr>
        <w:pStyle w:val="BodyText"/>
        <w:spacing w:before="4"/>
        <w:rPr>
          <w:rFonts w:ascii="Cambria"/>
          <w:sz w:val="25"/>
        </w:rPr>
      </w:pPr>
    </w:p>
    <w:p>
      <w:pPr>
        <w:spacing w:before="0"/>
        <w:ind w:left="3941" w:right="4857" w:firstLine="0"/>
        <w:jc w:val="center"/>
        <w:rPr>
          <w:sz w:val="23"/>
        </w:rPr>
      </w:pPr>
      <w:r>
        <w:rPr>
          <w:w w:val="85"/>
          <w:sz w:val="23"/>
        </w:rPr>
        <w:t>121</w:t>
      </w:r>
    </w:p>
    <w:p>
      <w:pPr>
        <w:spacing w:after="0"/>
        <w:jc w:val="center"/>
        <w:rPr>
          <w:sz w:val="23"/>
        </w:rPr>
        <w:sectPr>
          <w:pgSz w:w="16840" w:h="11900" w:orient="landscape"/>
          <w:pgMar w:top="760" w:bottom="280" w:left="0" w:right="0"/>
          <w:cols w:num="2" w:equalWidth="0">
            <w:col w:w="7667" w:space="40"/>
            <w:col w:w="913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2656"/>
        <w:rPr>
          <w:sz w:val="2"/>
        </w:rPr>
      </w:pPr>
      <w:r>
        <w:rPr>
          <w:sz w:val="2"/>
        </w:rPr>
        <w:pict>
          <v:group style="width:682.85pt;height:1pt;mso-position-horizontal-relative:char;mso-position-vertical-relative:line" coordorigin="0,0" coordsize="13657,20">
            <v:line style="position:absolute" from="0,10" to="13656,10" stroked="true" strokeweight=".959677pt" strokecolor="#080808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spacing w:line="223" w:lineRule="auto" w:before="98"/>
        <w:ind w:left="1414" w:right="5" w:firstLine="1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лено от появата на човешката физическа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психическа безза-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щитносз 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морална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неустойчивост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деградация,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атавис'ги чна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импулсивност и личностна десоциализация. Малко място би 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отделило на възможностите на човека да се справи с актуална-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 бедствена ситуация и нейните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последици,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ако сериозните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научни изследванля не се противопоставят на популярните но-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вини за бедствията, на слуховете и мълвите и на другите пре-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увеличени тълкувания, появяващи се като че ли по правило след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всяко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изключително</w:t>
      </w:r>
      <w:r>
        <w:rPr>
          <w:rFonts w:ascii="Cambria" w:hAnsi="Cambria"/>
          <w:spacing w:val="29"/>
          <w:sz w:val="23"/>
        </w:rPr>
        <w:t> </w:t>
      </w:r>
      <w:r>
        <w:rPr>
          <w:rFonts w:ascii="Cambria" w:hAnsi="Cambria"/>
          <w:sz w:val="23"/>
        </w:rPr>
        <w:t>събитие.</w:t>
      </w:r>
    </w:p>
    <w:p>
      <w:pPr>
        <w:spacing w:line="223" w:lineRule="auto" w:before="0"/>
        <w:ind w:left="1407" w:right="0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Погледнато от друга страна, іірекаленото омаловажавапе па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критичните ефекти iia бедствията също представлява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не по-мал-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ка опасност за размипаване с реалността на човешките прежи-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вявания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действия в кризисни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ситуации.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Индивидуалното,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гру-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повото и масовото поведение в ситуации е многовариантно. 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 може да се вмести в едноизмерни обяснителни схеми, които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представят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само положителните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 само отрицателните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негови характеристики. Както посочват Т. Драбек и Е. Куоран-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тели: „Способността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се понася страдание,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желанието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помогне на другите и проявите на смелост и щедрост излизат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предеп план при криза. Но бедствията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могаа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предизвикат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появата и на най-лошото у човека...“(41) И ако тази биполярна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характеристика на човека в ситуации на бедствия би трябвало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се приеме като валидна, то пред научния анализ възникват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въпросите за обхвата на тези характеристики, за тяхната </w:t>
      </w:r>
      <w:r>
        <w:rPr>
          <w:rFonts w:ascii="Cambria" w:hAnsi="Cambria"/>
          <w:w w:val="95"/>
          <w:sz w:val="23"/>
        </w:rPr>
        <w:t>често-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 на поява при различните обстоятелства, както и не по-малко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важният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въпрос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-9"/>
          <w:sz w:val="23"/>
        </w:rPr>
        <w:t> </w:t>
      </w:r>
      <w:r>
        <w:rPr>
          <w:rFonts w:ascii="Cambria" w:hAnsi="Cambria"/>
          <w:sz w:val="23"/>
        </w:rPr>
        <w:t>факторите,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които</w:t>
      </w:r>
      <w:r>
        <w:rPr>
          <w:rFonts w:ascii="Cambria" w:hAnsi="Cambria"/>
          <w:spacing w:val="-7"/>
          <w:sz w:val="23"/>
        </w:rPr>
        <w:t> </w:t>
      </w:r>
      <w:r>
        <w:rPr>
          <w:rFonts w:ascii="Cambria" w:hAnsi="Cambria"/>
          <w:sz w:val="23"/>
        </w:rPr>
        <w:t>ги</w:t>
      </w:r>
      <w:r>
        <w:rPr>
          <w:rFonts w:ascii="Cambria" w:hAnsi="Cambria"/>
          <w:spacing w:val="-10"/>
          <w:sz w:val="23"/>
        </w:rPr>
        <w:t> </w:t>
      </w:r>
      <w:r>
        <w:rPr>
          <w:rFonts w:ascii="Cambria" w:hAnsi="Cambria"/>
          <w:sz w:val="23"/>
        </w:rPr>
        <w:t>предизвикват.</w:t>
      </w:r>
    </w:p>
    <w:p>
      <w:pPr>
        <w:spacing w:line="228" w:lineRule="auto" w:before="0"/>
        <w:ind w:left="1407" w:right="7" w:firstLine="31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Едни от често описваните психични ефекти на бедствията са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ситуативният „шок“ и появата на апатия в посткритичната 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туация.</w:t>
      </w:r>
    </w:p>
    <w:p>
      <w:pPr>
        <w:spacing w:line="225" w:lineRule="auto" w:before="0"/>
        <w:ind w:left="1400" w:right="5" w:firstLine="321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sz w:val="23"/>
        </w:rPr>
        <w:t>Cumуатианият „шос“ </w:t>
      </w:r>
      <w:r>
        <w:rPr>
          <w:rFonts w:ascii="Cambria" w:hAnsi="Cambria"/>
          <w:sz w:val="23"/>
        </w:rPr>
        <w:t>е възможен като резултат от непо-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срсдствения доііир с надвисіІалата опасност при бедствия. </w:t>
      </w:r>
      <w:r>
        <w:rPr>
          <w:rFonts w:ascii="Cambria" w:hAnsi="Cambria"/>
          <w:w w:val="95"/>
          <w:sz w:val="23"/>
        </w:rPr>
        <w:t>Ъру-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ин Джапис определя това состояние като „зашеметена неподвиж-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ност“. Според него: „Това е обикновено реакция със сравнител-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но кратка продължителност, проявяваща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непосредствено след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внезапното претърпяване на поражение от бедствието. От-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личителните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черти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относителна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липса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двигателна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мис-</w:t>
      </w:r>
    </w:p>
    <w:p>
      <w:pPr>
        <w:spacing w:line="253" w:lineRule="exact" w:before="0"/>
        <w:ind w:left="1399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.говна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дейност,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съчетана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известна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степен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3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дезориентация.</w:t>
      </w:r>
    </w:p>
    <w:p>
      <w:pPr>
        <w:pStyle w:val="BodyText"/>
        <w:spacing w:before="5"/>
        <w:rPr>
          <w:rFonts w:ascii="Cambria"/>
          <w:sz w:val="22"/>
        </w:rPr>
      </w:pPr>
    </w:p>
    <w:p>
      <w:pPr>
        <w:spacing w:before="0"/>
        <w:ind w:left="4415" w:right="3026" w:firstLine="0"/>
        <w:jc w:val="center"/>
        <w:rPr>
          <w:rFonts w:ascii="Cambria"/>
          <w:sz w:val="23"/>
        </w:rPr>
      </w:pPr>
      <w:r>
        <w:rPr>
          <w:rFonts w:ascii="Cambria"/>
          <w:w w:val="90"/>
          <w:sz w:val="23"/>
        </w:rPr>
        <w:t>122</w:t>
      </w:r>
    </w:p>
    <w:p>
      <w:pPr>
        <w:spacing w:line="223" w:lineRule="auto" w:before="98"/>
        <w:ind w:left="848" w:right="1664" w:firstLine="20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Обикновено острата „замразяваща“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реакция отмира след няколко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минути, но ііонякога хората се скитат наоколо с часове в едно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разсеяно, зашеметено състояние, което наподобява ходенето по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време на сън.“ (42) Състояние от такова естество е свързано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глав-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 с бедствия,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които предизвикват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физическа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заплаха за живота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sz w:val="23"/>
        </w:rPr>
        <w:t>на индивидите, и то на тези, които </w:t>
      </w:r>
      <w:r>
        <w:rPr>
          <w:rFonts w:ascii="Cambria" w:hAnsi="Cambria"/>
          <w:sz w:val="23"/>
        </w:rPr>
        <w:t>са хванати в клопката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видимата опасност. Наблюдепията показват, че в този времеви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порядък възниква „буквално прекратяване на всякакъв вид адап-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тивно поведение... хората са пасивни, емоционално вцепепепи,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отвосизе іно безчувствени към физииеската болка... нереагира-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щи извън рамкиз е на минималното действие за оцеляване...“(43).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Няма точни изследователски данни, които да покажат дела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хората, които преживяват това състояние, но в общия контекст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обсъждане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последствията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преживяването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драсти ч-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ните природни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други физически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бедствия ситуативният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„шок“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се приема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като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възможен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специфичен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синдром.</w:t>
      </w:r>
    </w:p>
    <w:p>
      <w:pPr>
        <w:spacing w:line="223" w:lineRule="auto" w:before="4"/>
        <w:ind w:left="844" w:right="1672" w:firstLine="318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Състоянието на </w:t>
      </w:r>
      <w:r>
        <w:rPr>
          <w:rFonts w:ascii="Cambria" w:hAnsi="Cambria"/>
          <w:w w:val="95"/>
          <w:sz w:val="23"/>
        </w:rPr>
        <w:t>спится се появява, след като непосредстве-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ната опасност е преминала, след като бедствието е взело жертви,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нанесло е физически щети или е разрушило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някаква степен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нормалното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фуіікциопиране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социалните с гру ктури.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Характе-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ризирайки този синдром, Ъ. Джанис пише: „Практически след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всяко едно широкомащабно бедствие се забелязва широко раз-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пространена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реакция 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летаргия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и песимизъм особено сред оне-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85"/>
          <w:sz w:val="23"/>
        </w:rPr>
        <w:t>зи индивиди,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които преживяват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травматиините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последици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от опас-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90"/>
          <w:sz w:val="23"/>
        </w:rPr>
        <w:t>ността или които най-тежко са пострадали. Отличителните симп-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томы са депресивно настроение и летар£'ия, характеризлрани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ненормално </w:t>
      </w:r>
      <w:r>
        <w:rPr>
          <w:rFonts w:ascii="Cambria" w:hAnsi="Cambria"/>
          <w:w w:val="95"/>
          <w:sz w:val="23"/>
        </w:rPr>
        <w:t>ниска степен на енергичност, липса на инициатива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за извършване на каквато и да било работа, липса на интерес към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обикновепите социални дейности, </w:t>
      </w:r>
      <w:r>
        <w:rPr>
          <w:rFonts w:ascii="Cambria" w:hAnsi="Cambria"/>
          <w:w w:val="95"/>
          <w:sz w:val="23"/>
        </w:rPr>
        <w:t>стесняване на рнимaниeтo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'г. ii. Поннкога цялостната реакция съответства на това, което пси-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хиатритс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описват като слаба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реак гивна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депресия.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Депресивііитс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нагласи биват често пъти проявени от онези, които имат подиер—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тана апатична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реакция (напр.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„Какъв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е смисълът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изобщо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вече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се тревожим за каквото и да било?“(44). Апатията в сравнение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със ситуативния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„шок“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 по-широко разпространено явление при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зпачителни </w:t>
      </w:r>
      <w:r>
        <w:rPr>
          <w:rFonts w:ascii="Cambria" w:hAnsi="Cambria"/>
          <w:w w:val="95"/>
          <w:sz w:val="23"/>
        </w:rPr>
        <w:t>бедствия. Макар че прекият й първоизточник е пре-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живяната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травма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удара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бедствието,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това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состояние</w:t>
      </w:r>
      <w:r>
        <w:rPr>
          <w:rFonts w:ascii="Cambria" w:hAnsi="Cambria"/>
          <w:spacing w:val="2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може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</w:p>
    <w:p>
      <w:pPr>
        <w:pStyle w:val="BodyText"/>
        <w:spacing w:before="3"/>
        <w:rPr>
          <w:rFonts w:ascii="Cambria"/>
          <w:sz w:val="25"/>
        </w:rPr>
      </w:pPr>
    </w:p>
    <w:p>
      <w:pPr>
        <w:spacing w:before="0"/>
        <w:ind w:left="3884" w:right="4725" w:firstLine="0"/>
        <w:jc w:val="center"/>
        <w:rPr>
          <w:rFonts w:ascii="Cambria"/>
          <w:sz w:val="23"/>
        </w:rPr>
      </w:pPr>
      <w:r>
        <w:rPr>
          <w:rFonts w:ascii="Cambria"/>
          <w:w w:val="85"/>
          <w:sz w:val="23"/>
        </w:rPr>
        <w:t>123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800" w:bottom="280" w:left="0" w:right="0"/>
          <w:cols w:num="2" w:equalWidth="0">
            <w:col w:w="7825" w:space="40"/>
            <w:col w:w="8975"/>
          </w:cols>
        </w:sectPr>
      </w:pPr>
    </w:p>
    <w:p>
      <w:pPr>
        <w:pStyle w:val="BodyText"/>
        <w:spacing w:line="216" w:lineRule="auto" w:before="100"/>
        <w:ind w:left="1399" w:firstLine="11"/>
        <w:jc w:val="both"/>
      </w:pPr>
      <w:r>
        <w:rPr/>
        <w:pict>
          <v:group style="position:absolute;margin-left:1.381048pt;margin-top:1.31960pt;width:838.05pt;height:588.3pt;mso-position-horizontal-relative:page;mso-position-vertical-relative:page;z-index:-18418176" coordorigin="28,26" coordsize="16761,11766">
            <v:shape style="position:absolute;left:16332;top:223;width:440;height:2261" type="#_x0000_t75" stroked="false">
              <v:imagedata r:id="rId163" o:title=""/>
            </v:shape>
            <v:line style="position:absolute" from="54,11792" to="54,26" stroked="true" strokeweight=".239919pt" strokecolor="#030303">
              <v:stroke dashstyle="solid"/>
            </v:line>
            <v:line style="position:absolute" from="116,11778" to="116,26" stroked="true" strokeweight=".239919pt" strokecolor="#030303">
              <v:stroke dashstyle="solid"/>
            </v:line>
            <v:line style="position:absolute" from="8259,11749" to="8259,84" stroked="true" strokeweight=".239919pt" strokecolor="#030303">
              <v:stroke dashstyle="solid"/>
            </v:line>
            <v:line style="position:absolute" from="8302,5621" to="8302,84" stroked="true" strokeweight=".239919pt" strokecolor="#030303">
              <v:stroke dashstyle="solid"/>
            </v:line>
            <v:line style="position:absolute" from="6678,11718" to="15675,11718" stroked="true" strokeweight=".239919pt" strokecolor="#030303">
              <v:stroke dashstyle="solid"/>
            </v:line>
            <v:line style="position:absolute" from="3770,11660" to="16093,11660" stroked="true" strokeweight=".239919pt" strokecolor="#030303">
              <v:stroke dashstyle="solid"/>
            </v:line>
            <v:line style="position:absolute" from="28,11564" to="16400,11564" stroked="true" strokeweight=".239919pt" strokecolor="#030303">
              <v:stroke dashstyle="solid"/>
            </v:line>
            <v:line style="position:absolute" from="3929,163" to="16788,163" stroked="true" strokeweight=".239919pt" strokecolor="#030303">
              <v:stroke dashstyle="solid"/>
            </v:line>
            <v:line style="position:absolute" from="66,77" to="15762,77" stroked="true" strokeweight=".239919pt" strokecolor="#030303">
              <v:stroke dashstyle="solid"/>
            </v:line>
            <w10:wrap type="none"/>
          </v:group>
        </w:pict>
      </w:r>
      <w:r>
        <w:rPr/>
        <w:t>се разпространи по пътя на неформаліtото общуване ако не ь</w:t>
      </w:r>
      <w:r>
        <w:rPr>
          <w:spacing w:val="1"/>
        </w:rPr>
        <w:t> </w:t>
      </w:r>
      <w:r>
        <w:rPr>
          <w:w w:val="90"/>
        </w:rPr>
        <w:t>іііирок мащаб, то поне в най-близких е хръгове на жертви от кри-</w:t>
      </w:r>
      <w:r>
        <w:rPr>
          <w:spacing w:val="1"/>
          <w:w w:val="90"/>
        </w:rPr>
        <w:t> </w:t>
      </w:r>
      <w:r>
        <w:rPr>
          <w:w w:val="90"/>
        </w:rPr>
        <w:t>зисното събитие. Психологііиеската и медицинската</w:t>
      </w:r>
      <w:r>
        <w:rPr>
          <w:spacing w:val="1"/>
          <w:w w:val="90"/>
        </w:rPr>
        <w:t> </w:t>
      </w:r>
      <w:r>
        <w:rPr>
          <w:w w:val="90"/>
        </w:rPr>
        <w:t>помощ, оказ-</w:t>
      </w:r>
      <w:r>
        <w:rPr>
          <w:spacing w:val="1"/>
          <w:w w:val="90"/>
        </w:rPr>
        <w:t> </w:t>
      </w:r>
      <w:r>
        <w:rPr>
          <w:w w:val="95"/>
        </w:rPr>
        <w:t>вани в такива ситуации, е изключителііо уместна, но социолози-</w:t>
      </w:r>
      <w:r>
        <w:rPr>
          <w:spacing w:val="1"/>
          <w:w w:val="95"/>
        </w:rPr>
        <w:t> </w:t>
      </w:r>
      <w:r>
        <w:rPr>
          <w:w w:val="95"/>
        </w:rPr>
        <w:t>те и социалните психолози, изследващи бедственото поведение,</w:t>
      </w:r>
      <w:r>
        <w:rPr>
          <w:spacing w:val="1"/>
          <w:w w:val="95"/>
        </w:rPr>
        <w:t> </w:t>
      </w:r>
      <w:r>
        <w:rPr>
          <w:w w:val="95"/>
        </w:rPr>
        <w:t>все още не са проучили емпиричните данни, регистрирани от та-</w:t>
      </w:r>
      <w:r>
        <w:rPr>
          <w:spacing w:val="1"/>
          <w:w w:val="95"/>
        </w:rPr>
        <w:t> </w:t>
      </w:r>
      <w:r>
        <w:rPr/>
        <w:t>кива</w:t>
      </w:r>
      <w:r>
        <w:rPr>
          <w:spacing w:val="11"/>
        </w:rPr>
        <w:t> </w:t>
      </w:r>
      <w:r>
        <w:rPr/>
        <w:t>конкретни</w:t>
      </w:r>
      <w:r>
        <w:rPr>
          <w:spacing w:val="21"/>
        </w:rPr>
        <w:t> </w:t>
      </w:r>
      <w:r>
        <w:rPr/>
        <w:t>случаи.</w:t>
      </w:r>
    </w:p>
    <w:p>
      <w:pPr>
        <w:pStyle w:val="BodyText"/>
        <w:spacing w:line="218" w:lineRule="auto" w:before="8"/>
        <w:ind w:left="1370" w:right="13" w:firstLine="353"/>
        <w:jc w:val="both"/>
      </w:pPr>
      <w:r>
        <w:rPr>
          <w:w w:val="95"/>
        </w:rPr>
        <w:t>Върху базата на откъслеини данни, предимно от наблюдения</w:t>
      </w:r>
      <w:r>
        <w:rPr>
          <w:spacing w:val="1"/>
          <w:w w:val="95"/>
        </w:rPr>
        <w:t> </w:t>
      </w:r>
      <w:r>
        <w:rPr>
          <w:w w:val="90"/>
        </w:rPr>
        <w:t>и интервюта, се посо'іва съществуването на возможна</w:t>
      </w:r>
      <w:r>
        <w:rPr>
          <w:spacing w:val="48"/>
        </w:rPr>
        <w:t> </w:t>
      </w:r>
      <w:r>
        <w:rPr>
          <w:w w:val="90"/>
        </w:rPr>
        <w:t>връзка меж-</w:t>
      </w:r>
      <w:r>
        <w:rPr>
          <w:spacing w:val="1"/>
          <w:w w:val="90"/>
        </w:rPr>
        <w:t> </w:t>
      </w:r>
      <w:r>
        <w:rPr>
          <w:w w:val="95"/>
        </w:rPr>
        <w:t>ду състояішетс на апатия и поведението на </w:t>
      </w:r>
      <w:r>
        <w:rPr>
          <w:i/>
          <w:w w:val="95"/>
        </w:rPr>
        <w:t>покорна заоисимосш</w:t>
      </w:r>
      <w:r>
        <w:rPr>
          <w:i/>
          <w:spacing w:val="1"/>
          <w:w w:val="95"/>
        </w:rPr>
        <w:t> </w:t>
      </w:r>
      <w:r>
        <w:rPr>
          <w:spacing w:val="-1"/>
          <w:w w:val="95"/>
        </w:rPr>
        <w:t>И. М. Маркс, разглеАдайки </w:t>
      </w:r>
      <w:r>
        <w:rPr>
          <w:w w:val="95"/>
        </w:rPr>
        <w:t>поведението през време на гіреживя-</w:t>
      </w:r>
      <w:r>
        <w:rPr>
          <w:spacing w:val="1"/>
          <w:w w:val="95"/>
        </w:rPr>
        <w:t> </w:t>
      </w:r>
      <w:r>
        <w:rPr>
          <w:w w:val="95"/>
        </w:rPr>
        <w:t>ваната анатия, гіише, 're хората „могат пасивно да се придържат</w:t>
      </w:r>
      <w:r>
        <w:rPr>
          <w:spacing w:val="1"/>
          <w:w w:val="95"/>
        </w:rPr>
        <w:t> </w:t>
      </w:r>
      <w:r>
        <w:rPr>
          <w:w w:val="95"/>
        </w:rPr>
        <w:t>към властта и да проявяват автоматично подиинение на всеки,</w:t>
      </w:r>
      <w:r>
        <w:rPr>
          <w:spacing w:val="1"/>
          <w:w w:val="95"/>
        </w:rPr>
        <w:t> </w:t>
      </w:r>
      <w:r>
        <w:rPr>
          <w:w w:val="95"/>
        </w:rPr>
        <w:t>който осъществява р’ьководство“(45). По същество тенденцията</w:t>
      </w:r>
      <w:r>
        <w:rPr>
          <w:spacing w:val="1"/>
          <w:w w:val="95"/>
        </w:rPr>
        <w:t> </w:t>
      </w:r>
      <w:r>
        <w:rPr>
          <w:w w:val="95"/>
        </w:rPr>
        <w:t>на покорна зависимост не се покрива със състоянието на агtатия,</w:t>
      </w:r>
      <w:r>
        <w:rPr>
          <w:spacing w:val="1"/>
          <w:w w:val="95"/>
        </w:rPr>
        <w:t> </w:t>
      </w:r>
      <w:r>
        <w:rPr/>
        <w:t>а може да се разглежда като по-следващ етап в развитието на</w:t>
      </w:r>
      <w:r>
        <w:rPr>
          <w:spacing w:val="1"/>
        </w:rPr>
        <w:t> </w:t>
      </w:r>
      <w:r>
        <w:rPr>
          <w:w w:val="95"/>
        </w:rPr>
        <w:t>възстановителния период след бедствието. Това е посочено доста</w:t>
      </w:r>
      <w:r>
        <w:rPr>
          <w:spacing w:val="-54"/>
          <w:w w:val="95"/>
        </w:rPr>
        <w:t> </w:t>
      </w:r>
      <w:r>
        <w:rPr>
          <w:w w:val="95"/>
        </w:rPr>
        <w:t>отчетливо от Ъ. Джанмс: „Без непременно да бъдат .четаргични</w:t>
      </w:r>
      <w:r>
        <w:rPr>
          <w:spacing w:val="1"/>
          <w:w w:val="95"/>
        </w:rPr>
        <w:t> </w:t>
      </w:r>
      <w:r>
        <w:rPr>
          <w:w w:val="95"/>
        </w:rPr>
        <w:t>или дегіресивни, много wертви на бедствието могат да проявит</w:t>
      </w:r>
      <w:r>
        <w:rPr>
          <w:spacing w:val="1"/>
          <w:w w:val="95"/>
        </w:rPr>
        <w:t> </w:t>
      </w:r>
      <w:r>
        <w:rPr>
          <w:w w:val="90"/>
        </w:rPr>
        <w:t>ііеобичайна</w:t>
      </w:r>
      <w:r>
        <w:rPr>
          <w:spacing w:val="1"/>
          <w:w w:val="90"/>
        </w:rPr>
        <w:t> </w:t>
      </w:r>
      <w:r>
        <w:rPr>
          <w:w w:val="90"/>
        </w:rPr>
        <w:t>лиі lca</w:t>
      </w:r>
      <w:r>
        <w:rPr>
          <w:spacing w:val="1"/>
          <w:w w:val="90"/>
        </w:rPr>
        <w:t> </w:t>
      </w:r>
      <w:r>
        <w:rPr>
          <w:w w:val="90"/>
        </w:rPr>
        <w:t>на</w:t>
      </w:r>
      <w:r>
        <w:rPr>
          <w:spacing w:val="1"/>
          <w:w w:val="90"/>
        </w:rPr>
        <w:t> </w:t>
      </w:r>
      <w:r>
        <w:rPr>
          <w:w w:val="90"/>
        </w:rPr>
        <w:t>самостоятелпо</w:t>
      </w:r>
      <w:r>
        <w:rPr>
          <w:spacing w:val="1"/>
          <w:w w:val="90"/>
        </w:rPr>
        <w:t> </w:t>
      </w:r>
      <w:r>
        <w:rPr>
          <w:w w:val="90"/>
        </w:rPr>
        <w:t>действие,</w:t>
      </w:r>
      <w:r>
        <w:rPr>
          <w:spacing w:val="1"/>
          <w:w w:val="90"/>
        </w:rPr>
        <w:t> </w:t>
      </w:r>
      <w:r>
        <w:rPr>
          <w:w w:val="90"/>
        </w:rPr>
        <w:t>съчеа'ана</w:t>
      </w:r>
      <w:r>
        <w:rPr>
          <w:spacing w:val="1"/>
          <w:w w:val="90"/>
        </w:rPr>
        <w:t> </w:t>
      </w:r>
      <w:r>
        <w:rPr>
          <w:w w:val="90"/>
        </w:rPr>
        <w:t>с под-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чертана склонност </w:t>
      </w:r>
      <w:r>
        <w:rPr>
          <w:w w:val="95"/>
        </w:rPr>
        <w:t>да се придържа г към хората с авторитет и да</w:t>
      </w:r>
      <w:r>
        <w:rPr>
          <w:spacing w:val="1"/>
          <w:w w:val="95"/>
        </w:rPr>
        <w:t> </w:t>
      </w:r>
      <w:r>
        <w:rPr>
          <w:w w:val="95"/>
        </w:rPr>
        <w:t>станат повече или по-малко техни последователи. Тези тенден-</w:t>
      </w:r>
      <w:r>
        <w:rPr>
          <w:spacing w:val="1"/>
          <w:w w:val="95"/>
        </w:rPr>
        <w:t> </w:t>
      </w:r>
      <w:r>
        <w:rPr>
          <w:w w:val="95"/>
        </w:rPr>
        <w:t>ции проличават </w:t>
      </w:r>
      <w:r>
        <w:rPr>
          <w:i/>
          <w:w w:val="95"/>
        </w:rPr>
        <w:t>особено </w:t>
      </w:r>
      <w:r>
        <w:rPr>
          <w:w w:val="95"/>
        </w:rPr>
        <w:t>когато е ігеобходима помощта на всеки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един здрав човек за спасителните </w:t>
      </w:r>
      <w:r>
        <w:rPr>
          <w:w w:val="95"/>
        </w:rPr>
        <w:t>и възстановителните операции.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В крайна форма моделът па реакцията се състои от </w:t>
      </w:r>
      <w:r>
        <w:rPr>
          <w:w w:val="95"/>
        </w:rPr>
        <w:t>почти автома-</w:t>
      </w:r>
      <w:r>
        <w:rPr>
          <w:spacing w:val="1"/>
          <w:w w:val="95"/>
        </w:rPr>
        <w:t> </w:t>
      </w:r>
      <w:r>
        <w:rPr>
          <w:w w:val="95"/>
        </w:rPr>
        <w:t>тиино подчинение на изискванията на хората с ръководни роли,</w:t>
      </w:r>
      <w:r>
        <w:rPr>
          <w:spacing w:val="1"/>
          <w:w w:val="95"/>
        </w:rPr>
        <w:t> </w:t>
      </w:r>
      <w:r>
        <w:rPr>
          <w:w w:val="95"/>
        </w:rPr>
        <w:t>съхетано с детинско търсене на внимание н направление от дру-</w:t>
      </w:r>
      <w:r>
        <w:rPr>
          <w:spacing w:val="1"/>
          <w:w w:val="95"/>
        </w:rPr>
        <w:t> </w:t>
      </w:r>
      <w:r>
        <w:rPr>
          <w:w w:val="95"/>
        </w:rPr>
        <w:t>гите. В основата си тези тенденции се срещат в по-лека форма</w:t>
      </w:r>
      <w:r>
        <w:rPr>
          <w:spacing w:val="1"/>
          <w:w w:val="95"/>
        </w:rPr>
        <w:t> </w:t>
      </w:r>
      <w:r>
        <w:rPr/>
        <w:t>сред онези, които просто стоят и 'іакат, докато някой не каже</w:t>
      </w:r>
      <w:r>
        <w:rPr>
          <w:spacing w:val="1"/>
        </w:rPr>
        <w:t> </w:t>
      </w:r>
      <w:r>
        <w:rPr>
          <w:w w:val="95"/>
        </w:rPr>
        <w:t>какво</w:t>
      </w:r>
      <w:r>
        <w:rPr>
          <w:spacing w:val="1"/>
          <w:w w:val="95"/>
        </w:rPr>
        <w:t> </w:t>
      </w:r>
      <w:r>
        <w:rPr>
          <w:w w:val="95"/>
        </w:rPr>
        <w:t>а правят... те сляпо ще следват всяга е¿ na директива, коя-</w:t>
      </w:r>
      <w:r>
        <w:rPr>
          <w:spacing w:val="1"/>
          <w:w w:val="95"/>
        </w:rPr>
        <w:t> </w:t>
      </w:r>
      <w:r>
        <w:rPr>
          <w:w w:val="95"/>
        </w:rPr>
        <w:t>то може да е очевидно нелодходяща или погрешпа. Едно </w:t>
      </w:r>
      <w:r>
        <w:rPr>
          <w:i/>
          <w:w w:val="95"/>
        </w:rPr>
        <w:t>or </w:t>
      </w:r>
      <w:r>
        <w:rPr>
          <w:w w:val="95"/>
        </w:rPr>
        <w:t>важ-</w:t>
      </w:r>
      <w:r>
        <w:rPr>
          <w:spacing w:val="1"/>
          <w:w w:val="95"/>
        </w:rPr>
        <w:t> </w:t>
      </w:r>
      <w:r>
        <w:rPr>
          <w:w w:val="95"/>
        </w:rPr>
        <w:t>ните социални последствия на реакцията на хргісимата зависи-</w:t>
      </w:r>
      <w:r>
        <w:rPr>
          <w:spacing w:val="1"/>
          <w:w w:val="95"/>
        </w:rPr>
        <w:t> </w:t>
      </w:r>
      <w:r>
        <w:rPr>
          <w:w w:val="90"/>
        </w:rPr>
        <w:t>мост е, че тя силно намалява</w:t>
      </w:r>
      <w:r>
        <w:rPr>
          <w:spacing w:val="48"/>
        </w:rPr>
        <w:t> </w:t>
      </w:r>
      <w:r>
        <w:rPr>
          <w:w w:val="90"/>
        </w:rPr>
        <w:t>шансовете</w:t>
      </w:r>
      <w:r>
        <w:rPr>
          <w:spacing w:val="48"/>
        </w:rPr>
        <w:t> </w:t>
      </w:r>
      <w:r>
        <w:rPr>
          <w:w w:val="90"/>
        </w:rPr>
        <w:t>административните греш-</w:t>
      </w:r>
      <w:r>
        <w:rPr>
          <w:spacing w:val="1"/>
          <w:w w:val="90"/>
        </w:rPr>
        <w:t> </w:t>
      </w:r>
      <w:r>
        <w:rPr>
          <w:w w:val="95"/>
        </w:rPr>
        <w:t>ки да бъдат бързо разпознати и коригирани с предложения и оп-</w:t>
      </w:r>
      <w:r>
        <w:rPr>
          <w:spacing w:val="1"/>
          <w:w w:val="95"/>
        </w:rPr>
        <w:t> </w:t>
      </w:r>
      <w:r>
        <w:rPr>
          <w:w w:val="95"/>
        </w:rPr>
        <w:t>лаквания от страна на рабогниците или други форми на обратна</w:t>
      </w:r>
      <w:r>
        <w:rPr>
          <w:spacing w:val="1"/>
          <w:w w:val="95"/>
        </w:rPr>
        <w:t> </w:t>
      </w:r>
      <w:r>
        <w:rPr>
          <w:w w:val="95"/>
        </w:rPr>
        <w:t>информация, на която обикновено може да се разбита, когато се</w:t>
      </w:r>
      <w:r>
        <w:rPr>
          <w:spacing w:val="1"/>
          <w:w w:val="95"/>
        </w:rPr>
        <w:t> </w:t>
      </w:r>
      <w:r>
        <w:rPr/>
        <w:t>допускат</w:t>
      </w:r>
      <w:r>
        <w:rPr>
          <w:spacing w:val="23"/>
        </w:rPr>
        <w:t> </w:t>
      </w:r>
      <w:r>
        <w:rPr/>
        <w:t>груби</w:t>
      </w:r>
      <w:r>
        <w:rPr>
          <w:spacing w:val="16"/>
        </w:rPr>
        <w:t> </w:t>
      </w:r>
      <w:r>
        <w:rPr/>
        <w:t>греиіки.“</w:t>
      </w:r>
      <w:r>
        <w:rPr>
          <w:spacing w:val="16"/>
        </w:rPr>
        <w:t> </w:t>
      </w:r>
      <w:r>
        <w:rPr/>
        <w:t>(46)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4375" w:right="3071" w:firstLine="0"/>
        <w:jc w:val="center"/>
        <w:rPr>
          <w:sz w:val="21"/>
        </w:rPr>
      </w:pPr>
      <w:r>
        <w:rPr>
          <w:sz w:val="21"/>
        </w:rPr>
        <w:t>124</w:t>
      </w:r>
    </w:p>
    <w:p>
      <w:pPr>
        <w:pStyle w:val="BodyText"/>
        <w:spacing w:line="213" w:lineRule="auto" w:before="106"/>
        <w:ind w:left="877" w:right="1645" w:firstLine="336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Виждаме, че И. Маркс и Ъ. Джанис, както и повечето нсихо-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0"/>
        </w:rPr>
        <w:t>лози, колто вземат отношение към състоянието на подчинение-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то и покорната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зависимост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авторитетите,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обикновено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влага 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негативно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съдържание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 иптерпретацията на този феномен.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Само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 себе си подчинението,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противопоставено на независимото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дей-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5"/>
        </w:rPr>
        <w:t>ствие и на иновацията в поведението, </w:t>
      </w:r>
      <w:r>
        <w:rPr>
          <w:rFonts w:ascii="Cambria" w:hAnsi="Cambria"/>
          <w:w w:val="95"/>
        </w:rPr>
        <w:t>може да се приеме като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0"/>
        </w:rPr>
        <w:t>отрицателна </w:t>
      </w:r>
      <w:r>
        <w:rPr>
          <w:rFonts w:ascii="Cambria" w:hAnsi="Cambria"/>
          <w:w w:val="90"/>
        </w:rPr>
        <w:t>поведенческа характеристика. Но в аспекты на </w:t>
      </w:r>
      <w:r>
        <w:rPr>
          <w:rFonts w:ascii="Cambria" w:hAnsi="Cambria"/>
          <w:i/>
          <w:w w:val="90"/>
        </w:rPr>
        <w:t>бен-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w w:val="90"/>
        </w:rPr>
        <w:t>ствените ситуации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такава категоризация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 би трябвало да се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приема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безрезервно.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Въз основа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редица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соіtиологически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социално—психологически изследвания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доказано,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че най-ефек-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85"/>
        </w:rPr>
        <w:t>тивно ръководство и ця іоетпата стратегическа дейност </w:t>
      </w:r>
      <w:r>
        <w:rPr>
          <w:rFonts w:ascii="Cambria" w:hAnsi="Cambria"/>
          <w:w w:val="85"/>
        </w:rPr>
        <w:t>за възста—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новителна и спасителна работа при бедствие са реализирани от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такива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  <w:spacing w:val="-1"/>
          <w:w w:val="90"/>
        </w:rPr>
        <w:t>ръководители и работници, които ne са лично </w:t>
      </w:r>
      <w:r>
        <w:rPr>
          <w:rFonts w:ascii="Cambria" w:hAnsi="Cambria"/>
          <w:w w:val="90"/>
        </w:rPr>
        <w:t>въвлечени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кризисните преживявания на бедствената ситуация (47). Тези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xopa действително са изпълнявали най-адекватната </w:t>
      </w:r>
      <w:r>
        <w:rPr>
          <w:rFonts w:ascii="Cambria" w:hAnsi="Cambria"/>
          <w:w w:val="90"/>
        </w:rPr>
        <w:t>спасителна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работа </w:t>
      </w:r>
      <w:r>
        <w:rPr>
          <w:rFonts w:ascii="Cambria" w:hAnsi="Cambria"/>
          <w:w w:val="95"/>
        </w:rPr>
        <w:t>на възстановителния период. Засегнатите в една или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85"/>
        </w:rPr>
        <w:t>друга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степен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xopa,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попаднали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 обсега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бедствието,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обикнове-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но са най-активпите, но не най-ефективно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действащите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лица 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i/>
          <w:w w:val="90"/>
        </w:rPr>
        <w:t>спасн</w:t>
      </w:r>
      <w:r>
        <w:rPr>
          <w:rFonts w:ascii="Cambria" w:hAnsi="Cambria"/>
          <w:w w:val="90"/>
        </w:rPr>
        <w:t>те</w:t>
      </w:r>
      <w:r>
        <w:rPr>
          <w:rFonts w:ascii="Cambria" w:hAnsi="Cambria"/>
          <w:i/>
          <w:w w:val="90"/>
        </w:rPr>
        <w:t>пннre </w:t>
      </w:r>
      <w:r>
        <w:rPr>
          <w:rFonts w:ascii="Cambria" w:hAnsi="Cambria"/>
          <w:w w:val="90"/>
        </w:rPr>
        <w:t>и възстаноялтелните операі ии.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Подобно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i/>
          <w:w w:val="90"/>
        </w:rPr>
        <w:t>нъ</w:t>
      </w:r>
      <w:r>
        <w:rPr>
          <w:rFonts w:ascii="Cambria" w:hAnsi="Cambria"/>
          <w:w w:val="90"/>
        </w:rPr>
        <w:t>блю-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авани факти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ііри значителни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бедствия показват, че па практи-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Ка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не сыіtествува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такъя проблем,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койз о чувствително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да проти-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вопоставя ролите на лидерите и ролите на изпълнителите. Тен-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денцията къ.м отдаване на </w:t>
      </w:r>
      <w:r>
        <w:rPr>
          <w:rFonts w:ascii="Cambria" w:hAnsi="Cambria"/>
          <w:i/>
          <w:w w:val="90"/>
        </w:rPr>
        <w:t>поеече </w:t>
      </w:r>
      <w:r>
        <w:rPr>
          <w:rFonts w:ascii="Cambria" w:hAnsi="Cambria"/>
          <w:w w:val="90"/>
        </w:rPr>
        <w:t>права на лидерите не е при-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знак на покорна зависимост, а естествено необходимо разпреде-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лепие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усилията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справяне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критичната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ситуация.</w:t>
      </w:r>
    </w:p>
    <w:p>
      <w:pPr>
        <w:pStyle w:val="BodyText"/>
        <w:spacing w:line="216" w:lineRule="auto"/>
        <w:ind w:left="882" w:right="1671" w:firstLine="324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 границите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критичния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аспект на анализ на иовешките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преживявания и поведенческите тенденции са включепи и про-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бленя като: търсене на отговорност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и приписване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 вина; случаи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0"/>
        </w:rPr>
        <w:t>на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плячкосване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на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иму щество;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поведение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на</w:t>
      </w:r>
      <w:r>
        <w:rPr>
          <w:rFonts w:ascii="Cambria" w:hAnsi="Cambria"/>
          <w:w w:val="90"/>
        </w:rPr>
        <w:t> нетолерантност,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враждебност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 ііезачитане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на социалните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 правни'ге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90"/>
        </w:rPr>
        <w:t>норми.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Вк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іючването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този кръг от лроблеми към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тематичната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облас г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индивидуалното, груповоз’о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и масовото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поведение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в смтуации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на бедствия е базирано на наблюдението само на единични слу-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чаи и на хипотетични предположения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 възможните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реакции 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5"/>
        </w:rPr>
        <w:t>човека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условията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рязко</w:t>
      </w:r>
      <w:r>
        <w:rPr>
          <w:rFonts w:ascii="Cambria" w:hAnsi="Cambria"/>
          <w:spacing w:val="-11"/>
          <w:w w:val="95"/>
        </w:rPr>
        <w:t> </w:t>
      </w:r>
      <w:r>
        <w:rPr>
          <w:rFonts w:ascii="Cambria" w:hAnsi="Cambria"/>
          <w:w w:val="95"/>
        </w:rPr>
        <w:t>нарушен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жизнен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комфорт.</w:t>
      </w:r>
    </w:p>
    <w:p>
      <w:pPr>
        <w:pStyle w:val="BodyText"/>
        <w:spacing w:line="216" w:lineRule="auto"/>
        <w:ind w:left="887" w:right="1682" w:firstLine="314"/>
        <w:jc w:val="both"/>
        <w:rPr>
          <w:rFonts w:ascii="Cambria" w:hAnsi="Cambria"/>
        </w:rPr>
      </w:pPr>
      <w:r>
        <w:rPr>
          <w:rFonts w:ascii="Cambria" w:hAnsi="Cambria"/>
          <w:i/>
          <w:spacing w:val="-1"/>
          <w:w w:val="95"/>
        </w:rPr>
        <w:t>Мриписването </w:t>
      </w:r>
      <w:r>
        <w:rPr>
          <w:rFonts w:ascii="Cambria" w:hAnsi="Cambria"/>
          <w:spacing w:val="-1"/>
          <w:w w:val="95"/>
        </w:rPr>
        <w:t>на </w:t>
      </w:r>
      <w:r>
        <w:rPr>
          <w:rFonts w:ascii="Cambria" w:hAnsi="Cambria"/>
          <w:i/>
          <w:w w:val="95"/>
        </w:rPr>
        <w:t>аина </w:t>
      </w:r>
      <w:r>
        <w:rPr>
          <w:rFonts w:ascii="Cambria" w:hAnsi="Cambria"/>
          <w:w w:val="95"/>
        </w:rPr>
        <w:t>се предполага, че възниква като ре-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0"/>
        </w:rPr>
        <w:t>акция,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конструираща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форма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па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поведение,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„дълбоко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вкоренено</w:t>
      </w:r>
    </w:p>
    <w:p>
      <w:pPr>
        <w:pStyle w:val="BodyText"/>
        <w:spacing w:before="11"/>
        <w:rPr>
          <w:rFonts w:ascii="Cambria"/>
          <w:sz w:val="25"/>
        </w:rPr>
      </w:pPr>
    </w:p>
    <w:p>
      <w:pPr>
        <w:spacing w:before="0"/>
        <w:ind w:left="3921" w:right="4721" w:firstLine="0"/>
        <w:jc w:val="center"/>
        <w:rPr>
          <w:sz w:val="20"/>
        </w:rPr>
      </w:pPr>
      <w:r>
        <w:rPr>
          <w:w w:val="105"/>
          <w:sz w:val="20"/>
        </w:rPr>
        <w:t>125</w:t>
      </w:r>
    </w:p>
    <w:p>
      <w:pPr>
        <w:spacing w:after="0"/>
        <w:jc w:val="center"/>
        <w:rPr>
          <w:sz w:val="20"/>
        </w:rPr>
        <w:sectPr>
          <w:pgSz w:w="16840" w:h="11900" w:orient="landscape"/>
          <w:pgMar w:top="900" w:bottom="280" w:left="0" w:right="0"/>
          <w:cols w:num="2" w:equalWidth="0">
            <w:col w:w="7802" w:space="40"/>
            <w:col w:w="8998"/>
          </w:cols>
        </w:sectPr>
      </w:pPr>
    </w:p>
    <w:p>
      <w:pPr>
        <w:pStyle w:val="BodyText"/>
        <w:spacing w:line="218" w:lineRule="auto" w:before="83"/>
        <w:ind w:left="1373" w:firstLine="80"/>
        <w:jc w:val="center"/>
      </w:pPr>
      <w:r>
        <w:rPr>
          <w:w w:val="95"/>
        </w:rPr>
        <w:t>в</w:t>
      </w:r>
      <w:r>
        <w:rPr>
          <w:spacing w:val="23"/>
          <w:w w:val="95"/>
        </w:rPr>
        <w:t> </w:t>
      </w:r>
      <w:r>
        <w:rPr>
          <w:w w:val="95"/>
        </w:rPr>
        <w:t>индивидуалните</w:t>
      </w:r>
      <w:r>
        <w:rPr>
          <w:spacing w:val="6"/>
          <w:w w:val="95"/>
        </w:rPr>
        <w:t> </w:t>
      </w:r>
      <w:r>
        <w:rPr>
          <w:w w:val="95"/>
        </w:rPr>
        <w:t>психични</w:t>
      </w:r>
      <w:r>
        <w:rPr>
          <w:spacing w:val="43"/>
          <w:w w:val="95"/>
        </w:rPr>
        <w:t> </w:t>
      </w:r>
      <w:r>
        <w:rPr>
          <w:w w:val="95"/>
        </w:rPr>
        <w:t>ripoltecu,</w:t>
      </w:r>
      <w:r>
        <w:rPr>
          <w:spacing w:val="31"/>
          <w:w w:val="95"/>
        </w:rPr>
        <w:t> </w:t>
      </w:r>
      <w:r>
        <w:rPr>
          <w:w w:val="95"/>
        </w:rPr>
        <w:t>които</w:t>
      </w:r>
      <w:r>
        <w:rPr>
          <w:spacing w:val="31"/>
          <w:w w:val="95"/>
        </w:rPr>
        <w:t> </w:t>
      </w:r>
      <w:r>
        <w:rPr>
          <w:w w:val="95"/>
        </w:rPr>
        <w:t>биват</w:t>
      </w:r>
      <w:r>
        <w:rPr>
          <w:spacing w:val="40"/>
          <w:w w:val="95"/>
        </w:rPr>
        <w:t> </w:t>
      </w:r>
      <w:r>
        <w:rPr>
          <w:w w:val="95"/>
        </w:rPr>
        <w:t>извикани</w:t>
      </w:r>
      <w:r>
        <w:rPr>
          <w:spacing w:val="36"/>
          <w:w w:val="95"/>
        </w:rPr>
        <w:t> </w:t>
      </w:r>
      <w:r>
        <w:rPr>
          <w:w w:val="95"/>
        </w:rPr>
        <w:t>от</w:t>
      </w:r>
      <w:r>
        <w:rPr>
          <w:spacing w:val="-54"/>
          <w:w w:val="95"/>
        </w:rPr>
        <w:t> </w:t>
      </w:r>
      <w:r>
        <w:rPr>
          <w:w w:val="95"/>
        </w:rPr>
        <w:t>бедстяието“(48). Т. Драбек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Е. Куорантели,</w:t>
      </w:r>
      <w:r>
        <w:rPr>
          <w:spacing w:val="54"/>
        </w:rPr>
        <w:t> </w:t>
      </w:r>
      <w:r>
        <w:rPr>
          <w:w w:val="95"/>
        </w:rPr>
        <w:t>под Јържат</w:t>
      </w:r>
      <w:r>
        <w:rPr>
          <w:spacing w:val="54"/>
        </w:rPr>
        <w:t> </w:t>
      </w:r>
      <w:r>
        <w:rPr>
          <w:w w:val="95"/>
        </w:rPr>
        <w:t>тезата,</w:t>
      </w:r>
      <w:r>
        <w:rPr>
          <w:spacing w:val="1"/>
          <w:w w:val="95"/>
        </w:rPr>
        <w:t> </w:t>
      </w:r>
      <w:r>
        <w:rPr>
          <w:spacing w:val="-1"/>
        </w:rPr>
        <w:t>че пострадалите oa бедствията xopa са склонни </w:t>
      </w:r>
      <w:r>
        <w:rPr/>
        <w:t>на „безмилост-</w:t>
      </w:r>
      <w:r>
        <w:rPr>
          <w:spacing w:val="1"/>
        </w:rPr>
        <w:t> </w:t>
      </w:r>
      <w:r>
        <w:rPr>
          <w:w w:val="95"/>
        </w:rPr>
        <w:t>но търсене на</w:t>
      </w:r>
      <w:r>
        <w:rPr>
          <w:spacing w:val="1"/>
          <w:w w:val="95"/>
        </w:rPr>
        <w:t> </w:t>
      </w:r>
      <w:r>
        <w:rPr>
          <w:w w:val="95"/>
        </w:rPr>
        <w:t>изкупителнл</w:t>
      </w:r>
      <w:r>
        <w:rPr>
          <w:spacing w:val="1"/>
          <w:w w:val="95"/>
        </w:rPr>
        <w:t> </w:t>
      </w:r>
      <w:r>
        <w:rPr>
          <w:w w:val="95"/>
        </w:rPr>
        <w:t>жертви, които</w:t>
      </w:r>
      <w:r>
        <w:rPr>
          <w:spacing w:val="1"/>
          <w:w w:val="95"/>
        </w:rPr>
        <w:t> </w:t>
      </w:r>
      <w:r>
        <w:rPr>
          <w:w w:val="95"/>
        </w:rPr>
        <w:t>да бъдат обвинени</w:t>
      </w:r>
      <w:r>
        <w:rPr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>
          <w:spacing w:val="-1"/>
        </w:rPr>
        <w:t>разруівенията</w:t>
      </w:r>
      <w:r>
        <w:rPr/>
        <w:t> и загубата</w:t>
      </w:r>
      <w:r>
        <w:rPr>
          <w:spacing w:val="1"/>
        </w:rPr>
        <w:t> </w:t>
      </w:r>
      <w:r>
        <w:rPr/>
        <w:t>на иовешки живот“(49), обикновено</w:t>
      </w:r>
      <w:r>
        <w:rPr>
          <w:spacing w:val="-57"/>
        </w:rPr>
        <w:t> </w:t>
      </w:r>
      <w:r>
        <w:rPr>
          <w:w w:val="95"/>
        </w:rPr>
        <w:t>гіосочват,</w:t>
      </w:r>
      <w:r>
        <w:rPr>
          <w:spacing w:val="16"/>
          <w:w w:val="95"/>
        </w:rPr>
        <w:t> </w:t>
      </w:r>
      <w:r>
        <w:rPr>
          <w:w w:val="95"/>
        </w:rPr>
        <w:t>че</w:t>
      </w:r>
      <w:r>
        <w:rPr>
          <w:spacing w:val="1"/>
          <w:w w:val="95"/>
        </w:rPr>
        <w:t> </w:t>
      </w:r>
      <w:r>
        <w:rPr>
          <w:w w:val="95"/>
        </w:rPr>
        <w:t>тази</w:t>
      </w:r>
      <w:r>
        <w:rPr>
          <w:spacing w:val="6"/>
          <w:w w:val="95"/>
        </w:rPr>
        <w:t> </w:t>
      </w:r>
      <w:r>
        <w:rPr>
          <w:w w:val="95"/>
        </w:rPr>
        <w:t>реакціія</w:t>
      </w:r>
      <w:r>
        <w:rPr>
          <w:spacing w:val="5"/>
          <w:w w:val="95"/>
        </w:rPr>
        <w:t> </w:t>
      </w:r>
      <w:r>
        <w:rPr>
          <w:w w:val="95"/>
        </w:rPr>
        <w:t>възниква</w:t>
      </w:r>
      <w:r>
        <w:rPr>
          <w:spacing w:val="22"/>
          <w:w w:val="95"/>
        </w:rPr>
        <w:t> </w:t>
      </w:r>
      <w:r>
        <w:rPr>
          <w:w w:val="95"/>
        </w:rPr>
        <w:t>при</w:t>
      </w:r>
      <w:r>
        <w:rPr>
          <w:spacing w:val="5"/>
          <w:w w:val="95"/>
        </w:rPr>
        <w:t> </w:t>
      </w:r>
      <w:r>
        <w:rPr>
          <w:w w:val="95"/>
        </w:rPr>
        <w:t>бедствия,</w:t>
      </w:r>
      <w:r>
        <w:rPr>
          <w:spacing w:val="12"/>
          <w:w w:val="95"/>
        </w:rPr>
        <w:t> </w:t>
      </w:r>
      <w:r>
        <w:rPr>
          <w:w w:val="95"/>
        </w:rPr>
        <w:t>които зависят</w:t>
      </w:r>
      <w:r>
        <w:rPr>
          <w:spacing w:val="1"/>
          <w:w w:val="95"/>
        </w:rPr>
        <w:t> </w:t>
      </w:r>
      <w:r>
        <w:rPr>
          <w:w w:val="90"/>
        </w:rPr>
        <w:t>crr</w:t>
      </w:r>
      <w:r>
        <w:rPr>
          <w:spacing w:val="48"/>
        </w:rPr>
        <w:t> </w:t>
      </w:r>
      <w:r>
        <w:rPr>
          <w:w w:val="90"/>
        </w:rPr>
        <w:t>„човеіиката</w:t>
      </w:r>
      <w:r>
        <w:rPr>
          <w:spacing w:val="48"/>
        </w:rPr>
        <w:t> </w:t>
      </w:r>
      <w:r>
        <w:rPr>
          <w:w w:val="90"/>
        </w:rPr>
        <w:t>ръка“. Те отбелязват: „ТазН</w:t>
      </w:r>
      <w:r>
        <w:rPr>
          <w:spacing w:val="48"/>
        </w:rPr>
        <w:t> </w:t>
      </w:r>
      <w:r>
        <w:rPr>
          <w:w w:val="90"/>
        </w:rPr>
        <w:t>тенденция</w:t>
      </w:r>
      <w:r>
        <w:rPr>
          <w:spacing w:val="48"/>
        </w:rPr>
        <w:t> </w:t>
      </w:r>
      <w:r>
        <w:rPr>
          <w:w w:val="90"/>
        </w:rPr>
        <w:t>да се</w:t>
      </w:r>
      <w:r>
        <w:rPr>
          <w:spacing w:val="48"/>
        </w:rPr>
        <w:t> </w:t>
      </w:r>
      <w:r>
        <w:rPr>
          <w:w w:val="90"/>
        </w:rPr>
        <w:t>търси</w:t>
      </w:r>
      <w:r>
        <w:rPr>
          <w:spacing w:val="1"/>
          <w:w w:val="90"/>
        </w:rPr>
        <w:t> </w:t>
      </w:r>
      <w:r>
        <w:rPr>
          <w:w w:val="95"/>
        </w:rPr>
        <w:t>у</w:t>
      </w:r>
      <w:r>
        <w:rPr>
          <w:spacing w:val="10"/>
          <w:w w:val="95"/>
        </w:rPr>
        <w:t> </w:t>
      </w:r>
      <w:r>
        <w:rPr>
          <w:i/>
          <w:w w:val="95"/>
        </w:rPr>
        <w:t>соло,</w:t>
      </w:r>
      <w:r>
        <w:rPr>
          <w:i/>
          <w:spacing w:val="6"/>
          <w:w w:val="95"/>
        </w:rPr>
        <w:t> </w:t>
      </w:r>
      <w:r>
        <w:rPr>
          <w:w w:val="95"/>
        </w:rPr>
        <w:t>а</w:t>
      </w:r>
      <w:r>
        <w:rPr>
          <w:spacing w:val="13"/>
          <w:w w:val="95"/>
        </w:rPr>
        <w:t> </w:t>
      </w:r>
      <w:r>
        <w:rPr>
          <w:w w:val="95"/>
        </w:rPr>
        <w:t>не</w:t>
      </w:r>
      <w:r>
        <w:rPr>
          <w:spacing w:val="9"/>
          <w:w w:val="95"/>
        </w:rPr>
        <w:t> </w:t>
      </w:r>
      <w:r>
        <w:rPr>
          <w:w w:val="95"/>
        </w:rPr>
        <w:t>в</w:t>
      </w:r>
      <w:r>
        <w:rPr>
          <w:spacing w:val="5"/>
          <w:w w:val="95"/>
        </w:rPr>
        <w:t> </w:t>
      </w:r>
      <w:r>
        <w:rPr>
          <w:i/>
          <w:w w:val="95"/>
        </w:rPr>
        <w:t>сакоо</w:t>
      </w:r>
      <w:r>
        <w:rPr>
          <w:i/>
          <w:spacing w:val="2"/>
          <w:w w:val="95"/>
        </w:rPr>
        <w:t> </w:t>
      </w:r>
      <w:r>
        <w:rPr>
          <w:w w:val="95"/>
        </w:rPr>
        <w:t>е</w:t>
      </w:r>
      <w:r>
        <w:rPr>
          <w:spacing w:val="13"/>
          <w:w w:val="95"/>
        </w:rPr>
        <w:t> </w:t>
      </w:r>
      <w:r>
        <w:rPr>
          <w:w w:val="95"/>
        </w:rPr>
        <w:t>причината.</w:t>
      </w:r>
      <w:r>
        <w:rPr>
          <w:spacing w:val="32"/>
          <w:w w:val="95"/>
        </w:rPr>
        <w:t> </w:t>
      </w:r>
      <w:r>
        <w:rPr>
          <w:w w:val="95"/>
        </w:rPr>
        <w:t>Обггкновено</w:t>
      </w:r>
      <w:r>
        <w:rPr>
          <w:spacing w:val="23"/>
          <w:w w:val="95"/>
        </w:rPr>
        <w:t> </w:t>
      </w:r>
      <w:r>
        <w:rPr>
          <w:w w:val="95"/>
        </w:rPr>
        <w:t>е</w:t>
      </w:r>
      <w:r>
        <w:rPr>
          <w:spacing w:val="10"/>
          <w:w w:val="95"/>
        </w:rPr>
        <w:t> </w:t>
      </w:r>
      <w:r>
        <w:rPr>
          <w:w w:val="95"/>
        </w:rPr>
        <w:t>след</w:t>
      </w:r>
      <w:r>
        <w:rPr>
          <w:spacing w:val="7"/>
          <w:w w:val="95"/>
        </w:rPr>
        <w:t> </w:t>
      </w:r>
      <w:r>
        <w:rPr>
          <w:w w:val="95"/>
        </w:rPr>
        <w:t>самолетни</w:t>
      </w:r>
      <w:r>
        <w:rPr>
          <w:spacing w:val="1"/>
          <w:w w:val="95"/>
        </w:rPr>
        <w:t> </w:t>
      </w:r>
      <w:r>
        <w:rPr>
          <w:w w:val="95"/>
        </w:rPr>
        <w:t>катастрофа,</w:t>
      </w:r>
      <w:r>
        <w:rPr>
          <w:spacing w:val="1"/>
          <w:w w:val="95"/>
        </w:rPr>
        <w:t> </w:t>
      </w:r>
      <w:r>
        <w:rPr>
          <w:w w:val="95"/>
        </w:rPr>
        <w:t>гіожари, срутвания и другя катаклизми,</w:t>
      </w:r>
      <w:r>
        <w:rPr>
          <w:spacing w:val="1"/>
          <w:w w:val="95"/>
        </w:rPr>
        <w:t> </w:t>
      </w:r>
      <w:r>
        <w:rPr>
          <w:w w:val="95"/>
        </w:rPr>
        <w:t>които не са</w:t>
      </w:r>
      <w:r>
        <w:rPr>
          <w:spacing w:val="1"/>
          <w:w w:val="95"/>
        </w:rPr>
        <w:t> </w:t>
      </w:r>
      <w:r>
        <w:rPr/>
        <w:t>причинеіш</w:t>
      </w:r>
      <w:r>
        <w:rPr>
          <w:spacing w:val="13"/>
        </w:rPr>
        <w:t> </w:t>
      </w:r>
      <w:r>
        <w:rPr/>
        <w:t>от</w:t>
      </w:r>
      <w:r>
        <w:rPr>
          <w:spacing w:val="7"/>
        </w:rPr>
        <w:t> </w:t>
      </w:r>
      <w:r>
        <w:rPr/>
        <w:t>природата.“</w:t>
      </w:r>
      <w:r>
        <w:rPr>
          <w:spacing w:val="16"/>
        </w:rPr>
        <w:t> </w:t>
      </w:r>
      <w:r>
        <w:rPr/>
        <w:t>Смята</w:t>
      </w:r>
      <w:r>
        <w:rPr>
          <w:spacing w:val="12"/>
        </w:rPr>
        <w:t> </w:t>
      </w:r>
      <w:r>
        <w:rPr/>
        <w:t>се,</w:t>
      </w:r>
      <w:r>
        <w:rPr>
          <w:spacing w:val="6"/>
        </w:rPr>
        <w:t> </w:t>
      </w:r>
      <w:r>
        <w:rPr/>
        <w:t>че фрустрираният</w:t>
      </w:r>
      <w:r>
        <w:rPr>
          <w:spacing w:val="31"/>
        </w:rPr>
        <w:t> </w:t>
      </w:r>
      <w:r>
        <w:rPr/>
        <w:t>и</w:t>
      </w:r>
      <w:r>
        <w:rPr>
          <w:spacing w:val="3"/>
        </w:rPr>
        <w:t> </w:t>
      </w:r>
      <w:r>
        <w:rPr/>
        <w:t>пси-</w:t>
      </w:r>
      <w:r>
        <w:rPr>
          <w:spacing w:val="1"/>
        </w:rPr>
        <w:t> </w:t>
      </w:r>
      <w:r>
        <w:rPr>
          <w:w w:val="90"/>
        </w:rPr>
        <w:t>хично</w:t>
      </w:r>
      <w:r>
        <w:rPr>
          <w:spacing w:val="1"/>
          <w:w w:val="90"/>
        </w:rPr>
        <w:t> </w:t>
      </w:r>
      <w:r>
        <w:rPr>
          <w:w w:val="90"/>
        </w:rPr>
        <w:t>потиснат</w:t>
      </w:r>
      <w:r>
        <w:rPr>
          <w:spacing w:val="1"/>
          <w:w w:val="90"/>
        </w:rPr>
        <w:t> </w:t>
      </w:r>
      <w:r>
        <w:rPr>
          <w:w w:val="90"/>
        </w:rPr>
        <w:t>иовек, гіренебрегвайки обективните</w:t>
      </w:r>
      <w:r>
        <w:rPr>
          <w:spacing w:val="1"/>
          <w:w w:val="90"/>
        </w:rPr>
        <w:t> </w:t>
      </w:r>
      <w:r>
        <w:rPr>
          <w:w w:val="90"/>
        </w:rPr>
        <w:t>фактіі,</w:t>
      </w:r>
      <w:r>
        <w:rPr>
          <w:spacing w:val="1"/>
          <w:w w:val="90"/>
        </w:rPr>
        <w:t> </w:t>
      </w:r>
      <w:r>
        <w:rPr>
          <w:w w:val="90"/>
        </w:rPr>
        <w:t>търси</w:t>
      </w:r>
      <w:r>
        <w:rPr>
          <w:spacing w:val="1"/>
          <w:w w:val="90"/>
        </w:rPr>
        <w:t> </w:t>
      </w:r>
      <w:r>
        <w:rPr>
          <w:w w:val="95"/>
        </w:rPr>
        <w:t>изкугіителна</w:t>
      </w:r>
      <w:r>
        <w:rPr>
          <w:spacing w:val="1"/>
          <w:w w:val="95"/>
        </w:rPr>
        <w:t> </w:t>
      </w:r>
      <w:r>
        <w:rPr>
          <w:w w:val="95"/>
        </w:rPr>
        <w:t>жертва,</w:t>
      </w:r>
      <w:r>
        <w:rPr>
          <w:spacing w:val="1"/>
          <w:w w:val="95"/>
        </w:rPr>
        <w:t> </w:t>
      </w:r>
      <w:r>
        <w:rPr>
          <w:w w:val="95"/>
        </w:rPr>
        <w:t>като ііасочва</w:t>
      </w:r>
      <w:r>
        <w:rPr>
          <w:spacing w:val="54"/>
        </w:rPr>
        <w:t> </w:t>
      </w:r>
      <w:r>
        <w:rPr>
          <w:w w:val="95"/>
        </w:rPr>
        <w:t>своето недоRолство</w:t>
      </w:r>
      <w:r>
        <w:rPr>
          <w:spacing w:val="54"/>
        </w:rPr>
        <w:t> </w:t>
      </w:r>
      <w:r>
        <w:rPr>
          <w:w w:val="95"/>
        </w:rPr>
        <w:t>„нагоре</w:t>
      </w:r>
      <w:r>
        <w:rPr>
          <w:spacing w:val="1"/>
          <w:w w:val="95"/>
        </w:rPr>
        <w:t> </w:t>
      </w:r>
      <w:r>
        <w:rPr/>
        <w:t>ло йерархията</w:t>
      </w:r>
      <w:r>
        <w:rPr>
          <w:spacing w:val="1"/>
        </w:rPr>
        <w:t> </w:t>
      </w:r>
      <w:r>
        <w:rPr/>
        <w:t>на властта“(50).</w:t>
      </w:r>
      <w:r>
        <w:rPr>
          <w:spacing w:val="1"/>
        </w:rPr>
        <w:t> </w:t>
      </w:r>
      <w:r>
        <w:rPr/>
        <w:t>Предполага</w:t>
      </w:r>
      <w:r>
        <w:rPr>
          <w:spacing w:val="1"/>
        </w:rPr>
        <w:t> </w:t>
      </w:r>
      <w:r>
        <w:rPr/>
        <w:t>се, че гіри такиsа</w:t>
      </w:r>
      <w:r>
        <w:rPr>
          <w:spacing w:val="1"/>
        </w:rPr>
        <w:t> </w:t>
      </w:r>
      <w:r>
        <w:rPr>
          <w:w w:val="95"/>
        </w:rPr>
        <w:t>обсз'оятелства хората</w:t>
      </w:r>
      <w:r>
        <w:rPr>
          <w:spacing w:val="1"/>
          <w:w w:val="95"/>
        </w:rPr>
        <w:t> </w:t>
      </w:r>
      <w:r>
        <w:rPr>
          <w:w w:val="95"/>
        </w:rPr>
        <w:t>действа r по стереотипни</w:t>
      </w:r>
      <w:r>
        <w:rPr>
          <w:spacing w:val="1"/>
          <w:w w:val="95"/>
        </w:rPr>
        <w:t> </w:t>
      </w:r>
      <w:r>
        <w:rPr>
          <w:w w:val="95"/>
        </w:rPr>
        <w:t>модели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мис-</w:t>
      </w:r>
      <w:r>
        <w:rPr>
          <w:spacing w:val="1"/>
          <w:w w:val="95"/>
        </w:rPr>
        <w:t> </w:t>
      </w:r>
      <w:r>
        <w:rPr>
          <w:w w:val="90"/>
        </w:rPr>
        <w:t>жене,</w:t>
      </w:r>
      <w:r>
        <w:rPr>
          <w:spacing w:val="1"/>
          <w:w w:val="90"/>
        </w:rPr>
        <w:t> </w:t>
      </w:r>
      <w:r>
        <w:rPr>
          <w:w w:val="90"/>
        </w:rPr>
        <w:t>обикновено</w:t>
      </w:r>
      <w:r>
        <w:rPr>
          <w:spacing w:val="1"/>
          <w:w w:val="90"/>
        </w:rPr>
        <w:t> </w:t>
      </w:r>
      <w:r>
        <w:rPr>
          <w:w w:val="90"/>
        </w:rPr>
        <w:t>валидпи</w:t>
      </w:r>
      <w:r>
        <w:rPr>
          <w:spacing w:val="1"/>
          <w:w w:val="90"/>
        </w:rPr>
        <w:t> </w:t>
      </w:r>
      <w:r>
        <w:rPr>
          <w:w w:val="90"/>
        </w:rPr>
        <w:t>за</w:t>
      </w:r>
      <w:r>
        <w:rPr>
          <w:spacing w:val="1"/>
          <w:w w:val="90"/>
        </w:rPr>
        <w:t> </w:t>
      </w:r>
      <w:r>
        <w:rPr>
          <w:w w:val="90"/>
        </w:rPr>
        <w:t>нормалните</w:t>
      </w:r>
      <w:r>
        <w:rPr>
          <w:spacing w:val="1"/>
          <w:w w:val="90"/>
        </w:rPr>
        <w:t> </w:t>
      </w:r>
      <w:r>
        <w:rPr>
          <w:w w:val="90"/>
        </w:rPr>
        <w:t>жи гейски</w:t>
      </w:r>
      <w:r>
        <w:rPr>
          <w:spacing w:val="1"/>
          <w:w w:val="90"/>
        </w:rPr>
        <w:t> </w:t>
      </w:r>
      <w:r>
        <w:rPr>
          <w:w w:val="90"/>
        </w:rPr>
        <w:t>условия,</w:t>
      </w:r>
      <w:r>
        <w:rPr>
          <w:spacing w:val="48"/>
        </w:rPr>
        <w:t> </w:t>
      </w:r>
      <w:r>
        <w:rPr>
          <w:w w:val="90"/>
        </w:rPr>
        <w:t>в</w:t>
      </w:r>
      <w:r>
        <w:rPr>
          <w:spacing w:val="1"/>
          <w:w w:val="90"/>
        </w:rPr>
        <w:t> </w:t>
      </w:r>
      <w:r>
        <w:rPr/>
        <w:t>които</w:t>
      </w:r>
      <w:r>
        <w:rPr>
          <w:spacing w:val="-2"/>
        </w:rPr>
        <w:t> </w:t>
      </w:r>
      <w:r>
        <w:rPr/>
        <w:t>за</w:t>
      </w:r>
      <w:r>
        <w:rPr>
          <w:spacing w:val="-7"/>
        </w:rPr>
        <w:t> </w:t>
      </w:r>
      <w:r>
        <w:rPr/>
        <w:t>събитията</w:t>
      </w:r>
      <w:r>
        <w:rPr>
          <w:spacing w:val="13"/>
        </w:rPr>
        <w:t> </w:t>
      </w:r>
      <w:r>
        <w:rPr/>
        <w:t>и</w:t>
      </w:r>
      <w:r>
        <w:rPr>
          <w:spacing w:val="-4"/>
        </w:rPr>
        <w:t> </w:t>
      </w:r>
      <w:r>
        <w:rPr/>
        <w:t>гіроцесите</w:t>
      </w:r>
      <w:r>
        <w:rPr>
          <w:spacing w:val="3"/>
        </w:rPr>
        <w:t> </w:t>
      </w:r>
      <w:r>
        <w:rPr/>
        <w:t>в</w:t>
      </w:r>
      <w:r>
        <w:rPr>
          <w:spacing w:val="-8"/>
        </w:rPr>
        <w:t> </w:t>
      </w:r>
      <w:r>
        <w:rPr/>
        <w:t>обществения</w:t>
      </w:r>
      <w:r>
        <w:rPr>
          <w:spacing w:val="15"/>
        </w:rPr>
        <w:t> </w:t>
      </w:r>
      <w:r>
        <w:rPr/>
        <w:t>живот</w:t>
      </w:r>
      <w:r>
        <w:rPr>
          <w:spacing w:val="-2"/>
        </w:rPr>
        <w:t> </w:t>
      </w:r>
      <w:r>
        <w:rPr/>
        <w:t>са</w:t>
      </w:r>
      <w:r>
        <w:rPr>
          <w:spacing w:val="-8"/>
        </w:rPr>
        <w:t> </w:t>
      </w:r>
      <w:r>
        <w:rPr/>
        <w:t>отго-</w:t>
      </w:r>
      <w:r>
        <w:rPr>
          <w:spacing w:val="1"/>
        </w:rPr>
        <w:t> </w:t>
      </w:r>
      <w:r>
        <w:rPr>
          <w:w w:val="95"/>
        </w:rPr>
        <w:t>ворки различните инстанции от йерархията</w:t>
      </w:r>
      <w:r>
        <w:rPr>
          <w:spacing w:val="1"/>
          <w:w w:val="95"/>
        </w:rPr>
        <w:t> </w:t>
      </w:r>
      <w:r>
        <w:rPr>
          <w:w w:val="95"/>
        </w:rPr>
        <w:t>на аластта. Таэи сте-</w:t>
      </w:r>
      <w:r>
        <w:rPr>
          <w:spacing w:val="1"/>
          <w:w w:val="95"/>
        </w:rPr>
        <w:t> </w:t>
      </w:r>
      <w:r>
        <w:rPr/>
        <w:t>реотипна</w:t>
      </w:r>
      <w:r>
        <w:rPr>
          <w:spacing w:val="12"/>
        </w:rPr>
        <w:t> </w:t>
      </w:r>
      <w:r>
        <w:rPr/>
        <w:t>нагласа</w:t>
      </w:r>
      <w:r>
        <w:rPr>
          <w:spacing w:val="11"/>
        </w:rPr>
        <w:t> </w:t>
      </w:r>
      <w:r>
        <w:rPr/>
        <w:t>от</w:t>
      </w:r>
      <w:r>
        <w:rPr>
          <w:spacing w:val="-1"/>
        </w:rPr>
        <w:t> </w:t>
      </w:r>
      <w:r>
        <w:rPr/>
        <w:t>своя</w:t>
      </w:r>
      <w:r>
        <w:rPr>
          <w:spacing w:val="6"/>
        </w:rPr>
        <w:t> </w:t>
      </w:r>
      <w:r>
        <w:rPr/>
        <w:t>страна</w:t>
      </w:r>
      <w:r>
        <w:rPr>
          <w:spacing w:val="5"/>
        </w:rPr>
        <w:t> </w:t>
      </w:r>
      <w:r>
        <w:rPr/>
        <w:t>се</w:t>
      </w:r>
      <w:r>
        <w:rPr>
          <w:spacing w:val="2"/>
        </w:rPr>
        <w:t> </w:t>
      </w:r>
      <w:r>
        <w:rPr/>
        <w:t>приема</w:t>
      </w:r>
      <w:r>
        <w:rPr>
          <w:spacing w:val="15"/>
        </w:rPr>
        <w:t> </w:t>
      </w:r>
      <w:r>
        <w:rPr/>
        <w:t>като</w:t>
      </w:r>
      <w:r>
        <w:rPr>
          <w:spacing w:val="2"/>
        </w:rPr>
        <w:t> </w:t>
      </w:r>
      <w:r>
        <w:rPr/>
        <w:t>фактор</w:t>
      </w:r>
      <w:r>
        <w:rPr>
          <w:spacing w:val="7"/>
        </w:rPr>
        <w:t> </w:t>
      </w:r>
      <w:r>
        <w:rPr/>
        <w:t>за</w:t>
      </w:r>
      <w:r>
        <w:rPr>
          <w:spacing w:val="6"/>
        </w:rPr>
        <w:t> </w:t>
      </w:r>
      <w:r>
        <w:rPr/>
        <w:t>по-</w:t>
      </w:r>
      <w:r>
        <w:rPr>
          <w:spacing w:val="1"/>
        </w:rPr>
        <w:t> </w:t>
      </w:r>
      <w:r>
        <w:rPr>
          <w:w w:val="95"/>
        </w:rPr>
        <w:t>грешно</w:t>
      </w:r>
      <w:r>
        <w:rPr>
          <w:spacing w:val="1"/>
          <w:w w:val="95"/>
        </w:rPr>
        <w:t> </w:t>
      </w:r>
      <w:r>
        <w:rPr>
          <w:w w:val="95"/>
        </w:rPr>
        <w:t>определя не на</w:t>
      </w:r>
      <w:r>
        <w:rPr>
          <w:spacing w:val="1"/>
          <w:w w:val="95"/>
        </w:rPr>
        <w:t> </w:t>
      </w:r>
      <w:r>
        <w:rPr>
          <w:i/>
          <w:w w:val="95"/>
        </w:rPr>
        <w:t>отгоаорността</w:t>
      </w:r>
      <w:r>
        <w:rPr>
          <w:i/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>
          <w:w w:val="95"/>
        </w:rPr>
        <w:t>катастрофите</w:t>
      </w:r>
      <w:r>
        <w:rPr>
          <w:spacing w:val="1"/>
          <w:w w:val="95"/>
        </w:rPr>
        <w:t> </w:t>
      </w:r>
      <w:r>
        <w:rPr>
          <w:w w:val="95"/>
        </w:rPr>
        <w:t>и бед-</w:t>
      </w:r>
      <w:r>
        <w:rPr>
          <w:spacing w:val="-54"/>
          <w:w w:val="95"/>
        </w:rPr>
        <w:t> </w:t>
      </w:r>
      <w:r>
        <w:rPr/>
        <w:t>ствените</w:t>
      </w:r>
      <w:r>
        <w:rPr>
          <w:spacing w:val="11"/>
        </w:rPr>
        <w:t> </w:t>
      </w:r>
      <w:r>
        <w:rPr/>
        <w:t>последици.</w:t>
      </w:r>
      <w:r>
        <w:rPr>
          <w:spacing w:val="12"/>
        </w:rPr>
        <w:t> </w:t>
      </w:r>
      <w:r>
        <w:rPr/>
        <w:t>В</w:t>
      </w:r>
      <w:r>
        <w:rPr>
          <w:spacing w:val="-1"/>
        </w:rPr>
        <w:t> </w:t>
      </w:r>
      <w:r>
        <w:rPr/>
        <w:t>рамките</w:t>
      </w:r>
      <w:r>
        <w:rPr>
          <w:spacing w:val="8"/>
        </w:rPr>
        <w:t> </w:t>
      </w:r>
      <w:r>
        <w:rPr/>
        <w:t>на</w:t>
      </w:r>
      <w:r>
        <w:rPr>
          <w:spacing w:val="7"/>
        </w:rPr>
        <w:t> </w:t>
      </w:r>
      <w:r>
        <w:rPr/>
        <w:t>такова</w:t>
      </w:r>
      <w:r>
        <w:rPr>
          <w:spacing w:val="13"/>
        </w:rPr>
        <w:t> </w:t>
      </w:r>
      <w:r>
        <w:rPr/>
        <w:t>обяснение</w:t>
      </w:r>
      <w:r>
        <w:rPr>
          <w:spacing w:val="14"/>
        </w:rPr>
        <w:t> </w:t>
      </w:r>
      <w:r>
        <w:rPr/>
        <w:t>за</w:t>
      </w:r>
      <w:r>
        <w:rPr>
          <w:spacing w:val="10"/>
        </w:rPr>
        <w:t> </w:t>
      </w:r>
      <w:r>
        <w:rPr/>
        <w:t>търсе-</w:t>
      </w:r>
      <w:r>
        <w:rPr>
          <w:spacing w:val="1"/>
        </w:rPr>
        <w:t> </w:t>
      </w:r>
      <w:r>
        <w:rPr/>
        <w:t>не</w:t>
      </w:r>
      <w:r>
        <w:rPr>
          <w:spacing w:val="-3"/>
        </w:rPr>
        <w:t> </w:t>
      </w:r>
      <w:r>
        <w:rPr/>
        <w:t>на отговорііост</w:t>
      </w:r>
      <w:r>
        <w:rPr>
          <w:spacing w:val="9"/>
        </w:rPr>
        <w:t> </w:t>
      </w:r>
      <w:r>
        <w:rPr/>
        <w:t>и</w:t>
      </w:r>
      <w:r>
        <w:rPr>
          <w:spacing w:val="-2"/>
        </w:rPr>
        <w:t> </w:t>
      </w:r>
      <w:r>
        <w:rPr/>
        <w:t>гіриписване</w:t>
      </w:r>
      <w:r>
        <w:rPr>
          <w:spacing w:val="5"/>
        </w:rPr>
        <w:t> </w:t>
      </w:r>
      <w:r>
        <w:rPr/>
        <w:t>на</w:t>
      </w:r>
      <w:r>
        <w:rPr>
          <w:spacing w:val="2"/>
        </w:rPr>
        <w:t> </w:t>
      </w:r>
      <w:r>
        <w:rPr/>
        <w:t>вина</w:t>
      </w:r>
      <w:r>
        <w:rPr>
          <w:spacing w:val="6"/>
        </w:rPr>
        <w:t> </w:t>
      </w:r>
      <w:r>
        <w:rPr/>
        <w:t>е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твърдението,</w:t>
      </w:r>
      <w:r>
        <w:rPr>
          <w:spacing w:val="12"/>
        </w:rPr>
        <w:t> </w:t>
      </w:r>
      <w:r>
        <w:rPr/>
        <w:t>че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>
          <w:w w:val="95"/>
        </w:rPr>
        <w:t>следкритичната ситуация</w:t>
      </w:r>
      <w:r>
        <w:rPr>
          <w:spacing w:val="1"/>
          <w:w w:val="95"/>
        </w:rPr>
        <w:t> </w:t>
      </w:r>
      <w:r>
        <w:rPr>
          <w:w w:val="95"/>
        </w:rPr>
        <w:t>хората</w:t>
      </w:r>
      <w:r>
        <w:rPr>
          <w:spacing w:val="1"/>
          <w:w w:val="95"/>
        </w:rPr>
        <w:t> </w:t>
      </w:r>
      <w:r>
        <w:rPr>
          <w:w w:val="95"/>
        </w:rPr>
        <w:t>лесно биват въвлечени</w:t>
      </w:r>
      <w:r>
        <w:rPr>
          <w:spacing w:val="1"/>
          <w:w w:val="95"/>
        </w:rPr>
        <w:t> </w:t>
      </w:r>
      <w:r>
        <w:rPr>
          <w:w w:val="95"/>
        </w:rPr>
        <w:t>в пове-</w:t>
      </w:r>
      <w:r>
        <w:rPr>
          <w:spacing w:val="1"/>
          <w:w w:val="95"/>
        </w:rPr>
        <w:t> </w:t>
      </w:r>
      <w:r>
        <w:rPr/>
        <w:t>дение</w:t>
      </w:r>
      <w:r>
        <w:rPr>
          <w:spacing w:val="32"/>
        </w:rPr>
        <w:t> </w:t>
      </w:r>
      <w:r>
        <w:rPr/>
        <w:t>на</w:t>
      </w:r>
      <w:r>
        <w:rPr>
          <w:spacing w:val="39"/>
        </w:rPr>
        <w:t> </w:t>
      </w:r>
      <w:r>
        <w:rPr/>
        <w:t>нетолерантност,</w:t>
      </w:r>
      <w:r>
        <w:rPr>
          <w:spacing w:val="20"/>
        </w:rPr>
        <w:t> </w:t>
      </w:r>
      <w:r>
        <w:rPr/>
        <w:t>враждебност,</w:t>
      </w:r>
      <w:r>
        <w:rPr>
          <w:spacing w:val="29"/>
        </w:rPr>
        <w:t> </w:t>
      </w:r>
      <w:r>
        <w:rPr/>
        <w:t>агресия</w:t>
      </w:r>
      <w:r>
        <w:rPr>
          <w:spacing w:val="37"/>
        </w:rPr>
        <w:t> </w:t>
      </w:r>
      <w:r>
        <w:rPr/>
        <w:t>и</w:t>
      </w:r>
      <w:r>
        <w:rPr>
          <w:spacing w:val="29"/>
        </w:rPr>
        <w:t> </w:t>
      </w:r>
      <w:r>
        <w:rPr/>
        <w:t>умишлена</w:t>
      </w:r>
      <w:r>
        <w:rPr>
          <w:spacing w:val="1"/>
        </w:rPr>
        <w:t> </w:t>
      </w:r>
      <w:r>
        <w:rPr>
          <w:w w:val="95"/>
        </w:rPr>
        <w:t>дезорганизация. Описанието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тази емоциоііалноповедениеска</w:t>
      </w:r>
      <w:r>
        <w:rPr>
          <w:spacing w:val="1"/>
          <w:w w:val="95"/>
        </w:rPr>
        <w:t> </w:t>
      </w:r>
      <w:r>
        <w:rPr>
          <w:w w:val="95"/>
        </w:rPr>
        <w:t>картина обикновено е следното: „СимNтомите</w:t>
      </w:r>
      <w:r>
        <w:rPr>
          <w:spacing w:val="1"/>
          <w:w w:val="95"/>
        </w:rPr>
        <w:t> </w:t>
      </w:r>
      <w:r>
        <w:rPr>
          <w:w w:val="95"/>
        </w:rPr>
        <w:t>на агресия стават</w:t>
      </w:r>
      <w:r>
        <w:rPr>
          <w:spacing w:val="1"/>
          <w:w w:val="95"/>
        </w:rPr>
        <w:t> </w:t>
      </w:r>
      <w:r>
        <w:rPr/>
        <w:t>силно видими сред oнaзи част от населепието, което се възста-</w:t>
      </w:r>
      <w:r>
        <w:rPr>
          <w:spacing w:val="-57"/>
        </w:rPr>
        <w:t> </w:t>
      </w:r>
      <w:r>
        <w:rPr>
          <w:w w:val="90"/>
        </w:rPr>
        <w:t>новява</w:t>
      </w:r>
      <w:r>
        <w:rPr>
          <w:spacing w:val="9"/>
          <w:w w:val="90"/>
        </w:rPr>
        <w:t> </w:t>
      </w:r>
      <w:r>
        <w:rPr>
          <w:w w:val="90"/>
        </w:rPr>
        <w:t>от</w:t>
      </w:r>
      <w:r>
        <w:rPr>
          <w:spacing w:val="51"/>
          <w:w w:val="90"/>
        </w:rPr>
        <w:t> </w:t>
      </w:r>
      <w:r>
        <w:rPr>
          <w:w w:val="90"/>
        </w:rPr>
        <w:t>бедс</w:t>
      </w:r>
      <w:r>
        <w:rPr>
          <w:spacing w:val="7"/>
          <w:w w:val="90"/>
        </w:rPr>
        <w:t> </w:t>
      </w:r>
      <w:r>
        <w:rPr>
          <w:w w:val="90"/>
        </w:rPr>
        <w:t>гвието,</w:t>
      </w:r>
      <w:r>
        <w:rPr>
          <w:spacing w:val="7"/>
          <w:w w:val="90"/>
        </w:rPr>
        <w:t> </w:t>
      </w:r>
      <w:r>
        <w:rPr>
          <w:i/>
          <w:w w:val="90"/>
        </w:rPr>
        <w:t>особено</w:t>
      </w:r>
      <w:r>
        <w:rPr>
          <w:i/>
          <w:spacing w:val="3"/>
          <w:w w:val="90"/>
        </w:rPr>
        <w:t> </w:t>
      </w:r>
      <w:r>
        <w:rPr>
          <w:w w:val="90"/>
        </w:rPr>
        <w:t>сзіед</w:t>
      </w:r>
      <w:r>
        <w:rPr>
          <w:spacing w:val="3"/>
          <w:w w:val="90"/>
        </w:rPr>
        <w:t> </w:t>
      </w:r>
      <w:r>
        <w:rPr>
          <w:w w:val="90"/>
        </w:rPr>
        <w:t>като</w:t>
      </w:r>
      <w:r>
        <w:rPr>
          <w:spacing w:val="12"/>
          <w:w w:val="90"/>
        </w:rPr>
        <w:t> </w:t>
      </w:r>
      <w:r>
        <w:rPr>
          <w:w w:val="90"/>
        </w:rPr>
        <w:t>най-Іісотложните</w:t>
      </w:r>
      <w:r>
        <w:rPr>
          <w:spacing w:val="47"/>
          <w:w w:val="90"/>
        </w:rPr>
        <w:t> </w:t>
      </w:r>
      <w:r>
        <w:rPr>
          <w:w w:val="90"/>
        </w:rPr>
        <w:t>спа-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сителни</w:t>
      </w:r>
      <w:r>
        <w:rPr>
          <w:spacing w:val="13"/>
          <w:w w:val="95"/>
        </w:rPr>
        <w:t> </w:t>
      </w:r>
      <w:r>
        <w:rPr>
          <w:spacing w:val="-1"/>
          <w:w w:val="95"/>
        </w:rPr>
        <w:t>и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възстановителни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операции</w:t>
      </w:r>
      <w:r>
        <w:rPr>
          <w:spacing w:val="4"/>
          <w:w w:val="95"/>
        </w:rPr>
        <w:t> </w:t>
      </w:r>
      <w:r>
        <w:rPr>
          <w:w w:val="95"/>
        </w:rPr>
        <w:t>са</w:t>
      </w:r>
      <w:r>
        <w:rPr>
          <w:spacing w:val="8"/>
          <w:w w:val="95"/>
        </w:rPr>
        <w:t> </w:t>
      </w:r>
      <w:r>
        <w:rPr>
          <w:w w:val="95"/>
        </w:rPr>
        <w:t>приключеіш.</w:t>
      </w:r>
      <w:r>
        <w:rPr>
          <w:spacing w:val="11"/>
          <w:w w:val="95"/>
        </w:rPr>
        <w:t> </w:t>
      </w:r>
      <w:r>
        <w:rPr>
          <w:w w:val="95"/>
        </w:rPr>
        <w:t>Готовност-</w:t>
      </w:r>
      <w:r>
        <w:rPr>
          <w:spacing w:val="1"/>
          <w:w w:val="95"/>
        </w:rPr>
        <w:t> </w:t>
      </w:r>
      <w:r>
        <w:rPr>
          <w:w w:val="95"/>
        </w:rPr>
        <w:t>та</w:t>
      </w:r>
      <w:r>
        <w:rPr>
          <w:spacing w:val="5"/>
          <w:w w:val="95"/>
        </w:rPr>
        <w:t> </w:t>
      </w:r>
      <w:r>
        <w:rPr>
          <w:w w:val="95"/>
        </w:rPr>
        <w:t>да</w:t>
      </w:r>
      <w:r>
        <w:rPr>
          <w:spacing w:val="1"/>
          <w:w w:val="95"/>
        </w:rPr>
        <w:t> </w:t>
      </w:r>
      <w:r>
        <w:rPr>
          <w:w w:val="95"/>
        </w:rPr>
        <w:t>се</w:t>
      </w:r>
      <w:r>
        <w:rPr>
          <w:spacing w:val="6"/>
          <w:w w:val="95"/>
        </w:rPr>
        <w:t> </w:t>
      </w:r>
      <w:r>
        <w:rPr>
          <w:w w:val="95"/>
        </w:rPr>
        <w:t>даде</w:t>
      </w:r>
      <w:r>
        <w:rPr>
          <w:spacing w:val="9"/>
          <w:w w:val="95"/>
        </w:rPr>
        <w:t> </w:t>
      </w:r>
      <w:r>
        <w:rPr>
          <w:w w:val="95"/>
        </w:rPr>
        <w:t>изблик</w:t>
      </w:r>
      <w:r>
        <w:rPr>
          <w:spacing w:val="17"/>
          <w:w w:val="95"/>
        </w:rPr>
        <w:t> </w:t>
      </w:r>
      <w:r>
        <w:rPr>
          <w:w w:val="95"/>
        </w:rPr>
        <w:t>на</w:t>
      </w:r>
      <w:r>
        <w:rPr>
          <w:spacing w:val="15"/>
          <w:w w:val="95"/>
        </w:rPr>
        <w:t> </w:t>
      </w:r>
      <w:r>
        <w:rPr>
          <w:w w:val="95"/>
        </w:rPr>
        <w:t>гневната</w:t>
      </w:r>
      <w:r>
        <w:rPr>
          <w:spacing w:val="25"/>
          <w:w w:val="95"/>
        </w:rPr>
        <w:t> </w:t>
      </w:r>
      <w:r>
        <w:rPr>
          <w:w w:val="95"/>
        </w:rPr>
        <w:t>омраза,</w:t>
      </w:r>
      <w:r>
        <w:rPr>
          <w:spacing w:val="15"/>
          <w:w w:val="95"/>
        </w:rPr>
        <w:t> </w:t>
      </w:r>
      <w:r>
        <w:rPr>
          <w:w w:val="95"/>
        </w:rPr>
        <w:t>разгорещеното</w:t>
      </w:r>
      <w:r>
        <w:rPr>
          <w:spacing w:val="35"/>
          <w:w w:val="95"/>
        </w:rPr>
        <w:t> </w:t>
      </w:r>
      <w:r>
        <w:rPr>
          <w:w w:val="95"/>
        </w:rPr>
        <w:t>осъvда-</w:t>
      </w:r>
      <w:r>
        <w:rPr>
          <w:spacing w:val="1"/>
          <w:w w:val="95"/>
        </w:rPr>
        <w:t> </w:t>
      </w:r>
      <w:r>
        <w:rPr>
          <w:w w:val="95"/>
        </w:rPr>
        <w:t>не, особено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местните</w:t>
      </w:r>
      <w:r>
        <w:rPr>
          <w:spacing w:val="1"/>
          <w:w w:val="95"/>
        </w:rPr>
        <w:t> </w:t>
      </w:r>
      <w:r>
        <w:rPr>
          <w:w w:val="95"/>
        </w:rPr>
        <w:t>ръководители,</w:t>
      </w:r>
      <w:r>
        <w:rPr>
          <w:spacing w:val="1"/>
          <w:w w:val="95"/>
        </w:rPr>
        <w:t> </w:t>
      </w:r>
      <w:r>
        <w:rPr>
          <w:w w:val="95"/>
        </w:rPr>
        <w:t>е</w:t>
      </w:r>
      <w:r>
        <w:rPr>
          <w:spacing w:val="1"/>
          <w:w w:val="95"/>
        </w:rPr>
        <w:t> </w:t>
      </w:r>
      <w:r>
        <w:rPr>
          <w:w w:val="95"/>
        </w:rPr>
        <w:t>навярно</w:t>
      </w:r>
      <w:r>
        <w:rPr>
          <w:spacing w:val="1"/>
          <w:w w:val="95"/>
        </w:rPr>
        <w:t> </w:t>
      </w:r>
      <w:r>
        <w:rPr>
          <w:w w:val="95"/>
        </w:rPr>
        <w:t>най-іііироко</w:t>
      </w:r>
      <w:r>
        <w:rPr>
          <w:spacing w:val="1"/>
          <w:w w:val="95"/>
        </w:rPr>
        <w:t> </w:t>
      </w:r>
      <w:r>
        <w:rPr>
          <w:spacing w:val="-1"/>
        </w:rPr>
        <w:t>іізявената</w:t>
      </w:r>
      <w:r>
        <w:rPr/>
        <w:t> </w:t>
      </w:r>
      <w:r>
        <w:rPr>
          <w:spacing w:val="-1"/>
        </w:rPr>
        <w:t>гіроява. По-лека форма </w:t>
      </w:r>
      <w:r>
        <w:rPr/>
        <w:t>на агресивпа</w:t>
      </w:r>
      <w:r>
        <w:rPr>
          <w:spacing w:val="1"/>
        </w:rPr>
        <w:t> </w:t>
      </w:r>
      <w:r>
        <w:rPr/>
        <w:t>раздразнител-</w:t>
      </w:r>
      <w:r>
        <w:rPr>
          <w:spacing w:val="1"/>
        </w:rPr>
        <w:t> </w:t>
      </w:r>
      <w:r>
        <w:rPr/>
        <w:t>ност могат да бъдат умииіленото</w:t>
      </w:r>
      <w:r>
        <w:rPr>
          <w:spacing w:val="1"/>
        </w:rPr>
        <w:t> </w:t>
      </w:r>
      <w:r>
        <w:rPr/>
        <w:t>неспазване</w:t>
      </w:r>
      <w:r>
        <w:rPr>
          <w:spacing w:val="1"/>
        </w:rPr>
        <w:t> </w:t>
      </w:r>
      <w:r>
        <w:rPr/>
        <w:t>на официалните</w:t>
      </w:r>
      <w:r>
        <w:rPr>
          <w:spacing w:val="1"/>
        </w:rPr>
        <w:t> </w:t>
      </w:r>
      <w:r>
        <w:rPr>
          <w:w w:val="95"/>
        </w:rPr>
        <w:t>разпоредби,</w:t>
      </w:r>
      <w:r>
        <w:rPr>
          <w:spacing w:val="23"/>
          <w:w w:val="95"/>
        </w:rPr>
        <w:t> </w:t>
      </w:r>
      <w:r>
        <w:rPr>
          <w:w w:val="95"/>
        </w:rPr>
        <w:t>високата</w:t>
      </w:r>
      <w:r>
        <w:rPr>
          <w:spacing w:val="15"/>
          <w:w w:val="95"/>
        </w:rPr>
        <w:t> </w:t>
      </w:r>
      <w:r>
        <w:rPr>
          <w:w w:val="95"/>
        </w:rPr>
        <w:t>степен</w:t>
      </w:r>
      <w:r>
        <w:rPr>
          <w:spacing w:val="17"/>
          <w:w w:val="95"/>
        </w:rPr>
        <w:t> </w:t>
      </w:r>
      <w:r>
        <w:rPr>
          <w:w w:val="95"/>
        </w:rPr>
        <w:t>на</w:t>
      </w:r>
      <w:r>
        <w:rPr>
          <w:spacing w:val="10"/>
          <w:w w:val="95"/>
        </w:rPr>
        <w:t> </w:t>
      </w:r>
      <w:r>
        <w:rPr>
          <w:w w:val="95"/>
        </w:rPr>
        <w:t>иувствителност</w:t>
      </w:r>
      <w:r>
        <w:rPr>
          <w:spacing w:val="-11"/>
          <w:w w:val="95"/>
        </w:rPr>
        <w:t> </w:t>
      </w:r>
      <w:r>
        <w:rPr>
          <w:w w:val="95"/>
        </w:rPr>
        <w:t>спрямо</w:t>
      </w:r>
      <w:r>
        <w:rPr>
          <w:spacing w:val="5"/>
          <w:w w:val="95"/>
        </w:rPr>
        <w:t> </w:t>
      </w:r>
      <w:r>
        <w:rPr>
          <w:w w:val="95"/>
        </w:rPr>
        <w:t>възмож-</w:t>
      </w:r>
      <w:r>
        <w:rPr>
          <w:spacing w:val="1"/>
          <w:w w:val="95"/>
        </w:rPr>
        <w:t> </w:t>
      </w:r>
      <w:r>
        <w:rPr/>
        <w:t>ните</w:t>
      </w:r>
      <w:r>
        <w:rPr>
          <w:spacing w:val="1"/>
        </w:rPr>
        <w:t> </w:t>
      </w:r>
      <w:r>
        <w:rPr/>
        <w:t>незаиитания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неравенства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разгіределянето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w w:val="95"/>
        </w:rPr>
        <w:t>оскъдните</w:t>
      </w:r>
      <w:r>
        <w:rPr>
          <w:spacing w:val="1"/>
          <w:w w:val="95"/>
        </w:rPr>
        <w:t> </w:t>
      </w:r>
      <w:r>
        <w:rPr>
          <w:w w:val="95"/>
        </w:rPr>
        <w:t>зaпacи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водозрителното недружелюбно</w:t>
      </w:r>
      <w:r>
        <w:rPr>
          <w:spacing w:val="1"/>
          <w:w w:val="95"/>
        </w:rPr>
        <w:t> </w:t>
      </w:r>
      <w:r>
        <w:rPr>
          <w:w w:val="95"/>
        </w:rPr>
        <w:t>отношение</w:t>
      </w:r>
      <w:r>
        <w:rPr>
          <w:spacing w:val="1"/>
          <w:w w:val="95"/>
        </w:rPr>
        <w:t> </w:t>
      </w:r>
      <w:r>
        <w:rPr>
          <w:w w:val="95"/>
        </w:rPr>
        <w:t>към</w:t>
      </w:r>
      <w:r>
        <w:rPr>
          <w:spacing w:val="1"/>
          <w:w w:val="95"/>
        </w:rPr>
        <w:t> </w:t>
      </w:r>
      <w:r>
        <w:rPr>
          <w:w w:val="95"/>
        </w:rPr>
        <w:t>„външните</w:t>
      </w:r>
      <w:r>
        <w:rPr>
          <w:spacing w:val="1"/>
          <w:w w:val="95"/>
        </w:rPr>
        <w:t> </w:t>
      </w:r>
      <w:r>
        <w:rPr>
          <w:w w:val="95"/>
        </w:rPr>
        <w:t>xopa“. Доминиращото емоционално</w:t>
      </w:r>
      <w:r>
        <w:rPr>
          <w:spacing w:val="1"/>
          <w:w w:val="95"/>
        </w:rPr>
        <w:t> </w:t>
      </w:r>
      <w:r>
        <w:rPr>
          <w:w w:val="95"/>
        </w:rPr>
        <w:t>настроение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'іесто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включва</w:t>
      </w:r>
      <w:r>
        <w:rPr>
          <w:spacing w:val="6"/>
          <w:w w:val="95"/>
        </w:rPr>
        <w:t> </w:t>
      </w:r>
      <w:r>
        <w:rPr>
          <w:w w:val="95"/>
        </w:rPr>
        <w:t>известно</w:t>
      </w:r>
      <w:r>
        <w:rPr>
          <w:spacing w:val="-12"/>
          <w:w w:val="95"/>
        </w:rPr>
        <w:t> </w:t>
      </w:r>
      <w:r>
        <w:rPr>
          <w:w w:val="95"/>
        </w:rPr>
        <w:t>саиозащитно</w:t>
      </w:r>
      <w:r>
        <w:rPr>
          <w:spacing w:val="11"/>
          <w:w w:val="95"/>
        </w:rPr>
        <w:t> </w:t>
      </w:r>
      <w:r>
        <w:rPr>
          <w:w w:val="95"/>
        </w:rPr>
        <w:t>оттеглене:</w:t>
      </w:r>
      <w:r>
        <w:rPr>
          <w:spacing w:val="-1"/>
          <w:w w:val="95"/>
        </w:rPr>
        <w:t> </w:t>
      </w:r>
      <w:r>
        <w:rPr>
          <w:w w:val="95"/>
        </w:rPr>
        <w:t>„Преминах</w:t>
      </w:r>
      <w:r>
        <w:rPr>
          <w:spacing w:val="8"/>
          <w:w w:val="95"/>
        </w:rPr>
        <w:t> </w:t>
      </w:r>
      <w:r>
        <w:rPr>
          <w:w w:val="95"/>
        </w:rPr>
        <w:t>гірез</w:t>
      </w:r>
    </w:p>
    <w:p>
      <w:pPr>
        <w:pStyle w:val="BodyText"/>
        <w:spacing w:before="6"/>
      </w:pPr>
    </w:p>
    <w:p>
      <w:pPr>
        <w:pStyle w:val="BodyText"/>
        <w:spacing w:before="1"/>
        <w:ind w:left="4371" w:right="3105"/>
        <w:jc w:val="center"/>
      </w:pPr>
      <w:r>
        <w:rPr>
          <w:w w:val="90"/>
        </w:rPr>
        <w:t>126</w:t>
      </w:r>
    </w:p>
    <w:p>
      <w:pPr>
        <w:pStyle w:val="BodyText"/>
        <w:spacing w:line="218" w:lineRule="auto" w:before="91"/>
        <w:ind w:left="869" w:right="1645" w:hanging="4"/>
        <w:jc w:val="both"/>
        <w:rPr>
          <w:i/>
        </w:rPr>
      </w:pPr>
      <w:r>
        <w:rPr/>
        <w:br w:type="column"/>
      </w:r>
      <w:r>
        <w:rPr/>
        <w:t>адски мъчения и от ceгa нататък възнамерявам да бдя само за</w:t>
      </w:r>
      <w:r>
        <w:rPr>
          <w:spacing w:val="1"/>
        </w:rPr>
        <w:t> </w:t>
      </w:r>
      <w:r>
        <w:rPr/>
        <w:t>номер</w:t>
      </w:r>
      <w:r>
        <w:rPr>
          <w:spacing w:val="6"/>
        </w:rPr>
        <w:t> </w:t>
      </w:r>
      <w:r>
        <w:rPr/>
        <w:t>едно</w:t>
      </w:r>
      <w:r>
        <w:rPr>
          <w:spacing w:val="4"/>
        </w:rPr>
        <w:t> </w:t>
      </w:r>
      <w:r>
        <w:rPr>
          <w:w w:val="85"/>
        </w:rPr>
        <w:t>—</w:t>
      </w:r>
      <w:r>
        <w:rPr>
          <w:spacing w:val="8"/>
          <w:w w:val="85"/>
        </w:rPr>
        <w:t> </w:t>
      </w:r>
      <w:r>
        <w:rPr/>
        <w:t>за мен</w:t>
      </w:r>
      <w:r>
        <w:rPr>
          <w:spacing w:val="5"/>
        </w:rPr>
        <w:t> </w:t>
      </w:r>
      <w:r>
        <w:rPr/>
        <w:t>и</w:t>
      </w:r>
      <w:r>
        <w:rPr>
          <w:spacing w:val="3"/>
        </w:rPr>
        <w:t> </w:t>
      </w:r>
      <w:r>
        <w:rPr/>
        <w:t>за</w:t>
      </w:r>
      <w:r>
        <w:rPr>
          <w:spacing w:val="16"/>
        </w:rPr>
        <w:t> </w:t>
      </w:r>
      <w:r>
        <w:rPr/>
        <w:t>това,</w:t>
      </w:r>
      <w:r>
        <w:rPr>
          <w:spacing w:val="3"/>
        </w:rPr>
        <w:t> </w:t>
      </w:r>
      <w:r>
        <w:rPr/>
        <w:t>което</w:t>
      </w:r>
      <w:r>
        <w:rPr>
          <w:spacing w:val="-3"/>
        </w:rPr>
        <w:t> </w:t>
      </w:r>
      <w:r>
        <w:rPr/>
        <w:t>е</w:t>
      </w:r>
      <w:r>
        <w:rPr>
          <w:spacing w:val="-3"/>
        </w:rPr>
        <w:t> </w:t>
      </w:r>
      <w:r>
        <w:rPr/>
        <w:t>мое.“</w:t>
      </w:r>
      <w:r>
        <w:rPr>
          <w:spacing w:val="-8"/>
        </w:rPr>
        <w:t> </w:t>
      </w:r>
      <w:r>
        <w:rPr>
          <w:i/>
        </w:rPr>
        <w:t>(51)</w:t>
      </w:r>
    </w:p>
    <w:p>
      <w:pPr>
        <w:pStyle w:val="BodyText"/>
        <w:spacing w:line="218" w:lineRule="auto"/>
        <w:ind w:left="858" w:right="1643" w:firstLine="331"/>
        <w:jc w:val="both"/>
      </w:pPr>
      <w:r>
        <w:rPr>
          <w:spacing w:val="-1"/>
        </w:rPr>
        <w:t>Феноменът „приписване на вина“ и серията свързани с него</w:t>
      </w:r>
      <w:r>
        <w:rPr>
          <w:spacing w:val="-57"/>
        </w:rPr>
        <w:t> </w:t>
      </w:r>
      <w:r>
        <w:rPr>
          <w:w w:val="95"/>
        </w:rPr>
        <w:t>емоционални и поведенчески реакции на индивидите, преживе-</w:t>
      </w:r>
      <w:r>
        <w:rPr>
          <w:spacing w:val="1"/>
          <w:w w:val="95"/>
        </w:rPr>
        <w:t> </w:t>
      </w:r>
      <w:r>
        <w:rPr/>
        <w:t>ли бедствени ситуации, е проблем, който не се интерпретира</w:t>
      </w:r>
      <w:r>
        <w:rPr>
          <w:spacing w:val="1"/>
        </w:rPr>
        <w:t> </w:t>
      </w:r>
      <w:r>
        <w:rPr>
          <w:w w:val="95"/>
        </w:rPr>
        <w:t>единодушно от изследователите в тази област. Разбира се, не се</w:t>
      </w:r>
      <w:r>
        <w:rPr>
          <w:spacing w:val="1"/>
          <w:w w:val="95"/>
        </w:rPr>
        <w:t> </w:t>
      </w:r>
      <w:r>
        <w:rPr>
          <w:spacing w:val="-1"/>
        </w:rPr>
        <w:t>изключва възможпостта мзобщо за поява </w:t>
      </w:r>
      <w:r>
        <w:rPr/>
        <w:t>на такива ефекти при</w:t>
      </w:r>
      <w:r>
        <w:rPr>
          <w:spacing w:val="-57"/>
        </w:rPr>
        <w:t> </w:t>
      </w:r>
      <w:r>
        <w:rPr>
          <w:spacing w:val="-1"/>
        </w:rPr>
        <w:t>бедствия. Въпросът, </w:t>
      </w:r>
      <w:r>
        <w:rPr/>
        <w:t>който възниква обаче, е на друго равнище</w:t>
      </w:r>
      <w:r>
        <w:rPr>
          <w:spacing w:val="-57"/>
        </w:rPr>
        <w:t> </w:t>
      </w:r>
      <w:r>
        <w:rPr/>
        <w:t>на анализ. Под сомнение се поставя, че: а) тези ефекти възник-</w:t>
      </w:r>
      <w:r>
        <w:rPr>
          <w:spacing w:val="-57"/>
        </w:rPr>
        <w:t> </w:t>
      </w:r>
      <w:r>
        <w:rPr/>
        <w:t>ват по принцип след всяко бедствие; </w:t>
      </w:r>
      <w:r>
        <w:rPr>
          <w:i/>
        </w:rPr>
        <w:t>6) </w:t>
      </w:r>
      <w:r>
        <w:rPr/>
        <w:t>тези ефекти са масова</w:t>
      </w:r>
      <w:r>
        <w:rPr>
          <w:spacing w:val="1"/>
        </w:rPr>
        <w:t> </w:t>
      </w:r>
      <w:r>
        <w:rPr/>
        <w:t>черта на следствената ситуация; в) тези ефекти са даденост на</w:t>
      </w:r>
      <w:r>
        <w:rPr>
          <w:spacing w:val="1"/>
        </w:rPr>
        <w:t> </w:t>
      </w:r>
      <w:r>
        <w:rPr/>
        <w:t>индивида, а бедствената ситуаі ия е само един возможен сти-</w:t>
      </w:r>
      <w:r>
        <w:rPr>
          <w:spacing w:val="1"/>
        </w:rPr>
        <w:t> </w:t>
      </w:r>
      <w:r>
        <w:rPr/>
        <w:t>мул</w:t>
      </w:r>
      <w:r>
        <w:rPr>
          <w:spacing w:val="9"/>
        </w:rPr>
        <w:t> </w:t>
      </w:r>
      <w:r>
        <w:rPr/>
        <w:t>за</w:t>
      </w:r>
      <w:r>
        <w:rPr>
          <w:spacing w:val="18"/>
        </w:rPr>
        <w:t> </w:t>
      </w:r>
      <w:r>
        <w:rPr/>
        <w:t>тяхното</w:t>
      </w:r>
      <w:r>
        <w:rPr>
          <w:spacing w:val="14"/>
        </w:rPr>
        <w:t> </w:t>
      </w:r>
      <w:r>
        <w:rPr/>
        <w:t>проявява</w:t>
      </w:r>
      <w:r>
        <w:rPr>
          <w:spacing w:val="-25"/>
        </w:rPr>
        <w:t> </w:t>
      </w:r>
      <w:r>
        <w:rPr/>
        <w:t>не.</w:t>
      </w:r>
    </w:p>
    <w:p>
      <w:pPr>
        <w:pStyle w:val="BodyText"/>
        <w:spacing w:line="218" w:lineRule="auto"/>
        <w:ind w:left="851" w:right="1655" w:firstLine="330"/>
        <w:jc w:val="both"/>
      </w:pPr>
      <w:r>
        <w:rPr/>
        <w:t>Съдържателна критиина преценка на предположенията за</w:t>
      </w:r>
      <w:r>
        <w:rPr>
          <w:spacing w:val="1"/>
        </w:rPr>
        <w:t> </w:t>
      </w:r>
      <w:r>
        <w:rPr>
          <w:w w:val="95"/>
        </w:rPr>
        <w:t>негативното гіоведение на xopa га, преживели бедствия, е наііра-</w:t>
      </w:r>
      <w:r>
        <w:rPr>
          <w:spacing w:val="1"/>
          <w:w w:val="95"/>
        </w:rPr>
        <w:t> </w:t>
      </w:r>
      <w:r>
        <w:rPr>
          <w:spacing w:val="-1"/>
        </w:rPr>
        <w:t>вена</w:t>
      </w:r>
      <w:r>
        <w:rPr>
          <w:spacing w:val="-6"/>
        </w:rPr>
        <w:t> </w:t>
      </w:r>
      <w:r>
        <w:rPr/>
        <w:t>от</w:t>
      </w:r>
      <w:r>
        <w:rPr>
          <w:spacing w:val="-8"/>
        </w:rPr>
        <w:t> </w:t>
      </w:r>
      <w:r>
        <w:rPr/>
        <w:t>Р.</w:t>
      </w:r>
      <w:r>
        <w:rPr>
          <w:spacing w:val="-13"/>
        </w:rPr>
        <w:t> </w:t>
      </w:r>
      <w:r>
        <w:rPr/>
        <w:t>Бюхер,</w:t>
      </w:r>
      <w:r>
        <w:rPr>
          <w:spacing w:val="-4"/>
        </w:rPr>
        <w:t> </w:t>
      </w:r>
      <w:r>
        <w:rPr/>
        <w:t>който</w:t>
      </w:r>
      <w:r>
        <w:rPr>
          <w:spacing w:val="-14"/>
        </w:rPr>
        <w:t> </w:t>
      </w:r>
      <w:r>
        <w:rPr/>
        <w:t>се</w:t>
      </w:r>
      <w:r>
        <w:rPr>
          <w:spacing w:val="-15"/>
        </w:rPr>
        <w:t> </w:t>
      </w:r>
      <w:r>
        <w:rPr/>
        <w:t>спира</w:t>
      </w:r>
      <w:r>
        <w:rPr>
          <w:spacing w:val="3"/>
        </w:rPr>
        <w:t> </w:t>
      </w:r>
      <w:r>
        <w:rPr/>
        <w:t>главно</w:t>
      </w:r>
      <w:r>
        <w:rPr>
          <w:spacing w:val="-6"/>
        </w:rPr>
        <w:t> </w:t>
      </w:r>
      <w:r>
        <w:rPr/>
        <w:t>на</w:t>
      </w:r>
      <w:r>
        <w:rPr>
          <w:spacing w:val="-12"/>
        </w:rPr>
        <w:t> </w:t>
      </w:r>
      <w:r>
        <w:rPr/>
        <w:t>ключовия</w:t>
      </w:r>
      <w:r>
        <w:rPr>
          <w:spacing w:val="-1"/>
        </w:rPr>
        <w:t> </w:t>
      </w:r>
      <w:r>
        <w:rPr/>
        <w:t>въпрос</w:t>
      </w:r>
      <w:r>
        <w:rPr>
          <w:spacing w:val="-5"/>
        </w:rPr>
        <w:t> </w:t>
      </w:r>
      <w:r>
        <w:rPr/>
        <w:t>за</w:t>
      </w:r>
      <w:r>
        <w:rPr>
          <w:spacing w:val="-58"/>
        </w:rPr>
        <w:t> </w:t>
      </w:r>
      <w:r>
        <w:rPr/>
        <w:t>приписването на вината. Изхождайки от емпирлчните данни,</w:t>
      </w:r>
      <w:r>
        <w:rPr>
          <w:spacing w:val="1"/>
        </w:rPr>
        <w:t> </w:t>
      </w:r>
      <w:r>
        <w:rPr>
          <w:spacing w:val="-1"/>
        </w:rPr>
        <w:t>събрани за xopa, </w:t>
      </w:r>
      <w:r>
        <w:rPr/>
        <w:t>които са преживели бедствия, Бюхер обобща-</w:t>
      </w:r>
      <w:r>
        <w:rPr>
          <w:spacing w:val="-57"/>
        </w:rPr>
        <w:t> </w:t>
      </w:r>
      <w:r>
        <w:rPr/>
        <w:t>ва: „Първо, става ясно, че проявите на враждебност не биват</w:t>
      </w:r>
      <w:r>
        <w:rPr>
          <w:spacing w:val="1"/>
        </w:rPr>
        <w:t> </w:t>
      </w:r>
      <w:r>
        <w:rPr>
          <w:w w:val="95"/>
        </w:rPr>
        <w:t>просто прибързани изблици, а кулминация на един твърде дълъг,</w:t>
      </w:r>
      <w:r>
        <w:rPr>
          <w:spacing w:val="1"/>
          <w:w w:val="95"/>
        </w:rPr>
        <w:t> </w:t>
      </w:r>
      <w:r>
        <w:rPr/>
        <w:t>свързан процес. Второ,</w:t>
      </w:r>
      <w:r>
        <w:rPr>
          <w:spacing w:val="1"/>
        </w:rPr>
        <w:t> </w:t>
      </w:r>
      <w:r>
        <w:rPr/>
        <w:t>разсъжденията</w:t>
      </w:r>
      <w:r>
        <w:rPr>
          <w:spacing w:val="1"/>
        </w:rPr>
        <w:t> </w:t>
      </w:r>
      <w:r>
        <w:rPr/>
        <w:t>на респондентите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>
          <w:w w:val="95"/>
        </w:rPr>
        <w:t>твърде последователни с начигіа, по който те структурират си-</w:t>
      </w:r>
      <w:r>
        <w:rPr>
          <w:spacing w:val="1"/>
          <w:w w:val="95"/>
        </w:rPr>
        <w:t> </w:t>
      </w:r>
      <w:r>
        <w:rPr/>
        <w:t>туацията. Определяйки това като „ирационално“, пзучаващите</w:t>
      </w:r>
      <w:r>
        <w:rPr>
          <w:spacing w:val="-57"/>
        </w:rPr>
        <w:t> </w:t>
      </w:r>
      <w:r>
        <w:rPr/>
        <w:t>вината налагат свои собствени оценъчнм предубеждения към</w:t>
      </w:r>
      <w:r>
        <w:rPr>
          <w:spacing w:val="1"/>
        </w:rPr>
        <w:t> </w:t>
      </w:r>
      <w:r>
        <w:rPr/>
        <w:t>ситуацията. Това ги е накарало да отхвърлят силно значимите</w:t>
      </w:r>
      <w:r>
        <w:rPr>
          <w:spacing w:val="1"/>
        </w:rPr>
        <w:t> </w:t>
      </w:r>
      <w:r>
        <w:rPr>
          <w:spacing w:val="-1"/>
          <w:w w:val="95"/>
        </w:rPr>
        <w:t>даіши като несвързапи </w:t>
      </w:r>
      <w:r>
        <w:rPr>
          <w:w w:val="95"/>
        </w:rPr>
        <w:t>с „по-дълбоките мотивации“. Tpemo, ;Јан-</w:t>
      </w:r>
      <w:r>
        <w:rPr>
          <w:spacing w:val="1"/>
          <w:w w:val="95"/>
        </w:rPr>
        <w:t> </w:t>
      </w:r>
      <w:r>
        <w:rPr>
          <w:w w:val="95"/>
        </w:rPr>
        <w:t>ните ітосочват ясно, че яината не бива</w:t>
      </w:r>
      <w:r>
        <w:rPr>
          <w:spacing w:val="1"/>
          <w:w w:val="95"/>
        </w:rPr>
        <w:t> </w:t>
      </w:r>
      <w:r>
        <w:rPr>
          <w:w w:val="95"/>
        </w:rPr>
        <w:t>tефинирана и канализи-</w:t>
      </w:r>
      <w:r>
        <w:rPr>
          <w:spacing w:val="1"/>
          <w:w w:val="95"/>
        </w:rPr>
        <w:t> </w:t>
      </w:r>
      <w:r>
        <w:rPr/>
        <w:t>рана посредством социалното взаимодействие и въз основа на</w:t>
      </w:r>
      <w:r>
        <w:rPr>
          <w:spacing w:val="1"/>
        </w:rPr>
        <w:t> </w:t>
      </w:r>
      <w:r>
        <w:rPr>
          <w:spacing w:val="-1"/>
        </w:rPr>
        <w:t>взаимното разбирапе. </w:t>
      </w:r>
      <w:r>
        <w:rPr/>
        <w:t>И накрая, вината не е обща uepтa на </w:t>
      </w:r>
      <w:r>
        <w:rPr>
          <w:i/>
        </w:rPr>
        <w:t>бен-</w:t>
      </w:r>
      <w:r>
        <w:rPr>
          <w:i/>
          <w:spacing w:val="-57"/>
        </w:rPr>
        <w:t> </w:t>
      </w:r>
      <w:r>
        <w:rPr/>
        <w:t>ствието.“</w:t>
      </w:r>
      <w:r>
        <w:rPr>
          <w:spacing w:val="21"/>
        </w:rPr>
        <w:t> </w:t>
      </w:r>
      <w:r>
        <w:rPr/>
        <w:t>(52)</w:t>
      </w:r>
    </w:p>
    <w:p>
      <w:pPr>
        <w:pStyle w:val="BodyText"/>
        <w:spacing w:line="220" w:lineRule="auto"/>
        <w:ind w:left="851" w:right="1669" w:firstLine="323"/>
        <w:jc w:val="both"/>
      </w:pPr>
      <w:r>
        <w:rPr>
          <w:w w:val="95"/>
        </w:rPr>
        <w:t>Следвайки в едпн по-свободен план обобщенията</w:t>
      </w:r>
      <w:r>
        <w:rPr>
          <w:spacing w:val="54"/>
        </w:rPr>
        <w:t> </w:t>
      </w:r>
      <w:r>
        <w:rPr>
          <w:w w:val="95"/>
        </w:rPr>
        <w:t>ва бюхер,</w:t>
      </w:r>
      <w:r>
        <w:rPr>
          <w:spacing w:val="1"/>
          <w:w w:val="95"/>
        </w:rPr>
        <w:t> </w:t>
      </w:r>
      <w:r>
        <w:rPr>
          <w:w w:val="90"/>
        </w:rPr>
        <w:t>бИ MOFлo да се дo6aви,</w:t>
      </w:r>
      <w:r>
        <w:rPr>
          <w:spacing w:val="48"/>
        </w:rPr>
        <w:t> </w:t>
      </w:r>
      <w:r>
        <w:rPr>
          <w:w w:val="90"/>
        </w:rPr>
        <w:t>че гіриписването</w:t>
      </w:r>
      <w:r>
        <w:rPr>
          <w:spacing w:val="48"/>
        </w:rPr>
        <w:t> </w:t>
      </w:r>
      <w:r>
        <w:rPr>
          <w:w w:val="90"/>
        </w:rPr>
        <w:t>па вина няма нищо общо</w:t>
      </w:r>
      <w:r>
        <w:rPr>
          <w:spacing w:val="1"/>
          <w:w w:val="90"/>
        </w:rPr>
        <w:t> </w:t>
      </w:r>
      <w:r>
        <w:rPr>
          <w:spacing w:val="-1"/>
        </w:rPr>
        <w:t>с ирационалната реактивност </w:t>
      </w:r>
      <w:r>
        <w:rPr/>
        <w:t>на човека в бедствеііи ситуацим.</w:t>
      </w:r>
      <w:r>
        <w:rPr>
          <w:spacing w:val="-57"/>
        </w:rPr>
        <w:t> </w:t>
      </w:r>
      <w:r>
        <w:rPr>
          <w:w w:val="95"/>
        </w:rPr>
        <w:t>Такава критичиа тенденция е силно ограничена no мащаб м пе-</w:t>
      </w:r>
      <w:r>
        <w:rPr>
          <w:spacing w:val="1"/>
          <w:w w:val="95"/>
        </w:rPr>
        <w:t> </w:t>
      </w:r>
      <w:r>
        <w:rPr>
          <w:w w:val="95"/>
        </w:rPr>
        <w:t>стота</w:t>
      </w:r>
      <w:r>
        <w:rPr>
          <w:spacing w:val="54"/>
        </w:rPr>
        <w:t> </w:t>
      </w:r>
      <w:r>
        <w:rPr>
          <w:w w:val="95"/>
        </w:rPr>
        <w:t>и е возможна само при обстоятелствата, когато засегнати-</w:t>
      </w:r>
      <w:r>
        <w:rPr>
          <w:spacing w:val="1"/>
          <w:w w:val="95"/>
        </w:rPr>
        <w:t> </w:t>
      </w:r>
      <w:r>
        <w:rPr>
          <w:w w:val="95"/>
        </w:rPr>
        <w:t>те от бедствието</w:t>
      </w:r>
      <w:r>
        <w:rPr>
          <w:spacing w:val="1"/>
          <w:w w:val="95"/>
        </w:rPr>
        <w:t> </w:t>
      </w:r>
      <w:r>
        <w:rPr>
          <w:w w:val="95"/>
        </w:rPr>
        <w:t>действително се натъкват</w:t>
      </w:r>
      <w:r>
        <w:rPr>
          <w:spacing w:val="54"/>
        </w:rPr>
        <w:t> </w:t>
      </w:r>
      <w:r>
        <w:rPr>
          <w:w w:val="95"/>
        </w:rPr>
        <w:t>на видими слабости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8"/>
          <w:w w:val="95"/>
        </w:rPr>
        <w:t> </w:t>
      </w:r>
      <w:r>
        <w:rPr>
          <w:w w:val="95"/>
        </w:rPr>
        <w:t>лица</w:t>
      </w:r>
      <w:r>
        <w:rPr>
          <w:spacing w:val="21"/>
          <w:w w:val="95"/>
        </w:rPr>
        <w:t> </w:t>
      </w:r>
      <w:r>
        <w:rPr>
          <w:w w:val="95"/>
        </w:rPr>
        <w:t>и</w:t>
      </w:r>
      <w:r>
        <w:rPr>
          <w:spacing w:val="6"/>
          <w:w w:val="95"/>
        </w:rPr>
        <w:t> </w:t>
      </w:r>
      <w:r>
        <w:rPr>
          <w:w w:val="95"/>
        </w:rPr>
        <w:t>инстанции,</w:t>
      </w:r>
      <w:r>
        <w:rPr>
          <w:spacing w:val="19"/>
          <w:w w:val="95"/>
        </w:rPr>
        <w:t> </w:t>
      </w:r>
      <w:r>
        <w:rPr>
          <w:w w:val="95"/>
        </w:rPr>
        <w:t>които</w:t>
      </w:r>
      <w:r>
        <w:rPr>
          <w:spacing w:val="12"/>
          <w:w w:val="95"/>
        </w:rPr>
        <w:t> </w:t>
      </w:r>
      <w:r>
        <w:rPr>
          <w:w w:val="95"/>
        </w:rPr>
        <w:t>носят</w:t>
      </w:r>
      <w:r>
        <w:rPr>
          <w:spacing w:val="22"/>
          <w:w w:val="95"/>
        </w:rPr>
        <w:t> </w:t>
      </w:r>
      <w:r>
        <w:rPr>
          <w:w w:val="95"/>
        </w:rPr>
        <w:t>реална</w:t>
      </w:r>
      <w:r>
        <w:rPr>
          <w:spacing w:val="31"/>
          <w:w w:val="95"/>
        </w:rPr>
        <w:t> </w:t>
      </w:r>
      <w:r>
        <w:rPr>
          <w:w w:val="95"/>
        </w:rPr>
        <w:t>отговорност</w:t>
      </w:r>
      <w:r>
        <w:rPr>
          <w:spacing w:val="27"/>
          <w:w w:val="95"/>
        </w:rPr>
        <w:t> </w:t>
      </w:r>
      <w:r>
        <w:rPr>
          <w:w w:val="95"/>
        </w:rPr>
        <w:t>за</w:t>
      </w:r>
      <w:r>
        <w:rPr>
          <w:spacing w:val="20"/>
          <w:w w:val="95"/>
        </w:rPr>
        <w:t> </w:t>
      </w:r>
      <w:r>
        <w:rPr>
          <w:w w:val="95"/>
        </w:rPr>
        <w:t>причи-</w:t>
      </w:r>
    </w:p>
    <w:p>
      <w:pPr>
        <w:pStyle w:val="BodyText"/>
        <w:spacing w:before="5"/>
      </w:pPr>
    </w:p>
    <w:p>
      <w:pPr>
        <w:spacing w:before="0"/>
        <w:ind w:left="3866" w:right="4723" w:firstLine="0"/>
        <w:jc w:val="center"/>
        <w:rPr>
          <w:sz w:val="22"/>
        </w:rPr>
      </w:pPr>
      <w:r>
        <w:rPr>
          <w:sz w:val="22"/>
        </w:rPr>
        <w:t>127</w:t>
      </w:r>
    </w:p>
    <w:p>
      <w:pPr>
        <w:spacing w:after="0"/>
        <w:jc w:val="center"/>
        <w:rPr>
          <w:sz w:val="22"/>
        </w:rPr>
        <w:sectPr>
          <w:pgSz w:w="16840" w:h="11900" w:orient="landscape"/>
          <w:pgMar w:top="720" w:bottom="280" w:left="0" w:right="0"/>
          <w:cols w:num="2" w:equalWidth="0">
            <w:col w:w="7840" w:space="40"/>
            <w:col w:w="896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spacing w:line="34" w:lineRule="exact"/>
        <w:ind w:left="2582"/>
        <w:rPr>
          <w:sz w:val="3"/>
        </w:rPr>
      </w:pPr>
      <w:r>
        <w:rPr>
          <w:position w:val="0"/>
          <w:sz w:val="3"/>
        </w:rPr>
        <w:pict>
          <v:group style="width:692.65pt;height:1.7pt;mso-position-horizontal-relative:char;mso-position-vertical-relative:line" coordorigin="0,0" coordsize="13853,34">
            <v:line style="position:absolute" from="0,17" to="13853,17" stroked="true" strokeweight="1.679436pt" strokecolor="#030303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spacing w:after="0" w:line="34" w:lineRule="exact"/>
        <w:rPr>
          <w:sz w:val="3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0" w:lineRule="exact"/>
        <w:ind w:left="1778"/>
        <w:rPr>
          <w:sz w:val="2"/>
        </w:rPr>
      </w:pPr>
      <w:r>
        <w:rPr>
          <w:sz w:val="2"/>
        </w:rPr>
        <w:pict>
          <v:group style="width:571.25pt;height:1pt;mso-position-horizontal-relative:char;mso-position-vertical-relative:line" coordorigin="0,0" coordsize="11425,20">
            <v:line style="position:absolute" from="0,10" to="11425,10" stroked="true" strokeweight=".959677pt" strokecolor="#080808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16840" w:h="11900" w:orient="landscape"/>
          <w:pgMar w:top="0" w:bottom="0" w:left="0" w:right="0"/>
        </w:sectPr>
      </w:pPr>
    </w:p>
    <w:p>
      <w:pPr>
        <w:spacing w:line="223" w:lineRule="auto" w:before="115"/>
        <w:ind w:left="1443" w:right="0" w:firstLine="7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няване на бедствието или са сt=анали ііречка за ускоряване па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възстановителните </w:t>
      </w:r>
      <w:r>
        <w:rPr>
          <w:rFonts w:ascii="Cambria" w:hAnsi="Cambria"/>
          <w:w w:val="95"/>
          <w:sz w:val="23"/>
        </w:rPr>
        <w:t>работи. Бстествено е, че при такива обстоя-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телства враждебната нагласа не е импулсивен и прибързан из-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6лик, а следствие от процес на неформално взаимодействие,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размяна на мнения и общо дефинирани критични преценки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предявени, изисквания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към носещите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отговорност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инстанции.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литературата от изследванията на бедствията няма системни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емпирични данни, които да показват картина на физииеска аг-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ресивност и поведения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масово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саботиране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възстановител-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ните работи, Единични случаи представляват действията на гра-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i/>
          <w:w w:val="95"/>
          <w:sz w:val="23"/>
        </w:rPr>
        <w:t>бежа, кои</w:t>
      </w:r>
      <w:r>
        <w:rPr>
          <w:rFonts w:ascii="Cambria" w:hAnsi="Cambria"/>
          <w:w w:val="95"/>
          <w:sz w:val="23"/>
        </w:rPr>
        <w:t>то ло същество не са ефект на бедствията,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 просто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съвнадения, които са удобни за драматизация на ситуацията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разпространяваНе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тревожно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слухове.</w:t>
      </w:r>
    </w:p>
    <w:p>
      <w:pPr>
        <w:spacing w:line="223" w:lineRule="auto" w:before="8"/>
        <w:ind w:left="1434" w:right="0" w:firstLine="318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КонстрАктивно поведение в бедствени cumуациы </w:t>
      </w:r>
      <w:r>
        <w:rPr>
          <w:rFonts w:ascii="Cambria" w:hAnsi="Cambria"/>
          <w:w w:val="95"/>
          <w:sz w:val="23"/>
        </w:rPr>
        <w:t>Противо-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полонно на стереотипа за паническия характер на поведението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при бедствия </w:t>
      </w:r>
      <w:r>
        <w:rPr>
          <w:rFonts w:ascii="Cambria" w:hAnsi="Cambria"/>
          <w:w w:val="95"/>
          <w:sz w:val="23"/>
        </w:rPr>
        <w:t>емпиричните социално-психо логически и социо-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логически изследвания систематизират данпи, които насочват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към изграждане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 друг образ за действията на човека в кризис-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 обстоятелства. Поставяйки акцента върху позитивните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рактеристики на човека, преживяващ епизодите на бедствията,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Е. Куорантели и Р. Денис пишат: „Бедствията са главно средст-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во, с което човек може да наблюдава както героизма, така и стра-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данието. Героизмът е рядка и ценна черта и бедствията дават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възможност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личностната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енергия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преодолее опасността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страха. </w:t>
      </w:r>
      <w:r>
        <w:rPr>
          <w:rFonts w:ascii="Cambria" w:hAnsi="Cambria"/>
          <w:w w:val="95"/>
          <w:sz w:val="23"/>
        </w:rPr>
        <w:t>Бедствията също илюстрират възможностите за човеш-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 трагедия, и по-специалпо вездесъщността, неизбежността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произволността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страданиез о.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Най-големите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способности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85"/>
          <w:sz w:val="23"/>
        </w:rPr>
        <w:t>човек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мога г /ta бъ/tат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w w:val="85"/>
          <w:sz w:val="23"/>
        </w:rPr>
        <w:t>проявени,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w w:val="85"/>
          <w:sz w:val="23"/>
        </w:rPr>
        <w:t>а неговата</w:t>
      </w:r>
      <w:r>
        <w:rPr>
          <w:rFonts w:ascii="Cambria" w:hAnsi="Cambria"/>
          <w:spacing w:val="36"/>
          <w:sz w:val="23"/>
        </w:rPr>
        <w:t> </w:t>
      </w:r>
      <w:r>
        <w:rPr>
          <w:rFonts w:ascii="Cambria" w:hAnsi="Cambria"/>
          <w:w w:val="85"/>
          <w:sz w:val="23"/>
        </w:rPr>
        <w:t>способност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w w:val="85"/>
          <w:sz w:val="23"/>
        </w:rPr>
        <w:t>да посрещ-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не страданието и трагедията бива подложена на сериозно </w:t>
      </w:r>
      <w:r>
        <w:rPr>
          <w:rFonts w:ascii="Cambria" w:hAnsi="Cambria"/>
          <w:w w:val="95"/>
          <w:sz w:val="23"/>
        </w:rPr>
        <w:t>изпи-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тание.“ (53) Преживяването на бедствените нещастия, колкото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юлеми и неизбежно да са те, колкото и неподготвени да са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тях хората, никога не са посрещани с пасивно примирение. Из-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правен пред нещастието, човек дори и при най-малкия шанс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оцеляване не изоставя поведенческата стратегия на борба,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търсене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изход, на проявата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алтруизъм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солидарност.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Ако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паниката, апатията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другите сродни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черти на поведение при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бедствия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доказва,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огранмчени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обхват и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честота, то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</w:p>
    <w:p>
      <w:pPr>
        <w:spacing w:line="223" w:lineRule="auto" w:before="165"/>
        <w:ind w:left="647" w:right="1849" w:firstLine="21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цялостната гама our конструктивни поведенчески изяви в кри-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зисни ситуации са натрупани множество изследователски дан-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ни, които разкриват почти универсалния характер на позитив-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ното действие на човека при подобно обстоятелства. Няма нито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един изолиран случай, за </w:t>
      </w:r>
      <w:r>
        <w:rPr>
          <w:rFonts w:ascii="Cambria" w:hAnsi="Cambria"/>
          <w:w w:val="95"/>
          <w:sz w:val="23"/>
        </w:rPr>
        <w:t>който непосредствените наблюдатели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 професионалните исследователи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 предоставили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информация,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описваща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безусловното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капитулиране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 групите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общностите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пред лицето на бедствените събития. Обикновено тълкуването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такова поведение се е свеждало до действието на вродения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ипстипкт на човек за живот. Но когато се стигне до анализа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солидарност, героизъм и саможертва при бедствени ситуацим,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този принцип става твърде нено tходящ като изходна предно-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ставка за теоретичпо обяснение. Редица въпроси възникват ви-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наги когато се прави опит за инвариантен анализ </w:t>
      </w:r>
      <w:r>
        <w:rPr>
          <w:rFonts w:ascii="Cambria" w:hAnsi="Cambria"/>
          <w:w w:val="95"/>
          <w:sz w:val="23"/>
        </w:rPr>
        <w:t>на положител-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ното човешко поведение при бедствия. Защо човек рискува соб-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ствения си живот, за да спасява непознати xopa? Какво кара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много xopa доброволно да дават средства и труд за облекчаване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на страданията на пострадалите от бедствия? Защо винаги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възниква спонтанна реакция на критицизъм </w:t>
      </w:r>
      <w:r>
        <w:rPr>
          <w:rFonts w:ascii="Cambria" w:hAnsi="Cambria"/>
          <w:w w:val="95"/>
          <w:sz w:val="23"/>
        </w:rPr>
        <w:t>спрямо ръководни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инстанции и специализирани звена, разминаващи се с първич-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ните потребности и други екзистенциални </w:t>
      </w:r>
      <w:r>
        <w:rPr>
          <w:rFonts w:ascii="Cambria" w:hAnsi="Cambria"/>
          <w:w w:val="95"/>
          <w:sz w:val="23"/>
        </w:rPr>
        <w:t>проблеми на поразе-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ните от бедствието xopa? Ситуацията на конкретното бедствие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би умножила неколкократно тези обобщаващи въпроси, които в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крайна сметка се отнасят до конструктивния критицизъм и ал-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труистичната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нагласа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съвременния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човек.</w:t>
      </w:r>
    </w:p>
    <w:p>
      <w:pPr>
        <w:spacing w:line="225" w:lineRule="auto" w:before="0"/>
        <w:ind w:left="640" w:right="1878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Процесът на чонеіикото всекидlіевие не е изо іиран от труд-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 ситуации: преживявания на несправедливости; разминаване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със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социа лните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очаквания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множество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други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ру тинни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несъвършенства на непосредственото битие. За разлика o6aue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критичните проблеми на всекидневието бедствията засягат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базисни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потребности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ценности, за които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човек не може да пра-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ви компромиси. Ценността на живота, потребността от психич-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по равновесие и материалната основа на непосредственото съще-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ствуване на неща, които стоят дълбоко в мотивацията за пози-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тивните индивидуално и масово поведение по време на бедст-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вия. В ценностната система на съвременния човек (независимо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от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неговата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принадлежност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към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едно</w:t>
      </w:r>
      <w:r>
        <w:rPr>
          <w:rFonts w:ascii="Cambria" w:hAnsi="Cambria"/>
          <w:spacing w:val="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или</w:t>
      </w:r>
      <w:r>
        <w:rPr>
          <w:rFonts w:ascii="Cambria" w:hAnsi="Cambria"/>
          <w:spacing w:val="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дру</w:t>
      </w:r>
      <w:r>
        <w:rPr>
          <w:rFonts w:ascii="Cambria" w:hAnsi="Cambria"/>
          <w:spacing w:val="-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го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общество)</w:t>
      </w:r>
      <w:r>
        <w:rPr>
          <w:rFonts w:ascii="Cambria" w:hAnsi="Cambria"/>
          <w:spacing w:val="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за—</w:t>
      </w:r>
    </w:p>
    <w:p>
      <w:pPr>
        <w:spacing w:after="0" w:line="225" w:lineRule="auto"/>
        <w:jc w:val="both"/>
        <w:rPr>
          <w:rFonts w:ascii="Cambria" w:hAnsi="Cambria"/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839" w:space="40"/>
            <w:col w:w="8961"/>
          </w:cols>
        </w:sectPr>
      </w:pPr>
    </w:p>
    <w:p>
      <w:pPr>
        <w:pStyle w:val="BodyText"/>
        <w:spacing w:before="2"/>
        <w:rPr>
          <w:rFonts w:ascii="Cambria"/>
          <w:sz w:val="19"/>
        </w:rPr>
      </w:pPr>
    </w:p>
    <w:p>
      <w:pPr>
        <w:pStyle w:val="BodyText"/>
        <w:ind w:left="2167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707.2pt;height:61.75pt;mso-position-horizontal-relative:char;mso-position-vertical-relative:line" coordorigin="0,0" coordsize="14144,1235">
            <v:shape style="position:absolute;left:0;top:53;width:14144;height:1181" type="#_x0000_t75" stroked="false">
              <v:imagedata r:id="rId164" o:title=""/>
            </v:shape>
            <v:shape style="position:absolute;left:2319;top:0;width:307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85"/>
                        <w:sz w:val="23"/>
                      </w:rPr>
                      <w:t>128</w:t>
                    </w:r>
                  </w:p>
                </w:txbxContent>
              </v:textbox>
              <w10:wrap type="none"/>
            </v:shape>
            <v:shape style="position:absolute;left:9409;top:57;width:310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85"/>
                        <w:sz w:val="23"/>
                      </w:rPr>
                      <w:t>129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spacing w:after="0"/>
        <w:rPr>
          <w:rFonts w:ascii="Cambria"/>
          <w:sz w:val="20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spacing w:line="223" w:lineRule="auto" w:before="113"/>
        <w:ind w:left="1508" w:right="21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щитата на основните екзистенциални потребности не гіод іежи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обсъждане. Те се защитават от всеки и при всякакви обсточ-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телства. Разбира се, такова обобщенле не трябва да се приема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 буквална уравниловка на поведенческа изява. ЕдНаКвите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ценности не означават еднаква сила на мотивацията за поведе-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ние. Социалните ценности, станали даденост на Аз-а, са свърза-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 с различна степен на убеждение. Този широко доказал факт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обяснява както колебанията, така и понякога фанатиината 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следователност на чояека, защитаващ приетите от него цеппос-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ти. Колебанията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директната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зависимост на поведението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личностііите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цеііности стават още по-чувствителни, когаз о з ова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отноіиение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се развива в контекста на бедствените ситуации. Дори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и най-общият поглед вьрху изследванията на поведението при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тези обстоятелства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показва,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 т. нар. алтруистично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поведение 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зависимо не само от ценностното </w:t>
      </w:r>
      <w:r>
        <w:rPr>
          <w:rFonts w:ascii="Cambria" w:hAnsi="Cambria"/>
          <w:w w:val="95"/>
          <w:sz w:val="23"/>
        </w:rPr>
        <w:t>съдържание на „Аз-концепци-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ята“, но е опосредствано, и то в голяма степен от конкретния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израз на характеристиките на даденото бедствие: от неговата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застрашаваща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сила; от степента на неговата неочакваност; 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неговата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повторяемос т s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миналото;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me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последно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място от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iіракти ческата готовност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поразената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общност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се справя с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подобlіи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ситуации.</w:t>
      </w:r>
    </w:p>
    <w:p>
      <w:pPr>
        <w:spacing w:line="223" w:lineRule="auto" w:before="2"/>
        <w:ind w:left="1536" w:right="0" w:firstLine="315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Бедственият епизод е среда за изпитание </w:t>
      </w:r>
      <w:r>
        <w:rPr>
          <w:rFonts w:ascii="Cambria" w:hAnsi="Cambria"/>
          <w:w w:val="95"/>
          <w:sz w:val="23"/>
        </w:rPr>
        <w:t>на дълбочиііата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алтруистиините нагласи на човека. За разлика от проявата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алтруизъм в рутината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всекидневието, където индивидът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полага с повече или по-малко заучени </w:t>
      </w:r>
      <w:r>
        <w:rPr>
          <w:rFonts w:ascii="Cambria" w:hAnsi="Cambria"/>
          <w:w w:val="95"/>
          <w:sz w:val="23"/>
        </w:rPr>
        <w:t>модели на такова поведе-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ние, то в условията на бедствието благонамерената нагласа не-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винаги се разгръща в адекватен алтруистичен жест. В ситуаци-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ята па обърканост, </w:t>
      </w:r>
      <w:r>
        <w:rPr>
          <w:rFonts w:ascii="Cambria" w:hAnsi="Cambria"/>
          <w:w w:val="95"/>
          <w:sz w:val="23"/>
        </w:rPr>
        <w:t>на индивидуална и £'рупова дезорганизация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добрите намерения на чояека много </w:t>
      </w:r>
      <w:r>
        <w:rPr>
          <w:rFonts w:ascii="Cambria" w:hAnsi="Cambria"/>
          <w:w w:val="95"/>
          <w:sz w:val="23"/>
        </w:rPr>
        <w:t>често остават потиснати 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нестанд•*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условие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дейс’гние.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Както показват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редица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конкретни наблюдения, поведението па взаимопомощ може 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породи повече обърканост и неадекватни реакции, отколкото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предизвиква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естествената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паника. Практиката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 показала,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ефективността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алтруистичната поведенческа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тенденция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бедствия е най-адекватна, когато е включена в рамките на ин-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ституционалната, организираната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спасителна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работа.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Конструк-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тивното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поведение,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посрещащо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разрушителния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удар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бедст-</w:t>
      </w:r>
    </w:p>
    <w:p>
      <w:pPr>
        <w:pStyle w:val="BodyText"/>
        <w:spacing w:before="8"/>
        <w:rPr>
          <w:rFonts w:ascii="Cambria"/>
          <w:sz w:val="26"/>
        </w:rPr>
      </w:pPr>
    </w:p>
    <w:p>
      <w:pPr>
        <w:spacing w:before="0"/>
        <w:ind w:left="4577" w:right="3019" w:firstLine="0"/>
        <w:jc w:val="center"/>
        <w:rPr>
          <w:rFonts w:ascii="Cambria"/>
          <w:sz w:val="23"/>
        </w:rPr>
      </w:pPr>
      <w:r>
        <w:rPr>
          <w:rFonts w:ascii="Cambria"/>
          <w:w w:val="85"/>
          <w:sz w:val="23"/>
        </w:rPr>
        <w:t>130</w:t>
      </w:r>
    </w:p>
    <w:p>
      <w:pPr>
        <w:spacing w:line="223" w:lineRule="auto" w:before="91"/>
        <w:ind w:left="827" w:right="1558" w:firstLine="7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вията, е комбиІіации, а в най-добрия вариант единодействие меж-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ду неинституционалното и организираното, т. е. — институцио-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налното действие на спасителните и възстановителните звена.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Тези две форми на поведение имат едни и същи цели, но са ос-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новани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различни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организационни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основи.</w:t>
      </w:r>
    </w:p>
    <w:p>
      <w:pPr>
        <w:spacing w:line="223" w:lineRule="auto" w:before="0"/>
        <w:ind w:left="806" w:right="1560" w:firstLine="343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Неинституционалното поведение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има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неформална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организа-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ция. То е мотивирано от желанието за личен принос в облекиава-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нето на състоянието на пострадалите, в спонтанното вклюиване 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спасителните</w:t>
      </w:r>
      <w:r>
        <w:rPr>
          <w:rFonts w:ascii="Cambria" w:hAnsi="Cambria"/>
          <w:spacing w:val="86"/>
          <w:sz w:val="23"/>
        </w:rPr>
        <w:t> </w:t>
      </w:r>
      <w:r>
        <w:rPr>
          <w:rFonts w:ascii="Cambria" w:hAnsi="Cambria"/>
          <w:w w:val="90"/>
          <w:sz w:val="23"/>
        </w:rPr>
        <w:t>и възстановителните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дейности.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Непланирано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е 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 различііа степен на аНгажирапост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постоянство. Тук на преден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план излизат моралният патос, мотивацията за алтруистичен акт,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емоциоНалният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натиск,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който вклюива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всякакви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лични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оиаква-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ния от външно одобрение, от морално и материални вознаграж-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дения за вложените усилия и поетите рискове. Индивидуалното</w:t>
      </w:r>
      <w:r>
        <w:rPr>
          <w:rFonts w:ascii="Cambria" w:hAnsi="Cambria"/>
          <w:w w:val="95"/>
          <w:sz w:val="23"/>
        </w:rPr>
        <w:t> и масовото поведение в този контекст са израз на ценностни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социални чувства, които са актуализирани от кризисните и тра-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гичните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последствия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бедствените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епизоди.</w:t>
      </w:r>
    </w:p>
    <w:p>
      <w:pPr>
        <w:spacing w:line="223" w:lineRule="auto" w:before="0"/>
        <w:ind w:left="791" w:right="1581" w:firstLine="343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На коренно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различен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position w:val="1"/>
          <w:sz w:val="23"/>
        </w:rPr>
        <w:t>прині</w:t>
      </w:r>
      <w:r>
        <w:rPr>
          <w:rFonts w:ascii="Cambria" w:hAnsi="Cambria"/>
          <w:w w:val="95"/>
          <w:position w:val="-1"/>
          <w:sz w:val="23"/>
        </w:rPr>
        <w:t>lв</w:t>
      </w:r>
      <w:r>
        <w:rPr>
          <w:rFonts w:ascii="Cambria" w:hAnsi="Cambria"/>
          <w:w w:val="95"/>
          <w:position w:val="1"/>
          <w:sz w:val="23"/>
        </w:rPr>
        <w:t>п </w:t>
      </w:r>
      <w:r>
        <w:rPr>
          <w:rFonts w:ascii="Cambria" w:hAnsi="Cambria"/>
          <w:w w:val="95"/>
          <w:sz w:val="23"/>
        </w:rPr>
        <w:t>е основано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организирано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поведението на спасителните и други видове звена, които оказ-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ват професионална помоіц на поразеното от бедствията населе-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ние. По същество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тук индивидуалното и груповото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 форма на изпълнение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професионалните роли, заучени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миналото и вече реализирани в други аналогични и сходни 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туации. Поведението от този тип е под прекия контрол на фор-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мално установените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норми на поведение.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Посредством тези нор-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преценяват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индивидуалпото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групово 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поведение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участниците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спасителните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възстановителните операции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бедствията. Професионалните звена, включени в контекста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поведението </w:t>
      </w:r>
      <w:r>
        <w:rPr>
          <w:rFonts w:ascii="Cambria" w:hAnsi="Cambria"/>
          <w:w w:val="95"/>
          <w:sz w:val="23"/>
        </w:rPr>
        <w:t>при бедствия, реализират своите действия незави-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симо от процеса на пеформа іните, непланираните поведенчес-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ки инициативи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 доброволците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от и извъііоблас гите, засегнатп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от бедствията. На практика в ситуацията на бедствието инсти-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туционализираните и неинституционализираните форми </w:t>
      </w:r>
      <w:r>
        <w:rPr>
          <w:rFonts w:ascii="Cambria" w:hAnsi="Cambria"/>
          <w:w w:val="95"/>
          <w:sz w:val="23"/>
        </w:rPr>
        <w:t>на 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ведение са естествено свързани и като цяло представят общата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картина на човешкото поведение, обективно изисквано от създа-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дените кризисни условия, Р. Денис и Е.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Куорантели в специал-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посветена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публикация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този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проблем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развиват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идеята,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ne</w:t>
      </w:r>
    </w:p>
    <w:p>
      <w:pPr>
        <w:pStyle w:val="BodyText"/>
        <w:spacing w:before="8"/>
        <w:rPr>
          <w:rFonts w:ascii="Cambria"/>
          <w:sz w:val="23"/>
        </w:rPr>
      </w:pPr>
    </w:p>
    <w:p>
      <w:pPr>
        <w:spacing w:before="1"/>
        <w:ind w:left="3829" w:right="4683" w:firstLine="0"/>
        <w:jc w:val="center"/>
        <w:rPr>
          <w:rFonts w:ascii="Cambria"/>
          <w:sz w:val="23"/>
        </w:rPr>
      </w:pPr>
      <w:r>
        <w:rPr>
          <w:rFonts w:ascii="Cambria"/>
          <w:w w:val="75"/>
          <w:sz w:val="23"/>
        </w:rPr>
        <w:t>131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720" w:bottom="280" w:left="0" w:right="0"/>
          <w:cols w:num="2" w:equalWidth="0">
            <w:col w:w="7961" w:space="40"/>
            <w:col w:w="8839"/>
          </w:cols>
        </w:sectPr>
      </w:pPr>
    </w:p>
    <w:p>
      <w:pPr>
        <w:pStyle w:val="BodyText"/>
        <w:spacing w:line="218" w:lineRule="auto" w:before="97"/>
        <w:ind w:left="1547" w:firstLine="4"/>
        <w:jc w:val="both"/>
      </w:pPr>
      <w:r>
        <w:rPr/>
        <w:pict>
          <v:group style="position:absolute;margin-left:123.5pt;margin-top:.000003pt;width:715.95pt;height:582.450pt;mso-position-horizontal-relative:page;mso-position-vertical-relative:page;z-index:-18416128" coordorigin="2470,0" coordsize="14319,11649">
            <v:rect style="position:absolute;left:8434;top:0;width:5;height:11649" filled="true" fillcolor="#030303" stroked="false">
              <v:fill type="solid"/>
            </v:rect>
            <v:line style="position:absolute" from="5282,11588" to="15507,11588" stroked="true" strokeweight=".239919pt" strokecolor="#030303">
              <v:stroke dashstyle="solid"/>
            </v:line>
            <v:line style="position:absolute" from="3972,11535" to="16213,11535" stroked="true" strokeweight=".239919pt" strokecolor="#030303">
              <v:stroke dashstyle="solid"/>
            </v:line>
            <v:line style="position:absolute" from="3137,11478" to="16472,11478" stroked="true" strokeweight=".239919pt" strokecolor="#030303">
              <v:stroke dashstyle="solid"/>
            </v:line>
            <v:line style="position:absolute" from="8358,62" to="11673,62" stroked="true" strokeweight=".239919pt" strokecolor="#030303">
              <v:stroke dashstyle="solid"/>
            </v:line>
            <v:shape style="position:absolute;left:16538;top:0;width:231;height:2973" coordorigin="16539,0" coordsize="231,2973" path="m16544,0l16539,0,16539,2896,16544,2896,16544,0xm16640,0l16635,0,16635,2896,16640,2896,16640,0xm16702,0l16697,0,16697,2896,16702,2896,16702,0xm16769,0l16764,0,16764,2973,16769,2973,16769,0xe" filled="true" fillcolor="#030303" stroked="false">
              <v:path arrowok="t"/>
              <v:fill type="solid"/>
            </v:shape>
            <v:line style="position:absolute" from="2470,14" to="16788,14" stroked="true" strokeweight=".239919pt" strokecolor="#030303">
              <v:stroke dashstyle="solid"/>
            </v:line>
            <v:line style="position:absolute" from="8900,9086" to="9927,9086" stroked="true" strokeweight=".959677pt" strokecolor="#1f1f1f">
              <v:stroke dashstyle="solid"/>
            </v:line>
            <w10:wrap type="none"/>
          </v:group>
        </w:pict>
      </w:r>
      <w:r>
        <w:rPr>
          <w:w w:val="95"/>
        </w:rPr>
        <w:t>гіри іtзследването на поведение в ситуаціtите на бедствия е не-</w:t>
      </w:r>
      <w:r>
        <w:rPr>
          <w:spacing w:val="1"/>
          <w:w w:val="95"/>
        </w:rPr>
        <w:t> </w:t>
      </w:r>
      <w:r>
        <w:rPr>
          <w:w w:val="95"/>
        </w:rPr>
        <w:t>обходимо да се обединят в единен изследователски гіодход пep-</w:t>
      </w:r>
      <w:r>
        <w:rPr>
          <w:spacing w:val="1"/>
          <w:w w:val="95"/>
        </w:rPr>
        <w:t> </w:t>
      </w:r>
      <w:r>
        <w:rPr>
          <w:w w:val="95"/>
        </w:rPr>
        <w:t>спективата на теорията за коітективното лли неинстлтуциона i-</w:t>
      </w:r>
      <w:r>
        <w:rPr>
          <w:spacing w:val="1"/>
          <w:w w:val="95"/>
        </w:rPr>
        <w:t> </w:t>
      </w:r>
      <w:r>
        <w:rPr>
          <w:w w:val="95"/>
        </w:rPr>
        <w:t>ното масово поведение и организационната теория за институ-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ционалното действие. </w:t>
      </w:r>
      <w:r>
        <w:rPr>
          <w:w w:val="95"/>
        </w:rPr>
        <w:t>По-конкретно авторите посочват, чв „ни-</w:t>
      </w:r>
      <w:r>
        <w:rPr>
          <w:spacing w:val="1"/>
          <w:w w:val="95"/>
        </w:rPr>
        <w:t> </w:t>
      </w:r>
      <w:r>
        <w:rPr>
          <w:w w:val="95"/>
        </w:rPr>
        <w:t>кой социологически анализ на груповото поведение при бедст-</w:t>
      </w:r>
      <w:r>
        <w:rPr>
          <w:spacing w:val="1"/>
          <w:w w:val="95"/>
        </w:rPr>
        <w:t> </w:t>
      </w:r>
      <w:r>
        <w:rPr/>
        <w:t>вие не може да използва само организационната или само ко-</w:t>
      </w:r>
      <w:r>
        <w:rPr>
          <w:spacing w:val="1"/>
        </w:rPr>
        <w:t> </w:t>
      </w:r>
      <w:r>
        <w:rPr>
          <w:w w:val="95"/>
        </w:rPr>
        <w:t>лективноповеденческата гіерсгіектива... и двете гіерспективи са</w:t>
      </w:r>
      <w:r>
        <w:rPr>
          <w:spacing w:val="1"/>
          <w:w w:val="95"/>
        </w:rPr>
        <w:t> </w:t>
      </w:r>
      <w:r>
        <w:rPr>
          <w:w w:val="95"/>
        </w:rPr>
        <w:t>не само необходими за целите на описанието, но... те са необхо-</w:t>
      </w:r>
      <w:r>
        <w:rPr>
          <w:spacing w:val="1"/>
          <w:w w:val="95"/>
        </w:rPr>
        <w:t> </w:t>
      </w:r>
      <w:r>
        <w:rPr/>
        <w:t>диміі и за обяснението на феномена като цяло“ (54). Денис и</w:t>
      </w:r>
      <w:r>
        <w:rPr>
          <w:spacing w:val="1"/>
        </w:rPr>
        <w:t> </w:t>
      </w:r>
      <w:r>
        <w:rPr>
          <w:w w:val="95"/>
        </w:rPr>
        <w:t>Куорантели</w:t>
      </w:r>
      <w:r>
        <w:rPr>
          <w:spacing w:val="54"/>
        </w:rPr>
        <w:t> </w:t>
      </w:r>
      <w:r>
        <w:rPr>
          <w:w w:val="95"/>
        </w:rPr>
        <w:t>предлагат</w:t>
      </w:r>
      <w:r>
        <w:rPr>
          <w:spacing w:val="54"/>
        </w:rPr>
        <w:t> </w:t>
      </w:r>
      <w:r>
        <w:rPr>
          <w:w w:val="95"/>
        </w:rPr>
        <w:t>това обобщение не просто като хипоте-</w:t>
      </w:r>
      <w:r>
        <w:rPr>
          <w:spacing w:val="1"/>
          <w:w w:val="95"/>
        </w:rPr>
        <w:t> </w:t>
      </w:r>
      <w:r>
        <w:rPr>
          <w:w w:val="90"/>
        </w:rPr>
        <w:t>за, а</w:t>
      </w:r>
      <w:r>
        <w:rPr>
          <w:spacing w:val="1"/>
          <w:w w:val="90"/>
        </w:rPr>
        <w:t> </w:t>
      </w:r>
      <w:r>
        <w:rPr>
          <w:w w:val="90"/>
        </w:rPr>
        <w:t>по-скоро</w:t>
      </w:r>
      <w:r>
        <w:rPr>
          <w:spacing w:val="1"/>
          <w:w w:val="90"/>
        </w:rPr>
        <w:t> </w:t>
      </w:r>
      <w:r>
        <w:rPr>
          <w:w w:val="90"/>
        </w:rPr>
        <w:t>като</w:t>
      </w:r>
      <w:r>
        <w:rPr>
          <w:spacing w:val="1"/>
          <w:w w:val="90"/>
        </w:rPr>
        <w:t> </w:t>
      </w:r>
      <w:r>
        <w:rPr>
          <w:w w:val="90"/>
        </w:rPr>
        <w:t>из вод о г множеството</w:t>
      </w:r>
      <w:r>
        <w:rPr>
          <w:spacing w:val="48"/>
        </w:rPr>
        <w:t> </w:t>
      </w:r>
      <w:r>
        <w:rPr>
          <w:w w:val="90"/>
        </w:rPr>
        <w:t>емпирични</w:t>
      </w:r>
      <w:r>
        <w:rPr>
          <w:spacing w:val="48"/>
        </w:rPr>
        <w:t> </w:t>
      </w:r>
      <w:r>
        <w:rPr>
          <w:w w:val="90"/>
        </w:rPr>
        <w:t>изс:іедsа-</w:t>
      </w:r>
      <w:r>
        <w:rPr>
          <w:spacing w:val="1"/>
          <w:w w:val="90"/>
        </w:rPr>
        <w:t> </w:t>
      </w:r>
      <w:r>
        <w:rPr/>
        <w:t>няя, част от които са реализііраН и с тяхііо участие. С.uиcълът</w:t>
      </w:r>
      <w:r>
        <w:rPr>
          <w:spacing w:val="-58"/>
        </w:rPr>
        <w:t> </w:t>
      </w:r>
      <w:r>
        <w:rPr/>
        <w:t>на обединяването на посочените изследователски подходи е</w:t>
      </w:r>
      <w:r>
        <w:rPr>
          <w:spacing w:val="1"/>
        </w:rPr>
        <w:t> </w:t>
      </w:r>
      <w:r>
        <w:rPr>
          <w:w w:val="95"/>
        </w:rPr>
        <w:t>стъпка напред в преодоляването на традицията</w:t>
      </w:r>
      <w:r>
        <w:rPr>
          <w:spacing w:val="54"/>
        </w:rPr>
        <w:t> </w:t>
      </w:r>
      <w:r>
        <w:rPr>
          <w:w w:val="95"/>
        </w:rPr>
        <w:t>към поведение-</w:t>
      </w:r>
      <w:r>
        <w:rPr>
          <w:spacing w:val="1"/>
          <w:w w:val="95"/>
        </w:rPr>
        <w:t> </w:t>
      </w:r>
      <w:r>
        <w:rPr>
          <w:w w:val="95"/>
        </w:rPr>
        <w:t>то в ситуациите iaa бедствие да се гледа като на две теоретиино</w:t>
      </w:r>
      <w:r>
        <w:rPr>
          <w:spacing w:val="1"/>
          <w:w w:val="95"/>
        </w:rPr>
        <w:t> </w:t>
      </w:r>
      <w:r>
        <w:rPr>
          <w:w w:val="95"/>
        </w:rPr>
        <w:t>разграничени области. На една страна се поставят като автоно-</w:t>
      </w:r>
      <w:r>
        <w:rPr>
          <w:spacing w:val="1"/>
          <w:w w:val="95"/>
        </w:rPr>
        <w:t> </w:t>
      </w:r>
      <w:r>
        <w:rPr>
          <w:w w:val="95"/>
        </w:rPr>
        <w:t>мен предмет на обсъждане разнообразните форми на поведение</w:t>
      </w:r>
      <w:r>
        <w:rPr>
          <w:spacing w:val="1"/>
          <w:w w:val="95"/>
        </w:rPr>
        <w:t> </w:t>
      </w:r>
      <w:r>
        <w:rPr>
          <w:w w:val="95"/>
        </w:rPr>
        <w:t>на жертвите на бедствието, на друга </w:t>
      </w:r>
      <w:r>
        <w:rPr>
          <w:w w:val="85"/>
        </w:rPr>
        <w:t>— </w:t>
      </w:r>
      <w:r>
        <w:rPr>
          <w:w w:val="95"/>
        </w:rPr>
        <w:t>стратегията и действията</w:t>
      </w:r>
      <w:r>
        <w:rPr>
          <w:spacing w:val="1"/>
          <w:w w:val="95"/>
        </w:rPr>
        <w:t> </w:t>
      </w:r>
      <w:r>
        <w:rPr/>
        <w:t>на „спасителите“, представени от различните постоянніі или</w:t>
      </w:r>
      <w:r>
        <w:rPr>
          <w:spacing w:val="1"/>
        </w:rPr>
        <w:t> </w:t>
      </w:r>
      <w:r>
        <w:rPr>
          <w:w w:val="95"/>
        </w:rPr>
        <w:t>временно формирани социа›энм единица. Ако се приеме и след-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ва подобно </w:t>
      </w:r>
      <w:r>
        <w:rPr>
          <w:w w:val="95"/>
        </w:rPr>
        <w:t>разграниченііе, то това по същество означава, че кон-</w:t>
      </w:r>
      <w:r>
        <w:rPr>
          <w:spacing w:val="1"/>
          <w:w w:val="95"/>
        </w:rPr>
        <w:t> </w:t>
      </w:r>
      <w:r>
        <w:rPr>
          <w:w w:val="95"/>
        </w:rPr>
        <w:t>структивното</w:t>
      </w:r>
      <w:r>
        <w:rPr>
          <w:spacing w:val="1"/>
          <w:w w:val="95"/>
        </w:rPr>
        <w:t> </w:t>
      </w:r>
      <w:r>
        <w:rPr>
          <w:w w:val="95"/>
        </w:rPr>
        <w:t>поведение</w:t>
      </w:r>
      <w:r>
        <w:rPr>
          <w:spacing w:val="54"/>
        </w:rPr>
        <w:t> </w:t>
      </w:r>
      <w:r>
        <w:rPr>
          <w:w w:val="95"/>
        </w:rPr>
        <w:t>в ситуации на бедствия преоб задава-</w:t>
      </w:r>
      <w:r>
        <w:rPr>
          <w:spacing w:val="1"/>
          <w:w w:val="95"/>
        </w:rPr>
        <w:t> </w:t>
      </w:r>
      <w:r>
        <w:rPr/>
        <w:t>що трябва да се търси в границите на действията на спасител-</w:t>
      </w:r>
      <w:r>
        <w:rPr>
          <w:spacing w:val="-57"/>
        </w:rPr>
        <w:t> </w:t>
      </w:r>
      <w:r>
        <w:rPr/>
        <w:t>няте звена, и обратііо - когато става sъnpoc за паника, дезорга-</w:t>
      </w:r>
      <w:r>
        <w:rPr>
          <w:spacing w:val="-57"/>
        </w:rPr>
        <w:t> </w:t>
      </w:r>
      <w:r>
        <w:rPr>
          <w:w w:val="95"/>
        </w:rPr>
        <w:t>низация, страх, апатия, безсилие ii други форми на страхови из-</w:t>
      </w:r>
      <w:r>
        <w:rPr>
          <w:spacing w:val="1"/>
          <w:w w:val="95"/>
        </w:rPr>
        <w:t> </w:t>
      </w:r>
      <w:r>
        <w:rPr>
          <w:w w:val="95"/>
        </w:rPr>
        <w:t>живявания, </w:t>
      </w:r>
      <w:r>
        <w:rPr>
          <w:w w:val="85"/>
        </w:rPr>
        <w:t>— </w:t>
      </w:r>
      <w:r>
        <w:rPr>
          <w:w w:val="95"/>
        </w:rPr>
        <w:t>всичко това се прііписва на поразените от бедст-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вения удар индивиди. </w:t>
      </w:r>
      <w:r>
        <w:rPr>
          <w:w w:val="95"/>
        </w:rPr>
        <w:t>Отказът да се под/tържа стереотиі іът, че</w:t>
      </w:r>
      <w:r>
        <w:rPr>
          <w:spacing w:val="1"/>
          <w:w w:val="95"/>
        </w:rPr>
        <w:t> </w:t>
      </w:r>
      <w:r>
        <w:rPr>
          <w:spacing w:val="-1"/>
        </w:rPr>
        <w:t>жертвите, </w:t>
      </w:r>
      <w:r>
        <w:rPr/>
        <w:t>преживяващи криза, се характеризират с поведеНие</w:t>
      </w:r>
      <w:r>
        <w:rPr>
          <w:spacing w:val="-57"/>
        </w:rPr>
        <w:t> </w:t>
      </w:r>
      <w:r>
        <w:rPr/>
        <w:t>на окс -вление и паника, е резултат от „елиминирането на ня-</w:t>
      </w:r>
      <w:r>
        <w:rPr>
          <w:spacing w:val="1"/>
        </w:rPr>
        <w:t> </w:t>
      </w:r>
      <w:r>
        <w:rPr>
          <w:spacing w:val="-1"/>
          <w:w w:val="95"/>
        </w:rPr>
        <w:t>ко эко погрешни идеи </w:t>
      </w:r>
      <w:r>
        <w:rPr>
          <w:w w:val="95"/>
        </w:rPr>
        <w:t>за бедствието, базиращи се на популярни-</w:t>
      </w:r>
      <w:r>
        <w:rPr>
          <w:spacing w:val="1"/>
          <w:w w:val="95"/>
        </w:rPr>
        <w:t> </w:t>
      </w:r>
      <w:r>
        <w:rPr/>
        <w:t>те предубеждения“. Противоположно на тази представа се е</w:t>
      </w:r>
      <w:r>
        <w:rPr>
          <w:spacing w:val="1"/>
        </w:rPr>
        <w:t> </w:t>
      </w:r>
      <w:r>
        <w:rPr>
          <w:w w:val="95"/>
        </w:rPr>
        <w:t>утвърдила по-реалистичната преценка, ne т. нар., жертви на бед-</w:t>
      </w:r>
      <w:r>
        <w:rPr>
          <w:spacing w:val="1"/>
          <w:w w:val="95"/>
        </w:rPr>
        <w:t> </w:t>
      </w:r>
      <w:r>
        <w:rPr>
          <w:w w:val="90"/>
        </w:rPr>
        <w:t>ствието развиват тенденция</w:t>
      </w:r>
      <w:r>
        <w:rPr>
          <w:spacing w:val="1"/>
          <w:w w:val="90"/>
        </w:rPr>
        <w:t> </w:t>
      </w:r>
      <w:r>
        <w:rPr>
          <w:w w:val="90"/>
        </w:rPr>
        <w:t>на индивидуално</w:t>
      </w:r>
      <w:r>
        <w:rPr>
          <w:spacing w:val="1"/>
          <w:w w:val="90"/>
        </w:rPr>
        <w:t> </w:t>
      </w:r>
      <w:r>
        <w:rPr>
          <w:w w:val="90"/>
        </w:rPr>
        <w:t>и гру повото гіове-</w:t>
      </w:r>
      <w:r>
        <w:rPr>
          <w:spacing w:val="1"/>
          <w:w w:val="90"/>
        </w:rPr>
        <w:t> </w:t>
      </w:r>
      <w:r>
        <w:rPr>
          <w:w w:val="95"/>
        </w:rPr>
        <w:t>дение, което чувствително допринася за справянето с кризисна-</w:t>
      </w:r>
      <w:r>
        <w:rPr>
          <w:spacing w:val="1"/>
          <w:w w:val="95"/>
        </w:rPr>
        <w:t> </w:t>
      </w:r>
      <w:r>
        <w:rPr>
          <w:w w:val="95"/>
        </w:rPr>
        <w:t>та ситуация. Факти, подкрепящи тази поведенческа</w:t>
      </w:r>
      <w:r>
        <w:rPr>
          <w:spacing w:val="1"/>
          <w:w w:val="95"/>
        </w:rPr>
        <w:t> </w:t>
      </w:r>
      <w:r>
        <w:rPr>
          <w:w w:val="95"/>
        </w:rPr>
        <w:t>тенденция,</w:t>
      </w:r>
      <w:r>
        <w:rPr>
          <w:spacing w:val="1"/>
          <w:w w:val="95"/>
        </w:rPr>
        <w:t> </w:t>
      </w:r>
      <w:r>
        <w:rPr>
          <w:w w:val="95"/>
        </w:rPr>
        <w:t>биха</w:t>
      </w:r>
      <w:r>
        <w:rPr>
          <w:spacing w:val="17"/>
          <w:w w:val="95"/>
        </w:rPr>
        <w:t> </w:t>
      </w:r>
      <w:r>
        <w:rPr>
          <w:w w:val="95"/>
        </w:rPr>
        <w:t>могли</w:t>
      </w:r>
      <w:r>
        <w:rPr>
          <w:spacing w:val="19"/>
          <w:w w:val="95"/>
        </w:rPr>
        <w:t> </w:t>
      </w:r>
      <w:r>
        <w:rPr>
          <w:w w:val="95"/>
        </w:rPr>
        <w:t>да</w:t>
      </w:r>
      <w:r>
        <w:rPr>
          <w:spacing w:val="3"/>
          <w:w w:val="95"/>
        </w:rPr>
        <w:t> </w:t>
      </w:r>
      <w:r>
        <w:rPr>
          <w:w w:val="95"/>
        </w:rPr>
        <w:t>бъдат</w:t>
      </w:r>
      <w:r>
        <w:rPr>
          <w:spacing w:val="18"/>
          <w:w w:val="95"/>
        </w:rPr>
        <w:t> </w:t>
      </w:r>
      <w:r>
        <w:rPr>
          <w:w w:val="95"/>
        </w:rPr>
        <w:t>иліострирани</w:t>
      </w:r>
      <w:r>
        <w:rPr>
          <w:spacing w:val="36"/>
          <w:w w:val="95"/>
        </w:rPr>
        <w:t> </w:t>
      </w:r>
      <w:r>
        <w:rPr>
          <w:w w:val="95"/>
        </w:rPr>
        <w:t>от</w:t>
      </w:r>
      <w:r>
        <w:rPr>
          <w:spacing w:val="6"/>
          <w:w w:val="95"/>
        </w:rPr>
        <w:t> </w:t>
      </w:r>
      <w:r>
        <w:rPr>
          <w:w w:val="95"/>
        </w:rPr>
        <w:t>проsеденото</w:t>
      </w:r>
      <w:r>
        <w:rPr>
          <w:spacing w:val="19"/>
          <w:w w:val="95"/>
        </w:rPr>
        <w:t> </w:t>
      </w:r>
      <w:r>
        <w:rPr>
          <w:w w:val="95"/>
        </w:rPr>
        <w:t>у</w:t>
      </w:r>
      <w:r>
        <w:rPr>
          <w:spacing w:val="18"/>
          <w:w w:val="95"/>
        </w:rPr>
        <w:t> </w:t>
      </w:r>
      <w:r>
        <w:rPr>
          <w:w w:val="95"/>
        </w:rPr>
        <w:t>нас</w:t>
      </w:r>
      <w:r>
        <w:rPr>
          <w:spacing w:val="8"/>
          <w:w w:val="95"/>
        </w:rPr>
        <w:t> </w:t>
      </w:r>
      <w:r>
        <w:rPr>
          <w:w w:val="95"/>
        </w:rPr>
        <w:t>изслед-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4583" w:right="3007" w:firstLine="0"/>
        <w:jc w:val="center"/>
        <w:rPr>
          <w:sz w:val="22"/>
        </w:rPr>
      </w:pPr>
      <w:r>
        <w:rPr>
          <w:sz w:val="22"/>
        </w:rPr>
        <w:t>132</w:t>
      </w:r>
    </w:p>
    <w:p>
      <w:pPr>
        <w:pStyle w:val="BodyText"/>
        <w:spacing w:line="225" w:lineRule="auto" w:before="90"/>
        <w:ind w:left="920" w:right="1480"/>
        <w:jc w:val="both"/>
        <w:rPr>
          <w:i/>
        </w:rPr>
      </w:pPr>
      <w:r>
        <w:rPr/>
        <w:br w:type="column"/>
      </w:r>
      <w:r>
        <w:rPr>
          <w:w w:val="95"/>
        </w:rPr>
        <w:t>ване на поведенческите ефекти от станалото през 1977 г. земет-</w:t>
      </w:r>
      <w:r>
        <w:rPr>
          <w:spacing w:val="1"/>
          <w:w w:val="95"/>
        </w:rPr>
        <w:t> </w:t>
      </w:r>
      <w:r>
        <w:rPr/>
        <w:t>ресение</w:t>
      </w:r>
      <w:r>
        <w:rPr>
          <w:spacing w:val="23"/>
        </w:rPr>
        <w:t> </w:t>
      </w:r>
      <w:r>
        <w:rPr/>
        <w:t>в</w:t>
      </w:r>
      <w:r>
        <w:rPr>
          <w:spacing w:val="17"/>
        </w:rPr>
        <w:t> </w:t>
      </w:r>
      <w:r>
        <w:rPr/>
        <w:t>Свикtов</w:t>
      </w:r>
      <w:r>
        <w:rPr>
          <w:spacing w:val="11"/>
        </w:rPr>
        <w:t> </w:t>
      </w:r>
      <w:r>
        <w:rPr>
          <w:i/>
        </w:rPr>
        <w:t>(55).</w:t>
      </w:r>
    </w:p>
    <w:p>
      <w:pPr>
        <w:pStyle w:val="BodyText"/>
        <w:spacing w:line="228" w:lineRule="exact"/>
        <w:ind w:left="1238"/>
        <w:jc w:val="both"/>
      </w:pPr>
      <w:r>
        <w:rPr>
          <w:w w:val="95"/>
        </w:rPr>
        <w:t>Изследването</w:t>
      </w:r>
      <w:r>
        <w:rPr>
          <w:spacing w:val="35"/>
          <w:w w:val="95"/>
        </w:rPr>
        <w:t> </w:t>
      </w:r>
      <w:r>
        <w:rPr>
          <w:w w:val="95"/>
        </w:rPr>
        <w:t>е</w:t>
      </w:r>
      <w:r>
        <w:rPr>
          <w:spacing w:val="17"/>
          <w:w w:val="95"/>
        </w:rPr>
        <w:t> </w:t>
      </w:r>
      <w:r>
        <w:rPr>
          <w:w w:val="95"/>
        </w:rPr>
        <w:t>проведено</w:t>
      </w:r>
      <w:r>
        <w:rPr>
          <w:spacing w:val="31"/>
          <w:w w:val="95"/>
        </w:rPr>
        <w:t> </w:t>
      </w:r>
      <w:r>
        <w:rPr>
          <w:w w:val="95"/>
        </w:rPr>
        <w:t>непосредствено</w:t>
      </w:r>
      <w:r>
        <w:rPr>
          <w:spacing w:val="8"/>
          <w:w w:val="95"/>
        </w:rPr>
        <w:t> </w:t>
      </w:r>
      <w:r>
        <w:rPr>
          <w:w w:val="95"/>
        </w:rPr>
        <w:t>след</w:t>
      </w:r>
      <w:r>
        <w:rPr>
          <w:spacing w:val="28"/>
          <w:w w:val="95"/>
        </w:rPr>
        <w:t> </w:t>
      </w:r>
      <w:r>
        <w:rPr>
          <w:w w:val="95"/>
        </w:rPr>
        <w:t>първите</w:t>
      </w:r>
      <w:r>
        <w:rPr>
          <w:spacing w:val="22"/>
          <w:w w:val="95"/>
        </w:rPr>
        <w:t> </w:t>
      </w:r>
      <w:r>
        <w:rPr>
          <w:w w:val="95"/>
        </w:rPr>
        <w:t>дни</w:t>
      </w:r>
    </w:p>
    <w:p>
      <w:pPr>
        <w:pStyle w:val="BodyText"/>
        <w:spacing w:line="218" w:lineRule="auto" w:before="8"/>
        <w:ind w:left="896" w:right="1479" w:firstLine="10"/>
        <w:jc w:val="both"/>
      </w:pPr>
      <w:r>
        <w:rPr/>
        <w:t>на земния трус, довел до разрушения и физически жертви, до</w:t>
      </w:r>
      <w:r>
        <w:rPr>
          <w:spacing w:val="1"/>
        </w:rPr>
        <w:t> </w:t>
      </w:r>
      <w:r>
        <w:rPr/>
        <w:t>създаване на необичайна стресова ситуация, продължила ня-</w:t>
      </w:r>
      <w:r>
        <w:rPr>
          <w:spacing w:val="1"/>
        </w:rPr>
        <w:t> </w:t>
      </w:r>
      <w:r>
        <w:rPr>
          <w:w w:val="95"/>
        </w:rPr>
        <w:t>колко десетки дни. Такова бедствие с такъв трагичен ефект не е</w:t>
      </w:r>
      <w:r>
        <w:rPr>
          <w:spacing w:val="1"/>
          <w:w w:val="95"/>
        </w:rPr>
        <w:t> </w:t>
      </w:r>
      <w:r>
        <w:rPr>
          <w:w w:val="95"/>
        </w:rPr>
        <w:t>преживявано от нас от цяло едно поколение. В този смисъл бед-</w:t>
      </w:r>
      <w:r>
        <w:rPr>
          <w:spacing w:val="1"/>
          <w:w w:val="95"/>
        </w:rPr>
        <w:t> </w:t>
      </w:r>
      <w:r>
        <w:rPr/>
        <w:t>ственото събитие е крайно изненадващо, сварило е хората с ни</w:t>
      </w:r>
      <w:r>
        <w:rPr>
          <w:spacing w:val="-57"/>
        </w:rPr>
        <w:t> </w:t>
      </w:r>
      <w:r>
        <w:rPr/>
        <w:t>най-мъзка готовност за защита, основаваща се на минал опит</w:t>
      </w:r>
      <w:r>
        <w:rPr>
          <w:spacing w:val="1"/>
        </w:rPr>
        <w:t> </w:t>
      </w:r>
      <w:r>
        <w:rPr>
          <w:w w:val="95"/>
        </w:rPr>
        <w:t>или някакъв вид тренинг. Поведениеските реакции на преживе-</w:t>
      </w:r>
      <w:r>
        <w:rPr>
          <w:spacing w:val="1"/>
          <w:w w:val="95"/>
        </w:rPr>
        <w:t> </w:t>
      </w:r>
      <w:r>
        <w:rPr/>
        <w:t>ния бедствен епизод са се проявили в многовариантни форми:</w:t>
      </w:r>
      <w:r>
        <w:rPr>
          <w:spacing w:val="1"/>
        </w:rPr>
        <w:t> </w:t>
      </w:r>
      <w:r>
        <w:rPr>
          <w:w w:val="95"/>
        </w:rPr>
        <w:t>ограничено</w:t>
      </w:r>
      <w:r>
        <w:rPr>
          <w:spacing w:val="1"/>
          <w:w w:val="95"/>
        </w:rPr>
        <w:t> </w:t>
      </w:r>
      <w:r>
        <w:rPr>
          <w:w w:val="95"/>
        </w:rPr>
        <w:t>случаи</w:t>
      </w:r>
      <w:r>
        <w:rPr>
          <w:spacing w:val="1"/>
          <w:w w:val="95"/>
        </w:rPr>
        <w:t> </w:t>
      </w:r>
      <w:r>
        <w:rPr>
          <w:w w:val="95"/>
        </w:rPr>
        <w:t>па</w:t>
      </w:r>
      <w:r>
        <w:rPr>
          <w:spacing w:val="1"/>
          <w:w w:val="95"/>
        </w:rPr>
        <w:t> </w:t>
      </w:r>
      <w:r>
        <w:rPr>
          <w:w w:val="95"/>
        </w:rPr>
        <w:t>паническо</w:t>
      </w:r>
      <w:r>
        <w:rPr>
          <w:spacing w:val="54"/>
        </w:rPr>
        <w:t> </w:t>
      </w:r>
      <w:r>
        <w:rPr>
          <w:w w:val="95"/>
        </w:rPr>
        <w:t>повеј ение; страхови</w:t>
      </w:r>
      <w:r>
        <w:rPr>
          <w:spacing w:val="54"/>
        </w:rPr>
        <w:t> </w:t>
      </w:r>
      <w:r>
        <w:rPr>
          <w:w w:val="95"/>
        </w:rPr>
        <w:t>очаква-</w:t>
      </w:r>
      <w:r>
        <w:rPr>
          <w:spacing w:val="1"/>
          <w:w w:val="95"/>
        </w:rPr>
        <w:t> </w:t>
      </w:r>
      <w:r>
        <w:rPr>
          <w:w w:val="95"/>
        </w:rPr>
        <w:t>ния за повтаряне на земния трус; изострена бдителност за всеки</w:t>
      </w:r>
      <w:r>
        <w:rPr>
          <w:spacing w:val="1"/>
          <w:w w:val="95"/>
        </w:rPr>
        <w:t> </w:t>
      </w:r>
      <w:r>
        <w:rPr>
          <w:w w:val="90"/>
        </w:rPr>
        <w:t>шум ипи движение</w:t>
      </w:r>
      <w:r>
        <w:rPr>
          <w:spacing w:val="1"/>
          <w:w w:val="90"/>
        </w:rPr>
        <w:t> </w:t>
      </w:r>
      <w:r>
        <w:rPr>
          <w:w w:val="90"/>
        </w:rPr>
        <w:t>на предмети, наподобя ваттtи началото</w:t>
      </w:r>
      <w:r>
        <w:rPr>
          <w:spacing w:val="1"/>
          <w:w w:val="90"/>
        </w:rPr>
        <w:t> </w:t>
      </w:r>
      <w:r>
        <w:rPr>
          <w:w w:val="90"/>
        </w:rPr>
        <w:t>па зе-</w:t>
      </w:r>
      <w:r>
        <w:rPr>
          <w:spacing w:val="1"/>
          <w:w w:val="90"/>
        </w:rPr>
        <w:t> </w:t>
      </w:r>
      <w:r>
        <w:rPr>
          <w:spacing w:val="-1"/>
        </w:rPr>
        <w:t>метресение; доминиращо центриране на мислите </w:t>
      </w:r>
      <w:r>
        <w:rPr/>
        <w:t>и всекиднев-</w:t>
      </w:r>
      <w:r>
        <w:rPr>
          <w:spacing w:val="1"/>
        </w:rPr>
        <w:t> </w:t>
      </w:r>
      <w:r>
        <w:rPr/>
        <w:t>ните разговора върху преживяното бедствие. Доминиращата</w:t>
      </w:r>
      <w:r>
        <w:rPr>
          <w:spacing w:val="1"/>
        </w:rPr>
        <w:t> </w:t>
      </w:r>
      <w:r>
        <w:rPr/>
        <w:t>характеристика, която обхваща цялостния епизод на преживя-</w:t>
      </w:r>
      <w:r>
        <w:rPr>
          <w:spacing w:val="1"/>
        </w:rPr>
        <w:t> </w:t>
      </w:r>
      <w:r>
        <w:rPr>
          <w:w w:val="95"/>
        </w:rPr>
        <w:t>ното бедствие, е тенденцията на конструктивно поведение’. Про-</w:t>
      </w:r>
      <w:r>
        <w:rPr>
          <w:spacing w:val="1"/>
          <w:w w:val="95"/>
        </w:rPr>
        <w:t> </w:t>
      </w:r>
      <w:r>
        <w:rPr>
          <w:w w:val="95"/>
        </w:rPr>
        <w:t>ведените</w:t>
      </w:r>
      <w:r>
        <w:rPr>
          <w:spacing w:val="1"/>
          <w:w w:val="95"/>
        </w:rPr>
        <w:t> </w:t>
      </w:r>
      <w:r>
        <w:rPr>
          <w:w w:val="95"/>
        </w:rPr>
        <w:t>интервюта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беседи,</w:t>
      </w:r>
      <w:r>
        <w:rPr>
          <w:spacing w:val="1"/>
          <w:w w:val="95"/>
        </w:rPr>
        <w:t> </w:t>
      </w:r>
      <w:r>
        <w:rPr>
          <w:w w:val="95"/>
        </w:rPr>
        <w:t>проучването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док ументи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единични случаи, както и включените наблюдения, реализира—</w:t>
      </w:r>
      <w:r>
        <w:rPr>
          <w:spacing w:val="1"/>
          <w:w w:val="95"/>
        </w:rPr>
        <w:t> </w:t>
      </w:r>
      <w:r>
        <w:rPr/>
        <w:t>ни от изследователския колектив, разкриват следпите по-зна-</w:t>
      </w:r>
      <w:r>
        <w:rPr>
          <w:spacing w:val="1"/>
        </w:rPr>
        <w:t> </w:t>
      </w:r>
      <w:r>
        <w:rPr/>
        <w:t>чителни емоционални и поведенчески тенденции, появили се</w:t>
      </w:r>
      <w:r>
        <w:rPr>
          <w:spacing w:val="1"/>
        </w:rPr>
        <w:t> </w:t>
      </w:r>
      <w:r>
        <w:rPr/>
        <w:t>като</w:t>
      </w:r>
      <w:r>
        <w:rPr>
          <w:spacing w:val="6"/>
        </w:rPr>
        <w:t> </w:t>
      </w:r>
      <w:r>
        <w:rPr/>
        <w:t>отговор</w:t>
      </w:r>
      <w:r>
        <w:rPr>
          <w:spacing w:val="14"/>
        </w:rPr>
        <w:t> </w:t>
      </w:r>
      <w:r>
        <w:rPr/>
        <w:t>на</w:t>
      </w:r>
      <w:r>
        <w:rPr>
          <w:spacing w:val="8"/>
        </w:rPr>
        <w:t> </w:t>
      </w:r>
      <w:r>
        <w:rPr/>
        <w:t>създадената</w:t>
      </w:r>
      <w:r>
        <w:rPr>
          <w:spacing w:val="26"/>
        </w:rPr>
        <w:t> </w:t>
      </w:r>
      <w:r>
        <w:rPr/>
        <w:t>кризисна</w:t>
      </w:r>
      <w:r>
        <w:rPr>
          <w:spacing w:val="29"/>
        </w:rPr>
        <w:t> </w:t>
      </w:r>
      <w:r>
        <w:rPr/>
        <w:t>ситуация:</w:t>
      </w:r>
    </w:p>
    <w:p>
      <w:pPr>
        <w:pStyle w:val="ListParagraph"/>
        <w:numPr>
          <w:ilvl w:val="0"/>
          <w:numId w:val="59"/>
        </w:numPr>
        <w:tabs>
          <w:tab w:pos="1415" w:val="left" w:leader="none"/>
        </w:tabs>
        <w:spacing w:line="216" w:lineRule="auto" w:before="4" w:after="0"/>
        <w:ind w:left="889" w:right="1503" w:firstLine="311"/>
        <w:jc w:val="both"/>
        <w:rPr>
          <w:sz w:val="24"/>
        </w:rPr>
      </w:pPr>
      <w:r>
        <w:rPr>
          <w:spacing w:val="-1"/>
          <w:sz w:val="24"/>
        </w:rPr>
        <w:t>След нзлизането от първоначалното состояние </w:t>
      </w:r>
      <w:r>
        <w:rPr>
          <w:sz w:val="24"/>
        </w:rPr>
        <w:t>на обърка-</w:t>
      </w:r>
      <w:r>
        <w:rPr>
          <w:spacing w:val="-57"/>
          <w:sz w:val="24"/>
        </w:rPr>
        <w:t> </w:t>
      </w:r>
      <w:r>
        <w:rPr>
          <w:w w:val="95"/>
          <w:sz w:val="24"/>
        </w:rPr>
        <w:t>ност при възприемане на неочакваното събитие, след адаптира-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нето към факта, че нещо необикновено се е случило, преоб іада-</w:t>
      </w:r>
      <w:r>
        <w:rPr>
          <w:spacing w:val="1"/>
          <w:w w:val="95"/>
          <w:sz w:val="24"/>
        </w:rPr>
        <w:t> </w:t>
      </w:r>
      <w:r>
        <w:rPr>
          <w:w w:val="90"/>
          <w:position w:val="1"/>
          <w:sz w:val="24"/>
        </w:rPr>
        <w:t>ващите</w:t>
      </w:r>
      <w:r>
        <w:rPr>
          <w:spacing w:val="1"/>
          <w:w w:val="90"/>
          <w:position w:val="1"/>
          <w:sz w:val="24"/>
        </w:rPr>
        <w:t> </w:t>
      </w:r>
      <w:r>
        <w:rPr>
          <w:w w:val="90"/>
          <w:position w:val="1"/>
          <w:sz w:val="24"/>
        </w:rPr>
        <w:t>реак </w:t>
      </w:r>
      <w:r>
        <w:rPr>
          <w:w w:val="90"/>
          <w:sz w:val="24"/>
        </w:rPr>
        <w:t>t</w:t>
      </w:r>
      <w:r>
        <w:rPr>
          <w:w w:val="90"/>
          <w:position w:val="2"/>
          <w:sz w:val="24"/>
        </w:rPr>
        <w:t>ии </w:t>
      </w:r>
      <w:r>
        <w:rPr>
          <w:w w:val="90"/>
          <w:position w:val="1"/>
          <w:sz w:val="24"/>
        </w:rPr>
        <w:t>са</w:t>
      </w:r>
      <w:r>
        <w:rPr>
          <w:spacing w:val="1"/>
          <w:w w:val="90"/>
          <w:position w:val="1"/>
          <w:sz w:val="24"/>
        </w:rPr>
        <w:t> </w:t>
      </w:r>
      <w:r>
        <w:rPr>
          <w:w w:val="90"/>
          <w:position w:val="1"/>
          <w:sz w:val="24"/>
        </w:rPr>
        <w:t>били</w:t>
      </w:r>
      <w:r>
        <w:rPr>
          <w:spacing w:val="1"/>
          <w:w w:val="90"/>
          <w:position w:val="1"/>
          <w:sz w:val="24"/>
        </w:rPr>
        <w:t> </w:t>
      </w:r>
      <w:r>
        <w:rPr>
          <w:w w:val="90"/>
          <w:position w:val="1"/>
          <w:sz w:val="24"/>
        </w:rPr>
        <w:t>мислите</w:t>
      </w:r>
      <w:r>
        <w:rPr>
          <w:spacing w:val="48"/>
          <w:position w:val="1"/>
          <w:sz w:val="24"/>
        </w:rPr>
        <w:t> </w:t>
      </w:r>
      <w:r>
        <w:rPr>
          <w:w w:val="90"/>
          <w:position w:val="1"/>
          <w:sz w:val="24"/>
        </w:rPr>
        <w:t>и</w:t>
      </w:r>
      <w:r>
        <w:rPr>
          <w:spacing w:val="48"/>
          <w:position w:val="1"/>
          <w:sz w:val="24"/>
        </w:rPr>
        <w:t> </w:t>
      </w:r>
      <w:r>
        <w:rPr>
          <w:w w:val="90"/>
          <w:position w:val="1"/>
          <w:sz w:val="24"/>
        </w:rPr>
        <w:t>действии та</w:t>
      </w:r>
      <w:r>
        <w:rPr>
          <w:spacing w:val="48"/>
          <w:position w:val="1"/>
          <w:sz w:val="24"/>
        </w:rPr>
        <w:t> </w:t>
      </w:r>
      <w:r>
        <w:rPr>
          <w:w w:val="90"/>
          <w:position w:val="1"/>
          <w:sz w:val="24"/>
        </w:rPr>
        <w:t>за спасяване</w:t>
      </w:r>
      <w:r>
        <w:rPr>
          <w:spacing w:val="48"/>
          <w:position w:val="1"/>
          <w:sz w:val="24"/>
        </w:rPr>
        <w:t> </w:t>
      </w:r>
      <w:r>
        <w:rPr>
          <w:w w:val="90"/>
          <w:position w:val="1"/>
          <w:sz w:val="24"/>
        </w:rPr>
        <w:t>на</w:t>
      </w:r>
      <w:r>
        <w:rPr>
          <w:spacing w:val="1"/>
          <w:w w:val="90"/>
          <w:position w:val="1"/>
          <w:sz w:val="24"/>
        </w:rPr>
        <w:t> </w:t>
      </w:r>
      <w:r>
        <w:rPr>
          <w:w w:val="95"/>
          <w:sz w:val="24"/>
        </w:rPr>
        <w:t>себе си и на близките. Такава поведенческа тенденция е присъща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почти при всички значителни бедствия, застраіпаващи физичес-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ката цялост на хората. Оценена като цяло, тази поведенческа ре-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акция е израз на адаптация и борба с кризисната ситуация. Почти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автоматичното</w:t>
      </w:r>
      <w:r>
        <w:rPr>
          <w:spacing w:val="53"/>
          <w:w w:val="95"/>
          <w:sz w:val="24"/>
        </w:rPr>
        <w:t> </w:t>
      </w:r>
      <w:r>
        <w:rPr>
          <w:w w:val="95"/>
          <w:sz w:val="24"/>
        </w:rPr>
        <w:t>включване</w:t>
      </w:r>
      <w:r>
        <w:rPr>
          <w:spacing w:val="47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такава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форма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поведение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изпре-</w:t>
      </w:r>
    </w:p>
    <w:p>
      <w:pPr>
        <w:pStyle w:val="BodyText"/>
        <w:rPr>
          <w:sz w:val="29"/>
        </w:rPr>
      </w:pPr>
    </w:p>
    <w:p>
      <w:pPr>
        <w:tabs>
          <w:tab w:pos="1332" w:val="left" w:leader="none"/>
        </w:tabs>
        <w:spacing w:line="194" w:lineRule="auto" w:before="0"/>
        <w:ind w:left="889" w:right="1509" w:hanging="84"/>
        <w:jc w:val="both"/>
        <w:rPr>
          <w:rFonts w:ascii="Cambria" w:hAnsi="Cambria"/>
          <w:sz w:val="19"/>
        </w:rPr>
      </w:pPr>
      <w:r>
        <w:rPr>
          <w:rFonts w:ascii="Cambria" w:hAnsi="Cambria"/>
          <w:sz w:val="19"/>
        </w:rPr>
        <w:t>’</w:t>
        <w:tab/>
        <w:tab/>
      </w:r>
      <w:r>
        <w:rPr>
          <w:rFonts w:ascii="Cambria" w:hAnsi="Cambria"/>
          <w:w w:val="90"/>
          <w:sz w:val="19"/>
        </w:rPr>
        <w:t>В българс ката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литература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проблематиката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за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копструхтивната ориепта-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i/>
          <w:w w:val="95"/>
          <w:sz w:val="20"/>
        </w:rPr>
        <w:t>и,ия </w:t>
      </w:r>
      <w:r>
        <w:rPr>
          <w:w w:val="95"/>
          <w:sz w:val="20"/>
        </w:rPr>
        <w:t>на социалното поведение в сложни житейски ситуации е разглеждана в</w:t>
      </w:r>
      <w:r>
        <w:rPr>
          <w:spacing w:val="1"/>
          <w:w w:val="95"/>
          <w:sz w:val="20"/>
        </w:rPr>
        <w:t> </w:t>
      </w:r>
      <w:r>
        <w:rPr>
          <w:w w:val="95"/>
          <w:sz w:val="19"/>
        </w:rPr>
        <w:t>един доста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обширен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теорети ueн ллан от Г. fіолов в следните</w:t>
      </w:r>
      <w:r>
        <w:rPr>
          <w:spacing w:val="42"/>
          <w:sz w:val="19"/>
        </w:rPr>
        <w:t> </w:t>
      </w:r>
      <w:r>
        <w:rPr>
          <w:w w:val="95"/>
          <w:sz w:val="19"/>
        </w:rPr>
        <w:t>негови</w:t>
      </w:r>
      <w:r>
        <w:rPr>
          <w:spacing w:val="43"/>
          <w:sz w:val="19"/>
        </w:rPr>
        <w:t> </w:t>
      </w:r>
      <w:r>
        <w:rPr>
          <w:w w:val="95"/>
          <w:sz w:val="19"/>
        </w:rPr>
        <w:t>мовогра-</w:t>
      </w:r>
      <w:r>
        <w:rPr>
          <w:spacing w:val="1"/>
          <w:w w:val="95"/>
          <w:sz w:val="19"/>
        </w:rPr>
        <w:t> </w:t>
      </w:r>
      <w:r>
        <w:rPr>
          <w:w w:val="95"/>
          <w:sz w:val="20"/>
        </w:rPr>
        <w:t>фии: Критични ситуации и масова психика; Личността в критични ситуации;</w:t>
      </w:r>
      <w:r>
        <w:rPr>
          <w:spacing w:val="1"/>
          <w:w w:val="95"/>
          <w:sz w:val="20"/>
        </w:rPr>
        <w:t> </w:t>
      </w:r>
      <w:r>
        <w:rPr>
          <w:rFonts w:ascii="Cambria" w:hAnsi="Cambria"/>
          <w:sz w:val="19"/>
        </w:rPr>
        <w:t>Опасност</w:t>
      </w:r>
      <w:r>
        <w:rPr>
          <w:rFonts w:ascii="Cambria" w:hAnsi="Cambria"/>
          <w:spacing w:val="8"/>
          <w:sz w:val="19"/>
        </w:rPr>
        <w:t> </w:t>
      </w:r>
      <w:r>
        <w:rPr>
          <w:rFonts w:ascii="Cambria" w:hAnsi="Cambria"/>
          <w:sz w:val="19"/>
        </w:rPr>
        <w:t>п</w:t>
      </w:r>
      <w:r>
        <w:rPr>
          <w:rFonts w:ascii="Cambria" w:hAnsi="Cambria"/>
          <w:spacing w:val="-2"/>
          <w:sz w:val="19"/>
        </w:rPr>
        <w:t> </w:t>
      </w:r>
      <w:r>
        <w:rPr>
          <w:rFonts w:ascii="Cambria" w:hAnsi="Cambria"/>
          <w:sz w:val="19"/>
        </w:rPr>
        <w:t>психп</w:t>
      </w:r>
      <w:r>
        <w:rPr>
          <w:rFonts w:ascii="Cambria" w:hAnsi="Cambria"/>
          <w:spacing w:val="-25"/>
          <w:sz w:val="19"/>
        </w:rPr>
        <w:t> </w:t>
      </w:r>
      <w:r>
        <w:rPr>
          <w:rFonts w:ascii="Cambria" w:hAnsi="Cambria"/>
          <w:sz w:val="19"/>
        </w:rPr>
        <w:t>чна</w:t>
      </w:r>
      <w:r>
        <w:rPr>
          <w:rFonts w:ascii="Cambria" w:hAnsi="Cambria"/>
          <w:spacing w:val="6"/>
          <w:sz w:val="19"/>
        </w:rPr>
        <w:t> </w:t>
      </w:r>
      <w:r>
        <w:rPr>
          <w:rFonts w:ascii="Cambria" w:hAnsi="Cambria"/>
          <w:sz w:val="19"/>
        </w:rPr>
        <w:t>промsна;</w:t>
      </w:r>
      <w:r>
        <w:rPr>
          <w:rFonts w:ascii="Cambria" w:hAnsi="Cambria"/>
          <w:spacing w:val="-4"/>
          <w:sz w:val="19"/>
        </w:rPr>
        <w:t> </w:t>
      </w:r>
      <w:r>
        <w:rPr>
          <w:rFonts w:ascii="Cambria" w:hAnsi="Cambria"/>
          <w:sz w:val="19"/>
        </w:rPr>
        <w:t>Бедствие</w:t>
      </w:r>
      <w:r>
        <w:rPr>
          <w:rFonts w:ascii="Cambria" w:hAnsi="Cambria"/>
          <w:spacing w:val="14"/>
          <w:sz w:val="19"/>
        </w:rPr>
        <w:t> </w:t>
      </w:r>
      <w:r>
        <w:rPr>
          <w:rFonts w:ascii="Cambria" w:hAnsi="Cambria"/>
          <w:sz w:val="19"/>
        </w:rPr>
        <w:t>и</w:t>
      </w:r>
      <w:r>
        <w:rPr>
          <w:rFonts w:ascii="Cambria" w:hAnsi="Cambria"/>
          <w:spacing w:val="-9"/>
          <w:sz w:val="19"/>
        </w:rPr>
        <w:t> </w:t>
      </w:r>
      <w:r>
        <w:rPr>
          <w:rFonts w:ascii="Cambria" w:hAnsi="Cambria"/>
          <w:sz w:val="19"/>
        </w:rPr>
        <w:t>масова</w:t>
      </w:r>
      <w:r>
        <w:rPr>
          <w:rFonts w:ascii="Cambria" w:hAnsi="Cambria"/>
          <w:spacing w:val="7"/>
          <w:sz w:val="19"/>
        </w:rPr>
        <w:t> </w:t>
      </w:r>
      <w:r>
        <w:rPr>
          <w:rFonts w:ascii="Cambria" w:hAnsi="Cambria"/>
          <w:sz w:val="19"/>
        </w:rPr>
        <w:t>психика.</w:t>
      </w:r>
    </w:p>
    <w:p>
      <w:pPr>
        <w:pStyle w:val="BodyText"/>
        <w:spacing w:before="9"/>
        <w:rPr>
          <w:rFonts w:ascii="Cambria"/>
          <w:sz w:val="27"/>
        </w:rPr>
      </w:pPr>
    </w:p>
    <w:p>
      <w:pPr>
        <w:spacing w:before="0"/>
        <w:ind w:left="3912" w:right="4558" w:firstLine="0"/>
        <w:jc w:val="center"/>
        <w:rPr>
          <w:sz w:val="22"/>
        </w:rPr>
      </w:pPr>
      <w:r>
        <w:rPr>
          <w:sz w:val="22"/>
        </w:rPr>
        <w:t>133</w:t>
      </w:r>
    </w:p>
    <w:p>
      <w:pPr>
        <w:spacing w:after="0"/>
        <w:jc w:val="center"/>
        <w:rPr>
          <w:sz w:val="22"/>
        </w:rPr>
        <w:sectPr>
          <w:pgSz w:w="16840" w:h="11900" w:orient="landscape"/>
          <w:pgMar w:top="800" w:bottom="280" w:left="0" w:right="0"/>
          <w:cols w:num="2" w:equalWidth="0">
            <w:col w:w="7960" w:space="40"/>
            <w:col w:w="8840"/>
          </w:cols>
        </w:sectPr>
      </w:pPr>
    </w:p>
    <w:p>
      <w:pPr>
        <w:pStyle w:val="BodyText"/>
        <w:spacing w:line="93" w:lineRule="exact"/>
        <w:ind w:left="577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192024" cy="59435"/>
            <wp:effectExtent l="0" t="0" r="0" b="0"/>
            <wp:docPr id="20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5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6840" w:h="11900" w:orient="landscape"/>
          <w:pgMar w:top="40" w:bottom="280" w:left="0" w:right="0"/>
        </w:sectPr>
      </w:pP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111.264099pt;margin-top:.000051pt;width:726.75pt;height:581.25pt;mso-position-horizontal-relative:page;mso-position-vertical-relative:page;z-index:-18415616" coordorigin="2225,0" coordsize="14535,11625">
            <v:rect style="position:absolute;left:8808;top:0;width:5;height:11625" filled="true" fillcolor="#030303" stroked="false">
              <v:fill type="solid"/>
            </v:rect>
            <v:line style="position:absolute" from="7614,11607" to="14370,11607" stroked="true" strokeweight=".239919pt" strokecolor="#030303">
              <v:stroke dashstyle="solid"/>
            </v:line>
            <v:line style="position:absolute" from="2225,11487" to="16760,11487" stroked="true" strokeweight=".239919pt" strokecolor="#030303">
              <v:stroke dashstyle="solid"/>
            </v:line>
            <v:line style="position:absolute" from="3391,14" to="16760,14" stroked="true" strokeweight=".239919pt" strokecolor="#030303">
              <v:stroke dashstyle="solid"/>
            </v:line>
            <w10:wrap type="none"/>
          </v:group>
        </w:pict>
      </w:r>
    </w:p>
    <w:p>
      <w:pPr>
        <w:spacing w:line="228" w:lineRule="auto" w:before="1"/>
        <w:ind w:left="1935" w:right="38" w:firstLine="17"/>
        <w:jc w:val="both"/>
        <w:rPr>
          <w:sz w:val="23"/>
        </w:rPr>
      </w:pPr>
      <w:r>
        <w:rPr>
          <w:spacing w:val="-1"/>
          <w:sz w:val="23"/>
        </w:rPr>
        <w:t>варва</w:t>
      </w:r>
      <w:r>
        <w:rPr>
          <w:spacing w:val="2"/>
          <w:sz w:val="23"/>
        </w:rPr>
        <w:t> </w:t>
      </w:r>
      <w:r>
        <w:rPr>
          <w:spacing w:val="-1"/>
          <w:sz w:val="23"/>
        </w:rPr>
        <w:t>официалните</w:t>
      </w:r>
      <w:r>
        <w:rPr>
          <w:spacing w:val="8"/>
          <w:sz w:val="23"/>
        </w:rPr>
        <w:t> </w:t>
      </w:r>
      <w:r>
        <w:rPr>
          <w:sz w:val="23"/>
        </w:rPr>
        <w:t>спасителни</w:t>
      </w:r>
      <w:r>
        <w:rPr>
          <w:spacing w:val="4"/>
          <w:sz w:val="23"/>
        </w:rPr>
        <w:t> </w:t>
      </w:r>
      <w:r>
        <w:rPr>
          <w:sz w:val="23"/>
        </w:rPr>
        <w:t>операіtии</w:t>
      </w:r>
      <w:r>
        <w:rPr>
          <w:spacing w:val="-1"/>
          <w:sz w:val="23"/>
        </w:rPr>
        <w:t> </w:t>
      </w:r>
      <w:r>
        <w:rPr>
          <w:sz w:val="23"/>
        </w:rPr>
        <w:t>и</w:t>
      </w:r>
      <w:r>
        <w:rPr>
          <w:spacing w:val="-14"/>
          <w:sz w:val="23"/>
        </w:rPr>
        <w:t> </w:t>
      </w:r>
      <w:r>
        <w:rPr>
          <w:sz w:val="23"/>
        </w:rPr>
        <w:t>с</w:t>
      </w:r>
      <w:r>
        <w:rPr>
          <w:spacing w:val="-11"/>
          <w:sz w:val="23"/>
        </w:rPr>
        <w:t> </w:t>
      </w:r>
      <w:r>
        <w:rPr>
          <w:sz w:val="23"/>
        </w:rPr>
        <w:t>топа</w:t>
      </w:r>
      <w:r>
        <w:rPr>
          <w:spacing w:val="-5"/>
          <w:sz w:val="23"/>
        </w:rPr>
        <w:t> </w:t>
      </w:r>
      <w:r>
        <w:rPr>
          <w:sz w:val="23"/>
        </w:rPr>
        <w:t>намалява</w:t>
      </w:r>
      <w:r>
        <w:rPr>
          <w:spacing w:val="-7"/>
          <w:sz w:val="23"/>
        </w:rPr>
        <w:t> </w:t>
      </w:r>
      <w:r>
        <w:rPr>
          <w:sz w:val="23"/>
        </w:rPr>
        <w:t>орга-</w:t>
      </w:r>
      <w:r>
        <w:rPr>
          <w:spacing w:val="-55"/>
          <w:sz w:val="23"/>
        </w:rPr>
        <w:t> </w:t>
      </w:r>
      <w:r>
        <w:rPr>
          <w:sz w:val="23"/>
        </w:rPr>
        <w:t>низационното lіапреvение, което е неизбежно и за нaй-писоко</w:t>
      </w:r>
      <w:r>
        <w:rPr>
          <w:spacing w:val="1"/>
          <w:sz w:val="23"/>
        </w:rPr>
        <w:t> </w:t>
      </w:r>
      <w:r>
        <w:rPr>
          <w:sz w:val="23"/>
        </w:rPr>
        <w:t>квалифицираните оперативна звена, действащи в условията на</w:t>
      </w:r>
      <w:r>
        <w:rPr>
          <w:spacing w:val="1"/>
          <w:sz w:val="23"/>
        </w:rPr>
        <w:t> </w:t>
      </w:r>
      <w:r>
        <w:rPr>
          <w:sz w:val="23"/>
        </w:rPr>
        <w:t>бедствия. Отнемането на възможността за оказване на помощ на</w:t>
      </w:r>
      <w:r>
        <w:rPr>
          <w:spacing w:val="-55"/>
          <w:sz w:val="23"/>
        </w:rPr>
        <w:t> </w:t>
      </w:r>
      <w:r>
        <w:rPr>
          <w:sz w:val="23"/>
        </w:rPr>
        <w:t>най-близките,</w:t>
      </w:r>
      <w:r>
        <w:rPr>
          <w:spacing w:val="1"/>
          <w:sz w:val="23"/>
        </w:rPr>
        <w:t> </w:t>
      </w:r>
      <w:r>
        <w:rPr>
          <w:sz w:val="23"/>
        </w:rPr>
        <w:t>което професионалните спасителни</w:t>
      </w:r>
      <w:r>
        <w:rPr>
          <w:spacing w:val="1"/>
          <w:sz w:val="23"/>
        </w:rPr>
        <w:t> </w:t>
      </w:r>
      <w:r>
        <w:rPr>
          <w:sz w:val="23"/>
        </w:rPr>
        <w:t>звена</w:t>
      </w:r>
      <w:r>
        <w:rPr>
          <w:spacing w:val="1"/>
          <w:sz w:val="23"/>
        </w:rPr>
        <w:t> </w:t>
      </w:r>
      <w:r>
        <w:rPr>
          <w:sz w:val="23"/>
        </w:rPr>
        <w:t>често</w:t>
      </w:r>
      <w:r>
        <w:rPr>
          <w:spacing w:val="1"/>
          <w:sz w:val="23"/>
        </w:rPr>
        <w:t> </w:t>
      </w:r>
      <w:r>
        <w:rPr>
          <w:sz w:val="23"/>
        </w:rPr>
        <w:t>практикуват, за да не се създават безредлци, е в повечето случаи</w:t>
      </w:r>
      <w:r>
        <w:rPr>
          <w:spacing w:val="-55"/>
          <w:sz w:val="23"/>
        </w:rPr>
        <w:t> </w:t>
      </w:r>
      <w:r>
        <w:rPr>
          <w:sz w:val="23"/>
        </w:rPr>
        <w:t>мярка с неFативни последствия. Ts създава силна фрустрация,</w:t>
      </w:r>
      <w:r>
        <w:rPr>
          <w:spacing w:val="1"/>
          <w:sz w:val="23"/>
        </w:rPr>
        <w:t> </w:t>
      </w:r>
      <w:r>
        <w:rPr>
          <w:w w:val="95"/>
          <w:sz w:val="23"/>
        </w:rPr>
        <w:t>увеличавапе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на социално-психиинот напрежение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във взаимодей-</w:t>
      </w:r>
      <w:r>
        <w:rPr>
          <w:spacing w:val="1"/>
          <w:w w:val="95"/>
          <w:sz w:val="23"/>
        </w:rPr>
        <w:t> </w:t>
      </w:r>
      <w:r>
        <w:rPr>
          <w:sz w:val="23"/>
        </w:rPr>
        <w:t>ствията и, не на гіоследно място, може да стане умножаваща се</w:t>
      </w:r>
      <w:r>
        <w:rPr>
          <w:spacing w:val="1"/>
          <w:sz w:val="23"/>
        </w:rPr>
        <w:t> </w:t>
      </w:r>
      <w:r>
        <w:rPr>
          <w:w w:val="95"/>
          <w:sz w:val="23"/>
        </w:rPr>
        <w:t>трудност</w:t>
      </w:r>
      <w:r>
        <w:rPr>
          <w:spacing w:val="44"/>
          <w:w w:val="95"/>
          <w:sz w:val="23"/>
        </w:rPr>
        <w:t> </w:t>
      </w:r>
      <w:r>
        <w:rPr>
          <w:w w:val="95"/>
          <w:sz w:val="23"/>
        </w:rPr>
        <w:t>за</w:t>
      </w:r>
      <w:r>
        <w:rPr>
          <w:spacing w:val="35"/>
          <w:w w:val="95"/>
          <w:sz w:val="23"/>
        </w:rPr>
        <w:t> </w:t>
      </w:r>
      <w:r>
        <w:rPr>
          <w:w w:val="95"/>
          <w:sz w:val="23"/>
        </w:rPr>
        <w:t>първона'іалното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оказване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35"/>
          <w:w w:val="95"/>
          <w:sz w:val="23"/>
        </w:rPr>
        <w:t> </w:t>
      </w:r>
      <w:r>
        <w:rPr>
          <w:w w:val="95"/>
          <w:sz w:val="23"/>
        </w:rPr>
        <w:t>помощ</w:t>
      </w:r>
      <w:r>
        <w:rPr>
          <w:spacing w:val="34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25"/>
          <w:w w:val="95"/>
          <w:sz w:val="23"/>
        </w:rPr>
        <w:t> </w:t>
      </w:r>
      <w:r>
        <w:rPr>
          <w:w w:val="95"/>
          <w:sz w:val="23"/>
        </w:rPr>
        <w:t>пострадалите.</w:t>
      </w:r>
    </w:p>
    <w:p>
      <w:pPr>
        <w:pStyle w:val="ListParagraph"/>
        <w:numPr>
          <w:ilvl w:val="0"/>
          <w:numId w:val="59"/>
        </w:numPr>
        <w:tabs>
          <w:tab w:pos="2482" w:val="left" w:leader="none"/>
        </w:tabs>
        <w:spacing w:line="225" w:lineRule="auto" w:before="1" w:after="0"/>
        <w:ind w:left="1922" w:right="60" w:firstLine="334"/>
        <w:jc w:val="both"/>
        <w:rPr>
          <w:sz w:val="23"/>
        </w:rPr>
      </w:pPr>
      <w:r>
        <w:rPr>
          <w:sz w:val="23"/>
        </w:rPr>
        <w:t>Друга форма на конструкзивііо гіоведение в ситуацията на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земе'гресеішето в Свищов е било </w:t>
      </w:r>
      <w:r>
        <w:rPr>
          <w:sz w:val="23"/>
        </w:rPr>
        <w:t>доброволното участие я спаси-</w:t>
      </w:r>
      <w:r>
        <w:rPr>
          <w:spacing w:val="1"/>
          <w:sz w:val="23"/>
        </w:rPr>
        <w:t> </w:t>
      </w:r>
      <w:r>
        <w:rPr>
          <w:w w:val="95"/>
          <w:sz w:val="23"/>
        </w:rPr>
        <w:t>а елните работи. Струпалите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се xopa</w:t>
      </w:r>
      <w:r>
        <w:rPr>
          <w:spacing w:val="51"/>
          <w:sz w:val="23"/>
        </w:rPr>
        <w:t> </w:t>
      </w:r>
      <w:r>
        <w:rPr>
          <w:w w:val="95"/>
          <w:sz w:val="23"/>
        </w:rPr>
        <w:t>на .иястото на разрушенията</w:t>
      </w:r>
      <w:r>
        <w:rPr>
          <w:spacing w:val="1"/>
          <w:w w:val="95"/>
          <w:sz w:val="23"/>
        </w:rPr>
        <w:t> </w:t>
      </w:r>
      <w:r>
        <w:rPr>
          <w:sz w:val="23"/>
        </w:rPr>
        <w:t>ne</w:t>
      </w:r>
      <w:r>
        <w:rPr>
          <w:spacing w:val="-5"/>
          <w:sz w:val="23"/>
        </w:rPr>
        <w:t> </w:t>
      </w:r>
      <w:r>
        <w:rPr>
          <w:sz w:val="23"/>
        </w:rPr>
        <w:t>са</w:t>
      </w:r>
      <w:r>
        <w:rPr>
          <w:spacing w:val="-6"/>
          <w:sz w:val="23"/>
        </w:rPr>
        <w:t> </w:t>
      </w:r>
      <w:r>
        <w:rPr>
          <w:sz w:val="23"/>
        </w:rPr>
        <w:t>били</w:t>
      </w:r>
      <w:r>
        <w:rPr>
          <w:spacing w:val="3"/>
          <w:sz w:val="23"/>
        </w:rPr>
        <w:t> </w:t>
      </w:r>
      <w:r>
        <w:rPr>
          <w:sz w:val="23"/>
        </w:rPr>
        <w:t>само</w:t>
      </w:r>
      <w:r>
        <w:rPr>
          <w:spacing w:val="-6"/>
          <w:sz w:val="23"/>
        </w:rPr>
        <w:t> </w:t>
      </w:r>
      <w:r>
        <w:rPr>
          <w:sz w:val="23"/>
        </w:rPr>
        <w:t>пасивни</w:t>
      </w:r>
      <w:r>
        <w:rPr>
          <w:spacing w:val="5"/>
          <w:sz w:val="23"/>
        </w:rPr>
        <w:t> </w:t>
      </w:r>
      <w:r>
        <w:rPr>
          <w:sz w:val="23"/>
        </w:rPr>
        <w:t>и</w:t>
      </w:r>
      <w:r>
        <w:rPr>
          <w:spacing w:val="-11"/>
          <w:sz w:val="23"/>
        </w:rPr>
        <w:t> </w:t>
      </w:r>
      <w:r>
        <w:rPr>
          <w:sz w:val="23"/>
        </w:rPr>
        <w:t>.чюбопитни</w:t>
      </w:r>
      <w:r>
        <w:rPr>
          <w:spacing w:val="11"/>
          <w:sz w:val="23"/>
        </w:rPr>
        <w:t> </w:t>
      </w:r>
      <w:r>
        <w:rPr>
          <w:sz w:val="23"/>
        </w:rPr>
        <w:t>наблюдатели.</w:t>
      </w:r>
      <w:r>
        <w:rPr>
          <w:spacing w:val="8"/>
          <w:sz w:val="23"/>
        </w:rPr>
        <w:t> </w:t>
      </w:r>
      <w:r>
        <w:rPr>
          <w:sz w:val="23"/>
        </w:rPr>
        <w:t>Те</w:t>
      </w:r>
      <w:r>
        <w:rPr>
          <w:spacing w:val="-11"/>
          <w:sz w:val="23"/>
        </w:rPr>
        <w:t> </w:t>
      </w:r>
      <w:r>
        <w:rPr>
          <w:sz w:val="23"/>
        </w:rPr>
        <w:t>са</w:t>
      </w:r>
      <w:r>
        <w:rPr>
          <w:spacing w:val="3"/>
          <w:sz w:val="23"/>
        </w:rPr>
        <w:t> </w:t>
      </w:r>
      <w:r>
        <w:rPr>
          <w:sz w:val="23"/>
        </w:rPr>
        <w:t>пред-</w:t>
      </w:r>
    </w:p>
    <w:p>
      <w:pPr>
        <w:spacing w:line="228" w:lineRule="auto" w:before="4"/>
        <w:ind w:left="1884" w:right="57" w:firstLine="29"/>
        <w:jc w:val="both"/>
        <w:rPr>
          <w:sz w:val="23"/>
        </w:rPr>
      </w:pPr>
      <w:r>
        <w:rPr>
          <w:sz w:val="23"/>
        </w:rPr>
        <w:t>.загали своя труд и конкретно са по.чагали на организираііите</w:t>
      </w:r>
      <w:r>
        <w:rPr>
          <w:spacing w:val="1"/>
          <w:sz w:val="23"/>
        </w:rPr>
        <w:t> </w:t>
      </w:r>
      <w:r>
        <w:rPr>
          <w:sz w:val="23"/>
        </w:rPr>
        <w:t>зяена. Тази форма па реакция също се обсъжда като широкораз-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пространена в подобни ситуации. В специаітизираната </w:t>
      </w:r>
      <w:r>
        <w:rPr>
          <w:sz w:val="23"/>
        </w:rPr>
        <w:t>литерату-</w:t>
      </w:r>
      <w:r>
        <w:rPr>
          <w:spacing w:val="1"/>
          <w:sz w:val="23"/>
        </w:rPr>
        <w:t> </w:t>
      </w:r>
      <w:r>
        <w:rPr>
          <w:sz w:val="23"/>
        </w:rPr>
        <w:t>ра за бедствията обикновено с факти от такова естество се опро-</w:t>
      </w:r>
      <w:r>
        <w:rPr>
          <w:spacing w:val="1"/>
          <w:sz w:val="23"/>
        </w:rPr>
        <w:t> </w:t>
      </w:r>
      <w:r>
        <w:rPr>
          <w:sz w:val="23"/>
        </w:rPr>
        <w:t>вергава стереотипът, че кричите при бедствените ситуации „тла-</w:t>
      </w:r>
      <w:r>
        <w:rPr>
          <w:spacing w:val="1"/>
          <w:sz w:val="23"/>
        </w:rPr>
        <w:t> </w:t>
      </w:r>
      <w:r>
        <w:rPr>
          <w:sz w:val="23"/>
        </w:rPr>
        <w:t>скат“ масите по посока на бягство от поражения район. Данните</w:t>
      </w:r>
      <w:r>
        <w:rPr>
          <w:spacing w:val="1"/>
          <w:sz w:val="23"/>
        </w:rPr>
        <w:t> </w:t>
      </w:r>
      <w:r>
        <w:rPr>
          <w:w w:val="95"/>
          <w:sz w:val="23"/>
        </w:rPr>
        <w:t>от земетресението в Свищов са в съгласие с аналогични факти от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други подобни изследвание, доказващи, че движението към центъ-</w:t>
      </w:r>
      <w:r>
        <w:rPr>
          <w:spacing w:val="1"/>
          <w:w w:val="95"/>
          <w:sz w:val="23"/>
        </w:rPr>
        <w:t> </w:t>
      </w:r>
      <w:r>
        <w:rPr>
          <w:sz w:val="23"/>
        </w:rPr>
        <w:t>ра на бедственото събитие е по-често срещано, отколкото бягст-</w:t>
      </w:r>
      <w:r>
        <w:rPr>
          <w:spacing w:val="1"/>
          <w:sz w:val="23"/>
        </w:rPr>
        <w:t> </w:t>
      </w:r>
      <w:r>
        <w:rPr>
          <w:w w:val="95"/>
          <w:sz w:val="23"/>
        </w:rPr>
        <w:t>вото. Мотивацията да се пщодолее кризисната ситуация е по-силпа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от уллахата, оз’ отказа за борба и приемането на капиа улацията.</w:t>
      </w:r>
      <w:r>
        <w:rPr>
          <w:spacing w:val="1"/>
          <w:w w:val="95"/>
          <w:sz w:val="23"/>
        </w:rPr>
        <w:t> </w:t>
      </w:r>
      <w:r>
        <w:rPr>
          <w:sz w:val="23"/>
        </w:rPr>
        <w:t>Тази тенденция не е израз само па строго индивидуална нагласа,</w:t>
      </w:r>
      <w:r>
        <w:rPr>
          <w:spacing w:val="1"/>
          <w:sz w:val="23"/>
        </w:rPr>
        <w:t> </w:t>
      </w:r>
      <w:r>
        <w:rPr>
          <w:sz w:val="23"/>
        </w:rPr>
        <w:t>тя се преоткрива на масовоповеденческо равнище. Социалният</w:t>
      </w:r>
      <w:r>
        <w:rPr>
          <w:spacing w:val="1"/>
          <w:sz w:val="23"/>
        </w:rPr>
        <w:t> </w:t>
      </w:r>
      <w:r>
        <w:rPr>
          <w:sz w:val="23"/>
        </w:rPr>
        <w:t>опиа' на съвременния иовек многократно е потвърдил, че незави-</w:t>
      </w:r>
      <w:r>
        <w:rPr>
          <w:spacing w:val="-55"/>
          <w:sz w:val="23"/>
        </w:rPr>
        <w:t> </w:t>
      </w:r>
      <w:r>
        <w:rPr>
          <w:w w:val="95"/>
          <w:sz w:val="23"/>
        </w:rPr>
        <w:t>симо от трагичните последствия, от тежките за губи и лишения в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крайна сметка обществото е способно да преодолее кричите, при-</w:t>
      </w:r>
      <w:r>
        <w:rPr>
          <w:spacing w:val="1"/>
          <w:w w:val="95"/>
          <w:sz w:val="23"/>
        </w:rPr>
        <w:t> </w:t>
      </w:r>
      <w:r>
        <w:rPr>
          <w:sz w:val="23"/>
        </w:rPr>
        <w:t>чинени от природата или някакви човешки грешки. Нещо пове-</w:t>
      </w:r>
      <w:r>
        <w:rPr>
          <w:spacing w:val="1"/>
          <w:sz w:val="23"/>
        </w:rPr>
        <w:t> </w:t>
      </w:r>
      <w:r>
        <w:rPr>
          <w:sz w:val="23"/>
        </w:rPr>
        <w:t>че, съществуват случаи, при които възстановителните дейности</w:t>
      </w:r>
      <w:r>
        <w:rPr>
          <w:spacing w:val="1"/>
          <w:sz w:val="23"/>
        </w:rPr>
        <w:t> </w:t>
      </w:r>
      <w:r>
        <w:rPr>
          <w:sz w:val="23"/>
        </w:rPr>
        <w:t>след бедствия не само връщат общността до предишното и нор-</w:t>
      </w:r>
      <w:r>
        <w:rPr>
          <w:spacing w:val="1"/>
          <w:sz w:val="23"/>
        </w:rPr>
        <w:t> </w:t>
      </w:r>
      <w:r>
        <w:rPr>
          <w:sz w:val="23"/>
        </w:rPr>
        <w:t>мално за съществуване състояние, но извеждат качеството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pacing w:val="-1"/>
          <w:w w:val="95"/>
          <w:sz w:val="23"/>
        </w:rPr>
        <w:t>нейното битие на сравнително по—високо равнище. </w:t>
      </w:r>
      <w:r>
        <w:rPr>
          <w:w w:val="95"/>
          <w:sz w:val="23"/>
        </w:rPr>
        <w:t>Следвайки тези</w:t>
      </w:r>
      <w:r>
        <w:rPr>
          <w:spacing w:val="1"/>
          <w:w w:val="95"/>
          <w:sz w:val="23"/>
        </w:rPr>
        <w:t> </w:t>
      </w:r>
      <w:r>
        <w:rPr>
          <w:sz w:val="23"/>
        </w:rPr>
        <w:t>факти, може да се каже, че в индивидуалния и в груповия акт на</w:t>
      </w:r>
      <w:r>
        <w:rPr>
          <w:spacing w:val="1"/>
          <w:sz w:val="23"/>
        </w:rPr>
        <w:t> </w:t>
      </w:r>
      <w:r>
        <w:rPr>
          <w:sz w:val="23"/>
        </w:rPr>
        <w:t>борба,</w:t>
      </w:r>
      <w:r>
        <w:rPr>
          <w:spacing w:val="38"/>
          <w:sz w:val="23"/>
        </w:rPr>
        <w:t> </w:t>
      </w:r>
      <w:r>
        <w:rPr>
          <w:sz w:val="23"/>
        </w:rPr>
        <w:t>на</w:t>
      </w:r>
      <w:r>
        <w:rPr>
          <w:spacing w:val="33"/>
          <w:sz w:val="23"/>
        </w:rPr>
        <w:t> </w:t>
      </w:r>
      <w:r>
        <w:rPr>
          <w:sz w:val="23"/>
        </w:rPr>
        <w:t>противопоставяне</w:t>
      </w:r>
      <w:r>
        <w:rPr>
          <w:spacing w:val="36"/>
          <w:sz w:val="23"/>
        </w:rPr>
        <w:t> </w:t>
      </w:r>
      <w:r>
        <w:rPr>
          <w:sz w:val="23"/>
        </w:rPr>
        <w:t>срещу</w:t>
      </w:r>
      <w:r>
        <w:rPr>
          <w:spacing w:val="50"/>
          <w:sz w:val="23"/>
        </w:rPr>
        <w:t> </w:t>
      </w:r>
      <w:r>
        <w:rPr>
          <w:sz w:val="23"/>
        </w:rPr>
        <w:t>трагичните</w:t>
      </w:r>
      <w:r>
        <w:rPr>
          <w:spacing w:val="53"/>
          <w:sz w:val="23"/>
        </w:rPr>
        <w:t> </w:t>
      </w:r>
      <w:r>
        <w:rPr>
          <w:sz w:val="23"/>
        </w:rPr>
        <w:t>последствия</w:t>
      </w:r>
      <w:r>
        <w:rPr>
          <w:spacing w:val="49"/>
          <w:sz w:val="23"/>
        </w:rPr>
        <w:t> </w:t>
      </w:r>
      <w:r>
        <w:rPr>
          <w:sz w:val="23"/>
        </w:rPr>
        <w:t>от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4896" w:right="3133" w:firstLine="0"/>
        <w:jc w:val="center"/>
        <w:rPr>
          <w:sz w:val="21"/>
        </w:rPr>
      </w:pPr>
      <w:r>
        <w:rPr>
          <w:sz w:val="21"/>
        </w:rPr>
        <w:t>134</w:t>
      </w:r>
    </w:p>
    <w:p>
      <w:pPr>
        <w:pStyle w:val="BodyText"/>
        <w:spacing w:before="3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228" w:lineRule="auto" w:before="1"/>
        <w:ind w:left="609" w:right="1173" w:firstLine="7"/>
        <w:jc w:val="both"/>
        <w:rPr>
          <w:sz w:val="23"/>
        </w:rPr>
      </w:pPr>
      <w:r>
        <w:rPr>
          <w:spacing w:val="-1"/>
          <w:sz w:val="23"/>
        </w:rPr>
        <w:t>бедствията</w:t>
      </w:r>
      <w:r>
        <w:rPr>
          <w:spacing w:val="13"/>
          <w:sz w:val="23"/>
        </w:rPr>
        <w:t> </w:t>
      </w:r>
      <w:r>
        <w:rPr>
          <w:spacing w:val="-1"/>
          <w:sz w:val="23"/>
        </w:rPr>
        <w:t>(наред </w:t>
      </w:r>
      <w:r>
        <w:rPr>
          <w:sz w:val="23"/>
        </w:rPr>
        <w:t>с</w:t>
      </w:r>
      <w:r>
        <w:rPr>
          <w:spacing w:val="-16"/>
          <w:sz w:val="23"/>
        </w:rPr>
        <w:t> </w:t>
      </w:r>
      <w:r>
        <w:rPr>
          <w:sz w:val="23"/>
        </w:rPr>
        <w:t>личниае</w:t>
      </w:r>
      <w:r>
        <w:rPr>
          <w:spacing w:val="11"/>
          <w:sz w:val="23"/>
        </w:rPr>
        <w:t> </w:t>
      </w:r>
      <w:r>
        <w:rPr>
          <w:sz w:val="23"/>
        </w:rPr>
        <w:t>умения</w:t>
      </w:r>
      <w:r>
        <w:rPr>
          <w:spacing w:val="-6"/>
          <w:sz w:val="23"/>
        </w:rPr>
        <w:t> </w:t>
      </w:r>
      <w:r>
        <w:rPr>
          <w:sz w:val="23"/>
        </w:rPr>
        <w:t>и</w:t>
      </w:r>
      <w:r>
        <w:rPr>
          <w:spacing w:val="-7"/>
          <w:sz w:val="23"/>
        </w:rPr>
        <w:t> </w:t>
      </w:r>
      <w:r>
        <w:rPr>
          <w:sz w:val="23"/>
        </w:rPr>
        <w:t>качества)</w:t>
      </w:r>
      <w:r>
        <w:rPr>
          <w:spacing w:val="3"/>
          <w:sz w:val="23"/>
        </w:rPr>
        <w:t> </w:t>
      </w:r>
      <w:r>
        <w:rPr>
          <w:sz w:val="23"/>
        </w:rPr>
        <w:t>се</w:t>
      </w:r>
      <w:r>
        <w:rPr>
          <w:spacing w:val="-19"/>
          <w:sz w:val="23"/>
        </w:rPr>
        <w:t> </w:t>
      </w:r>
      <w:r>
        <w:rPr>
          <w:sz w:val="23"/>
        </w:rPr>
        <w:t>о</w:t>
      </w:r>
      <w:r>
        <w:rPr>
          <w:spacing w:val="-33"/>
          <w:sz w:val="23"/>
        </w:rPr>
        <w:t> </w:t>
      </w:r>
      <w:r>
        <w:rPr>
          <w:sz w:val="23"/>
        </w:rPr>
        <w:t>ікрива</w:t>
      </w:r>
      <w:r>
        <w:rPr>
          <w:spacing w:val="8"/>
          <w:sz w:val="23"/>
        </w:rPr>
        <w:t> </w:t>
      </w:r>
      <w:r>
        <w:rPr>
          <w:sz w:val="23"/>
        </w:rPr>
        <w:t>в</w:t>
      </w:r>
      <w:r>
        <w:rPr>
          <w:spacing w:val="-21"/>
          <w:sz w:val="23"/>
        </w:rPr>
        <w:t> </w:t>
      </w:r>
      <w:r>
        <w:rPr>
          <w:sz w:val="23"/>
        </w:rPr>
        <w:t>снет</w:t>
      </w:r>
      <w:r>
        <w:rPr>
          <w:spacing w:val="-55"/>
          <w:sz w:val="23"/>
        </w:rPr>
        <w:t> </w:t>
      </w:r>
      <w:r>
        <w:rPr>
          <w:w w:val="95"/>
          <w:sz w:val="23"/>
        </w:rPr>
        <w:t>вид в социалното самочувствие па иовека </w:t>
      </w:r>
      <w:r>
        <w:rPr>
          <w:w w:val="90"/>
          <w:sz w:val="23"/>
        </w:rPr>
        <w:t>— </w:t>
      </w:r>
      <w:r>
        <w:rPr>
          <w:w w:val="95"/>
          <w:sz w:val="23"/>
        </w:rPr>
        <w:t>продукт на съвремен-</w:t>
      </w:r>
      <w:r>
        <w:rPr>
          <w:spacing w:val="1"/>
          <w:w w:val="95"/>
          <w:sz w:val="23"/>
        </w:rPr>
        <w:t> </w:t>
      </w:r>
      <w:r>
        <w:rPr>
          <w:sz w:val="23"/>
        </w:rPr>
        <w:t>ния социокултурен контекст. Казано с други думи, въпреки зра-</w:t>
      </w:r>
      <w:r>
        <w:rPr>
          <w:spacing w:val="1"/>
          <w:sz w:val="23"/>
        </w:rPr>
        <w:t> </w:t>
      </w:r>
      <w:r>
        <w:rPr>
          <w:sz w:val="23"/>
        </w:rPr>
        <w:t>гизма на преживявапе на природни и сродни на тях физически</w:t>
      </w:r>
      <w:r>
        <w:rPr>
          <w:spacing w:val="1"/>
          <w:sz w:val="23"/>
        </w:rPr>
        <w:t> </w:t>
      </w:r>
      <w:r>
        <w:rPr>
          <w:sz w:val="23"/>
        </w:rPr>
        <w:t>бедствия човек е развил активен механизъм на адаптация, в чия-</w:t>
      </w:r>
      <w:r>
        <w:rPr>
          <w:spacing w:val="1"/>
          <w:sz w:val="23"/>
        </w:rPr>
        <w:t> </w:t>
      </w:r>
      <w:r>
        <w:rPr>
          <w:w w:val="95"/>
          <w:sz w:val="23"/>
        </w:rPr>
        <w:t>то основа стои практическият</w:t>
      </w:r>
      <w:r>
        <w:rPr>
          <w:spacing w:val="51"/>
          <w:sz w:val="23"/>
        </w:rPr>
        <w:t> </w:t>
      </w:r>
      <w:r>
        <w:rPr>
          <w:w w:val="95"/>
          <w:sz w:val="23"/>
        </w:rPr>
        <w:t>опит, че такива кризи са преодоли-</w:t>
      </w:r>
      <w:r>
        <w:rPr>
          <w:spacing w:val="1"/>
          <w:w w:val="95"/>
          <w:sz w:val="23"/>
        </w:rPr>
        <w:t> </w:t>
      </w:r>
      <w:r>
        <w:rPr>
          <w:sz w:val="23"/>
        </w:rPr>
        <w:t>ми,</w:t>
      </w:r>
      <w:r>
        <w:rPr>
          <w:spacing w:val="10"/>
          <w:sz w:val="23"/>
        </w:rPr>
        <w:t> </w:t>
      </w:r>
      <w:r>
        <w:rPr>
          <w:sz w:val="23"/>
        </w:rPr>
        <w:t>каквито</w:t>
      </w:r>
      <w:r>
        <w:rPr>
          <w:spacing w:val="18"/>
          <w:sz w:val="23"/>
        </w:rPr>
        <w:t> </w:t>
      </w:r>
      <w:r>
        <w:rPr>
          <w:sz w:val="23"/>
        </w:rPr>
        <w:t>и</w:t>
      </w:r>
      <w:r>
        <w:rPr>
          <w:spacing w:val="6"/>
          <w:sz w:val="23"/>
        </w:rPr>
        <w:t> </w:t>
      </w:r>
      <w:r>
        <w:rPr>
          <w:sz w:val="23"/>
        </w:rPr>
        <w:t>да</w:t>
      </w:r>
      <w:r>
        <w:rPr>
          <w:spacing w:val="8"/>
          <w:sz w:val="23"/>
        </w:rPr>
        <w:t> </w:t>
      </w:r>
      <w:r>
        <w:rPr>
          <w:sz w:val="23"/>
        </w:rPr>
        <w:t>са</w:t>
      </w:r>
      <w:r>
        <w:rPr>
          <w:spacing w:val="10"/>
          <w:sz w:val="23"/>
        </w:rPr>
        <w:t> </w:t>
      </w:r>
      <w:r>
        <w:rPr>
          <w:sz w:val="23"/>
        </w:rPr>
        <w:t>вариантите</w:t>
      </w:r>
      <w:r>
        <w:rPr>
          <w:spacing w:val="27"/>
          <w:sz w:val="23"/>
        </w:rPr>
        <w:t> </w:t>
      </w:r>
      <w:r>
        <w:rPr>
          <w:sz w:val="23"/>
        </w:rPr>
        <w:t>на</w:t>
      </w:r>
      <w:r>
        <w:rPr>
          <w:spacing w:val="16"/>
          <w:sz w:val="23"/>
        </w:rPr>
        <w:t> </w:t>
      </w:r>
      <w:r>
        <w:rPr>
          <w:sz w:val="23"/>
        </w:rPr>
        <w:t>техните</w:t>
      </w:r>
      <w:r>
        <w:rPr>
          <w:spacing w:val="11"/>
          <w:sz w:val="23"/>
        </w:rPr>
        <w:t> </w:t>
      </w:r>
      <w:r>
        <w:rPr>
          <w:sz w:val="23"/>
        </w:rPr>
        <w:t>прояви.</w:t>
      </w:r>
    </w:p>
    <w:p>
      <w:pPr>
        <w:pStyle w:val="ListParagraph"/>
        <w:numPr>
          <w:ilvl w:val="0"/>
          <w:numId w:val="59"/>
        </w:numPr>
        <w:tabs>
          <w:tab w:pos="1154" w:val="left" w:leader="none"/>
        </w:tabs>
        <w:spacing w:line="228" w:lineRule="auto" w:before="0" w:after="0"/>
        <w:ind w:left="591" w:right="1177" w:firstLine="334"/>
        <w:jc w:val="both"/>
        <w:rPr>
          <w:sz w:val="23"/>
        </w:rPr>
      </w:pPr>
      <w:r>
        <w:rPr>
          <w:sz w:val="23"/>
        </w:rPr>
        <w:t>Към позитивната атмосфера на началото на възстановител-</w:t>
      </w:r>
      <w:r>
        <w:rPr>
          <w:spacing w:val="1"/>
          <w:sz w:val="23"/>
        </w:rPr>
        <w:t> </w:t>
      </w:r>
      <w:r>
        <w:rPr>
          <w:sz w:val="23"/>
        </w:rPr>
        <w:t>ния период след земетресението в Свиіцов бе установена степен</w:t>
      </w:r>
      <w:r>
        <w:rPr>
          <w:spacing w:val="1"/>
          <w:sz w:val="23"/>
        </w:rPr>
        <w:t> </w:t>
      </w:r>
      <w:r>
        <w:rPr>
          <w:sz w:val="23"/>
        </w:rPr>
        <w:t>на активизирапе на солидарността между хората. Този феномеп,</w:t>
      </w:r>
      <w:r>
        <w:rPr>
          <w:spacing w:val="1"/>
          <w:sz w:val="23"/>
        </w:rPr>
        <w:t> </w:t>
      </w:r>
      <w:r>
        <w:rPr>
          <w:w w:val="95"/>
          <w:sz w:val="23"/>
        </w:rPr>
        <w:t>също регистриран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и</w:t>
      </w:r>
      <w:r>
        <w:rPr>
          <w:spacing w:val="51"/>
          <w:sz w:val="23"/>
        </w:rPr>
        <w:t> </w:t>
      </w:r>
      <w:r>
        <w:rPr>
          <w:w w:val="95"/>
          <w:sz w:val="23"/>
        </w:rPr>
        <w:t>я други</w:t>
      </w:r>
      <w:r>
        <w:rPr>
          <w:spacing w:val="52"/>
          <w:sz w:val="23"/>
        </w:rPr>
        <w:t> </w:t>
      </w:r>
      <w:r>
        <w:rPr>
          <w:w w:val="95"/>
          <w:sz w:val="23"/>
        </w:rPr>
        <w:t>изследвания,</w:t>
      </w:r>
      <w:r>
        <w:rPr>
          <w:spacing w:val="52"/>
          <w:sz w:val="23"/>
        </w:rPr>
        <w:t> </w:t>
      </w:r>
      <w:r>
        <w:rPr>
          <w:w w:val="95"/>
          <w:sz w:val="23"/>
        </w:rPr>
        <w:t>обикновено</w:t>
      </w:r>
      <w:r>
        <w:rPr>
          <w:spacing w:val="52"/>
          <w:sz w:val="23"/>
        </w:rPr>
        <w:t> </w:t>
      </w:r>
      <w:r>
        <w:rPr>
          <w:w w:val="95"/>
          <w:sz w:val="23"/>
        </w:rPr>
        <w:t>се обяснява</w:t>
      </w:r>
      <w:r>
        <w:rPr>
          <w:spacing w:val="-52"/>
          <w:w w:val="95"/>
          <w:sz w:val="23"/>
        </w:rPr>
        <w:t> </w:t>
      </w:r>
      <w:r>
        <w:rPr>
          <w:sz w:val="23"/>
        </w:rPr>
        <w:t>с факта, че човек в критичпи ситуации се чувства силен, когато</w:t>
      </w:r>
      <w:r>
        <w:rPr>
          <w:spacing w:val="1"/>
          <w:sz w:val="23"/>
        </w:rPr>
        <w:t> </w:t>
      </w:r>
      <w:r>
        <w:rPr>
          <w:w w:val="95"/>
          <w:sz w:val="23"/>
        </w:rPr>
        <w:t>може да раз'піта</w:t>
      </w:r>
      <w:r>
        <w:rPr>
          <w:spacing w:val="51"/>
          <w:sz w:val="23"/>
        </w:rPr>
        <w:t> </w:t>
      </w:r>
      <w:r>
        <w:rPr>
          <w:w w:val="95"/>
          <w:sz w:val="23"/>
        </w:rPr>
        <w:t>па всеки, коітто е до нет. Натискът</w:t>
      </w:r>
      <w:r>
        <w:rPr>
          <w:spacing w:val="52"/>
          <w:sz w:val="23"/>
        </w:rPr>
        <w:t> </w:t>
      </w:r>
      <w:r>
        <w:rPr>
          <w:w w:val="95"/>
          <w:sz w:val="23"/>
        </w:rPr>
        <w:t>на бедствията</w:t>
      </w:r>
      <w:r>
        <w:rPr>
          <w:spacing w:val="1"/>
          <w:w w:val="95"/>
          <w:sz w:val="23"/>
        </w:rPr>
        <w:t> </w:t>
      </w:r>
      <w:r>
        <w:rPr>
          <w:sz w:val="23"/>
        </w:rPr>
        <w:t>на пщктика доказяа, че единодействиез'о л солидарността пред-</w:t>
      </w:r>
      <w:r>
        <w:rPr>
          <w:spacing w:val="1"/>
          <w:sz w:val="23"/>
        </w:rPr>
        <w:t> </w:t>
      </w:r>
      <w:r>
        <w:rPr>
          <w:sz w:val="23"/>
        </w:rPr>
        <w:t>ставлява'г необходимо оръжие в борбата за оцеляване. Получил</w:t>
      </w:r>
      <w:r>
        <w:rPr>
          <w:spacing w:val="1"/>
          <w:sz w:val="23"/>
        </w:rPr>
        <w:t> </w:t>
      </w:r>
      <w:r>
        <w:rPr>
          <w:w w:val="95"/>
          <w:sz w:val="23"/>
        </w:rPr>
        <w:t>нодкрепа от съвсем непозна ги xopa, отделният индиьи/t „видимо“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чувства ценносгга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на солидарността. Неслучайно се отбелязва, ие</w:t>
      </w:r>
      <w:r>
        <w:rPr>
          <w:spacing w:val="1"/>
          <w:w w:val="95"/>
          <w:sz w:val="23"/>
        </w:rPr>
        <w:t> </w:t>
      </w:r>
      <w:r>
        <w:rPr>
          <w:sz w:val="23"/>
        </w:rPr>
        <w:t>след разтърсващи събития хората са склонна към позитивни жи-</w:t>
      </w:r>
      <w:r>
        <w:rPr>
          <w:spacing w:val="1"/>
          <w:sz w:val="23"/>
        </w:rPr>
        <w:t> </w:t>
      </w:r>
      <w:r>
        <w:rPr>
          <w:sz w:val="23"/>
        </w:rPr>
        <w:t>тейскофилософски преоценки на своето социално поведение, на</w:t>
      </w:r>
      <w:r>
        <w:rPr>
          <w:spacing w:val="1"/>
          <w:sz w:val="23"/>
        </w:rPr>
        <w:t> </w:t>
      </w:r>
      <w:r>
        <w:rPr>
          <w:sz w:val="23"/>
        </w:rPr>
        <w:t>отношенията си с близките и другите от заобикалящия ги кръг. В</w:t>
      </w:r>
      <w:r>
        <w:rPr>
          <w:spacing w:val="-55"/>
          <w:sz w:val="23"/>
        </w:rPr>
        <w:t> </w:t>
      </w:r>
      <w:r>
        <w:rPr>
          <w:sz w:val="23"/>
        </w:rPr>
        <w:t>духа на такава нравствепо-критична самопреценка човек е скло-</w:t>
      </w:r>
      <w:r>
        <w:rPr>
          <w:spacing w:val="1"/>
          <w:sz w:val="23"/>
        </w:rPr>
        <w:t> </w:t>
      </w:r>
      <w:r>
        <w:rPr>
          <w:w w:val="95"/>
          <w:sz w:val="23"/>
        </w:rPr>
        <w:t>нен да</w:t>
      </w:r>
      <w:r>
        <w:rPr>
          <w:spacing w:val="51"/>
          <w:sz w:val="23"/>
        </w:rPr>
        <w:t> </w:t>
      </w:r>
      <w:r>
        <w:rPr>
          <w:w w:val="95"/>
          <w:sz w:val="23"/>
        </w:rPr>
        <w:t>преодолее враждебните</w:t>
      </w:r>
      <w:r>
        <w:rPr>
          <w:spacing w:val="52"/>
          <w:sz w:val="23"/>
        </w:rPr>
        <w:t> </w:t>
      </w:r>
      <w:r>
        <w:rPr>
          <w:w w:val="95"/>
          <w:sz w:val="23"/>
        </w:rPr>
        <w:t>си чувства към някого и към нещо,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да забрави обидите, да отложи понякога дълю изработваните так-</w:t>
      </w:r>
      <w:r>
        <w:rPr>
          <w:spacing w:val="1"/>
          <w:w w:val="95"/>
          <w:sz w:val="23"/>
        </w:rPr>
        <w:t> </w:t>
      </w:r>
      <w:r>
        <w:rPr>
          <w:sz w:val="23"/>
        </w:rPr>
        <w:t>тики за отмъщение. „Струва ли си всичко това?“ Много xopa си</w:t>
      </w:r>
      <w:r>
        <w:rPr>
          <w:spacing w:val="1"/>
          <w:sz w:val="23"/>
        </w:rPr>
        <w:t> </w:t>
      </w:r>
      <w:r>
        <w:rPr>
          <w:sz w:val="23"/>
        </w:rPr>
        <w:t>задават този въпрос, разсъждавайки за конфликтни отношения и</w:t>
      </w:r>
      <w:r>
        <w:rPr>
          <w:spacing w:val="1"/>
          <w:sz w:val="23"/>
        </w:rPr>
        <w:t> </w:t>
      </w:r>
      <w:r>
        <w:rPr>
          <w:sz w:val="23"/>
        </w:rPr>
        <w:t>негагинни</w:t>
      </w:r>
      <w:r>
        <w:rPr>
          <w:spacing w:val="6"/>
          <w:sz w:val="23"/>
        </w:rPr>
        <w:t> </w:t>
      </w:r>
      <w:r>
        <w:rPr>
          <w:sz w:val="23"/>
        </w:rPr>
        <w:t>нагласи,</w:t>
      </w:r>
      <w:r>
        <w:rPr>
          <w:spacing w:val="-8"/>
          <w:sz w:val="23"/>
        </w:rPr>
        <w:t> </w:t>
      </w:r>
      <w:r>
        <w:rPr>
          <w:sz w:val="23"/>
        </w:rPr>
        <w:t>вгорчаващи</w:t>
      </w:r>
      <w:r>
        <w:rPr>
          <w:spacing w:val="14"/>
          <w:sz w:val="23"/>
        </w:rPr>
        <w:t> </w:t>
      </w:r>
      <w:r>
        <w:rPr>
          <w:sz w:val="23"/>
        </w:rPr>
        <w:t>нсекидневното</w:t>
      </w:r>
      <w:r>
        <w:rPr>
          <w:spacing w:val="9"/>
          <w:sz w:val="23"/>
        </w:rPr>
        <w:t> </w:t>
      </w:r>
      <w:r>
        <w:rPr>
          <w:sz w:val="23"/>
        </w:rPr>
        <w:t>им</w:t>
      </w:r>
      <w:r>
        <w:rPr>
          <w:spacing w:val="-8"/>
          <w:sz w:val="23"/>
        </w:rPr>
        <w:t> </w:t>
      </w:r>
      <w:r>
        <w:rPr>
          <w:sz w:val="23"/>
        </w:rPr>
        <w:t>общуване.</w:t>
      </w:r>
    </w:p>
    <w:p>
      <w:pPr>
        <w:spacing w:line="231" w:lineRule="exact" w:before="0"/>
        <w:ind w:left="0" w:right="1203" w:firstLine="0"/>
        <w:jc w:val="right"/>
        <w:rPr>
          <w:sz w:val="23"/>
        </w:rPr>
      </w:pPr>
      <w:r>
        <w:rPr>
          <w:sz w:val="23"/>
        </w:rPr>
        <w:t>Трудно</w:t>
      </w:r>
      <w:r>
        <w:rPr>
          <w:spacing w:val="25"/>
          <w:sz w:val="23"/>
        </w:rPr>
        <w:t> </w:t>
      </w:r>
      <w:r>
        <w:rPr>
          <w:sz w:val="23"/>
        </w:rPr>
        <w:t>може</w:t>
      </w:r>
      <w:r>
        <w:rPr>
          <w:spacing w:val="12"/>
          <w:sz w:val="23"/>
        </w:rPr>
        <w:t> </w:t>
      </w:r>
      <w:r>
        <w:rPr>
          <w:sz w:val="23"/>
        </w:rPr>
        <w:t>да</w:t>
      </w:r>
      <w:r>
        <w:rPr>
          <w:spacing w:val="17"/>
          <w:sz w:val="23"/>
        </w:rPr>
        <w:t> </w:t>
      </w:r>
      <w:r>
        <w:rPr>
          <w:sz w:val="23"/>
        </w:rPr>
        <w:t>се</w:t>
      </w:r>
      <w:r>
        <w:rPr>
          <w:spacing w:val="-1"/>
          <w:sz w:val="23"/>
        </w:rPr>
        <w:t> </w:t>
      </w:r>
      <w:r>
        <w:rPr>
          <w:sz w:val="23"/>
        </w:rPr>
        <w:t>онредели</w:t>
      </w:r>
      <w:r>
        <w:rPr>
          <w:spacing w:val="40"/>
          <w:sz w:val="23"/>
        </w:rPr>
        <w:t> </w:t>
      </w:r>
      <w:r>
        <w:rPr>
          <w:sz w:val="23"/>
        </w:rPr>
        <w:t>колко</w:t>
      </w:r>
      <w:r>
        <w:rPr>
          <w:spacing w:val="24"/>
          <w:sz w:val="23"/>
        </w:rPr>
        <w:t> </w:t>
      </w:r>
      <w:r>
        <w:rPr>
          <w:sz w:val="23"/>
        </w:rPr>
        <w:t>траен</w:t>
      </w:r>
      <w:r>
        <w:rPr>
          <w:spacing w:val="20"/>
          <w:sz w:val="23"/>
        </w:rPr>
        <w:t> </w:t>
      </w:r>
      <w:r>
        <w:rPr>
          <w:sz w:val="23"/>
        </w:rPr>
        <w:t>е</w:t>
      </w:r>
      <w:r>
        <w:rPr>
          <w:spacing w:val="5"/>
          <w:sz w:val="23"/>
        </w:rPr>
        <w:t> </w:t>
      </w:r>
      <w:r>
        <w:rPr>
          <w:sz w:val="23"/>
        </w:rPr>
        <w:t>ефектът</w:t>
      </w:r>
      <w:r>
        <w:rPr>
          <w:spacing w:val="23"/>
          <w:sz w:val="23"/>
        </w:rPr>
        <w:t> </w:t>
      </w:r>
      <w:r>
        <w:rPr>
          <w:sz w:val="23"/>
        </w:rPr>
        <w:t>на</w:t>
      </w:r>
      <w:r>
        <w:rPr>
          <w:spacing w:val="12"/>
          <w:sz w:val="23"/>
        </w:rPr>
        <w:t> </w:t>
      </w:r>
      <w:r>
        <w:rPr>
          <w:sz w:val="23"/>
        </w:rPr>
        <w:t>нрав-</w:t>
      </w:r>
    </w:p>
    <w:p>
      <w:pPr>
        <w:spacing w:line="252" w:lineRule="exact" w:before="0"/>
        <w:ind w:left="0" w:right="1210" w:firstLine="0"/>
        <w:jc w:val="right"/>
        <w:rPr>
          <w:sz w:val="23"/>
        </w:rPr>
      </w:pPr>
      <w:r>
        <w:rPr>
          <w:spacing w:val="-1"/>
          <w:sz w:val="23"/>
        </w:rPr>
        <w:t>ствения</w:t>
      </w:r>
      <w:r>
        <w:rPr>
          <w:spacing w:val="16"/>
          <w:sz w:val="23"/>
        </w:rPr>
        <w:t> </w:t>
      </w:r>
      <w:r>
        <w:rPr>
          <w:spacing w:val="-1"/>
          <w:sz w:val="23"/>
        </w:rPr>
        <w:t>ка</w:t>
      </w:r>
      <w:r>
        <w:rPr>
          <w:spacing w:val="-15"/>
          <w:sz w:val="23"/>
        </w:rPr>
        <w:t> </w:t>
      </w:r>
      <w:r>
        <w:rPr>
          <w:spacing w:val="-1"/>
          <w:sz w:val="23"/>
        </w:rPr>
        <w:t>гарзис,</w:t>
      </w:r>
      <w:r>
        <w:rPr>
          <w:spacing w:val="11"/>
          <w:sz w:val="23"/>
        </w:rPr>
        <w:t> </w:t>
      </w:r>
      <w:r>
        <w:rPr>
          <w:spacing w:val="-1"/>
          <w:sz w:val="23"/>
        </w:rPr>
        <w:t>предизвикан</w:t>
      </w:r>
      <w:r>
        <w:rPr>
          <w:spacing w:val="19"/>
          <w:sz w:val="23"/>
        </w:rPr>
        <w:t> </w:t>
      </w:r>
      <w:r>
        <w:rPr>
          <w:spacing w:val="-1"/>
          <w:sz w:val="23"/>
        </w:rPr>
        <w:t>от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беде</w:t>
      </w:r>
      <w:r>
        <w:rPr>
          <w:spacing w:val="-15"/>
          <w:sz w:val="23"/>
        </w:rPr>
        <w:t> </w:t>
      </w:r>
      <w:r>
        <w:rPr>
          <w:spacing w:val="-1"/>
          <w:sz w:val="23"/>
        </w:rPr>
        <w:t>гнените</w:t>
      </w:r>
      <w:r>
        <w:rPr>
          <w:spacing w:val="5"/>
          <w:sz w:val="23"/>
        </w:rPr>
        <w:t> </w:t>
      </w:r>
      <w:r>
        <w:rPr>
          <w:spacing w:val="-1"/>
          <w:sz w:val="23"/>
        </w:rPr>
        <w:t>събития.</w:t>
      </w:r>
      <w:r>
        <w:rPr>
          <w:spacing w:val="13"/>
          <w:sz w:val="23"/>
        </w:rPr>
        <w:t> </w:t>
      </w:r>
      <w:r>
        <w:rPr>
          <w:sz w:val="23"/>
        </w:rPr>
        <w:t>Но</w:t>
      </w:r>
      <w:r>
        <w:rPr>
          <w:spacing w:val="-2"/>
          <w:sz w:val="23"/>
        </w:rPr>
        <w:t> </w:t>
      </w:r>
      <w:r>
        <w:rPr>
          <w:sz w:val="23"/>
        </w:rPr>
        <w:t>едва</w:t>
      </w:r>
    </w:p>
    <w:p>
      <w:pPr>
        <w:spacing w:line="230" w:lineRule="auto" w:before="0"/>
        <w:ind w:left="581" w:right="1200" w:hanging="5"/>
        <w:jc w:val="both"/>
        <w:rPr>
          <w:sz w:val="23"/>
        </w:rPr>
      </w:pPr>
      <w:r>
        <w:rPr>
          <w:sz w:val="23"/>
        </w:rPr>
        <w:t>:іл е справедливо да се отре че, че тези состояния на отношение</w:t>
      </w:r>
      <w:r>
        <w:rPr>
          <w:spacing w:val="1"/>
          <w:sz w:val="23"/>
        </w:rPr>
        <w:t> </w:t>
      </w:r>
      <w:r>
        <w:rPr>
          <w:sz w:val="23"/>
        </w:rPr>
        <w:t>към себе си и към другите са без всякакво значение за положи-</w:t>
      </w:r>
      <w:r>
        <w:rPr>
          <w:spacing w:val="1"/>
          <w:sz w:val="23"/>
        </w:rPr>
        <w:t> </w:t>
      </w:r>
      <w:r>
        <w:rPr>
          <w:sz w:val="23"/>
        </w:rPr>
        <w:t>техните промени в личността и обществото. Кризисните съби-</w:t>
      </w:r>
      <w:r>
        <w:rPr>
          <w:spacing w:val="1"/>
          <w:sz w:val="23"/>
        </w:rPr>
        <w:t> </w:t>
      </w:r>
      <w:r>
        <w:rPr>
          <w:sz w:val="23"/>
        </w:rPr>
        <w:t>тия, когато са съдба не на oтдeлния човек, а на големи групи и</w:t>
      </w:r>
      <w:r>
        <w:rPr>
          <w:spacing w:val="1"/>
          <w:sz w:val="23"/>
        </w:rPr>
        <w:t> </w:t>
      </w:r>
      <w:r>
        <w:rPr>
          <w:sz w:val="23"/>
        </w:rPr>
        <w:t>общности, остават трайно в колективната памет и действат като</w:t>
      </w:r>
      <w:r>
        <w:rPr>
          <w:spacing w:val="1"/>
          <w:sz w:val="23"/>
        </w:rPr>
        <w:t> </w:t>
      </w:r>
      <w:r>
        <w:rPr>
          <w:sz w:val="23"/>
        </w:rPr>
        <w:t>социализиращ фактор не само за непосредствените участници в</w:t>
      </w:r>
      <w:r>
        <w:rPr>
          <w:spacing w:val="1"/>
          <w:sz w:val="23"/>
        </w:rPr>
        <w:t> </w:t>
      </w:r>
      <w:r>
        <w:rPr>
          <w:sz w:val="23"/>
        </w:rPr>
        <w:t>тях,</w:t>
      </w:r>
      <w:r>
        <w:rPr>
          <w:spacing w:val="12"/>
          <w:sz w:val="23"/>
        </w:rPr>
        <w:t> </w:t>
      </w:r>
      <w:r>
        <w:rPr>
          <w:sz w:val="23"/>
        </w:rPr>
        <w:t>но</w:t>
      </w:r>
      <w:r>
        <w:rPr>
          <w:spacing w:val="8"/>
          <w:sz w:val="23"/>
        </w:rPr>
        <w:t> </w:t>
      </w:r>
      <w:r>
        <w:rPr>
          <w:sz w:val="23"/>
        </w:rPr>
        <w:t>дори</w:t>
      </w:r>
      <w:r>
        <w:rPr>
          <w:spacing w:val="20"/>
          <w:sz w:val="23"/>
        </w:rPr>
        <w:t> </w:t>
      </w:r>
      <w:r>
        <w:rPr>
          <w:sz w:val="23"/>
        </w:rPr>
        <w:t>и</w:t>
      </w:r>
      <w:r>
        <w:rPr>
          <w:spacing w:val="22"/>
          <w:sz w:val="23"/>
        </w:rPr>
        <w:t> </w:t>
      </w:r>
      <w:r>
        <w:rPr>
          <w:sz w:val="23"/>
        </w:rPr>
        <w:t>за</w:t>
      </w:r>
      <w:r>
        <w:rPr>
          <w:spacing w:val="18"/>
          <w:sz w:val="23"/>
        </w:rPr>
        <w:t> </w:t>
      </w:r>
      <w:r>
        <w:rPr>
          <w:sz w:val="23"/>
        </w:rPr>
        <w:t>поколения</w:t>
      </w:r>
      <w:r>
        <w:rPr>
          <w:spacing w:val="32"/>
          <w:sz w:val="23"/>
        </w:rPr>
        <w:t> </w:t>
      </w:r>
      <w:r>
        <w:rPr>
          <w:sz w:val="23"/>
        </w:rPr>
        <w:t>след</w:t>
      </w:r>
      <w:r>
        <w:rPr>
          <w:spacing w:val="13"/>
          <w:sz w:val="23"/>
        </w:rPr>
        <w:t> </w:t>
      </w:r>
      <w:r>
        <w:rPr>
          <w:sz w:val="23"/>
        </w:rPr>
        <w:t>това.</w:t>
      </w:r>
    </w:p>
    <w:p>
      <w:pPr>
        <w:spacing w:line="228" w:lineRule="auto" w:before="2"/>
        <w:ind w:left="594" w:right="1210" w:firstLine="315"/>
        <w:jc w:val="both"/>
        <w:rPr>
          <w:sz w:val="23"/>
        </w:rPr>
      </w:pPr>
      <w:r>
        <w:rPr>
          <w:sz w:val="23"/>
        </w:rPr>
        <w:t>Конструктивното поведение в бедствени ситуации се реали-</w:t>
      </w:r>
      <w:r>
        <w:rPr>
          <w:spacing w:val="1"/>
          <w:sz w:val="23"/>
        </w:rPr>
        <w:t> </w:t>
      </w:r>
      <w:r>
        <w:rPr>
          <w:sz w:val="23"/>
        </w:rPr>
        <w:t>зира</w:t>
      </w:r>
      <w:r>
        <w:rPr>
          <w:spacing w:val="42"/>
          <w:sz w:val="23"/>
        </w:rPr>
        <w:t> </w:t>
      </w:r>
      <w:r>
        <w:rPr>
          <w:sz w:val="23"/>
        </w:rPr>
        <w:t>в</w:t>
      </w:r>
      <w:r>
        <w:rPr>
          <w:spacing w:val="26"/>
          <w:sz w:val="23"/>
        </w:rPr>
        <w:t> </w:t>
      </w:r>
      <w:r>
        <w:rPr>
          <w:sz w:val="23"/>
        </w:rPr>
        <w:t>две</w:t>
      </w:r>
      <w:r>
        <w:rPr>
          <w:spacing w:val="30"/>
          <w:sz w:val="23"/>
        </w:rPr>
        <w:t> </w:t>
      </w:r>
      <w:r>
        <w:rPr>
          <w:sz w:val="23"/>
        </w:rPr>
        <w:t>форми:</w:t>
      </w:r>
      <w:r>
        <w:rPr>
          <w:spacing w:val="30"/>
          <w:sz w:val="23"/>
        </w:rPr>
        <w:t> </w:t>
      </w:r>
      <w:r>
        <w:rPr>
          <w:sz w:val="23"/>
        </w:rPr>
        <w:t>а)</w:t>
      </w:r>
      <w:r>
        <w:rPr>
          <w:spacing w:val="26"/>
          <w:sz w:val="23"/>
        </w:rPr>
        <w:t> </w:t>
      </w:r>
      <w:r>
        <w:rPr>
          <w:sz w:val="23"/>
        </w:rPr>
        <w:t>споіітанното,</w:t>
      </w:r>
      <w:r>
        <w:rPr>
          <w:spacing w:val="48"/>
          <w:sz w:val="23"/>
        </w:rPr>
        <w:t> </w:t>
      </w:r>
      <w:r>
        <w:rPr>
          <w:sz w:val="23"/>
        </w:rPr>
        <w:t>неформално</w:t>
      </w:r>
      <w:r>
        <w:rPr>
          <w:spacing w:val="42"/>
          <w:sz w:val="23"/>
        </w:rPr>
        <w:t> </w:t>
      </w:r>
      <w:r>
        <w:rPr>
          <w:sz w:val="23"/>
        </w:rPr>
        <w:t>структурирано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3602" w:right="4260" w:firstLine="0"/>
        <w:jc w:val="center"/>
        <w:rPr>
          <w:sz w:val="23"/>
        </w:rPr>
      </w:pPr>
      <w:r>
        <w:rPr>
          <w:w w:val="95"/>
          <w:sz w:val="23"/>
        </w:rPr>
        <w:t>135</w:t>
      </w:r>
    </w:p>
    <w:p>
      <w:pPr>
        <w:spacing w:after="0"/>
        <w:jc w:val="center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384" w:space="226"/>
            <w:col w:w="82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pgSz w:w="16840" w:h="11900" w:orient="landscape"/>
          <w:pgMar w:top="100" w:bottom="280" w:left="0" w:right="0"/>
        </w:sectPr>
      </w:pPr>
    </w:p>
    <w:p>
      <w:pPr>
        <w:spacing w:line="225" w:lineRule="auto" w:before="117"/>
        <w:ind w:left="1583" w:right="0" w:firstLine="26"/>
        <w:jc w:val="both"/>
        <w:rPr>
          <w:sz w:val="23"/>
        </w:rPr>
      </w:pPr>
      <w:r>
        <w:rPr/>
        <w:pict>
          <v:group style="position:absolute;margin-left:1.860887pt;margin-top:1.31960pt;width:826.65pt;height:588.3pt;mso-position-horizontal-relative:page;mso-position-vertical-relative:page;z-index:-18415104" coordorigin="37,26" coordsize="16533,11766">
            <v:shape style="position:absolute;left:16325;top:11436;width:245;height:58" type="#_x0000_t75" stroked="false">
              <v:imagedata r:id="rId166" o:title=""/>
            </v:shape>
            <v:shape style="position:absolute;left:238;top:129;width:188;height:58" type="#_x0000_t75" stroked="false">
              <v:imagedata r:id="rId167" o:title=""/>
            </v:shape>
            <v:line style="position:absolute" from="241,11523" to="241,26" stroked="true" strokeweight=".239919pt" strokecolor="#030303">
              <v:stroke dashstyle="solid"/>
            </v:line>
            <v:line style="position:absolute" from="8466,11662" to="8466,60" stroked="true" strokeweight=".239919pt" strokecolor="#030303">
              <v:stroke dashstyle="solid"/>
            </v:line>
            <v:line style="position:absolute" from="4332,11603" to="14711,11603" stroked="true" strokeweight=".239919pt" strokecolor="#030303">
              <v:stroke dashstyle="solid"/>
            </v:line>
            <v:line style="position:absolute" from="244,11521" to="16328,11521" stroked="true" strokeweight=".239919pt" strokecolor="#030303">
              <v:stroke dashstyle="solid"/>
            </v:line>
            <v:line style="position:absolute" from="40,11792" to="40,2622" stroked="true" strokeweight=".239919pt" strokecolor="#030303">
              <v:stroke dashstyle="solid"/>
            </v:line>
            <v:line style="position:absolute" from="73,11792" to="73,26" stroked="true" strokeweight=".239919pt" strokecolor="#030303">
              <v:stroke dashstyle="solid"/>
            </v:line>
            <v:line style="position:absolute" from="126,11792" to="126,26" stroked="true" strokeweight=".239919pt" strokecolor="#030303">
              <v:stroke dashstyle="solid"/>
            </v:line>
            <v:line style="position:absolute" from="66,72" to="11059,72" stroked="true" strokeweight=".239919pt" strokecolor="#030303">
              <v:stroke dashstyle="solid"/>
            </v:line>
            <w10:wrap type="none"/>
          </v:group>
        </w:pict>
      </w:r>
      <w:r>
        <w:rPr>
          <w:w w:val="95"/>
          <w:sz w:val="23"/>
        </w:rPr>
        <w:t>действие, и 6) институционалііо утвърденото и формално контро-</w:t>
      </w:r>
      <w:r>
        <w:rPr>
          <w:spacing w:val="1"/>
          <w:w w:val="95"/>
          <w:sz w:val="23"/>
        </w:rPr>
        <w:t> </w:t>
      </w:r>
      <w:r>
        <w:rPr>
          <w:sz w:val="23"/>
        </w:rPr>
        <w:t>лирано'го действле на специализираните за такива ситуации зве-</w:t>
      </w:r>
      <w:r>
        <w:rPr>
          <w:spacing w:val="-55"/>
          <w:sz w:val="23"/>
        </w:rPr>
        <w:t> </w:t>
      </w:r>
      <w:r>
        <w:rPr>
          <w:w w:val="95"/>
          <w:sz w:val="23"/>
        </w:rPr>
        <w:t>на. Социологическите и соіЈиално-психопоглческите лзс</w:t>
      </w:r>
      <w:r>
        <w:rPr>
          <w:spacing w:val="51"/>
          <w:sz w:val="23"/>
        </w:rPr>
        <w:t> </w:t>
      </w:r>
      <w:r>
        <w:rPr>
          <w:w w:val="95"/>
          <w:sz w:val="23"/>
        </w:rPr>
        <w:t>іедьания</w:t>
      </w:r>
      <w:r>
        <w:rPr>
          <w:spacing w:val="1"/>
          <w:w w:val="95"/>
          <w:sz w:val="23"/>
        </w:rPr>
        <w:t> </w:t>
      </w:r>
      <w:r>
        <w:rPr>
          <w:sz w:val="23"/>
        </w:rPr>
        <w:t>на бедствията обхващат и двете форми, но предпочитанията са</w:t>
      </w:r>
      <w:r>
        <w:rPr>
          <w:spacing w:val="1"/>
          <w:sz w:val="23"/>
        </w:rPr>
        <w:t> </w:t>
      </w:r>
      <w:r>
        <w:rPr>
          <w:sz w:val="23"/>
        </w:rPr>
        <w:t>повече на страната на неформалните поведенчески лзяви. Спон-</w:t>
      </w:r>
      <w:r>
        <w:rPr>
          <w:spacing w:val="1"/>
          <w:sz w:val="23"/>
        </w:rPr>
        <w:t> </w:t>
      </w:r>
      <w:r>
        <w:rPr>
          <w:sz w:val="23"/>
        </w:rPr>
        <w:t>танното поведение е неоиаквано, трудно прогнозируемо, зависе-</w:t>
      </w:r>
      <w:r>
        <w:rPr>
          <w:spacing w:val="-55"/>
          <w:sz w:val="23"/>
        </w:rPr>
        <w:t> </w:t>
      </w:r>
      <w:r>
        <w:rPr>
          <w:w w:val="95"/>
          <w:sz w:val="23"/>
        </w:rPr>
        <w:t>ло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от множество личностни, ситуативни и социалнокултурни фак-</w:t>
      </w:r>
      <w:r>
        <w:rPr>
          <w:spacing w:val="1"/>
          <w:w w:val="95"/>
          <w:sz w:val="23"/>
        </w:rPr>
        <w:t> </w:t>
      </w:r>
      <w:r>
        <w:rPr>
          <w:spacing w:val="-1"/>
          <w:w w:val="95"/>
          <w:sz w:val="24"/>
        </w:rPr>
        <w:t>тори. Обикновепо изследователите </w:t>
      </w:r>
      <w:r>
        <w:rPr>
          <w:w w:val="95"/>
          <w:sz w:val="24"/>
        </w:rPr>
        <w:t>се вклюиват в бедствените си-</w:t>
      </w:r>
      <w:r>
        <w:rPr>
          <w:spacing w:val="-54"/>
          <w:w w:val="95"/>
          <w:sz w:val="24"/>
        </w:rPr>
        <w:t> </w:t>
      </w:r>
      <w:r>
        <w:rPr>
          <w:sz w:val="23"/>
        </w:rPr>
        <w:t>туации след преминаването на началната фаза на бедствената</w:t>
      </w:r>
      <w:r>
        <w:rPr>
          <w:spacing w:val="1"/>
          <w:sz w:val="23"/>
        </w:rPr>
        <w:t> </w:t>
      </w:r>
      <w:r>
        <w:rPr>
          <w:w w:val="95"/>
          <w:sz w:val="24"/>
        </w:rPr>
        <w:t>криза. Тази обективно заложена пpeuкa да се обхване буквално</w:t>
      </w:r>
      <w:r>
        <w:rPr>
          <w:spacing w:val="1"/>
          <w:w w:val="95"/>
          <w:sz w:val="24"/>
        </w:rPr>
        <w:t> </w:t>
      </w:r>
      <w:r>
        <w:rPr>
          <w:sz w:val="23"/>
        </w:rPr>
        <w:t>цялостният бедствен епизод в границите на едни системни на-</w:t>
      </w:r>
      <w:r>
        <w:rPr>
          <w:spacing w:val="1"/>
          <w:sz w:val="23"/>
        </w:rPr>
        <w:t> </w:t>
      </w:r>
      <w:r>
        <w:rPr>
          <w:sz w:val="23"/>
        </w:rPr>
        <w:t>блюдения и проучвания винаги оставя у изследователите едно</w:t>
      </w:r>
      <w:r>
        <w:rPr>
          <w:spacing w:val="1"/>
          <w:sz w:val="23"/>
        </w:rPr>
        <w:t> </w:t>
      </w:r>
      <w:r>
        <w:rPr>
          <w:sz w:val="23"/>
        </w:rPr>
        <w:t>спотаено чувство на недоволство за незавършеност на тяхната</w:t>
      </w:r>
      <w:r>
        <w:rPr>
          <w:spacing w:val="1"/>
          <w:sz w:val="23"/>
        </w:rPr>
        <w:t> </w:t>
      </w:r>
      <w:r>
        <w:rPr>
          <w:w w:val="95"/>
          <w:sz w:val="23"/>
        </w:rPr>
        <w:t>работа. Всяко ново изследване се сблъсква с този проблем, а това</w:t>
      </w:r>
      <w:r>
        <w:rPr>
          <w:spacing w:val="1"/>
          <w:w w:val="95"/>
          <w:sz w:val="23"/>
        </w:rPr>
        <w:t> </w:t>
      </w:r>
      <w:r>
        <w:rPr>
          <w:sz w:val="23"/>
        </w:rPr>
        <w:t>още повече обвързва социалното изследване с тематичната об-</w:t>
      </w:r>
      <w:r>
        <w:rPr>
          <w:spacing w:val="1"/>
          <w:sz w:val="23"/>
        </w:rPr>
        <w:t> </w:t>
      </w:r>
      <w:r>
        <w:rPr>
          <w:sz w:val="23"/>
        </w:rPr>
        <w:t>ласт</w:t>
      </w:r>
      <w:r>
        <w:rPr>
          <w:spacing w:val="3"/>
          <w:sz w:val="23"/>
        </w:rPr>
        <w:t> </w:t>
      </w:r>
      <w:r>
        <w:rPr>
          <w:sz w:val="23"/>
        </w:rPr>
        <w:t>на</w:t>
      </w:r>
      <w:r>
        <w:rPr>
          <w:spacing w:val="8"/>
          <w:sz w:val="23"/>
        </w:rPr>
        <w:t> </w:t>
      </w:r>
      <w:r>
        <w:rPr>
          <w:sz w:val="23"/>
        </w:rPr>
        <w:t>неформалното</w:t>
      </w:r>
      <w:r>
        <w:rPr>
          <w:spacing w:val="22"/>
          <w:sz w:val="23"/>
        </w:rPr>
        <w:t> </w:t>
      </w:r>
      <w:r>
        <w:rPr>
          <w:sz w:val="23"/>
        </w:rPr>
        <w:t>поведение</w:t>
      </w:r>
      <w:r>
        <w:rPr>
          <w:spacing w:val="28"/>
          <w:sz w:val="23"/>
        </w:rPr>
        <w:t> </w:t>
      </w:r>
      <w:r>
        <w:rPr>
          <w:sz w:val="23"/>
        </w:rPr>
        <w:t>при</w:t>
      </w:r>
      <w:r>
        <w:rPr>
          <w:spacing w:val="12"/>
          <w:sz w:val="23"/>
        </w:rPr>
        <w:t> </w:t>
      </w:r>
      <w:r>
        <w:rPr>
          <w:sz w:val="23"/>
        </w:rPr>
        <w:t>бедствия.</w:t>
      </w:r>
    </w:p>
    <w:p>
      <w:pPr>
        <w:spacing w:line="225" w:lineRule="auto" w:before="17"/>
        <w:ind w:left="1571" w:right="10" w:firstLine="336"/>
        <w:jc w:val="both"/>
        <w:rPr>
          <w:sz w:val="23"/>
        </w:rPr>
      </w:pPr>
      <w:r>
        <w:rPr>
          <w:sz w:val="23"/>
        </w:rPr>
        <w:t>Сравнено на пръв поглед със спонтанно яъзникващоао пове-</w:t>
      </w:r>
      <w:r>
        <w:rPr>
          <w:spacing w:val="1"/>
          <w:sz w:val="23"/>
        </w:rPr>
        <w:t> </w:t>
      </w:r>
      <w:r>
        <w:rPr>
          <w:spacing w:val="-1"/>
          <w:w w:val="95"/>
          <w:sz w:val="24"/>
        </w:rPr>
        <w:t>деііие в условията </w:t>
      </w:r>
      <w:r>
        <w:rPr>
          <w:w w:val="95"/>
          <w:sz w:val="24"/>
        </w:rPr>
        <w:t>на бедствия, поведението на организирани те</w:t>
      </w:r>
      <w:r>
        <w:rPr>
          <w:spacing w:val="1"/>
          <w:w w:val="95"/>
          <w:sz w:val="24"/>
        </w:rPr>
        <w:t> </w:t>
      </w:r>
      <w:r>
        <w:rPr>
          <w:w w:val="95"/>
          <w:sz w:val="23"/>
        </w:rPr>
        <w:t>сласи'гелни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звена мато че ли не се нуждае от, специални изслед-</w:t>
      </w:r>
      <w:r>
        <w:rPr>
          <w:spacing w:val="1"/>
          <w:w w:val="95"/>
          <w:sz w:val="23"/>
        </w:rPr>
        <w:t> </w:t>
      </w:r>
      <w:r>
        <w:rPr>
          <w:sz w:val="23"/>
        </w:rPr>
        <w:t>вания. Всичко се свежда</w:t>
      </w:r>
      <w:r>
        <w:rPr>
          <w:spacing w:val="57"/>
          <w:sz w:val="23"/>
        </w:rPr>
        <w:t> </w:t>
      </w:r>
      <w:r>
        <w:rPr>
          <w:sz w:val="23"/>
        </w:rPr>
        <w:t>до въпроса за тіре t•ариі'елен тренинг,</w:t>
      </w:r>
      <w:r>
        <w:rPr>
          <w:spacing w:val="1"/>
          <w:sz w:val="23"/>
        </w:rPr>
        <w:t> </w:t>
      </w:r>
      <w:r>
        <w:rPr>
          <w:w w:val="95"/>
          <w:sz w:val="24"/>
        </w:rPr>
        <w:t>за професиоііалііо усъвършеlістване на членовете на спасител—</w:t>
      </w:r>
      <w:r>
        <w:rPr>
          <w:spacing w:val="1"/>
          <w:w w:val="95"/>
          <w:sz w:val="24"/>
        </w:rPr>
        <w:t> </w:t>
      </w:r>
      <w:r>
        <w:rPr>
          <w:w w:val="95"/>
          <w:sz w:val="23"/>
        </w:rPr>
        <w:t>ни the е/ ини ltu, нреЈtназначени за действие в условията на бедст-</w:t>
      </w:r>
      <w:r>
        <w:rPr>
          <w:spacing w:val="1"/>
          <w:w w:val="95"/>
          <w:sz w:val="23"/>
        </w:rPr>
        <w:t> </w:t>
      </w:r>
      <w:r>
        <w:rPr>
          <w:sz w:val="23"/>
        </w:rPr>
        <w:t>вия. Поддържането на тази традиіtия намира подкрепа в преоб-</w:t>
      </w:r>
      <w:r>
        <w:rPr>
          <w:spacing w:val="1"/>
          <w:sz w:val="23"/>
        </w:rPr>
        <w:t> </w:t>
      </w:r>
      <w:r>
        <w:rPr>
          <w:sz w:val="23"/>
        </w:rPr>
        <w:t>ладаването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успешните</w:t>
      </w:r>
      <w:r>
        <w:rPr>
          <w:spacing w:val="1"/>
          <w:sz w:val="23"/>
        </w:rPr>
        <w:t> </w:t>
      </w:r>
      <w:r>
        <w:rPr>
          <w:sz w:val="23"/>
        </w:rPr>
        <w:t>действия</w:t>
      </w:r>
      <w:r>
        <w:rPr>
          <w:spacing w:val="1"/>
          <w:sz w:val="23"/>
        </w:rPr>
        <w:t> </w:t>
      </w:r>
      <w:r>
        <w:rPr>
          <w:sz w:val="23"/>
        </w:rPr>
        <w:t>на организираните cl іаси-</w:t>
      </w:r>
      <w:r>
        <w:rPr>
          <w:spacing w:val="1"/>
          <w:sz w:val="23"/>
        </w:rPr>
        <w:t> </w:t>
      </w:r>
      <w:r>
        <w:rPr>
          <w:sz w:val="23"/>
        </w:rPr>
        <w:t>телни единица. В резултат на това</w:t>
      </w:r>
      <w:r>
        <w:rPr>
          <w:spacing w:val="57"/>
          <w:sz w:val="23"/>
        </w:rPr>
        <w:t> </w:t>
      </w:r>
      <w:r>
        <w:rPr>
          <w:sz w:val="23"/>
        </w:rPr>
        <w:t>практиците вярват, че пове-</w:t>
      </w:r>
      <w:r>
        <w:rPr>
          <w:spacing w:val="1"/>
          <w:sz w:val="23"/>
        </w:rPr>
        <w:t> </w:t>
      </w:r>
      <w:r>
        <w:rPr>
          <w:sz w:val="23"/>
        </w:rPr>
        <w:t>че средства, повече кадрл и по-суров тренинг са необходими, за</w:t>
      </w:r>
      <w:r>
        <w:rPr>
          <w:spacing w:val="1"/>
          <w:sz w:val="23"/>
        </w:rPr>
        <w:t> </w:t>
      </w:r>
      <w:r>
        <w:rPr>
          <w:sz w:val="23"/>
        </w:rPr>
        <w:t>да се посрещне и най-суровата ситуация на бедствие. Въпрос па</w:t>
      </w:r>
      <w:r>
        <w:rPr>
          <w:spacing w:val="1"/>
          <w:sz w:val="23"/>
        </w:rPr>
        <w:t> </w:t>
      </w:r>
      <w:r>
        <w:rPr>
          <w:sz w:val="23"/>
        </w:rPr>
        <w:t>професионален престиж е да се смята, че бедствията и техните</w:t>
      </w:r>
      <w:r>
        <w:rPr>
          <w:spacing w:val="1"/>
          <w:sz w:val="23"/>
        </w:rPr>
        <w:t> </w:t>
      </w:r>
      <w:r>
        <w:rPr>
          <w:sz w:val="23"/>
        </w:rPr>
        <w:t>последствия са в „спасителните ръце“ предимно на специализи-</w:t>
      </w:r>
      <w:r>
        <w:rPr>
          <w:spacing w:val="1"/>
          <w:sz w:val="23"/>
        </w:rPr>
        <w:t> </w:t>
      </w:r>
      <w:r>
        <w:rPr>
          <w:sz w:val="23"/>
        </w:rPr>
        <w:t>раните</w:t>
      </w:r>
      <w:r>
        <w:rPr>
          <w:spacing w:val="19"/>
          <w:sz w:val="23"/>
        </w:rPr>
        <w:t> </w:t>
      </w:r>
      <w:r>
        <w:rPr>
          <w:sz w:val="23"/>
        </w:rPr>
        <w:t>професионални</w:t>
      </w:r>
      <w:r>
        <w:rPr>
          <w:spacing w:val="46"/>
          <w:sz w:val="23"/>
        </w:rPr>
        <w:t> </w:t>
      </w:r>
      <w:r>
        <w:rPr>
          <w:sz w:val="23"/>
        </w:rPr>
        <w:t>инстанции.</w:t>
      </w:r>
    </w:p>
    <w:p>
      <w:pPr>
        <w:spacing w:line="225" w:lineRule="auto" w:before="1"/>
        <w:ind w:left="1562" w:right="18" w:firstLine="334"/>
        <w:jc w:val="both"/>
        <w:rPr>
          <w:sz w:val="23"/>
        </w:rPr>
      </w:pPr>
      <w:r>
        <w:rPr>
          <w:w w:val="95"/>
          <w:sz w:val="24"/>
        </w:rPr>
        <w:t>Противопоставянето, макар и непреднамерено, на институ-</w:t>
      </w:r>
      <w:r>
        <w:rPr>
          <w:spacing w:val="1"/>
          <w:w w:val="95"/>
          <w:sz w:val="24"/>
        </w:rPr>
        <w:t> </w:t>
      </w:r>
      <w:r>
        <w:rPr>
          <w:sz w:val="24"/>
        </w:rPr>
        <w:t>циопалното и неинституционалното поведение в ситуации на</w:t>
      </w:r>
      <w:r>
        <w:rPr>
          <w:spacing w:val="1"/>
          <w:sz w:val="24"/>
        </w:rPr>
        <w:t> </w:t>
      </w:r>
      <w:r>
        <w:rPr>
          <w:sz w:val="23"/>
        </w:rPr>
        <w:t>бедствия резултира в няколко взаимносвързани проблема, виа-</w:t>
      </w:r>
      <w:r>
        <w:rPr>
          <w:spacing w:val="1"/>
          <w:sz w:val="23"/>
        </w:rPr>
        <w:t> </w:t>
      </w:r>
      <w:r>
        <w:rPr>
          <w:sz w:val="23"/>
        </w:rPr>
        <w:t>сящи известни затруднения при действието на иовешкия фак-</w:t>
      </w:r>
      <w:r>
        <w:rPr>
          <w:spacing w:val="1"/>
          <w:sz w:val="23"/>
        </w:rPr>
        <w:t> </w:t>
      </w:r>
      <w:r>
        <w:rPr>
          <w:sz w:val="23"/>
        </w:rPr>
        <w:t>тор</w:t>
      </w:r>
      <w:r>
        <w:rPr>
          <w:spacing w:val="18"/>
          <w:sz w:val="23"/>
        </w:rPr>
        <w:t> </w:t>
      </w:r>
      <w:r>
        <w:rPr>
          <w:sz w:val="23"/>
        </w:rPr>
        <w:t>за</w:t>
      </w:r>
      <w:r>
        <w:rPr>
          <w:spacing w:val="11"/>
          <w:sz w:val="23"/>
        </w:rPr>
        <w:t> </w:t>
      </w:r>
      <w:r>
        <w:rPr>
          <w:sz w:val="23"/>
        </w:rPr>
        <w:t>справя</w:t>
      </w:r>
      <w:r>
        <w:rPr>
          <w:spacing w:val="-32"/>
          <w:sz w:val="23"/>
        </w:rPr>
        <w:t> </w:t>
      </w:r>
      <w:r>
        <w:rPr>
          <w:sz w:val="23"/>
        </w:rPr>
        <w:t>не</w:t>
      </w:r>
      <w:r>
        <w:rPr>
          <w:spacing w:val="5"/>
          <w:sz w:val="23"/>
        </w:rPr>
        <w:t> </w:t>
      </w:r>
      <w:r>
        <w:rPr>
          <w:sz w:val="23"/>
        </w:rPr>
        <w:t>с</w:t>
      </w:r>
      <w:r>
        <w:rPr>
          <w:spacing w:val="19"/>
          <w:sz w:val="23"/>
        </w:rPr>
        <w:t> </w:t>
      </w:r>
      <w:r>
        <w:rPr>
          <w:sz w:val="23"/>
        </w:rPr>
        <w:t>кризисните</w:t>
      </w:r>
      <w:r>
        <w:rPr>
          <w:spacing w:val="26"/>
          <w:sz w:val="23"/>
        </w:rPr>
        <w:t> </w:t>
      </w:r>
      <w:r>
        <w:rPr>
          <w:sz w:val="23"/>
        </w:rPr>
        <w:t>обстоятелства.</w:t>
      </w:r>
    </w:p>
    <w:p>
      <w:pPr>
        <w:pStyle w:val="ListParagraph"/>
        <w:numPr>
          <w:ilvl w:val="1"/>
          <w:numId w:val="59"/>
        </w:numPr>
        <w:tabs>
          <w:tab w:pos="2059" w:val="left" w:leader="none"/>
        </w:tabs>
        <w:spacing w:line="223" w:lineRule="auto" w:before="6" w:after="0"/>
        <w:ind w:left="1564" w:right="27" w:firstLine="302"/>
        <w:jc w:val="both"/>
        <w:rPr>
          <w:sz w:val="23"/>
        </w:rPr>
      </w:pPr>
      <w:r>
        <w:rPr>
          <w:sz w:val="23"/>
        </w:rPr>
        <w:t>Създаването на масовата нагласа, че отюворност'га за спра-</w:t>
      </w:r>
      <w:r>
        <w:rPr>
          <w:spacing w:val="-55"/>
          <w:sz w:val="23"/>
        </w:rPr>
        <w:t> </w:t>
      </w:r>
      <w:r>
        <w:rPr>
          <w:sz w:val="23"/>
        </w:rPr>
        <w:t>вяне</w:t>
      </w:r>
      <w:r>
        <w:rPr>
          <w:spacing w:val="18"/>
          <w:sz w:val="23"/>
        </w:rPr>
        <w:t> </w:t>
      </w:r>
      <w:r>
        <w:rPr>
          <w:sz w:val="23"/>
        </w:rPr>
        <w:t>с</w:t>
      </w:r>
      <w:r>
        <w:rPr>
          <w:spacing w:val="3"/>
          <w:sz w:val="23"/>
        </w:rPr>
        <w:t> </w:t>
      </w:r>
      <w:r>
        <w:rPr>
          <w:sz w:val="23"/>
        </w:rPr>
        <w:t>бедствията</w:t>
      </w:r>
      <w:r>
        <w:rPr>
          <w:spacing w:val="38"/>
          <w:sz w:val="23"/>
        </w:rPr>
        <w:t> </w:t>
      </w:r>
      <w:r>
        <w:rPr>
          <w:sz w:val="23"/>
        </w:rPr>
        <w:t>се</w:t>
      </w:r>
      <w:r>
        <w:rPr>
          <w:spacing w:val="5"/>
          <w:sz w:val="23"/>
        </w:rPr>
        <w:t> </w:t>
      </w:r>
      <w:r>
        <w:rPr>
          <w:sz w:val="23"/>
        </w:rPr>
        <w:t>отдава</w:t>
      </w:r>
      <w:r>
        <w:rPr>
          <w:spacing w:val="36"/>
          <w:sz w:val="23"/>
        </w:rPr>
        <w:t> </w:t>
      </w:r>
      <w:r>
        <w:rPr>
          <w:sz w:val="23"/>
        </w:rPr>
        <w:t>главно</w:t>
      </w:r>
      <w:r>
        <w:rPr>
          <w:spacing w:val="36"/>
          <w:sz w:val="23"/>
        </w:rPr>
        <w:t> </w:t>
      </w:r>
      <w:r>
        <w:rPr>
          <w:sz w:val="23"/>
        </w:rPr>
        <w:t>на</w:t>
      </w:r>
      <w:r>
        <w:rPr>
          <w:spacing w:val="16"/>
          <w:sz w:val="23"/>
        </w:rPr>
        <w:t> </w:t>
      </w:r>
      <w:r>
        <w:rPr>
          <w:sz w:val="23"/>
        </w:rPr>
        <w:t>специализираните</w:t>
      </w:r>
      <w:r>
        <w:rPr>
          <w:spacing w:val="20"/>
          <w:sz w:val="23"/>
        </w:rPr>
        <w:t> </w:t>
      </w:r>
      <w:r>
        <w:rPr>
          <w:sz w:val="23"/>
        </w:rPr>
        <w:t>звена,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4564" w:right="3050" w:firstLine="0"/>
        <w:jc w:val="center"/>
        <w:rPr>
          <w:sz w:val="22"/>
        </w:rPr>
      </w:pPr>
      <w:r>
        <w:rPr>
          <w:w w:val="95"/>
          <w:sz w:val="22"/>
        </w:rPr>
        <w:t>136</w:t>
      </w:r>
    </w:p>
    <w:p>
      <w:pPr>
        <w:spacing w:line="223" w:lineRule="auto" w:before="115"/>
        <w:ind w:left="897" w:right="1458" w:firstLine="0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може да доведе до нама іяване па степента на гоговност на ма-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совия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човек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самозащиз'а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подобііи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ситуации.</w:t>
      </w:r>
    </w:p>
    <w:p>
      <w:pPr>
        <w:pStyle w:val="ListParagraph"/>
        <w:numPr>
          <w:ilvl w:val="1"/>
          <w:numId w:val="59"/>
        </w:numPr>
        <w:tabs>
          <w:tab w:pos="1465" w:val="left" w:leader="none"/>
        </w:tabs>
        <w:spacing w:line="220" w:lineRule="auto" w:before="0" w:after="0"/>
        <w:ind w:left="897" w:right="1468" w:firstLine="314"/>
        <w:jc w:val="both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10430578</wp:posOffset>
            </wp:positionH>
            <wp:positionV relativeFrom="paragraph">
              <wp:posOffset>-818411</wp:posOffset>
            </wp:positionV>
            <wp:extent cx="219382" cy="1526534"/>
            <wp:effectExtent l="0" t="0" r="0" b="0"/>
            <wp:wrapNone/>
            <wp:docPr id="203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5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82" cy="1526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5"/>
          <w:sz w:val="23"/>
        </w:rPr>
        <w:t>Неадеква гните оиаквания към институционалните </w:t>
      </w:r>
      <w:r>
        <w:rPr>
          <w:rFonts w:ascii="Cambria" w:hAnsi="Cambria"/>
          <w:w w:val="95"/>
          <w:sz w:val="23"/>
        </w:rPr>
        <w:t>звена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прави тяхната</w:t>
      </w:r>
      <w:r>
        <w:rPr>
          <w:rFonts w:ascii="Cambria" w:hAnsi="Cambria"/>
          <w:spacing w:val="86"/>
          <w:sz w:val="23"/>
        </w:rPr>
        <w:t> </w:t>
      </w:r>
      <w:r>
        <w:rPr>
          <w:rFonts w:ascii="Cambria" w:hAnsi="Cambria"/>
          <w:w w:val="90"/>
          <w:sz w:val="23"/>
        </w:rPr>
        <w:t>дейност обект на съіцо така неадекватна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критика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85"/>
          <w:sz w:val="24"/>
        </w:rPr>
        <w:t>от страна на членовете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на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дадената</w:t>
      </w:r>
      <w:r>
        <w:rPr>
          <w:rFonts w:ascii="Cambria" w:hAnsi="Cambria"/>
          <w:spacing w:val="36"/>
          <w:sz w:val="24"/>
        </w:rPr>
        <w:t> </w:t>
      </w:r>
      <w:r>
        <w:rPr>
          <w:rFonts w:ascii="Cambria" w:hAnsi="Cambria"/>
          <w:w w:val="85"/>
          <w:sz w:val="24"/>
        </w:rPr>
        <w:t>общност, попаднаіта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в обсе—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spacing w:val="-1"/>
          <w:sz w:val="23"/>
        </w:rPr>
        <w:t>га на бедствието. С този аспект на пораждащо </w:t>
      </w:r>
      <w:r>
        <w:rPr>
          <w:rFonts w:ascii="Cambria" w:hAnsi="Cambria"/>
          <w:sz w:val="23"/>
        </w:rPr>
        <w:t>се отношение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могат да се обяснят много от негативните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явления при бедствия,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4"/>
        </w:rPr>
        <w:t>като недоволството и враждебността, търсенето на изкупител-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3"/>
        </w:rPr>
        <w:t>ни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жертви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т.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н.</w:t>
      </w:r>
    </w:p>
    <w:p>
      <w:pPr>
        <w:pStyle w:val="ListParagraph"/>
        <w:numPr>
          <w:ilvl w:val="1"/>
          <w:numId w:val="59"/>
        </w:numPr>
        <w:tabs>
          <w:tab w:pos="1430" w:val="left" w:leader="none"/>
        </w:tabs>
        <w:spacing w:line="220" w:lineRule="auto" w:before="0" w:after="0"/>
        <w:ind w:left="895" w:right="1452" w:firstLine="320"/>
        <w:jc w:val="right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0"/>
          <w:sz w:val="24"/>
        </w:rPr>
        <w:t>Членовете на институционалните </w:t>
      </w:r>
      <w:r>
        <w:rPr>
          <w:rFonts w:ascii="Cambria" w:hAnsi="Cambria"/>
          <w:w w:val="90"/>
          <w:sz w:val="24"/>
        </w:rPr>
        <w:t>звена, действащи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 труд-</w:t>
      </w:r>
      <w:r>
        <w:rPr>
          <w:rFonts w:ascii="Cambria" w:hAnsi="Cambria"/>
          <w:spacing w:val="-45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условия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бедствията,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 застраховани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появата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страх,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паника,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дезорганизирано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изобщо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всичко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това,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което може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преживее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обикновеният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човек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опасната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ситуация.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Съществуват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изследователски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факти,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показват,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отделни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фази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бедствията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институционалните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лидсри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губят</w:t>
      </w:r>
      <w:r>
        <w:rPr>
          <w:rFonts w:ascii="Cambria" w:hAnsi="Cambria"/>
          <w:spacing w:val="3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контрол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върху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събитията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често</w:t>
      </w:r>
      <w:r>
        <w:rPr>
          <w:rFonts w:ascii="Cambria" w:hAnsi="Cambria"/>
          <w:spacing w:val="3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замествапи,</w:t>
      </w:r>
      <w:r>
        <w:rPr>
          <w:rFonts w:ascii="Cambria" w:hAnsi="Cambria"/>
          <w:spacing w:val="3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голям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ycпex,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оз’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неформалните,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іучайно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появяяаіци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лидери.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Напредъкът н ’георетичпото осмисляне iia индиви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tуалното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масово го поведеііме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условията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кризи не би могъл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от.мл 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палагаща га се практическа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потребност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търсене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на средства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подходи,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стимулиращи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съгласуването на институіtионалното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неинса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итуциоііалното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новедение,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съпътсз</w:t>
      </w:r>
      <w:r>
        <w:rPr>
          <w:rFonts w:ascii="Cambria" w:hAnsi="Cambria"/>
          <w:spacing w:val="-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ващи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всяко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значи-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телно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бедствие.</w:t>
      </w:r>
      <w:r>
        <w:rPr>
          <w:rFonts w:ascii="Cambria" w:hAnsi="Cambria"/>
          <w:spacing w:val="3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Приемането</w:t>
      </w:r>
      <w:r>
        <w:rPr>
          <w:rFonts w:ascii="Cambria" w:hAnsi="Cambria"/>
          <w:spacing w:val="3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този,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понякога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'iрудно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забеле-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5"/>
          <w:sz w:val="24"/>
        </w:rPr>
        <w:t>ним проблем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като практически възчожеіі може J а се смята за</w:t>
      </w:r>
      <w:r>
        <w:rPr>
          <w:rFonts w:ascii="Cambria" w:hAnsi="Cambria"/>
          <w:spacing w:val="-48"/>
          <w:w w:val="95"/>
          <w:sz w:val="24"/>
        </w:rPr>
        <w:t> </w:t>
      </w:r>
      <w:r>
        <w:rPr>
          <w:rFonts w:ascii="Cambria" w:hAnsi="Cambria"/>
          <w:w w:val="90"/>
          <w:sz w:val="23"/>
        </w:rPr>
        <w:t>принос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към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усъвъриіенстване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обиtата</w:t>
      </w:r>
      <w:r>
        <w:rPr>
          <w:rFonts w:ascii="Cambria" w:hAnsi="Cambria"/>
          <w:spacing w:val="4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стратегия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констру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к-</w:t>
      </w:r>
    </w:p>
    <w:p>
      <w:pPr>
        <w:spacing w:before="0"/>
        <w:ind w:left="903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тивно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поведение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ситуации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бедствия.</w:t>
      </w:r>
    </w:p>
    <w:p>
      <w:pPr>
        <w:pStyle w:val="BodyText"/>
        <w:rPr>
          <w:rFonts w:ascii="Cambria"/>
          <w:sz w:val="26"/>
        </w:rPr>
      </w:pPr>
    </w:p>
    <w:p>
      <w:pPr>
        <w:spacing w:before="162"/>
        <w:ind w:left="3218" w:right="3824" w:firstLine="0"/>
        <w:jc w:val="center"/>
        <w:rPr>
          <w:rFonts w:ascii="Courier New" w:hAnsi="Courier New"/>
          <w:sz w:val="23"/>
        </w:rPr>
      </w:pPr>
      <w:r>
        <w:rPr>
          <w:rFonts w:ascii="Courier New" w:hAnsi="Courier New"/>
          <w:w w:val="125"/>
          <w:sz w:val="23"/>
        </w:rPr>
        <w:t>ЛИТЕРАТУРА</w:t>
      </w:r>
    </w:p>
    <w:p>
      <w:pPr>
        <w:pStyle w:val="ListParagraph"/>
        <w:numPr>
          <w:ilvl w:val="0"/>
          <w:numId w:val="60"/>
        </w:numPr>
        <w:tabs>
          <w:tab w:pos="1416" w:val="left" w:leader="none"/>
        </w:tabs>
        <w:spacing w:line="199" w:lineRule="auto" w:before="183" w:after="0"/>
        <w:ind w:left="905" w:right="1460" w:firstLine="360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F</w:t>
      </w:r>
      <w:r>
        <w:rPr>
          <w:rFonts w:ascii="Cambria" w:hAnsi="Cambria"/>
          <w:spacing w:val="3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г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</w:t>
      </w:r>
      <w:r>
        <w:rPr>
          <w:rFonts w:ascii="Cambria" w:hAnsi="Cambria"/>
          <w:spacing w:val="2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</w:t>
      </w:r>
      <w:r>
        <w:rPr>
          <w:rFonts w:ascii="Cambria" w:hAnsi="Cambria"/>
          <w:spacing w:val="2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z,</w:t>
      </w:r>
      <w:r>
        <w:rPr>
          <w:rFonts w:ascii="Cambria" w:hAnsi="Cambria"/>
          <w:spacing w:val="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2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(1968).</w:t>
      </w:r>
      <w:r>
        <w:rPr>
          <w:rFonts w:ascii="Cambria" w:hAnsi="Cambria"/>
          <w:spacing w:val="2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Diastases.</w:t>
      </w:r>
      <w:r>
        <w:rPr>
          <w:rFonts w:ascii="Cambria" w:hAnsi="Cambria"/>
          <w:spacing w:val="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in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D.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L.</w:t>
      </w:r>
      <w:r>
        <w:rPr>
          <w:rFonts w:ascii="Cambria" w:hAnsi="Cambria"/>
          <w:spacing w:val="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Sills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(Ed.)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International</w:t>
      </w:r>
      <w:r>
        <w:rPr>
          <w:rFonts w:ascii="Cambria" w:hAnsi="Cambria"/>
          <w:spacing w:val="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Encyclopedia</w:t>
      </w:r>
      <w:r>
        <w:rPr>
          <w:rFonts w:ascii="Cambria" w:hAnsi="Cambria"/>
          <w:spacing w:val="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of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the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Social</w:t>
      </w:r>
      <w:r>
        <w:rPr>
          <w:rFonts w:ascii="Cambria" w:hAnsi="Cambria"/>
          <w:spacing w:val="1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Sciences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(Vol.</w:t>
      </w:r>
      <w:r>
        <w:rPr>
          <w:rFonts w:ascii="Cambria" w:hAnsi="Cambria"/>
          <w:spacing w:val="2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13).</w:t>
      </w:r>
      <w:r>
        <w:rPr>
          <w:rFonts w:ascii="Cambria" w:hAnsi="Cambria"/>
          <w:spacing w:val="1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New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York: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Macшillian</w:t>
      </w:r>
      <w:r>
        <w:rPr>
          <w:rFonts w:ascii="Cambria" w:hAnsi="Cambria"/>
          <w:spacing w:val="2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Company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and</w:t>
      </w:r>
      <w:r>
        <w:rPr>
          <w:rFonts w:ascii="Cambria" w:hAnsi="Cambria"/>
          <w:spacing w:val="1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Free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Press,</w:t>
      </w:r>
      <w:r>
        <w:rPr>
          <w:rFonts w:ascii="Cambria" w:hAnsi="Cambria"/>
          <w:spacing w:val="2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р.</w:t>
      </w:r>
      <w:r>
        <w:rPr>
          <w:rFonts w:ascii="Cambria" w:hAnsi="Cambria"/>
          <w:spacing w:val="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202.</w:t>
      </w:r>
    </w:p>
    <w:p>
      <w:pPr>
        <w:pStyle w:val="ListParagraph"/>
        <w:numPr>
          <w:ilvl w:val="0"/>
          <w:numId w:val="60"/>
        </w:numPr>
        <w:tabs>
          <w:tab w:pos="1452" w:val="left" w:leader="none"/>
        </w:tabs>
        <w:spacing w:line="207" w:lineRule="exact" w:before="0" w:after="0"/>
        <w:ind w:left="1451" w:right="0" w:hanging="189"/>
        <w:jc w:val="lef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I</w:t>
      </w:r>
      <w:r>
        <w:rPr>
          <w:rFonts w:ascii="Cambria" w:hAnsi="Cambria"/>
          <w:spacing w:val="1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b</w:t>
      </w:r>
      <w:r>
        <w:rPr>
          <w:rFonts w:ascii="Cambria" w:hAnsi="Cambria"/>
          <w:spacing w:val="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i</w:t>
      </w:r>
      <w:r>
        <w:rPr>
          <w:rFonts w:ascii="Cambria" w:hAnsi="Cambria"/>
          <w:spacing w:val="-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</w:t>
      </w:r>
      <w:r>
        <w:rPr>
          <w:rFonts w:ascii="Cambria" w:hAnsi="Cambria"/>
          <w:spacing w:val="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е</w:t>
      </w:r>
      <w:r>
        <w:rPr>
          <w:rFonts w:ascii="Cambria" w:hAnsi="Cambria"/>
          <w:spacing w:val="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m,</w:t>
      </w:r>
      <w:r>
        <w:rPr>
          <w:rFonts w:ascii="Cambria" w:hAnsi="Cambria"/>
          <w:spacing w:val="10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р.</w:t>
      </w:r>
      <w:r>
        <w:rPr>
          <w:rFonts w:ascii="Cambria" w:hAnsi="Cambria"/>
          <w:spacing w:val="-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202.</w:t>
      </w:r>
    </w:p>
    <w:p>
      <w:pPr>
        <w:pStyle w:val="ListParagraph"/>
        <w:numPr>
          <w:ilvl w:val="0"/>
          <w:numId w:val="60"/>
        </w:numPr>
        <w:tabs>
          <w:tab w:pos="1452" w:val="left" w:leader="none"/>
        </w:tabs>
        <w:spacing w:line="216" w:lineRule="exact" w:before="0" w:after="0"/>
        <w:ind w:left="1451" w:right="0" w:hanging="183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В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</w:t>
      </w:r>
      <w:r>
        <w:rPr>
          <w:rFonts w:ascii="Cambria" w:hAnsi="Cambria"/>
          <w:spacing w:val="1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w</w:t>
      </w:r>
      <w:r>
        <w:rPr>
          <w:rFonts w:ascii="Cambria" w:hAnsi="Cambria"/>
          <w:spacing w:val="2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</w:t>
      </w:r>
      <w:r>
        <w:rPr>
          <w:rFonts w:ascii="Cambria" w:hAnsi="Cambria"/>
          <w:spacing w:val="-3"/>
          <w:w w:val="90"/>
          <w:sz w:val="20"/>
        </w:rPr>
        <w:t> </w:t>
      </w:r>
      <w:r>
        <w:rPr>
          <w:rFonts w:ascii="Cambria" w:hAnsi="Cambria"/>
          <w:w w:val="85"/>
          <w:sz w:val="20"/>
        </w:rPr>
        <w:t>1</w:t>
      </w:r>
      <w:r>
        <w:rPr>
          <w:rFonts w:ascii="Cambria" w:hAnsi="Cambria"/>
          <w:spacing w:val="16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е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е,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А.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(1931).</w:t>
      </w:r>
      <w:r>
        <w:rPr>
          <w:rFonts w:ascii="Cambria" w:hAnsi="Cambria"/>
          <w:spacing w:val="2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Diastases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and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Disaster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Relieï.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In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Е.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Seligman&amp;</w:t>
      </w:r>
      <w:r>
        <w:rPr>
          <w:rFonts w:ascii="Cambria" w:hAnsi="Cambria"/>
          <w:spacing w:val="1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А.</w:t>
      </w:r>
    </w:p>
    <w:p>
      <w:pPr>
        <w:spacing w:line="232" w:lineRule="exact" w:before="0"/>
        <w:ind w:left="913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Johnson</w:t>
      </w:r>
      <w:r>
        <w:rPr>
          <w:rFonts w:ascii="Cambria" w:hAnsi="Cambria"/>
          <w:spacing w:val="-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(Eds.). Encyclopedia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of</w:t>
      </w:r>
      <w:r>
        <w:rPr>
          <w:rFonts w:ascii="Cambria" w:hAnsi="Cambria"/>
          <w:spacing w:val="2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the</w:t>
      </w:r>
      <w:r>
        <w:rPr>
          <w:rFonts w:ascii="Cambria" w:hAnsi="Cambria"/>
          <w:spacing w:val="-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Social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Sciences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(Vol.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5).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New</w:t>
      </w:r>
      <w:r>
        <w:rPr>
          <w:rFonts w:ascii="Cambria" w:hAnsi="Cambria"/>
          <w:spacing w:val="3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YOГk:</w:t>
      </w:r>
      <w:r>
        <w:rPr>
          <w:rFonts w:ascii="Cambria" w:hAnsi="Cambria"/>
          <w:spacing w:val="-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Macmillian</w:t>
      </w:r>
    </w:p>
    <w:p>
      <w:pPr>
        <w:spacing w:line="212" w:lineRule="exact" w:before="0"/>
        <w:ind w:left="902" w:right="0" w:firstLine="0"/>
        <w:jc w:val="left"/>
        <w:rPr>
          <w:sz w:val="20"/>
        </w:rPr>
      </w:pPr>
      <w:r>
        <w:rPr>
          <w:w w:val="90"/>
          <w:sz w:val="20"/>
        </w:rPr>
        <w:t>Company,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р.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161.</w:t>
      </w:r>
    </w:p>
    <w:p>
      <w:pPr>
        <w:pStyle w:val="ListParagraph"/>
        <w:numPr>
          <w:ilvl w:val="0"/>
          <w:numId w:val="60"/>
        </w:numPr>
        <w:tabs>
          <w:tab w:pos="1392" w:val="left" w:leader="none"/>
        </w:tabs>
        <w:spacing w:line="211" w:lineRule="auto" w:before="5" w:after="0"/>
        <w:ind w:left="902" w:right="1469" w:firstLine="320"/>
        <w:jc w:val="left"/>
        <w:rPr>
          <w:sz w:val="20"/>
        </w:rPr>
      </w:pPr>
      <w:r>
        <w:rPr>
          <w:w w:val="85"/>
          <w:sz w:val="20"/>
        </w:rPr>
        <w:t>Q u а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г а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л i е ll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i,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Е. &amp; Dynes, R. (1970). Ediiors’ Iлlroduciion.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Orgaлizauoлal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and</w:t>
      </w:r>
      <w:r>
        <w:rPr>
          <w:spacing w:val="-40"/>
          <w:w w:val="85"/>
          <w:sz w:val="20"/>
        </w:rPr>
        <w:t> </w:t>
      </w:r>
      <w:r>
        <w:rPr>
          <w:w w:val="85"/>
          <w:sz w:val="20"/>
        </w:rPr>
        <w:t>Group</w:t>
      </w:r>
      <w:r>
        <w:rPr>
          <w:spacing w:val="27"/>
          <w:w w:val="85"/>
          <w:sz w:val="20"/>
        </w:rPr>
        <w:t> </w:t>
      </w:r>
      <w:r>
        <w:rPr>
          <w:w w:val="85"/>
          <w:sz w:val="20"/>
        </w:rPr>
        <w:t>Behavior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in</w:t>
      </w:r>
      <w:r>
        <w:rPr>
          <w:spacing w:val="24"/>
          <w:w w:val="85"/>
          <w:sz w:val="20"/>
        </w:rPr>
        <w:t> </w:t>
      </w:r>
      <w:r>
        <w:rPr>
          <w:w w:val="85"/>
          <w:sz w:val="20"/>
        </w:rPr>
        <w:t>Diastases.</w:t>
      </w:r>
      <w:r>
        <w:rPr>
          <w:spacing w:val="22"/>
          <w:w w:val="85"/>
          <w:sz w:val="20"/>
        </w:rPr>
        <w:t> </w:t>
      </w:r>
      <w:r>
        <w:rPr>
          <w:w w:val="85"/>
          <w:sz w:val="20"/>
        </w:rPr>
        <w:t>American</w:t>
      </w:r>
      <w:r>
        <w:rPr>
          <w:spacing w:val="41"/>
          <w:w w:val="85"/>
          <w:sz w:val="20"/>
        </w:rPr>
        <w:t> </w:t>
      </w:r>
      <w:r>
        <w:rPr>
          <w:w w:val="85"/>
          <w:sz w:val="20"/>
        </w:rPr>
        <w:t>Behavioral</w:t>
      </w:r>
      <w:r>
        <w:rPr>
          <w:spacing w:val="26"/>
          <w:w w:val="85"/>
          <w:sz w:val="20"/>
        </w:rPr>
        <w:t> </w:t>
      </w:r>
      <w:r>
        <w:rPr>
          <w:w w:val="85"/>
          <w:sz w:val="20"/>
        </w:rPr>
        <w:t>Scientisï,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Vol.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13,</w:t>
      </w:r>
      <w:r>
        <w:rPr>
          <w:spacing w:val="34"/>
          <w:w w:val="85"/>
          <w:sz w:val="20"/>
        </w:rPr>
        <w:t> </w:t>
      </w:r>
      <w:r>
        <w:rPr>
          <w:w w:val="85"/>
          <w:sz w:val="20"/>
        </w:rPr>
        <w:t>pp.</w:t>
      </w:r>
      <w:r>
        <w:rPr>
          <w:spacing w:val="7"/>
          <w:w w:val="85"/>
          <w:sz w:val="20"/>
        </w:rPr>
        <w:t> </w:t>
      </w:r>
      <w:r>
        <w:rPr>
          <w:w w:val="85"/>
          <w:sz w:val="20"/>
        </w:rPr>
        <w:t>325—326.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3937" w:right="4516" w:firstLine="0"/>
        <w:jc w:val="center"/>
        <w:rPr>
          <w:sz w:val="22"/>
        </w:rPr>
      </w:pPr>
      <w:r>
        <w:rPr>
          <w:w w:val="95"/>
          <w:sz w:val="22"/>
        </w:rPr>
        <w:t>137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992" w:space="40"/>
            <w:col w:w="8808"/>
          </w:cols>
        </w:sectPr>
      </w:pPr>
    </w:p>
    <w:p>
      <w:pPr>
        <w:pStyle w:val="ListParagraph"/>
        <w:numPr>
          <w:ilvl w:val="0"/>
          <w:numId w:val="60"/>
        </w:numPr>
        <w:tabs>
          <w:tab w:pos="2113" w:val="left" w:leader="none"/>
        </w:tabs>
        <w:spacing w:line="216" w:lineRule="exact" w:before="65" w:after="0"/>
        <w:ind w:left="2112" w:right="0" w:hanging="191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m,</w:t>
      </w:r>
      <w:r>
        <w:rPr>
          <w:spacing w:val="41"/>
          <w:w w:val="95"/>
          <w:sz w:val="20"/>
        </w:rPr>
        <w:t> </w:t>
      </w:r>
      <w:r>
        <w:rPr>
          <w:w w:val="95"/>
          <w:sz w:val="20"/>
        </w:rPr>
        <w:t>pp.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326.</w:t>
      </w:r>
    </w:p>
    <w:p>
      <w:pPr>
        <w:pStyle w:val="ListParagraph"/>
        <w:numPr>
          <w:ilvl w:val="0"/>
          <w:numId w:val="60"/>
        </w:numPr>
        <w:tabs>
          <w:tab w:pos="2089" w:val="left" w:leader="none"/>
        </w:tabs>
        <w:spacing w:line="216" w:lineRule="exact" w:before="0" w:after="0"/>
        <w:ind w:left="2088" w:right="0" w:hanging="168"/>
        <w:jc w:val="left"/>
        <w:rPr>
          <w:sz w:val="20"/>
        </w:rPr>
      </w:pPr>
      <w:r>
        <w:rPr>
          <w:w w:val="90"/>
          <w:sz w:val="20"/>
        </w:rPr>
        <w:t>G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o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d</w:t>
      </w:r>
      <w:r>
        <w:rPr>
          <w:spacing w:val="27"/>
          <w:w w:val="90"/>
          <w:sz w:val="20"/>
        </w:rPr>
        <w:t> </w:t>
      </w:r>
      <w:r>
        <w:rPr>
          <w:w w:val="90"/>
          <w:sz w:val="20"/>
        </w:rPr>
        <w:t>w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n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,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D.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(1983).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Phobia.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Facts.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Oxford: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Oxford</w:t>
      </w:r>
      <w:r>
        <w:rPr>
          <w:spacing w:val="44"/>
          <w:w w:val="90"/>
          <w:sz w:val="20"/>
        </w:rPr>
        <w:t> </w:t>
      </w:r>
      <w:r>
        <w:rPr>
          <w:w w:val="90"/>
          <w:sz w:val="20"/>
        </w:rPr>
        <w:t>University</w:t>
      </w:r>
      <w:r>
        <w:rPr>
          <w:spacing w:val="28"/>
          <w:w w:val="90"/>
          <w:sz w:val="20"/>
        </w:rPr>
        <w:t> </w:t>
      </w:r>
      <w:r>
        <w:rPr>
          <w:w w:val="90"/>
          <w:sz w:val="20"/>
        </w:rPr>
        <w:t>Press,</w:t>
      </w:r>
    </w:p>
    <w:p>
      <w:pPr>
        <w:pStyle w:val="ListParagraph"/>
        <w:numPr>
          <w:ilvl w:val="0"/>
          <w:numId w:val="60"/>
        </w:numPr>
        <w:tabs>
          <w:tab w:pos="2115" w:val="left" w:leader="none"/>
        </w:tabs>
        <w:spacing w:line="211" w:lineRule="auto" w:before="189" w:after="0"/>
        <w:ind w:left="1610" w:right="9" w:firstLine="312"/>
        <w:jc w:val="left"/>
        <w:rPr>
          <w:sz w:val="20"/>
        </w:rPr>
      </w:pPr>
      <w:r>
        <w:rPr>
          <w:w w:val="95"/>
          <w:sz w:val="20"/>
        </w:rPr>
        <w:t>F r i i z, С. &amp; Marks, Е. (!954).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NORC Studies of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Human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Behavior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45"/>
          <w:w w:val="95"/>
          <w:sz w:val="20"/>
        </w:rPr>
        <w:t> </w:t>
      </w:r>
      <w:r>
        <w:rPr>
          <w:sz w:val="20"/>
        </w:rPr>
        <w:t>Disasters.</w:t>
      </w:r>
      <w:r>
        <w:rPr>
          <w:spacing w:val="7"/>
          <w:sz w:val="20"/>
        </w:rPr>
        <w:t> </w:t>
      </w:r>
      <w:r>
        <w:rPr>
          <w:sz w:val="20"/>
        </w:rPr>
        <w:t>Journal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Social</w:t>
      </w:r>
      <w:r>
        <w:rPr>
          <w:spacing w:val="16"/>
          <w:sz w:val="20"/>
        </w:rPr>
        <w:t> </w:t>
      </w:r>
      <w:r>
        <w:rPr>
          <w:sz w:val="20"/>
        </w:rPr>
        <w:t>Issues,</w:t>
      </w:r>
      <w:r>
        <w:rPr>
          <w:spacing w:val="-1"/>
          <w:sz w:val="20"/>
        </w:rPr>
        <w:t> </w:t>
      </w:r>
      <w:r>
        <w:rPr>
          <w:sz w:val="20"/>
        </w:rPr>
        <w:t>Vol.</w:t>
      </w:r>
      <w:r>
        <w:rPr>
          <w:spacing w:val="-3"/>
          <w:sz w:val="20"/>
        </w:rPr>
        <w:t> </w:t>
      </w:r>
      <w:r>
        <w:rPr>
          <w:sz w:val="20"/>
        </w:rPr>
        <w:t>6,</w:t>
      </w:r>
      <w:r>
        <w:rPr>
          <w:spacing w:val="-2"/>
          <w:sz w:val="20"/>
        </w:rPr>
        <w:t> </w:t>
      </w:r>
      <w:r>
        <w:rPr>
          <w:sz w:val="20"/>
        </w:rPr>
        <w:t>р.</w:t>
      </w:r>
      <w:r>
        <w:rPr>
          <w:spacing w:val="-9"/>
          <w:sz w:val="20"/>
        </w:rPr>
        <w:t> </w:t>
      </w:r>
      <w:r>
        <w:rPr>
          <w:sz w:val="20"/>
        </w:rPr>
        <w:t>30.</w:t>
      </w:r>
    </w:p>
    <w:p>
      <w:pPr>
        <w:pStyle w:val="ListParagraph"/>
        <w:numPr>
          <w:ilvl w:val="0"/>
          <w:numId w:val="60"/>
        </w:numPr>
        <w:tabs>
          <w:tab w:pos="2098" w:val="left" w:leader="none"/>
        </w:tabs>
        <w:spacing w:line="184" w:lineRule="exact" w:before="0" w:after="0"/>
        <w:ind w:left="2097" w:right="0" w:hanging="180"/>
        <w:jc w:val="left"/>
        <w:rPr>
          <w:sz w:val="20"/>
        </w:rPr>
      </w:pPr>
      <w:r>
        <w:rPr>
          <w:w w:val="85"/>
          <w:sz w:val="20"/>
        </w:rPr>
        <w:t>I</w:t>
      </w:r>
      <w:r>
        <w:rPr>
          <w:spacing w:val="24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15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31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m</w:t>
      </w:r>
      <w:r>
        <w:rPr>
          <w:spacing w:val="18"/>
          <w:w w:val="85"/>
          <w:sz w:val="20"/>
        </w:rPr>
        <w:t> </w:t>
      </w:r>
      <w:r>
        <w:rPr>
          <w:w w:val="85"/>
          <w:sz w:val="20"/>
        </w:rPr>
        <w:t>,</w:t>
      </w:r>
      <w:r>
        <w:rPr>
          <w:spacing w:val="23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30.</w:t>
      </w:r>
    </w:p>
    <w:p>
      <w:pPr>
        <w:pStyle w:val="ListParagraph"/>
        <w:numPr>
          <w:ilvl w:val="0"/>
          <w:numId w:val="60"/>
        </w:numPr>
        <w:tabs>
          <w:tab w:pos="2086" w:val="left" w:leader="none"/>
        </w:tabs>
        <w:spacing w:line="211" w:lineRule="auto" w:before="8" w:after="0"/>
        <w:ind w:left="1601" w:right="1" w:firstLine="321"/>
        <w:jc w:val="left"/>
        <w:rPr>
          <w:sz w:val="20"/>
        </w:rPr>
      </w:pPr>
      <w:r>
        <w:rPr>
          <w:w w:val="90"/>
          <w:sz w:val="20"/>
        </w:rPr>
        <w:t>W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а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11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а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с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е,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А.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(1968).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Mass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Phenoшena.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Inter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national</w:t>
      </w:r>
      <w:r>
        <w:rPr>
          <w:spacing w:val="20"/>
          <w:w w:val="90"/>
          <w:sz w:val="20"/>
        </w:rPr>
        <w:t> </w:t>
      </w:r>
      <w:r>
        <w:rPr>
          <w:w w:val="90"/>
          <w:sz w:val="20"/>
        </w:rPr>
        <w:t>Encyclopedia</w:t>
      </w:r>
      <w:r>
        <w:rPr>
          <w:spacing w:val="20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3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42"/>
          <w:w w:val="90"/>
          <w:sz w:val="20"/>
        </w:rPr>
        <w:t> </w:t>
      </w:r>
      <w:r>
        <w:rPr>
          <w:w w:val="90"/>
          <w:sz w:val="20"/>
        </w:rPr>
        <w:t>Social</w:t>
      </w:r>
      <w:r>
        <w:rPr>
          <w:spacing w:val="26"/>
          <w:w w:val="90"/>
          <w:sz w:val="20"/>
        </w:rPr>
        <w:t> </w:t>
      </w:r>
      <w:r>
        <w:rPr>
          <w:w w:val="90"/>
          <w:sz w:val="20"/>
        </w:rPr>
        <w:t>Sciences</w:t>
      </w:r>
      <w:r>
        <w:rPr>
          <w:spacing w:val="25"/>
          <w:w w:val="90"/>
          <w:sz w:val="20"/>
        </w:rPr>
        <w:t> </w:t>
      </w:r>
      <w:r>
        <w:rPr>
          <w:w w:val="90"/>
          <w:sz w:val="20"/>
        </w:rPr>
        <w:t>(Vol.</w:t>
      </w:r>
      <w:r>
        <w:rPr>
          <w:spacing w:val="25"/>
          <w:w w:val="90"/>
          <w:sz w:val="20"/>
        </w:rPr>
        <w:t> </w:t>
      </w:r>
      <w:r>
        <w:rPr>
          <w:w w:val="90"/>
          <w:sz w:val="20"/>
        </w:rPr>
        <w:t>lo).</w:t>
      </w:r>
      <w:r>
        <w:rPr>
          <w:spacing w:val="32"/>
          <w:w w:val="90"/>
          <w:sz w:val="20"/>
        </w:rPr>
        <w:t> </w:t>
      </w:r>
      <w:r>
        <w:rPr>
          <w:w w:val="90"/>
          <w:sz w:val="20"/>
        </w:rPr>
        <w:t>New</w:t>
      </w:r>
      <w:r>
        <w:rPr>
          <w:spacing w:val="36"/>
          <w:w w:val="90"/>
          <w:sz w:val="20"/>
        </w:rPr>
        <w:t> </w:t>
      </w:r>
      <w:r>
        <w:rPr>
          <w:w w:val="90"/>
          <w:sz w:val="20"/>
        </w:rPr>
        <w:t>York: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Мас</w:t>
      </w:r>
      <w:r>
        <w:rPr>
          <w:spacing w:val="-23"/>
          <w:w w:val="90"/>
          <w:sz w:val="20"/>
        </w:rPr>
        <w:t> </w:t>
      </w:r>
      <w:r>
        <w:rPr>
          <w:w w:val="90"/>
          <w:sz w:val="20"/>
        </w:rPr>
        <w:t>millian</w:t>
      </w:r>
      <w:r>
        <w:rPr>
          <w:spacing w:val="35"/>
          <w:w w:val="90"/>
          <w:sz w:val="20"/>
        </w:rPr>
        <w:t> </w:t>
      </w:r>
      <w:r>
        <w:rPr>
          <w:w w:val="90"/>
          <w:sz w:val="20"/>
        </w:rPr>
        <w:t>Company</w:t>
      </w:r>
      <w:r>
        <w:rPr>
          <w:spacing w:val="44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24"/>
          <w:w w:val="90"/>
          <w:sz w:val="20"/>
        </w:rPr>
        <w:t> </w:t>
      </w:r>
      <w:r>
        <w:rPr>
          <w:w w:val="90"/>
          <w:sz w:val="20"/>
        </w:rPr>
        <w:t>Free</w:t>
      </w:r>
      <w:r>
        <w:rPr>
          <w:spacing w:val="27"/>
          <w:w w:val="90"/>
          <w:sz w:val="20"/>
        </w:rPr>
        <w:t> </w:t>
      </w:r>
      <w:r>
        <w:rPr>
          <w:w w:val="90"/>
          <w:sz w:val="20"/>
        </w:rPr>
        <w:t>Рress,</w:t>
      </w:r>
      <w:r>
        <w:rPr>
          <w:spacing w:val="28"/>
          <w:w w:val="90"/>
          <w:sz w:val="20"/>
        </w:rPr>
        <w:t> </w:t>
      </w:r>
      <w:r>
        <w:rPr>
          <w:w w:val="90"/>
          <w:sz w:val="20"/>
        </w:rPr>
        <w:t>р.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J7.</w:t>
      </w:r>
    </w:p>
    <w:p>
      <w:pPr>
        <w:pStyle w:val="ListParagraph"/>
        <w:numPr>
          <w:ilvl w:val="0"/>
          <w:numId w:val="60"/>
        </w:numPr>
        <w:tabs>
          <w:tab w:pos="2226" w:val="left" w:leader="none"/>
        </w:tabs>
        <w:spacing w:line="218" w:lineRule="auto" w:before="0" w:after="0"/>
        <w:ind w:left="1597" w:right="6" w:firstLine="352"/>
        <w:jc w:val="left"/>
        <w:rPr>
          <w:sz w:val="20"/>
        </w:rPr>
      </w:pPr>
      <w:r>
        <w:rPr>
          <w:w w:val="95"/>
          <w:sz w:val="20"/>
        </w:rPr>
        <w:t>Q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u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а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r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а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1</w:t>
      </w:r>
      <w:r>
        <w:rPr>
          <w:spacing w:val="-7"/>
          <w:w w:val="95"/>
          <w:sz w:val="20"/>
        </w:rPr>
        <w:t> </w:t>
      </w:r>
      <w:r>
        <w:rPr>
          <w:w w:val="90"/>
          <w:sz w:val="20"/>
        </w:rPr>
        <w:t>1</w:t>
      </w:r>
      <w:r>
        <w:rPr>
          <w:spacing w:val="23"/>
          <w:w w:val="90"/>
          <w:sz w:val="20"/>
        </w:rPr>
        <w:t> </w:t>
      </w:r>
      <w:r>
        <w:rPr>
          <w:w w:val="95"/>
          <w:sz w:val="20"/>
        </w:rPr>
        <w:t>i,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Е.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(1954).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Nature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Conditions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Panic.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5"/>
          <w:w w:val="95"/>
          <w:sz w:val="20"/>
        </w:rPr>
        <w:t> </w:t>
      </w:r>
      <w:r>
        <w:rPr>
          <w:sz w:val="20"/>
        </w:rPr>
        <w:t>American</w:t>
      </w:r>
      <w:r>
        <w:rPr>
          <w:spacing w:val="18"/>
          <w:sz w:val="20"/>
        </w:rPr>
        <w:t> </w:t>
      </w:r>
      <w:r>
        <w:rPr>
          <w:sz w:val="20"/>
        </w:rPr>
        <w:t>Journal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5"/>
          <w:sz w:val="20"/>
        </w:rPr>
        <w:t> </w:t>
      </w:r>
      <w:r>
        <w:rPr>
          <w:sz w:val="20"/>
        </w:rPr>
        <w:t>Sociology,</w:t>
      </w:r>
      <w:r>
        <w:rPr>
          <w:spacing w:val="6"/>
          <w:sz w:val="20"/>
        </w:rPr>
        <w:t> </w:t>
      </w:r>
      <w:r>
        <w:rPr>
          <w:sz w:val="20"/>
        </w:rPr>
        <w:t>Vol.</w:t>
      </w:r>
      <w:r>
        <w:rPr>
          <w:spacing w:val="-4"/>
          <w:sz w:val="20"/>
        </w:rPr>
        <w:t> </w:t>
      </w:r>
      <w:r>
        <w:rPr>
          <w:sz w:val="20"/>
        </w:rPr>
        <w:t>60,</w:t>
      </w:r>
      <w:r>
        <w:rPr>
          <w:spacing w:val="6"/>
          <w:sz w:val="20"/>
        </w:rPr>
        <w:t> </w:t>
      </w:r>
      <w:r>
        <w:rPr>
          <w:sz w:val="20"/>
        </w:rPr>
        <w:t>р.</w:t>
      </w:r>
      <w:r>
        <w:rPr>
          <w:spacing w:val="-12"/>
          <w:sz w:val="20"/>
        </w:rPr>
        <w:t> </w:t>
      </w:r>
      <w:r>
        <w:rPr>
          <w:sz w:val="20"/>
        </w:rPr>
        <w:t>269.</w:t>
      </w:r>
    </w:p>
    <w:p>
      <w:pPr>
        <w:pStyle w:val="ListParagraph"/>
        <w:numPr>
          <w:ilvl w:val="0"/>
          <w:numId w:val="60"/>
        </w:numPr>
        <w:tabs>
          <w:tab w:pos="2134" w:val="left" w:leader="none"/>
        </w:tabs>
        <w:spacing w:line="183" w:lineRule="exact" w:before="0" w:after="0"/>
        <w:ind w:left="2133" w:right="0" w:hanging="228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m,</w:t>
      </w:r>
      <w:r>
        <w:rPr>
          <w:spacing w:val="43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269.</w:t>
      </w:r>
    </w:p>
    <w:p>
      <w:pPr>
        <w:pStyle w:val="ListParagraph"/>
        <w:numPr>
          <w:ilvl w:val="0"/>
          <w:numId w:val="60"/>
        </w:numPr>
        <w:tabs>
          <w:tab w:pos="2163" w:val="left" w:leader="none"/>
        </w:tabs>
        <w:spacing w:line="205" w:lineRule="exact" w:before="0" w:after="0"/>
        <w:ind w:left="2162" w:right="0" w:hanging="257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m,</w:t>
      </w:r>
      <w:r>
        <w:rPr>
          <w:spacing w:val="38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270.</w:t>
      </w:r>
    </w:p>
    <w:p>
      <w:pPr>
        <w:pStyle w:val="ListParagraph"/>
        <w:numPr>
          <w:ilvl w:val="0"/>
          <w:numId w:val="60"/>
        </w:numPr>
        <w:tabs>
          <w:tab w:pos="2163" w:val="left" w:leader="none"/>
        </w:tabs>
        <w:spacing w:line="205" w:lineRule="exact" w:before="0" w:after="0"/>
        <w:ind w:left="2162" w:right="0" w:hanging="257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m,  р.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270.</w:t>
      </w:r>
    </w:p>
    <w:p>
      <w:pPr>
        <w:pStyle w:val="ListParagraph"/>
        <w:numPr>
          <w:ilvl w:val="0"/>
          <w:numId w:val="60"/>
        </w:numPr>
        <w:tabs>
          <w:tab w:pos="2170" w:val="left" w:leader="none"/>
        </w:tabs>
        <w:spacing w:line="198" w:lineRule="exact" w:before="0" w:after="0"/>
        <w:ind w:left="2169" w:right="0" w:hanging="264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m,</w:t>
      </w:r>
      <w:r>
        <w:rPr>
          <w:spacing w:val="43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270.</w:t>
      </w:r>
    </w:p>
    <w:p>
      <w:pPr>
        <w:pStyle w:val="ListParagraph"/>
        <w:numPr>
          <w:ilvl w:val="0"/>
          <w:numId w:val="60"/>
        </w:numPr>
        <w:tabs>
          <w:tab w:pos="2178" w:val="left" w:leader="none"/>
        </w:tabs>
        <w:spacing w:line="202" w:lineRule="exact" w:before="0" w:after="0"/>
        <w:ind w:left="2177" w:right="0" w:hanging="279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 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е m,</w:t>
      </w:r>
      <w:r>
        <w:rPr>
          <w:spacing w:val="37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272.</w:t>
      </w:r>
    </w:p>
    <w:p>
      <w:pPr>
        <w:pStyle w:val="ListParagraph"/>
        <w:numPr>
          <w:ilvl w:val="0"/>
          <w:numId w:val="60"/>
        </w:numPr>
        <w:tabs>
          <w:tab w:pos="2163" w:val="left" w:leader="none"/>
        </w:tabs>
        <w:spacing w:line="205" w:lineRule="exact" w:before="0" w:after="0"/>
        <w:ind w:left="2162" w:right="0" w:hanging="257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ш,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261.</w:t>
      </w:r>
    </w:p>
    <w:p>
      <w:pPr>
        <w:pStyle w:val="ListParagraph"/>
        <w:numPr>
          <w:ilvl w:val="0"/>
          <w:numId w:val="60"/>
        </w:numPr>
        <w:tabs>
          <w:tab w:pos="2163" w:val="left" w:leader="none"/>
        </w:tabs>
        <w:spacing w:line="198" w:lineRule="exact" w:before="0" w:after="0"/>
        <w:ind w:left="2162" w:right="0" w:hanging="264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m,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272.</w:t>
      </w:r>
    </w:p>
    <w:p>
      <w:pPr>
        <w:pStyle w:val="ListParagraph"/>
        <w:numPr>
          <w:ilvl w:val="0"/>
          <w:numId w:val="60"/>
        </w:numPr>
        <w:tabs>
          <w:tab w:pos="2163" w:val="left" w:leader="none"/>
        </w:tabs>
        <w:spacing w:line="202" w:lineRule="exact" w:before="0" w:after="0"/>
        <w:ind w:left="2162" w:right="0" w:hanging="257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m,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274.</w:t>
      </w:r>
    </w:p>
    <w:p>
      <w:pPr>
        <w:pStyle w:val="ListParagraph"/>
        <w:numPr>
          <w:ilvl w:val="0"/>
          <w:numId w:val="60"/>
        </w:numPr>
        <w:tabs>
          <w:tab w:pos="2156" w:val="left" w:leader="none"/>
        </w:tabs>
        <w:spacing w:line="202" w:lineRule="exact" w:before="0" w:after="0"/>
        <w:ind w:left="2155" w:right="0" w:hanging="257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 d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m,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274.</w:t>
      </w:r>
    </w:p>
    <w:p>
      <w:pPr>
        <w:pStyle w:val="ListParagraph"/>
        <w:numPr>
          <w:ilvl w:val="0"/>
          <w:numId w:val="60"/>
        </w:numPr>
        <w:tabs>
          <w:tab w:pos="2192" w:val="left" w:leader="none"/>
        </w:tabs>
        <w:spacing w:line="194" w:lineRule="exact" w:before="0" w:after="0"/>
        <w:ind w:left="2191" w:right="0" w:hanging="281"/>
        <w:jc w:val="left"/>
        <w:rPr>
          <w:sz w:val="20"/>
        </w:rPr>
      </w:pPr>
      <w:r>
        <w:rPr>
          <w:w w:val="90"/>
          <w:sz w:val="20"/>
        </w:rPr>
        <w:t>I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b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d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19"/>
          <w:w w:val="90"/>
          <w:sz w:val="20"/>
        </w:rPr>
        <w:t> </w:t>
      </w:r>
      <w:r>
        <w:rPr>
          <w:w w:val="90"/>
          <w:sz w:val="20"/>
        </w:rPr>
        <w:t>m,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р.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275.</w:t>
      </w:r>
    </w:p>
    <w:p>
      <w:pPr>
        <w:spacing w:line="198" w:lineRule="exact" w:before="0"/>
        <w:ind w:left="1911" w:right="0" w:firstLine="0"/>
        <w:jc w:val="left"/>
        <w:rPr>
          <w:sz w:val="20"/>
        </w:rPr>
      </w:pPr>
      <w:r>
        <w:rPr>
          <w:w w:val="85"/>
          <w:sz w:val="20"/>
        </w:rPr>
        <w:t>21.</w:t>
      </w:r>
      <w:r>
        <w:rPr>
          <w:spacing w:val="23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28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16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16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21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3"/>
          <w:w w:val="85"/>
          <w:sz w:val="20"/>
        </w:rPr>
        <w:t> </w:t>
      </w:r>
      <w:r>
        <w:rPr>
          <w:w w:val="85"/>
          <w:sz w:val="20"/>
        </w:rPr>
        <w:t>275.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2.2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26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17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29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24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m</w:t>
      </w:r>
      <w:r>
        <w:rPr>
          <w:spacing w:val="18"/>
          <w:w w:val="85"/>
          <w:sz w:val="20"/>
        </w:rPr>
        <w:t> </w:t>
      </w:r>
      <w:r>
        <w:rPr>
          <w:w w:val="85"/>
          <w:sz w:val="20"/>
        </w:rPr>
        <w:t>,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275.</w:t>
      </w:r>
    </w:p>
    <w:p>
      <w:pPr>
        <w:pStyle w:val="ListParagraph"/>
        <w:numPr>
          <w:ilvl w:val="0"/>
          <w:numId w:val="61"/>
        </w:numPr>
        <w:tabs>
          <w:tab w:pos="2200" w:val="left" w:leader="none"/>
        </w:tabs>
        <w:spacing w:line="211" w:lineRule="auto" w:before="1" w:after="0"/>
        <w:ind w:left="1595" w:right="13" w:firstLine="315"/>
        <w:jc w:val="left"/>
        <w:rPr>
          <w:sz w:val="20"/>
        </w:rPr>
      </w:pPr>
      <w:r>
        <w:rPr>
          <w:w w:val="95"/>
          <w:sz w:val="20"/>
        </w:rPr>
        <w:t>К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8"/>
          <w:w w:val="95"/>
          <w:sz w:val="20"/>
        </w:rPr>
        <w:t> </w:t>
      </w:r>
      <w:r>
        <w:rPr>
          <w:w w:val="90"/>
          <w:sz w:val="20"/>
        </w:rPr>
        <w:t>I</w:t>
      </w:r>
      <w:r>
        <w:rPr>
          <w:spacing w:val="23"/>
          <w:w w:val="90"/>
          <w:sz w:val="20"/>
        </w:rPr>
        <w:t> </w:t>
      </w:r>
      <w:r>
        <w:rPr>
          <w:w w:val="95"/>
          <w:sz w:val="20"/>
        </w:rPr>
        <w:t>р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а</w:t>
      </w:r>
      <w:r>
        <w:rPr>
          <w:spacing w:val="19"/>
          <w:w w:val="95"/>
          <w:sz w:val="20"/>
        </w:rPr>
        <w:t> </w:t>
      </w:r>
      <w:r>
        <w:rPr>
          <w:w w:val="90"/>
          <w:sz w:val="20"/>
        </w:rPr>
        <w:t>t</w:t>
      </w:r>
      <w:r>
        <w:rPr>
          <w:spacing w:val="16"/>
          <w:w w:val="90"/>
          <w:sz w:val="20"/>
        </w:rPr>
        <w:t> </w:t>
      </w:r>
      <w:r>
        <w:rPr>
          <w:w w:val="95"/>
          <w:sz w:val="20"/>
        </w:rPr>
        <w:t>r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с,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F.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(1957).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Problems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Perceptions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Extreme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Situations.</w:t>
      </w:r>
      <w:r>
        <w:rPr>
          <w:spacing w:val="-44"/>
          <w:w w:val="95"/>
          <w:sz w:val="20"/>
        </w:rPr>
        <w:t> </w:t>
      </w:r>
      <w:r>
        <w:rPr>
          <w:sz w:val="20"/>
        </w:rPr>
        <w:t>Human</w:t>
      </w:r>
      <w:r>
        <w:rPr>
          <w:spacing w:val="14"/>
          <w:sz w:val="20"/>
        </w:rPr>
        <w:t> </w:t>
      </w:r>
      <w:r>
        <w:rPr>
          <w:sz w:val="20"/>
        </w:rPr>
        <w:t>Organization,</w:t>
      </w:r>
      <w:r>
        <w:rPr>
          <w:spacing w:val="23"/>
          <w:sz w:val="20"/>
        </w:rPr>
        <w:t> </w:t>
      </w:r>
      <w:r>
        <w:rPr>
          <w:sz w:val="20"/>
        </w:rPr>
        <w:t>Vol.</w:t>
      </w:r>
      <w:r>
        <w:rPr>
          <w:spacing w:val="-9"/>
          <w:sz w:val="20"/>
        </w:rPr>
        <w:t> </w:t>
      </w:r>
      <w:r>
        <w:rPr>
          <w:sz w:val="20"/>
        </w:rPr>
        <w:t>16,</w:t>
      </w:r>
      <w:r>
        <w:rPr>
          <w:spacing w:val="12"/>
          <w:sz w:val="20"/>
        </w:rPr>
        <w:t> </w:t>
      </w:r>
      <w:r>
        <w:rPr>
          <w:sz w:val="20"/>
        </w:rPr>
        <w:t>р.</w:t>
      </w:r>
      <w:r>
        <w:rPr>
          <w:spacing w:val="-11"/>
          <w:sz w:val="20"/>
        </w:rPr>
        <w:t> </w:t>
      </w:r>
      <w:r>
        <w:rPr>
          <w:sz w:val="20"/>
        </w:rPr>
        <w:t>20.</w:t>
      </w:r>
    </w:p>
    <w:p>
      <w:pPr>
        <w:pStyle w:val="ListParagraph"/>
        <w:numPr>
          <w:ilvl w:val="0"/>
          <w:numId w:val="61"/>
        </w:numPr>
        <w:tabs>
          <w:tab w:pos="2199" w:val="left" w:leader="none"/>
        </w:tabs>
        <w:spacing w:line="188" w:lineRule="exact" w:before="0" w:after="0"/>
        <w:ind w:left="2198" w:right="0" w:hanging="288"/>
        <w:jc w:val="left"/>
        <w:rPr>
          <w:sz w:val="20"/>
        </w:rPr>
      </w:pPr>
      <w:r>
        <w:rPr>
          <w:w w:val="90"/>
          <w:sz w:val="20"/>
        </w:rPr>
        <w:t>I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b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d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m,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р.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20.</w:t>
      </w:r>
    </w:p>
    <w:p>
      <w:pPr>
        <w:spacing w:line="198" w:lineRule="exact" w:before="0"/>
        <w:ind w:left="1904" w:right="0" w:firstLine="0"/>
        <w:jc w:val="left"/>
        <w:rPr>
          <w:sz w:val="20"/>
        </w:rPr>
      </w:pPr>
      <w:r>
        <w:rPr>
          <w:w w:val="90"/>
          <w:sz w:val="20"/>
        </w:rPr>
        <w:t>25.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b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 е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m,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р.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20—21.</w:t>
      </w:r>
    </w:p>
    <w:p>
      <w:pPr>
        <w:spacing w:line="202" w:lineRule="exact" w:before="0"/>
        <w:ind w:left="1904" w:right="0" w:firstLine="0"/>
        <w:jc w:val="left"/>
        <w:rPr>
          <w:sz w:val="20"/>
        </w:rPr>
      </w:pPr>
      <w:r>
        <w:rPr>
          <w:w w:val="85"/>
          <w:sz w:val="20"/>
        </w:rPr>
        <w:t>26.</w:t>
      </w:r>
      <w:r>
        <w:rPr>
          <w:spacing w:val="9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3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5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16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11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20—21.</w:t>
      </w:r>
    </w:p>
    <w:p>
      <w:pPr>
        <w:spacing w:line="202" w:lineRule="exact" w:before="0"/>
        <w:ind w:left="1904" w:right="0" w:firstLine="0"/>
        <w:jc w:val="left"/>
        <w:rPr>
          <w:sz w:val="20"/>
        </w:rPr>
      </w:pPr>
      <w:r>
        <w:rPr>
          <w:w w:val="85"/>
          <w:sz w:val="20"/>
        </w:rPr>
        <w:t>27.</w:t>
      </w:r>
      <w:r>
        <w:rPr>
          <w:spacing w:val="8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3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15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18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20—21.</w:t>
      </w:r>
    </w:p>
    <w:p>
      <w:pPr>
        <w:spacing w:line="198" w:lineRule="exact" w:before="0"/>
        <w:ind w:left="1904" w:right="0" w:firstLine="0"/>
        <w:jc w:val="left"/>
        <w:rPr>
          <w:sz w:val="20"/>
        </w:rPr>
      </w:pPr>
      <w:r>
        <w:rPr>
          <w:w w:val="85"/>
          <w:sz w:val="20"/>
        </w:rPr>
        <w:t>28.</w:t>
      </w:r>
      <w:r>
        <w:rPr>
          <w:spacing w:val="9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6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11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16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20—21.</w:t>
      </w:r>
    </w:p>
    <w:p>
      <w:pPr>
        <w:spacing w:line="198" w:lineRule="exact" w:before="0"/>
        <w:ind w:left="1904" w:right="0" w:firstLine="0"/>
        <w:jc w:val="left"/>
        <w:rPr>
          <w:sz w:val="20"/>
        </w:rPr>
      </w:pPr>
      <w:r>
        <w:rPr>
          <w:w w:val="85"/>
          <w:sz w:val="20"/>
        </w:rPr>
        <w:t>29.</w:t>
      </w:r>
      <w:r>
        <w:rPr>
          <w:spacing w:val="3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7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17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17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20—21.</w:t>
      </w:r>
    </w:p>
    <w:p>
      <w:pPr>
        <w:spacing w:line="202" w:lineRule="exact" w:before="0"/>
        <w:ind w:left="1907" w:right="0" w:firstLine="0"/>
        <w:jc w:val="left"/>
        <w:rPr>
          <w:sz w:val="20"/>
        </w:rPr>
      </w:pPr>
      <w:r>
        <w:rPr>
          <w:w w:val="90"/>
          <w:sz w:val="20"/>
        </w:rPr>
        <w:t>30.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26"/>
          <w:w w:val="90"/>
          <w:sz w:val="20"/>
        </w:rPr>
        <w:t> </w:t>
      </w:r>
      <w:r>
        <w:rPr>
          <w:w w:val="90"/>
          <w:sz w:val="20"/>
        </w:rPr>
        <w:t>b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d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m,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р.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20-21.</w:t>
      </w:r>
    </w:p>
    <w:p>
      <w:pPr>
        <w:pStyle w:val="ListParagraph"/>
        <w:numPr>
          <w:ilvl w:val="0"/>
          <w:numId w:val="62"/>
        </w:numPr>
        <w:tabs>
          <w:tab w:pos="2156" w:val="left" w:leader="none"/>
        </w:tabs>
        <w:spacing w:line="198" w:lineRule="exact" w:before="0" w:after="0"/>
        <w:ind w:left="2155" w:right="0" w:hanging="249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m,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22.</w:t>
      </w:r>
    </w:p>
    <w:p>
      <w:pPr>
        <w:pStyle w:val="ListParagraph"/>
        <w:numPr>
          <w:ilvl w:val="0"/>
          <w:numId w:val="62"/>
        </w:numPr>
        <w:tabs>
          <w:tab w:pos="2185" w:val="left" w:leader="none"/>
        </w:tabs>
        <w:spacing w:line="198" w:lineRule="exact" w:before="0" w:after="0"/>
        <w:ind w:left="2184" w:right="0" w:hanging="278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 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с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ш,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22.</w:t>
      </w:r>
    </w:p>
    <w:p>
      <w:pPr>
        <w:pStyle w:val="ListParagraph"/>
        <w:numPr>
          <w:ilvl w:val="0"/>
          <w:numId w:val="62"/>
        </w:numPr>
        <w:tabs>
          <w:tab w:pos="2178" w:val="left" w:leader="none"/>
        </w:tabs>
        <w:spacing w:line="202" w:lineRule="exact" w:before="0" w:after="0"/>
        <w:ind w:left="2177" w:right="0" w:hanging="285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m, р.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22.</w:t>
      </w:r>
    </w:p>
    <w:p>
      <w:pPr>
        <w:pStyle w:val="ListParagraph"/>
        <w:numPr>
          <w:ilvl w:val="0"/>
          <w:numId w:val="62"/>
        </w:numPr>
        <w:tabs>
          <w:tab w:pos="2185" w:val="left" w:leader="none"/>
        </w:tabs>
        <w:spacing w:line="202" w:lineRule="exact" w:before="0" w:after="0"/>
        <w:ind w:left="2184" w:right="0" w:hanging="285"/>
        <w:jc w:val="left"/>
        <w:rPr>
          <w:sz w:val="20"/>
        </w:rPr>
      </w:pPr>
      <w:r>
        <w:rPr>
          <w:w w:val="95"/>
          <w:sz w:val="20"/>
        </w:rPr>
        <w:t>I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b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е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m,</w:t>
      </w:r>
      <w:r>
        <w:rPr>
          <w:spacing w:val="45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22.</w:t>
      </w:r>
    </w:p>
    <w:p>
      <w:pPr>
        <w:pStyle w:val="ListParagraph"/>
        <w:numPr>
          <w:ilvl w:val="0"/>
          <w:numId w:val="62"/>
        </w:numPr>
        <w:tabs>
          <w:tab w:pos="2165" w:val="left" w:leader="none"/>
        </w:tabs>
        <w:spacing w:line="211" w:lineRule="auto" w:before="8" w:after="0"/>
        <w:ind w:left="1588" w:right="18" w:firstLine="312"/>
        <w:jc w:val="left"/>
        <w:rPr>
          <w:sz w:val="20"/>
        </w:rPr>
      </w:pPr>
      <w:r>
        <w:rPr>
          <w:w w:val="85"/>
          <w:sz w:val="20"/>
        </w:rPr>
        <w:t>W</w:t>
      </w:r>
      <w:r>
        <w:rPr>
          <w:spacing w:val="17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-11"/>
          <w:w w:val="85"/>
          <w:sz w:val="20"/>
        </w:rPr>
        <w:t> </w:t>
      </w:r>
      <w:r>
        <w:rPr>
          <w:w w:val="85"/>
          <w:sz w:val="20"/>
        </w:rPr>
        <w:t>11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а</w:t>
      </w:r>
      <w:r>
        <w:rPr>
          <w:spacing w:val="32"/>
          <w:w w:val="85"/>
          <w:sz w:val="20"/>
        </w:rPr>
        <w:t> </w:t>
      </w:r>
      <w:r>
        <w:rPr>
          <w:w w:val="85"/>
          <w:sz w:val="20"/>
        </w:rPr>
        <w:t>m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s,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Н.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(1957).</w:t>
      </w:r>
      <w:r>
        <w:rPr>
          <w:spacing w:val="9"/>
          <w:w w:val="85"/>
          <w:sz w:val="20"/>
        </w:rPr>
        <w:t> </w:t>
      </w:r>
      <w:r>
        <w:rPr>
          <w:w w:val="85"/>
          <w:sz w:val="20"/>
        </w:rPr>
        <w:t>Some</w:t>
      </w:r>
      <w:r>
        <w:rPr>
          <w:spacing w:val="23"/>
          <w:w w:val="85"/>
          <w:sz w:val="20"/>
        </w:rPr>
        <w:t> </w:t>
      </w:r>
      <w:r>
        <w:rPr>
          <w:w w:val="85"/>
          <w:sz w:val="20"/>
        </w:rPr>
        <w:t>Funclions</w:t>
      </w:r>
      <w:r>
        <w:rPr>
          <w:spacing w:val="28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29"/>
          <w:w w:val="85"/>
          <w:sz w:val="20"/>
        </w:rPr>
        <w:t> </w:t>
      </w:r>
      <w:r>
        <w:rPr>
          <w:w w:val="85"/>
          <w:sz w:val="20"/>
        </w:rPr>
        <w:t>Communication</w:t>
      </w:r>
      <w:r>
        <w:rPr>
          <w:spacing w:val="30"/>
          <w:w w:val="85"/>
          <w:sz w:val="20"/>
        </w:rPr>
        <w:t> </w:t>
      </w:r>
      <w:r>
        <w:rPr>
          <w:w w:val="85"/>
          <w:sz w:val="20"/>
        </w:rPr>
        <w:t>in</w:t>
      </w:r>
      <w:r>
        <w:rPr>
          <w:spacing w:val="6"/>
          <w:w w:val="85"/>
          <w:sz w:val="20"/>
        </w:rPr>
        <w:t> </w:t>
      </w:r>
      <w:r>
        <w:rPr>
          <w:w w:val="85"/>
          <w:sz w:val="20"/>
        </w:rPr>
        <w:t>Crisis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Behavior,</w:t>
      </w:r>
      <w:r>
        <w:rPr>
          <w:spacing w:val="1"/>
          <w:w w:val="85"/>
          <w:sz w:val="20"/>
        </w:rPr>
        <w:t> </w:t>
      </w:r>
      <w:r>
        <w:rPr>
          <w:w w:val="95"/>
          <w:sz w:val="20"/>
        </w:rPr>
        <w:t>Huшan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Organization,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Vol.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16,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р.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16.</w:t>
      </w:r>
    </w:p>
    <w:p>
      <w:pPr>
        <w:pStyle w:val="ListParagraph"/>
        <w:numPr>
          <w:ilvl w:val="0"/>
          <w:numId w:val="62"/>
        </w:numPr>
        <w:tabs>
          <w:tab w:pos="2170" w:val="left" w:leader="none"/>
        </w:tabs>
        <w:spacing w:line="199" w:lineRule="exact" w:before="0" w:after="0"/>
        <w:ind w:left="2169" w:right="0" w:hanging="270"/>
        <w:jc w:val="left"/>
        <w:rPr>
          <w:sz w:val="20"/>
        </w:rPr>
      </w:pPr>
      <w:r>
        <w:rPr>
          <w:w w:val="85"/>
          <w:sz w:val="20"/>
        </w:rPr>
        <w:t>I</w:t>
      </w:r>
      <w:r>
        <w:rPr>
          <w:spacing w:val="30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7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6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21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-10"/>
          <w:w w:val="85"/>
          <w:sz w:val="20"/>
        </w:rPr>
        <w:t> </w:t>
      </w:r>
      <w:r>
        <w:rPr>
          <w:w w:val="85"/>
          <w:sz w:val="20"/>
        </w:rPr>
        <w:t>17.</w:t>
      </w:r>
    </w:p>
    <w:p>
      <w:pPr>
        <w:pStyle w:val="ListParagraph"/>
        <w:numPr>
          <w:ilvl w:val="0"/>
          <w:numId w:val="62"/>
        </w:numPr>
        <w:tabs>
          <w:tab w:pos="2178" w:val="left" w:leader="none"/>
        </w:tabs>
        <w:spacing w:line="202" w:lineRule="exact" w:before="0" w:after="0"/>
        <w:ind w:left="2177" w:right="0" w:hanging="278"/>
        <w:jc w:val="left"/>
        <w:rPr>
          <w:sz w:val="20"/>
        </w:rPr>
      </w:pPr>
      <w:r>
        <w:rPr>
          <w:w w:val="85"/>
          <w:sz w:val="20"/>
        </w:rPr>
        <w:t>I</w:t>
      </w:r>
      <w:r>
        <w:rPr>
          <w:spacing w:val="30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13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5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17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17.</w:t>
      </w:r>
    </w:p>
    <w:p>
      <w:pPr>
        <w:pStyle w:val="ListParagraph"/>
        <w:numPr>
          <w:ilvl w:val="0"/>
          <w:numId w:val="62"/>
        </w:numPr>
        <w:tabs>
          <w:tab w:pos="2170" w:val="left" w:leader="none"/>
        </w:tabs>
        <w:spacing w:line="202" w:lineRule="exact" w:before="0" w:after="0"/>
        <w:ind w:left="2169" w:right="0" w:hanging="270"/>
        <w:jc w:val="left"/>
        <w:rPr>
          <w:sz w:val="20"/>
        </w:rPr>
      </w:pPr>
      <w:r>
        <w:rPr>
          <w:w w:val="85"/>
          <w:sz w:val="20"/>
        </w:rPr>
        <w:t>I</w:t>
      </w:r>
      <w:r>
        <w:rPr>
          <w:spacing w:val="28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6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4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17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17.</w:t>
      </w:r>
    </w:p>
    <w:p>
      <w:pPr>
        <w:pStyle w:val="ListParagraph"/>
        <w:numPr>
          <w:ilvl w:val="0"/>
          <w:numId w:val="62"/>
        </w:numPr>
        <w:tabs>
          <w:tab w:pos="2178" w:val="left" w:leader="none"/>
        </w:tabs>
        <w:spacing w:line="205" w:lineRule="exact" w:before="0" w:after="0"/>
        <w:ind w:left="2177" w:right="0" w:hanging="278"/>
        <w:jc w:val="left"/>
        <w:rPr>
          <w:sz w:val="20"/>
        </w:rPr>
      </w:pPr>
      <w:r>
        <w:rPr>
          <w:w w:val="85"/>
          <w:sz w:val="20"/>
        </w:rPr>
        <w:t>I</w:t>
      </w:r>
      <w:r>
        <w:rPr>
          <w:spacing w:val="28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5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4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18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18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17.</w:t>
      </w:r>
    </w:p>
    <w:p>
      <w:pPr>
        <w:pStyle w:val="ListParagraph"/>
        <w:numPr>
          <w:ilvl w:val="0"/>
          <w:numId w:val="62"/>
        </w:numPr>
        <w:tabs>
          <w:tab w:pos="2185" w:val="left" w:leader="none"/>
        </w:tabs>
        <w:spacing w:line="205" w:lineRule="exact" w:before="0" w:after="0"/>
        <w:ind w:left="2184" w:right="0" w:hanging="280"/>
        <w:jc w:val="left"/>
        <w:rPr>
          <w:sz w:val="20"/>
        </w:rPr>
      </w:pPr>
      <w:r>
        <w:rPr>
          <w:w w:val="85"/>
          <w:sz w:val="20"/>
        </w:rPr>
        <w:t>I</w:t>
      </w:r>
      <w:r>
        <w:rPr>
          <w:spacing w:val="28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5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18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9"/>
          <w:w w:val="85"/>
          <w:sz w:val="20"/>
        </w:rPr>
        <w:t> </w:t>
      </w:r>
      <w:r>
        <w:rPr>
          <w:w w:val="85"/>
          <w:sz w:val="20"/>
        </w:rPr>
        <w:t>m</w:t>
      </w:r>
      <w:r>
        <w:rPr>
          <w:spacing w:val="14"/>
          <w:w w:val="85"/>
          <w:sz w:val="20"/>
        </w:rPr>
        <w:t> </w:t>
      </w:r>
      <w:r>
        <w:rPr>
          <w:w w:val="85"/>
          <w:sz w:val="20"/>
        </w:rPr>
        <w:t>,</w:t>
      </w:r>
      <w:r>
        <w:rPr>
          <w:spacing w:val="15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19.</w:t>
      </w:r>
    </w:p>
    <w:p>
      <w:pPr>
        <w:pStyle w:val="ListParagraph"/>
        <w:numPr>
          <w:ilvl w:val="0"/>
          <w:numId w:val="62"/>
        </w:numPr>
        <w:tabs>
          <w:tab w:pos="2150" w:val="left" w:leader="none"/>
        </w:tabs>
        <w:spacing w:line="211" w:lineRule="auto" w:before="8" w:after="0"/>
        <w:ind w:left="1578" w:right="23" w:firstLine="319"/>
        <w:jc w:val="left"/>
        <w:rPr>
          <w:sz w:val="20"/>
        </w:rPr>
      </w:pPr>
      <w:r>
        <w:rPr>
          <w:w w:val="90"/>
          <w:sz w:val="20"/>
        </w:rPr>
        <w:t>D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r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а</w:t>
      </w:r>
      <w:r>
        <w:rPr>
          <w:spacing w:val="30"/>
          <w:w w:val="90"/>
          <w:sz w:val="20"/>
        </w:rPr>
        <w:t> </w:t>
      </w:r>
      <w:r>
        <w:rPr>
          <w:w w:val="90"/>
          <w:sz w:val="20"/>
        </w:rPr>
        <w:t>b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с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k,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Т.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&amp;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Quarantelli,</w:t>
      </w:r>
      <w:r>
        <w:rPr>
          <w:spacing w:val="25"/>
          <w:w w:val="90"/>
          <w:sz w:val="20"/>
        </w:rPr>
        <w:t> </w:t>
      </w:r>
      <w:r>
        <w:rPr>
          <w:w w:val="90"/>
          <w:sz w:val="20"/>
        </w:rPr>
        <w:t>Е.'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(1970).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Scapegoats,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Villians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Disasiers.</w:t>
      </w:r>
      <w:r>
        <w:rPr>
          <w:spacing w:val="1"/>
          <w:w w:val="90"/>
          <w:sz w:val="20"/>
        </w:rPr>
        <w:t> </w:t>
      </w:r>
      <w:r>
        <w:rPr>
          <w:sz w:val="20"/>
        </w:rPr>
        <w:t>Transactions,</w:t>
      </w:r>
      <w:r>
        <w:rPr>
          <w:spacing w:val="20"/>
          <w:sz w:val="20"/>
        </w:rPr>
        <w:t> </w:t>
      </w:r>
      <w:r>
        <w:rPr>
          <w:sz w:val="20"/>
        </w:rPr>
        <w:t>Vol.</w:t>
      </w:r>
      <w:r>
        <w:rPr>
          <w:spacing w:val="11"/>
          <w:sz w:val="20"/>
        </w:rPr>
        <w:t> </w:t>
      </w:r>
      <w:r>
        <w:rPr>
          <w:sz w:val="20"/>
        </w:rPr>
        <w:t>4,</w:t>
      </w:r>
      <w:r>
        <w:rPr>
          <w:spacing w:val="8"/>
          <w:sz w:val="20"/>
        </w:rPr>
        <w:t> </w:t>
      </w:r>
      <w:r>
        <w:rPr>
          <w:sz w:val="20"/>
        </w:rPr>
        <w:t>р.</w:t>
      </w:r>
      <w:r>
        <w:rPr>
          <w:spacing w:val="-14"/>
          <w:sz w:val="20"/>
        </w:rPr>
        <w:t> </w:t>
      </w:r>
      <w:r>
        <w:rPr>
          <w:sz w:val="20"/>
        </w:rPr>
        <w:t>12.</w:t>
      </w:r>
    </w:p>
    <w:p>
      <w:pPr>
        <w:pStyle w:val="ListParagraph"/>
        <w:numPr>
          <w:ilvl w:val="0"/>
          <w:numId w:val="62"/>
        </w:numPr>
        <w:tabs>
          <w:tab w:pos="2178" w:val="left" w:leader="none"/>
        </w:tabs>
        <w:spacing w:line="188" w:lineRule="exact" w:before="0" w:after="0"/>
        <w:ind w:left="2177" w:right="0" w:hanging="280"/>
        <w:jc w:val="left"/>
        <w:rPr>
          <w:sz w:val="20"/>
        </w:rPr>
      </w:pPr>
      <w:r>
        <w:rPr>
          <w:w w:val="90"/>
          <w:sz w:val="20"/>
        </w:rPr>
        <w:t>J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31"/>
          <w:w w:val="90"/>
          <w:sz w:val="20"/>
        </w:rPr>
        <w:t> </w:t>
      </w:r>
      <w:r>
        <w:rPr>
          <w:w w:val="90"/>
          <w:sz w:val="20"/>
        </w:rPr>
        <w:t>n</w:t>
      </w:r>
      <w:r>
        <w:rPr>
          <w:spacing w:val="19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s,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I.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(1970).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Problem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31"/>
          <w:w w:val="90"/>
          <w:sz w:val="20"/>
        </w:rPr>
        <w:t> </w:t>
      </w:r>
      <w:r>
        <w:rPr>
          <w:w w:val="90"/>
          <w:sz w:val="20"/>
        </w:rPr>
        <w:t>Theory</w:t>
      </w:r>
      <w:r>
        <w:rPr>
          <w:spacing w:val="19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24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Analysis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32"/>
          <w:w w:val="90"/>
          <w:sz w:val="20"/>
        </w:rPr>
        <w:t> </w:t>
      </w:r>
      <w:r>
        <w:rPr>
          <w:w w:val="90"/>
          <w:sz w:val="20"/>
        </w:rPr>
        <w:t>Stress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Behavior.</w:t>
      </w:r>
      <w:r>
        <w:rPr>
          <w:spacing w:val="30"/>
          <w:w w:val="90"/>
          <w:sz w:val="20"/>
        </w:rPr>
        <w:t> </w:t>
      </w:r>
      <w:r>
        <w:rPr>
          <w:w w:val="90"/>
          <w:sz w:val="20"/>
        </w:rPr>
        <w:t>In</w:t>
      </w:r>
    </w:p>
    <w:p>
      <w:pPr>
        <w:spacing w:line="218" w:lineRule="auto" w:before="0"/>
        <w:ind w:left="1584" w:right="0" w:firstLine="4"/>
        <w:jc w:val="left"/>
        <w:rPr>
          <w:sz w:val="20"/>
        </w:rPr>
      </w:pPr>
      <w:r>
        <w:rPr>
          <w:spacing w:val="-1"/>
          <w:sz w:val="20"/>
        </w:rPr>
        <w:t>R.R.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Evans</w:t>
      </w:r>
      <w:r>
        <w:rPr>
          <w:spacing w:val="8"/>
          <w:sz w:val="20"/>
        </w:rPr>
        <w:t> </w:t>
      </w:r>
      <w:r>
        <w:rPr>
          <w:spacing w:val="-1"/>
          <w:sz w:val="20"/>
        </w:rPr>
        <w:t>(Ed.).</w:t>
      </w:r>
      <w:r>
        <w:rPr>
          <w:spacing w:val="11"/>
          <w:sz w:val="20"/>
        </w:rPr>
        <w:t> </w:t>
      </w:r>
      <w:r>
        <w:rPr>
          <w:spacing w:val="-1"/>
          <w:sz w:val="20"/>
        </w:rPr>
        <w:t>Readings</w:t>
      </w:r>
      <w:r>
        <w:rPr>
          <w:spacing w:val="14"/>
          <w:sz w:val="20"/>
        </w:rPr>
        <w:t> </w:t>
      </w:r>
      <w:r>
        <w:rPr>
          <w:spacing w:val="-1"/>
          <w:sz w:val="20"/>
        </w:rPr>
        <w:t>in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Collective</w:t>
      </w:r>
      <w:r>
        <w:rPr>
          <w:spacing w:val="16"/>
          <w:sz w:val="20"/>
        </w:rPr>
        <w:t> </w:t>
      </w:r>
      <w:r>
        <w:rPr>
          <w:sz w:val="20"/>
        </w:rPr>
        <w:t>Behavior.</w:t>
      </w:r>
      <w:r>
        <w:rPr>
          <w:spacing w:val="13"/>
          <w:sz w:val="20"/>
        </w:rPr>
        <w:t> </w:t>
      </w:r>
      <w:r>
        <w:rPr>
          <w:sz w:val="20"/>
        </w:rPr>
        <w:t>Chicago:</w:t>
      </w:r>
      <w:r>
        <w:rPr>
          <w:spacing w:val="13"/>
          <w:sz w:val="20"/>
        </w:rPr>
        <w:t> </w:t>
      </w:r>
      <w:r>
        <w:rPr>
          <w:sz w:val="20"/>
        </w:rPr>
        <w:t>Rand</w:t>
      </w:r>
      <w:r>
        <w:rPr>
          <w:spacing w:val="16"/>
          <w:sz w:val="20"/>
        </w:rPr>
        <w:t> </w:t>
      </w:r>
      <w:r>
        <w:rPr>
          <w:sz w:val="20"/>
        </w:rPr>
        <w:t>McNally&amp;</w:t>
      </w:r>
      <w:r>
        <w:rPr>
          <w:spacing w:val="-47"/>
          <w:sz w:val="20"/>
        </w:rPr>
        <w:t> </w:t>
      </w:r>
      <w:r>
        <w:rPr>
          <w:sz w:val="20"/>
        </w:rPr>
        <w:t>Company,</w:t>
      </w:r>
      <w:r>
        <w:rPr>
          <w:spacing w:val="20"/>
          <w:sz w:val="20"/>
        </w:rPr>
        <w:t> </w:t>
      </w:r>
      <w:r>
        <w:rPr>
          <w:sz w:val="20"/>
        </w:rPr>
        <w:t>pp.</w:t>
      </w:r>
      <w:r>
        <w:rPr>
          <w:spacing w:val="-11"/>
          <w:sz w:val="20"/>
        </w:rPr>
        <w:t> </w:t>
      </w:r>
      <w:r>
        <w:rPr>
          <w:sz w:val="20"/>
        </w:rPr>
        <w:t>160-161.</w:t>
      </w:r>
    </w:p>
    <w:p>
      <w:pPr>
        <w:pStyle w:val="BodyText"/>
        <w:spacing w:before="2"/>
        <w:rPr>
          <w:sz w:val="32"/>
        </w:rPr>
      </w:pPr>
    </w:p>
    <w:p>
      <w:pPr>
        <w:spacing w:before="0"/>
        <w:ind w:left="4576" w:right="3025" w:firstLine="0"/>
        <w:jc w:val="center"/>
        <w:rPr>
          <w:sz w:val="20"/>
        </w:rPr>
      </w:pPr>
      <w:r>
        <w:rPr>
          <w:sz w:val="20"/>
        </w:rPr>
        <w:t>138</w:t>
      </w:r>
    </w:p>
    <w:p>
      <w:pPr>
        <w:pStyle w:val="ListParagraph"/>
        <w:numPr>
          <w:ilvl w:val="0"/>
          <w:numId w:val="62"/>
        </w:numPr>
        <w:tabs>
          <w:tab w:pos="1490" w:val="left" w:leader="none"/>
        </w:tabs>
        <w:spacing w:line="211" w:lineRule="auto" w:before="88" w:after="0"/>
        <w:ind w:left="892" w:right="1473" w:firstLine="315"/>
        <w:jc w:val="left"/>
        <w:rPr>
          <w:sz w:val="20"/>
        </w:rPr>
      </w:pPr>
      <w:r>
        <w:rPr>
          <w:w w:val="84"/>
          <w:sz w:val="20"/>
        </w:rPr>
        <w:br w:type="column"/>
      </w:r>
      <w:r>
        <w:rPr>
          <w:w w:val="90"/>
          <w:sz w:val="20"/>
        </w:rPr>
        <w:t>W а 11 а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с е, А. (1968).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Mass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Phenomena.</w:t>
      </w:r>
      <w:r>
        <w:rPr>
          <w:spacing w:val="40"/>
          <w:sz w:val="20"/>
        </w:rPr>
        <w:t> </w:t>
      </w:r>
      <w:r>
        <w:rPr>
          <w:w w:val="90"/>
          <w:sz w:val="20"/>
        </w:rPr>
        <w:t>In</w:t>
      </w:r>
      <w:r>
        <w:rPr>
          <w:spacing w:val="40"/>
          <w:sz w:val="20"/>
        </w:rPr>
        <w:t> </w:t>
      </w:r>
      <w:r>
        <w:rPr>
          <w:w w:val="90"/>
          <w:sz w:val="20"/>
        </w:rPr>
        <w:t>Iniernational</w:t>
      </w:r>
      <w:r>
        <w:rPr>
          <w:spacing w:val="40"/>
          <w:sz w:val="20"/>
        </w:rPr>
        <w:t> </w:t>
      </w:r>
      <w:r>
        <w:rPr>
          <w:w w:val="90"/>
          <w:sz w:val="20"/>
        </w:rPr>
        <w:t>Encyclopedia</w:t>
      </w:r>
      <w:r>
        <w:rPr>
          <w:spacing w:val="40"/>
          <w:sz w:val="20"/>
        </w:rPr>
        <w:t> </w:t>
      </w:r>
      <w:r>
        <w:rPr>
          <w:w w:val="90"/>
          <w:sz w:val="20"/>
        </w:rPr>
        <w:t>of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Social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Sciences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(Vol.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lo).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New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York: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Macmillian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Сошрапу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Free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Press,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р.</w:t>
      </w:r>
    </w:p>
    <w:p>
      <w:pPr>
        <w:pStyle w:val="ListParagraph"/>
        <w:numPr>
          <w:ilvl w:val="0"/>
          <w:numId w:val="62"/>
        </w:numPr>
        <w:tabs>
          <w:tab w:pos="1488" w:val="left" w:leader="none"/>
        </w:tabs>
        <w:spacing w:line="216" w:lineRule="exact" w:before="170" w:after="0"/>
        <w:ind w:left="1487" w:right="0" w:hanging="288"/>
        <w:jc w:val="left"/>
        <w:rPr>
          <w:sz w:val="20"/>
        </w:rPr>
      </w:pPr>
      <w:r>
        <w:rPr>
          <w:spacing w:val="-1"/>
          <w:w w:val="95"/>
          <w:sz w:val="20"/>
        </w:rPr>
        <w:t>J</w:t>
      </w:r>
      <w:r>
        <w:rPr>
          <w:spacing w:val="1"/>
          <w:w w:val="95"/>
          <w:sz w:val="20"/>
        </w:rPr>
        <w:t> </w:t>
      </w:r>
      <w:r>
        <w:rPr>
          <w:spacing w:val="-1"/>
          <w:w w:val="95"/>
          <w:sz w:val="20"/>
        </w:rPr>
        <w:t>а</w:t>
      </w:r>
      <w:r>
        <w:rPr>
          <w:spacing w:val="5"/>
          <w:w w:val="95"/>
          <w:sz w:val="20"/>
        </w:rPr>
        <w:t> </w:t>
      </w:r>
      <w:r>
        <w:rPr>
          <w:spacing w:val="-1"/>
          <w:w w:val="95"/>
          <w:sz w:val="20"/>
        </w:rPr>
        <w:t>п</w:t>
      </w:r>
      <w:r>
        <w:rPr>
          <w:spacing w:val="-5"/>
          <w:w w:val="95"/>
          <w:sz w:val="20"/>
        </w:rPr>
        <w:t> </w:t>
      </w:r>
      <w:r>
        <w:rPr>
          <w:spacing w:val="-1"/>
          <w:w w:val="95"/>
          <w:sz w:val="20"/>
        </w:rPr>
        <w:t>i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s,</w:t>
      </w:r>
      <w:r>
        <w:rPr>
          <w:spacing w:val="-2"/>
          <w:w w:val="95"/>
          <w:sz w:val="20"/>
        </w:rPr>
        <w:t> </w:t>
      </w:r>
      <w:r>
        <w:rPr>
          <w:spacing w:val="-1"/>
          <w:w w:val="95"/>
          <w:sz w:val="20"/>
        </w:rPr>
        <w:t>І.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(1970).</w:t>
      </w:r>
      <w:r>
        <w:rPr>
          <w:spacing w:val="3"/>
          <w:w w:val="95"/>
          <w:sz w:val="20"/>
        </w:rPr>
        <w:t> </w:t>
      </w:r>
      <w:r>
        <w:rPr>
          <w:spacing w:val="-1"/>
          <w:w w:val="95"/>
          <w:sz w:val="20"/>
        </w:rPr>
        <w:t>Probleш</w:t>
      </w:r>
      <w:r>
        <w:rPr>
          <w:spacing w:val="8"/>
          <w:w w:val="95"/>
          <w:sz w:val="20"/>
        </w:rPr>
        <w:t> </w:t>
      </w:r>
      <w:r>
        <w:rPr>
          <w:spacing w:val="-1"/>
          <w:w w:val="95"/>
          <w:sz w:val="20"/>
        </w:rPr>
        <w:t>of</w:t>
      </w:r>
      <w:r>
        <w:rPr>
          <w:spacing w:val="13"/>
          <w:w w:val="95"/>
          <w:sz w:val="20"/>
        </w:rPr>
        <w:t> </w:t>
      </w:r>
      <w:r>
        <w:rPr>
          <w:spacing w:val="-1"/>
          <w:w w:val="95"/>
          <w:sz w:val="20"/>
        </w:rPr>
        <w:t>ТЬеогу</w:t>
      </w:r>
      <w:r>
        <w:rPr>
          <w:spacing w:val="5"/>
          <w:w w:val="95"/>
          <w:sz w:val="20"/>
        </w:rPr>
        <w:t> </w:t>
      </w:r>
      <w:r>
        <w:rPr>
          <w:spacing w:val="-1"/>
          <w:w w:val="95"/>
          <w:sz w:val="20"/>
        </w:rPr>
        <w:t>in</w:t>
      </w:r>
      <w:r>
        <w:rPr>
          <w:spacing w:val="13"/>
          <w:w w:val="95"/>
          <w:sz w:val="20"/>
        </w:rPr>
        <w:t> </w:t>
      </w:r>
      <w:r>
        <w:rPr>
          <w:spacing w:val="-1"/>
          <w:w w:val="95"/>
          <w:sz w:val="20"/>
        </w:rPr>
        <w:t>the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Analysis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Stress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Behavior.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In</w:t>
      </w:r>
    </w:p>
    <w:p>
      <w:pPr>
        <w:spacing w:line="204" w:lineRule="auto" w:before="14"/>
        <w:ind w:left="879" w:right="1120" w:firstLine="11"/>
        <w:jc w:val="left"/>
        <w:rPr>
          <w:sz w:val="20"/>
        </w:rPr>
      </w:pPr>
      <w:r>
        <w:rPr>
          <w:spacing w:val="-1"/>
          <w:w w:val="95"/>
          <w:sz w:val="20"/>
        </w:rPr>
        <w:t>R.R.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Evans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(Ed.).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Readings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in</w:t>
      </w:r>
      <w:r>
        <w:rPr>
          <w:w w:val="95"/>
          <w:sz w:val="20"/>
        </w:rPr>
        <w:t> Collective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Behavior.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Chicago: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Rand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McNall у&amp;</w:t>
      </w:r>
      <w:r>
        <w:rPr>
          <w:spacing w:val="-45"/>
          <w:w w:val="95"/>
          <w:sz w:val="20"/>
        </w:rPr>
        <w:t> </w:t>
      </w:r>
      <w:r>
        <w:rPr>
          <w:sz w:val="20"/>
        </w:rPr>
        <w:t>Company,</w:t>
      </w:r>
      <w:r>
        <w:rPr>
          <w:spacing w:val="12"/>
          <w:sz w:val="20"/>
        </w:rPr>
        <w:t> </w:t>
      </w:r>
      <w:r>
        <w:rPr>
          <w:sz w:val="20"/>
        </w:rPr>
        <w:t>pp.</w:t>
      </w:r>
      <w:r>
        <w:rPr>
          <w:spacing w:val="-11"/>
          <w:sz w:val="20"/>
        </w:rPr>
        <w:t> </w:t>
      </w:r>
      <w:r>
        <w:rPr>
          <w:sz w:val="20"/>
        </w:rPr>
        <w:t>161.</w:t>
      </w:r>
    </w:p>
    <w:p>
      <w:pPr>
        <w:pStyle w:val="ListParagraph"/>
        <w:numPr>
          <w:ilvl w:val="0"/>
          <w:numId w:val="62"/>
        </w:numPr>
        <w:tabs>
          <w:tab w:pos="1504" w:val="left" w:leader="none"/>
        </w:tabs>
        <w:spacing w:line="211" w:lineRule="auto" w:before="0" w:after="0"/>
        <w:ind w:left="892" w:right="1496" w:firstLine="307"/>
        <w:jc w:val="left"/>
        <w:rPr>
          <w:i/>
          <w:sz w:val="20"/>
        </w:rPr>
      </w:pPr>
      <w:r>
        <w:rPr>
          <w:w w:val="95"/>
          <w:sz w:val="20"/>
        </w:rPr>
        <w:t>М а r k s, М. 1. (1979). Living with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Fear: Understanding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and Coping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-45"/>
          <w:w w:val="95"/>
          <w:sz w:val="20"/>
        </w:rPr>
        <w:t> </w:t>
      </w:r>
      <w:r>
        <w:rPr>
          <w:sz w:val="20"/>
        </w:rPr>
        <w:t>Anxiety.</w:t>
      </w:r>
      <w:r>
        <w:rPr>
          <w:spacing w:val="3"/>
          <w:sz w:val="20"/>
        </w:rPr>
        <w:t> </w:t>
      </w:r>
      <w:r>
        <w:rPr>
          <w:sz w:val="20"/>
        </w:rPr>
        <w:t>NeW</w:t>
      </w:r>
      <w:r>
        <w:rPr>
          <w:spacing w:val="14"/>
          <w:sz w:val="20"/>
        </w:rPr>
        <w:t> </w:t>
      </w:r>
      <w:r>
        <w:rPr>
          <w:sz w:val="20"/>
        </w:rPr>
        <w:t>York:</w:t>
      </w:r>
      <w:r>
        <w:rPr>
          <w:spacing w:val="4"/>
          <w:sz w:val="20"/>
        </w:rPr>
        <w:t> </w:t>
      </w:r>
      <w:r>
        <w:rPr>
          <w:sz w:val="20"/>
        </w:rPr>
        <w:t>McGraw-Hill,</w:t>
      </w:r>
      <w:r>
        <w:rPr>
          <w:spacing w:val="13"/>
          <w:sz w:val="20"/>
        </w:rPr>
        <w:t> </w:t>
      </w:r>
      <w:r>
        <w:rPr>
          <w:sz w:val="20"/>
        </w:rPr>
        <w:t>р.</w:t>
      </w:r>
      <w:r>
        <w:rPr>
          <w:spacing w:val="-5"/>
          <w:sz w:val="20"/>
        </w:rPr>
        <w:t> </w:t>
      </w:r>
      <w:r>
        <w:rPr>
          <w:i/>
          <w:sz w:val="20"/>
        </w:rPr>
        <w:t>55.</w:t>
      </w:r>
    </w:p>
    <w:p>
      <w:pPr>
        <w:pStyle w:val="ListParagraph"/>
        <w:numPr>
          <w:ilvl w:val="0"/>
          <w:numId w:val="62"/>
        </w:numPr>
        <w:tabs>
          <w:tab w:pos="1467" w:val="left" w:leader="none"/>
        </w:tabs>
        <w:spacing w:line="195" w:lineRule="exact" w:before="0" w:after="0"/>
        <w:ind w:left="1466" w:right="0" w:hanging="274"/>
        <w:jc w:val="left"/>
        <w:rPr>
          <w:sz w:val="20"/>
        </w:rPr>
      </w:pPr>
      <w:r>
        <w:rPr>
          <w:w w:val="90"/>
          <w:sz w:val="20"/>
        </w:rPr>
        <w:t>J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а</w:t>
      </w:r>
      <w:r>
        <w:rPr>
          <w:spacing w:val="27"/>
          <w:w w:val="90"/>
          <w:sz w:val="20"/>
        </w:rPr>
        <w:t> </w:t>
      </w:r>
      <w:r>
        <w:rPr>
          <w:w w:val="90"/>
          <w:sz w:val="20"/>
        </w:rPr>
        <w:t>n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s,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І.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(1970).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Problem</w:t>
      </w:r>
      <w:r>
        <w:rPr>
          <w:spacing w:val="34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27"/>
          <w:w w:val="90"/>
          <w:sz w:val="20"/>
        </w:rPr>
        <w:t> </w:t>
      </w:r>
      <w:r>
        <w:rPr>
          <w:w w:val="90"/>
          <w:sz w:val="20"/>
        </w:rPr>
        <w:t>Theory</w:t>
      </w:r>
      <w:r>
        <w:rPr>
          <w:spacing w:val="31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2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25"/>
          <w:w w:val="90"/>
          <w:sz w:val="20"/>
        </w:rPr>
        <w:t> </w:t>
      </w:r>
      <w:r>
        <w:rPr>
          <w:w w:val="90"/>
          <w:sz w:val="20"/>
        </w:rPr>
        <w:t>Analysis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35"/>
          <w:w w:val="90"/>
          <w:sz w:val="20"/>
        </w:rPr>
        <w:t> </w:t>
      </w:r>
      <w:r>
        <w:rPr>
          <w:w w:val="90"/>
          <w:sz w:val="20"/>
        </w:rPr>
        <w:t>Stress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Behavior.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In</w:t>
      </w:r>
    </w:p>
    <w:p>
      <w:pPr>
        <w:spacing w:line="204" w:lineRule="auto" w:before="17"/>
        <w:ind w:left="872" w:right="1297" w:firstLine="11"/>
        <w:jc w:val="left"/>
        <w:rPr>
          <w:sz w:val="20"/>
        </w:rPr>
      </w:pPr>
      <w:r>
        <w:rPr>
          <w:spacing w:val="-1"/>
          <w:w w:val="95"/>
          <w:sz w:val="20"/>
        </w:rPr>
        <w:t>R.R.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Evans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(Ed.).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Readings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in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Collective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Behavior.</w:t>
      </w:r>
      <w:r>
        <w:rPr>
          <w:w w:val="95"/>
          <w:sz w:val="20"/>
        </w:rPr>
        <w:t> </w:t>
      </w:r>
      <w:r>
        <w:rPr>
          <w:spacing w:val="-1"/>
          <w:w w:val="95"/>
          <w:sz w:val="20"/>
        </w:rPr>
        <w:t>Chicago:</w:t>
      </w:r>
      <w:r>
        <w:rPr>
          <w:w w:val="95"/>
          <w:sz w:val="20"/>
        </w:rPr>
        <w:t> Rand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Mc NaIly&amp;</w:t>
      </w:r>
      <w:r>
        <w:rPr>
          <w:spacing w:val="-45"/>
          <w:w w:val="95"/>
          <w:sz w:val="20"/>
        </w:rPr>
        <w:t> </w:t>
      </w:r>
      <w:r>
        <w:rPr>
          <w:sz w:val="20"/>
        </w:rPr>
        <w:t>Compan</w:t>
      </w:r>
      <w:r>
        <w:rPr>
          <w:spacing w:val="-20"/>
          <w:sz w:val="20"/>
        </w:rPr>
        <w:t> </w:t>
      </w:r>
      <w:r>
        <w:rPr>
          <w:sz w:val="20"/>
        </w:rPr>
        <w:t>у,</w:t>
      </w:r>
      <w:r>
        <w:rPr>
          <w:spacing w:val="7"/>
          <w:sz w:val="20"/>
        </w:rPr>
        <w:t> </w:t>
      </w:r>
      <w:r>
        <w:rPr>
          <w:sz w:val="20"/>
        </w:rPr>
        <w:t>pp.</w:t>
      </w:r>
      <w:r>
        <w:rPr>
          <w:spacing w:val="-10"/>
          <w:sz w:val="20"/>
        </w:rPr>
        <w:t> </w:t>
      </w:r>
      <w:r>
        <w:rPr>
          <w:sz w:val="20"/>
        </w:rPr>
        <w:t>161.</w:t>
      </w:r>
    </w:p>
    <w:p>
      <w:pPr>
        <w:pStyle w:val="ListParagraph"/>
        <w:numPr>
          <w:ilvl w:val="0"/>
          <w:numId w:val="62"/>
        </w:numPr>
        <w:tabs>
          <w:tab w:pos="1468" w:val="left" w:leader="none"/>
        </w:tabs>
        <w:spacing w:line="196" w:lineRule="exact" w:before="0" w:after="0"/>
        <w:ind w:left="1467" w:right="0" w:hanging="275"/>
        <w:jc w:val="left"/>
        <w:rPr>
          <w:sz w:val="20"/>
        </w:rPr>
      </w:pPr>
      <w:r>
        <w:rPr>
          <w:w w:val="90"/>
          <w:sz w:val="20"/>
        </w:rPr>
        <w:t>F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r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t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z,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С.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(1968).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Diastases.</w:t>
      </w:r>
      <w:r>
        <w:rPr>
          <w:spacing w:val="18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D.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L.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Sills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(Ed.)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lnternational</w:t>
      </w:r>
      <w:r>
        <w:rPr>
          <w:spacing w:val="24"/>
          <w:w w:val="90"/>
          <w:sz w:val="20"/>
        </w:rPr>
        <w:t> </w:t>
      </w:r>
      <w:r>
        <w:rPr>
          <w:w w:val="90"/>
          <w:sz w:val="20"/>
        </w:rPr>
        <w:t>Encyclopedia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of</w:t>
      </w:r>
    </w:p>
    <w:p>
      <w:pPr>
        <w:tabs>
          <w:tab w:pos="8556" w:val="left" w:leader="none"/>
        </w:tabs>
        <w:spacing w:line="211" w:lineRule="auto" w:before="11"/>
        <w:ind w:left="875" w:right="225" w:firstLine="9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Social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Sciences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(Vol.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13).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New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York: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Macmillian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Company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Free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Press,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р.</w:t>
        <w:tab/>
      </w:r>
      <w:r>
        <w:rPr>
          <w:spacing w:val="-18"/>
          <w:w w:val="75"/>
          <w:sz w:val="20"/>
        </w:rPr>
        <w:t>,</w:t>
      </w:r>
      <w:r>
        <w:rPr>
          <w:spacing w:val="-34"/>
          <w:w w:val="75"/>
          <w:sz w:val="20"/>
        </w:rPr>
        <w:t> </w:t>
      </w:r>
      <w:r>
        <w:rPr>
          <w:sz w:val="20"/>
        </w:rPr>
        <w:t>202.</w:t>
      </w:r>
    </w:p>
    <w:p>
      <w:pPr>
        <w:pStyle w:val="ListParagraph"/>
        <w:numPr>
          <w:ilvl w:val="0"/>
          <w:numId w:val="62"/>
        </w:numPr>
        <w:tabs>
          <w:tab w:pos="1460" w:val="left" w:leader="none"/>
        </w:tabs>
        <w:spacing w:line="188" w:lineRule="exact" w:before="0" w:after="0"/>
        <w:ind w:left="1459" w:right="0" w:hanging="267"/>
        <w:jc w:val="left"/>
        <w:rPr>
          <w:sz w:val="20"/>
        </w:rPr>
      </w:pPr>
      <w:r>
        <w:rPr>
          <w:w w:val="90"/>
          <w:sz w:val="20"/>
        </w:rPr>
        <w:t>В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u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с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h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r,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R.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(1957).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Blame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llostility</w:t>
      </w:r>
      <w:r>
        <w:rPr>
          <w:spacing w:val="32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Disaster.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20"/>
          <w:w w:val="90"/>
          <w:sz w:val="20"/>
        </w:rPr>
        <w:t> </w:t>
      </w:r>
      <w:r>
        <w:rPr>
          <w:w w:val="90"/>
          <w:sz w:val="20"/>
        </w:rPr>
        <w:t>American</w:t>
      </w:r>
      <w:r>
        <w:rPr>
          <w:spacing w:val="36"/>
          <w:w w:val="90"/>
          <w:sz w:val="20"/>
        </w:rPr>
        <w:t> </w:t>
      </w:r>
      <w:r>
        <w:rPr>
          <w:w w:val="90"/>
          <w:sz w:val="20"/>
        </w:rPr>
        <w:t>Journal</w:t>
      </w:r>
    </w:p>
    <w:p>
      <w:pPr>
        <w:spacing w:line="205" w:lineRule="exact" w:before="0"/>
        <w:ind w:left="873" w:right="0" w:firstLine="0"/>
        <w:jc w:val="left"/>
        <w:rPr>
          <w:sz w:val="20"/>
        </w:rPr>
      </w:pPr>
      <w:r>
        <w:rPr>
          <w:spacing w:val="-1"/>
          <w:w w:val="90"/>
          <w:sz w:val="20"/>
        </w:rPr>
        <w:t>of</w:t>
      </w:r>
      <w:r>
        <w:rPr>
          <w:spacing w:val="16"/>
          <w:w w:val="90"/>
          <w:sz w:val="20"/>
        </w:rPr>
        <w:t> </w:t>
      </w:r>
      <w:r>
        <w:rPr>
          <w:spacing w:val="-1"/>
          <w:w w:val="90"/>
          <w:sz w:val="20"/>
        </w:rPr>
        <w:t>Sociology,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Vo1.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62,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р.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467.</w:t>
      </w:r>
    </w:p>
    <w:p>
      <w:pPr>
        <w:pStyle w:val="ListParagraph"/>
        <w:numPr>
          <w:ilvl w:val="0"/>
          <w:numId w:val="62"/>
        </w:numPr>
        <w:tabs>
          <w:tab w:pos="1460" w:val="left" w:leader="none"/>
        </w:tabs>
        <w:spacing w:line="204" w:lineRule="auto" w:before="14" w:after="0"/>
        <w:ind w:left="866" w:right="1515" w:firstLine="319"/>
        <w:jc w:val="both"/>
        <w:rPr>
          <w:sz w:val="20"/>
        </w:rPr>
      </w:pPr>
      <w:r>
        <w:rPr>
          <w:w w:val="90"/>
          <w:sz w:val="20"/>
        </w:rPr>
        <w:t>D r а b е с k, Т. &amp; Quarantelli, </w:t>
      </w:r>
      <w:r>
        <w:rPr>
          <w:i/>
          <w:w w:val="90"/>
          <w:sz w:val="20"/>
        </w:rPr>
        <w:t>Е. </w:t>
      </w:r>
      <w:r>
        <w:rPr>
          <w:w w:val="90"/>
          <w:sz w:val="20"/>
        </w:rPr>
        <w:t>(1970). Scapegoats, Vilfians and Disastcrs.</w:t>
      </w:r>
      <w:r>
        <w:rPr>
          <w:spacing w:val="1"/>
          <w:w w:val="90"/>
          <w:sz w:val="20"/>
        </w:rPr>
        <w:t> </w:t>
      </w:r>
      <w:r>
        <w:rPr>
          <w:sz w:val="20"/>
        </w:rPr>
        <w:t>Transactions,</w:t>
      </w:r>
      <w:r>
        <w:rPr>
          <w:spacing w:val="18"/>
          <w:sz w:val="20"/>
        </w:rPr>
        <w:t> </w:t>
      </w:r>
      <w:r>
        <w:rPr>
          <w:sz w:val="20"/>
        </w:rPr>
        <w:t>Vol.</w:t>
      </w:r>
      <w:r>
        <w:rPr>
          <w:spacing w:val="-2"/>
          <w:sz w:val="20"/>
        </w:rPr>
        <w:t> </w:t>
      </w:r>
      <w:r>
        <w:rPr>
          <w:sz w:val="20"/>
        </w:rPr>
        <w:t>4,</w:t>
      </w:r>
      <w:r>
        <w:rPr>
          <w:spacing w:val="6"/>
          <w:sz w:val="20"/>
        </w:rPr>
        <w:t> </w:t>
      </w:r>
      <w:r>
        <w:rPr>
          <w:sz w:val="20"/>
        </w:rPr>
        <w:t>р.</w:t>
      </w:r>
      <w:r>
        <w:rPr>
          <w:spacing w:val="-14"/>
          <w:sz w:val="20"/>
        </w:rPr>
        <w:t> </w:t>
      </w:r>
      <w:r>
        <w:rPr>
          <w:sz w:val="20"/>
        </w:rPr>
        <w:t>12.</w:t>
      </w:r>
    </w:p>
    <w:p>
      <w:pPr>
        <w:spacing w:line="193" w:lineRule="exact" w:before="0"/>
        <w:ind w:left="1180" w:right="0" w:firstLine="0"/>
        <w:jc w:val="both"/>
        <w:rPr>
          <w:sz w:val="20"/>
        </w:rPr>
      </w:pPr>
      <w:r>
        <w:rPr>
          <w:w w:val="85"/>
          <w:sz w:val="20"/>
        </w:rPr>
        <w:t>5.0</w:t>
      </w:r>
      <w:r>
        <w:rPr>
          <w:spacing w:val="24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b</w:t>
      </w:r>
      <w:r>
        <w:rPr>
          <w:spacing w:val="5"/>
          <w:w w:val="85"/>
          <w:sz w:val="20"/>
        </w:rPr>
        <w:t> </w:t>
      </w:r>
      <w:r>
        <w:rPr>
          <w:w w:val="85"/>
          <w:sz w:val="20"/>
        </w:rPr>
        <w:t>i</w:t>
      </w:r>
      <w:r>
        <w:rPr>
          <w:spacing w:val="16"/>
          <w:w w:val="85"/>
          <w:sz w:val="20"/>
        </w:rPr>
        <w:t> </w:t>
      </w:r>
      <w:r>
        <w:rPr>
          <w:w w:val="85"/>
          <w:sz w:val="20"/>
        </w:rPr>
        <w:t>d</w:t>
      </w:r>
      <w:r>
        <w:rPr>
          <w:spacing w:val="29"/>
          <w:w w:val="85"/>
          <w:sz w:val="20"/>
        </w:rPr>
        <w:t> </w:t>
      </w:r>
      <w:r>
        <w:rPr>
          <w:w w:val="85"/>
          <w:sz w:val="20"/>
        </w:rPr>
        <w:t>е</w:t>
      </w:r>
      <w:r>
        <w:rPr>
          <w:spacing w:val="28"/>
          <w:w w:val="85"/>
          <w:sz w:val="20"/>
        </w:rPr>
        <w:t> </w:t>
      </w:r>
      <w:r>
        <w:rPr>
          <w:w w:val="85"/>
          <w:sz w:val="20"/>
        </w:rPr>
        <w:t>m,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р.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12.</w:t>
      </w:r>
    </w:p>
    <w:p>
      <w:pPr>
        <w:pStyle w:val="ListParagraph"/>
        <w:numPr>
          <w:ilvl w:val="0"/>
          <w:numId w:val="63"/>
        </w:numPr>
        <w:tabs>
          <w:tab w:pos="1445" w:val="left" w:leader="none"/>
        </w:tabs>
        <w:spacing w:line="198" w:lineRule="exact" w:before="0" w:after="0"/>
        <w:ind w:left="1444" w:right="0" w:hanging="265"/>
        <w:jc w:val="both"/>
        <w:rPr>
          <w:sz w:val="20"/>
        </w:rPr>
      </w:pPr>
      <w:r>
        <w:rPr>
          <w:w w:val="90"/>
          <w:sz w:val="20"/>
        </w:rPr>
        <w:t>J</w:t>
      </w:r>
      <w:r>
        <w:rPr>
          <w:spacing w:val="19"/>
          <w:w w:val="90"/>
          <w:sz w:val="20"/>
        </w:rPr>
        <w:t> </w:t>
      </w:r>
      <w:r>
        <w:rPr>
          <w:w w:val="90"/>
          <w:sz w:val="20"/>
        </w:rPr>
        <w:t>а</w:t>
      </w:r>
      <w:r>
        <w:rPr>
          <w:spacing w:val="25"/>
          <w:w w:val="90"/>
          <w:sz w:val="20"/>
        </w:rPr>
        <w:t> </w:t>
      </w:r>
      <w:r>
        <w:rPr>
          <w:w w:val="90"/>
          <w:sz w:val="20"/>
        </w:rPr>
        <w:t>п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s,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І.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(1970).</w:t>
      </w:r>
      <w:r>
        <w:rPr>
          <w:spacing w:val="20"/>
          <w:w w:val="90"/>
          <w:sz w:val="20"/>
        </w:rPr>
        <w:t> </w:t>
      </w:r>
      <w:r>
        <w:rPr>
          <w:w w:val="90"/>
          <w:sz w:val="20"/>
        </w:rPr>
        <w:t>Problem</w:t>
      </w:r>
      <w:r>
        <w:rPr>
          <w:spacing w:val="2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36"/>
          <w:w w:val="90"/>
          <w:sz w:val="20"/>
        </w:rPr>
        <w:t> </w:t>
      </w:r>
      <w:r>
        <w:rPr>
          <w:w w:val="90"/>
          <w:sz w:val="20"/>
        </w:rPr>
        <w:t>Theory</w:t>
      </w:r>
      <w:r>
        <w:rPr>
          <w:spacing w:val="24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35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25"/>
          <w:w w:val="90"/>
          <w:sz w:val="20"/>
        </w:rPr>
        <w:t> </w:t>
      </w:r>
      <w:r>
        <w:rPr>
          <w:w w:val="90"/>
          <w:sz w:val="20"/>
        </w:rPr>
        <w:t>Analysis</w:t>
      </w:r>
      <w:r>
        <w:rPr>
          <w:spacing w:val="26"/>
          <w:w w:val="90"/>
          <w:sz w:val="20"/>
        </w:rPr>
        <w:t> </w:t>
      </w:r>
      <w:r>
        <w:rPr>
          <w:w w:val="90"/>
          <w:sz w:val="20"/>
        </w:rPr>
        <w:t>oï</w:t>
      </w:r>
      <w:r>
        <w:rPr>
          <w:spacing w:val="19"/>
          <w:w w:val="90"/>
          <w:sz w:val="20"/>
        </w:rPr>
        <w:t> </w:t>
      </w:r>
      <w:r>
        <w:rPr>
          <w:w w:val="90"/>
          <w:sz w:val="20"/>
        </w:rPr>
        <w:t>Stress</w:t>
      </w:r>
      <w:r>
        <w:rPr>
          <w:spacing w:val="27"/>
          <w:w w:val="90"/>
          <w:sz w:val="20"/>
        </w:rPr>
        <w:t> </w:t>
      </w:r>
      <w:r>
        <w:rPr>
          <w:w w:val="90"/>
          <w:sz w:val="20"/>
        </w:rPr>
        <w:t>Behavior.</w:t>
      </w:r>
      <w:r>
        <w:rPr>
          <w:spacing w:val="25"/>
          <w:w w:val="90"/>
          <w:sz w:val="20"/>
        </w:rPr>
        <w:t> </w:t>
      </w:r>
      <w:r>
        <w:rPr>
          <w:w w:val="90"/>
          <w:sz w:val="20"/>
        </w:rPr>
        <w:t>In</w:t>
      </w:r>
    </w:p>
    <w:p>
      <w:pPr>
        <w:spacing w:line="211" w:lineRule="auto" w:before="5"/>
        <w:ind w:left="865" w:right="1524" w:firstLine="11"/>
        <w:jc w:val="both"/>
        <w:rPr>
          <w:sz w:val="20"/>
        </w:rPr>
      </w:pPr>
      <w:r>
        <w:rPr>
          <w:spacing w:val="-1"/>
          <w:sz w:val="20"/>
        </w:rPr>
        <w:t>R.R. Evans (Ed.). Readings in Collective Behavior. </w:t>
      </w:r>
      <w:r>
        <w:rPr>
          <w:sz w:val="20"/>
        </w:rPr>
        <w:t>Chicago: Rand McNa1ly&amp;</w:t>
      </w:r>
      <w:r>
        <w:rPr>
          <w:spacing w:val="1"/>
          <w:sz w:val="20"/>
        </w:rPr>
        <w:t> </w:t>
      </w:r>
      <w:r>
        <w:rPr>
          <w:sz w:val="20"/>
        </w:rPr>
        <w:t>Company,</w:t>
      </w:r>
      <w:r>
        <w:rPr>
          <w:spacing w:val="19"/>
          <w:sz w:val="20"/>
        </w:rPr>
        <w:t> </w:t>
      </w:r>
      <w:r>
        <w:rPr>
          <w:sz w:val="20"/>
        </w:rPr>
        <w:t>pp.</w:t>
      </w:r>
      <w:r>
        <w:rPr>
          <w:spacing w:val="-18"/>
          <w:sz w:val="20"/>
        </w:rPr>
        <w:t> </w:t>
      </w:r>
      <w:r>
        <w:rPr>
          <w:sz w:val="20"/>
        </w:rPr>
        <w:t>161-162.</w:t>
      </w:r>
    </w:p>
    <w:p>
      <w:pPr>
        <w:pStyle w:val="ListParagraph"/>
        <w:numPr>
          <w:ilvl w:val="0"/>
          <w:numId w:val="63"/>
        </w:numPr>
        <w:tabs>
          <w:tab w:pos="1460" w:val="left" w:leader="none"/>
        </w:tabs>
        <w:spacing w:line="204" w:lineRule="auto" w:before="4" w:after="0"/>
        <w:ind w:left="865" w:right="1523" w:firstLine="321"/>
        <w:jc w:val="both"/>
        <w:rPr>
          <w:sz w:val="20"/>
        </w:rPr>
      </w:pPr>
      <w:r>
        <w:rPr>
          <w:w w:val="90"/>
          <w:sz w:val="20"/>
        </w:rPr>
        <w:t>В u с h е r, R. (1957). Blame and</w:t>
      </w:r>
      <w:r>
        <w:rPr>
          <w:spacing w:val="40"/>
          <w:sz w:val="20"/>
        </w:rPr>
        <w:t> </w:t>
      </w:r>
      <w:r>
        <w:rPr>
          <w:w w:val="90"/>
          <w:sz w:val="20"/>
        </w:rPr>
        <w:t>Hostility in Disasier. The American</w:t>
      </w:r>
      <w:r>
        <w:rPr>
          <w:spacing w:val="40"/>
          <w:sz w:val="20"/>
        </w:rPr>
        <w:t> </w:t>
      </w:r>
      <w:r>
        <w:rPr>
          <w:w w:val="90"/>
          <w:sz w:val="20"/>
        </w:rPr>
        <w:t>Journal</w:t>
      </w:r>
      <w:r>
        <w:rPr>
          <w:spacing w:val="1"/>
          <w:w w:val="90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Sociology,</w:t>
      </w:r>
      <w:r>
        <w:rPr>
          <w:spacing w:val="9"/>
          <w:sz w:val="20"/>
        </w:rPr>
        <w:t> </w:t>
      </w:r>
      <w:r>
        <w:rPr>
          <w:sz w:val="20"/>
        </w:rPr>
        <w:t>Vol.</w:t>
      </w:r>
      <w:r>
        <w:rPr>
          <w:spacing w:val="-1"/>
          <w:sz w:val="20"/>
        </w:rPr>
        <w:t> </w:t>
      </w:r>
      <w:r>
        <w:rPr>
          <w:sz w:val="20"/>
        </w:rPr>
        <w:t>62,</w:t>
      </w:r>
      <w:r>
        <w:rPr>
          <w:spacing w:val="8"/>
          <w:sz w:val="20"/>
        </w:rPr>
        <w:t> </w:t>
      </w:r>
      <w:r>
        <w:rPr>
          <w:sz w:val="20"/>
        </w:rPr>
        <w:t>р.</w:t>
      </w:r>
      <w:r>
        <w:rPr>
          <w:spacing w:val="-2"/>
          <w:sz w:val="20"/>
        </w:rPr>
        <w:t> </w:t>
      </w:r>
      <w:r>
        <w:rPr>
          <w:sz w:val="20"/>
        </w:rPr>
        <w:t>467.</w:t>
      </w:r>
    </w:p>
    <w:p>
      <w:pPr>
        <w:pStyle w:val="ListParagraph"/>
        <w:numPr>
          <w:ilvl w:val="0"/>
          <w:numId w:val="63"/>
        </w:numPr>
        <w:tabs>
          <w:tab w:pos="1449" w:val="left" w:leader="none"/>
        </w:tabs>
        <w:spacing w:line="211" w:lineRule="auto" w:before="0" w:after="0"/>
        <w:ind w:left="858" w:right="1522" w:firstLine="316"/>
        <w:jc w:val="both"/>
        <w:rPr>
          <w:sz w:val="20"/>
        </w:rPr>
      </w:pPr>
      <w:r>
        <w:rPr>
          <w:w w:val="90"/>
          <w:sz w:val="20"/>
        </w:rPr>
        <w:t>Q u а г а п t е I i i, Е. &amp; Dynes, R. (1970). Ediiors’ </w:t>
      </w:r>
      <w:r>
        <w:rPr>
          <w:i/>
          <w:w w:val="90"/>
          <w:sz w:val="20"/>
        </w:rPr>
        <w:t>lntroduction: </w:t>
      </w:r>
      <w:r>
        <w:rPr>
          <w:w w:val="90"/>
          <w:sz w:val="20"/>
        </w:rPr>
        <w:t>Organizaiional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39"/>
          <w:w w:val="90"/>
          <w:sz w:val="20"/>
        </w:rPr>
        <w:t> </w:t>
      </w:r>
      <w:r>
        <w:rPr>
          <w:w w:val="90"/>
          <w:sz w:val="20"/>
        </w:rPr>
        <w:t>Group</w:t>
      </w:r>
      <w:r>
        <w:rPr>
          <w:spacing w:val="24"/>
          <w:w w:val="90"/>
          <w:sz w:val="20"/>
        </w:rPr>
        <w:t> </w:t>
      </w:r>
      <w:r>
        <w:rPr>
          <w:w w:val="90"/>
          <w:sz w:val="20"/>
        </w:rPr>
        <w:t>Behavior</w:t>
      </w:r>
      <w:r>
        <w:rPr>
          <w:spacing w:val="32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31"/>
          <w:w w:val="90"/>
          <w:sz w:val="20"/>
        </w:rPr>
        <w:t> </w:t>
      </w:r>
      <w:r>
        <w:rPr>
          <w:w w:val="90"/>
          <w:sz w:val="20"/>
        </w:rPr>
        <w:t>Diastases.</w:t>
      </w:r>
      <w:r>
        <w:rPr>
          <w:spacing w:val="35"/>
          <w:w w:val="90"/>
          <w:sz w:val="20"/>
        </w:rPr>
        <w:t> </w:t>
      </w:r>
      <w:r>
        <w:rPr>
          <w:w w:val="90"/>
          <w:sz w:val="20"/>
        </w:rPr>
        <w:t>American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Behavioral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Scientist,</w:t>
      </w:r>
      <w:r>
        <w:rPr>
          <w:spacing w:val="31"/>
          <w:w w:val="90"/>
          <w:sz w:val="20"/>
        </w:rPr>
        <w:t> </w:t>
      </w:r>
      <w:r>
        <w:rPr>
          <w:w w:val="90"/>
          <w:sz w:val="20"/>
        </w:rPr>
        <w:t>Vol. 13,</w:t>
      </w:r>
      <w:r>
        <w:rPr>
          <w:spacing w:val="34"/>
          <w:w w:val="90"/>
          <w:sz w:val="20"/>
        </w:rPr>
        <w:t> </w:t>
      </w:r>
      <w:r>
        <w:rPr>
          <w:w w:val="90"/>
          <w:sz w:val="20"/>
        </w:rPr>
        <w:t>pp.</w:t>
      </w:r>
      <w:r>
        <w:rPr>
          <w:spacing w:val="13"/>
          <w:w w:val="90"/>
          <w:sz w:val="20"/>
        </w:rPr>
        <w:t> </w:t>
      </w:r>
      <w:r>
        <w:rPr>
          <w:w w:val="90"/>
          <w:sz w:val="20"/>
        </w:rPr>
        <w:t>325.</w:t>
      </w:r>
    </w:p>
    <w:p>
      <w:pPr>
        <w:pStyle w:val="ListParagraph"/>
        <w:numPr>
          <w:ilvl w:val="0"/>
          <w:numId w:val="63"/>
        </w:numPr>
        <w:tabs>
          <w:tab w:pos="1482" w:val="left" w:leader="none"/>
        </w:tabs>
        <w:spacing w:line="206" w:lineRule="auto" w:before="1" w:after="0"/>
        <w:ind w:left="853" w:right="1521" w:firstLine="319"/>
        <w:jc w:val="both"/>
        <w:rPr>
          <w:sz w:val="20"/>
        </w:rPr>
      </w:pPr>
      <w:r>
        <w:rPr>
          <w:sz w:val="20"/>
        </w:rPr>
        <w:t>D у n е s, R. &amp; Quaranielli, Е. (1968). Group Behavior under Stress - А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Required Convergence of Organizaiional and Collective Behavior Perspectives.</w:t>
      </w:r>
      <w:r>
        <w:rPr>
          <w:sz w:val="20"/>
        </w:rPr>
        <w:t> Sociology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Social</w:t>
      </w:r>
      <w:r>
        <w:rPr>
          <w:spacing w:val="18"/>
          <w:sz w:val="20"/>
        </w:rPr>
        <w:t> </w:t>
      </w:r>
      <w:r>
        <w:rPr>
          <w:sz w:val="20"/>
        </w:rPr>
        <w:t>Research,</w:t>
      </w:r>
      <w:r>
        <w:rPr>
          <w:spacing w:val="21"/>
          <w:sz w:val="20"/>
        </w:rPr>
        <w:t> </w:t>
      </w:r>
      <w:r>
        <w:rPr>
          <w:sz w:val="20"/>
        </w:rPr>
        <w:t>Vol.</w:t>
      </w:r>
      <w:r>
        <w:rPr>
          <w:spacing w:val="-11"/>
          <w:sz w:val="20"/>
        </w:rPr>
        <w:t> </w:t>
      </w:r>
      <w:r>
        <w:rPr>
          <w:sz w:val="20"/>
        </w:rPr>
        <w:t>52,</w:t>
      </w:r>
      <w:r>
        <w:rPr>
          <w:spacing w:val="4"/>
          <w:sz w:val="20"/>
        </w:rPr>
        <w:t> </w:t>
      </w:r>
      <w:r>
        <w:rPr>
          <w:sz w:val="20"/>
        </w:rPr>
        <w:t>р.</w:t>
      </w:r>
      <w:r>
        <w:rPr>
          <w:spacing w:val="-2"/>
          <w:sz w:val="20"/>
        </w:rPr>
        <w:t> </w:t>
      </w:r>
      <w:r>
        <w:rPr>
          <w:sz w:val="20"/>
        </w:rPr>
        <w:t>428.</w:t>
      </w:r>
    </w:p>
    <w:p>
      <w:pPr>
        <w:pStyle w:val="ListParagraph"/>
        <w:numPr>
          <w:ilvl w:val="0"/>
          <w:numId w:val="63"/>
        </w:numPr>
        <w:tabs>
          <w:tab w:pos="1467" w:val="left" w:leader="none"/>
        </w:tabs>
        <w:spacing w:line="208" w:lineRule="exact" w:before="0" w:after="0"/>
        <w:ind w:left="1466" w:right="0" w:hanging="295"/>
        <w:jc w:val="both"/>
        <w:rPr>
          <w:sz w:val="20"/>
        </w:rPr>
      </w:pPr>
      <w:r>
        <w:rPr>
          <w:w w:val="85"/>
          <w:sz w:val="20"/>
        </w:rPr>
        <w:t>И</w:t>
      </w:r>
      <w:r>
        <w:rPr>
          <w:spacing w:val="5"/>
          <w:w w:val="85"/>
          <w:sz w:val="20"/>
        </w:rPr>
        <w:t> </w:t>
      </w:r>
      <w:r>
        <w:rPr>
          <w:w w:val="85"/>
          <w:sz w:val="20"/>
        </w:rPr>
        <w:t>о</w:t>
      </w:r>
      <w:r>
        <w:rPr>
          <w:spacing w:val="6"/>
          <w:w w:val="85"/>
          <w:sz w:val="20"/>
        </w:rPr>
        <w:t> </w:t>
      </w:r>
      <w:r>
        <w:rPr>
          <w:w w:val="85"/>
          <w:sz w:val="20"/>
        </w:rPr>
        <w:t>л</w:t>
      </w:r>
      <w:r>
        <w:rPr>
          <w:spacing w:val="11"/>
          <w:w w:val="85"/>
          <w:sz w:val="20"/>
        </w:rPr>
        <w:t> </w:t>
      </w:r>
      <w:r>
        <w:rPr>
          <w:w w:val="85"/>
          <w:sz w:val="20"/>
        </w:rPr>
        <w:t>0</w:t>
      </w:r>
      <w:r>
        <w:rPr>
          <w:spacing w:val="4"/>
          <w:w w:val="85"/>
          <w:sz w:val="20"/>
        </w:rPr>
        <w:t> </w:t>
      </w:r>
      <w:r>
        <w:rPr>
          <w:w w:val="85"/>
          <w:sz w:val="20"/>
        </w:rPr>
        <w:t>В,</w:t>
      </w:r>
      <w:r>
        <w:rPr>
          <w:spacing w:val="16"/>
          <w:w w:val="85"/>
          <w:sz w:val="20"/>
        </w:rPr>
        <w:t> </w:t>
      </w:r>
      <w:r>
        <w:rPr>
          <w:w w:val="85"/>
          <w:sz w:val="20"/>
        </w:rPr>
        <w:t>г.,</w:t>
      </w:r>
      <w:r>
        <w:rPr>
          <w:spacing w:val="9"/>
          <w:w w:val="85"/>
          <w:sz w:val="20"/>
        </w:rPr>
        <w:t> </w:t>
      </w:r>
      <w:r>
        <w:rPr>
          <w:w w:val="85"/>
          <w:sz w:val="20"/>
        </w:rPr>
        <w:t>Градев,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Д.,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КрумоВ,</w:t>
      </w:r>
      <w:r>
        <w:rPr>
          <w:spacing w:val="31"/>
          <w:w w:val="85"/>
          <w:sz w:val="20"/>
        </w:rPr>
        <w:t> </w:t>
      </w:r>
      <w:r>
        <w:rPr>
          <w:w w:val="85"/>
          <w:sz w:val="20"/>
        </w:rPr>
        <w:t>К.,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Паспапанов,</w:t>
      </w:r>
      <w:r>
        <w:rPr>
          <w:spacing w:val="29"/>
          <w:w w:val="85"/>
          <w:sz w:val="20"/>
        </w:rPr>
        <w:t> </w:t>
      </w:r>
      <w:r>
        <w:rPr>
          <w:w w:val="85"/>
          <w:sz w:val="20"/>
        </w:rPr>
        <w:t>И.,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КиСКИНОВ,</w:t>
      </w:r>
      <w:r>
        <w:rPr>
          <w:spacing w:val="27"/>
          <w:w w:val="85"/>
          <w:sz w:val="20"/>
        </w:rPr>
        <w:t> </w:t>
      </w:r>
      <w:r>
        <w:rPr>
          <w:w w:val="85"/>
          <w:sz w:val="20"/>
        </w:rPr>
        <w:t>Ч.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(1977).</w:t>
      </w:r>
    </w:p>
    <w:p>
      <w:pPr>
        <w:spacing w:line="195" w:lineRule="exact" w:before="0"/>
        <w:ind w:left="862" w:right="0" w:firstLine="0"/>
        <w:jc w:val="left"/>
        <w:rPr>
          <w:sz w:val="17"/>
        </w:rPr>
      </w:pPr>
      <w:r>
        <w:rPr>
          <w:w w:val="105"/>
          <w:sz w:val="17"/>
        </w:rPr>
        <w:t>ЗемеТресеНиеТо</w:t>
      </w:r>
      <w:r>
        <w:rPr>
          <w:spacing w:val="-6"/>
          <w:w w:val="105"/>
          <w:sz w:val="17"/>
        </w:rPr>
        <w:t> </w:t>
      </w:r>
      <w:r>
        <w:rPr>
          <w:w w:val="105"/>
          <w:sz w:val="17"/>
        </w:rPr>
        <w:t>и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амплИТ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Дите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на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пСИхикаТа.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С0фИЯ.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5"/>
        </w:rPr>
      </w:pPr>
    </w:p>
    <w:p>
      <w:pPr>
        <w:spacing w:before="1"/>
        <w:ind w:left="3121" w:right="3824" w:firstLine="0"/>
        <w:jc w:val="center"/>
        <w:rPr>
          <w:sz w:val="20"/>
        </w:rPr>
      </w:pPr>
      <w:r>
        <w:rPr>
          <w:sz w:val="20"/>
        </w:rPr>
        <w:t>139</w:t>
      </w:r>
    </w:p>
    <w:p>
      <w:pPr>
        <w:spacing w:after="0"/>
        <w:jc w:val="center"/>
        <w:rPr>
          <w:sz w:val="20"/>
        </w:rPr>
        <w:sectPr>
          <w:pgSz w:w="16840" w:h="11900" w:orient="landscape"/>
          <w:pgMar w:top="820" w:bottom="280" w:left="0" w:right="0"/>
          <w:cols w:num="2" w:equalWidth="0">
            <w:col w:w="7992" w:space="40"/>
            <w:col w:w="880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.820565pt;margin-top:1.31960pt;width:807.6pt;height:588.3pt;mso-position-horizontal-relative:page;mso-position-vertical-relative:page;z-index:-18414080" coordorigin="56,26" coordsize="16152,11766">
            <v:line style="position:absolute" from="59,11792" to="59,26" stroked="true" strokeweight=".239919pt" strokecolor="#030303">
              <v:stroke dashstyle="solid"/>
            </v:line>
            <v:line style="position:absolute" from="155,11792" to="155,26" stroked="true" strokeweight=".239919pt" strokecolor="#030303">
              <v:stroke dashstyle="solid"/>
            </v:line>
            <v:line style="position:absolute" from="227,11475" to="227,26" stroked="true" strokeweight=".239919pt" strokecolor="#030303">
              <v:stroke dashstyle="solid"/>
            </v:line>
            <v:line style="position:absolute" from="8504,11682" to="8504,60" stroked="true" strokeweight=".239919pt" strokecolor="#030303">
              <v:stroke dashstyle="solid"/>
            </v:line>
            <v:line style="position:absolute" from="7451,11660" to="11256,11660" stroked="true" strokeweight=".239919pt" strokecolor="#030303">
              <v:stroke dashstyle="solid"/>
            </v:line>
            <v:line style="position:absolute" from="3267,11607" to="15862,11607" stroked="true" strokeweight=".239919pt" strokecolor="#030303">
              <v:stroke dashstyle="solid"/>
            </v:line>
            <v:line style="position:absolute" from="1146,11559" to="16064,11559" stroked="true" strokeweight=".239919pt" strokecolor="#030303">
              <v:stroke dashstyle="solid"/>
            </v:line>
            <v:line style="position:absolute" from="282,11516" to="16208,11516" stroked="true" strokeweight=".239919pt" strokecolor="#030303">
              <v:stroke dashstyle="solid"/>
            </v:line>
            <v:line style="position:absolute" from="66,62" to="10219,62" stroked="true" strokeweight=".239919pt" strokecolor="#030303">
              <v:stroke dashstyle="solid"/>
            </v:line>
            <v:shape style="position:absolute;left:245;top:4987;width:15;height:101" type="#_x0000_t75" stroked="false">
              <v:imagedata r:id="rId16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84" w:lineRule="exact"/>
        <w:ind w:left="16303"/>
        <w:rPr>
          <w:sz w:val="8"/>
        </w:rPr>
      </w:pPr>
      <w:r>
        <w:rPr>
          <w:position w:val="-1"/>
          <w:sz w:val="8"/>
        </w:rPr>
        <w:drawing>
          <wp:inline distT="0" distB="0" distL="0" distR="0">
            <wp:extent cx="188023" cy="53721"/>
            <wp:effectExtent l="0" t="0" r="0" b="0"/>
            <wp:docPr id="205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5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23" cy="5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8"/>
        </w:rPr>
      </w:r>
    </w:p>
    <w:p>
      <w:pPr>
        <w:spacing w:after="0" w:line="84" w:lineRule="exact"/>
        <w:rPr>
          <w:sz w:val="8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spacing w:before="83"/>
        <w:ind w:left="3164" w:right="1555" w:firstLine="0"/>
        <w:jc w:val="center"/>
        <w:rPr>
          <w:rFonts w:ascii="Cambria" w:hAnsi="Cambria"/>
          <w:b/>
          <w:sz w:val="23"/>
        </w:rPr>
      </w:pPr>
      <w:r>
        <w:rPr/>
        <w:pict>
          <v:group style="position:absolute;margin-left:2.100806pt;margin-top:1.31960pt;width:824.25pt;height:590pt;mso-position-horizontal-relative:page;mso-position-vertical-relative:page;z-index:-18413568" coordorigin="42,26" coordsize="16485,11800">
            <v:line style="position:absolute" from="44,11826" to="44,26" stroked="true" strokeweight=".239919pt" strokecolor="#030303">
              <v:stroke dashstyle="solid"/>
            </v:line>
            <v:line style="position:absolute" from="126,11547" to="126,26" stroked="true" strokeweight=".239919pt" strokecolor="#030303">
              <v:stroke dashstyle="solid"/>
            </v:line>
            <v:line style="position:absolute" from="8389,11792" to="8389,132" stroked="true" strokeweight=".239919pt" strokecolor="#030303">
              <v:stroke dashstyle="solid"/>
            </v:line>
            <v:line style="position:absolute" from="8437,4134" to="8437,142" stroked="true" strokeweight=".239919pt" strokecolor="#030303">
              <v:stroke dashstyle="solid"/>
            </v:line>
            <v:line style="position:absolute" from="3766,11703" to="16093,11703" stroked="true" strokeweight=".239919pt" strokecolor="#030303">
              <v:stroke dashstyle="solid"/>
            </v:line>
            <v:line style="position:absolute" from="152,11622" to="16443,11622" stroked="true" strokeweight=".239919pt" strokecolor="#030303">
              <v:stroke dashstyle="solid"/>
            </v:line>
            <v:line style="position:absolute" from="66,158" to="11990,158" stroked="true" strokeweight=".239919pt" strokecolor="#030303">
              <v:stroke dashstyle="solid"/>
            </v:line>
            <v:line style="position:absolute" from="66,77" to="4605,77" stroked="true" strokeweight=".239919pt" strokecolor="#030303">
              <v:stroke dashstyle="solid"/>
            </v:line>
            <v:line style="position:absolute" from="4049,1514" to="5570,1514" stroked="true" strokeweight=".959677pt" strokecolor="#181818">
              <v:stroke dashstyle="solid"/>
            </v:line>
            <v:shape style="position:absolute;left:173;top:827;width:288;height:375" type="#_x0000_t75" stroked="false">
              <v:imagedata r:id="rId171" o:title=""/>
            </v:shape>
            <v:shape style="position:absolute;left:173;top:1309;width:288;height:526" type="#_x0000_t75" stroked="false">
              <v:imagedata r:id="rId172" o:title=""/>
            </v:shape>
            <v:shape style="position:absolute;left:152;top:3965;width:22;height:252" type="#_x0000_t75" stroked="false">
              <v:imagedata r:id="rId173" o:title=""/>
            </v:shape>
            <v:shape style="position:absolute;left:130;top:5592;width:22;height:252" type="#_x0000_t75" stroked="false">
              <v:imagedata r:id="rId174" o:title=""/>
            </v:shape>
            <v:shape style="position:absolute;left:166;top:2224;width:22;height:461" type="#_x0000_t75" stroked="false">
              <v:imagedata r:id="rId175" o:title=""/>
            </v:shape>
            <v:shape style="position:absolute;left:16483;top:4203;width:44;height:317" type="#_x0000_t75" stroked="false">
              <v:imagedata r:id="rId176" o:title=""/>
            </v:shape>
            <v:shape style="position:absolute;left:159;top:3677;width:15;height:188" type="#_x0000_t75" stroked="false">
              <v:imagedata r:id="rId177" o:title=""/>
            </v:shape>
            <w10:wrap type="none"/>
          </v:group>
        </w:pict>
      </w:r>
      <w:r>
        <w:rPr>
          <w:rFonts w:ascii="Cambria" w:hAnsi="Cambria"/>
          <w:b/>
          <w:w w:val="110"/>
          <w:sz w:val="23"/>
        </w:rPr>
        <w:t>БОЕН</w:t>
      </w:r>
      <w:r>
        <w:rPr>
          <w:rFonts w:ascii="Cambria" w:hAnsi="Cambria"/>
          <w:b/>
          <w:spacing w:val="16"/>
          <w:w w:val="110"/>
          <w:sz w:val="23"/>
        </w:rPr>
        <w:t> </w:t>
      </w:r>
      <w:r>
        <w:rPr>
          <w:rFonts w:ascii="Cambria" w:hAnsi="Cambria"/>
          <w:b/>
          <w:w w:val="110"/>
          <w:sz w:val="23"/>
        </w:rPr>
        <w:t>CTPEC</w:t>
      </w:r>
    </w:p>
    <w:p>
      <w:pPr>
        <w:pStyle w:val="BodyText"/>
        <w:spacing w:before="2"/>
        <w:rPr>
          <w:rFonts w:ascii="Cambria"/>
          <w:b/>
          <w:sz w:val="37"/>
        </w:rPr>
      </w:pPr>
    </w:p>
    <w:p>
      <w:pPr>
        <w:spacing w:before="0"/>
        <w:ind w:left="3164" w:right="1577" w:firstLine="0"/>
        <w:jc w:val="center"/>
        <w:rPr>
          <w:rFonts w:ascii="Cambria" w:hAnsi="Cambria"/>
          <w:i/>
          <w:sz w:val="23"/>
        </w:rPr>
      </w:pPr>
      <w:r>
        <w:rPr>
          <w:rFonts w:ascii="Cambria" w:hAnsi="Cambria"/>
          <w:i/>
          <w:sz w:val="23"/>
        </w:rPr>
        <w:t>Гл.</w:t>
      </w:r>
      <w:r>
        <w:rPr>
          <w:rFonts w:ascii="Cambria" w:hAnsi="Cambria"/>
          <w:i/>
          <w:spacing w:val="24"/>
          <w:sz w:val="23"/>
        </w:rPr>
        <w:t> </w:t>
      </w:r>
      <w:r>
        <w:rPr>
          <w:rFonts w:ascii="Cambria" w:hAnsi="Cambria"/>
          <w:i/>
          <w:sz w:val="23"/>
        </w:rPr>
        <w:t>ав</w:t>
      </w:r>
      <w:r>
        <w:rPr>
          <w:rFonts w:ascii="Cambria" w:hAnsi="Cambria"/>
          <w:i/>
          <w:spacing w:val="35"/>
          <w:sz w:val="23"/>
        </w:rPr>
        <w:t> </w:t>
      </w:r>
      <w:r>
        <w:rPr>
          <w:rFonts w:ascii="Cambria" w:hAnsi="Cambria"/>
          <w:i/>
          <w:sz w:val="23"/>
        </w:rPr>
        <w:t>д-р</w:t>
      </w:r>
      <w:r>
        <w:rPr>
          <w:rFonts w:ascii="Cambria" w:hAnsi="Cambria"/>
          <w:i/>
          <w:spacing w:val="4"/>
          <w:sz w:val="23"/>
        </w:rPr>
        <w:t> </w:t>
      </w:r>
      <w:r>
        <w:rPr>
          <w:rFonts w:ascii="Cambria" w:hAnsi="Cambria"/>
          <w:i/>
          <w:sz w:val="23"/>
        </w:rPr>
        <w:t>Георги</w:t>
      </w:r>
      <w:r>
        <w:rPr>
          <w:rFonts w:ascii="Cambria" w:hAnsi="Cambria"/>
          <w:i/>
          <w:spacing w:val="10"/>
          <w:sz w:val="23"/>
        </w:rPr>
        <w:t> </w:t>
      </w:r>
      <w:r>
        <w:rPr>
          <w:rFonts w:ascii="Cambria" w:hAnsi="Cambria"/>
          <w:i/>
          <w:sz w:val="23"/>
        </w:rPr>
        <w:t>Карастоянов</w:t>
      </w:r>
    </w:p>
    <w:p>
      <w:pPr>
        <w:pStyle w:val="BodyText"/>
        <w:rPr>
          <w:rFonts w:ascii="Cambria"/>
          <w:i/>
          <w:sz w:val="26"/>
        </w:rPr>
      </w:pPr>
    </w:p>
    <w:p>
      <w:pPr>
        <w:pStyle w:val="BodyText"/>
        <w:spacing w:before="8"/>
        <w:rPr>
          <w:rFonts w:ascii="Cambria"/>
          <w:i/>
        </w:rPr>
      </w:pPr>
    </w:p>
    <w:p>
      <w:pPr>
        <w:pStyle w:val="ListParagraph"/>
        <w:numPr>
          <w:ilvl w:val="1"/>
          <w:numId w:val="63"/>
        </w:numPr>
        <w:tabs>
          <w:tab w:pos="3353" w:val="left" w:leader="none"/>
        </w:tabs>
        <w:spacing w:line="240" w:lineRule="auto" w:before="0" w:after="0"/>
        <w:ind w:left="3352" w:right="0" w:hanging="172"/>
        <w:jc w:val="left"/>
        <w:rPr>
          <w:rFonts w:ascii="Cambria" w:hAnsi="Cambria"/>
          <w:b/>
          <w:sz w:val="20"/>
        </w:rPr>
      </w:pPr>
      <w:r>
        <w:rPr>
          <w:rFonts w:ascii="Cambria" w:hAnsi="Cambria"/>
          <w:b/>
          <w:sz w:val="20"/>
        </w:rPr>
        <w:t>CЪLL{HOCT</w:t>
      </w:r>
      <w:r>
        <w:rPr>
          <w:rFonts w:ascii="Cambria" w:hAnsi="Cambria"/>
          <w:b/>
          <w:spacing w:val="26"/>
          <w:sz w:val="20"/>
        </w:rPr>
        <w:t> </w:t>
      </w:r>
      <w:r>
        <w:rPr>
          <w:rFonts w:ascii="Cambria" w:hAnsi="Cambria"/>
          <w:b/>
          <w:sz w:val="20"/>
        </w:rPr>
        <w:t>НА</w:t>
      </w:r>
      <w:r>
        <w:rPr>
          <w:rFonts w:ascii="Cambria" w:hAnsi="Cambria"/>
          <w:b/>
          <w:spacing w:val="20"/>
          <w:sz w:val="20"/>
        </w:rPr>
        <w:t> </w:t>
      </w:r>
      <w:r>
        <w:rPr>
          <w:rFonts w:ascii="Cambria" w:hAnsi="Cambria"/>
          <w:b/>
          <w:sz w:val="20"/>
        </w:rPr>
        <w:t>БОhНИЯ</w:t>
      </w:r>
      <w:r>
        <w:rPr>
          <w:rFonts w:ascii="Cambria" w:hAnsi="Cambria"/>
          <w:b/>
          <w:spacing w:val="22"/>
          <w:sz w:val="20"/>
        </w:rPr>
        <w:t> </w:t>
      </w:r>
      <w:r>
        <w:rPr>
          <w:rFonts w:ascii="Cambria" w:hAnsi="Cambria"/>
          <w:b/>
          <w:sz w:val="20"/>
        </w:rPr>
        <w:t>CTPEC</w:t>
      </w:r>
    </w:p>
    <w:p>
      <w:pPr>
        <w:pStyle w:val="BodyText"/>
        <w:spacing w:before="9"/>
        <w:rPr>
          <w:rFonts w:ascii="Cambria"/>
          <w:b/>
          <w:sz w:val="22"/>
        </w:rPr>
      </w:pPr>
    </w:p>
    <w:p>
      <w:pPr>
        <w:spacing w:line="211" w:lineRule="auto" w:before="0"/>
        <w:ind w:left="1544" w:right="0" w:firstLine="358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Още в края на Х1Х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век са описани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психични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реакции,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йони-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жаващи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способностите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войниците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боя.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Поради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пеизяснения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5"/>
          <w:position w:val="3"/>
          <w:sz w:val="23"/>
        </w:rPr>
        <w:t>и.u</w:t>
      </w:r>
      <w:r>
        <w:rPr>
          <w:rFonts w:ascii="Cambria" w:hAnsi="Cambria"/>
          <w:spacing w:val="1"/>
          <w:w w:val="95"/>
          <w:position w:val="3"/>
          <w:sz w:val="23"/>
        </w:rPr>
        <w:t> </w:t>
      </w:r>
      <w:r>
        <w:rPr>
          <w:rFonts w:ascii="Cambria" w:hAnsi="Cambria"/>
          <w:w w:val="95"/>
          <w:position w:val="3"/>
          <w:sz w:val="23"/>
        </w:rPr>
        <w:t>характер са ги </w:t>
      </w:r>
      <w:r>
        <w:rPr>
          <w:rFonts w:ascii="Cambria" w:hAnsi="Cambria"/>
          <w:w w:val="95"/>
          <w:sz w:val="23"/>
        </w:rPr>
        <w:t>нарекли с общото понятие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„носталгия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. През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Първата</w:t>
      </w:r>
      <w:r>
        <w:rPr>
          <w:rFonts w:ascii="Cambria" w:hAnsi="Cambria"/>
          <w:spacing w:val="1"/>
          <w:w w:val="90"/>
          <w:position w:val="4"/>
          <w:sz w:val="23"/>
        </w:rPr>
        <w:t> </w:t>
      </w:r>
      <w:r>
        <w:rPr>
          <w:rFonts w:ascii="Cambria" w:hAnsi="Cambria"/>
          <w:w w:val="90"/>
          <w:position w:val="4"/>
          <w:sz w:val="23"/>
        </w:rPr>
        <w:t>световна</w:t>
      </w:r>
      <w:r>
        <w:rPr>
          <w:rFonts w:ascii="Cambria" w:hAnsi="Cambria"/>
          <w:spacing w:val="1"/>
          <w:w w:val="90"/>
          <w:position w:val="4"/>
          <w:sz w:val="23"/>
        </w:rPr>
        <w:t> </w:t>
      </w:r>
      <w:r>
        <w:rPr>
          <w:rFonts w:ascii="Cambria" w:hAnsi="Cambria"/>
          <w:w w:val="90"/>
          <w:sz w:val="23"/>
        </w:rPr>
        <w:t>soйiia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психичните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расстройства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резултат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бойни действия са били огіределяііи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 термина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„снаряден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iuoк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(shell shock) поради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допускането,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're </w:t>
      </w:r>
      <w:r>
        <w:rPr>
          <w:rFonts w:ascii="Cambria" w:hAnsi="Cambria"/>
          <w:w w:val="90"/>
          <w:position w:val="-3"/>
          <w:sz w:val="23"/>
        </w:rPr>
        <w:t>тези расстройства</w:t>
      </w:r>
      <w:r>
        <w:rPr>
          <w:rFonts w:ascii="Cambria" w:hAnsi="Cambria"/>
          <w:spacing w:val="1"/>
          <w:w w:val="90"/>
          <w:position w:val="-3"/>
          <w:sz w:val="23"/>
        </w:rPr>
        <w:t> </w:t>
      </w:r>
      <w:r>
        <w:rPr>
          <w:rFonts w:ascii="Cambria" w:hAnsi="Cambria"/>
          <w:w w:val="90"/>
          <w:position w:val="-3"/>
          <w:sz w:val="23"/>
        </w:rPr>
        <w:t>имат opгa-</w:t>
      </w:r>
      <w:r>
        <w:rPr>
          <w:rFonts w:ascii="Cambria" w:hAnsi="Cambria"/>
          <w:spacing w:val="1"/>
          <w:w w:val="90"/>
          <w:position w:val="-3"/>
          <w:sz w:val="23"/>
        </w:rPr>
        <w:t> </w:t>
      </w:r>
      <w:r>
        <w:rPr>
          <w:rFonts w:ascii="Cambria" w:hAnsi="Cambria"/>
          <w:w w:val="95"/>
          <w:sz w:val="23"/>
        </w:rPr>
        <w:t>ничен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характер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вследствие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уяреждания</w:t>
      </w:r>
      <w:r>
        <w:rPr>
          <w:rFonts w:ascii="Cambria" w:hAnsi="Cambria"/>
          <w:spacing w:val="9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на</w:t>
      </w:r>
      <w:r>
        <w:rPr>
          <w:rFonts w:ascii="Cambria" w:hAnsi="Cambria"/>
          <w:spacing w:val="-3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мозъка от</w:t>
      </w:r>
      <w:r>
        <w:rPr>
          <w:rFonts w:ascii="Cambria" w:hAnsi="Cambria"/>
          <w:spacing w:val="-7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из-</w:t>
      </w:r>
      <w:r>
        <w:rPr>
          <w:rFonts w:ascii="Cambria" w:hAnsi="Cambria"/>
          <w:spacing w:val="1"/>
          <w:w w:val="95"/>
          <w:position w:val="-3"/>
          <w:sz w:val="23"/>
        </w:rPr>
        <w:t> </w:t>
      </w:r>
      <w:r>
        <w:rPr>
          <w:rFonts w:ascii="Cambria" w:hAnsi="Cambria"/>
          <w:w w:val="90"/>
          <w:sz w:val="23"/>
        </w:rPr>
        <w:t>бухнал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близост</w:t>
      </w:r>
      <w:r>
        <w:rPr>
          <w:rFonts w:ascii="Cambria" w:hAnsi="Cambria"/>
          <w:spacing w:val="2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снаряд.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През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Втората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световна</w:t>
      </w:r>
      <w:r>
        <w:rPr>
          <w:rFonts w:ascii="Cambria" w:hAnsi="Cambria"/>
          <w:spacing w:val="3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война</w:t>
      </w:r>
      <w:r>
        <w:rPr>
          <w:rFonts w:ascii="Cambria" w:hAnsi="Cambria"/>
          <w:spacing w:val="2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използ-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вал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терминът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„фронтова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умора“.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В</w:t>
      </w:r>
      <w:r>
        <w:rPr>
          <w:rFonts w:ascii="Cambria" w:hAnsi="Cambria"/>
          <w:i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началото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50-</w:t>
      </w:r>
      <w:r>
        <w:rPr>
          <w:rFonts w:ascii="Cambria" w:hAnsi="Cambria"/>
          <w:w w:val="95"/>
          <w:sz w:val="23"/>
        </w:rPr>
        <w:t>те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години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въвежда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терминът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„стресови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расстройства“, а понастоящем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описание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ефектите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стреса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бойното поле </w:t>
      </w:r>
      <w:r>
        <w:rPr>
          <w:rFonts w:ascii="Cambria" w:hAnsi="Cambria"/>
          <w:i/>
          <w:w w:val="95"/>
          <w:sz w:val="23"/>
        </w:rPr>
        <w:t>се </w:t>
      </w:r>
      <w:r>
        <w:rPr>
          <w:rFonts w:ascii="Cambria" w:hAnsi="Cambria"/>
          <w:w w:val="95"/>
          <w:sz w:val="23"/>
        </w:rPr>
        <w:t>използват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понятията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като</w:t>
      </w:r>
      <w:r>
        <w:rPr>
          <w:rFonts w:ascii="Cambria" w:hAnsi="Cambria"/>
          <w:spacing w:val="3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„реакция</w:t>
      </w:r>
      <w:r>
        <w:rPr>
          <w:rFonts w:ascii="Cambria" w:hAnsi="Cambria"/>
          <w:spacing w:val="3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боен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cmpec“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(combat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slress</w:t>
      </w:r>
      <w:r>
        <w:rPr>
          <w:rFonts w:ascii="Cambria" w:hAnsi="Cambria"/>
          <w:spacing w:val="3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reaction),</w:t>
      </w:r>
    </w:p>
    <w:p>
      <w:pPr>
        <w:spacing w:line="218" w:lineRule="auto" w:before="12"/>
        <w:ind w:left="1536" w:right="25" w:firstLine="13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„бойно истощение“,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„бойна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умора“, (battle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fatigue), бойни стресо-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ви расстройства (combat stress disorders — CSD), посттравматично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стресово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расстройство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(post-traumatic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stress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disorder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-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PTSD).</w:t>
      </w:r>
    </w:p>
    <w:p>
      <w:pPr>
        <w:spacing w:line="223" w:lineRule="auto" w:before="1"/>
        <w:ind w:left="1493" w:right="32" w:firstLine="358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Стресът е физиологичен и психичен процес на реагиране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справяне със заплахите и промените в живота. (1) В бойНата дей—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ност елииинирансто iia стреса е както неяъзможно, така и не—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желателно. Изх yc t'ьото на поймата изисква противникът да бъде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подложен па по—голям cmpec, за да загуби желание за борба.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бойното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поле и двеа е страни се опитвам да го паправят и всяка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страна </w:t>
      </w:r>
      <w:r>
        <w:rPr>
          <w:rFonts w:ascii="Cambria" w:hAnsi="Cambria"/>
          <w:w w:val="95"/>
          <w:sz w:val="23"/>
        </w:rPr>
        <w:t>подлага войниците си на силен cmpec, за да причина още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по—силен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cmpec на войниците на противника. Макар че основна-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та адаптационна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зада ча на стреса е да запази жив0тd, ИЗиСква-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военното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дело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към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стреса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по-ра злични.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поддържа такова ниво на физиолоFична,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емоционална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когни—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тивна мобилизация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 военнослужещите, което да дава възмож—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ност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успешно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изпълнение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бойните</w:t>
      </w:r>
      <w:r>
        <w:rPr>
          <w:rFonts w:ascii="Cambria" w:hAnsi="Cambria"/>
          <w:spacing w:val="4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задачи,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понякога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без</w:t>
      </w:r>
    </w:p>
    <w:p>
      <w:pPr>
        <w:pStyle w:val="BodyText"/>
        <w:rPr>
          <w:rFonts w:ascii="Cambria"/>
          <w:sz w:val="26"/>
        </w:rPr>
      </w:pPr>
    </w:p>
    <w:p>
      <w:pPr>
        <w:spacing w:before="213"/>
        <w:ind w:left="2976" w:right="1577" w:firstLine="0"/>
        <w:jc w:val="center"/>
        <w:rPr>
          <w:rFonts w:ascii="Cambria"/>
          <w:sz w:val="23"/>
        </w:rPr>
      </w:pPr>
      <w:r>
        <w:rPr>
          <w:rFonts w:ascii="Cambria"/>
          <w:w w:val="85"/>
          <w:sz w:val="23"/>
        </w:rPr>
        <w:t>140</w:t>
      </w:r>
    </w:p>
    <w:p>
      <w:pPr>
        <w:spacing w:line="220" w:lineRule="auto" w:before="122"/>
        <w:ind w:left="802" w:right="1578" w:firstLine="4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значение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да эи това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доприпася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за индивидуално го им</w:t>
      </w:r>
      <w:r>
        <w:rPr>
          <w:rFonts w:ascii="Cambria" w:hAnsi="Cambria"/>
          <w:spacing w:val="42"/>
          <w:sz w:val="23"/>
        </w:rPr>
        <w:t> </w:t>
      </w:r>
      <w:r>
        <w:rPr>
          <w:rFonts w:ascii="Cambria" w:hAnsi="Cambria"/>
          <w:w w:val="90"/>
          <w:sz w:val="23"/>
        </w:rPr>
        <w:t>оіје іива-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не. За да се спечели сражеиието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или войната, стресът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на бойно—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то поле трябва да се контролира, а за да се контролира, трябва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позпава.</w:t>
      </w:r>
    </w:p>
    <w:p>
      <w:pPr>
        <w:spacing w:line="223" w:lineRule="auto" w:before="6"/>
        <w:ind w:left="789" w:right="1566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Събитията или ситуациите, които изискват нерутинна про-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мяна в адаптацията или поведението, се наричат стресори. Бой-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 стресори са всички стресори, на които военнослужещият 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изложен по време на изпълнение на свързаните с бойната дей-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ност задължения, независимо дали са следствие 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действията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противника. Всъщност много стресори на бойната дейност са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свързани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кома ндира,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подразделение то,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изиск ванйята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изнълняваните задачи (мисията), а също и с конфликти между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изискванията</w:t>
      </w:r>
      <w:r>
        <w:rPr>
          <w:rFonts w:ascii="Cambria" w:hAnsi="Cambria"/>
          <w:spacing w:val="4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2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мисията</w:t>
      </w:r>
      <w:r>
        <w:rPr>
          <w:rFonts w:ascii="Cambria" w:hAnsi="Cambria"/>
          <w:spacing w:val="4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</w:t>
      </w:r>
      <w:r>
        <w:rPr>
          <w:rFonts w:ascii="Cambria" w:hAnsi="Cambria"/>
          <w:spacing w:val="-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чния</w:t>
      </w:r>
      <w:r>
        <w:rPr>
          <w:rFonts w:ascii="Cambria" w:hAnsi="Cambria"/>
          <w:spacing w:val="2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живот.</w:t>
      </w:r>
    </w:p>
    <w:p>
      <w:pPr>
        <w:spacing w:line="220" w:lineRule="auto" w:before="6"/>
        <w:ind w:left="789" w:right="1584" w:firstLine="322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Стресори re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бойна га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дейност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разгранииават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физичес—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ки и психически.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(2)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Флзи ческите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стресори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имат јtиректен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ефект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върху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'i ялото.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 могат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бъдат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външно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условие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средата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илл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вътрешно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физическо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 физиологическо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искане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човешкото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тяло.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Психичните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стресори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 тези, за които достига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информа-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ция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ума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без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директно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влияние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върху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човешкото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тяло.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Тази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информация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обикновено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 свързана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когнитивната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емоцио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налната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система,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въпреки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най-често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стресовата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реакция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провокирана</w:t>
      </w:r>
      <w:r>
        <w:rPr>
          <w:rFonts w:ascii="Cambria" w:hAnsi="Cambria"/>
          <w:spacing w:val="32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двете.</w:t>
      </w:r>
    </w:p>
    <w:p>
      <w:pPr>
        <w:spacing w:line="249" w:lineRule="exact" w:before="0"/>
        <w:ind w:left="1114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105"/>
          <w:sz w:val="23"/>
        </w:rPr>
        <w:t>Физически</w:t>
      </w:r>
      <w:r>
        <w:rPr>
          <w:rFonts w:ascii="Cambria" w:hAnsi="Cambria"/>
          <w:spacing w:val="2"/>
          <w:w w:val="105"/>
          <w:sz w:val="23"/>
        </w:rPr>
        <w:t> </w:t>
      </w:r>
      <w:r>
        <w:rPr>
          <w:rFonts w:ascii="Cambria" w:hAnsi="Cambria"/>
          <w:w w:val="105"/>
          <w:sz w:val="23"/>
        </w:rPr>
        <w:t>стресори</w:t>
      </w:r>
      <w:r>
        <w:rPr>
          <w:rFonts w:ascii="Cambria" w:hAnsi="Cambria"/>
          <w:spacing w:val="3"/>
          <w:w w:val="105"/>
          <w:sz w:val="23"/>
        </w:rPr>
        <w:t> </w:t>
      </w:r>
      <w:r>
        <w:rPr>
          <w:rFonts w:ascii="Cambria" w:hAnsi="Cambria"/>
          <w:w w:val="105"/>
          <w:sz w:val="23"/>
        </w:rPr>
        <w:t>са</w:t>
      </w:r>
    </w:p>
    <w:p>
      <w:pPr>
        <w:pStyle w:val="ListParagraph"/>
        <w:numPr>
          <w:ilvl w:val="0"/>
          <w:numId w:val="64"/>
        </w:numPr>
        <w:tabs>
          <w:tab w:pos="1275" w:val="left" w:leader="none"/>
        </w:tabs>
        <w:spacing w:line="223" w:lineRule="auto" w:before="6" w:after="0"/>
        <w:ind w:left="788" w:right="1608" w:firstLine="332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cmpecopиme на средата -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горещина, студ, влага, вибрации,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iliyм, хипоксия (недостатъчеп кислород), дим, отрова, химика-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ли, инфегциозни агенти, физическа </w:t>
      </w:r>
      <w:r>
        <w:rPr>
          <w:rFonts w:ascii="Cambria" w:hAnsi="Cambria"/>
          <w:sz w:val="23"/>
        </w:rPr>
        <w:t>работа, силпа светлина,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тъмнина,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мъгла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up.;</w:t>
      </w:r>
    </w:p>
    <w:p>
      <w:pPr>
        <w:pStyle w:val="ListParagraph"/>
        <w:numPr>
          <w:ilvl w:val="0"/>
          <w:numId w:val="64"/>
        </w:numPr>
        <w:tabs>
          <w:tab w:pos="1282" w:val="left" w:leader="none"/>
        </w:tabs>
        <w:spacing w:line="225" w:lineRule="auto" w:before="0" w:after="0"/>
        <w:ind w:left="782" w:right="1621" w:firstLine="337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физио іогичните cmpecopи -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недостатъчен сън, дехидрата-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ция, недохранване,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лоша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хигиена, мускулпа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умора, отслабена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имунна система, свръхизползване или недостаточно използва-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не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мускулите,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болеет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или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нараняване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др.</w:t>
      </w:r>
    </w:p>
    <w:p>
      <w:pPr>
        <w:spacing w:line="252" w:lineRule="exact" w:before="0"/>
        <w:ind w:left="1112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105"/>
          <w:sz w:val="23"/>
        </w:rPr>
        <w:t>Психични</w:t>
      </w:r>
      <w:r>
        <w:rPr>
          <w:rFonts w:ascii="Cambria" w:hAnsi="Cambria"/>
          <w:spacing w:val="14"/>
          <w:w w:val="105"/>
          <w:sz w:val="23"/>
        </w:rPr>
        <w:t> </w:t>
      </w:r>
      <w:r>
        <w:rPr>
          <w:rFonts w:ascii="Cambria" w:hAnsi="Cambria"/>
          <w:w w:val="105"/>
          <w:sz w:val="23"/>
        </w:rPr>
        <w:t>стресори</w:t>
      </w:r>
      <w:r>
        <w:rPr>
          <w:rFonts w:ascii="Cambria" w:hAnsi="Cambria"/>
          <w:spacing w:val="8"/>
          <w:w w:val="105"/>
          <w:sz w:val="23"/>
        </w:rPr>
        <w:t> </w:t>
      </w:r>
      <w:r>
        <w:rPr>
          <w:rFonts w:ascii="Cambria" w:hAnsi="Cambria"/>
          <w:w w:val="105"/>
          <w:sz w:val="23"/>
        </w:rPr>
        <w:t>са</w:t>
      </w:r>
    </w:p>
    <w:p>
      <w:pPr>
        <w:pStyle w:val="ListParagraph"/>
        <w:numPr>
          <w:ilvl w:val="0"/>
          <w:numId w:val="64"/>
        </w:numPr>
        <w:tabs>
          <w:tab w:pos="1310" w:val="left" w:leader="none"/>
        </w:tabs>
        <w:spacing w:line="223" w:lineRule="auto" w:before="5" w:after="0"/>
        <w:ind w:left="782" w:right="1616" w:firstLine="330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когчитианите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cmpecopи, </w:t>
      </w:r>
      <w:r>
        <w:rPr>
          <w:rFonts w:ascii="Cambria" w:hAnsi="Cambria"/>
          <w:w w:val="95"/>
          <w:sz w:val="23"/>
        </w:rPr>
        <w:t>като твърде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много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 твърде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малко кнформация,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сензорно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претоварване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или сензорна депри-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вация, неяснота, несигурност, изолация, недостиг на време или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чакане,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непредсказуемост, организационна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динамика,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труден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избор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или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отсъствие</w:t>
      </w:r>
      <w:r>
        <w:rPr>
          <w:rFonts w:ascii="Cambria" w:hAnsi="Cambria"/>
          <w:spacing w:val="33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избор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др.;</w:t>
      </w:r>
    </w:p>
    <w:p>
      <w:pPr>
        <w:pStyle w:val="BodyText"/>
        <w:spacing w:before="9"/>
        <w:rPr>
          <w:rFonts w:ascii="Cambria"/>
          <w:sz w:val="26"/>
        </w:rPr>
      </w:pPr>
    </w:p>
    <w:p>
      <w:pPr>
        <w:spacing w:before="0"/>
        <w:ind w:left="3852" w:right="4693" w:firstLine="0"/>
        <w:jc w:val="center"/>
        <w:rPr>
          <w:rFonts w:ascii="Cambria"/>
          <w:sz w:val="20"/>
        </w:rPr>
      </w:pPr>
      <w:r>
        <w:rPr>
          <w:rFonts w:ascii="Cambria"/>
          <w:w w:val="105"/>
          <w:sz w:val="20"/>
        </w:rPr>
        <w:t>t4l</w:t>
      </w:r>
    </w:p>
    <w:p>
      <w:pPr>
        <w:spacing w:after="0"/>
        <w:jc w:val="center"/>
        <w:rPr>
          <w:rFonts w:ascii="Cambria"/>
          <w:sz w:val="20"/>
        </w:rPr>
        <w:sectPr>
          <w:pgSz w:w="16840" w:h="11900" w:orient="landscape"/>
          <w:pgMar w:top="900" w:bottom="280" w:left="0" w:right="0"/>
          <w:cols w:num="2" w:equalWidth="0">
            <w:col w:w="7970" w:space="40"/>
            <w:col w:w="8830"/>
          </w:cols>
        </w:sectPr>
      </w:pPr>
    </w:p>
    <w:p>
      <w:pPr>
        <w:pStyle w:val="ListParagraph"/>
        <w:numPr>
          <w:ilvl w:val="1"/>
          <w:numId w:val="64"/>
        </w:numPr>
        <w:tabs>
          <w:tab w:pos="2512" w:val="left" w:leader="none"/>
        </w:tabs>
        <w:spacing w:line="223" w:lineRule="auto" w:before="123" w:after="0"/>
        <w:ind w:left="1987" w:right="6" w:firstLine="333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sz w:val="23"/>
        </w:rPr>
        <w:t>емоциоиалните</w:t>
      </w:r>
      <w:r>
        <w:rPr>
          <w:rFonts w:ascii="Cambria" w:hAnsi="Cambria"/>
          <w:i/>
          <w:spacing w:val="1"/>
          <w:sz w:val="23"/>
        </w:rPr>
        <w:t> </w:t>
      </w:r>
      <w:r>
        <w:rPr>
          <w:rFonts w:ascii="Cambria" w:hAnsi="Cambria"/>
          <w:i/>
          <w:sz w:val="23"/>
        </w:rPr>
        <w:t>cmpecopи, </w:t>
      </w:r>
      <w:r>
        <w:rPr>
          <w:rFonts w:ascii="Cambria" w:hAnsi="Cambria"/>
          <w:sz w:val="23"/>
        </w:rPr>
        <w:t>като заплаха от нараняяане,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болест, болка, провал; загуба, предизвикваща страх и тревор—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ност, загуба на близки, предизвикваіца тъга и печал; фрустра-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ция, заплаха, вина, водеща /to раздразнение,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гняв и омраза; загу-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ба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вярата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или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духовна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конфроптация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др.</w:t>
      </w:r>
    </w:p>
    <w:p>
      <w:pPr>
        <w:spacing w:line="223" w:lineRule="auto" w:before="0"/>
        <w:ind w:left="1983" w:right="0" w:firstLine="338"/>
        <w:jc w:val="both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558377</wp:posOffset>
            </wp:positionH>
            <wp:positionV relativeFrom="paragraph">
              <wp:posOffset>759785</wp:posOffset>
            </wp:positionV>
            <wp:extent cx="22852" cy="132543"/>
            <wp:effectExtent l="0" t="0" r="0" b="0"/>
            <wp:wrapNone/>
            <wp:docPr id="207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6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626934</wp:posOffset>
            </wp:positionH>
            <wp:positionV relativeFrom="paragraph">
              <wp:posOffset>2094361</wp:posOffset>
            </wp:positionV>
            <wp:extent cx="13711" cy="63986"/>
            <wp:effectExtent l="0" t="0" r="0" b="0"/>
            <wp:wrapNone/>
            <wp:docPr id="209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6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6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w w:val="95"/>
          <w:sz w:val="23"/>
        </w:rPr>
        <w:t>В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чисто практически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аспект не съществува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рязка граница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между физически и психиини стресори. Психичните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стресори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биха могли да предизвикат същите стресова реакции както фи-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зическите, например — намален приток на кръв към кожата, уве-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лииаване на зениците, освобождаване на адреналин. Тези реак-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ции влияят на индивидуалната уязвимост към специфични стре-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сори. Физическите стресори са и психични, когато възприятие-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”iо за тях поставя високи изисквания или ііредставлява запііаха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психvічното благосъстояние на военнослужещия. Те създа-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ва</w:t>
      </w:r>
      <w:r>
        <w:rPr>
          <w:rFonts w:ascii="Cambria" w:hAnsi="Cambria"/>
          <w:color w:val="0F0F0F"/>
          <w:w w:val="90"/>
          <w:sz w:val="23"/>
        </w:rPr>
        <w:t>т </w:t>
      </w:r>
      <w:r>
        <w:rPr>
          <w:rFonts w:ascii="Cambria" w:hAnsi="Cambria"/>
          <w:w w:val="90"/>
          <w:sz w:val="23"/>
        </w:rPr>
        <w:t>дискомфорт, ііамаляват концептрацията и влошават изпълне-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нието, което може да предизвика емоционални реакции. Физи-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чеспите стресори могат да в іияят и директно на функционира—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нето на мозъка, а с това и на неговите възможности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се справи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със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стреса.</w:t>
      </w:r>
    </w:p>
    <w:p>
      <w:pPr>
        <w:spacing w:line="223" w:lineRule="auto" w:before="0"/>
        <w:ind w:left="1968" w:right="12" w:firstLine="329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w w:val="95"/>
          <w:sz w:val="23"/>
        </w:rPr>
        <w:t>Повечето автори, изследвали факторите, причинили бойни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стресови расстройства през време на войната във Виетнам, смя-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тат, че основният източник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cmpec е бил, че войниците се чув-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ствами лредадени от своите политически лидери относно мо-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ра›эните основания на Rойната. (3) Руски автори посочват, че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това е бил и осііовният стресор за руските военнос:іу жещи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първата война в Че чня. (4) Като най-силІіо с’гресово събитие във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войііата във Виетнам се посочва отнемането на живота на про-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тивников войник. Други силно въздействащи стресори са били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с.иьрта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иззи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осакатеване го на колега,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непрекъснатият страх,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умората,</w:t>
      </w:r>
      <w:r>
        <w:rPr>
          <w:rFonts w:ascii="Cambria" w:hAnsi="Cambria"/>
          <w:spacing w:val="23"/>
          <w:sz w:val="23"/>
        </w:rPr>
        <w:t> </w:t>
      </w:r>
      <w:r>
        <w:rPr>
          <w:rFonts w:ascii="Cambria" w:hAnsi="Cambria"/>
          <w:sz w:val="23"/>
        </w:rPr>
        <w:t>мръсотията,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Fладът.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i/>
          <w:sz w:val="23"/>
        </w:rPr>
        <w:t>(5)</w:t>
      </w:r>
    </w:p>
    <w:p>
      <w:pPr>
        <w:spacing w:line="223" w:lineRule="auto" w:before="0"/>
        <w:ind w:left="1961" w:right="28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Военните кампаним след края на студената война не бяха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свързана</w:t>
      </w:r>
      <w:r>
        <w:rPr>
          <w:rFonts w:ascii="Cambria" w:hAnsi="Cambria"/>
          <w:spacing w:val="3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продължителни</w:t>
      </w:r>
      <w:r>
        <w:rPr>
          <w:rFonts w:ascii="Cambria" w:hAnsi="Cambria"/>
          <w:spacing w:val="53"/>
          <w:sz w:val="23"/>
        </w:rPr>
        <w:t> </w:t>
      </w:r>
      <w:r>
        <w:rPr>
          <w:rFonts w:ascii="Cambria" w:hAnsi="Cambria"/>
          <w:w w:val="90"/>
          <w:sz w:val="23"/>
        </w:rPr>
        <w:t>бойни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действия,</w:t>
      </w:r>
      <w:r>
        <w:rPr>
          <w:rFonts w:ascii="Cambria" w:hAnsi="Cambria"/>
          <w:spacing w:val="3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</w:t>
      </w:r>
      <w:r>
        <w:rPr>
          <w:rFonts w:ascii="Cambria" w:hAnsi="Cambria"/>
          <w:spacing w:val="3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показаха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на—</w:t>
      </w:r>
    </w:p>
    <w:p>
      <w:pPr>
        <w:spacing w:line="223" w:lineRule="auto" w:before="7"/>
        <w:ind w:left="1968" w:right="22" w:hanging="1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.зичието </w:t>
      </w:r>
      <w:r>
        <w:rPr>
          <w:rFonts w:ascii="Cambria" w:hAnsi="Cambria"/>
          <w:w w:val="95"/>
          <w:sz w:val="23"/>
        </w:rPr>
        <w:t>на нови видове cmpec. Така например в Персийския за-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лив въздействието на суровата среда и дискомфорта, който са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изпитвали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съюзническите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военнослужещи, е </w:t>
      </w:r>
      <w:r>
        <w:rPr>
          <w:rFonts w:ascii="Cambria" w:hAnsi="Cambria"/>
          <w:i/>
          <w:w w:val="95"/>
          <w:sz w:val="23"/>
        </w:rPr>
        <w:t>бчпо </w:t>
      </w:r>
      <w:r>
        <w:rPr>
          <w:rFonts w:ascii="Cambria" w:hAnsi="Cambria"/>
          <w:w w:val="95"/>
          <w:sz w:val="23"/>
        </w:rPr>
        <w:t>мултипли-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цирано от страха от иракските химически оръжия. Най-силни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психични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травми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били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причинеііи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смърта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осахатя-</w:t>
      </w:r>
    </w:p>
    <w:p>
      <w:pPr>
        <w:spacing w:line="218" w:lineRule="auto" w:before="91"/>
        <w:ind w:left="872" w:right="1055" w:firstLine="0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ването на боен другар. (6) СтрСсът </w:t>
      </w:r>
      <w:r>
        <w:rPr>
          <w:rFonts w:ascii="Cambria" w:hAnsi="Cambria"/>
          <w:spacing w:val="11"/>
          <w:w w:val="90"/>
          <w:sz w:val="23"/>
        </w:rPr>
        <w:t>ог </w:t>
      </w:r>
      <w:r>
        <w:rPr>
          <w:rFonts w:ascii="Cambria" w:hAnsi="Cambria"/>
          <w:w w:val="90"/>
          <w:sz w:val="23"/>
        </w:rPr>
        <w:t>убиването на противников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военносл ужещ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ІІамален,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тъй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смъртта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поDечез'о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нро-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тивникови войници не е била </w:t>
      </w:r>
      <w:r>
        <w:rPr>
          <w:rFonts w:ascii="Cambria" w:hAnsi="Cambria"/>
          <w:w w:val="95"/>
          <w:position w:val="-1"/>
          <w:sz w:val="23"/>
        </w:rPr>
        <w:t>п</w:t>
      </w:r>
      <w:r>
        <w:rPr>
          <w:rFonts w:ascii="Cambria" w:hAnsi="Cambria"/>
          <w:w w:val="95"/>
          <w:sz w:val="23"/>
        </w:rPr>
        <w:t>ричинена в пряк сблъсък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лице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лице, а индиректно, чрез далекобойпи и високоточни средства.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Но от друга страна, </w:t>
      </w:r>
      <w:r>
        <w:rPr>
          <w:rFonts w:ascii="Cambria" w:hAnsi="Cambria"/>
          <w:w w:val="95"/>
          <w:sz w:val="23"/>
        </w:rPr>
        <w:t>много войници са били травмирани виждай-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осакатени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иракски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войници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бойното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поле.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(7)</w:t>
      </w:r>
    </w:p>
    <w:p>
      <w:pPr>
        <w:spacing w:line="246" w:lineRule="exact" w:before="0"/>
        <w:ind w:left="1207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Анализът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проблемите,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свързани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3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бойния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cmpec,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би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бил</w:t>
      </w:r>
    </w:p>
    <w:p>
      <w:pPr>
        <w:spacing w:line="223" w:lineRule="auto" w:before="14"/>
        <w:ind w:left="886" w:right="1044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непълен, ако не се опитаме да предскажем, доколкото </w:t>
      </w:r>
      <w:r>
        <w:rPr>
          <w:rFonts w:ascii="Cambria" w:hAnsi="Cambria"/>
          <w:w w:val="95"/>
          <w:sz w:val="23"/>
        </w:rPr>
        <w:t>е возмож-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но, бойните стресори,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 ще оказват влияние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на психиката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на воеііlіослужеііщте през XXI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век. Вероятно </w:t>
      </w:r>
      <w:r>
        <w:rPr>
          <w:rFonts w:ascii="Cambria" w:hAnsi="Cambria"/>
          <w:i/>
          <w:sz w:val="23"/>
        </w:rPr>
        <w:t>изолаи,ията </w:t>
      </w:r>
      <w:r>
        <w:rPr>
          <w:rFonts w:ascii="Cambria" w:hAnsi="Cambria"/>
          <w:sz w:val="23"/>
        </w:rPr>
        <w:t>ще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бъде един от тях. Очаква се да има периодіі в бойіtите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дейс гвия,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когато няма да има ясно очертана фронтова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линия и кому нИКЬ-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циите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ще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бъдат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нрекъснати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блокирани.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Гlодразделепията</w:t>
      </w:r>
    </w:p>
    <w:p>
      <w:pPr>
        <w:spacing w:line="206" w:lineRule="auto" w:before="0"/>
        <w:ind w:left="908" w:right="1048" w:hanging="8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ще се чуястват несигурни и безномощни </w:t>
      </w:r>
      <w:r>
        <w:rPr>
          <w:rFonts w:ascii="Cambria" w:hAnsi="Cambria"/>
          <w:w w:val="95"/>
          <w:position w:val="4"/>
          <w:sz w:val="23"/>
        </w:rPr>
        <w:t>от непредсказуема re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5"/>
          <w:sz w:val="23"/>
        </w:rPr>
        <w:t>удари на високоточни далекобойни удари (които биха </w:t>
      </w:r>
      <w:r>
        <w:rPr>
          <w:rFonts w:ascii="Cambria" w:hAnsi="Cambria"/>
          <w:w w:val="95"/>
          <w:position w:val="4"/>
          <w:sz w:val="23"/>
        </w:rPr>
        <w:t>могли да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0"/>
          <w:sz w:val="23"/>
        </w:rPr>
        <w:t>дойдат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 собс гвените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силіі).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Използпане го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дим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дру ги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подобни</w:t>
      </w:r>
      <w:r>
        <w:rPr>
          <w:rFonts w:ascii="Cambria" w:hAnsi="Cambria"/>
          <w:spacing w:val="54"/>
          <w:sz w:val="23"/>
        </w:rPr>
        <w:t> </w:t>
      </w:r>
      <w:r>
        <w:rPr>
          <w:rFonts w:ascii="Cambria" w:hAnsi="Cambria"/>
          <w:w w:val="90"/>
          <w:sz w:val="23"/>
        </w:rPr>
        <w:t>средства,</w:t>
      </w:r>
      <w:r>
        <w:rPr>
          <w:rFonts w:ascii="Cambria" w:hAnsi="Cambria"/>
          <w:spacing w:val="53"/>
          <w:sz w:val="23"/>
        </w:rPr>
        <w:t> </w:t>
      </w:r>
      <w:r>
        <w:rPr>
          <w:rFonts w:ascii="Cambria" w:hAnsi="Cambria"/>
          <w:w w:val="90"/>
          <w:sz w:val="23"/>
        </w:rPr>
        <w:t>ограничаващи</w:t>
      </w:r>
      <w:r>
        <w:rPr>
          <w:rFonts w:ascii="Cambria" w:hAnsi="Cambria"/>
          <w:spacing w:val="81"/>
          <w:sz w:val="23"/>
        </w:rPr>
        <w:t> </w:t>
      </w:r>
      <w:r>
        <w:rPr>
          <w:rFonts w:ascii="Cambria" w:hAnsi="Cambria"/>
          <w:w w:val="90"/>
          <w:sz w:val="23"/>
        </w:rPr>
        <w:t>видимостта,</w:t>
      </w:r>
      <w:r>
        <w:rPr>
          <w:rFonts w:ascii="Cambria" w:hAnsi="Cambria"/>
          <w:spacing w:val="78"/>
          <w:sz w:val="23"/>
        </w:rPr>
        <w:t> </w:t>
      </w:r>
      <w:r>
        <w:rPr>
          <w:rFonts w:ascii="Cambria" w:hAnsi="Cambria"/>
          <w:w w:val="90"/>
          <w:sz w:val="23"/>
        </w:rPr>
        <w:t>ще</w:t>
      </w:r>
      <w:r>
        <w:rPr>
          <w:rFonts w:ascii="Cambria" w:hAnsi="Cambria"/>
          <w:spacing w:val="4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предизвик</w:t>
      </w:r>
      <w:r>
        <w:rPr>
          <w:rFonts w:ascii="Cambria" w:hAnsi="Cambria"/>
          <w:spacing w:val="-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ват</w:t>
      </w:r>
    </w:p>
    <w:p>
      <w:pPr>
        <w:spacing w:line="224" w:lineRule="exact" w:before="0"/>
        <w:ind w:left="901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емоіщи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като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изоставеност,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самотност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уяЗВИМОСТ.</w:t>
      </w:r>
    </w:p>
    <w:p>
      <w:pPr>
        <w:spacing w:line="211" w:lineRule="auto" w:before="0"/>
        <w:ind w:left="915" w:right="1035" w:firstLine="317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Друг стресор вероятііо ще бъде </w:t>
      </w:r>
      <w:r>
        <w:rPr>
          <w:rFonts w:ascii="Cambria" w:hAnsi="Cambria"/>
          <w:i/>
          <w:w w:val="90"/>
          <w:sz w:val="23"/>
        </w:rPr>
        <w:t>аисосият </w:t>
      </w:r>
      <w:r>
        <w:rPr>
          <w:i/>
          <w:w w:val="90"/>
          <w:position w:val="4"/>
          <w:sz w:val="26"/>
        </w:rPr>
        <w:t>прои,ент на :›керт-</w:t>
      </w:r>
      <w:r>
        <w:rPr>
          <w:i/>
          <w:spacing w:val="1"/>
          <w:w w:val="90"/>
          <w:position w:val="4"/>
          <w:sz w:val="26"/>
        </w:rPr>
        <w:t> </w:t>
      </w:r>
      <w:r>
        <w:rPr>
          <w:rFonts w:ascii="Cambria" w:hAnsi="Cambria"/>
          <w:w w:val="95"/>
          <w:sz w:val="23"/>
        </w:rPr>
        <w:t>он от</w:t>
      </w:r>
      <w:r>
        <w:rPr>
          <w:rFonts w:ascii="Cambria" w:hAnsi="Cambria"/>
          <w:spacing w:val="47"/>
          <w:sz w:val="23"/>
        </w:rPr>
        <w:t> </w:t>
      </w:r>
      <w:r>
        <w:rPr>
          <w:rFonts w:ascii="Cambria" w:hAnsi="Cambria"/>
          <w:i/>
          <w:w w:val="95"/>
          <w:sz w:val="23"/>
        </w:rPr>
        <w:t>конеени,ионални, </w:t>
      </w:r>
      <w:r>
        <w:rPr>
          <w:rFonts w:ascii="Cambria" w:hAnsi="Cambria"/>
          <w:w w:val="95"/>
          <w:sz w:val="23"/>
        </w:rPr>
        <w:t>отолнн,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i/>
          <w:w w:val="95"/>
          <w:sz w:val="23"/>
        </w:rPr>
        <w:t>биологически </w:t>
      </w:r>
      <w:r>
        <w:rPr>
          <w:rFonts w:ascii="Cambria" w:hAnsi="Cambria"/>
          <w:w w:val="95"/>
          <w:sz w:val="23"/>
        </w:rPr>
        <w:t>н </w:t>
      </w:r>
      <w:r>
        <w:rPr>
          <w:rFonts w:ascii="Cambria" w:hAnsi="Cambria"/>
          <w:i/>
          <w:w w:val="95"/>
          <w:position w:val="4"/>
          <w:sz w:val="23"/>
        </w:rPr>
        <w:t>хи</w:t>
      </w:r>
      <w:r>
        <w:rPr>
          <w:rFonts w:ascii="Cambria" w:hAnsi="Cambria"/>
          <w:i/>
          <w:spacing w:val="46"/>
          <w:position w:val="4"/>
          <w:sz w:val="23"/>
        </w:rPr>
        <w:t> </w:t>
      </w:r>
      <w:r>
        <w:rPr>
          <w:rFonts w:ascii="Cambria" w:hAnsi="Cambria"/>
          <w:i/>
          <w:w w:val="95"/>
          <w:position w:val="4"/>
          <w:sz w:val="23"/>
        </w:rPr>
        <w:t>ичесси op»</w:t>
      </w:r>
      <w:r>
        <w:rPr>
          <w:rFonts w:ascii="Cambria" w:hAnsi="Cambria"/>
          <w:i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5"/>
          <w:sz w:val="23"/>
        </w:rPr>
        <w:t>wm.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Увелииеиата мощ на бъдещите оръжия ще itмa както фи-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зически, така и психологически ефект. Загубата на 40—60 </w:t>
      </w:r>
      <w:r>
        <w:rPr>
          <w:rFonts w:ascii="Cambria" w:hAnsi="Cambria"/>
          <w:w w:val="95"/>
          <w:position w:val="4"/>
          <w:sz w:val="23"/>
        </w:rPr>
        <w:t>9° от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личния </w:t>
      </w:r>
      <w:r>
        <w:rPr>
          <w:rFonts w:ascii="Cambria" w:hAnsi="Cambria"/>
          <w:w w:val="95"/>
          <w:sz w:val="23"/>
        </w:rPr>
        <w:t>състав на подразделението за минути ще направи </w:t>
      </w:r>
      <w:r>
        <w:rPr>
          <w:rFonts w:ascii="Cambria" w:hAnsi="Cambria"/>
          <w:w w:val="95"/>
          <w:position w:val="4"/>
          <w:sz w:val="23"/>
        </w:rPr>
        <w:t>оста-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5"/>
          <w:sz w:val="23"/>
        </w:rPr>
        <w:t>налите жияи военнослужещи небоесгіособни. Бързата и ужасна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см'ьрт на техните другари ще има силен ефект върху психичес-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ката стабилност в боя. Оце іелите войници трябва да бъдат под-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готвени да преодолеят травиата от масоно човешко упищоже-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2"/>
          <w:sz w:val="23"/>
        </w:rPr>
        <w:t>ние</w:t>
      </w:r>
      <w:r>
        <w:rPr>
          <w:rFonts w:ascii="Cambria" w:hAnsi="Cambria"/>
          <w:w w:val="92"/>
          <w:sz w:val="23"/>
        </w:rPr>
        <w:t>.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pacing w:val="-1"/>
          <w:w w:val="101"/>
          <w:sz w:val="23"/>
        </w:rPr>
        <w:t>Т</w:t>
      </w:r>
      <w:r>
        <w:rPr>
          <w:rFonts w:ascii="Cambria" w:hAnsi="Cambria"/>
          <w:w w:val="101"/>
          <w:sz w:val="23"/>
        </w:rPr>
        <w:t>е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pacing w:val="-1"/>
          <w:w w:val="92"/>
          <w:sz w:val="23"/>
        </w:rPr>
        <w:t>трябв</w:t>
      </w:r>
      <w:r>
        <w:rPr>
          <w:rFonts w:ascii="Cambria" w:hAnsi="Cambria"/>
          <w:w w:val="92"/>
          <w:sz w:val="23"/>
        </w:rPr>
        <w:t>а</w:t>
      </w:r>
      <w:r>
        <w:rPr>
          <w:rFonts w:ascii="Cambria" w:hAnsi="Cambria"/>
          <w:sz w:val="23"/>
        </w:rPr>
        <w:t> </w:t>
      </w:r>
      <w:r>
        <w:rPr>
          <w:rFonts w:ascii="Cambria" w:hAnsi="Cambria"/>
          <w:spacing w:val="-24"/>
          <w:sz w:val="23"/>
        </w:rPr>
        <w:t> </w:t>
      </w:r>
      <w:r>
        <w:rPr>
          <w:rFonts w:ascii="Cambria" w:hAnsi="Cambria"/>
          <w:spacing w:val="-1"/>
          <w:w w:val="92"/>
          <w:sz w:val="23"/>
        </w:rPr>
        <w:t>д</w:t>
      </w:r>
      <w:r>
        <w:rPr>
          <w:rFonts w:ascii="Cambria" w:hAnsi="Cambria"/>
          <w:w w:val="92"/>
          <w:sz w:val="23"/>
        </w:rPr>
        <w:t>а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w w:val="91"/>
          <w:sz w:val="23"/>
        </w:rPr>
        <w:t>бъдат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pacing w:val="-1"/>
          <w:w w:val="94"/>
          <w:sz w:val="23"/>
        </w:rPr>
        <w:t>обучаван</w:t>
      </w:r>
      <w:r>
        <w:rPr>
          <w:rFonts w:ascii="Cambria" w:hAnsi="Cambria"/>
          <w:w w:val="94"/>
          <w:sz w:val="23"/>
        </w:rPr>
        <w:t>и</w:t>
      </w:r>
      <w:r>
        <w:rPr>
          <w:rFonts w:ascii="Cambria" w:hAnsi="Cambria"/>
          <w:sz w:val="23"/>
        </w:rPr>
        <w:t> </w:t>
      </w:r>
      <w:r>
        <w:rPr>
          <w:rFonts w:ascii="Cambria" w:hAnsi="Cambria"/>
          <w:spacing w:val="-26"/>
          <w:sz w:val="23"/>
        </w:rPr>
        <w:t> </w:t>
      </w:r>
      <w:r>
        <w:rPr>
          <w:rFonts w:ascii="Cambria" w:hAnsi="Cambria"/>
          <w:spacing w:val="-1"/>
          <w:w w:val="92"/>
          <w:sz w:val="23"/>
        </w:rPr>
        <w:t>д</w:t>
      </w:r>
      <w:r>
        <w:rPr>
          <w:rFonts w:ascii="Cambria" w:hAnsi="Cambria"/>
          <w:w w:val="92"/>
          <w:sz w:val="23"/>
        </w:rPr>
        <w:t>а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pacing w:val="-1"/>
          <w:w w:val="103"/>
          <w:sz w:val="23"/>
        </w:rPr>
        <w:t>с</w:t>
      </w:r>
      <w:r>
        <w:rPr>
          <w:rFonts w:ascii="Cambria" w:hAnsi="Cambria"/>
          <w:w w:val="103"/>
          <w:sz w:val="23"/>
        </w:rPr>
        <w:t>е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pacing w:val="-1"/>
          <w:w w:val="92"/>
          <w:sz w:val="23"/>
        </w:rPr>
        <w:t>възстановя</w:t>
      </w:r>
      <w:r>
        <w:rPr>
          <w:rFonts w:ascii="Cambria" w:hAnsi="Cambria"/>
          <w:w w:val="92"/>
          <w:sz w:val="23"/>
        </w:rPr>
        <w:t>т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pacing w:val="-1"/>
          <w:w w:val="85"/>
          <w:sz w:val="23"/>
        </w:rPr>
        <w:t>еле/</w:t>
      </w:r>
      <w:r>
        <w:rPr>
          <w:rFonts w:ascii="Cambria" w:hAnsi="Cambria"/>
          <w:w w:val="85"/>
          <w:sz w:val="23"/>
        </w:rPr>
        <w:t>J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pacing w:val="-1"/>
          <w:w w:val="45"/>
          <w:sz w:val="23"/>
        </w:rPr>
        <w:t>=</w:t>
      </w:r>
      <w:r>
        <w:rPr>
          <w:rFonts w:ascii="Cambria" w:hAnsi="Cambria"/>
          <w:spacing w:val="2"/>
          <w:w w:val="45"/>
          <w:sz w:val="23"/>
        </w:rPr>
        <w:t>т</w:t>
      </w:r>
      <w:r>
        <w:rPr>
          <w:rFonts w:ascii="Cambria" w:hAnsi="Cambria"/>
          <w:spacing w:val="-1"/>
          <w:w w:val="94"/>
          <w:sz w:val="23"/>
        </w:rPr>
        <w:t>аки-</w:t>
      </w:r>
    </w:p>
    <w:p>
      <w:pPr>
        <w:spacing w:line="241" w:lineRule="exact" w:before="0"/>
        <w:ind w:left="929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ва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загуби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гірегругшрат</w:t>
      </w:r>
      <w:r>
        <w:rPr>
          <w:rFonts w:ascii="Cambria" w:hAnsi="Cambria"/>
          <w:spacing w:val="3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така,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нродължат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бойните</w:t>
      </w:r>
    </w:p>
    <w:p>
      <w:pPr>
        <w:spacing w:line="243" w:lineRule="exact" w:before="0"/>
        <w:ind w:left="937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действия.</w:t>
      </w:r>
    </w:p>
    <w:p>
      <w:pPr>
        <w:spacing w:line="204" w:lineRule="auto" w:before="2"/>
        <w:ind w:left="938" w:right="1006" w:firstLine="31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Все повече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нараства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несъотаетствието межд у чоаешси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и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технолоzични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оЬЗЗtожностп.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Развитието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нови технологии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увелииава броя на оръжията, </w:t>
      </w:r>
      <w:r>
        <w:rPr>
          <w:rFonts w:ascii="Cambria" w:hAnsi="Cambria"/>
          <w:w w:val="95"/>
          <w:sz w:val="23"/>
        </w:rPr>
        <w:t>които намаляват времето за реак-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ция и променят условията на </w:t>
      </w:r>
      <w:r>
        <w:rPr>
          <w:rFonts w:ascii="Cambria" w:hAnsi="Cambria"/>
          <w:w w:val="95"/>
          <w:sz w:val="23"/>
        </w:rPr>
        <w:t>боя. Новите технолигии често ще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превъзхождат </w:t>
      </w:r>
      <w:r>
        <w:rPr>
          <w:rFonts w:ascii="Cambria" w:hAnsi="Cambria"/>
          <w:w w:val="95"/>
          <w:sz w:val="23"/>
        </w:rPr>
        <w:t>възможностите па </w:t>
      </w:r>
      <w:r>
        <w:rPr>
          <w:rFonts w:ascii="Cambria" w:hAnsi="Cambria"/>
          <w:w w:val="95"/>
          <w:position w:val="4"/>
          <w:sz w:val="23"/>
        </w:rPr>
        <w:t>екипажите за </w:t>
      </w:r>
      <w:r>
        <w:rPr>
          <w:rFonts w:ascii="Cambria" w:hAnsi="Cambria"/>
          <w:i/>
          <w:w w:val="95"/>
          <w:position w:val="4"/>
          <w:sz w:val="23"/>
        </w:rPr>
        <w:t>бои. </w:t>
      </w:r>
      <w:r>
        <w:rPr>
          <w:rFonts w:ascii="Cambria" w:hAnsi="Cambria"/>
          <w:w w:val="95"/>
          <w:position w:val="4"/>
          <w:sz w:val="23"/>
        </w:rPr>
        <w:t>Бойните ма-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іііини, можещи да действат </w:t>
      </w:r>
      <w:r>
        <w:rPr>
          <w:rFonts w:ascii="Cambria" w:hAnsi="Cambria"/>
          <w:w w:val="95"/>
          <w:sz w:val="23"/>
        </w:rPr>
        <w:t>във всякакви </w:t>
      </w:r>
      <w:r>
        <w:rPr>
          <w:rFonts w:ascii="Cambria" w:hAnsi="Cambria"/>
          <w:w w:val="95"/>
          <w:position w:val="4"/>
          <w:sz w:val="23"/>
        </w:rPr>
        <w:t>климатиини условия в</w:t>
      </w:r>
      <w:r>
        <w:rPr>
          <w:rFonts w:ascii="Cambria" w:hAnsi="Cambria"/>
          <w:spacing w:val="1"/>
          <w:w w:val="95"/>
          <w:position w:val="4"/>
          <w:sz w:val="23"/>
        </w:rPr>
        <w:t> </w:t>
      </w:r>
      <w:r>
        <w:rPr>
          <w:rFonts w:ascii="Cambria" w:hAnsi="Cambria"/>
          <w:w w:val="95"/>
          <w:sz w:val="23"/>
        </w:rPr>
        <w:t>продолжение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много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деноноіі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без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презареждане,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ще бъдат</w:t>
      </w:r>
    </w:p>
    <w:p>
      <w:pPr>
        <w:pStyle w:val="BodyText"/>
        <w:spacing w:before="6"/>
        <w:rPr>
          <w:rFonts w:ascii="Cambria"/>
          <w:sz w:val="23"/>
        </w:rPr>
      </w:pPr>
    </w:p>
    <w:p>
      <w:pPr>
        <w:spacing w:before="0"/>
        <w:ind w:left="3981" w:right="4035" w:firstLine="0"/>
        <w:jc w:val="center"/>
        <w:rPr>
          <w:rFonts w:ascii="Cambria"/>
          <w:sz w:val="23"/>
        </w:rPr>
      </w:pPr>
      <w:r>
        <w:rPr>
          <w:rFonts w:ascii="Cambria"/>
          <w:w w:val="90"/>
          <w:sz w:val="23"/>
        </w:rPr>
        <w:t>143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660" w:bottom="280" w:left="0" w:right="0"/>
          <w:cols w:num="2" w:equalWidth="0">
            <w:col w:w="8399" w:space="40"/>
            <w:col w:w="8401"/>
          </w:cols>
        </w:sectPr>
      </w:pPr>
    </w:p>
    <w:p>
      <w:pPr>
        <w:pStyle w:val="BodyText"/>
        <w:spacing w:before="7"/>
        <w:rPr>
          <w:rFonts w:ascii="Cambria"/>
          <w:sz w:val="19"/>
        </w:rPr>
      </w:pPr>
      <w:r>
        <w:rPr/>
        <w:pict>
          <v:group style="position:absolute;margin-left:28.132059pt;margin-top:3.4788pt;width:810.1pt;height:573.450pt;mso-position-horizontal-relative:page;mso-position-vertical-relative:page;z-index:-18413056" coordorigin="563,70" coordsize="16202,11469">
            <v:line style="position:absolute" from="8854,11538" to="8854,70" stroked="true" strokeweight=".239919pt" strokecolor="#030303">
              <v:stroke dashstyle="solid"/>
            </v:line>
            <v:line style="position:absolute" from="3655,11473" to="14524,11473" stroked="true" strokeweight=".239919pt" strokecolor="#030303">
              <v:stroke dashstyle="solid"/>
            </v:line>
            <v:line style="position:absolute" from="2744,11430" to="16251,11430" stroked="true" strokeweight=".239919pt" strokecolor="#030303">
              <v:stroke dashstyle="solid"/>
            </v:line>
            <v:line style="position:absolute" from="1352,11377" to="16760,11377" stroked="true" strokeweight=".239919pt" strokecolor="#030303">
              <v:stroke dashstyle="solid"/>
            </v:line>
            <v:line style="position:absolute" from="15392,11303" to="16764,11303" stroked="true" strokeweight=".959677pt" strokecolor="#0c0c0c">
              <v:stroke dashstyle="solid"/>
            </v:line>
            <v:shape style="position:absolute;left:562;top:10436;width:4751;height:224" type="#_x0000_t75" stroked="false">
              <v:imagedata r:id="rId180" o:title=""/>
            </v:shape>
            <w10:wrap type="none"/>
          </v:group>
        </w:pict>
      </w:r>
    </w:p>
    <w:p>
      <w:pPr>
        <w:pStyle w:val="BodyText"/>
        <w:ind w:left="548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344709" cy="376047"/>
            <wp:effectExtent l="0" t="0" r="0" b="0"/>
            <wp:docPr id="211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68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09" cy="3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spacing w:after="0"/>
        <w:rPr>
          <w:rFonts w:ascii="Cambria"/>
          <w:sz w:val="20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after="0"/>
        <w:rPr>
          <w:rFonts w:ascii="Cambria"/>
          <w:sz w:val="20"/>
        </w:rPr>
        <w:sectPr>
          <w:pgSz w:w="16840" w:h="11900" w:orient="landscape"/>
          <w:pgMar w:top="0" w:bottom="280" w:left="0" w:right="0"/>
        </w:sectPr>
      </w:pPr>
    </w:p>
    <w:p>
      <w:pPr>
        <w:pStyle w:val="BodyText"/>
        <w:spacing w:before="9"/>
        <w:rPr>
          <w:rFonts w:ascii="Cambria"/>
          <w:sz w:val="21"/>
        </w:rPr>
      </w:pPr>
      <w:r>
        <w:rPr/>
        <w:pict>
          <v:group style="position:absolute;margin-left:8.578629pt;margin-top:1.31960pt;width:818.85pt;height:588.3pt;mso-position-horizontal-relative:page;mso-position-vertical-relative:page;z-index:-18411520" coordorigin="172,26" coordsize="16377,11766">
            <v:shape style="position:absolute;left:16238;top:11185;width:310;height:87" type="#_x0000_t75" stroked="false">
              <v:imagedata r:id="rId182" o:title=""/>
            </v:shape>
            <v:line style="position:absolute" from="174,7262" to="174,26" stroked="true" strokeweight=".239919pt" strokecolor="#030303">
              <v:stroke dashstyle="solid"/>
            </v:line>
            <v:line style="position:absolute" from="241,11591" to="241,1730" stroked="true" strokeweight=".239919pt" strokecolor="#030303">
              <v:stroke dashstyle="solid"/>
            </v:line>
            <v:line style="position:absolute" from="318,11792" to="318,6869" stroked="true" strokeweight=".239919pt" strokecolor="#030303">
              <v:stroke dashstyle="solid"/>
            </v:line>
            <v:line style="position:absolute" from="8518,11259" to="8518,2896" stroked="true" strokeweight=".239919pt" strokecolor="#030303">
              <v:stroke dashstyle="solid"/>
            </v:line>
            <v:line style="position:absolute" from="272,11276" to="16193,11276" stroked="true" strokeweight=".239919pt" strokecolor="#030303">
              <v:stroke dashstyle="solid"/>
            </v:line>
            <v:line style="position:absolute" from="7523,11490" to="10522,11490" stroked="true" strokeweight=".959677pt" strokecolor="#030303">
              <v:stroke dashstyle="solid"/>
            </v:line>
            <v:line style="position:absolute" from="6755,11461" to="10853,11461" stroked="true" strokeweight=".959677pt" strokecolor="#030303">
              <v:stroke dashstyle="solid"/>
            </v:line>
            <v:shape style="position:absolute;left:433;top:633;width:22;height:411" type="#_x0000_t75" stroked="false">
              <v:imagedata r:id="rId183" o:title=""/>
            </v:shape>
            <v:shape style="position:absolute;left:296;top:7737;width:15;height:166" type="#_x0000_t75" stroked="false">
              <v:imagedata r:id="rId184" o:title=""/>
            </v:shape>
            <v:shape style="position:absolute;left:433;top:1698;width:22;height:252" type="#_x0000_t75" stroked="false">
              <v:imagedata r:id="rId185" o:title=""/>
            </v:shape>
            <v:shape style="position:absolute;left:8472;top:5952;width:8;height:108" type="#_x0000_t75" stroked="false">
              <v:imagedata r:id="rId186" o:title=""/>
            </v:shape>
            <w10:wrap type="none"/>
          </v:group>
        </w:pict>
      </w:r>
    </w:p>
    <w:p>
      <w:pPr>
        <w:pStyle w:val="BodyText"/>
        <w:spacing w:line="218" w:lineRule="auto"/>
        <w:ind w:left="1677" w:firstLine="14"/>
        <w:jc w:val="both"/>
      </w:pPr>
      <w:r>
        <w:rPr>
          <w:w w:val="95"/>
        </w:rPr>
        <w:t>ограничени</w:t>
      </w:r>
      <w:r>
        <w:rPr>
          <w:spacing w:val="1"/>
          <w:w w:val="95"/>
        </w:rPr>
        <w:t> </w:t>
      </w:r>
      <w:r>
        <w:rPr>
          <w:w w:val="95"/>
        </w:rPr>
        <w:t>cario</w:t>
      </w:r>
      <w:r>
        <w:rPr>
          <w:spacing w:val="1"/>
          <w:w w:val="95"/>
        </w:rPr>
        <w:t> </w:t>
      </w:r>
      <w:r>
        <w:rPr>
          <w:w w:val="95"/>
        </w:rPr>
        <w:t>от физическите</w:t>
      </w:r>
      <w:r>
        <w:rPr>
          <w:spacing w:val="1"/>
          <w:w w:val="95"/>
        </w:rPr>
        <w:t> </w:t>
      </w:r>
      <w:r>
        <w:rPr>
          <w:w w:val="95"/>
        </w:rPr>
        <w:t>возможности</w:t>
      </w:r>
      <w:r>
        <w:rPr>
          <w:spacing w:val="1"/>
          <w:w w:val="95"/>
        </w:rPr>
        <w:t> </w:t>
      </w:r>
      <w:r>
        <w:rPr>
          <w:w w:val="95"/>
        </w:rPr>
        <w:t>и ну ждите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екипажа от сън. Високоточните смъртопосни оръжия ще пони-</w:t>
      </w:r>
      <w:r>
        <w:rPr>
          <w:spacing w:val="1"/>
          <w:w w:val="95"/>
        </w:rPr>
        <w:t> </w:t>
      </w:r>
      <w:r>
        <w:rPr>
          <w:w w:val="95"/>
        </w:rPr>
        <w:t>жат възиожностите си вследствие на стреса и Войната умора на</w:t>
      </w:r>
      <w:r>
        <w:rPr>
          <w:spacing w:val="1"/>
          <w:w w:val="95"/>
        </w:rPr>
        <w:t> </w:t>
      </w:r>
      <w:r>
        <w:rPr/>
        <w:t>военнослужещите, които ги угіравляват. Далекобойността на</w:t>
      </w:r>
      <w:r>
        <w:rPr>
          <w:spacing w:val="1"/>
        </w:rPr>
        <w:t> </w:t>
      </w:r>
      <w:r>
        <w:rPr/>
        <w:t>оръжия'га и възможностите за откриваііе на цели и насоиване</w:t>
      </w:r>
      <w:r>
        <w:rPr>
          <w:spacing w:val="1"/>
        </w:rPr>
        <w:t> </w:t>
      </w:r>
      <w:r>
        <w:rPr>
          <w:w w:val="90"/>
        </w:rPr>
        <w:t>на оръжияз'а</w:t>
      </w:r>
      <w:r>
        <w:rPr>
          <w:spacing w:val="1"/>
          <w:w w:val="90"/>
        </w:rPr>
        <w:t> </w:t>
      </w:r>
      <w:r>
        <w:rPr>
          <w:w w:val="90"/>
        </w:rPr>
        <w:t>к'ьм</w:t>
      </w:r>
      <w:r>
        <w:rPr>
          <w:spacing w:val="1"/>
          <w:w w:val="90"/>
        </w:rPr>
        <w:t> </w:t>
      </w:r>
      <w:r>
        <w:rPr>
          <w:w w:val="90"/>
        </w:rPr>
        <w:t>тях (саа'елити,</w:t>
      </w:r>
      <w:r>
        <w:rPr>
          <w:spacing w:val="1"/>
          <w:w w:val="90"/>
        </w:rPr>
        <w:t> </w:t>
      </w:r>
      <w:r>
        <w:rPr>
          <w:w w:val="90"/>
        </w:rPr>
        <w:t>GPS) ще</w:t>
      </w:r>
      <w:r>
        <w:rPr>
          <w:spacing w:val="1"/>
          <w:w w:val="90"/>
        </w:rPr>
        <w:t> </w:t>
      </w:r>
      <w:r>
        <w:rPr>
          <w:w w:val="90"/>
        </w:rPr>
        <w:t>увели чат</w:t>
      </w:r>
      <w:r>
        <w:rPr>
          <w:spacing w:val="48"/>
        </w:rPr>
        <w:t> </w:t>
      </w:r>
      <w:r>
        <w:rPr>
          <w:w w:val="90"/>
        </w:rPr>
        <w:t>възможнос-</w:t>
      </w:r>
      <w:r>
        <w:rPr>
          <w:spacing w:val="1"/>
          <w:w w:val="90"/>
        </w:rPr>
        <w:t> </w:t>
      </w:r>
      <w:r>
        <w:rPr/>
        <w:t>титe на щабовете от тактическите *вена да водят бойни дейст-</w:t>
      </w:r>
      <w:r>
        <w:rPr>
          <w:spacing w:val="-58"/>
        </w:rPr>
        <w:t> </w:t>
      </w:r>
      <w:r>
        <w:rPr>
          <w:w w:val="95"/>
        </w:rPr>
        <w:t>віія на голям периметър. Увеличената смъртоносност на новите</w:t>
      </w:r>
      <w:r>
        <w:rPr>
          <w:spacing w:val="1"/>
          <w:w w:val="95"/>
        </w:rPr>
        <w:t> </w:t>
      </w:r>
      <w:r>
        <w:rPr>
          <w:w w:val="95"/>
        </w:rPr>
        <w:t>оръжіtя и съкратеното време за привеждането им в боя, както и</w:t>
      </w:r>
      <w:r>
        <w:rPr>
          <w:spacing w:val="1"/>
          <w:w w:val="95"/>
        </w:rPr>
        <w:t> </w:t>
      </w:r>
      <w:r>
        <w:rPr>
          <w:w w:val="95"/>
        </w:rPr>
        <w:t>употребата им понякога ще бъдат над възможностите па щабо-</w:t>
      </w:r>
      <w:r>
        <w:rPr>
          <w:spacing w:val="1"/>
          <w:w w:val="95"/>
        </w:rPr>
        <w:t> </w:t>
      </w:r>
      <w:r>
        <w:rPr/>
        <w:t>вете</w:t>
      </w:r>
      <w:r>
        <w:rPr>
          <w:spacing w:val="7"/>
        </w:rPr>
        <w:t> </w:t>
      </w:r>
      <w:r>
        <w:rPr/>
        <w:t>да</w:t>
      </w:r>
      <w:r>
        <w:rPr>
          <w:spacing w:val="17"/>
        </w:rPr>
        <w:t> </w:t>
      </w:r>
      <w:r>
        <w:rPr/>
        <w:t>ги</w:t>
      </w:r>
      <w:r>
        <w:rPr>
          <w:spacing w:val="10"/>
        </w:rPr>
        <w:t> </w:t>
      </w:r>
      <w:r>
        <w:rPr/>
        <w:t>контролират.</w:t>
      </w:r>
    </w:p>
    <w:p>
      <w:pPr>
        <w:pStyle w:val="BodyText"/>
        <w:spacing w:line="216" w:lineRule="auto" w:before="11"/>
        <w:ind w:left="1669" w:right="7" w:firstLine="334"/>
        <w:jc w:val="both"/>
      </w:pPr>
      <w:r>
        <w:rPr>
          <w:w w:val="95"/>
        </w:rPr>
        <w:t>През 80-те годиніі руският спортен физиолог Юри Ханин (8)</w:t>
      </w:r>
      <w:r>
        <w:rPr>
          <w:spacing w:val="1"/>
          <w:w w:val="95"/>
        </w:rPr>
        <w:t> </w:t>
      </w:r>
      <w:r>
        <w:rPr/>
        <w:t>допуска, че двигателната актіівност е свързана с определено</w:t>
      </w:r>
      <w:r>
        <w:rPr>
          <w:spacing w:val="1"/>
        </w:rPr>
        <w:t> </w:t>
      </w:r>
      <w:r>
        <w:rPr>
          <w:w w:val="90"/>
        </w:rPr>
        <w:t>онтималгіо нипо на възбуда (cmpec). Когато човек е под това ниво,</w:t>
      </w:r>
      <w:r>
        <w:rPr>
          <w:spacing w:val="1"/>
          <w:w w:val="90"/>
        </w:rPr>
        <w:t> </w:t>
      </w:r>
      <w:r>
        <w:rPr>
          <w:spacing w:val="-1"/>
        </w:rPr>
        <w:t>мой се чувства отегчен, апатичеп </w:t>
      </w:r>
      <w:r>
        <w:rPr/>
        <w:t>и е загубил съревнователния</w:t>
      </w:r>
      <w:r>
        <w:rPr>
          <w:spacing w:val="-57"/>
        </w:rPr>
        <w:t> </w:t>
      </w:r>
      <w:r>
        <w:rPr>
          <w:spacing w:val="-1"/>
        </w:rPr>
        <w:t>си дух, лесно </w:t>
      </w:r>
      <w:r>
        <w:rPr/>
        <w:t>се разсейва, іірави гpeiuкii и проізуски. Прекале-</w:t>
      </w:r>
      <w:r>
        <w:rPr>
          <w:spacing w:val="-57"/>
        </w:rPr>
        <w:t> </w:t>
      </w:r>
      <w:r>
        <w:rPr>
          <w:w w:val="95"/>
        </w:rPr>
        <w:t>ната възбуда води до голямо разсейване яли пък до фокуслране</w:t>
      </w:r>
      <w:r>
        <w:rPr>
          <w:spacing w:val="1"/>
          <w:w w:val="95"/>
        </w:rPr>
        <w:t> </w:t>
      </w:r>
      <w:r>
        <w:rPr/>
        <w:t>само</w:t>
      </w:r>
      <w:r>
        <w:rPr>
          <w:spacing w:val="-1"/>
        </w:rPr>
        <w:t> </w:t>
      </w:r>
      <w:r>
        <w:rPr/>
        <w:t>върху</w:t>
      </w:r>
      <w:r>
        <w:rPr>
          <w:spacing w:val="-1"/>
        </w:rPr>
        <w:t> </w:t>
      </w:r>
      <w:r>
        <w:rPr/>
        <w:t>огіределен</w:t>
      </w:r>
      <w:r>
        <w:rPr>
          <w:spacing w:val="5"/>
        </w:rPr>
        <w:t> </w:t>
      </w:r>
      <w:r>
        <w:rPr/>
        <w:t>аспект</w:t>
      </w:r>
      <w:r>
        <w:rPr>
          <w:spacing w:val="-4"/>
        </w:rPr>
        <w:t> </w:t>
      </w:r>
      <w:r>
        <w:rPr/>
        <w:t>на</w:t>
      </w:r>
      <w:r>
        <w:rPr>
          <w:spacing w:val="4"/>
        </w:rPr>
        <w:t> </w:t>
      </w:r>
      <w:r>
        <w:rPr/>
        <w:t>задачата,</w:t>
      </w:r>
      <w:r>
        <w:rPr>
          <w:spacing w:val="3"/>
        </w:rPr>
        <w:t> </w:t>
      </w:r>
      <w:r>
        <w:rPr/>
        <w:t>трудности</w:t>
      </w:r>
      <w:r>
        <w:rPr>
          <w:spacing w:val="4"/>
        </w:rPr>
        <w:t> </w:t>
      </w:r>
      <w:r>
        <w:rPr/>
        <w:t>с</w:t>
      </w:r>
      <w:r>
        <w:rPr>
          <w:spacing w:val="-7"/>
        </w:rPr>
        <w:t> </w:t>
      </w:r>
      <w:r>
        <w:rPr/>
        <w:t>фината</w:t>
      </w:r>
    </w:p>
    <w:p>
      <w:pPr>
        <w:pStyle w:val="BodyText"/>
        <w:spacing w:line="218" w:lineRule="auto" w:before="8"/>
        <w:ind w:left="1660" w:right="15"/>
        <w:jc w:val="both"/>
      </w:pPr>
      <w:r>
        <w:rPr>
          <w:w w:val="95"/>
        </w:rPr>
        <w:t>.иоторна координация, трудности при избор кога и как да се дей-</w:t>
      </w:r>
      <w:r>
        <w:rPr>
          <w:spacing w:val="1"/>
          <w:w w:val="95"/>
        </w:rPr>
        <w:t> </w:t>
      </w:r>
      <w:r>
        <w:rPr>
          <w:w w:val="95"/>
        </w:rPr>
        <w:t>ства. Последствията от тези ефекти обикновегtо са</w:t>
      </w:r>
      <w:r>
        <w:rPr>
          <w:spacing w:val="1"/>
          <w:w w:val="95"/>
        </w:rPr>
        <w:t> </w:t>
      </w:r>
      <w:r>
        <w:rPr>
          <w:w w:val="95"/>
        </w:rPr>
        <w:t>свръхбезпо-</w:t>
      </w:r>
      <w:r>
        <w:rPr>
          <w:spacing w:val="1"/>
          <w:w w:val="95"/>
        </w:rPr>
        <w:t> </w:t>
      </w:r>
      <w:r>
        <w:rPr>
          <w:w w:val="95"/>
        </w:rPr>
        <w:t>койство, объркване и загуба на увереііост. Тази теория, възиик-</w:t>
      </w:r>
      <w:r>
        <w:rPr>
          <w:spacing w:val="1"/>
          <w:w w:val="95"/>
        </w:rPr>
        <w:t> </w:t>
      </w:r>
      <w:r>
        <w:rPr>
          <w:w w:val="95"/>
        </w:rPr>
        <w:t>ііала в спорта, е ваэіидна и за бойното гіоле. Огітіі.иалното ииво</w:t>
      </w:r>
      <w:r>
        <w:rPr>
          <w:spacing w:val="1"/>
          <w:w w:val="95"/>
        </w:rPr>
        <w:t> </w:t>
      </w:r>
      <w:r>
        <w:rPr>
          <w:w w:val="90"/>
        </w:rPr>
        <w:t>па възб уда е разлиино за ясяка задача п за всеки човек. Метафо-</w:t>
      </w:r>
      <w:r>
        <w:rPr>
          <w:spacing w:val="1"/>
          <w:w w:val="90"/>
        </w:rPr>
        <w:t> </w:t>
      </w:r>
      <w:r>
        <w:rPr>
          <w:w w:val="95"/>
        </w:rPr>
        <w:t>ричен израз на този възглед са струните на цигулката. Ако с гру-</w:t>
      </w:r>
      <w:r>
        <w:rPr>
          <w:spacing w:val="1"/>
          <w:w w:val="95"/>
        </w:rPr>
        <w:t> </w:t>
      </w:r>
      <w:r>
        <w:rPr>
          <w:w w:val="95"/>
        </w:rPr>
        <w:t>зите са прекалено отпуснати, няма да може да се изсвири и една</w:t>
      </w:r>
      <w:r>
        <w:rPr>
          <w:spacing w:val="1"/>
          <w:w w:val="95"/>
        </w:rPr>
        <w:t> </w:t>
      </w:r>
      <w:r>
        <w:rPr>
          <w:w w:val="95"/>
        </w:rPr>
        <w:t>вярна</w:t>
      </w:r>
      <w:r>
        <w:rPr>
          <w:spacing w:val="5"/>
          <w:w w:val="95"/>
        </w:rPr>
        <w:t> </w:t>
      </w:r>
      <w:r>
        <w:rPr>
          <w:w w:val="95"/>
        </w:rPr>
        <w:t>нота</w:t>
      </w:r>
      <w:r>
        <w:rPr>
          <w:spacing w:val="13"/>
          <w:w w:val="95"/>
        </w:rPr>
        <w:t> </w:t>
      </w:r>
      <w:r>
        <w:rPr>
          <w:w w:val="95"/>
        </w:rPr>
        <w:t>и</w:t>
      </w:r>
      <w:r>
        <w:rPr>
          <w:spacing w:val="-4"/>
          <w:w w:val="95"/>
        </w:rPr>
        <w:t> </w:t>
      </w:r>
      <w:r>
        <w:rPr>
          <w:w w:val="95"/>
        </w:rPr>
        <w:t>звyкът,</w:t>
      </w:r>
      <w:r>
        <w:rPr>
          <w:spacing w:val="1"/>
          <w:w w:val="95"/>
        </w:rPr>
        <w:t> </w:t>
      </w:r>
      <w:r>
        <w:rPr>
          <w:w w:val="95"/>
        </w:rPr>
        <w:t>койю</w:t>
      </w:r>
      <w:r>
        <w:rPr>
          <w:spacing w:val="-8"/>
          <w:w w:val="95"/>
        </w:rPr>
        <w:t> </w:t>
      </w:r>
      <w:r>
        <w:rPr>
          <w:w w:val="95"/>
        </w:rPr>
        <w:t>ще</w:t>
      </w:r>
      <w:r>
        <w:rPr>
          <w:spacing w:val="-15"/>
          <w:w w:val="95"/>
        </w:rPr>
        <w:t> </w:t>
      </w:r>
      <w:r>
        <w:rPr>
          <w:w w:val="95"/>
        </w:rPr>
        <w:t>се</w:t>
      </w:r>
      <w:r>
        <w:rPr>
          <w:spacing w:val="-14"/>
          <w:w w:val="95"/>
        </w:rPr>
        <w:t> </w:t>
      </w:r>
      <w:r>
        <w:rPr>
          <w:w w:val="95"/>
        </w:rPr>
        <w:t>получи,</w:t>
      </w:r>
      <w:r>
        <w:rPr>
          <w:spacing w:val="1"/>
          <w:w w:val="95"/>
        </w:rPr>
        <w:t> </w:t>
      </w:r>
      <w:r>
        <w:rPr>
          <w:w w:val="95"/>
        </w:rPr>
        <w:t>ще</w:t>
      </w:r>
      <w:r>
        <w:rPr>
          <w:spacing w:val="-14"/>
          <w:w w:val="95"/>
        </w:rPr>
        <w:t> </w:t>
      </w:r>
      <w:r>
        <w:rPr>
          <w:w w:val="95"/>
        </w:rPr>
        <w:t>бъде</w:t>
      </w:r>
      <w:r>
        <w:rPr>
          <w:spacing w:val="-7"/>
          <w:w w:val="95"/>
        </w:rPr>
        <w:t> </w:t>
      </w:r>
      <w:r>
        <w:rPr>
          <w:w w:val="95"/>
        </w:rPr>
        <w:t>глух</w:t>
      </w:r>
      <w:r>
        <w:rPr>
          <w:spacing w:val="-4"/>
          <w:w w:val="95"/>
        </w:rPr>
        <w:t> </w:t>
      </w:r>
      <w:r>
        <w:rPr>
          <w:w w:val="95"/>
        </w:rPr>
        <w:t>и</w:t>
      </w:r>
      <w:r>
        <w:rPr>
          <w:spacing w:val="-17"/>
          <w:w w:val="95"/>
        </w:rPr>
        <w:t> </w:t>
      </w:r>
      <w:r>
        <w:rPr>
          <w:w w:val="95"/>
        </w:rPr>
        <w:t>скърцащ.</w:t>
      </w:r>
      <w:r>
        <w:rPr>
          <w:spacing w:val="-55"/>
          <w:w w:val="95"/>
        </w:rPr>
        <w:t> </w:t>
      </w:r>
      <w:r>
        <w:rPr>
          <w:w w:val="95"/>
        </w:rPr>
        <w:t>Ако струните са силно опънати, звукът ще бъде остър и прони-</w:t>
      </w:r>
      <w:r>
        <w:rPr>
          <w:spacing w:val="1"/>
          <w:w w:val="95"/>
        </w:rPr>
        <w:t> </w:t>
      </w:r>
      <w:r>
        <w:rPr>
          <w:w w:val="95"/>
        </w:rPr>
        <w:t>зителен и струііііте могат да се скъсат. Само при точно необхо-</w:t>
      </w:r>
      <w:r>
        <w:rPr>
          <w:spacing w:val="1"/>
          <w:w w:val="95"/>
        </w:rPr>
        <w:t> </w:t>
      </w:r>
      <w:r>
        <w:rPr>
          <w:w w:val="95"/>
        </w:rPr>
        <w:t>димата сила на опън струните създават хубава музика. Същият</w:t>
      </w:r>
      <w:r>
        <w:rPr>
          <w:spacing w:val="1"/>
          <w:w w:val="95"/>
        </w:rPr>
        <w:t> </w:t>
      </w:r>
      <w:r>
        <w:rPr/>
        <w:t>баланс</w:t>
      </w:r>
      <w:r>
        <w:rPr>
          <w:spacing w:val="8"/>
        </w:rPr>
        <w:t> </w:t>
      </w:r>
      <w:r>
        <w:rPr/>
        <w:t>се</w:t>
      </w:r>
      <w:r>
        <w:rPr>
          <w:spacing w:val="-4"/>
        </w:rPr>
        <w:t> </w:t>
      </w:r>
      <w:r>
        <w:rPr/>
        <w:t>отнася</w:t>
      </w:r>
      <w:r>
        <w:rPr>
          <w:spacing w:val="15"/>
        </w:rPr>
        <w:t> </w:t>
      </w:r>
      <w:r>
        <w:rPr/>
        <w:t>и</w:t>
      </w:r>
      <w:r>
        <w:rPr>
          <w:spacing w:val="7"/>
        </w:rPr>
        <w:t> </w:t>
      </w:r>
      <w:r>
        <w:rPr/>
        <w:t>за</w:t>
      </w:r>
      <w:r>
        <w:rPr>
          <w:spacing w:val="7"/>
        </w:rPr>
        <w:t> </w:t>
      </w:r>
      <w:r>
        <w:rPr/>
        <w:t>бойния</w:t>
      </w:r>
      <w:r>
        <w:rPr>
          <w:spacing w:val="13"/>
        </w:rPr>
        <w:t> </w:t>
      </w:r>
      <w:r>
        <w:rPr/>
        <w:t>cmpec.</w:t>
      </w:r>
    </w:p>
    <w:p>
      <w:pPr>
        <w:pStyle w:val="BodyText"/>
        <w:spacing w:line="218" w:lineRule="auto"/>
        <w:ind w:left="1654" w:right="22" w:firstLine="338"/>
        <w:jc w:val="both"/>
      </w:pPr>
      <w:r>
        <w:rPr>
          <w:w w:val="90"/>
        </w:rPr>
        <w:t>Ако не се познават собствените</w:t>
      </w:r>
      <w:r>
        <w:rPr>
          <w:spacing w:val="1"/>
          <w:w w:val="90"/>
        </w:rPr>
        <w:t> </w:t>
      </w:r>
      <w:r>
        <w:rPr>
          <w:w w:val="90"/>
        </w:rPr>
        <w:t>стресова</w:t>
      </w:r>
      <w:r>
        <w:rPr>
          <w:spacing w:val="1"/>
          <w:w w:val="90"/>
        </w:rPr>
        <w:t> </w:t>
      </w:r>
      <w:r>
        <w:rPr>
          <w:w w:val="90"/>
        </w:rPr>
        <w:t>реакции и се възпри-</w:t>
      </w:r>
      <w:r>
        <w:rPr>
          <w:spacing w:val="1"/>
          <w:w w:val="90"/>
        </w:rPr>
        <w:t> </w:t>
      </w:r>
      <w:r>
        <w:rPr>
          <w:w w:val="95"/>
        </w:rPr>
        <w:t>емат като опасни (като възнрепятстващи изпълнението на зада-</w:t>
      </w:r>
      <w:r>
        <w:rPr>
          <w:spacing w:val="1"/>
          <w:w w:val="95"/>
        </w:rPr>
        <w:t> </w:t>
      </w:r>
      <w:r>
        <w:rPr/>
        <w:t>чата или пък като заплаха за самооцеііката), стресовите реак-</w:t>
      </w:r>
      <w:r>
        <w:rPr>
          <w:spacing w:val="1"/>
        </w:rPr>
        <w:t> </w:t>
      </w:r>
      <w:r>
        <w:rPr>
          <w:w w:val="95"/>
        </w:rPr>
        <w:t>ции сами по себе си могат да cтaнaт допъриителен стресор. При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много силна възбуда военнослужещият </w:t>
      </w:r>
      <w:r>
        <w:rPr>
          <w:w w:val="95"/>
        </w:rPr>
        <w:t>може да се вцепени (дори</w:t>
      </w:r>
      <w:r>
        <w:rPr>
          <w:spacing w:val="-54"/>
          <w:w w:val="95"/>
        </w:rPr>
        <w:t> </w:t>
      </w:r>
      <w:r>
        <w:rPr>
          <w:w w:val="95"/>
        </w:rPr>
        <w:t>да се скове от страх) или пък да действа в гіаническа дезориен-</w:t>
      </w:r>
      <w:r>
        <w:rPr>
          <w:spacing w:val="1"/>
          <w:w w:val="95"/>
        </w:rPr>
        <w:t> </w:t>
      </w:r>
      <w:r>
        <w:rPr>
          <w:w w:val="95"/>
        </w:rPr>
        <w:t>тация. Ако</w:t>
      </w:r>
      <w:r>
        <w:rPr>
          <w:spacing w:val="1"/>
          <w:w w:val="95"/>
        </w:rPr>
        <w:t> </w:t>
      </w:r>
      <w:r>
        <w:rPr>
          <w:w w:val="95"/>
        </w:rPr>
        <w:t>стресорът</w:t>
      </w:r>
      <w:r>
        <w:rPr>
          <w:spacing w:val="21"/>
          <w:w w:val="95"/>
        </w:rPr>
        <w:t> </w:t>
      </w:r>
      <w:r>
        <w:rPr>
          <w:w w:val="95"/>
        </w:rPr>
        <w:t>или</w:t>
      </w:r>
      <w:r>
        <w:rPr>
          <w:spacing w:val="-4"/>
          <w:w w:val="95"/>
        </w:rPr>
        <w:t> </w:t>
      </w:r>
      <w:r>
        <w:rPr>
          <w:w w:val="95"/>
        </w:rPr>
        <w:t>стресорите</w:t>
      </w:r>
      <w:r>
        <w:rPr>
          <w:spacing w:val="33"/>
          <w:w w:val="95"/>
        </w:rPr>
        <w:t> </w:t>
      </w:r>
      <w:r>
        <w:rPr>
          <w:w w:val="95"/>
        </w:rPr>
        <w:t>действат</w:t>
      </w:r>
      <w:r>
        <w:rPr>
          <w:spacing w:val="26"/>
          <w:w w:val="95"/>
        </w:rPr>
        <w:t> </w:t>
      </w:r>
      <w:r>
        <w:rPr>
          <w:w w:val="95"/>
        </w:rPr>
        <w:t>прекалеио</w:t>
      </w:r>
      <w:r>
        <w:rPr>
          <w:spacing w:val="26"/>
          <w:w w:val="95"/>
        </w:rPr>
        <w:t> </w:t>
      </w:r>
      <w:r>
        <w:rPr>
          <w:w w:val="95"/>
        </w:rPr>
        <w:t>дълго,</w:t>
      </w:r>
    </w:p>
    <w:p>
      <w:pPr>
        <w:pStyle w:val="BodyText"/>
        <w:spacing w:before="9"/>
        <w:rPr>
          <w:sz w:val="26"/>
        </w:rPr>
      </w:pPr>
    </w:p>
    <w:p>
      <w:pPr>
        <w:spacing w:before="0"/>
        <w:ind w:left="4664" w:right="3054" w:firstLine="0"/>
        <w:jc w:val="center"/>
        <w:rPr>
          <w:sz w:val="22"/>
        </w:rPr>
      </w:pPr>
      <w:r>
        <w:rPr>
          <w:sz w:val="22"/>
        </w:rPr>
        <w:t>144</w:t>
      </w:r>
    </w:p>
    <w:p>
      <w:pPr>
        <w:pStyle w:val="BodyText"/>
        <w:spacing w:line="213" w:lineRule="auto" w:before="249"/>
        <w:ind w:left="655" w:right="1588" w:firstLine="12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те могат да причинят физически и психически заболявания.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0"/>
        </w:rPr>
        <w:t>Екстремният cmpec </w:t>
      </w:r>
      <w:r>
        <w:rPr>
          <w:rFonts w:ascii="Cambria" w:hAnsi="Cambria"/>
          <w:w w:val="90"/>
        </w:rPr>
        <w:t>може да прииини дори бърза смърт вследст-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вие на свръхстимулация или просто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прекъсване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дейността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симпатикопата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нервна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система.</w:t>
      </w:r>
    </w:p>
    <w:p>
      <w:pPr>
        <w:pStyle w:val="BodyText"/>
        <w:spacing w:line="216" w:lineRule="auto" w:before="4"/>
        <w:ind w:left="648" w:right="1595" w:firstLine="329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10398586</wp:posOffset>
            </wp:positionH>
            <wp:positionV relativeFrom="paragraph">
              <wp:posOffset>-1092015</wp:posOffset>
            </wp:positionV>
            <wp:extent cx="287939" cy="2189252"/>
            <wp:effectExtent l="0" t="0" r="0" b="0"/>
            <wp:wrapNone/>
            <wp:docPr id="213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7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39" cy="218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</w:rPr>
        <w:t>Оптималното ііиво на възбуда (cmpec) е различно за различ-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ните задачи. Задачи, които изискват силно мускулно нанреже-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ние, се изпълняват най-добре при високо ниво на възбуда (вди-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гане на тежест). Задачи, които изискват фина мускулна коорди-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нация и ясна мисъл (нощна снайперска стрелба) или пък изиск-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ват задържащи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действия (чакане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нащрек в засада) могат да бъдат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възпрепятствани,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ако</w:t>
      </w:r>
      <w:r>
        <w:rPr>
          <w:rFonts w:ascii="Cambria" w:hAnsi="Cambria"/>
          <w:spacing w:val="-12"/>
        </w:rPr>
        <w:t> </w:t>
      </w:r>
      <w:r>
        <w:rPr>
          <w:rFonts w:ascii="Cambria" w:hAnsi="Cambria"/>
        </w:rPr>
        <w:t>стресът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не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се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контролира.</w:t>
      </w:r>
    </w:p>
    <w:p>
      <w:pPr>
        <w:pStyle w:val="BodyText"/>
        <w:spacing w:line="213" w:lineRule="auto"/>
        <w:ind w:left="633" w:right="1618" w:firstLine="34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Установени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три етапа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адаптацията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към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заплашващи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ситуации.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Първият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етап на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тревога обикновено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е много кратък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актияира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ііоведен ческия'г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отговор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„борба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бягство“.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Изпълнението вероятно ще бъде влошеііо освен ако отговорът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на войниците не е прост и инстинктивен (бягане или вцепенява-</w:t>
      </w:r>
      <w:r>
        <w:rPr>
          <w:rFonts w:ascii="Cambria" w:hAnsi="Cambria"/>
          <w:w w:val="90"/>
        </w:rPr>
        <w:t> не) или не е добре оттрениран. Етапът на съпротива се достига,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ако войникът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успешно се справи със заплахата.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Свръхвъзбуда-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та намалява и войникът започва да прави опити за преодолява-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не на стресора, да избяга от него </w:t>
      </w:r>
      <w:r>
        <w:rPr>
          <w:rFonts w:ascii="Cambria" w:hAnsi="Cambria"/>
          <w:w w:val="95"/>
        </w:rPr>
        <w:t>или да се адаптира към него.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Обикновено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етапа на съпротива изпълнението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 подобрява.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Ако се справи смс сз'ресора или се адаптира към него, войникът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се връща съм нормални нива на cmpec. Етапът на истощение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настъпва, когато военнослужещият не може да избяга, </w:t>
      </w:r>
      <w:r>
        <w:rPr>
          <w:rFonts w:ascii="Cambria" w:hAnsi="Cambria"/>
          <w:w w:val="95"/>
        </w:rPr>
        <w:t>да пре-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5"/>
        </w:rPr>
        <w:t>одолее или да понесе силния стресор. Изпълнението е силно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влошено и даже военнослужещият може да cпpe да се действа.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0"/>
        </w:rPr>
        <w:t>Той може да развие свързани със стреса негативни емоционал-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ни</w:t>
      </w:r>
      <w:r>
        <w:rPr>
          <w:rFonts w:ascii="Cambria" w:hAnsi="Cambria"/>
          <w:spacing w:val="-10"/>
        </w:rPr>
        <w:t> </w:t>
      </w:r>
      <w:r>
        <w:rPr>
          <w:rFonts w:ascii="Cambria" w:hAnsi="Cambria"/>
        </w:rPr>
        <w:t>состояния,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разстройства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заболявания.</w:t>
      </w:r>
    </w:p>
    <w:p>
      <w:pPr>
        <w:pStyle w:val="BodyText"/>
        <w:spacing w:line="218" w:lineRule="auto"/>
        <w:ind w:left="626" w:right="1635" w:firstLine="329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Мною фактори увеличават </w:t>
      </w:r>
      <w:r>
        <w:rPr>
          <w:rFonts w:ascii="Cambria" w:hAnsi="Cambria"/>
          <w:w w:val="90"/>
        </w:rPr>
        <w:t>стщса и неговите негативно ефек-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ти върху психмчното здраве на военнослужещите и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.ълнени-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ето</w:t>
      </w:r>
      <w:r>
        <w:rPr>
          <w:rFonts w:ascii="Cambria" w:hAnsi="Cambria"/>
          <w:spacing w:val="-10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задаиите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w w:val="95"/>
        </w:rPr>
        <w:t>боя.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Част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тези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фактори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са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следните:</w:t>
      </w:r>
    </w:p>
    <w:p>
      <w:pPr>
        <w:pStyle w:val="ListParagraph"/>
        <w:numPr>
          <w:ilvl w:val="0"/>
          <w:numId w:val="65"/>
        </w:numPr>
        <w:tabs>
          <w:tab w:pos="1112" w:val="left" w:leader="none"/>
        </w:tabs>
        <w:spacing w:line="208" w:lineRule="auto" w:before="0" w:after="0"/>
        <w:ind w:left="626" w:right="1626" w:firstLine="318"/>
        <w:jc w:val="left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0"/>
          <w:sz w:val="24"/>
        </w:rPr>
        <w:t>яойипкът</w:t>
      </w:r>
      <w:r>
        <w:rPr>
          <w:rFonts w:ascii="Cambria" w:hAnsi="Cambria"/>
          <w:w w:val="90"/>
          <w:sz w:val="24"/>
        </w:rPr>
        <w:t> </w:t>
      </w:r>
      <w:r>
        <w:rPr>
          <w:rFonts w:ascii="Cambria" w:hAnsi="Cambria"/>
          <w:spacing w:val="-1"/>
          <w:w w:val="90"/>
          <w:sz w:val="24"/>
        </w:rPr>
        <w:t>да е </w:t>
      </w:r>
      <w:r>
        <w:rPr>
          <w:rFonts w:ascii="Cambria" w:hAnsi="Cambria"/>
          <w:w w:val="90"/>
          <w:sz w:val="24"/>
        </w:rPr>
        <w:t>новоназнаиен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 подразделението или да не е</w:t>
      </w:r>
      <w:r>
        <w:rPr>
          <w:rFonts w:ascii="Cambria" w:hAnsi="Cambria"/>
          <w:spacing w:val="-46"/>
          <w:w w:val="90"/>
          <w:sz w:val="24"/>
        </w:rPr>
        <w:t> </w:t>
      </w:r>
      <w:r>
        <w:rPr>
          <w:rFonts w:ascii="Cambria" w:hAnsi="Cambria"/>
          <w:sz w:val="24"/>
        </w:rPr>
        <w:t>влизал</w:t>
      </w:r>
      <w:r>
        <w:rPr>
          <w:rFonts w:ascii="Cambria" w:hAnsi="Cambria"/>
          <w:spacing w:val="15"/>
          <w:sz w:val="24"/>
        </w:rPr>
        <w:t> </w:t>
      </w:r>
      <w:r>
        <w:rPr>
          <w:rFonts w:ascii="Cambria" w:hAnsi="Cambria"/>
          <w:sz w:val="24"/>
        </w:rPr>
        <w:t>в бой;</w:t>
      </w:r>
    </w:p>
    <w:p>
      <w:pPr>
        <w:pStyle w:val="ListParagraph"/>
        <w:numPr>
          <w:ilvl w:val="0"/>
          <w:numId w:val="65"/>
        </w:numPr>
        <w:tabs>
          <w:tab w:pos="1117" w:val="left" w:leader="none"/>
        </w:tabs>
        <w:spacing w:line="248" w:lineRule="exact" w:before="0" w:after="0"/>
        <w:ind w:left="1116" w:right="0" w:hanging="165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притеспения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дома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 близките;</w:t>
      </w:r>
    </w:p>
    <w:p>
      <w:pPr>
        <w:pStyle w:val="ListParagraph"/>
        <w:numPr>
          <w:ilvl w:val="0"/>
          <w:numId w:val="65"/>
        </w:numPr>
        <w:tabs>
          <w:tab w:pos="1102" w:val="left" w:leader="none"/>
        </w:tabs>
        <w:spacing w:line="201" w:lineRule="auto" w:before="21" w:after="0"/>
        <w:ind w:left="619" w:right="1643" w:firstLine="326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интензивни</w:t>
      </w:r>
      <w:r>
        <w:rPr>
          <w:rFonts w:ascii="Cambria" w:hAnsi="Cambria"/>
          <w:spacing w:val="1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бойни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действия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</w:t>
      </w:r>
      <w:r>
        <w:rPr>
          <w:rFonts w:ascii="Cambria" w:hAnsi="Cambria"/>
          <w:spacing w:val="-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много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убити,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ранени</w:t>
      </w:r>
      <w:r>
        <w:rPr>
          <w:rFonts w:ascii="Cambria" w:hAnsi="Cambria"/>
          <w:spacing w:val="-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 изчез-</w:t>
      </w:r>
      <w:r>
        <w:rPr>
          <w:rFonts w:ascii="Cambria" w:hAnsi="Cambria"/>
          <w:spacing w:val="-45"/>
          <w:w w:val="90"/>
          <w:sz w:val="24"/>
        </w:rPr>
        <w:t> </w:t>
      </w:r>
      <w:r>
        <w:rPr>
          <w:rFonts w:ascii="Cambria" w:hAnsi="Cambria"/>
          <w:sz w:val="24"/>
        </w:rPr>
        <w:t>нали;</w:t>
      </w:r>
    </w:p>
    <w:p>
      <w:pPr>
        <w:pStyle w:val="ListParagraph"/>
        <w:numPr>
          <w:ilvl w:val="0"/>
          <w:numId w:val="65"/>
        </w:numPr>
        <w:tabs>
          <w:tab w:pos="1102" w:val="left" w:leader="none"/>
        </w:tabs>
        <w:spacing w:line="269" w:lineRule="exact" w:before="0" w:after="0"/>
        <w:ind w:left="1101" w:right="0" w:hanging="157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недостатъчно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реалистична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(близка</w:t>
      </w:r>
      <w:r>
        <w:rPr>
          <w:rFonts w:ascii="Cambria" w:hAnsi="Cambria"/>
          <w:spacing w:val="1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до</w:t>
      </w:r>
      <w:r>
        <w:rPr>
          <w:rFonts w:ascii="Cambria" w:hAnsi="Cambria"/>
          <w:spacing w:val="-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боя)</w:t>
      </w:r>
      <w:r>
        <w:rPr>
          <w:rFonts w:ascii="Cambria" w:hAnsi="Cambria"/>
          <w:spacing w:val="-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подготовка;</w:t>
      </w:r>
    </w:p>
    <w:p>
      <w:pPr>
        <w:tabs>
          <w:tab w:pos="3985" w:val="right" w:leader="none"/>
        </w:tabs>
        <w:spacing w:before="313"/>
        <w:ind w:left="627" w:right="0" w:firstLine="0"/>
        <w:jc w:val="both"/>
        <w:rPr>
          <w:sz w:val="21"/>
        </w:rPr>
      </w:pPr>
      <w:r>
        <w:rPr>
          <w:position w:val="1"/>
          <w:sz w:val="17"/>
        </w:rPr>
        <w:t>І0</w:t>
      </w:r>
      <w:r>
        <w:rPr>
          <w:spacing w:val="9"/>
          <w:position w:val="1"/>
          <w:sz w:val="17"/>
        </w:rPr>
        <w:t> </w:t>
      </w:r>
      <w:r>
        <w:rPr>
          <w:position w:val="1"/>
          <w:sz w:val="17"/>
        </w:rPr>
        <w:t>Военна</w:t>
      </w:r>
      <w:r>
        <w:rPr>
          <w:spacing w:val="23"/>
          <w:position w:val="1"/>
          <w:sz w:val="17"/>
        </w:rPr>
        <w:t> </w:t>
      </w:r>
      <w:r>
        <w:rPr>
          <w:position w:val="1"/>
          <w:sz w:val="17"/>
        </w:rPr>
        <w:t>психология...,</w:t>
      </w:r>
      <w:r>
        <w:rPr>
          <w:spacing w:val="7"/>
          <w:position w:val="1"/>
          <w:sz w:val="17"/>
        </w:rPr>
        <w:t> </w:t>
      </w:r>
      <w:r>
        <w:rPr>
          <w:position w:val="1"/>
          <w:sz w:val="17"/>
        </w:rPr>
        <w:t>ч.</w:t>
      </w:r>
      <w:r>
        <w:rPr>
          <w:spacing w:val="-3"/>
          <w:position w:val="1"/>
          <w:sz w:val="17"/>
        </w:rPr>
        <w:t> </w:t>
      </w:r>
      <w:r>
        <w:rPr>
          <w:position w:val="1"/>
          <w:sz w:val="17"/>
        </w:rPr>
        <w:t>I</w:t>
        <w:tab/>
      </w:r>
      <w:r>
        <w:rPr>
          <w:sz w:val="21"/>
        </w:rPr>
        <w:t>145</w:t>
      </w:r>
    </w:p>
    <w:p>
      <w:pPr>
        <w:spacing w:after="0"/>
        <w:jc w:val="both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89" w:space="40"/>
            <w:col w:w="8711"/>
          </w:cols>
        </w:sectPr>
      </w:pPr>
    </w:p>
    <w:p>
      <w:pPr>
        <w:pStyle w:val="ListParagraph"/>
        <w:numPr>
          <w:ilvl w:val="1"/>
          <w:numId w:val="65"/>
        </w:numPr>
        <w:tabs>
          <w:tab w:pos="2154" w:val="left" w:leader="none"/>
        </w:tabs>
        <w:spacing w:line="260" w:lineRule="exact" w:before="96" w:after="0"/>
        <w:ind w:left="2153" w:right="0" w:hanging="158"/>
        <w:jc w:val="left"/>
        <w:rPr>
          <w:sz w:val="24"/>
        </w:rPr>
      </w:pPr>
      <w:r>
        <w:rPr/>
        <w:pict>
          <v:group style="position:absolute;margin-left:1.381048pt;margin-top:1.31960pt;width:838.05pt;height:588.3pt;mso-position-horizontal-relative:page;mso-position-vertical-relative:page;z-index:-18410496" coordorigin="28,26" coordsize="16761,11766">
            <v:line style="position:absolute" from="40,11792" to="40,3025" stroked="true" strokeweight=".239919pt" strokecolor="#000000">
              <v:stroke dashstyle="solid"/>
            </v:line>
            <v:line style="position:absolute" from="73,11792" to="73,26" stroked="true" strokeweight=".239919pt" strokecolor="#000000">
              <v:stroke dashstyle="solid"/>
            </v:line>
            <v:line style="position:absolute" from="116,11792" to="116,26" stroked="true" strokeweight=".239919pt" strokecolor="#000000">
              <v:stroke dashstyle="solid"/>
            </v:line>
            <v:line style="position:absolute" from="174,11792" to="174,26" stroked="true" strokeweight=".239919pt" strokecolor="#000000">
              <v:stroke dashstyle="solid"/>
            </v:line>
            <v:line style="position:absolute" from="241,11264" to="241,3270" stroked="true" strokeweight=".239919pt" strokecolor="#000000">
              <v:stroke dashstyle="solid"/>
            </v:line>
            <v:line style="position:absolute" from="8446,11778" to="8446,55" stroked="true" strokeweight=".239919pt" strokecolor="#000000">
              <v:stroke dashstyle="solid"/>
            </v:line>
            <v:line style="position:absolute" from="8490,9983" to="8490,55" stroked="true" strokeweight=".239919pt" strokecolor="#000000">
              <v:stroke dashstyle="solid"/>
            </v:line>
            <v:line style="position:absolute" from="6573,11718" to="15560,11718" stroked="true" strokeweight=".239919pt" strokecolor="#000000">
              <v:stroke dashstyle="solid"/>
            </v:line>
            <v:line style="position:absolute" from="2729,11650" to="16150,11650" stroked="true" strokeweight=".239919pt" strokecolor="#000000">
              <v:stroke dashstyle="solid"/>
            </v:line>
            <v:line style="position:absolute" from="28,11588" to="16500,11588" stroked="true" strokeweight=".239919pt" strokecolor="#000000">
              <v:stroke dashstyle="solid"/>
            </v:line>
            <v:line style="position:absolute" from="8449,178" to="12153,178" stroked="true" strokeweight=".239919pt" strokecolor="#000000">
              <v:stroke dashstyle="solid"/>
            </v:line>
            <v:line style="position:absolute" from="16512,3414" to="16512,84" stroked="true" strokeweight=".239919pt" strokecolor="#000000">
              <v:stroke dashstyle="solid"/>
            </v:line>
            <v:line style="position:absolute" from="16556,6567" to="16556,84" stroked="true" strokeweight=".239919pt" strokecolor="#000000">
              <v:stroke dashstyle="solid"/>
            </v:line>
            <v:line style="position:absolute" from="16608,5794" to="16608,84" stroked="true" strokeweight=".239919pt" strokecolor="#000000">
              <v:stroke dashstyle="solid"/>
            </v:line>
            <v:line style="position:absolute" from="16656,5794" to="16656,84" stroked="true" strokeweight=".239919pt" strokecolor="#000000">
              <v:stroke dashstyle="solid"/>
            </v:line>
            <v:line style="position:absolute" from="16709,5636" to="16709,84" stroked="true" strokeweight=".239919pt" strokecolor="#000000">
              <v:stroke dashstyle="solid"/>
            </v:line>
            <v:line style="position:absolute" from="16757,5948" to="16757,84" stroked="true" strokeweight=".239919pt" strokecolor="#000000">
              <v:stroke dashstyle="solid"/>
            </v:line>
            <v:line style="position:absolute" from="66,134" to="16788,134" stroked="true" strokeweight=".239919pt" strokecolor="#000000">
              <v:stroke dashstyle="solid"/>
            </v:line>
            <v:line style="position:absolute" from="66,62" to="15258,62" stroked="true" strokeweight=".239919pt" strokecolor="#000000">
              <v:stroke dashstyle="solid"/>
            </v:line>
            <v:shape style="position:absolute;left:209;top:3987;width:22;height:152" type="#_x0000_t75" stroked="false">
              <v:imagedata r:id="rId188" o:title=""/>
            </v:shape>
            <v:shape style="position:absolute;left:8501;top:237;width:87;height:166" type="#_x0000_t75" stroked="false">
              <v:imagedata r:id="rId189" o:title=""/>
            </v:shape>
            <w10:wrap type="none"/>
          </v:group>
        </w:pict>
      </w:r>
      <w:r>
        <w:rPr>
          <w:w w:val="95"/>
          <w:sz w:val="24"/>
        </w:rPr>
        <w:t>ітішса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сгілотеност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подразделението;</w:t>
      </w:r>
    </w:p>
    <w:p>
      <w:pPr>
        <w:pStyle w:val="ListParagraph"/>
        <w:numPr>
          <w:ilvl w:val="1"/>
          <w:numId w:val="65"/>
        </w:numPr>
        <w:tabs>
          <w:tab w:pos="2156" w:val="left" w:leader="none"/>
        </w:tabs>
        <w:spacing w:line="248" w:lineRule="exact" w:before="0" w:after="0"/>
        <w:ind w:left="2155" w:right="0" w:hanging="160"/>
        <w:jc w:val="left"/>
        <w:rPr>
          <w:sz w:val="24"/>
        </w:rPr>
      </w:pPr>
      <w:r>
        <w:rPr>
          <w:w w:val="95"/>
          <w:sz w:val="24"/>
        </w:rPr>
        <w:t>недоверие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командира,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оръжието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екипировката;</w:t>
      </w:r>
    </w:p>
    <w:p>
      <w:pPr>
        <w:pStyle w:val="ListParagraph"/>
        <w:numPr>
          <w:ilvl w:val="1"/>
          <w:numId w:val="65"/>
        </w:numPr>
        <w:tabs>
          <w:tab w:pos="2156" w:val="left" w:leader="none"/>
        </w:tabs>
        <w:spacing w:line="248" w:lineRule="exact" w:before="0" w:after="0"/>
        <w:ind w:left="2155" w:right="0" w:hanging="160"/>
        <w:jc w:val="left"/>
        <w:rPr>
          <w:sz w:val="24"/>
        </w:rPr>
      </w:pPr>
      <w:r>
        <w:rPr>
          <w:w w:val="95"/>
          <w:sz w:val="24"/>
        </w:rPr>
        <w:t>недостатъчен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сън;</w:t>
      </w:r>
    </w:p>
    <w:p>
      <w:pPr>
        <w:pStyle w:val="ListParagraph"/>
        <w:numPr>
          <w:ilvl w:val="1"/>
          <w:numId w:val="65"/>
        </w:numPr>
        <w:tabs>
          <w:tab w:pos="2167" w:val="left" w:leader="none"/>
        </w:tabs>
        <w:spacing w:line="225" w:lineRule="auto" w:before="0" w:after="0"/>
        <w:ind w:left="1675" w:right="2" w:firstLine="320"/>
        <w:jc w:val="left"/>
        <w:rPr>
          <w:sz w:val="24"/>
        </w:rPr>
      </w:pPr>
      <w:r>
        <w:rPr>
          <w:w w:val="95"/>
          <w:sz w:val="24"/>
        </w:rPr>
        <w:t>лошо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физииеско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състояние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вследствие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лoiuo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хранене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-54"/>
          <w:w w:val="95"/>
          <w:sz w:val="24"/>
        </w:rPr>
        <w:t> </w:t>
      </w:r>
      <w:r>
        <w:rPr>
          <w:sz w:val="24"/>
        </w:rPr>
        <w:t>дехидратация;</w:t>
      </w:r>
    </w:p>
    <w:p>
      <w:pPr>
        <w:pStyle w:val="ListParagraph"/>
        <w:numPr>
          <w:ilvl w:val="1"/>
          <w:numId w:val="65"/>
        </w:numPr>
        <w:tabs>
          <w:tab w:pos="2156" w:val="left" w:leader="none"/>
        </w:tabs>
        <w:spacing w:line="243" w:lineRule="exact" w:before="0" w:after="0"/>
        <w:ind w:left="2155" w:right="0" w:hanging="160"/>
        <w:jc w:val="left"/>
        <w:rPr>
          <w:sz w:val="24"/>
        </w:rPr>
      </w:pPr>
      <w:r>
        <w:rPr>
          <w:w w:val="95"/>
          <w:sz w:val="24"/>
        </w:rPr>
        <w:t>неадекватна</w:t>
      </w:r>
      <w:r>
        <w:rPr>
          <w:spacing w:val="45"/>
          <w:w w:val="95"/>
          <w:sz w:val="24"/>
        </w:rPr>
        <w:t> </w:t>
      </w:r>
      <w:r>
        <w:rPr>
          <w:w w:val="95"/>
          <w:sz w:val="24"/>
        </w:rPr>
        <w:t>иліі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недостатъчна</w:t>
      </w:r>
      <w:r>
        <w:rPr>
          <w:spacing w:val="45"/>
          <w:w w:val="95"/>
          <w:sz w:val="24"/>
        </w:rPr>
        <w:t> </w:t>
      </w:r>
      <w:r>
        <w:rPr>
          <w:w w:val="95"/>
          <w:sz w:val="24"/>
        </w:rPr>
        <w:t>информация;</w:t>
      </w:r>
    </w:p>
    <w:p>
      <w:pPr>
        <w:pStyle w:val="ListParagraph"/>
        <w:numPr>
          <w:ilvl w:val="1"/>
          <w:numId w:val="65"/>
        </w:numPr>
        <w:tabs>
          <w:tab w:pos="2155" w:val="left" w:leader="none"/>
        </w:tabs>
        <w:spacing w:line="225" w:lineRule="auto" w:before="0" w:after="0"/>
        <w:ind w:left="1679" w:right="0" w:firstLine="316"/>
        <w:jc w:val="left"/>
        <w:rPr>
          <w:sz w:val="24"/>
        </w:rPr>
      </w:pPr>
      <w:r>
        <w:rPr>
          <w:w w:val="95"/>
          <w:sz w:val="24"/>
        </w:rPr>
        <w:t>віісока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степен на несигурност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 неяснота на текущото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раз-</w:t>
      </w:r>
      <w:r>
        <w:rPr>
          <w:spacing w:val="-54"/>
          <w:w w:val="95"/>
          <w:sz w:val="24"/>
        </w:rPr>
        <w:t> </w:t>
      </w:r>
      <w:r>
        <w:rPr>
          <w:sz w:val="24"/>
        </w:rPr>
        <w:t>витие</w:t>
      </w:r>
      <w:r>
        <w:rPr>
          <w:spacing w:val="10"/>
          <w:sz w:val="24"/>
        </w:rPr>
        <w:t> </w:t>
      </w:r>
      <w:r>
        <w:rPr>
          <w:sz w:val="24"/>
        </w:rPr>
        <w:t>на</w:t>
      </w:r>
      <w:r>
        <w:rPr>
          <w:spacing w:val="12"/>
          <w:sz w:val="24"/>
        </w:rPr>
        <w:t> </w:t>
      </w:r>
      <w:r>
        <w:rPr>
          <w:sz w:val="24"/>
        </w:rPr>
        <w:t>бойните</w:t>
      </w:r>
      <w:r>
        <w:rPr>
          <w:spacing w:val="26"/>
          <w:sz w:val="24"/>
        </w:rPr>
        <w:t> </w:t>
      </w:r>
      <w:r>
        <w:rPr>
          <w:sz w:val="24"/>
        </w:rPr>
        <w:t>действия;</w:t>
      </w:r>
    </w:p>
    <w:p>
      <w:pPr>
        <w:pStyle w:val="ListParagraph"/>
        <w:numPr>
          <w:ilvl w:val="1"/>
          <w:numId w:val="65"/>
        </w:numPr>
        <w:tabs>
          <w:tab w:pos="2156" w:val="left" w:leader="none"/>
        </w:tabs>
        <w:spacing w:line="218" w:lineRule="auto" w:before="0" w:after="0"/>
        <w:ind w:left="1990" w:right="11" w:hanging="2"/>
        <w:jc w:val="left"/>
        <w:rPr>
          <w:sz w:val="24"/>
        </w:rPr>
      </w:pPr>
      <w:r>
        <w:rPr>
          <w:sz w:val="24"/>
        </w:rPr>
        <w:t>неяснота</w:t>
      </w:r>
      <w:r>
        <w:rPr>
          <w:spacing w:val="16"/>
          <w:sz w:val="24"/>
        </w:rPr>
        <w:t> </w:t>
      </w:r>
      <w:r>
        <w:rPr>
          <w:sz w:val="24"/>
        </w:rPr>
        <w:t>на</w:t>
      </w:r>
      <w:r>
        <w:rPr>
          <w:spacing w:val="8"/>
          <w:sz w:val="24"/>
        </w:rPr>
        <w:t> </w:t>
      </w:r>
      <w:r>
        <w:rPr>
          <w:sz w:val="24"/>
        </w:rPr>
        <w:t>задачите</w:t>
      </w:r>
      <w:r>
        <w:rPr>
          <w:spacing w:val="10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целите</w:t>
      </w:r>
      <w:r>
        <w:rPr>
          <w:spacing w:val="9"/>
          <w:sz w:val="24"/>
        </w:rPr>
        <w:t> </w:t>
      </w:r>
      <w:r>
        <w:rPr>
          <w:sz w:val="24"/>
        </w:rPr>
        <w:t>па нодразделението.</w:t>
      </w:r>
      <w:r>
        <w:rPr>
          <w:spacing w:val="1"/>
          <w:sz w:val="24"/>
        </w:rPr>
        <w:t> </w:t>
      </w:r>
      <w:r>
        <w:rPr>
          <w:w w:val="95"/>
          <w:sz w:val="24"/>
        </w:rPr>
        <w:t>Изпълнението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задачите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нри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първо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участие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бойни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дейст-</w:t>
      </w:r>
    </w:p>
    <w:p>
      <w:pPr>
        <w:pStyle w:val="BodyText"/>
        <w:spacing w:line="218" w:lineRule="auto"/>
        <w:ind w:left="1655" w:firstLine="17"/>
        <w:jc w:val="both"/>
      </w:pPr>
      <w:r>
        <w:rPr/>
        <w:t>вия обикновено е ло-слабо от това, показано през времето на</w:t>
      </w:r>
      <w:r>
        <w:rPr>
          <w:spacing w:val="1"/>
        </w:rPr>
        <w:t> </w:t>
      </w:r>
      <w:r>
        <w:rPr>
          <w:w w:val="90"/>
        </w:rPr>
        <w:t>обучението. Относително по-висох е и рііскът войниците да бъдат</w:t>
      </w:r>
      <w:r>
        <w:rPr>
          <w:spacing w:val="1"/>
          <w:w w:val="90"/>
        </w:rPr>
        <w:t> </w:t>
      </w:r>
      <w:r>
        <w:rPr>
          <w:w w:val="95"/>
        </w:rPr>
        <w:t>ранени или убити. Това до голяма</w:t>
      </w:r>
      <w:r>
        <w:rPr>
          <w:spacing w:val="54"/>
        </w:rPr>
        <w:t> </w:t>
      </w:r>
      <w:r>
        <w:rPr>
          <w:w w:val="95"/>
        </w:rPr>
        <w:t>степен е вследствие</w:t>
      </w:r>
      <w:r>
        <w:rPr>
          <w:spacing w:val="54"/>
        </w:rPr>
        <w:t> </w:t>
      </w:r>
      <w:r>
        <w:rPr>
          <w:w w:val="95"/>
        </w:rPr>
        <w:t>на това,</w:t>
      </w:r>
      <w:r>
        <w:rPr>
          <w:spacing w:val="1"/>
          <w:w w:val="95"/>
        </w:rPr>
        <w:t> </w:t>
      </w:r>
      <w:r>
        <w:rPr>
          <w:w w:val="95"/>
        </w:rPr>
        <w:t>ne те все още не са се научили да разпознават и отговарят авто-</w:t>
      </w:r>
      <w:r>
        <w:rPr>
          <w:spacing w:val="1"/>
          <w:w w:val="95"/>
        </w:rPr>
        <w:t> </w:t>
      </w:r>
      <w:r>
        <w:rPr>
          <w:w w:val="95"/>
        </w:rPr>
        <w:t>матично на истинските огіасности (например специфичния звук</w:t>
      </w:r>
      <w:r>
        <w:rPr>
          <w:spacing w:val="1"/>
          <w:w w:val="95"/>
        </w:rPr>
        <w:t> </w:t>
      </w:r>
      <w:r>
        <w:rPr>
          <w:w w:val="95"/>
        </w:rPr>
        <w:t>на ›летящия снаряд). Подложени на екстремен cmpec, те вероят-</w:t>
      </w:r>
      <w:r>
        <w:rPr>
          <w:spacing w:val="1"/>
          <w:w w:val="95"/>
        </w:rPr>
        <w:t> </w:t>
      </w:r>
      <w:r>
        <w:rPr>
          <w:i/>
          <w:w w:val="95"/>
        </w:rPr>
        <w:t>но </w:t>
      </w:r>
      <w:r>
        <w:rPr>
          <w:w w:val="95"/>
        </w:rPr>
        <w:t>биха имали трудности с фокусирането на вниманието и при-</w:t>
      </w:r>
      <w:r>
        <w:rPr>
          <w:spacing w:val="1"/>
          <w:w w:val="95"/>
        </w:rPr>
        <w:t> </w:t>
      </w:r>
      <w:r>
        <w:rPr>
          <w:w w:val="95"/>
        </w:rPr>
        <w:t>помняне на това, което са учили гірез време на обуиението. Тях-</w:t>
      </w:r>
      <w:r>
        <w:rPr>
          <w:spacing w:val="1"/>
          <w:w w:val="95"/>
        </w:rPr>
        <w:t> </w:t>
      </w:r>
      <w:r>
        <w:rPr>
          <w:w w:val="95"/>
        </w:rPr>
        <w:t>ната неефекз’ивност до голяма степен е свързана и с провокира-</w:t>
      </w:r>
      <w:r>
        <w:rPr>
          <w:spacing w:val="1"/>
          <w:w w:val="95"/>
        </w:rPr>
        <w:t> </w:t>
      </w:r>
      <w:r>
        <w:rPr>
          <w:w w:val="95"/>
        </w:rPr>
        <w:t>на от страха умора. Слабого гіредставяне в нървия бой може да</w:t>
      </w:r>
      <w:r>
        <w:rPr>
          <w:spacing w:val="1"/>
          <w:w w:val="95"/>
        </w:rPr>
        <w:t> </w:t>
      </w:r>
      <w:r>
        <w:rPr>
          <w:w w:val="95"/>
        </w:rPr>
        <w:t>бъде избегнато в определена стегіен upeз сурова и реалистична</w:t>
      </w:r>
      <w:r>
        <w:rPr>
          <w:spacing w:val="1"/>
          <w:w w:val="95"/>
        </w:rPr>
        <w:t> </w:t>
      </w:r>
      <w:r>
        <w:rPr>
          <w:w w:val="95"/>
        </w:rPr>
        <w:t>бойна ііодготовка, по ие може да бъде тотално премахнато. Ако</w:t>
      </w:r>
      <w:r>
        <w:rPr>
          <w:spacing w:val="1"/>
          <w:w w:val="95"/>
        </w:rPr>
        <w:t> </w:t>
      </w:r>
      <w:r>
        <w:rPr/>
        <w:t>войникът оцелее след първата битка, неговите бойни умения</w:t>
      </w:r>
      <w:r>
        <w:rPr>
          <w:spacing w:val="1"/>
        </w:rPr>
        <w:t> </w:t>
      </w:r>
      <w:r>
        <w:rPr>
          <w:w w:val="95"/>
        </w:rPr>
        <w:t>бързо се водобряват в следващите няколко дни и седмици, дока-</w:t>
      </w:r>
      <w:r>
        <w:rPr>
          <w:spacing w:val="1"/>
          <w:w w:val="95"/>
        </w:rPr>
        <w:t> </w:t>
      </w:r>
      <w:r>
        <w:rPr/>
        <w:t>то достигне еъщата ефективност, каквато е имал </w:t>
      </w:r>
      <w:r>
        <w:rPr>
          <w:i/>
        </w:rPr>
        <w:t>ио </w:t>
      </w:r>
      <w:r>
        <w:rPr/>
        <w:t>време на</w:t>
      </w:r>
      <w:r>
        <w:rPr>
          <w:spacing w:val="1"/>
        </w:rPr>
        <w:t> </w:t>
      </w:r>
      <w:r>
        <w:rPr/>
        <w:t>обучението.</w:t>
      </w:r>
    </w:p>
    <w:p>
      <w:pPr>
        <w:pStyle w:val="BodyText"/>
        <w:spacing w:line="220" w:lineRule="exact"/>
        <w:ind w:left="2040"/>
        <w:jc w:val="both"/>
      </w:pPr>
      <w:r>
        <w:rPr>
          <w:w w:val="95"/>
        </w:rPr>
        <w:t>За</w:t>
      </w:r>
      <w:r>
        <w:rPr>
          <w:spacing w:val="14"/>
          <w:w w:val="95"/>
        </w:rPr>
        <w:t> </w:t>
      </w:r>
      <w:r>
        <w:rPr>
          <w:w w:val="95"/>
        </w:rPr>
        <w:t>оііитния</w:t>
      </w:r>
      <w:r>
        <w:rPr>
          <w:spacing w:val="32"/>
          <w:w w:val="95"/>
        </w:rPr>
        <w:t> </w:t>
      </w:r>
      <w:r>
        <w:rPr>
          <w:w w:val="95"/>
        </w:rPr>
        <w:t>военнослужещ</w:t>
      </w:r>
      <w:r>
        <w:rPr>
          <w:spacing w:val="34"/>
          <w:w w:val="95"/>
        </w:rPr>
        <w:t> </w:t>
      </w:r>
      <w:r>
        <w:rPr>
          <w:w w:val="95"/>
        </w:rPr>
        <w:t>етапът</w:t>
      </w:r>
      <w:r>
        <w:rPr>
          <w:spacing w:val="25"/>
          <w:w w:val="95"/>
        </w:rPr>
        <w:t> </w:t>
      </w:r>
      <w:r>
        <w:rPr>
          <w:w w:val="95"/>
        </w:rPr>
        <w:t>на</w:t>
      </w:r>
      <w:r>
        <w:rPr>
          <w:spacing w:val="23"/>
          <w:w w:val="95"/>
        </w:rPr>
        <w:t> </w:t>
      </w:r>
      <w:r>
        <w:rPr>
          <w:w w:val="95"/>
        </w:rPr>
        <w:t>тревога</w:t>
      </w:r>
      <w:r>
        <w:rPr>
          <w:spacing w:val="21"/>
          <w:w w:val="95"/>
        </w:rPr>
        <w:t> </w:t>
      </w:r>
      <w:r>
        <w:rPr>
          <w:w w:val="95"/>
        </w:rPr>
        <w:t>е</w:t>
      </w:r>
      <w:r>
        <w:rPr>
          <w:spacing w:val="15"/>
          <w:w w:val="95"/>
        </w:rPr>
        <w:t> </w:t>
      </w:r>
      <w:r>
        <w:rPr>
          <w:w w:val="95"/>
        </w:rPr>
        <w:t>главно</w:t>
      </w:r>
      <w:r>
        <w:rPr>
          <w:spacing w:val="17"/>
          <w:w w:val="95"/>
        </w:rPr>
        <w:t> </w:t>
      </w:r>
      <w:r>
        <w:rPr>
          <w:w w:val="95"/>
        </w:rPr>
        <w:t>очак-</w:t>
      </w:r>
    </w:p>
    <w:p>
      <w:pPr>
        <w:pStyle w:val="BodyText"/>
        <w:spacing w:line="223" w:lineRule="auto"/>
        <w:ind w:left="1662" w:firstLine="3"/>
        <w:jc w:val="both"/>
      </w:pPr>
      <w:r>
        <w:rPr/>
        <w:t>ване. Той отговаре селективно и автоматиино на истинските</w:t>
      </w:r>
      <w:r>
        <w:rPr>
          <w:spacing w:val="1"/>
        </w:rPr>
        <w:t> </w:t>
      </w:r>
      <w:r>
        <w:rPr>
          <w:w w:val="95"/>
        </w:rPr>
        <w:t>опасности в боя. Когато започне да действа, незабавно достига</w:t>
      </w:r>
      <w:r>
        <w:rPr>
          <w:spacing w:val="1"/>
          <w:w w:val="95"/>
        </w:rPr>
        <w:t> </w:t>
      </w:r>
      <w:r>
        <w:rPr/>
        <w:t>етапа</w:t>
      </w:r>
      <w:r>
        <w:rPr>
          <w:spacing w:val="1"/>
        </w:rPr>
        <w:t> </w:t>
      </w:r>
      <w:r>
        <w:rPr/>
        <w:t>съвротива</w:t>
      </w:r>
      <w:r>
        <w:rPr>
          <w:spacing w:val="1"/>
        </w:rPr>
        <w:t> </w:t>
      </w:r>
      <w:r>
        <w:rPr/>
        <w:t>и остава спокоен,</w:t>
      </w:r>
      <w:r>
        <w:rPr>
          <w:spacing w:val="1"/>
        </w:rPr>
        <w:t> </w:t>
      </w:r>
      <w:r>
        <w:rPr/>
        <w:t>като се фокусира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-1"/>
        </w:rPr>
        <w:t>изпълнеііието </w:t>
      </w:r>
      <w:r>
        <w:rPr/>
        <w:t>на задачите. Когато боят свърши, възбудата му</w:t>
      </w:r>
      <w:r>
        <w:rPr>
          <w:spacing w:val="1"/>
        </w:rPr>
        <w:t> </w:t>
      </w:r>
      <w:r>
        <w:rPr/>
        <w:t>се</w:t>
      </w:r>
      <w:r>
        <w:rPr>
          <w:spacing w:val="21"/>
        </w:rPr>
        <w:t> </w:t>
      </w:r>
      <w:r>
        <w:rPr/>
        <w:t>увеличава</w:t>
      </w:r>
      <w:r>
        <w:rPr>
          <w:spacing w:val="33"/>
        </w:rPr>
        <w:t> </w:t>
      </w:r>
      <w:r>
        <w:rPr/>
        <w:t>значіітелно.</w:t>
      </w:r>
    </w:p>
    <w:p>
      <w:pPr>
        <w:pStyle w:val="BodyText"/>
        <w:spacing w:line="218" w:lineRule="auto"/>
        <w:ind w:left="1658" w:right="2" w:firstLine="331"/>
        <w:jc w:val="both"/>
      </w:pPr>
      <w:r>
        <w:rPr>
          <w:spacing w:val="-1"/>
        </w:rPr>
        <w:t>Изграждането</w:t>
      </w:r>
      <w:r>
        <w:rPr/>
        <w:t> </w:t>
      </w:r>
      <w:r>
        <w:rPr>
          <w:spacing w:val="-1"/>
        </w:rPr>
        <w:t>ii</w:t>
      </w:r>
      <w:r>
        <w:rPr>
          <w:spacing w:val="-13"/>
        </w:rPr>
        <w:t> </w:t>
      </w:r>
      <w:r>
        <w:rPr/>
        <w:t>поддържането</w:t>
      </w:r>
      <w:r>
        <w:rPr>
          <w:spacing w:val="-2"/>
        </w:rPr>
        <w:t> </w:t>
      </w:r>
      <w:r>
        <w:rPr/>
        <w:t>на</w:t>
      </w:r>
      <w:r>
        <w:rPr>
          <w:spacing w:val="-15"/>
        </w:rPr>
        <w:t> </w:t>
      </w:r>
      <w:r>
        <w:rPr/>
        <w:t>опгималнн</w:t>
      </w:r>
      <w:r>
        <w:rPr>
          <w:spacing w:val="-8"/>
        </w:rPr>
        <w:t> </w:t>
      </w:r>
      <w:r>
        <w:rPr>
          <w:i/>
        </w:rPr>
        <w:t>бо</w:t>
      </w:r>
      <w:r>
        <w:rPr/>
        <w:t>и</w:t>
      </w:r>
      <w:r>
        <w:rPr>
          <w:i/>
        </w:rPr>
        <w:t>нп</w:t>
      </w:r>
      <w:r>
        <w:rPr>
          <w:i/>
          <w:spacing w:val="-11"/>
        </w:rPr>
        <w:t> </w:t>
      </w:r>
      <w:r>
        <w:rPr/>
        <w:t>умения</w:t>
      </w:r>
      <w:r>
        <w:rPr>
          <w:spacing w:val="-58"/>
        </w:rPr>
        <w:t> </w:t>
      </w:r>
      <w:r>
        <w:rPr/>
        <w:t>не е еднократен акт, а непрекъснат процес. Ако военнослуже-</w:t>
      </w:r>
      <w:r>
        <w:rPr>
          <w:spacing w:val="-57"/>
        </w:rPr>
        <w:t> </w:t>
      </w:r>
      <w:r>
        <w:rPr/>
        <w:t>щият продължително време не участва в бойни действия или</w:t>
      </w:r>
      <w:r>
        <w:rPr>
          <w:spacing w:val="1"/>
        </w:rPr>
        <w:t> </w:t>
      </w:r>
      <w:r>
        <w:rPr>
          <w:w w:val="95"/>
        </w:rPr>
        <w:t>нагіусне бойното поле, са възможни кратък спад в ефективност-</w:t>
      </w:r>
      <w:r>
        <w:rPr>
          <w:spacing w:val="1"/>
          <w:w w:val="95"/>
        </w:rPr>
        <w:t> </w:t>
      </w:r>
      <w:r>
        <w:rPr/>
        <w:t>та</w:t>
      </w:r>
      <w:r>
        <w:rPr>
          <w:spacing w:val="-12"/>
        </w:rPr>
        <w:t> </w:t>
      </w:r>
      <w:r>
        <w:rPr/>
        <w:t>му,</w:t>
      </w:r>
      <w:r>
        <w:rPr>
          <w:spacing w:val="-5"/>
        </w:rPr>
        <w:t> </w:t>
      </w:r>
      <w:r>
        <w:rPr/>
        <w:t>както</w:t>
      </w:r>
      <w:r>
        <w:rPr>
          <w:spacing w:val="-5"/>
        </w:rPr>
        <w:t> </w:t>
      </w:r>
      <w:r>
        <w:rPr/>
        <w:t>и</w:t>
      </w:r>
      <w:r>
        <w:rPr>
          <w:spacing w:val="-10"/>
        </w:rPr>
        <w:t> </w:t>
      </w:r>
      <w:r>
        <w:rPr/>
        <w:t>преживявания,</w:t>
      </w:r>
      <w:r>
        <w:rPr>
          <w:spacing w:val="5"/>
        </w:rPr>
        <w:t> </w:t>
      </w:r>
      <w:r>
        <w:rPr/>
        <w:t>сходни</w:t>
      </w:r>
      <w:r>
        <w:rPr>
          <w:spacing w:val="-2"/>
        </w:rPr>
        <w:t> </w:t>
      </w:r>
      <w:r>
        <w:rPr/>
        <w:t>с</w:t>
      </w:r>
      <w:r>
        <w:rPr>
          <w:spacing w:val="-15"/>
        </w:rPr>
        <w:t> </w:t>
      </w:r>
      <w:r>
        <w:rPr/>
        <w:t>тези,</w:t>
      </w:r>
      <w:r>
        <w:rPr>
          <w:spacing w:val="-10"/>
        </w:rPr>
        <w:t> </w:t>
      </w:r>
      <w:r>
        <w:rPr/>
        <w:t>когато</w:t>
      </w:r>
      <w:r>
        <w:rPr>
          <w:spacing w:val="-2"/>
        </w:rPr>
        <w:t> </w:t>
      </w:r>
      <w:r>
        <w:rPr/>
        <w:t>за</w:t>
      </w:r>
      <w:r>
        <w:rPr>
          <w:spacing w:val="-11"/>
        </w:rPr>
        <w:t> </w:t>
      </w:r>
      <w:r>
        <w:rPr/>
        <w:t>пръв</w:t>
      </w:r>
      <w:r>
        <w:rPr>
          <w:spacing w:val="-13"/>
        </w:rPr>
        <w:t> </w:t>
      </w:r>
      <w:r>
        <w:rPr/>
        <w:t>път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4665" w:right="3038"/>
        <w:jc w:val="center"/>
        <w:rPr>
          <w:rFonts w:ascii="Century Gothic"/>
        </w:rPr>
      </w:pPr>
      <w:r>
        <w:rPr>
          <w:rFonts w:ascii="Century Gothic"/>
          <w:w w:val="80"/>
        </w:rPr>
        <w:t>146</w:t>
      </w:r>
    </w:p>
    <w:p>
      <w:pPr>
        <w:pStyle w:val="BodyText"/>
        <w:spacing w:line="213" w:lineRule="auto" w:before="110"/>
        <w:ind w:left="833" w:right="1445" w:firstLine="7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е влязъл в боя. Ако Войната единица понесе много жертви 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шансът за оцеляване намалява, бойната ефекз'ивност на войни-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ка също започва да спада. Това може да се случи след около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85"/>
        </w:rPr>
        <w:t>14—21 дни непрекъснати бойни действия или след неколкодпев—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5"/>
        </w:rPr>
        <w:t>ни сражения, но при големи загуби </w:t>
      </w:r>
      <w:r>
        <w:rPr>
          <w:rFonts w:ascii="Cambria" w:hAnsi="Cambria"/>
          <w:w w:val="95"/>
        </w:rPr>
        <w:t>за подразделението. Вой-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85"/>
        </w:rPr>
        <w:t>никът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започва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да става по-предпазлив, страхува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се да поема ини-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циатива</w:t>
      </w:r>
      <w:r>
        <w:rPr>
          <w:rFonts w:ascii="Cambria" w:hAnsi="Cambria"/>
          <w:spacing w:val="14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действа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нерешително.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(9)</w:t>
      </w:r>
    </w:p>
    <w:p>
      <w:pPr>
        <w:pStyle w:val="BodyText"/>
        <w:spacing w:line="213" w:lineRule="auto" w:before="18"/>
        <w:ind w:left="816" w:right="1472" w:firstLine="33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Бойният cmpec може да има позитивно влияние върху пове-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дението па воеіяіослужещите, проявяващо се като бойна сгьяо-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теност, вярпост към другите войници и към командира, иденти-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фициране с традициите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частта, бдизезінос г, сила и издържли-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воет,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повишена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толеран i нос г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нри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  <w:w w:val="85"/>
        </w:rPr>
        <w:t>наличието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  <w:w w:val="85"/>
        </w:rPr>
        <w:t>дискомфорт,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болка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 нараняване,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чувство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за цел, кураж, героични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90"/>
        </w:rPr>
        <w:t>действия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3"/>
        </w:rPr>
        <w:t> </w:t>
      </w:r>
      <w:r>
        <w:rPr>
          <w:rFonts w:ascii="Cambria" w:hAnsi="Cambria"/>
        </w:rPr>
        <w:t>соможертва.</w:t>
      </w:r>
    </w:p>
    <w:p>
      <w:pPr>
        <w:pStyle w:val="BodyText"/>
        <w:spacing w:line="213" w:lineRule="auto"/>
        <w:ind w:left="797" w:right="1476" w:firstLine="336"/>
        <w:jc w:val="both"/>
        <w:rPr>
          <w:rFonts w:ascii="Cambria" w:hAnsi="Cambria"/>
          <w:sz w:val="22"/>
        </w:rPr>
      </w:pPr>
      <w:r>
        <w:rPr>
          <w:rFonts w:ascii="Cambria" w:hAnsi="Cambria"/>
          <w:w w:val="90"/>
        </w:rPr>
        <w:t>Бойният cmpec може да придизвика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 негативно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поведение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и криминални действия. Примерь за такова поведение са оса-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0"/>
        </w:rPr>
        <w:t>катяване на мъртви противникови войници, невземане на плен-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ници,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убиване на невоюващи, измъчване,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бруталност,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убиване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животни,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злоупотреба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 алкохол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употреба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наркотици,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плячкосване,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мародерстване, бягство от боя, самонараняване, за—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плати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за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убийство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i трекия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командир,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самоотлъчки,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  <w:w w:val="85"/>
        </w:rPr>
        <w:t>дезерти-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5"/>
          <w:sz w:val="22"/>
        </w:rPr>
        <w:t>ране</w:t>
      </w:r>
      <w:r>
        <w:rPr>
          <w:rFonts w:ascii="Cambria" w:hAnsi="Cambria"/>
          <w:spacing w:val="23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и</w:t>
      </w:r>
      <w:r>
        <w:rPr>
          <w:rFonts w:ascii="Cambria" w:hAnsi="Cambria"/>
          <w:spacing w:val="20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др.</w:t>
      </w:r>
    </w:p>
    <w:p>
      <w:pPr>
        <w:pStyle w:val="BodyText"/>
        <w:spacing w:line="216" w:lineRule="auto" w:before="12"/>
        <w:ind w:left="768" w:right="1505" w:firstLine="350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Войната умора като ефект от стреса, на който </w:t>
      </w:r>
      <w:r>
        <w:rPr>
          <w:rFonts w:ascii="Cambria" w:hAnsi="Cambria"/>
          <w:w w:val="95"/>
        </w:rPr>
        <w:t>са изложени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военнослужещите на бойното поле, е често срещано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психично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състояние. С бойна yifopa се означават отпадналост и намалена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ефективност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вследствие на тежки и/или продължителни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усилия,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както и па продължителпо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участие в бойни действия. Войната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умора </w:t>
      </w:r>
      <w:r>
        <w:rPr>
          <w:rFonts w:ascii="Cambria" w:hAnsi="Cambria"/>
          <w:w w:val="90"/>
        </w:rPr>
        <w:t>се отнася към този етап, в който мобилизираната от стре-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совия процес епергия започва да намалява (т. е. към етапа на из-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тощаване).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Тя може да бъде както следствие на физически, така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психически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  <w:w w:val="85"/>
        </w:rPr>
        <w:t>усилия.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Недос гатъчнич г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сън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свързан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с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друг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0"/>
        </w:rPr>
        <w:t>тип умора, която е най вече психическа. </w:t>
      </w:r>
      <w:r>
        <w:rPr>
          <w:rFonts w:ascii="Cambria" w:hAnsi="Cambria"/>
          <w:w w:val="90"/>
        </w:rPr>
        <w:t>В такива случаи военно-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служещият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има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проблема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 концентрацията,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въпщки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ne няма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намалявапе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мускулпата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аеробната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работоспособност.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85"/>
        </w:rPr>
        <w:t>Продължителното психическо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усилие,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насочено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към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изпълнени-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ето на определена задача, независимо дали изисква мислене 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концентрация,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също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води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до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психическа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умора.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Изпълнението</w:t>
      </w:r>
    </w:p>
    <w:p>
      <w:pPr>
        <w:pStyle w:val="BodyText"/>
        <w:spacing w:before="10"/>
        <w:rPr>
          <w:rFonts w:ascii="Cambria"/>
        </w:rPr>
      </w:pPr>
    </w:p>
    <w:p>
      <w:pPr>
        <w:spacing w:before="0"/>
        <w:ind w:left="3807" w:right="4575" w:firstLine="0"/>
        <w:jc w:val="center"/>
        <w:rPr>
          <w:sz w:val="21"/>
        </w:rPr>
      </w:pPr>
      <w:r>
        <w:rPr>
          <w:sz w:val="21"/>
        </w:rPr>
        <w:t>147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860" w:bottom="280" w:left="0" w:right="0"/>
          <w:cols w:num="2" w:equalWidth="0">
            <w:col w:w="8063" w:space="40"/>
            <w:col w:w="8737"/>
          </w:cols>
        </w:sectPr>
      </w:pPr>
    </w:p>
    <w:p>
      <w:pPr>
        <w:pStyle w:val="BodyText"/>
        <w:spacing w:line="216" w:lineRule="auto" w:before="97"/>
        <w:ind w:left="1813" w:right="39" w:firstLine="3"/>
        <w:jc w:val="both"/>
      </w:pPr>
      <w:r>
        <w:rPr/>
        <w:pict>
          <v:group style="position:absolute;margin-left:14.45665pt;margin-top:5.6381pt;width:825pt;height:588.3pt;mso-position-horizontal-relative:page;mso-position-vertical-relative:page;z-index:-18409984" coordorigin="289,113" coordsize="16500,11766">
            <v:line style="position:absolute" from="8667,11878" to="8667,118" stroked="true" strokeweight=".239919pt" strokecolor="#030303">
              <v:stroke dashstyle="solid"/>
            </v:line>
            <v:line style="position:absolute" from="383,11766" to="16668,11766" stroked="true" strokeweight=".239919pt" strokecolor="#030303">
              <v:stroke dashstyle="solid"/>
            </v:line>
            <v:line style="position:absolute" from="16695,3592" to="16695,190" stroked="true" strokeweight=".239919pt" strokecolor="#030303">
              <v:stroke dashstyle="solid"/>
            </v:line>
            <v:line style="position:absolute" from="16743,4902" to="16743,190" stroked="true" strokeweight=".239919pt" strokecolor="#030303">
              <v:stroke dashstyle="solid"/>
            </v:line>
            <v:line style="position:absolute" from="3463,307" to="16788,307" stroked="true" strokeweight=".239919pt" strokecolor="#030303">
              <v:stroke dashstyle="solid"/>
            </v:line>
            <v:line style="position:absolute" from="589,250" to="16788,250" stroked="true" strokeweight=".239919pt" strokecolor="#030303">
              <v:stroke dashstyle="solid"/>
            </v:line>
            <v:line style="position:absolute" from="7384,173" to="16788,173" stroked="true" strokeweight=".239919pt" strokecolor="#030303">
              <v:stroke dashstyle="solid"/>
            </v:line>
            <v:line style="position:absolute" from="4932,115" to="9188,115" stroked="true" strokeweight=".239919pt" strokecolor="#030303">
              <v:stroke dashstyle="solid"/>
            </v:line>
            <v:shape style="position:absolute;left:289;top:11055;width:166;height:663" type="#_x0000_t75" stroked="false">
              <v:imagedata r:id="rId190" o:title=""/>
            </v:shape>
            <v:shape style="position:absolute;left:641;top:3836;width:72;height:296" type="#_x0000_t75" stroked="false">
              <v:imagedata r:id="rId191" o:title=""/>
            </v:shape>
            <w10:wrap type="none"/>
          </v:group>
        </w:pict>
      </w:r>
      <w:r>
        <w:rPr>
          <w:w w:val="90"/>
        </w:rPr>
        <w:t>прогресивно се влошава с времето и на 'іовек му се иска</w:t>
      </w:r>
      <w:r>
        <w:rPr>
          <w:spacing w:val="48"/>
        </w:rPr>
        <w:t> </w:t>
      </w:r>
      <w:r>
        <w:rPr>
          <w:w w:val="90"/>
        </w:rPr>
        <w:t>да cгipe и</w:t>
      </w:r>
      <w:r>
        <w:rPr>
          <w:spacing w:val="1"/>
          <w:w w:val="90"/>
        </w:rPr>
        <w:t> </w:t>
      </w:r>
      <w:r>
        <w:rPr>
          <w:w w:val="90"/>
        </w:rPr>
        <w:t>да се заеме с по-раз›іични пеща. Даже при няколко минути прекъ-</w:t>
      </w:r>
      <w:r>
        <w:rPr>
          <w:spacing w:val="1"/>
          <w:w w:val="90"/>
        </w:rPr>
        <w:t> </w:t>
      </w:r>
      <w:r>
        <w:rPr>
          <w:w w:val="90"/>
        </w:rPr>
        <w:t>сване,</w:t>
      </w:r>
      <w:r>
        <w:rPr>
          <w:spacing w:val="22"/>
          <w:w w:val="90"/>
        </w:rPr>
        <w:t> </w:t>
      </w:r>
      <w:r>
        <w:rPr>
          <w:w w:val="90"/>
        </w:rPr>
        <w:t>когато</w:t>
      </w:r>
      <w:r>
        <w:rPr>
          <w:spacing w:val="35"/>
          <w:w w:val="90"/>
        </w:rPr>
        <w:t> </w:t>
      </w:r>
      <w:r>
        <w:rPr>
          <w:w w:val="90"/>
        </w:rPr>
        <w:t>умът</w:t>
      </w:r>
      <w:r>
        <w:rPr>
          <w:spacing w:val="19"/>
          <w:w w:val="90"/>
        </w:rPr>
        <w:t> </w:t>
      </w:r>
      <w:r>
        <w:rPr>
          <w:w w:val="90"/>
        </w:rPr>
        <w:t>се</w:t>
      </w:r>
      <w:r>
        <w:rPr>
          <w:spacing w:val="32"/>
          <w:w w:val="90"/>
        </w:rPr>
        <w:t> </w:t>
      </w:r>
      <w:r>
        <w:rPr>
          <w:w w:val="90"/>
        </w:rPr>
        <w:t>занимава</w:t>
      </w:r>
      <w:r>
        <w:rPr>
          <w:spacing w:val="31"/>
          <w:w w:val="90"/>
        </w:rPr>
        <w:t> </w:t>
      </w:r>
      <w:r>
        <w:rPr>
          <w:w w:val="90"/>
        </w:rPr>
        <w:t>с</w:t>
      </w:r>
      <w:r>
        <w:rPr>
          <w:spacing w:val="1"/>
          <w:w w:val="90"/>
        </w:rPr>
        <w:t> </w:t>
      </w:r>
      <w:r>
        <w:rPr>
          <w:w w:val="90"/>
        </w:rPr>
        <w:t>нещо</w:t>
      </w:r>
      <w:r>
        <w:rPr>
          <w:spacing w:val="36"/>
          <w:w w:val="90"/>
        </w:rPr>
        <w:t> </w:t>
      </w:r>
      <w:r>
        <w:rPr>
          <w:w w:val="90"/>
        </w:rPr>
        <w:t>друго,</w:t>
      </w:r>
      <w:r>
        <w:rPr>
          <w:spacing w:val="22"/>
          <w:w w:val="90"/>
        </w:rPr>
        <w:t> </w:t>
      </w:r>
      <w:r>
        <w:rPr>
          <w:w w:val="90"/>
        </w:rPr>
        <w:t>значително</w:t>
      </w:r>
      <w:r>
        <w:rPr>
          <w:spacing w:val="23"/>
          <w:w w:val="90"/>
        </w:rPr>
        <w:t> </w:t>
      </w:r>
      <w:r>
        <w:rPr>
          <w:w w:val="90"/>
        </w:rPr>
        <w:t>се</w:t>
      </w:r>
      <w:r>
        <w:rPr>
          <w:spacing w:val="27"/>
          <w:w w:val="90"/>
        </w:rPr>
        <w:t> </w:t>
      </w:r>
      <w:r>
        <w:rPr>
          <w:w w:val="90"/>
        </w:rPr>
        <w:t>нама-</w:t>
      </w:r>
    </w:p>
    <w:p>
      <w:pPr>
        <w:pStyle w:val="BodyText"/>
        <w:spacing w:line="218" w:lineRule="auto" w:before="1"/>
        <w:ind w:left="1799" w:right="38" w:firstLine="1"/>
        <w:jc w:val="both"/>
      </w:pPr>
      <w:r>
        <w:rPr>
          <w:w w:val="95"/>
        </w:rPr>
        <w:t>›зява психичната умора и се подобрява изпълнението на задачи-</w:t>
      </w:r>
      <w:r>
        <w:rPr>
          <w:spacing w:val="1"/>
          <w:w w:val="95"/>
        </w:rPr>
        <w:t> </w:t>
      </w:r>
      <w:r>
        <w:rPr>
          <w:w w:val="90"/>
        </w:rPr>
        <w:t>те. Физичесгото заболяване също води до умора. Xopa с грип или</w:t>
      </w:r>
      <w:r>
        <w:rPr>
          <w:spacing w:val="1"/>
          <w:w w:val="90"/>
        </w:rPr>
        <w:t> </w:t>
      </w:r>
      <w:r>
        <w:rPr>
          <w:spacing w:val="-1"/>
        </w:rPr>
        <w:t>даже вастинка се </w:t>
      </w:r>
      <w:r>
        <w:rPr/>
        <w:t>изморяват много бързо. Те иcкaт да почиват</w:t>
      </w:r>
      <w:r>
        <w:rPr>
          <w:spacing w:val="1"/>
        </w:rPr>
        <w:t> </w:t>
      </w:r>
      <w:r>
        <w:rPr>
          <w:w w:val="90"/>
        </w:rPr>
        <w:t>ялп спят. Нивото</w:t>
      </w:r>
      <w:r>
        <w:rPr>
          <w:spacing w:val="48"/>
        </w:rPr>
        <w:t> </w:t>
      </w:r>
      <w:r>
        <w:rPr>
          <w:w w:val="90"/>
        </w:rPr>
        <w:t>на умората</w:t>
      </w:r>
      <w:r>
        <w:rPr>
          <w:spacing w:val="48"/>
        </w:rPr>
        <w:t> </w:t>
      </w:r>
      <w:r>
        <w:rPr>
          <w:w w:val="90"/>
        </w:rPr>
        <w:t>зависи от интензивността на работа-</w:t>
      </w:r>
      <w:r>
        <w:rPr>
          <w:spacing w:val="1"/>
          <w:w w:val="90"/>
        </w:rPr>
        <w:t> </w:t>
      </w:r>
      <w:r>
        <w:rPr>
          <w:w w:val="95"/>
        </w:rPr>
        <w:t>та, трудността на задачата, продължителііостта на усилията, об-</w:t>
      </w:r>
      <w:r>
        <w:rPr>
          <w:spacing w:val="1"/>
          <w:w w:val="95"/>
        </w:rPr>
        <w:t> </w:t>
      </w:r>
      <w:r>
        <w:rPr>
          <w:w w:val="95"/>
        </w:rPr>
        <w:t>щото здраве на военнослужещия. Един здрав и уверен воеіtно-</w:t>
      </w:r>
      <w:r>
        <w:rPr>
          <w:spacing w:val="1"/>
          <w:w w:val="95"/>
        </w:rPr>
        <w:t> </w:t>
      </w:r>
      <w:r>
        <w:rPr>
          <w:w w:val="95"/>
        </w:rPr>
        <w:t>служещ може лесно да се научи да носи и да са'реля точно с гра-</w:t>
      </w:r>
      <w:r>
        <w:rPr>
          <w:spacing w:val="1"/>
          <w:w w:val="95"/>
        </w:rPr>
        <w:t> </w:t>
      </w:r>
      <w:r>
        <w:rPr>
          <w:w w:val="90"/>
        </w:rPr>
        <w:t>натомет в мирно време. Но ако той никога ne се е учил да контро-</w:t>
      </w:r>
      <w:r>
        <w:rPr>
          <w:spacing w:val="1"/>
          <w:w w:val="90"/>
        </w:rPr>
        <w:t> </w:t>
      </w:r>
      <w:r>
        <w:rPr>
          <w:w w:val="95"/>
        </w:rPr>
        <w:t>лира страха си, много бързо ще се умори, даже от 10-секундпо</w:t>
      </w:r>
      <w:r>
        <w:rPr>
          <w:spacing w:val="1"/>
          <w:w w:val="95"/>
        </w:rPr>
        <w:t> </w:t>
      </w:r>
      <w:r>
        <w:rPr>
          <w:w w:val="95"/>
        </w:rPr>
        <w:t>прицелване, когато се намира ііод смъртоносен вражески огън.</w:t>
      </w:r>
      <w:r>
        <w:rPr>
          <w:spacing w:val="1"/>
          <w:w w:val="95"/>
        </w:rPr>
        <w:t> </w:t>
      </w:r>
      <w:r>
        <w:rPr/>
        <w:t>Той</w:t>
      </w:r>
      <w:r>
        <w:rPr>
          <w:spacing w:val="-3"/>
        </w:rPr>
        <w:t> </w:t>
      </w:r>
      <w:r>
        <w:rPr/>
        <w:t>би</w:t>
      </w:r>
      <w:r>
        <w:rPr>
          <w:spacing w:val="-4"/>
        </w:rPr>
        <w:t> </w:t>
      </w:r>
      <w:r>
        <w:rPr/>
        <w:t>мorъл</w:t>
      </w:r>
      <w:r>
        <w:rPr>
          <w:spacing w:val="4"/>
        </w:rPr>
        <w:t> </w:t>
      </w:r>
      <w:r>
        <w:rPr/>
        <w:t>да</w:t>
      </w:r>
      <w:r>
        <w:rPr>
          <w:spacing w:val="6"/>
        </w:rPr>
        <w:t> </w:t>
      </w:r>
      <w:r>
        <w:rPr/>
        <w:t>изпълнява</w:t>
      </w:r>
      <w:r>
        <w:rPr>
          <w:spacing w:val="10"/>
        </w:rPr>
        <w:t> </w:t>
      </w:r>
      <w:r>
        <w:rPr/>
        <w:t>само</w:t>
      </w:r>
      <w:r>
        <w:rPr>
          <w:spacing w:val="1"/>
        </w:rPr>
        <w:t> </w:t>
      </w:r>
      <w:r>
        <w:rPr/>
        <w:t>гірости</w:t>
      </w:r>
      <w:r>
        <w:rPr>
          <w:spacing w:val="13"/>
        </w:rPr>
        <w:t> </w:t>
      </w:r>
      <w:r>
        <w:rPr/>
        <w:t>задачи.</w:t>
      </w:r>
    </w:p>
    <w:p>
      <w:pPr>
        <w:spacing w:line="218" w:lineRule="auto" w:before="1"/>
        <w:ind w:left="1788" w:right="38" w:firstLine="312"/>
        <w:jc w:val="both"/>
        <w:rPr>
          <w:i/>
          <w:sz w:val="24"/>
        </w:rPr>
      </w:pPr>
      <w:r>
        <w:rPr>
          <w:i/>
          <w:sz w:val="24"/>
        </w:rPr>
        <w:t>Страхьт и умората beïicmoam по един и cыц начин и на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тялото, и на психиката Страхът, </w:t>
      </w:r>
      <w:r>
        <w:rPr>
          <w:sz w:val="24"/>
        </w:rPr>
        <w:t>некто </w:t>
      </w:r>
      <w:r>
        <w:rPr>
          <w:i/>
          <w:sz w:val="24"/>
        </w:rPr>
        <w:t>и физическата ра-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бота из‹w укват неговата енергин Това създава затоорен сръг -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претовареният оойник, чувствайки се уморен, става много по-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податлиа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на cmpax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Колкото е по-уплашен, толкоаа</w:t>
      </w:r>
      <w:r>
        <w:rPr>
          <w:i/>
          <w:spacing w:val="60"/>
          <w:sz w:val="24"/>
        </w:rPr>
        <w:t> </w:t>
      </w:r>
      <w:r>
        <w:rPr>
          <w:sz w:val="24"/>
        </w:rPr>
        <w:t>птслоб</w:t>
      </w:r>
      <w:r>
        <w:rPr>
          <w:spacing w:val="1"/>
          <w:sz w:val="24"/>
        </w:rPr>
        <w:t> </w:t>
      </w:r>
      <w:r>
        <w:rPr>
          <w:i/>
          <w:sz w:val="24"/>
        </w:rPr>
        <w:t>се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чyacmoa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по-бързо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се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уморява</w:t>
      </w:r>
    </w:p>
    <w:p>
      <w:pPr>
        <w:pStyle w:val="BodyText"/>
        <w:spacing w:line="218" w:lineRule="auto"/>
        <w:ind w:left="1787" w:right="47" w:firstLine="325"/>
        <w:jc w:val="both"/>
      </w:pPr>
      <w:r>
        <w:rPr>
          <w:spacing w:val="-1"/>
          <w:w w:val="95"/>
        </w:rPr>
        <w:t>Поведението при бойна yuopa </w:t>
      </w:r>
      <w:r>
        <w:rPr>
          <w:i/>
          <w:spacing w:val="-1"/>
          <w:w w:val="95"/>
        </w:rPr>
        <w:t>всяенс геие иь </w:t>
      </w:r>
      <w:r>
        <w:rPr>
          <w:w w:val="95"/>
        </w:rPr>
        <w:t>боен cmpec </w:t>
      </w:r>
      <w:r>
        <w:rPr>
          <w:i/>
          <w:w w:val="95"/>
        </w:rPr>
        <w:t>се</w:t>
      </w:r>
      <w:r>
        <w:rPr>
          <w:i/>
          <w:spacing w:val="1"/>
          <w:w w:val="95"/>
        </w:rPr>
        <w:t> </w:t>
      </w:r>
      <w:r>
        <w:rPr>
          <w:w w:val="95"/>
        </w:rPr>
        <w:t>отличава със свръхбдителност, страх, нервност, тревожност, бес-</w:t>
      </w:r>
      <w:r>
        <w:rPr>
          <w:spacing w:val="-54"/>
          <w:w w:val="95"/>
        </w:rPr>
        <w:t> </w:t>
      </w:r>
      <w:r>
        <w:rPr>
          <w:w w:val="95"/>
        </w:rPr>
        <w:t>покойство, раздразнителност, гняв, ярост, печал, тьга, cъмнeния,</w:t>
      </w:r>
      <w:r>
        <w:rPr>
          <w:spacing w:val="1"/>
          <w:w w:val="95"/>
        </w:rPr>
        <w:t> </w:t>
      </w:r>
      <w:r>
        <w:rPr>
          <w:w w:val="95"/>
        </w:rPr>
        <w:t>вина, безгрижие, за губа на увереност, загуба на вяра и надежда,</w:t>
      </w:r>
      <w:r>
        <w:rPr>
          <w:spacing w:val="1"/>
          <w:w w:val="95"/>
        </w:rPr>
        <w:t> </w:t>
      </w:r>
      <w:r>
        <w:rPr>
          <w:w w:val="95"/>
        </w:rPr>
        <w:t>дегіресия, емоционална</w:t>
      </w:r>
      <w:r>
        <w:rPr>
          <w:spacing w:val="1"/>
          <w:w w:val="95"/>
        </w:rPr>
        <w:t> </w:t>
      </w:r>
      <w:r>
        <w:rPr>
          <w:w w:val="95"/>
        </w:rPr>
        <w:t>гіустота, нарушения</w:t>
      </w:r>
      <w:r>
        <w:rPr>
          <w:spacing w:val="1"/>
          <w:w w:val="95"/>
        </w:rPr>
        <w:t> </w:t>
      </w:r>
      <w:r>
        <w:rPr>
          <w:w w:val="95"/>
        </w:rPr>
        <w:t>на сънs, ексцент-</w:t>
      </w:r>
      <w:r>
        <w:rPr>
          <w:spacing w:val="1"/>
          <w:w w:val="95"/>
        </w:rPr>
        <w:t> </w:t>
      </w:r>
      <w:r>
        <w:rPr>
          <w:w w:val="95"/>
        </w:rPr>
        <w:t>рични действия, избухвания, проблем и с концентрацията, лошо</w:t>
      </w:r>
      <w:r>
        <w:rPr>
          <w:spacing w:val="1"/>
          <w:w w:val="95"/>
        </w:rPr>
        <w:t> </w:t>
      </w:r>
      <w:r>
        <w:rPr>
          <w:w w:val="95"/>
        </w:rPr>
        <w:t>изгіълнение на служебните задължения, вцепеняване, гіани'гес-</w:t>
      </w:r>
      <w:r>
        <w:rPr>
          <w:spacing w:val="1"/>
          <w:w w:val="95"/>
        </w:rPr>
        <w:t> </w:t>
      </w:r>
      <w:r>
        <w:rPr/>
        <w:t>ко бягане, тотално физическо изтощаване, апатия, загуба на</w:t>
      </w:r>
      <w:r>
        <w:rPr>
          <w:spacing w:val="1"/>
        </w:rPr>
        <w:t> </w:t>
      </w:r>
      <w:r>
        <w:rPr>
          <w:w w:val="90"/>
        </w:rPr>
        <w:t>умения, забравяне, неадекватно говорене, недочуване</w:t>
      </w:r>
      <w:r>
        <w:rPr>
          <w:spacing w:val="1"/>
          <w:w w:val="90"/>
        </w:rPr>
        <w:t> </w:t>
      </w:r>
      <w:r>
        <w:rPr>
          <w:w w:val="90"/>
        </w:rPr>
        <w:t>и погрешно</w:t>
      </w:r>
      <w:r>
        <w:rPr>
          <w:spacing w:val="1"/>
          <w:w w:val="90"/>
        </w:rPr>
        <w:t> </w:t>
      </w:r>
      <w:r>
        <w:rPr>
          <w:w w:val="90"/>
        </w:rPr>
        <w:t>чуван</w:t>
      </w:r>
      <w:r>
        <w:rPr>
          <w:spacing w:val="32"/>
          <w:w w:val="90"/>
        </w:rPr>
        <w:t> </w:t>
      </w:r>
      <w:r>
        <w:rPr>
          <w:w w:val="90"/>
        </w:rPr>
        <w:t>,</w:t>
      </w:r>
      <w:r>
        <w:rPr>
          <w:spacing w:val="20"/>
          <w:w w:val="90"/>
        </w:rPr>
        <w:t> </w:t>
      </w:r>
      <w:r>
        <w:rPr>
          <w:w w:val="90"/>
        </w:rPr>
        <w:t>•</w:t>
      </w:r>
      <w:r>
        <w:rPr>
          <w:spacing w:val="17"/>
          <w:w w:val="90"/>
        </w:rPr>
        <w:t> </w:t>
      </w:r>
      <w:r>
        <w:rPr>
          <w:w w:val="90"/>
        </w:rPr>
        <w:t>•абост</w:t>
      </w:r>
      <w:r>
        <w:rPr>
          <w:spacing w:val="40"/>
          <w:w w:val="90"/>
        </w:rPr>
        <w:t> </w:t>
      </w:r>
      <w:r>
        <w:rPr>
          <w:w w:val="90"/>
        </w:rPr>
        <w:t>и</w:t>
      </w:r>
      <w:r>
        <w:rPr>
          <w:spacing w:val="26"/>
          <w:w w:val="90"/>
        </w:rPr>
        <w:t> </w:t>
      </w:r>
      <w:r>
        <w:rPr>
          <w:w w:val="90"/>
        </w:rPr>
        <w:t>парализа,</w:t>
      </w:r>
      <w:r>
        <w:rPr>
          <w:spacing w:val="37"/>
          <w:w w:val="90"/>
        </w:rPr>
        <w:t> </w:t>
      </w:r>
      <w:r>
        <w:rPr>
          <w:w w:val="90"/>
        </w:rPr>
        <w:t>халюцинации,</w:t>
      </w:r>
      <w:r>
        <w:rPr>
          <w:spacing w:val="51"/>
          <w:w w:val="90"/>
        </w:rPr>
        <w:t> </w:t>
      </w:r>
      <w:r>
        <w:rPr>
          <w:w w:val="90"/>
        </w:rPr>
        <w:t>зaб</w:t>
      </w:r>
      <w:r>
        <w:rPr>
          <w:spacing w:val="29"/>
          <w:w w:val="90"/>
        </w:rPr>
        <w:t> </w:t>
      </w:r>
      <w:r>
        <w:rPr>
          <w:w w:val="90"/>
        </w:rPr>
        <w:t>i</w:t>
      </w:r>
      <w:r>
        <w:rPr>
          <w:spacing w:val="-24"/>
          <w:w w:val="90"/>
        </w:rPr>
        <w:t> </w:t>
      </w:r>
      <w:r>
        <w:rPr>
          <w:w w:val="90"/>
        </w:rPr>
        <w:t>уди.</w:t>
      </w:r>
      <w:r>
        <w:rPr>
          <w:spacing w:val="26"/>
          <w:w w:val="90"/>
        </w:rPr>
        <w:t> </w:t>
      </w:r>
      <w:r>
        <w:rPr>
          <w:w w:val="90"/>
        </w:rPr>
        <w:t>(10)</w:t>
      </w:r>
    </w:p>
    <w:p>
      <w:pPr>
        <w:pStyle w:val="BodyText"/>
        <w:spacing w:line="218" w:lineRule="auto" w:before="6"/>
        <w:ind w:left="1780" w:right="53" w:firstLine="325"/>
        <w:jc w:val="both"/>
      </w:pPr>
      <w:r>
        <w:rPr>
          <w:spacing w:val="-1"/>
        </w:rPr>
        <w:t>В резултат на преживян cmpec на бойното </w:t>
      </w:r>
      <w:r>
        <w:rPr/>
        <w:t>поле воевнослу-</w:t>
      </w:r>
      <w:r>
        <w:rPr>
          <w:spacing w:val="-57"/>
        </w:rPr>
        <w:t> </w:t>
      </w:r>
      <w:r>
        <w:rPr/>
        <w:t>жещите</w:t>
      </w:r>
      <w:r>
        <w:rPr>
          <w:spacing w:val="-6"/>
        </w:rPr>
        <w:t> </w:t>
      </w:r>
      <w:r>
        <w:rPr/>
        <w:t>са</w:t>
      </w:r>
      <w:r>
        <w:rPr>
          <w:spacing w:val="-6"/>
        </w:rPr>
        <w:t> </w:t>
      </w:r>
      <w:r>
        <w:rPr/>
        <w:t>изложени</w:t>
      </w:r>
      <w:r>
        <w:rPr>
          <w:spacing w:val="-1"/>
        </w:rPr>
        <w:t> </w:t>
      </w:r>
      <w:r>
        <w:rPr/>
        <w:t>на</w:t>
      </w:r>
      <w:r>
        <w:rPr>
          <w:spacing w:val="-8"/>
        </w:rPr>
        <w:t> </w:t>
      </w:r>
      <w:r>
        <w:rPr/>
        <w:t>опасност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развитие</w:t>
      </w:r>
      <w:r>
        <w:rPr>
          <w:spacing w:val="-1"/>
        </w:rPr>
        <w:t> </w:t>
      </w:r>
      <w:r>
        <w:rPr/>
        <w:t>на</w:t>
      </w:r>
      <w:r>
        <w:rPr>
          <w:spacing w:val="-10"/>
        </w:rPr>
        <w:t> </w:t>
      </w:r>
      <w:r>
        <w:rPr>
          <w:i/>
        </w:rPr>
        <w:t>посттраама-</w:t>
      </w:r>
      <w:r>
        <w:rPr>
          <w:i/>
          <w:spacing w:val="-57"/>
        </w:rPr>
        <w:t> </w:t>
      </w:r>
      <w:r>
        <w:rPr>
          <w:i/>
        </w:rPr>
        <w:t>тично ciпpecooo разстойстоо. </w:t>
      </w:r>
      <w:r>
        <w:rPr/>
        <w:t>То възниква като закъснял и/</w:t>
      </w:r>
      <w:r>
        <w:rPr>
          <w:spacing w:val="1"/>
        </w:rPr>
        <w:t> </w:t>
      </w:r>
      <w:r>
        <w:rPr/>
        <w:t>или забавен отговор на стресогенни събитие или ситуаціtя на</w:t>
      </w:r>
      <w:r>
        <w:rPr>
          <w:spacing w:val="1"/>
        </w:rPr>
        <w:t> </w:t>
      </w:r>
      <w:r>
        <w:rPr>
          <w:w w:val="95"/>
        </w:rPr>
        <w:t>гірекомерна заплаха (краткотрайна или продължителна). Типич-</w:t>
      </w:r>
      <w:r>
        <w:rPr>
          <w:spacing w:val="1"/>
          <w:w w:val="95"/>
        </w:rPr>
        <w:t> </w:t>
      </w:r>
      <w:r>
        <w:rPr/>
        <w:t>ните симптоми на посттравматичното стресово расстройство</w:t>
      </w:r>
      <w:r>
        <w:rPr>
          <w:spacing w:val="1"/>
        </w:rPr>
        <w:t> </w:t>
      </w:r>
      <w:r>
        <w:rPr>
          <w:w w:val="95"/>
        </w:rPr>
        <w:t>вкліо'іват</w:t>
      </w:r>
      <w:r>
        <w:rPr>
          <w:spacing w:val="25"/>
          <w:w w:val="95"/>
        </w:rPr>
        <w:t> </w:t>
      </w:r>
      <w:r>
        <w:rPr>
          <w:w w:val="95"/>
        </w:rPr>
        <w:t>епизоди</w:t>
      </w:r>
      <w:r>
        <w:rPr>
          <w:spacing w:val="29"/>
          <w:w w:val="95"/>
        </w:rPr>
        <w:t> </w:t>
      </w:r>
      <w:r>
        <w:rPr>
          <w:w w:val="95"/>
        </w:rPr>
        <w:t>на</w:t>
      </w:r>
      <w:r>
        <w:rPr>
          <w:spacing w:val="18"/>
          <w:w w:val="95"/>
        </w:rPr>
        <w:t> </w:t>
      </w:r>
      <w:r>
        <w:rPr>
          <w:w w:val="95"/>
        </w:rPr>
        <w:t>повтарящо</w:t>
      </w:r>
      <w:r>
        <w:rPr>
          <w:spacing w:val="22"/>
          <w:w w:val="95"/>
        </w:rPr>
        <w:t> </w:t>
      </w:r>
      <w:r>
        <w:rPr>
          <w:w w:val="95"/>
        </w:rPr>
        <w:t>се</w:t>
      </w:r>
      <w:r>
        <w:rPr>
          <w:spacing w:val="3"/>
          <w:w w:val="95"/>
        </w:rPr>
        <w:t> </w:t>
      </w:r>
      <w:r>
        <w:rPr>
          <w:w w:val="95"/>
        </w:rPr>
        <w:t>изживяване</w:t>
      </w:r>
      <w:r>
        <w:rPr>
          <w:spacing w:val="37"/>
          <w:w w:val="95"/>
        </w:rPr>
        <w:t> </w:t>
      </w:r>
      <w:r>
        <w:rPr>
          <w:w w:val="95"/>
        </w:rPr>
        <w:t>на</w:t>
      </w:r>
      <w:r>
        <w:rPr>
          <w:spacing w:val="8"/>
          <w:w w:val="95"/>
        </w:rPr>
        <w:t> </w:t>
      </w:r>
      <w:r>
        <w:rPr>
          <w:w w:val="95"/>
        </w:rPr>
        <w:t>травматични</w:t>
      </w:r>
    </w:p>
    <w:p>
      <w:pPr>
        <w:pStyle w:val="BodyText"/>
        <w:spacing w:before="11"/>
      </w:pPr>
    </w:p>
    <w:p>
      <w:pPr>
        <w:pStyle w:val="BodyText"/>
        <w:tabs>
          <w:tab w:pos="4824" w:val="left" w:leader="none"/>
        </w:tabs>
        <w:ind w:left="333"/>
      </w:pPr>
      <w:r>
        <w:rPr>
          <w:color w:val="606060"/>
          <w:w w:val="75"/>
        </w:rPr>
        <w:t>,</w:t>
        <w:tab/>
      </w:r>
      <w:r>
        <w:rPr>
          <w:w w:val="75"/>
        </w:rPr>
        <w:t>148</w:t>
      </w:r>
    </w:p>
    <w:p>
      <w:pPr>
        <w:pStyle w:val="BodyText"/>
        <w:spacing w:line="218" w:lineRule="auto" w:before="159"/>
        <w:ind w:left="358" w:right="1258" w:firstLine="11"/>
        <w:jc w:val="both"/>
      </w:pPr>
      <w:r>
        <w:rPr/>
        <w:br w:type="column"/>
      </w:r>
      <w:r>
        <w:rPr>
          <w:spacing w:val="-1"/>
        </w:rPr>
        <w:t>събития (бойни сцепи, трунове на приятель или врагове </w:t>
      </w:r>
      <w:r>
        <w:rPr/>
        <w:t>и т. н.)</w:t>
      </w:r>
      <w:r>
        <w:rPr>
          <w:spacing w:val="-57"/>
        </w:rPr>
        <w:t> </w:t>
      </w:r>
      <w:r>
        <w:rPr>
          <w:w w:val="90"/>
        </w:rPr>
        <w:t>под формата на внезапно оживяване на минали сцени (flashbacks);</w:t>
      </w:r>
      <w:r>
        <w:rPr>
          <w:spacing w:val="1"/>
          <w:w w:val="90"/>
        </w:rPr>
        <w:t> </w:t>
      </w:r>
      <w:r>
        <w:rPr>
          <w:w w:val="95"/>
        </w:rPr>
        <w:t>емоционална</w:t>
      </w:r>
      <w:r>
        <w:rPr>
          <w:spacing w:val="54"/>
        </w:rPr>
        <w:t> </w:t>
      </w:r>
      <w:r>
        <w:rPr>
          <w:w w:val="95"/>
        </w:rPr>
        <w:t>притъпеност, отчужденост от другите xopa, лилеа</w:t>
      </w:r>
      <w:r>
        <w:rPr>
          <w:spacing w:val="1"/>
          <w:w w:val="95"/>
        </w:rPr>
        <w:t> </w:t>
      </w:r>
      <w:r>
        <w:rPr/>
        <w:t>па съзвучност спрямо заобикалящата среда, невъзможност за</w:t>
      </w:r>
      <w:r>
        <w:rPr>
          <w:spacing w:val="1"/>
        </w:rPr>
        <w:t> </w:t>
      </w:r>
      <w:r>
        <w:rPr/>
        <w:t>преживяване на удоволствие, избягване на действия и ситуа-</w:t>
      </w:r>
      <w:r>
        <w:rPr>
          <w:spacing w:val="1"/>
        </w:rPr>
        <w:t> </w:t>
      </w:r>
      <w:r>
        <w:rPr>
          <w:w w:val="95"/>
        </w:rPr>
        <w:t>ции, напомнящи</w:t>
      </w:r>
      <w:r>
        <w:rPr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54"/>
        </w:rPr>
        <w:t> </w:t>
      </w:r>
      <w:r>
        <w:rPr>
          <w:w w:val="95"/>
        </w:rPr>
        <w:t>травмата,</w:t>
      </w:r>
      <w:r>
        <w:rPr>
          <w:spacing w:val="54"/>
        </w:rPr>
        <w:t> </w:t>
      </w:r>
      <w:r>
        <w:rPr>
          <w:w w:val="95"/>
        </w:rPr>
        <w:t>проблем и със спането,</w:t>
      </w:r>
      <w:r>
        <w:rPr>
          <w:spacing w:val="54"/>
        </w:rPr>
        <w:t> </w:t>
      </w:r>
      <w:r>
        <w:rPr>
          <w:w w:val="95"/>
        </w:rPr>
        <w:t>сънуване</w:t>
      </w:r>
      <w:r>
        <w:rPr>
          <w:spacing w:val="1"/>
          <w:w w:val="95"/>
        </w:rPr>
        <w:t> </w:t>
      </w:r>
      <w:r>
        <w:rPr>
          <w:w w:val="95"/>
        </w:rPr>
        <w:t>на кошмари, вина за извършени и неизвършени пеща, депресия,</w:t>
      </w:r>
      <w:r>
        <w:rPr>
          <w:spacing w:val="1"/>
          <w:w w:val="95"/>
        </w:rPr>
        <w:t> </w:t>
      </w:r>
      <w:r>
        <w:rPr/>
        <w:t>суицидни мисли. Обикновено същестпува чувство на страх и</w:t>
      </w:r>
      <w:r>
        <w:rPr>
          <w:spacing w:val="1"/>
        </w:rPr>
        <w:t> </w:t>
      </w:r>
      <w:r>
        <w:rPr>
          <w:spacing w:val="-1"/>
        </w:rPr>
        <w:t>избяFване на сш'нали, напоянящи на пострадалия за първиина-</w:t>
      </w:r>
      <w:r>
        <w:rPr>
          <w:spacing w:val="-57"/>
        </w:rPr>
        <w:t> </w:t>
      </w:r>
      <w:r>
        <w:rPr>
          <w:w w:val="95"/>
        </w:rPr>
        <w:t>та травма. (11) Много психолози смятат, че посттравматичните</w:t>
      </w:r>
      <w:r>
        <w:rPr>
          <w:spacing w:val="1"/>
          <w:w w:val="95"/>
        </w:rPr>
        <w:t> </w:t>
      </w:r>
      <w:r>
        <w:rPr/>
        <w:t>стресови симптоии са нормални реакции на преживян екстре-</w:t>
      </w:r>
      <w:r>
        <w:rPr>
          <w:spacing w:val="1"/>
        </w:rPr>
        <w:t> </w:t>
      </w:r>
      <w:r>
        <w:rPr>
          <w:w w:val="90"/>
        </w:rPr>
        <w:t>мен cmpec.</w:t>
      </w:r>
      <w:r>
        <w:rPr>
          <w:spacing w:val="1"/>
          <w:w w:val="90"/>
        </w:rPr>
        <w:t> </w:t>
      </w:r>
      <w:r>
        <w:rPr>
          <w:w w:val="90"/>
        </w:rPr>
        <w:t>Те стават</w:t>
      </w:r>
      <w:r>
        <w:rPr>
          <w:spacing w:val="48"/>
        </w:rPr>
        <w:t> </w:t>
      </w:r>
      <w:r>
        <w:rPr>
          <w:w w:val="90"/>
        </w:rPr>
        <w:t>психиино</w:t>
      </w:r>
      <w:r>
        <w:rPr>
          <w:spacing w:val="48"/>
        </w:rPr>
        <w:t> </w:t>
      </w:r>
      <w:r>
        <w:rPr>
          <w:w w:val="90"/>
        </w:rPr>
        <w:t>разсз ройство</w:t>
      </w:r>
      <w:r>
        <w:rPr>
          <w:spacing w:val="48"/>
        </w:rPr>
        <w:t> </w:t>
      </w:r>
      <w:r>
        <w:rPr>
          <w:w w:val="90"/>
        </w:rPr>
        <w:t>само</w:t>
      </w:r>
      <w:r>
        <w:rPr>
          <w:spacing w:val="48"/>
        </w:rPr>
        <w:t> </w:t>
      </w:r>
      <w:r>
        <w:rPr>
          <w:w w:val="90"/>
        </w:rPr>
        <w:t>когато</w:t>
      </w:r>
      <w:r>
        <w:rPr>
          <w:spacing w:val="48"/>
        </w:rPr>
        <w:t> </w:t>
      </w:r>
      <w:r>
        <w:rPr>
          <w:w w:val="90"/>
        </w:rPr>
        <w:t>болка-</w:t>
      </w:r>
      <w:r>
        <w:rPr>
          <w:spacing w:val="1"/>
          <w:w w:val="90"/>
        </w:rPr>
        <w:t> </w:t>
      </w:r>
      <w:r>
        <w:rPr>
          <w:spacing w:val="-1"/>
        </w:rPr>
        <w:t>та</w:t>
      </w:r>
      <w:r>
        <w:rPr>
          <w:spacing w:val="-14"/>
        </w:rPr>
        <w:t> </w:t>
      </w:r>
      <w:r>
        <w:rPr>
          <w:spacing w:val="-1"/>
        </w:rPr>
        <w:t>от</w:t>
      </w:r>
      <w:r>
        <w:rPr>
          <w:spacing w:val="-13"/>
        </w:rPr>
        <w:t> </w:t>
      </w:r>
      <w:r>
        <w:rPr>
          <w:spacing w:val="-1"/>
        </w:rPr>
        <w:t>спомените</w:t>
      </w:r>
      <w:r>
        <w:rPr>
          <w:spacing w:val="2"/>
        </w:rPr>
        <w:t> </w:t>
      </w:r>
      <w:r>
        <w:rPr>
          <w:spacing w:val="-1"/>
        </w:rPr>
        <w:t>или</w:t>
      </w:r>
      <w:r>
        <w:rPr>
          <w:spacing w:val="-4"/>
        </w:rPr>
        <w:t> </w:t>
      </w:r>
      <w:r>
        <w:rPr>
          <w:spacing w:val="-1"/>
        </w:rPr>
        <w:t>действията,</w:t>
      </w:r>
      <w:r>
        <w:rPr>
          <w:spacing w:val="-3"/>
        </w:rPr>
        <w:t> </w:t>
      </w:r>
      <w:r>
        <w:rPr>
          <w:spacing w:val="-1"/>
        </w:rPr>
        <w:t>които</w:t>
      </w:r>
      <w:r>
        <w:rPr>
          <w:spacing w:val="-3"/>
        </w:rPr>
        <w:t> </w:t>
      </w:r>
      <w:r>
        <w:rPr>
          <w:spacing w:val="-1"/>
        </w:rPr>
        <w:t>човек</w:t>
      </w:r>
      <w:r>
        <w:rPr>
          <w:spacing w:val="-5"/>
        </w:rPr>
        <w:t> </w:t>
      </w:r>
      <w:r>
        <w:rPr>
          <w:spacing w:val="-1"/>
        </w:rPr>
        <w:t>предприема,</w:t>
      </w:r>
      <w:r>
        <w:rPr>
          <w:spacing w:val="1"/>
        </w:rPr>
        <w:t> </w:t>
      </w:r>
      <w:r>
        <w:rPr/>
        <w:t>за</w:t>
      </w:r>
      <w:r>
        <w:rPr>
          <w:spacing w:val="-10"/>
        </w:rPr>
        <w:t> </w:t>
      </w:r>
      <w:r>
        <w:rPr/>
        <w:t>да</w:t>
      </w:r>
      <w:r>
        <w:rPr>
          <w:spacing w:val="-58"/>
        </w:rPr>
        <w:t> </w:t>
      </w:r>
      <w:r>
        <w:rPr>
          <w:spacing w:val="-1"/>
        </w:rPr>
        <w:t>избяга </w:t>
      </w:r>
      <w:r>
        <w:rPr/>
        <w:t>от тези спомени, влияят негативно на професионалните</w:t>
      </w:r>
      <w:r>
        <w:rPr>
          <w:spacing w:val="-57"/>
        </w:rPr>
        <w:t> </w:t>
      </w:r>
      <w:r>
        <w:rPr/>
        <w:t>или</w:t>
      </w:r>
      <w:r>
        <w:rPr>
          <w:spacing w:val="8"/>
        </w:rPr>
        <w:t> </w:t>
      </w:r>
      <w:r>
        <w:rPr/>
        <w:t>на</w:t>
      </w:r>
      <w:r>
        <w:rPr>
          <w:spacing w:val="20"/>
        </w:rPr>
        <w:t> </w:t>
      </w:r>
      <w:r>
        <w:rPr/>
        <w:t>личните</w:t>
      </w:r>
      <w:r>
        <w:rPr>
          <w:spacing w:val="19"/>
        </w:rPr>
        <w:t> </w:t>
      </w:r>
      <w:r>
        <w:rPr/>
        <w:t>цели</w:t>
      </w:r>
      <w:r>
        <w:rPr>
          <w:spacing w:val="16"/>
        </w:rPr>
        <w:t> </w:t>
      </w:r>
      <w:r>
        <w:rPr/>
        <w:t>в</w:t>
      </w:r>
      <w:r>
        <w:rPr>
          <w:spacing w:val="9"/>
        </w:rPr>
        <w:t> </w:t>
      </w:r>
      <w:r>
        <w:rPr/>
        <w:t>живота.</w:t>
      </w:r>
    </w:p>
    <w:p>
      <w:pPr>
        <w:pStyle w:val="BodyText"/>
        <w:spacing w:line="218" w:lineRule="auto"/>
        <w:ind w:left="348" w:right="1270" w:firstLine="328"/>
        <w:jc w:val="both"/>
      </w:pPr>
      <w:r>
        <w:rPr/>
        <w:t>Между началото на заболявапето и травмата има латентен</w:t>
      </w:r>
      <w:r>
        <w:rPr>
          <w:spacing w:val="1"/>
        </w:rPr>
        <w:t> </w:t>
      </w:r>
      <w:r>
        <w:rPr>
          <w:w w:val="95"/>
        </w:rPr>
        <w:t>период от няколко седмици</w:t>
      </w:r>
      <w:r>
        <w:rPr>
          <w:spacing w:val="1"/>
          <w:w w:val="95"/>
        </w:rPr>
        <w:t> </w:t>
      </w:r>
      <w:r>
        <w:rPr>
          <w:w w:val="95"/>
        </w:rPr>
        <w:t>до няколко</w:t>
      </w:r>
      <w:r>
        <w:rPr>
          <w:spacing w:val="54"/>
        </w:rPr>
        <w:t> </w:t>
      </w:r>
      <w:r>
        <w:rPr>
          <w:w w:val="95"/>
        </w:rPr>
        <w:t>месеца (рядко повече</w:t>
      </w:r>
      <w:r>
        <w:rPr>
          <w:spacing w:val="54"/>
        </w:rPr>
        <w:t> </w:t>
      </w:r>
      <w:r>
        <w:rPr>
          <w:w w:val="95"/>
        </w:rPr>
        <w:t>от</w:t>
      </w:r>
      <w:r>
        <w:rPr>
          <w:spacing w:val="-54"/>
          <w:w w:val="95"/>
        </w:rPr>
        <w:t> </w:t>
      </w:r>
      <w:r>
        <w:rPr/>
        <w:t>6 месеца). Ходът на зdболяването е флуктуиращ, но в болшин-</w:t>
      </w:r>
      <w:r>
        <w:rPr>
          <w:spacing w:val="-57"/>
        </w:rPr>
        <w:t> </w:t>
      </w:r>
      <w:r>
        <w:rPr>
          <w:w w:val="95"/>
        </w:rPr>
        <w:t>ството от случаите завършва с оздравяване. В малка част от слу-</w:t>
      </w:r>
      <w:r>
        <w:rPr>
          <w:spacing w:val="1"/>
          <w:w w:val="95"/>
        </w:rPr>
        <w:t> </w:t>
      </w:r>
      <w:r>
        <w:rPr/>
        <w:t>чаите</w:t>
      </w:r>
      <w:r>
        <w:rPr>
          <w:spacing w:val="1"/>
        </w:rPr>
        <w:t> </w:t>
      </w:r>
      <w:r>
        <w:rPr/>
        <w:t>заболяването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нриеме</w:t>
      </w:r>
      <w:r>
        <w:rPr>
          <w:spacing w:val="1"/>
        </w:rPr>
        <w:t> </w:t>
      </w:r>
      <w:r>
        <w:rPr/>
        <w:t>хроничен</w:t>
      </w:r>
      <w:r>
        <w:rPr>
          <w:spacing w:val="1"/>
        </w:rPr>
        <w:t> </w:t>
      </w:r>
      <w:r>
        <w:rPr/>
        <w:t>характер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>
          <w:w w:val="95"/>
        </w:rPr>
        <w:t>продължителпост много годипи и да иремиие в трайна промяна</w:t>
      </w:r>
      <w:r>
        <w:rPr>
          <w:spacing w:val="1"/>
          <w:w w:val="95"/>
        </w:rPr>
        <w:t> </w:t>
      </w:r>
      <w:r>
        <w:rPr/>
        <w:t>па</w:t>
      </w:r>
      <w:r>
        <w:rPr>
          <w:spacing w:val="22"/>
        </w:rPr>
        <w:t> </w:t>
      </w:r>
      <w:r>
        <w:rPr/>
        <w:t>личността.</w:t>
      </w:r>
    </w:p>
    <w:p>
      <w:pPr>
        <w:pStyle w:val="BodyText"/>
        <w:spacing w:line="218" w:lineRule="auto"/>
        <w:ind w:left="333" w:right="1283" w:firstLine="342"/>
        <w:jc w:val="both"/>
      </w:pPr>
      <w:r>
        <w:rPr>
          <w:w w:val="95"/>
        </w:rPr>
        <w:t>Във войната във Виетнам около 25 'fa от участвалите за пръв</w:t>
      </w:r>
      <w:r>
        <w:rPr>
          <w:spacing w:val="1"/>
          <w:w w:val="95"/>
        </w:rPr>
        <w:t> </w:t>
      </w:r>
      <w:r>
        <w:rPr>
          <w:w w:val="95"/>
        </w:rPr>
        <w:t>път в </w:t>
      </w:r>
      <w:r>
        <w:rPr>
          <w:i/>
          <w:w w:val="95"/>
        </w:rPr>
        <w:t>бойни </w:t>
      </w:r>
      <w:r>
        <w:rPr>
          <w:w w:val="95"/>
        </w:rPr>
        <w:t>действия американски </w:t>
      </w:r>
      <w:r>
        <w:rPr>
          <w:i/>
          <w:w w:val="95"/>
        </w:rPr>
        <w:t>во</w:t>
      </w:r>
      <w:r>
        <w:rPr>
          <w:w w:val="95"/>
        </w:rPr>
        <w:t>и</w:t>
      </w:r>
      <w:r>
        <w:rPr>
          <w:i/>
          <w:w w:val="95"/>
        </w:rPr>
        <w:t>ипцн </w:t>
      </w:r>
      <w:r>
        <w:rPr>
          <w:w w:val="95"/>
        </w:rPr>
        <w:t>са развили </w:t>
      </w:r>
      <w:r>
        <w:rPr>
          <w:i/>
          <w:w w:val="95"/>
        </w:rPr>
        <w:t>неблы:о-</w:t>
      </w:r>
      <w:r>
        <w:rPr>
          <w:i/>
          <w:spacing w:val="1"/>
          <w:w w:val="95"/>
        </w:rPr>
        <w:t> </w:t>
      </w:r>
      <w:r>
        <w:rPr>
          <w:w w:val="95"/>
        </w:rPr>
        <w:t>приятно психически изменения, докато ранените, развили пост-</w:t>
      </w:r>
      <w:r>
        <w:rPr>
          <w:spacing w:val="1"/>
          <w:w w:val="95"/>
        </w:rPr>
        <w:t> </w:t>
      </w:r>
      <w:r>
        <w:rPr>
          <w:w w:val="95"/>
        </w:rPr>
        <w:t>травматично стресово расстройство, достигат до 42 </w:t>
      </w:r>
      <w:r>
        <w:rPr>
          <w:i/>
          <w:w w:val="95"/>
        </w:rPr>
        <w:t>%. </w:t>
      </w:r>
      <w:r>
        <w:rPr>
          <w:w w:val="95"/>
        </w:rPr>
        <w:t>Трудное-</w:t>
      </w:r>
      <w:r>
        <w:rPr>
          <w:spacing w:val="1"/>
          <w:w w:val="95"/>
        </w:rPr>
        <w:t> </w:t>
      </w:r>
      <w:r>
        <w:rPr/>
        <w:t>тите в адаптацията на ветераните от войната стават очевидно</w:t>
      </w:r>
      <w:r>
        <w:rPr>
          <w:spacing w:val="1"/>
        </w:rPr>
        <w:t> </w:t>
      </w:r>
      <w:r>
        <w:rPr/>
        <w:t>при</w:t>
      </w:r>
      <w:r>
        <w:rPr>
          <w:spacing w:val="21"/>
        </w:rPr>
        <w:t> </w:t>
      </w:r>
      <w:r>
        <w:rPr/>
        <w:t>анализа</w:t>
      </w:r>
      <w:r>
        <w:rPr>
          <w:spacing w:val="43"/>
        </w:rPr>
        <w:t> </w:t>
      </w:r>
      <w:r>
        <w:rPr/>
        <w:t>на</w:t>
      </w:r>
      <w:r>
        <w:rPr>
          <w:spacing w:val="29"/>
        </w:rPr>
        <w:t> </w:t>
      </w:r>
      <w:r>
        <w:rPr/>
        <w:t>различни</w:t>
      </w:r>
      <w:r>
        <w:rPr>
          <w:spacing w:val="37"/>
        </w:rPr>
        <w:t> </w:t>
      </w:r>
      <w:r>
        <w:rPr/>
        <w:t>актове</w:t>
      </w:r>
      <w:r>
        <w:rPr>
          <w:spacing w:val="42"/>
        </w:rPr>
        <w:t> </w:t>
      </w:r>
      <w:r>
        <w:rPr/>
        <w:t>на</w:t>
      </w:r>
      <w:r>
        <w:rPr>
          <w:spacing w:val="31"/>
        </w:rPr>
        <w:t> </w:t>
      </w:r>
      <w:r>
        <w:rPr/>
        <w:t>насилие,</w:t>
      </w:r>
      <w:r>
        <w:rPr>
          <w:spacing w:val="34"/>
        </w:rPr>
        <w:t> </w:t>
      </w:r>
      <w:r>
        <w:rPr/>
        <w:t>където</w:t>
      </w:r>
      <w:r>
        <w:rPr>
          <w:spacing w:val="33"/>
        </w:rPr>
        <w:t> </w:t>
      </w:r>
      <w:r>
        <w:rPr/>
        <w:t>тяхното</w:t>
      </w:r>
      <w:r>
        <w:rPr>
          <w:spacing w:val="-58"/>
        </w:rPr>
        <w:t> </w:t>
      </w:r>
      <w:r>
        <w:rPr>
          <w:w w:val="95"/>
        </w:rPr>
        <w:t>у частие е забележимо. Тази тема се експлоатира</w:t>
      </w:r>
      <w:r>
        <w:rPr>
          <w:spacing w:val="1"/>
          <w:w w:val="95"/>
        </w:rPr>
        <w:t> </w:t>
      </w:r>
      <w:r>
        <w:rPr>
          <w:w w:val="95"/>
        </w:rPr>
        <w:t>нашироко от</w:t>
      </w:r>
      <w:r>
        <w:rPr>
          <w:spacing w:val="1"/>
          <w:w w:val="95"/>
        </w:rPr>
        <w:t> </w:t>
      </w:r>
      <w:r>
        <w:rPr>
          <w:spacing w:val="-1"/>
        </w:rPr>
        <w:t>американската </w:t>
      </w:r>
      <w:r>
        <w:rPr/>
        <w:t>филмова индустрия и най-често ветерани'ге от</w:t>
      </w:r>
      <w:r>
        <w:rPr>
          <w:spacing w:val="1"/>
        </w:rPr>
        <w:t> </w:t>
      </w:r>
      <w:r>
        <w:rPr/>
        <w:t>Вьетнам са представени като прежиьяващи в някаква степен</w:t>
      </w:r>
      <w:r>
        <w:rPr>
          <w:spacing w:val="1"/>
        </w:rPr>
        <w:t> </w:t>
      </w:r>
      <w:r>
        <w:rPr>
          <w:w w:val="95"/>
        </w:rPr>
        <w:t>посттравматично стресово расстройство или пък действията</w:t>
      </w:r>
      <w:r>
        <w:rPr>
          <w:spacing w:val="54"/>
        </w:rPr>
        <w:t> </w:t>
      </w:r>
      <w:r>
        <w:rPr>
          <w:w w:val="95"/>
        </w:rPr>
        <w:t>им</w:t>
      </w:r>
      <w:r>
        <w:rPr>
          <w:spacing w:val="1"/>
          <w:w w:val="95"/>
        </w:rPr>
        <w:t> </w:t>
      </w:r>
      <w:r>
        <w:rPr/>
        <w:t>се обясняват с влиянието му. Класически пример е Рамбо от</w:t>
      </w:r>
      <w:r>
        <w:rPr>
          <w:spacing w:val="1"/>
        </w:rPr>
        <w:t> </w:t>
      </w:r>
      <w:r>
        <w:rPr>
          <w:spacing w:val="-1"/>
        </w:rPr>
        <w:t>филма</w:t>
      </w:r>
      <w:r>
        <w:rPr>
          <w:spacing w:val="-3"/>
        </w:rPr>
        <w:t> </w:t>
      </w:r>
      <w:r>
        <w:rPr>
          <w:spacing w:val="-1"/>
        </w:rPr>
        <w:t>„Първа</w:t>
      </w:r>
      <w:r>
        <w:rPr>
          <w:spacing w:val="-6"/>
        </w:rPr>
        <w:t> </w:t>
      </w:r>
      <w:r>
        <w:rPr>
          <w:spacing w:val="-1"/>
        </w:rPr>
        <w:t>кръв“.</w:t>
      </w:r>
      <w:r>
        <w:rPr>
          <w:spacing w:val="-14"/>
        </w:rPr>
        <w:t> </w:t>
      </w:r>
      <w:r>
        <w:rPr>
          <w:spacing w:val="-1"/>
        </w:rPr>
        <w:t>Едпо</w:t>
      </w:r>
      <w:r>
        <w:rPr>
          <w:spacing w:val="-10"/>
        </w:rPr>
        <w:t> </w:t>
      </w:r>
      <w:r>
        <w:rPr>
          <w:spacing w:val="-1"/>
        </w:rPr>
        <w:t>изследване на</w:t>
      </w:r>
      <w:r>
        <w:rPr>
          <w:spacing w:val="-7"/>
        </w:rPr>
        <w:t> </w:t>
      </w:r>
      <w:r>
        <w:rPr>
          <w:spacing w:val="-1"/>
        </w:rPr>
        <w:t>4264</w:t>
      </w:r>
      <w:r>
        <w:rPr>
          <w:spacing w:val="-10"/>
        </w:rPr>
        <w:t> </w:t>
      </w:r>
      <w:r>
        <w:rPr>
          <w:spacing w:val="-1"/>
        </w:rPr>
        <w:t>ветерапи</w:t>
      </w:r>
      <w:r>
        <w:rPr>
          <w:spacing w:val="-12"/>
        </w:rPr>
        <w:t> </w:t>
      </w:r>
      <w:r>
        <w:rPr/>
        <w:t>от</w:t>
      </w:r>
      <w:r>
        <w:rPr>
          <w:spacing w:val="-14"/>
        </w:rPr>
        <w:t> </w:t>
      </w:r>
      <w:r>
        <w:rPr/>
        <w:t>вой-</w:t>
      </w:r>
      <w:r>
        <w:rPr>
          <w:spacing w:val="-58"/>
        </w:rPr>
        <w:t> </w:t>
      </w:r>
      <w:r>
        <w:rPr/>
        <w:t>ната в Персийския залив показва, че 69 % от тях преживяват</w:t>
      </w:r>
      <w:r>
        <w:rPr>
          <w:spacing w:val="1"/>
        </w:rPr>
        <w:t> </w:t>
      </w:r>
      <w:r>
        <w:rPr/>
        <w:t>натрапииви спомени и сънища, 37 '7 избягват да си спомнят за</w:t>
      </w:r>
      <w:r>
        <w:rPr>
          <w:spacing w:val="-57"/>
        </w:rPr>
        <w:t> </w:t>
      </w:r>
      <w:r>
        <w:rPr>
          <w:w w:val="95"/>
        </w:rPr>
        <w:t>войната,</w:t>
      </w:r>
      <w:r>
        <w:rPr>
          <w:spacing w:val="8"/>
          <w:w w:val="95"/>
        </w:rPr>
        <w:t> </w:t>
      </w:r>
      <w:r>
        <w:rPr>
          <w:w w:val="95"/>
        </w:rPr>
        <w:t>39</w:t>
      </w:r>
      <w:r>
        <w:rPr>
          <w:spacing w:val="-5"/>
          <w:w w:val="95"/>
        </w:rPr>
        <w:t> </w:t>
      </w:r>
      <w:r>
        <w:rPr>
          <w:w w:val="95"/>
        </w:rPr>
        <w:t>%</w:t>
      </w:r>
      <w:r>
        <w:rPr>
          <w:spacing w:val="9"/>
          <w:w w:val="95"/>
        </w:rPr>
        <w:t> </w:t>
      </w:r>
      <w:r>
        <w:rPr>
          <w:w w:val="95"/>
        </w:rPr>
        <w:t>мзпитват социално</w:t>
      </w:r>
      <w:r>
        <w:rPr>
          <w:spacing w:val="3"/>
          <w:w w:val="95"/>
        </w:rPr>
        <w:t> </w:t>
      </w:r>
      <w:r>
        <w:rPr>
          <w:w w:val="95"/>
        </w:rPr>
        <w:t>отчуждение,</w:t>
      </w:r>
      <w:r>
        <w:rPr>
          <w:spacing w:val="17"/>
          <w:w w:val="95"/>
        </w:rPr>
        <w:t> </w:t>
      </w:r>
      <w:r>
        <w:rPr>
          <w:w w:val="95"/>
        </w:rPr>
        <w:t>46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са притесня-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3361" w:right="4345" w:firstLine="0"/>
        <w:jc w:val="center"/>
        <w:rPr>
          <w:sz w:val="21"/>
        </w:rPr>
      </w:pPr>
      <w:r>
        <w:rPr>
          <w:sz w:val="21"/>
        </w:rPr>
        <w:t>149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1040" w:bottom="280" w:left="0" w:right="0"/>
          <w:cols w:num="2" w:equalWidth="0">
            <w:col w:w="8236" w:space="542"/>
            <w:col w:w="8062"/>
          </w:cols>
        </w:sectPr>
      </w:pPr>
    </w:p>
    <w:p>
      <w:pPr>
        <w:pStyle w:val="BodyText"/>
        <w:spacing w:line="216" w:lineRule="auto" w:before="100"/>
        <w:ind w:left="1869" w:firstLine="11"/>
        <w:jc w:val="both"/>
      </w:pPr>
      <w:r>
        <w:rPr/>
        <w:pict>
          <v:group style="position:absolute;margin-left:3.540323pt;margin-top:.000051pt;width:838.5pt;height:589.65pt;mso-position-horizontal-relative:page;mso-position-vertical-relative:page;z-index:-18409472" coordorigin="71,0" coordsize="16770,11793">
            <v:shape style="position:absolute;left:16498;top:11530;width:216;height:58" type="#_x0000_t75" stroked="false">
              <v:imagedata r:id="rId192" o:title=""/>
            </v:shape>
            <v:shape style="position:absolute;left:16721;top:0;width:53;height:11706" coordorigin="16721,0" coordsize="53,11706" path="m16726,0l16721,0,16721,3779,16726,3779,16726,0xm16774,0l16769,0,16769,11706,16774,11706,16774,0xe" filled="true" fillcolor="#000000" stroked="false">
              <v:path arrowok="t"/>
              <v:fill type="solid"/>
            </v:shape>
            <v:line style="position:absolute" from="16815,11710" to="16815,3889" stroked="true" strokeweight=".239919pt" strokecolor="#000000">
              <v:stroke dashstyle="solid"/>
            </v:line>
            <v:shape style="position:absolute;left:8679;top:0;width:58;height:11764" coordorigin="8679,0" coordsize="58,11764" path="m8684,0l8679,0,8679,11763,8684,11763,8684,0xm8737,0l8732,0,8732,5530,8737,5530,8737,0xe" filled="true" fillcolor="#000000" stroked="false">
              <v:path arrowok="t"/>
              <v:fill type="solid"/>
            </v:shape>
            <v:line style="position:absolute" from="8602,11761" to="11155,11761" stroked="true" strokeweight=".239919pt" strokecolor="#000000">
              <v:stroke dashstyle="solid"/>
            </v:line>
            <v:shape style="position:absolute;left:1251;top:11600;width:15589;height:53" coordorigin="1251,11600" coordsize="15589,53" path="m16840,11648l3535,11648,3535,11653,16840,11653,16840,11648xm16840,11600l1251,11600,1251,11605,16840,11605,16840,11600xe" filled="true" fillcolor="#000000" stroked="false">
              <v:path arrowok="t"/>
              <v:fill type="solid"/>
            </v:shape>
            <v:line style="position:absolute" from="419,11523" to="419,6807" stroked="true" strokeweight=".239919pt" strokecolor="#000000">
              <v:stroke dashstyle="solid"/>
            </v:line>
            <v:line style="position:absolute" from="416,11550" to="6074,11550" stroked="true" strokeweight=".239919pt" strokecolor="#000000">
              <v:stroke dashstyle="solid"/>
            </v:line>
            <v:line style="position:absolute" from="5008,134" to="16788,134" stroked="true" strokeweight=".239919pt" strokecolor="#000000">
              <v:stroke dashstyle="solid"/>
            </v:line>
            <v:line style="position:absolute" from="112,10885" to="112,26" stroked="true" strokeweight=".239919pt" strokecolor="#000000">
              <v:stroke dashstyle="solid"/>
            </v:line>
            <v:line style="position:absolute" from="169,11792" to="169,26" stroked="true" strokeweight=".239919pt" strokecolor="#000000">
              <v:stroke dashstyle="solid"/>
            </v:line>
            <v:line style="position:absolute" from="232,11792" to="232,26" stroked="true" strokeweight=".239919pt" strokecolor="#000000">
              <v:stroke dashstyle="solid"/>
            </v:line>
            <v:line style="position:absolute" from="304,11768" to="304,8592" stroked="true" strokeweight=".239919pt" strokecolor="#000000">
              <v:stroke dashstyle="solid"/>
            </v:line>
            <v:line style="position:absolute" from="71,62" to="16788,62" stroked="true" strokeweight=".239919pt" strokecolor="#000000">
              <v:stroke dashstyle="solid"/>
            </v:line>
            <v:line style="position:absolute" from="397,14" to="16788,14" stroked="true" strokeweight=".239919pt" strokecolor="#000000">
              <v:stroke dashstyle="solid"/>
            </v:line>
            <v:shape style="position:absolute;left:433;top:8946;width:15;height:116" type="#_x0000_t75" stroked="false">
              <v:imagedata r:id="rId193" o:title=""/>
            </v:shape>
            <w10:wrap type="none"/>
          </v:group>
        </w:pict>
      </w:r>
      <w:r>
        <w:rPr>
          <w:w w:val="95"/>
        </w:rPr>
        <w:t>ва ни от наруіііения iia съня, лесиа раздразнимост или хиперак-</w:t>
      </w:r>
      <w:r>
        <w:rPr>
          <w:spacing w:val="1"/>
          <w:w w:val="95"/>
        </w:rPr>
        <w:t> </w:t>
      </w:r>
      <w:r>
        <w:rPr/>
        <w:t>а’ивност. А почти една</w:t>
      </w:r>
      <w:r>
        <w:rPr>
          <w:spacing w:val="60"/>
        </w:rPr>
        <w:t> </w:t>
      </w:r>
      <w:r>
        <w:rPr/>
        <w:t>четвърт от всички лзследваня</w:t>
      </w:r>
      <w:r>
        <w:rPr>
          <w:spacing w:val="60"/>
        </w:rPr>
        <w:t> </w:t>
      </w:r>
      <w:r>
        <w:rPr/>
        <w:t>лица</w:t>
      </w:r>
      <w:r>
        <w:rPr>
          <w:spacing w:val="1"/>
        </w:rPr>
        <w:t> </w:t>
      </w:r>
      <w:r>
        <w:rPr>
          <w:w w:val="95"/>
        </w:rPr>
        <w:t>(26 to) посочват, че са гіреживеліі всички тези типични симпто-</w:t>
      </w:r>
      <w:r>
        <w:rPr>
          <w:spacing w:val="1"/>
          <w:w w:val="95"/>
        </w:rPr>
        <w:t> </w:t>
      </w:r>
      <w:r>
        <w:rPr/>
        <w:t>мы</w:t>
      </w:r>
      <w:r>
        <w:rPr>
          <w:spacing w:val="1"/>
        </w:rPr>
        <w:t> </w:t>
      </w:r>
      <w:r>
        <w:rPr/>
        <w:t>на</w:t>
      </w:r>
      <w:r>
        <w:rPr>
          <w:spacing w:val="9"/>
        </w:rPr>
        <w:t> </w:t>
      </w:r>
      <w:r>
        <w:rPr/>
        <w:t>посттравматично</w:t>
      </w:r>
      <w:r>
        <w:rPr>
          <w:spacing w:val="-10"/>
        </w:rPr>
        <w:t> </w:t>
      </w:r>
      <w:r>
        <w:rPr/>
        <w:t>стресово</w:t>
      </w:r>
      <w:r>
        <w:rPr>
          <w:spacing w:val="16"/>
        </w:rPr>
        <w:t> </w:t>
      </w:r>
      <w:r>
        <w:rPr/>
        <w:t>расстройство.</w:t>
      </w:r>
      <w:r>
        <w:rPr>
          <w:spacing w:val="5"/>
        </w:rPr>
        <w:t> </w:t>
      </w:r>
      <w:r>
        <w:rPr/>
        <w:t>(12)</w:t>
      </w:r>
    </w:p>
    <w:p>
      <w:pPr>
        <w:spacing w:line="216" w:lineRule="auto" w:before="14"/>
        <w:ind w:left="1830" w:right="1" w:firstLine="364"/>
        <w:jc w:val="both"/>
        <w:rPr>
          <w:rFonts w:ascii="Cambria" w:hAnsi="Cambria"/>
          <w:sz w:val="23"/>
        </w:rPr>
      </w:pPr>
      <w:r>
        <w:rPr>
          <w:sz w:val="24"/>
        </w:rPr>
        <w:t>Сравнение то</w:t>
      </w:r>
      <w:r>
        <w:rPr>
          <w:spacing w:val="1"/>
          <w:sz w:val="24"/>
        </w:rPr>
        <w:t> </w:t>
      </w:r>
      <w:r>
        <w:rPr>
          <w:sz w:val="24"/>
        </w:rPr>
        <w:t>между</w:t>
      </w:r>
      <w:r>
        <w:rPr>
          <w:spacing w:val="1"/>
          <w:sz w:val="24"/>
        </w:rPr>
        <w:t> </w:t>
      </w:r>
      <w:r>
        <w:rPr>
          <w:sz w:val="24"/>
        </w:rPr>
        <w:t>характеристиките на</w:t>
      </w:r>
      <w:r>
        <w:rPr>
          <w:spacing w:val="1"/>
          <w:sz w:val="24"/>
        </w:rPr>
        <w:t> </w:t>
      </w:r>
      <w:r>
        <w:rPr>
          <w:sz w:val="24"/>
        </w:rPr>
        <w:t>психическото</w:t>
      </w:r>
      <w:r>
        <w:rPr>
          <w:spacing w:val="1"/>
          <w:sz w:val="24"/>
        </w:rPr>
        <w:t> </w:t>
      </w:r>
      <w:r>
        <w:rPr>
          <w:sz w:val="24"/>
        </w:rPr>
        <w:t>состояние на руските военнослужещи, участвали във военния</w:t>
      </w:r>
      <w:r>
        <w:rPr>
          <w:spacing w:val="1"/>
          <w:sz w:val="24"/>
        </w:rPr>
        <w:t> </w:t>
      </w:r>
      <w:r>
        <w:rPr>
          <w:w w:val="90"/>
          <w:sz w:val="25"/>
        </w:rPr>
        <w:t>конфликт в Северен Кавказ (1994—1996), с тези на военнослуже-</w:t>
      </w:r>
      <w:r>
        <w:rPr>
          <w:spacing w:val="1"/>
          <w:w w:val="90"/>
          <w:sz w:val="25"/>
        </w:rPr>
        <w:t> </w:t>
      </w:r>
      <w:r>
        <w:rPr>
          <w:rFonts w:ascii="Cambria" w:hAnsi="Cambria"/>
          <w:spacing w:val="-1"/>
          <w:w w:val="95"/>
          <w:sz w:val="23"/>
        </w:rPr>
        <w:t>щи, уиаствали в fiойни действия на територията на </w:t>
      </w:r>
      <w:r>
        <w:rPr>
          <w:rFonts w:ascii="Cambria" w:hAnsi="Cambria"/>
          <w:w w:val="95"/>
          <w:sz w:val="23"/>
        </w:rPr>
        <w:t>Афганистан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w w:val="95"/>
          <w:sz w:val="25"/>
        </w:rPr>
        <w:t>през 80-те години, показва, че първите са знаиително по-нега-</w:t>
      </w:r>
      <w:r>
        <w:rPr>
          <w:spacing w:val="1"/>
          <w:w w:val="95"/>
          <w:sz w:val="25"/>
        </w:rPr>
        <w:t> </w:t>
      </w:r>
      <w:r>
        <w:rPr>
          <w:w w:val="90"/>
          <w:sz w:val="24"/>
        </w:rPr>
        <w:t>тивни. Вопреки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ne болиіинството от у частниците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в бойните дей-</w:t>
      </w:r>
      <w:r>
        <w:rPr>
          <w:spacing w:val="1"/>
          <w:w w:val="90"/>
          <w:sz w:val="24"/>
        </w:rPr>
        <w:t> </w:t>
      </w:r>
      <w:r>
        <w:rPr>
          <w:sz w:val="24"/>
        </w:rPr>
        <w:t>ствия в Чечня</w:t>
      </w:r>
      <w:r>
        <w:rPr>
          <w:spacing w:val="1"/>
          <w:sz w:val="24"/>
        </w:rPr>
        <w:t> </w:t>
      </w:r>
      <w:r>
        <w:rPr>
          <w:sz w:val="24"/>
        </w:rPr>
        <w:t>nc са били подлагани</w:t>
      </w:r>
      <w:r>
        <w:rPr>
          <w:spacing w:val="1"/>
          <w:sz w:val="24"/>
        </w:rPr>
        <w:t> </w:t>
      </w:r>
      <w:r>
        <w:rPr>
          <w:sz w:val="24"/>
        </w:rPr>
        <w:t>на по-ііродължително</w:t>
      </w:r>
      <w:r>
        <w:rPr>
          <w:spacing w:val="1"/>
          <w:sz w:val="24"/>
        </w:rPr>
        <w:t> </w:t>
      </w:r>
      <w:r>
        <w:rPr>
          <w:spacing w:val="-1"/>
          <w:w w:val="95"/>
          <w:sz w:val="24"/>
        </w:rPr>
        <w:t>воздействие На реална </w:t>
      </w:r>
      <w:r>
        <w:rPr>
          <w:w w:val="95"/>
          <w:sz w:val="24"/>
        </w:rPr>
        <w:t>опасност за живота (болипtнството от тях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са пребивавали</w:t>
      </w:r>
      <w:r>
        <w:rPr>
          <w:spacing w:val="54"/>
          <w:sz w:val="24"/>
        </w:rPr>
        <w:t> </w:t>
      </w:r>
      <w:r>
        <w:rPr>
          <w:w w:val="95"/>
          <w:sz w:val="24"/>
        </w:rPr>
        <w:t>в зоната</w:t>
      </w:r>
      <w:r>
        <w:rPr>
          <w:spacing w:val="54"/>
          <w:sz w:val="24"/>
        </w:rPr>
        <w:t> </w:t>
      </w:r>
      <w:r>
        <w:rPr>
          <w:w w:val="95"/>
          <w:sz w:val="24"/>
        </w:rPr>
        <w:t>на конфликта около 3 месеца), едва 25</w:t>
      </w:r>
      <w:r>
        <w:rPr>
          <w:spacing w:val="1"/>
          <w:w w:val="95"/>
          <w:sz w:val="24"/>
        </w:rPr>
        <w:t> </w:t>
      </w:r>
      <w:r>
        <w:rPr>
          <w:sz w:val="24"/>
        </w:rPr>
        <w:t>9• от участващите са били признать за практически здрави, а</w:t>
      </w:r>
      <w:r>
        <w:rPr>
          <w:spacing w:val="1"/>
          <w:sz w:val="24"/>
        </w:rPr>
        <w:t> </w:t>
      </w:r>
      <w:r>
        <w:rPr>
          <w:sz w:val="24"/>
        </w:rPr>
        <w:t>всички остаііали в някаква степен са имали нужда от психоло-</w:t>
      </w:r>
      <w:r>
        <w:rPr>
          <w:spacing w:val="-57"/>
          <w:sz w:val="24"/>
        </w:rPr>
        <w:t> </w:t>
      </w:r>
      <w:r>
        <w:rPr>
          <w:w w:val="90"/>
          <w:sz w:val="25"/>
        </w:rPr>
        <w:t>гическа помощ. (13) Даже 4—5 месеца след зав'ьріиване на бой-</w:t>
      </w:r>
      <w:r>
        <w:rPr>
          <w:spacing w:val="1"/>
          <w:w w:val="90"/>
          <w:sz w:val="25"/>
        </w:rPr>
        <w:t> </w:t>
      </w:r>
      <w:r>
        <w:rPr>
          <w:w w:val="95"/>
          <w:sz w:val="25"/>
        </w:rPr>
        <w:t>ните действия у ветераните от конфликта в Чечня се отбелязва</w:t>
      </w:r>
      <w:r>
        <w:rPr>
          <w:spacing w:val="-57"/>
          <w:w w:val="95"/>
          <w:sz w:val="25"/>
        </w:rPr>
        <w:t> </w:t>
      </w:r>
      <w:r>
        <w:rPr>
          <w:w w:val="90"/>
          <w:sz w:val="25"/>
        </w:rPr>
        <w:t>знаиително ниво на нервно-емоционално нагірежение и тревога,</w:t>
      </w:r>
      <w:r>
        <w:rPr>
          <w:spacing w:val="1"/>
          <w:w w:val="90"/>
          <w:sz w:val="25"/>
        </w:rPr>
        <w:t> </w:t>
      </w:r>
      <w:r>
        <w:rPr>
          <w:rFonts w:ascii="Cambria" w:hAnsi="Cambria"/>
          <w:w w:val="90"/>
          <w:sz w:val="23"/>
        </w:rPr>
        <w:t>характерно за стресови ситуации. Според руските психолози про-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w w:val="95"/>
          <w:sz w:val="24"/>
        </w:rPr>
        <w:t>цесът па адаптиране към нормалния живот і7ри тях протича no-</w:t>
      </w:r>
      <w:r>
        <w:rPr>
          <w:spacing w:val="1"/>
          <w:w w:val="95"/>
          <w:sz w:val="24"/>
        </w:rPr>
        <w:t> </w:t>
      </w:r>
      <w:r>
        <w:rPr>
          <w:rFonts w:ascii="Cambria" w:hAnsi="Cambria"/>
          <w:sz w:val="23"/>
        </w:rPr>
        <w:t>тежхо.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Изтъкват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три.</w:t>
      </w:r>
      <w:r>
        <w:rPr>
          <w:rFonts w:ascii="Cambria" w:hAnsi="Cambria"/>
          <w:spacing w:val="-30"/>
          <w:sz w:val="23"/>
        </w:rPr>
        <w:t> </w:t>
      </w:r>
      <w:r>
        <w:rPr>
          <w:rFonts w:ascii="Cambria" w:hAnsi="Cambria"/>
          <w:sz w:val="23"/>
        </w:rPr>
        <w:t>основни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фактора:</w:t>
      </w:r>
    </w:p>
    <w:p>
      <w:pPr>
        <w:pStyle w:val="ListParagraph"/>
        <w:numPr>
          <w:ilvl w:val="0"/>
          <w:numId w:val="66"/>
        </w:numPr>
        <w:tabs>
          <w:tab w:pos="2339" w:val="left" w:leader="none"/>
        </w:tabs>
        <w:spacing w:line="213" w:lineRule="auto" w:before="6" w:after="0"/>
        <w:ind w:left="1831" w:right="37" w:firstLine="322"/>
        <w:jc w:val="both"/>
        <w:rPr>
          <w:sz w:val="24"/>
        </w:rPr>
      </w:pPr>
      <w:r>
        <w:rPr>
          <w:spacing w:val="-1"/>
          <w:w w:val="95"/>
          <w:sz w:val="24"/>
        </w:rPr>
        <w:t>Стегіента </w:t>
      </w:r>
      <w:r>
        <w:rPr>
          <w:w w:val="95"/>
          <w:sz w:val="24"/>
        </w:rPr>
        <w:t>на интензивност на психотравиатичното іаатовар-</w:t>
      </w:r>
      <w:r>
        <w:rPr>
          <w:spacing w:val="-54"/>
          <w:w w:val="95"/>
          <w:sz w:val="24"/>
        </w:rPr>
        <w:t> </w:t>
      </w:r>
      <w:r>
        <w:rPr>
          <w:spacing w:val="-1"/>
          <w:w w:val="95"/>
          <w:sz w:val="24"/>
        </w:rPr>
        <w:t>ване, понесе ни от ветераните </w:t>
      </w:r>
      <w:r>
        <w:rPr>
          <w:w w:val="95"/>
          <w:sz w:val="24"/>
        </w:rPr>
        <w:t>от чеченските събития през вре.ме</w:t>
      </w:r>
      <w:r>
        <w:rPr>
          <w:spacing w:val="1"/>
          <w:w w:val="95"/>
          <w:sz w:val="24"/>
        </w:rPr>
        <w:t> </w:t>
      </w:r>
      <w:r>
        <w:rPr>
          <w:sz w:val="24"/>
        </w:rPr>
        <w:t>на</w:t>
      </w:r>
      <w:r>
        <w:rPr>
          <w:spacing w:val="12"/>
          <w:sz w:val="24"/>
        </w:rPr>
        <w:t> </w:t>
      </w:r>
      <w:r>
        <w:rPr>
          <w:sz w:val="24"/>
        </w:rPr>
        <w:t>бойните</w:t>
      </w:r>
      <w:r>
        <w:rPr>
          <w:spacing w:val="26"/>
          <w:sz w:val="24"/>
        </w:rPr>
        <w:t> </w:t>
      </w:r>
      <w:r>
        <w:rPr>
          <w:sz w:val="24"/>
        </w:rPr>
        <w:t>действия.</w:t>
      </w:r>
    </w:p>
    <w:p>
      <w:pPr>
        <w:pStyle w:val="ListParagraph"/>
        <w:numPr>
          <w:ilvl w:val="0"/>
          <w:numId w:val="66"/>
        </w:numPr>
        <w:tabs>
          <w:tab w:pos="2377" w:val="left" w:leader="none"/>
        </w:tabs>
        <w:spacing w:line="213" w:lineRule="auto" w:before="8" w:after="0"/>
        <w:ind w:left="1816" w:right="33" w:firstLine="321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Социално-психологическите особености на младото поко-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ление (свързаното със социално-икономическата криза снижа-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pacing w:val="-1"/>
          <w:w w:val="90"/>
          <w:sz w:val="24"/>
        </w:rPr>
        <w:t>ване на </w:t>
      </w:r>
      <w:r>
        <w:rPr>
          <w:rFonts w:ascii="Cambria" w:hAnsi="Cambria"/>
          <w:w w:val="90"/>
          <w:sz w:val="24"/>
        </w:rPr>
        <w:t>нервно-психическата устойиивост на младото поколе—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ние, а</w:t>
      </w:r>
      <w:r>
        <w:rPr>
          <w:rFonts w:ascii="Cambria" w:hAnsi="Cambria"/>
          <w:spacing w:val="-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оттук</w:t>
      </w:r>
      <w:r>
        <w:rPr>
          <w:rFonts w:ascii="Cambria" w:hAnsi="Cambria"/>
          <w:spacing w:val="9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и</w:t>
      </w:r>
      <w:r>
        <w:rPr>
          <w:rFonts w:ascii="Cambria" w:hAnsi="Cambria"/>
          <w:spacing w:val="-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възможността</w:t>
      </w:r>
      <w:r>
        <w:rPr>
          <w:rFonts w:ascii="Cambria" w:hAnsi="Cambria"/>
          <w:spacing w:val="23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за</w:t>
      </w:r>
      <w:r>
        <w:rPr>
          <w:rFonts w:ascii="Cambria" w:hAnsi="Cambria"/>
          <w:spacing w:val="6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успешна</w:t>
      </w:r>
      <w:r>
        <w:rPr>
          <w:rFonts w:ascii="Cambria" w:hAnsi="Cambria"/>
          <w:spacing w:val="13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реадаптация).</w:t>
      </w:r>
    </w:p>
    <w:p>
      <w:pPr>
        <w:pStyle w:val="ListParagraph"/>
        <w:numPr>
          <w:ilvl w:val="0"/>
          <w:numId w:val="66"/>
        </w:numPr>
        <w:tabs>
          <w:tab w:pos="2349" w:val="left" w:leader="none"/>
        </w:tabs>
        <w:spacing w:line="216" w:lineRule="auto" w:before="11" w:after="0"/>
        <w:ind w:left="1809" w:right="42" w:firstLine="326"/>
        <w:jc w:val="both"/>
        <w:rPr>
          <w:rFonts w:ascii="Cambria" w:hAnsi="Cambria"/>
          <w:sz w:val="24"/>
        </w:rPr>
      </w:pPr>
      <w:r>
        <w:rPr>
          <w:rFonts w:ascii="Cambria" w:hAnsi="Cambria"/>
          <w:spacing w:val="-2"/>
          <w:w w:val="90"/>
          <w:sz w:val="24"/>
        </w:rPr>
        <w:t>Отношението </w:t>
      </w:r>
      <w:r>
        <w:rPr>
          <w:rFonts w:ascii="Cambria" w:hAnsi="Cambria"/>
          <w:spacing w:val="-1"/>
          <w:w w:val="90"/>
          <w:sz w:val="24"/>
        </w:rPr>
        <w:t>на държавааа и обществото към тях („афган-</w:t>
      </w:r>
      <w:r>
        <w:rPr>
          <w:rFonts w:ascii="Cambria" w:hAnsi="Cambria"/>
          <w:w w:val="90"/>
          <w:sz w:val="24"/>
        </w:rPr>
        <w:t> ци“) са имали пякакъв ореол на герои и са имали опреЈtелени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привилегии, докато кавказците са оставени сами на себе си след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освобождаването</w:t>
      </w:r>
      <w:r>
        <w:rPr>
          <w:rFonts w:ascii="Cambria" w:hAnsi="Cambria"/>
          <w:spacing w:val="-9"/>
          <w:sz w:val="24"/>
        </w:rPr>
        <w:t> </w:t>
      </w:r>
      <w:r>
        <w:rPr>
          <w:rFonts w:ascii="Cambria" w:hAnsi="Cambria"/>
          <w:sz w:val="24"/>
        </w:rPr>
        <w:t>им от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армията).</w:t>
      </w:r>
    </w:p>
    <w:p>
      <w:pPr>
        <w:spacing w:line="220" w:lineRule="auto" w:before="0"/>
        <w:ind w:left="1794" w:right="51" w:firstLine="343"/>
        <w:jc w:val="both"/>
        <w:rPr>
          <w:sz w:val="24"/>
        </w:rPr>
      </w:pPr>
      <w:r>
        <w:rPr>
          <w:rFonts w:ascii="Cambria" w:hAnsi="Cambria"/>
          <w:w w:val="90"/>
          <w:sz w:val="24"/>
        </w:rPr>
        <w:t>Ако сред ветераните от Афганистан восттравматиимо стре-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w w:val="90"/>
          <w:sz w:val="24"/>
        </w:rPr>
        <w:t>сово</w:t>
      </w:r>
      <w:r>
        <w:rPr>
          <w:spacing w:val="48"/>
          <w:sz w:val="24"/>
        </w:rPr>
        <w:t> </w:t>
      </w:r>
      <w:r>
        <w:rPr>
          <w:w w:val="90"/>
          <w:sz w:val="24"/>
        </w:rPr>
        <w:t>расстройство</w:t>
      </w:r>
      <w:r>
        <w:rPr>
          <w:spacing w:val="48"/>
          <w:sz w:val="24"/>
        </w:rPr>
        <w:t> </w:t>
      </w:r>
      <w:r>
        <w:rPr>
          <w:w w:val="90"/>
          <w:sz w:val="24"/>
        </w:rPr>
        <w:t>е диагностицирано</w:t>
      </w:r>
      <w:r>
        <w:rPr>
          <w:spacing w:val="48"/>
          <w:sz w:val="24"/>
        </w:rPr>
        <w:t> </w:t>
      </w:r>
      <w:r>
        <w:rPr>
          <w:w w:val="90"/>
          <w:sz w:val="24"/>
        </w:rPr>
        <w:t>у 10—159«</w:t>
      </w:r>
      <w:r>
        <w:rPr>
          <w:spacing w:val="48"/>
          <w:sz w:val="24"/>
        </w:rPr>
        <w:t> </w:t>
      </w:r>
      <w:r>
        <w:rPr>
          <w:w w:val="90"/>
          <w:sz w:val="24"/>
        </w:rPr>
        <w:t>от</w:t>
      </w:r>
      <w:r>
        <w:rPr>
          <w:spacing w:val="48"/>
          <w:sz w:val="24"/>
        </w:rPr>
        <w:t> </w:t>
      </w:r>
      <w:r>
        <w:rPr>
          <w:w w:val="90"/>
          <w:sz w:val="24"/>
        </w:rPr>
        <w:t>участниците,</w:t>
      </w:r>
      <w:r>
        <w:rPr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3"/>
        </w:rPr>
        <w:t>а частиини симптомы у 20—309r, то се предполага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 у участни-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sz w:val="24"/>
        </w:rPr>
        <w:t>ците в боевете в Северен Кавказ тези показатели</w:t>
      </w:r>
      <w:r>
        <w:rPr>
          <w:spacing w:val="1"/>
          <w:sz w:val="24"/>
        </w:rPr>
        <w:t> </w:t>
      </w:r>
      <w:r>
        <w:rPr>
          <w:sz w:val="24"/>
        </w:rPr>
        <w:t>ще бъдат</w:t>
      </w:r>
      <w:r>
        <w:rPr>
          <w:spacing w:val="1"/>
          <w:sz w:val="24"/>
        </w:rPr>
        <w:t> </w:t>
      </w:r>
      <w:r>
        <w:rPr>
          <w:spacing w:val="-1"/>
          <w:w w:val="95"/>
          <w:sz w:val="24"/>
        </w:rPr>
        <w:t>1,5—2</w:t>
      </w:r>
      <w:r>
        <w:rPr>
          <w:spacing w:val="16"/>
          <w:w w:val="95"/>
          <w:sz w:val="24"/>
        </w:rPr>
        <w:t> </w:t>
      </w:r>
      <w:r>
        <w:rPr>
          <w:spacing w:val="-1"/>
          <w:w w:val="95"/>
          <w:sz w:val="24"/>
        </w:rPr>
        <w:t>пъти</w:t>
      </w:r>
      <w:r>
        <w:rPr>
          <w:spacing w:val="10"/>
          <w:w w:val="95"/>
          <w:sz w:val="24"/>
        </w:rPr>
        <w:t> </w:t>
      </w:r>
      <w:r>
        <w:rPr>
          <w:spacing w:val="-1"/>
          <w:w w:val="95"/>
          <w:sz w:val="24"/>
        </w:rPr>
        <w:t>по-влсоки.</w:t>
      </w:r>
      <w:r>
        <w:rPr>
          <w:spacing w:val="15"/>
          <w:w w:val="95"/>
          <w:sz w:val="24"/>
        </w:rPr>
        <w:t> </w:t>
      </w:r>
      <w:r>
        <w:rPr>
          <w:spacing w:val="-1"/>
          <w:w w:val="95"/>
          <w:sz w:val="24"/>
        </w:rPr>
        <w:t>Руските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психолози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смятат,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че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не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само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ин-</w:t>
      </w:r>
    </w:p>
    <w:p>
      <w:pPr>
        <w:pStyle w:val="BodyText"/>
        <w:spacing w:before="3"/>
        <w:rPr>
          <w:sz w:val="26"/>
        </w:rPr>
      </w:pPr>
    </w:p>
    <w:p>
      <w:pPr>
        <w:spacing w:before="1"/>
        <w:ind w:left="4802" w:right="3091" w:firstLine="0"/>
        <w:jc w:val="center"/>
        <w:rPr>
          <w:sz w:val="22"/>
        </w:rPr>
      </w:pPr>
      <w:r>
        <w:rPr>
          <w:sz w:val="22"/>
        </w:rPr>
        <w:t>150</w:t>
      </w:r>
    </w:p>
    <w:p>
      <w:pPr>
        <w:pStyle w:val="Heading3"/>
        <w:spacing w:line="206" w:lineRule="auto" w:before="101"/>
        <w:ind w:left="869" w:right="1220" w:firstLine="4"/>
        <w:jc w:val="both"/>
      </w:pPr>
      <w:r>
        <w:rPr/>
        <w:br w:type="column"/>
      </w:r>
      <w:r>
        <w:rPr>
          <w:w w:val="95"/>
        </w:rPr>
        <w:t>тензивността на боя е влияела, но и много други фактори, като</w:t>
      </w:r>
      <w:r>
        <w:rPr>
          <w:spacing w:val="1"/>
          <w:w w:val="95"/>
        </w:rPr>
        <w:t> </w:t>
      </w:r>
      <w:r>
        <w:rPr>
          <w:w w:val="95"/>
        </w:rPr>
        <w:t>например отсъствието па официално обоснована версия за це-</w:t>
      </w:r>
      <w:r>
        <w:rPr>
          <w:spacing w:val="1"/>
          <w:w w:val="95"/>
        </w:rPr>
        <w:t> </w:t>
      </w:r>
      <w:r>
        <w:rPr/>
        <w:t>лесъобразността</w:t>
      </w:r>
      <w:r>
        <w:rPr>
          <w:spacing w:val="-13"/>
        </w:rPr>
        <w:t> </w:t>
      </w:r>
      <w:r>
        <w:rPr/>
        <w:t>на</w:t>
      </w:r>
      <w:r>
        <w:rPr>
          <w:spacing w:val="-9"/>
        </w:rPr>
        <w:t> </w:t>
      </w:r>
      <w:r>
        <w:rPr/>
        <w:t>водените</w:t>
      </w:r>
      <w:r>
        <w:rPr>
          <w:spacing w:val="-4"/>
        </w:rPr>
        <w:t> </w:t>
      </w:r>
      <w:r>
        <w:rPr/>
        <w:t>бойнп</w:t>
      </w:r>
      <w:r>
        <w:rPr>
          <w:spacing w:val="2"/>
        </w:rPr>
        <w:t> </w:t>
      </w:r>
      <w:r>
        <w:rPr/>
        <w:t>действия.</w:t>
      </w:r>
      <w:r>
        <w:rPr>
          <w:spacing w:val="-9"/>
        </w:rPr>
        <w:t> </w:t>
      </w:r>
      <w:r>
        <w:rPr/>
        <w:t>(14)</w:t>
      </w:r>
    </w:p>
    <w:p>
      <w:pPr>
        <w:pStyle w:val="BodyText"/>
        <w:spacing w:before="3"/>
      </w:pPr>
    </w:p>
    <w:p>
      <w:pPr>
        <w:spacing w:before="0"/>
        <w:ind w:left="2504" w:right="0" w:firstLine="0"/>
        <w:jc w:val="left"/>
        <w:rPr>
          <w:rFonts w:ascii="Cambria" w:hAnsi="Cambria"/>
          <w:sz w:val="19"/>
        </w:rPr>
      </w:pPr>
      <w:r>
        <w:rPr>
          <w:rFonts w:ascii="Cambria" w:hAnsi="Cambria"/>
          <w:w w:val="115"/>
          <w:sz w:val="19"/>
        </w:rPr>
        <w:t>2.</w:t>
      </w:r>
      <w:r>
        <w:rPr>
          <w:rFonts w:ascii="Cambria" w:hAnsi="Cambria"/>
          <w:spacing w:val="-2"/>
          <w:w w:val="115"/>
          <w:sz w:val="19"/>
        </w:rPr>
        <w:t> </w:t>
      </w:r>
      <w:r>
        <w:rPr>
          <w:rFonts w:ascii="Cambria" w:hAnsi="Cambria"/>
          <w:w w:val="115"/>
          <w:sz w:val="19"/>
        </w:rPr>
        <w:t>К</w:t>
      </w:r>
      <w:r>
        <w:rPr>
          <w:rFonts w:ascii="Cambria" w:hAnsi="Cambria"/>
          <w:spacing w:val="-18"/>
          <w:w w:val="115"/>
          <w:sz w:val="19"/>
        </w:rPr>
        <w:t> </w:t>
      </w:r>
      <w:r>
        <w:rPr>
          <w:rFonts w:ascii="Cambria" w:hAnsi="Cambria"/>
          <w:w w:val="115"/>
          <w:sz w:val="19"/>
        </w:rPr>
        <w:t>ОНТРОЛ</w:t>
      </w:r>
      <w:r>
        <w:rPr>
          <w:rFonts w:ascii="Cambria" w:hAnsi="Cambria"/>
          <w:spacing w:val="7"/>
          <w:w w:val="115"/>
          <w:sz w:val="19"/>
        </w:rPr>
        <w:t> </w:t>
      </w:r>
      <w:r>
        <w:rPr>
          <w:rFonts w:ascii="Cambria" w:hAnsi="Cambria"/>
          <w:w w:val="115"/>
          <w:sz w:val="19"/>
        </w:rPr>
        <w:t>НА</w:t>
      </w:r>
      <w:r>
        <w:rPr>
          <w:rFonts w:ascii="Cambria" w:hAnsi="Cambria"/>
          <w:spacing w:val="2"/>
          <w:w w:val="115"/>
          <w:sz w:val="19"/>
        </w:rPr>
        <w:t> </w:t>
      </w:r>
      <w:r>
        <w:rPr>
          <w:rFonts w:ascii="Cambria" w:hAnsi="Cambria"/>
          <w:w w:val="115"/>
          <w:sz w:val="19"/>
        </w:rPr>
        <w:t>БОЯНИЯ CTPEC</w:t>
      </w:r>
    </w:p>
    <w:p>
      <w:pPr>
        <w:pStyle w:val="BodyText"/>
        <w:spacing w:before="8"/>
        <w:rPr>
          <w:rFonts w:ascii="Cambria"/>
          <w:sz w:val="22"/>
        </w:rPr>
      </w:pPr>
    </w:p>
    <w:p>
      <w:pPr>
        <w:pStyle w:val="BodyText"/>
        <w:spacing w:line="213" w:lineRule="auto"/>
        <w:ind w:left="848" w:right="1221" w:firstLine="329"/>
        <w:jc w:val="both"/>
        <w:rPr>
          <w:rFonts w:ascii="Cambria" w:hAnsi="Cambria"/>
          <w:i/>
        </w:rPr>
      </w:pPr>
      <w:r>
        <w:rPr>
          <w:rFonts w:ascii="Cambria" w:hAnsi="Cambria"/>
          <w:w w:val="90"/>
        </w:rPr>
        <w:t>Контролът на бойния cmpec е сред реіваващите фактори, ко-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ито наклоняват везните към победата или разгрома на бойното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поле. Ефективният контрол на бойния cmpec означава да се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поддържа равнище го му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 военпослужещите я приемливи гра-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ници, за да могат да </w:t>
      </w:r>
      <w:r>
        <w:rPr>
          <w:rFonts w:ascii="Cambria" w:hAnsi="Cambria"/>
          <w:w w:val="95"/>
        </w:rPr>
        <w:t>изпълняват задачите си. Когато стресът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стане дисфункциопален, той трябва да се иамали до приемливи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равнища, като постепенно се увеличава издръжливостта на во—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еннослужещите, за 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могат да действат при силеп cmpec,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който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</w:rPr>
        <w:t>е неизбежен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бойното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поле.</w:t>
      </w:r>
      <w:r>
        <w:rPr>
          <w:rFonts w:ascii="Cambria" w:hAnsi="Cambria"/>
          <w:spacing w:val="29"/>
        </w:rPr>
        <w:t> </w:t>
      </w:r>
      <w:r>
        <w:rPr>
          <w:rFonts w:ascii="Cambria" w:hAnsi="Cambria"/>
          <w:i/>
        </w:rPr>
        <w:t>15)</w:t>
      </w:r>
    </w:p>
    <w:p>
      <w:pPr>
        <w:pStyle w:val="BodyText"/>
        <w:spacing w:line="216" w:lineRule="auto"/>
        <w:ind w:left="841" w:right="1231" w:firstLine="323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За да бъде контролиран стресът, военният лидер трябва 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наблюдава за симптомите му и да ги разпознава. Той трябва 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може да следи потенциалните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причини за cmpec (стресорите)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ги класифиіtира от гледиа точка на това, дали могат да бъдат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контролиране (да бъде увеличено, намалено, избегнато или іто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някакъв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друг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ііачин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минимизирано</w:t>
      </w:r>
      <w:r>
        <w:rPr>
          <w:rFonts w:ascii="Cambria" w:hAnsi="Cambria"/>
          <w:spacing w:val="43"/>
          <w:w w:val="90"/>
        </w:rPr>
        <w:t> </w:t>
      </w:r>
      <w:r>
        <w:rPr>
          <w:rFonts w:ascii="Cambria" w:hAnsi="Cambria"/>
          <w:w w:val="90"/>
        </w:rPr>
        <w:t>влиянието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им)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под-</w:t>
      </w:r>
    </w:p>
    <w:p>
      <w:pPr>
        <w:pStyle w:val="BodyText"/>
        <w:spacing w:line="229" w:lineRule="exact"/>
        <w:ind w:left="849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›эежат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47"/>
          <w:w w:val="90"/>
        </w:rPr>
        <w:t> </w:t>
      </w:r>
      <w:r>
        <w:rPr>
          <w:rFonts w:ascii="Cambria" w:hAnsi="Cambria"/>
          <w:w w:val="90"/>
        </w:rPr>
        <w:t>контрол.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  <w:w w:val="90"/>
        </w:rPr>
        <w:t>Стресорите,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  <w:w w:val="90"/>
        </w:rPr>
        <w:t>подлежащи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</w:rPr>
        <w:t>контрол,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могат</w:t>
      </w:r>
    </w:p>
    <w:p>
      <w:pPr>
        <w:pStyle w:val="BodyText"/>
        <w:spacing w:line="211" w:lineRule="auto" w:before="9"/>
        <w:ind w:left="841" w:right="1245" w:firstLine="8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</w:rPr>
        <w:t>да бъдат променени в желаната посока, а при останалите воен-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нослужещите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бъдат подпомогнати,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 да се адаптират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към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z w:val="23"/>
        </w:rPr>
        <w:t>влияние</w:t>
      </w:r>
      <w:r>
        <w:rPr>
          <w:rFonts w:ascii="Cambria" w:hAnsi="Cambria"/>
          <w:spacing w:val="-31"/>
          <w:sz w:val="23"/>
        </w:rPr>
        <w:t> </w:t>
      </w:r>
      <w:r>
        <w:rPr>
          <w:rFonts w:ascii="Cambria" w:hAnsi="Cambria"/>
          <w:sz w:val="23"/>
        </w:rPr>
        <w:t>то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им.</w:t>
      </w:r>
    </w:p>
    <w:p>
      <w:pPr>
        <w:pStyle w:val="BodyText"/>
        <w:spacing w:line="216" w:lineRule="auto" w:before="5"/>
        <w:ind w:left="833" w:right="1235" w:firstLine="32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Контролът на бойния cmpec uecтo се подценява — особено 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армии, които дълги години </w:t>
      </w:r>
      <w:r>
        <w:rPr>
          <w:rFonts w:ascii="Cambria" w:hAnsi="Cambria"/>
          <w:w w:val="90"/>
        </w:rPr>
        <w:t>не са водили реални бойни действия.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Опитът от Първата световна война до наши дни показва, ne бро-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ят на пострадалите от боен cmpec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често е близък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 този на ране-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0"/>
        </w:rPr>
        <w:t>ните.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Например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през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Втората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све </w:t>
      </w:r>
      <w:r>
        <w:rPr>
          <w:rFonts w:ascii="Cambria" w:hAnsi="Cambria"/>
          <w:w w:val="90"/>
        </w:rPr>
        <w:t>i овна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война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съотношението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между рапепи и пострадали от боен cmpec е различно в зависи-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мост от подготовката на военнослужещите, от вида и продължи-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телността на бойните действия... но данните са шокиращи. Спо-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ред американски източници на европейския театър на военните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действия съотношението между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жертви на боен cmpec и ранени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е 1 към 4, а при продължителни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бойни действия стига до 1 към 2.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Суровото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реалистично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o6y</w:t>
      </w:r>
      <w:r>
        <w:rPr>
          <w:rFonts w:ascii="Cambria" w:hAnsi="Cambria"/>
          <w:spacing w:val="-15"/>
          <w:w w:val="90"/>
        </w:rPr>
        <w:t> </w:t>
      </w:r>
      <w:r>
        <w:rPr>
          <w:rFonts w:ascii="Cambria" w:hAnsi="Cambria"/>
          <w:w w:val="90"/>
        </w:rPr>
        <w:t>чение,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както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високият</w:t>
      </w:r>
      <w:r>
        <w:rPr>
          <w:rFonts w:ascii="Cambria" w:hAnsi="Cambria"/>
          <w:spacing w:val="43"/>
          <w:w w:val="90"/>
        </w:rPr>
        <w:t> </w:t>
      </w:r>
      <w:r>
        <w:rPr>
          <w:rFonts w:ascii="Cambria" w:hAnsi="Cambria"/>
          <w:w w:val="90"/>
        </w:rPr>
        <w:t>боен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дух</w:t>
      </w:r>
    </w:p>
    <w:p>
      <w:pPr>
        <w:pStyle w:val="BodyText"/>
        <w:rPr>
          <w:rFonts w:ascii="Cambria"/>
          <w:sz w:val="27"/>
        </w:rPr>
      </w:pPr>
    </w:p>
    <w:p>
      <w:pPr>
        <w:spacing w:before="0"/>
        <w:ind w:left="3873" w:right="4309" w:firstLine="0"/>
        <w:jc w:val="center"/>
        <w:rPr>
          <w:sz w:val="21"/>
        </w:rPr>
      </w:pPr>
      <w:r>
        <w:rPr>
          <w:sz w:val="21"/>
        </w:rPr>
        <w:t>151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900" w:bottom="280" w:left="0" w:right="0"/>
          <w:cols w:num="2" w:equalWidth="0">
            <w:col w:w="8263" w:space="40"/>
            <w:col w:w="8537"/>
          </w:cols>
        </w:sectPr>
      </w:pPr>
    </w:p>
    <w:p>
      <w:pPr>
        <w:spacing w:line="223" w:lineRule="auto" w:before="101"/>
        <w:ind w:left="1601" w:right="0" w:firstLine="0"/>
        <w:jc w:val="both"/>
        <w:rPr>
          <w:rFonts w:ascii="Cambria" w:hAnsi="Cambria"/>
          <w:sz w:val="23"/>
        </w:rPr>
      </w:pPr>
      <w:r>
        <w:rPr/>
        <w:pict>
          <v:group style="position:absolute;margin-left:1.381048pt;margin-top:1.31960pt;width:816.95pt;height:588.3pt;mso-position-horizontal-relative:page;mso-position-vertical-relative:page;z-index:-18408960" coordorigin="28,26" coordsize="16339,11766">
            <v:line style="position:absolute" from="40,11792" to="40,2186" stroked="true" strokeweight=".239919pt" strokecolor="#030303">
              <v:stroke dashstyle="solid"/>
            </v:line>
            <v:line style="position:absolute" from="88,11792" to="88,26" stroked="true" strokeweight=".239919pt" strokecolor="#030303">
              <v:stroke dashstyle="solid"/>
            </v:line>
            <v:line style="position:absolute" from="155,11792" to="155,26" stroked="true" strokeweight=".239919pt" strokecolor="#030303">
              <v:stroke dashstyle="solid"/>
            </v:line>
            <v:line style="position:absolute" from="227,11567" to="227,26" stroked="true" strokeweight=".239919pt" strokecolor="#030303">
              <v:stroke dashstyle="solid"/>
            </v:line>
            <v:line style="position:absolute" from="8432,11739" to="8432,70" stroked="true" strokeweight=".239919pt" strokecolor="#030303">
              <v:stroke dashstyle="solid"/>
            </v:line>
            <v:line style="position:absolute" from="4255,11665" to="15622,11665" stroked="true" strokeweight=".239919pt" strokecolor="#030303">
              <v:stroke dashstyle="solid"/>
            </v:line>
            <v:line style="position:absolute" from="959,11593" to="16112,11593" stroked="true" strokeweight=".239919pt" strokecolor="#030303">
              <v:stroke dashstyle="solid"/>
            </v:line>
            <v:line style="position:absolute" from="28,11521" to="16366,11521" stroked="true" strokeweight=".239919pt" strokecolor="#030303">
              <v:stroke dashstyle="solid"/>
            </v:line>
            <v:line style="position:absolute" from="6630,130" to="12441,130" stroked="true" strokeweight=".239919pt" strokecolor="#030303">
              <v:stroke dashstyle="solid"/>
            </v:line>
            <v:line style="position:absolute" from="66,86" to="13070,86" stroked="true" strokeweight=".239919pt" strokecolor="#030303">
              <v:stroke dashstyle="solid"/>
            </v:line>
            <w10:wrap type="none"/>
          </v:group>
        </w:pict>
      </w:r>
      <w:r>
        <w:rPr>
          <w:rFonts w:ascii="Cambria" w:hAnsi="Cambria"/>
          <w:w w:val="95"/>
          <w:sz w:val="23"/>
        </w:rPr>
        <w:t>са добро средство срещу бойния cmpec — в специалните части,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сред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рейпджърите</w:t>
      </w:r>
      <w:r>
        <w:rPr>
          <w:rFonts w:ascii="Cambria" w:hAnsi="Cambria"/>
          <w:spacing w:val="34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десантниците</w:t>
      </w:r>
      <w:r>
        <w:rPr>
          <w:rFonts w:ascii="Cambria" w:hAnsi="Cambria"/>
          <w:spacing w:val="34"/>
          <w:sz w:val="23"/>
        </w:rPr>
        <w:t> </w:t>
      </w:r>
      <w:r>
        <w:rPr>
          <w:rFonts w:ascii="Cambria" w:hAnsi="Cambria"/>
          <w:sz w:val="23"/>
        </w:rPr>
        <w:t>съотношението</w:t>
      </w:r>
      <w:r>
        <w:rPr>
          <w:rFonts w:ascii="Cambria" w:hAnsi="Cambria"/>
          <w:spacing w:val="37"/>
          <w:sz w:val="23"/>
        </w:rPr>
        <w:t> </w:t>
      </w:r>
      <w:r>
        <w:rPr>
          <w:rFonts w:ascii="Cambria" w:hAnsi="Cambria"/>
          <w:sz w:val="23"/>
        </w:rPr>
        <w:t>е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w w:val="95"/>
          <w:sz w:val="23"/>
        </w:rPr>
        <w:t>1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sz w:val="23"/>
        </w:rPr>
        <w:t>към</w:t>
      </w:r>
    </w:p>
    <w:p>
      <w:pPr>
        <w:pStyle w:val="ListParagraph"/>
        <w:numPr>
          <w:ilvl w:val="0"/>
          <w:numId w:val="67"/>
        </w:numPr>
        <w:tabs>
          <w:tab w:pos="1896" w:val="left" w:leader="none"/>
        </w:tabs>
        <w:spacing w:line="223" w:lineRule="auto" w:before="0" w:after="0"/>
        <w:ind w:left="1594" w:right="1" w:firstLine="6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(16) В Доктрината на HATO за медицинското осигуряване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Сухопътните войски през 80-те Fодипи се посочват следните раз-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четя със 70-процентна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вероятност за жертвите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боен cmpec за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еднодневни активни бойни действия: в батальона — 4,1 'f , в бри-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гадата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w w:val="90"/>
          <w:sz w:val="23"/>
        </w:rPr>
        <w:t>—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sz w:val="23"/>
        </w:rPr>
        <w:t>1,4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'7r,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дивизията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w w:val="90"/>
          <w:sz w:val="23"/>
        </w:rPr>
        <w:t>—</w:t>
      </w:r>
      <w:r>
        <w:rPr>
          <w:rFonts w:ascii="Cambria" w:hAnsi="Cambria"/>
          <w:spacing w:val="6"/>
          <w:w w:val="90"/>
          <w:sz w:val="23"/>
        </w:rPr>
        <w:t> </w:t>
      </w:r>
      <w:r>
        <w:rPr>
          <w:rFonts w:ascii="Cambria" w:hAnsi="Cambria"/>
          <w:sz w:val="23"/>
        </w:rPr>
        <w:t>0,6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%.</w:t>
      </w:r>
    </w:p>
    <w:p>
      <w:pPr>
        <w:spacing w:line="223" w:lineRule="auto" w:before="15"/>
        <w:ind w:left="1572" w:right="7" w:firstLine="343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Проблемът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контрол на стреса на тактическо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оперативно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равнище не е нов. Още през Първата световна война френските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и английските командири откриват, че ако пострадалите от боеН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cmpec се евакуират дълбоко в тила, те развиват хронични ііси-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хични разстройс'гва. Ако се лекуват близо до подразделенията,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повечето се възстановяват </w:t>
      </w:r>
      <w:r>
        <w:rPr>
          <w:rFonts w:ascii="Cambria" w:hAnsi="Cambria"/>
          <w:sz w:val="23"/>
        </w:rPr>
        <w:t>м се връщат към изпълнение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задълженията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си. Този опит не отчита израелската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армия по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време на войната през 1973 г. Пострадалите от боен cmpec са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изпратени в болници в Израел, но много от евакуираните </w:t>
      </w:r>
      <w:r>
        <w:rPr>
          <w:rFonts w:ascii="Cambria" w:hAnsi="Cambria"/>
          <w:w w:val="95"/>
          <w:sz w:val="23"/>
        </w:rPr>
        <w:t>вой—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ниця остават неизлекувани. По време на началния етап на на-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хлуването през 1982 г. в Ли6ия мнозина са евакуирани с верто—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лета в Израел, но малко от тях се възстановяват, докато между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60 'to и 80 </w:t>
      </w:r>
      <w:r>
        <w:rPr>
          <w:rFonts w:ascii="Cambria" w:hAnsi="Cambria"/>
          <w:i/>
          <w:w w:val="95"/>
          <w:sz w:val="23"/>
        </w:rPr>
        <w:t>% </w:t>
      </w:r>
      <w:r>
        <w:rPr>
          <w:rFonts w:ascii="Cambria" w:hAnsi="Cambria"/>
          <w:w w:val="95"/>
          <w:sz w:val="23"/>
        </w:rPr>
        <w:t>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іекуваните в Либия оздравяват. (17) Понастоя-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щем повечето армии се іtридържат към т. нар. триешелонна 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стема за предотвратяване и лечение на пострадалите от боен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cmpec.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(18)</w:t>
      </w:r>
    </w:p>
    <w:p>
      <w:pPr>
        <w:spacing w:line="223" w:lineRule="auto" w:before="0"/>
        <w:ind w:left="1561" w:right="23" w:firstLine="326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Първият ешелон е дивизията, като специалистите (психоло-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зи и психиатра) съветват командирите за превенция на стреса,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наблюдават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нестабилните,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осигуряват почивка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 стресираните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военнослужещи и връщането </w:t>
      </w:r>
      <w:r>
        <w:rPr>
          <w:rFonts w:ascii="Cambria" w:hAnsi="Cambria"/>
          <w:w w:val="95"/>
          <w:sz w:val="23"/>
        </w:rPr>
        <w:t>им в подразделенията. Местата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поиивка обикновено се организират в полка, бригадата и диви-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зията. Смята се,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 около 70 &amp;г от пострадалите от боен cmpec се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връщат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към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изпълнение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задълженията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си.</w:t>
      </w:r>
    </w:p>
    <w:p>
      <w:pPr>
        <w:spacing w:line="223" w:lineRule="auto" w:before="0"/>
        <w:ind w:left="1565" w:right="30" w:firstLine="314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Вторият ешелон е зад дивизия га — специализирани болници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осигуряват допълнителна кратка поиивка и рехабилитация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тези, които не са се възстановили в дивизията. Обикновено око—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ло </w:t>
      </w:r>
      <w:r>
        <w:rPr>
          <w:rFonts w:ascii="Cambria" w:hAnsi="Cambria"/>
          <w:i/>
          <w:w w:val="95"/>
          <w:sz w:val="23"/>
        </w:rPr>
        <w:t>55 4 </w:t>
      </w:r>
      <w:r>
        <w:rPr>
          <w:rFonts w:ascii="Cambria" w:hAnsi="Cambria"/>
          <w:w w:val="95"/>
          <w:sz w:val="23"/>
        </w:rPr>
        <w:t>от изпратените във втория ешелон се връщат в подраз-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деленията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си</w:t>
      </w:r>
      <w:r>
        <w:rPr>
          <w:rFonts w:ascii="Cambria" w:hAnsi="Cambria"/>
          <w:spacing w:val="-6"/>
          <w:sz w:val="23"/>
        </w:rPr>
        <w:t> </w:t>
      </w:r>
      <w:r>
        <w:rPr>
          <w:rFonts w:ascii="Cambria" w:hAnsi="Cambria"/>
          <w:sz w:val="23"/>
        </w:rPr>
        <w:t>средно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след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около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две седмици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лечение.</w:t>
      </w:r>
    </w:p>
    <w:p>
      <w:pPr>
        <w:spacing w:line="223" w:lineRule="auto" w:before="3"/>
        <w:ind w:left="1558" w:right="37" w:firstLine="321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Третият ешелон е дълбоко в тила — в специализирани кли-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ники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лекуват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непоказалите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подобрение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във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втория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ешелон.</w:t>
      </w:r>
    </w:p>
    <w:p>
      <w:pPr>
        <w:pStyle w:val="BodyText"/>
        <w:spacing w:before="11"/>
        <w:rPr>
          <w:rFonts w:ascii="Cambria"/>
          <w:sz w:val="25"/>
        </w:rPr>
      </w:pPr>
    </w:p>
    <w:p>
      <w:pPr>
        <w:spacing w:before="0"/>
        <w:ind w:left="4549" w:right="3058" w:firstLine="0"/>
        <w:jc w:val="center"/>
        <w:rPr>
          <w:rFonts w:ascii="Century Gothic"/>
          <w:sz w:val="21"/>
        </w:rPr>
      </w:pPr>
      <w:r>
        <w:rPr>
          <w:rFonts w:ascii="Century Gothic"/>
          <w:w w:val="85"/>
          <w:sz w:val="21"/>
        </w:rPr>
        <w:t>1.52</w:t>
      </w:r>
    </w:p>
    <w:p>
      <w:pPr>
        <w:spacing w:line="223" w:lineRule="auto" w:before="108"/>
        <w:ind w:left="851" w:right="1509" w:firstLine="322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pacing w:val="-2"/>
          <w:w w:val="95"/>
          <w:sz w:val="23"/>
        </w:rPr>
        <w:t>В сгіо.иенатата доктрина </w:t>
      </w:r>
      <w:r>
        <w:rPr>
          <w:rFonts w:ascii="Cambria" w:hAnsi="Cambria"/>
          <w:spacing w:val="-1"/>
          <w:w w:val="95"/>
          <w:sz w:val="23"/>
        </w:rPr>
        <w:t>на HATO се посочват с іедните раз-</w:t>
      </w:r>
      <w:r>
        <w:rPr>
          <w:rFonts w:ascii="Cambria" w:hAnsi="Cambria"/>
          <w:w w:val="95"/>
          <w:sz w:val="23"/>
        </w:rPr>
        <w:t> сети за връщане в строя на жертвите на боен cmpec: в рамките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батальона до 24 часа </w:t>
      </w:r>
      <w:r>
        <w:rPr>
          <w:rFonts w:ascii="Cambria" w:hAnsi="Cambria"/>
          <w:w w:val="90"/>
          <w:sz w:val="23"/>
        </w:rPr>
        <w:t>— </w:t>
      </w:r>
      <w:r>
        <w:rPr>
          <w:rFonts w:ascii="Cambria" w:hAnsi="Cambria"/>
          <w:w w:val="95"/>
          <w:sz w:val="23"/>
        </w:rPr>
        <w:t>15 '7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пострадалите, в бригадата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след 36 часа — до 45 %, в дивизията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до 60 часа — 30 %. Останали-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 10 % се лекуват в специализирани клиники във втория и тре-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тия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ешелон.</w:t>
      </w:r>
    </w:p>
    <w:p>
      <w:pPr>
        <w:spacing w:line="225" w:lineRule="auto" w:before="0"/>
        <w:ind w:left="851" w:right="1514" w:firstLine="315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Съвременните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схващания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контрол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 бойния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cmpec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глеждат три определящи фактора </w:t>
      </w:r>
      <w:r>
        <w:rPr>
          <w:rFonts w:ascii="Cambria" w:hAnsi="Cambria"/>
          <w:w w:val="90"/>
          <w:sz w:val="23"/>
        </w:rPr>
        <w:t>— лидерство, обучение и спло—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теност на бойната единица. Сред тях уверепото и компетентно-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 зіидерство са най-важните,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защото те в най-голяма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степен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влияят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върху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об</w:t>
      </w:r>
      <w:r>
        <w:rPr>
          <w:rFonts w:ascii="Cambria" w:hAnsi="Cambria"/>
          <w:spacing w:val="-1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учението</w:t>
      </w:r>
      <w:r>
        <w:rPr>
          <w:rFonts w:ascii="Cambria" w:hAnsi="Cambria"/>
          <w:spacing w:val="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сплотеността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4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подразде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іенията.</w:t>
      </w:r>
    </w:p>
    <w:p>
      <w:pPr>
        <w:spacing w:line="223" w:lineRule="auto" w:before="0"/>
        <w:ind w:left="842" w:right="1511" w:firstLine="32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Старшите военни лидери служат с поведението и действия-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та си като ролеви модел и пример за подражание на подчинените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си. Още в мирно време трябва да планират и провеждат сурово 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реалистично обучение при условия, максимално близки до бой-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ните. Те следва да наеочват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усилията си към изграждане на сп эо-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теіш бойпи единица и организационен климат за контрол на стре-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са, както и да осигурят екипите за контрол на стреса да се o6y ча-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ват заедно с формированията, които подкрепят. Bъя военно време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трябва да плани paa’ изпълпение на задачите с възможния мини-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мум жертви и да дават колкото е возможно повече информация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подчинените им структура и подразделения. Старшите воен-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ни лидери планират мероприятия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контрол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 стреса във всич-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ки операции и ги ръководят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лично. Ако те ги планират и органи-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зират непряко, младшите </w:t>
      </w:r>
      <w:r>
        <w:rPr>
          <w:rFonts w:ascii="Cambria" w:hAnsi="Cambria"/>
          <w:b/>
          <w:w w:val="95"/>
          <w:sz w:val="23"/>
        </w:rPr>
        <w:t>военни </w:t>
      </w:r>
      <w:r>
        <w:rPr>
          <w:rFonts w:ascii="Cambria" w:hAnsi="Cambria"/>
          <w:w w:val="95"/>
          <w:sz w:val="23"/>
        </w:rPr>
        <w:t>лидери планират, организи-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рат и провеждат дейността за контрол на бойния cmpec в непо-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средствен контакт с военнослужещите, които потенциалпо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могат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бъдат повлияни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от боя. Те са винаги пред очите на подчинени-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 </w:t>
      </w:r>
      <w:r>
        <w:rPr>
          <w:rFonts w:ascii="Cambria" w:hAnsi="Cambria"/>
          <w:i/>
          <w:w w:val="90"/>
          <w:sz w:val="23"/>
        </w:rPr>
        <w:t>cc</w:t>
      </w:r>
      <w:r>
        <w:rPr>
          <w:rFonts w:ascii="Cambria" w:hAnsi="Cambria"/>
          <w:i/>
          <w:spacing w:val="40"/>
          <w:sz w:val="23"/>
        </w:rPr>
        <w:t> </w:t>
      </w:r>
      <w:r>
        <w:rPr>
          <w:rFonts w:ascii="Cambria" w:hAnsi="Cambria"/>
          <w:i/>
          <w:w w:val="90"/>
          <w:sz w:val="23"/>
        </w:rPr>
        <w:t>и ірчбва </w:t>
      </w:r>
      <w:r>
        <w:rPr>
          <w:rFonts w:ascii="Cambria" w:hAnsi="Cambria"/>
          <w:w w:val="90"/>
          <w:sz w:val="23"/>
        </w:rPr>
        <w:t>да си дават сметка, че поведението им влияе върху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тях и върху вероятпостта да изпаднат в силен c'rpec. Младшите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командира </w:t>
      </w:r>
      <w:r>
        <w:rPr>
          <w:rFonts w:ascii="Cambria" w:hAnsi="Cambria"/>
          <w:w w:val="95"/>
          <w:sz w:val="23"/>
        </w:rPr>
        <w:t>трябва да изграждат сішо'гени екипи и подразделе-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ния, както и да подпомагат бързото интегриране на новопазначе-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ните. Основната им задача е да поддържат интегрираността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сплотеността,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защото, ако поведението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отделните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военпослу-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жещи се мотивира единствено </w:t>
      </w:r>
      <w:r>
        <w:rPr>
          <w:rFonts w:ascii="Cambria" w:hAnsi="Cambria"/>
          <w:w w:val="95"/>
          <w:sz w:val="23"/>
        </w:rPr>
        <w:t>от мисълта за индивидуално оце-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ляване,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подразделенията се превръщат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в сбирщина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от въоръже-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ни</w:t>
      </w:r>
      <w:r>
        <w:rPr>
          <w:rFonts w:ascii="Cambria" w:hAnsi="Cambria"/>
          <w:spacing w:val="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xopa.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Командирите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-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всички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степени</w:t>
      </w:r>
      <w:r>
        <w:rPr>
          <w:rFonts w:ascii="Cambria" w:hAnsi="Cambria"/>
          <w:spacing w:val="1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трябва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-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бъдат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подгот—</w:t>
      </w:r>
    </w:p>
    <w:p>
      <w:pPr>
        <w:pStyle w:val="BodyText"/>
        <w:spacing w:before="1"/>
        <w:rPr>
          <w:rFonts w:ascii="Cambria"/>
          <w:sz w:val="25"/>
        </w:rPr>
      </w:pPr>
    </w:p>
    <w:p>
      <w:pPr>
        <w:spacing w:before="0"/>
        <w:ind w:left="3867" w:right="4554" w:firstLine="0"/>
        <w:jc w:val="center"/>
        <w:rPr>
          <w:rFonts w:ascii="Cambria"/>
          <w:sz w:val="23"/>
        </w:rPr>
      </w:pPr>
      <w:r>
        <w:rPr>
          <w:rFonts w:ascii="Cambria"/>
          <w:w w:val="90"/>
          <w:sz w:val="23"/>
        </w:rPr>
        <w:t>153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840" w:bottom="280" w:left="0" w:right="0"/>
          <w:cols w:num="2" w:equalWidth="0">
            <w:col w:w="7994" w:space="40"/>
            <w:col w:w="8806"/>
          </w:cols>
        </w:sectPr>
      </w:pPr>
    </w:p>
    <w:p>
      <w:pPr>
        <w:spacing w:line="223" w:lineRule="auto" w:before="100"/>
        <w:ind w:left="1716" w:right="0" w:firstLine="28"/>
        <w:jc w:val="both"/>
        <w:rPr>
          <w:rFonts w:ascii="Cambria" w:hAnsi="Cambria"/>
          <w:sz w:val="23"/>
        </w:rPr>
      </w:pPr>
      <w:r>
        <w:rPr/>
        <w:pict>
          <v:group style="position:absolute;margin-left:6.179436pt;margin-top:.000051pt;width:834.45pt;height:589.65pt;mso-position-horizontal-relative:page;mso-position-vertical-relative:page;z-index:-18408448" coordorigin="124,0" coordsize="16689,11793">
            <v:shape style="position:absolute;left:16361;top:11343;width:252;height:80" type="#_x0000_t75" stroked="false">
              <v:imagedata r:id="rId194" o:title=""/>
            </v:shape>
            <v:line style="position:absolute" from="126,5636" to="126,26" stroked="true" strokeweight=".239919pt" strokecolor="#030303">
              <v:stroke dashstyle="solid"/>
            </v:line>
            <v:line style="position:absolute" from="169,8870" to="169,26" stroked="true" strokeweight=".239919pt" strokecolor="#030303">
              <v:stroke dashstyle="solid"/>
            </v:line>
            <v:line style="position:absolute" from="212,11792" to="212,26" stroked="true" strokeweight=".239919pt" strokecolor="#030303">
              <v:stroke dashstyle="solid"/>
            </v:line>
            <v:line style="position:absolute" from="275,11792" to="275,26" stroked="true" strokeweight=".239919pt" strokecolor="#030303">
              <v:stroke dashstyle="solid"/>
            </v:line>
            <v:line style="position:absolute" from="347,11792" to="347,3112" stroked="true" strokeweight=".239919pt" strokecolor="#030303">
              <v:stroke dashstyle="solid"/>
            </v:line>
            <v:rect style="position:absolute;left:8573;top:0;width:5;height:11620" filled="true" fillcolor="#030303" stroked="false">
              <v:fill type="solid"/>
            </v:rect>
            <v:line style="position:absolute" from="7614,11593" to="11846,11593" stroked="true" strokeweight=".239919pt" strokecolor="#030303">
              <v:stroke dashstyle="solid"/>
            </v:line>
            <v:line style="position:absolute" from="7009,11559" to="15301,11559" stroked="true" strokeweight=".239919pt" strokecolor="#030303">
              <v:stroke dashstyle="solid"/>
            </v:line>
            <v:line style="position:absolute" from="3391,11521" to="16011,11521" stroked="true" strokeweight=".239919pt" strokecolor="#030303">
              <v:stroke dashstyle="solid"/>
            </v:line>
            <v:line style="position:absolute" from="1697,11492" to="16169,11492" stroked="true" strokeweight=".239919pt" strokecolor="#030303">
              <v:stroke dashstyle="solid"/>
            </v:line>
            <v:line style="position:absolute" from="215,11463" to="16251,11463" stroked="true" strokeweight=".239919pt" strokecolor="#030303">
              <v:stroke dashstyle="solid"/>
            </v:line>
            <v:line style="position:absolute" from="215,11420" to="16472,11420" stroked="true" strokeweight=".239919pt" strokecolor="#030303">
              <v:stroke dashstyle="solid"/>
            </v:line>
            <v:shape style="position:absolute;left:325;top:3821;width:8;height:108" type="#_x0000_t75" stroked="false">
              <v:imagedata r:id="rId195" o:title=""/>
            </v:shape>
            <v:shape style="position:absolute;left:16625;top:0;width:188;height:8587" coordorigin="16625,0" coordsize="188,8587" path="m16630,0l16625,0,16625,4335,16630,4335,16630,0xm16697,0l16692,0,16692,8587,16697,8587,16697,0xm16740,0l16736,0,16736,6744,16740,6744,16740,0xm16812,0l16808,0,16808,6207,16812,6207,16812,0xe" filled="true" fillcolor="#030303" stroked="false">
              <v:path arrowok="t"/>
              <v:fill type="solid"/>
            </v:shape>
            <v:shape style="position:absolute;left:16670;top:7989;width:15;height:152" type="#_x0000_t75" stroked="false">
              <v:imagedata r:id="rId196" o:title=""/>
            </v:shape>
            <w10:wrap type="none"/>
          </v:group>
        </w:pict>
      </w:r>
      <w:r>
        <w:rPr>
          <w:rFonts w:ascii="Cambria" w:hAnsi="Cambria"/>
          <w:w w:val="90"/>
          <w:sz w:val="23"/>
        </w:rPr>
        <w:t>вени в случай на раняяане или смърт на военния лидер незабав—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 да поемат коман тването. Осигуряването на достатъчно инфор-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мация за собственото и на тіротивника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положение пречи на раз-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проси ранението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слухове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съдейства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пслхиината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стабил-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85"/>
          <w:sz w:val="23"/>
        </w:rPr>
        <w:t>ност. Командирът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w w:val="85"/>
          <w:sz w:val="23"/>
        </w:rPr>
        <w:t>трябва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w w:val="85"/>
          <w:sz w:val="23"/>
        </w:rPr>
        <w:t>да разпознава</w:t>
      </w:r>
      <w:r>
        <w:rPr>
          <w:rFonts w:ascii="Cambria" w:hAnsi="Cambria"/>
          <w:spacing w:val="36"/>
          <w:sz w:val="23"/>
        </w:rPr>
        <w:t> </w:t>
      </w:r>
      <w:r>
        <w:rPr>
          <w:rFonts w:ascii="Cambria" w:hAnsi="Cambria"/>
          <w:w w:val="85"/>
          <w:sz w:val="23"/>
        </w:rPr>
        <w:t>стресовите</w:t>
      </w:r>
      <w:r>
        <w:rPr>
          <w:rFonts w:ascii="Cambria" w:hAnsi="Cambria"/>
          <w:spacing w:val="35"/>
          <w:sz w:val="23"/>
        </w:rPr>
        <w:t> </w:t>
      </w:r>
      <w:r>
        <w:rPr>
          <w:rFonts w:ascii="Cambria" w:hAnsi="Cambria"/>
          <w:w w:val="85"/>
          <w:sz w:val="23"/>
        </w:rPr>
        <w:t>симптоми</w:t>
      </w:r>
      <w:r>
        <w:rPr>
          <w:rFonts w:ascii="Cambria" w:hAnsi="Cambria"/>
          <w:spacing w:val="36"/>
          <w:sz w:val="23"/>
        </w:rPr>
        <w:t> </w:t>
      </w:r>
      <w:r>
        <w:rPr>
          <w:rFonts w:ascii="Cambria" w:hAnsi="Cambria"/>
          <w:w w:val="85"/>
          <w:sz w:val="23"/>
        </w:rPr>
        <w:t>бързо</w:t>
      </w:r>
      <w:r>
        <w:rPr>
          <w:rFonts w:ascii="Cambria" w:hAnsi="Cambria"/>
          <w:spacing w:val="1"/>
          <w:w w:val="85"/>
          <w:sz w:val="23"/>
        </w:rPr>
        <w:t> </w:t>
      </w:r>
      <w:r>
        <w:rPr>
          <w:rFonts w:ascii="Cambria" w:hAnsi="Cambria"/>
          <w:w w:val="90"/>
          <w:sz w:val="23"/>
        </w:rPr>
        <w:t>и да взема необходимите мерки. Разпространяването на безотго—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ворни слухове от отделни военнослужещи не само показва соб-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ствения им страх, но и допринася за пораждането на такъв у ос-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таналите.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такива случаи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командирът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трябва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да вземе незабав-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 коригиращи меркв. Достатъчните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сън и почивка са необходи-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мо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условие,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могат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военнослужещите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бъдат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пълноценни,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особено при продължителни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бойни действия. Командирът оку—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ражава споделянето на емоции и преживявания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 военнослуже-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щите, което им помага да преработят по сравнително здравосло-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вен начин екстремния cmpec, на който са били подложени. След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бойни действия военният лидер трябва да оргаііизира провежда-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нето на дебрифинги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 подразделения, подложени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ita сиііен стщс.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Задържа войііициз е, които все още могат да изпълняват задълже-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ііия'га си в по tразделениета, и оказва подкрепа за пъэіното им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възстаповяване. Тези, които не могат да гіолучат </w:t>
      </w:r>
      <w:r>
        <w:rPr>
          <w:rFonts w:ascii="Cambria" w:hAnsi="Cambria"/>
          <w:w w:val="95"/>
          <w:sz w:val="23"/>
        </w:rPr>
        <w:t>необходимата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ночивка в собствените подразделения, изнраща към i іодкрепящи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тилови елементи за ден-два — за сън, ночивка и хигиепизиране.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Случаите, с </w:t>
      </w:r>
      <w:r>
        <w:rPr>
          <w:rFonts w:ascii="Cambria" w:hAnsi="Cambria"/>
          <w:i/>
          <w:w w:val="90"/>
          <w:sz w:val="23"/>
        </w:rPr>
        <w:t>коиз </w:t>
      </w:r>
      <w:r>
        <w:rPr>
          <w:rFonts w:ascii="Cambria" w:hAnsi="Cambria"/>
          <w:w w:val="90"/>
          <w:sz w:val="23"/>
        </w:rPr>
        <w:t>о не мome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да се справи, насоива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по каііалния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ред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лечение към бригадните или дивизионните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центрове. Военни-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ят .лидер трябва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предлага отллчили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 военнослужещи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на-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града, тъй като това стимулира позитивно поведението при боен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cmpec.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(19)</w:t>
      </w:r>
    </w:p>
    <w:p>
      <w:pPr>
        <w:spacing w:line="225" w:lineRule="auto" w:before="0"/>
        <w:ind w:left="1709" w:right="11" w:firstLine="336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Някои стресори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 бойното поле uoгaт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да бъдат контролира-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ни, други — не, но знаейки хои ситуации или събития засилват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стреса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бойната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умора,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военният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лидер може да ги компенсира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чрез намаляване на други стресори или чрез предприемане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коригиращи действия. Той трябва да знае какво военнослуже-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щите от екипа (подразделението) могат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да направят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другари-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те си и какво може самият военносл ужещ </w:t>
      </w:r>
      <w:r>
        <w:rPr>
          <w:rFonts w:ascii="Cambria" w:hAnsi="Cambria"/>
          <w:w w:val="95"/>
          <w:sz w:val="23"/>
        </w:rPr>
        <w:t>да направи за себе си,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бъде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контролират</w:t>
      </w:r>
      <w:r>
        <w:rPr>
          <w:rFonts w:ascii="Cambria" w:hAnsi="Cambria"/>
          <w:spacing w:val="33"/>
          <w:sz w:val="23"/>
        </w:rPr>
        <w:t> </w:t>
      </w:r>
      <w:r>
        <w:rPr>
          <w:rFonts w:ascii="Cambria" w:hAnsi="Cambria"/>
          <w:sz w:val="23"/>
        </w:rPr>
        <w:t>стресът.</w:t>
      </w:r>
    </w:p>
    <w:p>
      <w:pPr>
        <w:spacing w:line="218" w:lineRule="auto" w:before="0"/>
        <w:ind w:left="1716" w:right="11" w:firstLine="321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Военнослужеіците могат да контролират стреса, като си 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магат</w:t>
      </w:r>
      <w:r>
        <w:rPr>
          <w:rFonts w:ascii="Cambria" w:hAnsi="Cambria"/>
          <w:spacing w:val="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взаимно.</w:t>
      </w:r>
      <w:r>
        <w:rPr>
          <w:rFonts w:ascii="Cambria" w:hAnsi="Cambria"/>
          <w:spacing w:val="1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трябва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-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състояиие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разпознаяат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стресо-</w:t>
      </w:r>
    </w:p>
    <w:p>
      <w:pPr>
        <w:pStyle w:val="BodyText"/>
        <w:spacing w:before="8"/>
        <w:rPr>
          <w:rFonts w:ascii="Cambria"/>
          <w:sz w:val="25"/>
        </w:rPr>
      </w:pPr>
    </w:p>
    <w:p>
      <w:pPr>
        <w:spacing w:before="0"/>
        <w:ind w:left="4732" w:right="3046" w:firstLine="0"/>
        <w:jc w:val="center"/>
        <w:rPr>
          <w:sz w:val="23"/>
        </w:rPr>
      </w:pPr>
      <w:r>
        <w:rPr>
          <w:w w:val="95"/>
          <w:sz w:val="23"/>
        </w:rPr>
        <w:t>154</w:t>
      </w:r>
    </w:p>
    <w:p>
      <w:pPr>
        <w:spacing w:line="225" w:lineRule="auto" w:before="109"/>
        <w:ind w:left="778" w:right="1404" w:firstLine="13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sz w:val="23"/>
        </w:rPr>
        <w:t>ви сіімгітоми у колегитс си. Един успешен мегод за намаляване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на стреса е вентилиранеао, т. е изговарянето </w:t>
      </w:r>
      <w:r>
        <w:rPr>
          <w:sz w:val="23"/>
        </w:rPr>
        <w:t>на нещата и валиди-</w:t>
      </w:r>
      <w:r>
        <w:rPr>
          <w:spacing w:val="1"/>
          <w:sz w:val="23"/>
        </w:rPr>
        <w:t> </w:t>
      </w:r>
      <w:r>
        <w:rPr>
          <w:w w:val="95"/>
          <w:sz w:val="23"/>
        </w:rPr>
        <w:t>зиране на действията, емоциите и МиСлите. Това озііачава лзслуш-</w:t>
      </w:r>
      <w:r>
        <w:rPr>
          <w:spacing w:val="1"/>
          <w:w w:val="95"/>
          <w:sz w:val="23"/>
        </w:rPr>
        <w:t> </w:t>
      </w:r>
      <w:r>
        <w:rPr>
          <w:sz w:val="23"/>
        </w:rPr>
        <w:t>ване</w:t>
      </w:r>
      <w:r>
        <w:rPr>
          <w:spacing w:val="1"/>
          <w:sz w:val="23"/>
        </w:rPr>
        <w:t> </w:t>
      </w:r>
      <w:r>
        <w:rPr>
          <w:sz w:val="23"/>
        </w:rPr>
        <w:t>н окуражаване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стресирания</w:t>
      </w:r>
      <w:r>
        <w:rPr>
          <w:spacing w:val="1"/>
          <w:sz w:val="23"/>
        </w:rPr>
        <w:t> </w:t>
      </w:r>
      <w:r>
        <w:rPr>
          <w:sz w:val="23"/>
        </w:rPr>
        <w:t>военнослужещ.</w:t>
      </w:r>
      <w:r>
        <w:rPr>
          <w:spacing w:val="1"/>
          <w:sz w:val="23"/>
        </w:rPr>
        <w:t> </w:t>
      </w:r>
      <w:r>
        <w:rPr>
          <w:sz w:val="23"/>
        </w:rPr>
        <w:t>Обратно,</w:t>
      </w:r>
      <w:r>
        <w:rPr>
          <w:spacing w:val="1"/>
          <w:sz w:val="23"/>
        </w:rPr>
        <w:t> </w:t>
      </w:r>
      <w:r>
        <w:rPr>
          <w:sz w:val="23"/>
        </w:rPr>
        <w:t>споренето и критикуването не са успешни стратегии за подпома-</w:t>
      </w:r>
      <w:r>
        <w:rPr>
          <w:spacing w:val="1"/>
          <w:sz w:val="23"/>
        </w:rPr>
        <w:t> </w:t>
      </w:r>
      <w:r>
        <w:rPr>
          <w:sz w:val="23"/>
        </w:rPr>
        <w:t>гане. Военнослужещите трябва да се уверят, че техните действия</w:t>
      </w:r>
      <w:r>
        <w:rPr>
          <w:spacing w:val="1"/>
          <w:sz w:val="23"/>
        </w:rPr>
        <w:t> </w:t>
      </w:r>
      <w:r>
        <w:rPr>
          <w:sz w:val="23"/>
        </w:rPr>
        <w:t>и емоции през време на боя са приемливи. Валидизацията позво-</w:t>
      </w:r>
      <w:r>
        <w:rPr>
          <w:spacing w:val="1"/>
          <w:sz w:val="23"/>
        </w:rPr>
        <w:t> </w:t>
      </w:r>
      <w:r>
        <w:rPr>
          <w:sz w:val="23"/>
        </w:rPr>
        <w:t>лява на военнослужещнте да оставят зад себе си ужаса, страха,</w:t>
      </w:r>
      <w:r>
        <w:rPr>
          <w:spacing w:val="1"/>
          <w:sz w:val="23"/>
        </w:rPr>
        <w:t> </w:t>
      </w:r>
      <w:r>
        <w:rPr>
          <w:sz w:val="23"/>
        </w:rPr>
        <w:t>съмнението, вината ii cpaua. (20) Тя може да включва гірикрепя-</w:t>
      </w:r>
      <w:r>
        <w:rPr>
          <w:spacing w:val="1"/>
          <w:sz w:val="23"/>
        </w:rPr>
        <w:t> </w:t>
      </w:r>
      <w:r>
        <w:rPr>
          <w:sz w:val="23"/>
        </w:rPr>
        <w:t>не към всекіі стресиран военнослужещ на „боен другар“, с кого-</w:t>
      </w:r>
      <w:r>
        <w:rPr>
          <w:spacing w:val="1"/>
          <w:sz w:val="23"/>
        </w:rPr>
        <w:t> </w:t>
      </w:r>
      <w:r>
        <w:rPr>
          <w:sz w:val="23"/>
        </w:rPr>
        <w:t>то</w:t>
      </w:r>
      <w:r>
        <w:rPr>
          <w:spacing w:val="1"/>
          <w:sz w:val="23"/>
        </w:rPr>
        <w:t> </w:t>
      </w:r>
      <w:r>
        <w:rPr>
          <w:sz w:val="23"/>
        </w:rPr>
        <w:t>той да</w:t>
      </w:r>
      <w:r>
        <w:rPr>
          <w:spacing w:val="57"/>
          <w:sz w:val="23"/>
        </w:rPr>
        <w:t> </w:t>
      </w:r>
      <w:r>
        <w:rPr>
          <w:sz w:val="23"/>
        </w:rPr>
        <w:t>споделя</w:t>
      </w:r>
      <w:r>
        <w:rPr>
          <w:spacing w:val="58"/>
          <w:sz w:val="23"/>
        </w:rPr>
        <w:t> </w:t>
      </w:r>
      <w:r>
        <w:rPr>
          <w:sz w:val="23"/>
        </w:rPr>
        <w:t>чувствата</w:t>
      </w:r>
      <w:r>
        <w:rPr>
          <w:spacing w:val="57"/>
          <w:sz w:val="23"/>
        </w:rPr>
        <w:t> </w:t>
      </w:r>
      <w:r>
        <w:rPr>
          <w:sz w:val="23"/>
        </w:rPr>
        <w:t>и да</w:t>
      </w:r>
      <w:r>
        <w:rPr>
          <w:spacing w:val="58"/>
          <w:sz w:val="23"/>
        </w:rPr>
        <w:t> </w:t>
      </w:r>
      <w:r>
        <w:rPr>
          <w:sz w:val="23"/>
        </w:rPr>
        <w:t>вентилііра</w:t>
      </w:r>
      <w:r>
        <w:rPr>
          <w:spacing w:val="57"/>
          <w:sz w:val="23"/>
        </w:rPr>
        <w:t> </w:t>
      </w:r>
      <w:r>
        <w:rPr>
          <w:sz w:val="23"/>
        </w:rPr>
        <w:t>преживяванията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си. (21) Не по-малко важно е </w:t>
      </w:r>
      <w:r>
        <w:rPr>
          <w:sz w:val="23"/>
        </w:rPr>
        <w:t>офицерите и сержантите да се оку-</w:t>
      </w:r>
      <w:r>
        <w:rPr>
          <w:spacing w:val="1"/>
          <w:sz w:val="23"/>
        </w:rPr>
        <w:t> </w:t>
      </w:r>
      <w:r>
        <w:rPr>
          <w:sz w:val="23"/>
        </w:rPr>
        <w:t>ражават, да сгіоделят емоциите си и да изговарят онова, което ги</w:t>
      </w:r>
      <w:r>
        <w:rPr>
          <w:spacing w:val="1"/>
          <w:sz w:val="23"/>
        </w:rPr>
        <w:t> </w:t>
      </w:r>
      <w:r>
        <w:rPr>
          <w:sz w:val="23"/>
        </w:rPr>
        <w:t>тревоги. Всеки</w:t>
      </w:r>
      <w:r>
        <w:rPr>
          <w:spacing w:val="57"/>
          <w:sz w:val="23"/>
        </w:rPr>
        <w:t> </w:t>
      </w:r>
      <w:r>
        <w:rPr>
          <w:sz w:val="23"/>
        </w:rPr>
        <w:t>командир трябва да окуражава</w:t>
      </w:r>
      <w:r>
        <w:rPr>
          <w:spacing w:val="58"/>
          <w:sz w:val="23"/>
        </w:rPr>
        <w:t> </w:t>
      </w:r>
      <w:r>
        <w:rPr>
          <w:sz w:val="23"/>
        </w:rPr>
        <w:t>подчинените си</w:t>
      </w:r>
      <w:r>
        <w:rPr>
          <w:spacing w:val="1"/>
          <w:sz w:val="23"/>
        </w:rPr>
        <w:t> </w:t>
      </w:r>
      <w:r>
        <w:rPr>
          <w:rFonts w:ascii="Courier New" w:hAnsi="Courier New"/>
          <w:w w:val="80"/>
          <w:sz w:val="23"/>
        </w:rPr>
        <w:t>да</w:t>
      </w:r>
      <w:r>
        <w:rPr>
          <w:rFonts w:ascii="Courier New" w:hAnsi="Courier New"/>
          <w:spacing w:val="-33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говорят</w:t>
      </w:r>
      <w:r>
        <w:rPr>
          <w:rFonts w:ascii="Courier New" w:hAnsi="Courier New"/>
          <w:spacing w:val="-24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свободно</w:t>
      </w:r>
      <w:r>
        <w:rPr>
          <w:rFonts w:ascii="Courier New" w:hAnsi="Courier New"/>
          <w:spacing w:val="-9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и</w:t>
      </w:r>
      <w:r>
        <w:rPr>
          <w:rFonts w:ascii="Courier New" w:hAnsi="Courier New"/>
          <w:spacing w:val="-29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да</w:t>
      </w:r>
      <w:r>
        <w:rPr>
          <w:rFonts w:ascii="Courier New" w:hAnsi="Courier New"/>
          <w:spacing w:val="-40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споделят</w:t>
      </w:r>
      <w:r>
        <w:rPr>
          <w:rFonts w:ascii="Courier New" w:hAnsi="Courier New"/>
          <w:spacing w:val="-4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чувствата</w:t>
      </w:r>
      <w:r>
        <w:rPr>
          <w:rFonts w:ascii="Courier New" w:hAnsi="Courier New"/>
          <w:spacing w:val="-7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и</w:t>
      </w:r>
      <w:r>
        <w:rPr>
          <w:rFonts w:ascii="Courier New" w:hAnsi="Courier New"/>
          <w:spacing w:val="-6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мислите</w:t>
      </w:r>
      <w:r>
        <w:rPr>
          <w:rFonts w:ascii="Courier New" w:hAnsi="Courier New"/>
          <w:spacing w:val="-34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cn</w:t>
      </w:r>
      <w:r>
        <w:rPr>
          <w:rFonts w:ascii="Courier New" w:hAnsi="Courier New"/>
          <w:spacing w:val="-29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без</w:t>
      </w:r>
      <w:r>
        <w:rPr>
          <w:rFonts w:ascii="Courier New" w:hAnsi="Courier New"/>
          <w:spacing w:val="-108"/>
          <w:w w:val="80"/>
          <w:sz w:val="23"/>
        </w:rPr>
        <w:t> </w:t>
      </w:r>
      <w:r>
        <w:rPr>
          <w:rFonts w:ascii="Cambria" w:hAnsi="Cambria"/>
          <w:w w:val="90"/>
          <w:sz w:val="23"/>
        </w:rPr>
        <w:t>страх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от наказание.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Освен валидизираііето,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получавапо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от колеги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наиалници,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 военнослужещия е важно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полу пи и мнститу-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ционал'на валидизация oa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Армията като институция, правителст-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во'го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обществото.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Друг аспект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 валидизирапсто на приноса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тези, които са загинали. Оцелелите я боя си давал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сметка,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че вой-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ната е бсзмилостна. Те могат да бъдат следванtите й жертви, 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те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не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биха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искали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бъдат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забравени.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(22)</w:t>
      </w:r>
    </w:p>
    <w:p>
      <w:pPr>
        <w:spacing w:line="225" w:lineRule="auto" w:before="3"/>
        <w:ind w:left="778" w:right="1407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Военнослужещият съиtо може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да направи много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за себе си,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да контролира c'rpeca. Той трябва да се стреми да поема до-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статъчно вечности и храна и да се опитва да си почине или 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спи, винаги когато това е возможно, да контролира употребата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алкохол, цигари, да си дава сметка за ограничеността на ио—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вешките возможности, да използва чувството си за хумор. Все-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ки трябва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овладее поне две техники за контрол на стреса.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Едната трябва да намалява напрежението без откъсване от за-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дачата, а другата да води до дълбока релаксация (отпускане)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освежителен сън дори и в най-напрегнати ситуации. Тези тех-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ники трябва да се изпълняват само в подходящо време. Част 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методите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 кратка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мускулна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релаксация,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прогресивна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мускул—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релаксация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коремно</w:t>
      </w:r>
      <w:r>
        <w:rPr>
          <w:rFonts w:ascii="Cambria" w:hAnsi="Cambria"/>
          <w:spacing w:val="23"/>
          <w:sz w:val="23"/>
        </w:rPr>
        <w:t> </w:t>
      </w:r>
      <w:r>
        <w:rPr>
          <w:rFonts w:ascii="Cambria" w:hAnsi="Cambria"/>
          <w:sz w:val="23"/>
        </w:rPr>
        <w:t>длшане.</w:t>
      </w:r>
    </w:p>
    <w:p>
      <w:pPr>
        <w:tabs>
          <w:tab w:pos="8506" w:val="left" w:leader="none"/>
        </w:tabs>
        <w:spacing w:line="208" w:lineRule="auto" w:before="0"/>
        <w:ind w:left="785" w:right="123" w:firstLine="316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Кратка</w:t>
      </w:r>
      <w:r>
        <w:rPr>
          <w:rFonts w:ascii="Cambria" w:hAnsi="Cambria"/>
          <w:i/>
          <w:spacing w:val="3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м</w:t>
      </w:r>
      <w:r>
        <w:rPr>
          <w:rFonts w:ascii="Cambria" w:hAnsi="Cambria"/>
          <w:i/>
          <w:spacing w:val="-14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ycc</w:t>
      </w:r>
      <w:r>
        <w:rPr>
          <w:rFonts w:ascii="Cambria" w:hAnsi="Cambria"/>
          <w:i/>
          <w:spacing w:val="-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yлнa</w:t>
      </w:r>
      <w:r>
        <w:rPr>
          <w:rFonts w:ascii="Cambria" w:hAnsi="Cambria"/>
          <w:i/>
          <w:spacing w:val="3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релаксац</w:t>
      </w:r>
      <w:r>
        <w:rPr>
          <w:rFonts w:ascii="Cambria" w:hAnsi="Cambria"/>
          <w:w w:val="95"/>
          <w:sz w:val="23"/>
        </w:rPr>
        <w:t>ия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Муску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тите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цялото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тяло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z w:val="23"/>
        </w:rPr>
        <w:tab/>
      </w:r>
      <w:r>
        <w:rPr>
          <w:rFonts w:ascii="Cambria" w:hAnsi="Cambria"/>
          <w:spacing w:val="-17"/>
          <w:position w:val="-6"/>
          <w:sz w:val="23"/>
        </w:rPr>
        <w:drawing>
          <wp:inline distT="0" distB="0" distL="0" distR="0">
            <wp:extent cx="13711" cy="141684"/>
            <wp:effectExtent l="0" t="0" r="0" b="0"/>
            <wp:docPr id="21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84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pacing w:val="-17"/>
          <w:position w:val="-6"/>
          <w:sz w:val="23"/>
        </w:rPr>
      </w:r>
      <w:r>
        <w:rPr>
          <w:position w:val="-6"/>
          <w:sz w:val="23"/>
        </w:rPr>
        <w:t> </w:t>
      </w:r>
      <w:r>
        <w:rPr>
          <w:rFonts w:ascii="Cambria" w:hAnsi="Cambria"/>
          <w:sz w:val="23"/>
        </w:rPr>
        <w:t>стягат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5—10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секунди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cлeJt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това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бавно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отlіусхат.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Военно-</w:t>
      </w:r>
    </w:p>
    <w:p>
      <w:pPr>
        <w:pStyle w:val="BodyText"/>
        <w:spacing w:before="4"/>
        <w:rPr>
          <w:rFonts w:ascii="Cambria"/>
          <w:sz w:val="25"/>
        </w:rPr>
      </w:pPr>
    </w:p>
    <w:p>
      <w:pPr>
        <w:spacing w:before="0"/>
        <w:ind w:left="3816" w:right="4453" w:firstLine="0"/>
        <w:jc w:val="center"/>
        <w:rPr>
          <w:rFonts w:ascii="Cambria"/>
          <w:sz w:val="23"/>
        </w:rPr>
      </w:pPr>
      <w:r>
        <w:rPr>
          <w:rFonts w:ascii="Cambria"/>
          <w:w w:val="90"/>
          <w:sz w:val="23"/>
        </w:rPr>
        <w:t>155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740" w:bottom="280" w:left="0" w:right="0"/>
          <w:cols w:num="2" w:equalWidth="0">
            <w:col w:w="8147" w:space="40"/>
            <w:col w:w="8653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19"/>
        </w:rPr>
      </w:pPr>
    </w:p>
    <w:p>
      <w:pPr>
        <w:spacing w:after="0"/>
        <w:rPr>
          <w:rFonts w:ascii="Cambria"/>
          <w:sz w:val="19"/>
        </w:rPr>
        <w:sectPr>
          <w:pgSz w:w="16840" w:h="11900" w:orient="landscape"/>
          <w:pgMar w:top="220" w:bottom="280" w:left="0" w:right="0"/>
        </w:sectPr>
      </w:pPr>
    </w:p>
    <w:p>
      <w:pPr>
        <w:spacing w:line="223" w:lineRule="auto" w:before="126"/>
        <w:ind w:left="1953" w:right="625" w:hanging="3"/>
        <w:jc w:val="both"/>
        <w:rPr>
          <w:sz w:val="23"/>
        </w:rPr>
      </w:pPr>
      <w:r>
        <w:rPr>
          <w:sz w:val="23"/>
        </w:rPr>
        <w:t>служещият трябва да се опита да усетп наіірежението и</w:t>
      </w:r>
      <w:r>
        <w:rPr>
          <w:spacing w:val="1"/>
          <w:sz w:val="23"/>
        </w:rPr>
        <w:t> </w:t>
      </w:r>
      <w:r>
        <w:rPr>
          <w:sz w:val="23"/>
        </w:rPr>
        <w:t>ната</w:t>
      </w:r>
      <w:r>
        <w:rPr>
          <w:spacing w:val="25"/>
          <w:sz w:val="23"/>
        </w:rPr>
        <w:t> </w:t>
      </w:r>
      <w:r>
        <w:rPr>
          <w:sz w:val="23"/>
        </w:rPr>
        <w:t>отпуснатост.</w:t>
      </w:r>
      <w:r>
        <w:rPr>
          <w:spacing w:val="33"/>
          <w:sz w:val="23"/>
        </w:rPr>
        <w:t> </w:t>
      </w:r>
      <w:r>
        <w:rPr>
          <w:sz w:val="23"/>
        </w:rPr>
        <w:t>Упражнението</w:t>
      </w:r>
      <w:r>
        <w:rPr>
          <w:spacing w:val="30"/>
          <w:sz w:val="23"/>
        </w:rPr>
        <w:t> </w:t>
      </w:r>
      <w:r>
        <w:rPr>
          <w:sz w:val="23"/>
        </w:rPr>
        <w:t>се</w:t>
      </w:r>
      <w:r>
        <w:rPr>
          <w:spacing w:val="14"/>
          <w:sz w:val="23"/>
        </w:rPr>
        <w:t> </w:t>
      </w:r>
      <w:r>
        <w:rPr>
          <w:sz w:val="23"/>
        </w:rPr>
        <w:t>прави</w:t>
      </w:r>
      <w:r>
        <w:rPr>
          <w:spacing w:val="22"/>
          <w:sz w:val="23"/>
        </w:rPr>
        <w:t> </w:t>
      </w:r>
      <w:r>
        <w:rPr>
          <w:sz w:val="23"/>
        </w:rPr>
        <w:t>няколко</w:t>
      </w:r>
      <w:r>
        <w:rPr>
          <w:spacing w:val="25"/>
          <w:sz w:val="23"/>
        </w:rPr>
        <w:t> </w:t>
      </w:r>
      <w:r>
        <w:rPr>
          <w:sz w:val="23"/>
        </w:rPr>
        <w:t>пъти.</w:t>
      </w:r>
    </w:p>
    <w:p>
      <w:pPr>
        <w:spacing w:line="228" w:lineRule="auto" w:before="1"/>
        <w:ind w:left="1928" w:right="0" w:firstLine="331"/>
        <w:jc w:val="both"/>
        <w:rPr>
          <w:sz w:val="23"/>
        </w:rPr>
      </w:pPr>
      <w:r>
        <w:rPr>
          <w:i/>
          <w:sz w:val="23"/>
        </w:rPr>
        <w:t>Прогресивна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м уск улна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релаксация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(система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на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Джей-</w:t>
      </w:r>
      <w:r>
        <w:rPr>
          <w:i/>
          <w:spacing w:val="1"/>
          <w:sz w:val="23"/>
        </w:rPr>
        <w:t> </w:t>
      </w:r>
      <w:r>
        <w:rPr>
          <w:sz w:val="23"/>
        </w:rPr>
        <w:t>събсън).(23) Тя включва тренировъини процедури на напрягане</w:t>
      </w:r>
      <w:r>
        <w:rPr>
          <w:spacing w:val="1"/>
          <w:sz w:val="23"/>
        </w:rPr>
        <w:t> </w:t>
      </w:r>
      <w:r>
        <w:rPr>
          <w:sz w:val="23"/>
        </w:rPr>
        <w:t>и отпускане на мускулите, като се обръща особено внимание на</w:t>
      </w:r>
      <w:r>
        <w:rPr>
          <w:spacing w:val="1"/>
          <w:sz w:val="23"/>
        </w:rPr>
        <w:t> </w:t>
      </w:r>
      <w:r>
        <w:rPr>
          <w:sz w:val="23"/>
        </w:rPr>
        <w:t>развитието на точно усещане за разликата между тези две состо-</w:t>
      </w:r>
      <w:r>
        <w:rPr>
          <w:spacing w:val="-55"/>
          <w:sz w:val="23"/>
        </w:rPr>
        <w:t> </w:t>
      </w:r>
      <w:r>
        <w:rPr>
          <w:sz w:val="23"/>
        </w:rPr>
        <w:t>яния. Отнема около 10 минути, като за усвояването и могат да</w:t>
      </w:r>
      <w:r>
        <w:rPr>
          <w:spacing w:val="1"/>
          <w:sz w:val="23"/>
        </w:rPr>
        <w:t> </w:t>
      </w:r>
      <w:r>
        <w:rPr>
          <w:sz w:val="23"/>
        </w:rPr>
        <w:t>бъдат</w:t>
      </w:r>
      <w:r>
        <w:rPr>
          <w:spacing w:val="23"/>
          <w:sz w:val="23"/>
        </w:rPr>
        <w:t> </w:t>
      </w:r>
      <w:r>
        <w:rPr>
          <w:sz w:val="23"/>
        </w:rPr>
        <w:t>използвани</w:t>
      </w:r>
      <w:r>
        <w:rPr>
          <w:spacing w:val="35"/>
          <w:sz w:val="23"/>
        </w:rPr>
        <w:t> </w:t>
      </w:r>
      <w:r>
        <w:rPr>
          <w:sz w:val="23"/>
        </w:rPr>
        <w:t>следните</w:t>
      </w:r>
      <w:r>
        <w:rPr>
          <w:spacing w:val="30"/>
          <w:sz w:val="23"/>
        </w:rPr>
        <w:t> </w:t>
      </w:r>
      <w:r>
        <w:rPr>
          <w:sz w:val="23"/>
        </w:rPr>
        <w:t>инструкции:</w:t>
      </w:r>
    </w:p>
    <w:p>
      <w:pPr>
        <w:pStyle w:val="ListParagraph"/>
        <w:numPr>
          <w:ilvl w:val="0"/>
          <w:numId w:val="68"/>
        </w:numPr>
        <w:tabs>
          <w:tab w:pos="2404" w:val="left" w:leader="none"/>
        </w:tabs>
        <w:spacing w:line="216" w:lineRule="auto" w:before="22" w:after="0"/>
        <w:ind w:left="1932" w:right="14" w:firstLine="316"/>
        <w:jc w:val="both"/>
        <w:rPr>
          <w:sz w:val="23"/>
        </w:rPr>
      </w:pPr>
      <w:r>
        <w:rPr>
          <w:sz w:val="23"/>
        </w:rPr>
        <w:t>Седнете удобно, затворете очи, вдишайте дълбоко няколко</w:t>
      </w:r>
      <w:r>
        <w:rPr>
          <w:spacing w:val="1"/>
          <w:sz w:val="23"/>
        </w:rPr>
        <w:t> </w:t>
      </w:r>
      <w:r>
        <w:rPr>
          <w:sz w:val="23"/>
        </w:rPr>
        <w:t>пъти</w:t>
      </w:r>
      <w:r>
        <w:rPr>
          <w:spacing w:val="26"/>
          <w:sz w:val="23"/>
        </w:rPr>
        <w:t> </w:t>
      </w:r>
      <w:r>
        <w:rPr>
          <w:sz w:val="23"/>
        </w:rPr>
        <w:t>и</w:t>
      </w:r>
      <w:r>
        <w:rPr>
          <w:spacing w:val="3"/>
          <w:sz w:val="23"/>
        </w:rPr>
        <w:t> </w:t>
      </w:r>
      <w:r>
        <w:rPr>
          <w:sz w:val="23"/>
        </w:rPr>
        <w:t>се</w:t>
      </w:r>
      <w:r>
        <w:rPr>
          <w:spacing w:val="9"/>
          <w:sz w:val="23"/>
        </w:rPr>
        <w:t> </w:t>
      </w:r>
      <w:r>
        <w:rPr>
          <w:sz w:val="23"/>
        </w:rPr>
        <w:t>опитайте</w:t>
      </w:r>
      <w:r>
        <w:rPr>
          <w:spacing w:val="22"/>
          <w:sz w:val="23"/>
        </w:rPr>
        <w:t> </w:t>
      </w:r>
      <w:r>
        <w:rPr>
          <w:sz w:val="23"/>
        </w:rPr>
        <w:t>да</w:t>
      </w:r>
      <w:r>
        <w:rPr>
          <w:spacing w:val="10"/>
          <w:sz w:val="23"/>
        </w:rPr>
        <w:t> </w:t>
      </w:r>
      <w:r>
        <w:rPr>
          <w:sz w:val="23"/>
        </w:rPr>
        <w:t>се</w:t>
      </w:r>
      <w:r>
        <w:rPr>
          <w:spacing w:val="1"/>
          <w:sz w:val="23"/>
        </w:rPr>
        <w:t> </w:t>
      </w:r>
      <w:r>
        <w:rPr>
          <w:sz w:val="23"/>
        </w:rPr>
        <w:t>отпуснете.</w:t>
      </w:r>
    </w:p>
    <w:p>
      <w:pPr>
        <w:pStyle w:val="ListParagraph"/>
        <w:numPr>
          <w:ilvl w:val="0"/>
          <w:numId w:val="68"/>
        </w:numPr>
        <w:tabs>
          <w:tab w:pos="2437" w:val="left" w:leader="none"/>
        </w:tabs>
        <w:spacing w:line="206" w:lineRule="auto" w:before="33" w:after="0"/>
        <w:ind w:left="1919" w:right="4" w:firstLine="329"/>
        <w:jc w:val="both"/>
        <w:rPr>
          <w:sz w:val="23"/>
        </w:rPr>
      </w:pPr>
      <w:r>
        <w:rPr>
          <w:sz w:val="23"/>
        </w:rPr>
        <w:t>Изпънете ііапред двете си pыte и стиснете китките</w:t>
      </w:r>
      <w:r>
        <w:rPr>
          <w:spacing w:val="1"/>
          <w:sz w:val="23"/>
        </w:rPr>
        <w:t> </w:t>
      </w:r>
      <w:r>
        <w:rPr>
          <w:sz w:val="23"/>
        </w:rPr>
        <w:t>си в</w:t>
      </w:r>
      <w:r>
        <w:rPr>
          <w:spacing w:val="1"/>
          <w:sz w:val="23"/>
        </w:rPr>
        <w:t> </w:t>
      </w:r>
      <w:r>
        <w:rPr>
          <w:w w:val="95"/>
          <w:position w:val="4"/>
          <w:sz w:val="23"/>
        </w:rPr>
        <w:t>двоен</w:t>
      </w:r>
      <w:r>
        <w:rPr>
          <w:spacing w:val="1"/>
          <w:w w:val="95"/>
          <w:position w:val="4"/>
          <w:sz w:val="23"/>
        </w:rPr>
        <w:t> </w:t>
      </w:r>
      <w:r>
        <w:rPr>
          <w:w w:val="95"/>
          <w:position w:val="4"/>
          <w:sz w:val="23"/>
        </w:rPr>
        <w:t>юмрук, </w:t>
      </w:r>
      <w:r>
        <w:rPr>
          <w:w w:val="95"/>
          <w:sz w:val="23"/>
        </w:rPr>
        <w:t>постепенно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у величавайте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натиска,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докато муску-</w:t>
      </w:r>
      <w:r>
        <w:rPr>
          <w:spacing w:val="1"/>
          <w:w w:val="95"/>
          <w:sz w:val="23"/>
        </w:rPr>
        <w:t> </w:t>
      </w:r>
      <w:r>
        <w:rPr>
          <w:spacing w:val="-1"/>
          <w:position w:val="4"/>
          <w:sz w:val="23"/>
        </w:rPr>
        <w:t>лите на </w:t>
      </w:r>
      <w:r>
        <w:rPr>
          <w:spacing w:val="-1"/>
          <w:sz w:val="23"/>
        </w:rPr>
        <w:t>простите </w:t>
      </w:r>
      <w:r>
        <w:rPr>
          <w:sz w:val="23"/>
        </w:rPr>
        <w:t>и китките станат напълно с гегнати. След това</w:t>
      </w:r>
      <w:r>
        <w:rPr>
          <w:spacing w:val="1"/>
          <w:sz w:val="23"/>
        </w:rPr>
        <w:t> </w:t>
      </w:r>
      <w:r>
        <w:rPr>
          <w:sz w:val="23"/>
        </w:rPr>
        <w:t>ги</w:t>
      </w:r>
      <w:r>
        <w:rPr>
          <w:spacing w:val="-7"/>
          <w:sz w:val="23"/>
        </w:rPr>
        <w:t> </w:t>
      </w:r>
      <w:r>
        <w:rPr>
          <w:sz w:val="23"/>
        </w:rPr>
        <w:t>отпуснете.</w:t>
      </w:r>
      <w:r>
        <w:rPr>
          <w:spacing w:val="6"/>
          <w:sz w:val="23"/>
        </w:rPr>
        <w:t> </w:t>
      </w:r>
      <w:r>
        <w:rPr>
          <w:sz w:val="23"/>
        </w:rPr>
        <w:t>Нека</w:t>
      </w:r>
      <w:r>
        <w:rPr>
          <w:spacing w:val="17"/>
          <w:sz w:val="23"/>
        </w:rPr>
        <w:t> </w:t>
      </w:r>
      <w:r>
        <w:rPr>
          <w:sz w:val="23"/>
        </w:rPr>
        <w:t>ръцете</w:t>
      </w:r>
      <w:r>
        <w:rPr>
          <w:spacing w:val="4"/>
          <w:sz w:val="23"/>
        </w:rPr>
        <w:t> </w:t>
      </w:r>
      <w:r>
        <w:rPr>
          <w:sz w:val="23"/>
        </w:rPr>
        <w:t>ви</w:t>
      </w:r>
      <w:r>
        <w:rPr>
          <w:spacing w:val="-1"/>
          <w:sz w:val="23"/>
        </w:rPr>
        <w:t> </w:t>
      </w:r>
      <w:r>
        <w:rPr>
          <w:sz w:val="23"/>
        </w:rPr>
        <w:t>гіаднат</w:t>
      </w:r>
      <w:r>
        <w:rPr>
          <w:spacing w:val="-1"/>
          <w:sz w:val="23"/>
        </w:rPr>
        <w:t> </w:t>
      </w:r>
      <w:r>
        <w:rPr>
          <w:sz w:val="23"/>
        </w:rPr>
        <w:t>естествено.</w:t>
      </w:r>
      <w:r>
        <w:rPr>
          <w:spacing w:val="12"/>
          <w:sz w:val="23"/>
        </w:rPr>
        <w:t> </w:t>
      </w:r>
      <w:r>
        <w:rPr>
          <w:sz w:val="23"/>
        </w:rPr>
        <w:t>Опитайте</w:t>
      </w:r>
      <w:r>
        <w:rPr>
          <w:spacing w:val="-3"/>
          <w:sz w:val="23"/>
        </w:rPr>
        <w:t> </w:t>
      </w:r>
      <w:r>
        <w:rPr>
          <w:sz w:val="23"/>
        </w:rPr>
        <w:t>се</w:t>
      </w:r>
      <w:r>
        <w:rPr>
          <w:spacing w:val="-4"/>
          <w:sz w:val="23"/>
        </w:rPr>
        <w:t> </w:t>
      </w:r>
      <w:r>
        <w:rPr>
          <w:sz w:val="23"/>
        </w:rPr>
        <w:t>да</w:t>
      </w:r>
    </w:p>
    <w:p>
      <w:pPr>
        <w:pStyle w:val="ListParagraph"/>
        <w:numPr>
          <w:ilvl w:val="0"/>
          <w:numId w:val="69"/>
        </w:numPr>
        <w:tabs>
          <w:tab w:pos="1255" w:val="left" w:leader="none"/>
        </w:tabs>
        <w:spacing w:line="223" w:lineRule="auto" w:before="105" w:after="0"/>
        <w:ind w:left="781" w:right="1286" w:firstLine="312"/>
        <w:jc w:val="both"/>
        <w:rPr>
          <w:sz w:val="23"/>
        </w:rPr>
      </w:pPr>
      <w:r>
        <w:rPr>
          <w:spacing w:val="-1"/>
          <w:w w:val="102"/>
          <w:sz w:val="23"/>
        </w:rPr>
        <w:br w:type="column"/>
      </w:r>
      <w:r>
        <w:rPr>
          <w:spacing w:val="-1"/>
          <w:sz w:val="23"/>
        </w:rPr>
        <w:t>Напрсгнете мускулите на подбедрицата... </w:t>
      </w:r>
      <w:r>
        <w:rPr>
          <w:b/>
          <w:sz w:val="23"/>
        </w:rPr>
        <w:t>задръжте... </w:t>
      </w:r>
      <w:r>
        <w:rPr>
          <w:sz w:val="23"/>
        </w:rPr>
        <w:t>усе—</w:t>
      </w:r>
      <w:r>
        <w:rPr>
          <w:spacing w:val="1"/>
          <w:sz w:val="23"/>
        </w:rPr>
        <w:t> </w:t>
      </w:r>
      <w:r>
        <w:rPr>
          <w:sz w:val="23"/>
        </w:rPr>
        <w:t>тете</w:t>
      </w:r>
      <w:r>
        <w:rPr>
          <w:spacing w:val="28"/>
          <w:sz w:val="23"/>
        </w:rPr>
        <w:t> </w:t>
      </w:r>
      <w:r>
        <w:rPr>
          <w:sz w:val="23"/>
        </w:rPr>
        <w:t>напрежението...</w:t>
      </w:r>
      <w:r>
        <w:rPr>
          <w:spacing w:val="-9"/>
          <w:sz w:val="23"/>
        </w:rPr>
        <w:t> </w:t>
      </w:r>
      <w:r>
        <w:rPr>
          <w:sz w:val="23"/>
        </w:rPr>
        <w:t>след</w:t>
      </w:r>
      <w:r>
        <w:rPr>
          <w:spacing w:val="26"/>
          <w:sz w:val="23"/>
        </w:rPr>
        <w:t> </w:t>
      </w:r>
      <w:r>
        <w:rPr>
          <w:sz w:val="23"/>
        </w:rPr>
        <w:t>тояа</w:t>
      </w:r>
      <w:r>
        <w:rPr>
          <w:spacing w:val="15"/>
          <w:sz w:val="23"/>
        </w:rPr>
        <w:t> </w:t>
      </w:r>
      <w:r>
        <w:rPr>
          <w:sz w:val="23"/>
        </w:rPr>
        <w:t>оа'пуснете.</w:t>
      </w:r>
    </w:p>
    <w:p>
      <w:pPr>
        <w:pStyle w:val="ListParagraph"/>
        <w:numPr>
          <w:ilvl w:val="0"/>
          <w:numId w:val="69"/>
        </w:numPr>
        <w:tabs>
          <w:tab w:pos="1233" w:val="left" w:leader="none"/>
        </w:tabs>
        <w:spacing w:line="228" w:lineRule="auto" w:before="0" w:after="0"/>
        <w:ind w:left="782" w:right="1277" w:firstLine="312"/>
        <w:jc w:val="both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10544840</wp:posOffset>
            </wp:positionH>
            <wp:positionV relativeFrom="paragraph">
              <wp:posOffset>-816552</wp:posOffset>
            </wp:positionV>
            <wp:extent cx="105120" cy="1119763"/>
            <wp:effectExtent l="0" t="0" r="0" b="0"/>
            <wp:wrapNone/>
            <wp:docPr id="21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85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20" cy="111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Напрегпете мускулите на краката и простите... задръжте...</w:t>
      </w:r>
      <w:r>
        <w:rPr>
          <w:spacing w:val="1"/>
          <w:sz w:val="23"/>
        </w:rPr>
        <w:t> </w:t>
      </w:r>
      <w:r>
        <w:rPr>
          <w:w w:val="105"/>
          <w:sz w:val="23"/>
        </w:rPr>
        <w:t>усетете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напрежението...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след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това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отпуснете.</w:t>
      </w:r>
    </w:p>
    <w:p>
      <w:pPr>
        <w:pStyle w:val="ListParagraph"/>
        <w:numPr>
          <w:ilvl w:val="0"/>
          <w:numId w:val="69"/>
        </w:numPr>
        <w:tabs>
          <w:tab w:pos="1262" w:val="left" w:leader="none"/>
        </w:tabs>
        <w:spacing w:line="230" w:lineRule="auto" w:before="0" w:after="0"/>
        <w:ind w:left="768" w:right="1269" w:firstLine="326"/>
        <w:jc w:val="both"/>
        <w:rPr>
          <w:sz w:val="23"/>
        </w:rPr>
      </w:pPr>
      <w:r>
        <w:rPr>
          <w:w w:val="105"/>
          <w:sz w:val="23"/>
        </w:rPr>
        <w:t>Концентрирайте се върху отпуснатостта на мускулите на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цялото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тяло,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усетете го.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Ако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има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все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още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напрегнати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мускули.</w:t>
      </w:r>
      <w:r>
        <w:rPr>
          <w:spacing w:val="-58"/>
          <w:w w:val="105"/>
          <w:sz w:val="23"/>
        </w:rPr>
        <w:t> </w:t>
      </w:r>
      <w:r>
        <w:rPr>
          <w:sz w:val="23"/>
        </w:rPr>
        <w:t>опитайте се да ги отпуснете. Опитайте се да поддържате състо-</w:t>
      </w:r>
      <w:r>
        <w:rPr>
          <w:spacing w:val="1"/>
          <w:sz w:val="23"/>
        </w:rPr>
        <w:t> </w:t>
      </w:r>
      <w:r>
        <w:rPr>
          <w:w w:val="105"/>
          <w:sz w:val="23"/>
        </w:rPr>
        <w:t>янието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на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отпуснатост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поне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2—3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минути.</w:t>
      </w:r>
    </w:p>
    <w:p>
      <w:pPr>
        <w:pStyle w:val="ListParagraph"/>
        <w:numPr>
          <w:ilvl w:val="0"/>
          <w:numId w:val="69"/>
        </w:numPr>
        <w:tabs>
          <w:tab w:pos="1251" w:val="left" w:leader="none"/>
        </w:tabs>
        <w:spacing w:line="249" w:lineRule="exact" w:before="0" w:after="0"/>
        <w:ind w:left="1250" w:right="0" w:hanging="164"/>
        <w:jc w:val="both"/>
        <w:rPr>
          <w:sz w:val="23"/>
        </w:rPr>
      </w:pPr>
      <w:r>
        <w:rPr>
          <w:w w:val="95"/>
          <w:sz w:val="23"/>
        </w:rPr>
        <w:t>Отворете</w:t>
      </w:r>
      <w:r>
        <w:rPr>
          <w:spacing w:val="52"/>
          <w:w w:val="95"/>
          <w:sz w:val="23"/>
        </w:rPr>
        <w:t> </w:t>
      </w:r>
      <w:r>
        <w:rPr>
          <w:w w:val="95"/>
          <w:sz w:val="23"/>
        </w:rPr>
        <w:t>очи...</w:t>
      </w:r>
      <w:r>
        <w:rPr>
          <w:spacing w:val="43"/>
          <w:w w:val="95"/>
          <w:sz w:val="23"/>
        </w:rPr>
        <w:t> </w:t>
      </w:r>
      <w:r>
        <w:rPr>
          <w:w w:val="95"/>
          <w:sz w:val="23"/>
        </w:rPr>
        <w:t>и</w:t>
      </w:r>
      <w:r>
        <w:rPr>
          <w:spacing w:val="38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-28"/>
          <w:w w:val="95"/>
          <w:sz w:val="23"/>
        </w:rPr>
        <w:t> </w:t>
      </w:r>
      <w:r>
        <w:rPr>
          <w:w w:val="95"/>
          <w:sz w:val="23"/>
        </w:rPr>
        <w:t>пред!</w:t>
      </w:r>
    </w:p>
    <w:p>
      <w:pPr>
        <w:spacing w:line="225" w:lineRule="auto" w:before="6"/>
        <w:ind w:left="766" w:right="1271" w:firstLine="325"/>
        <w:jc w:val="both"/>
        <w:rPr>
          <w:sz w:val="23"/>
        </w:rPr>
      </w:pPr>
      <w:r>
        <w:rPr>
          <w:i/>
          <w:sz w:val="23"/>
        </w:rPr>
        <w:t>Коремно </w:t>
      </w:r>
      <w:r>
        <w:rPr>
          <w:sz w:val="23"/>
        </w:rPr>
        <w:t>бишоне Дишайте бавно и дълбоко, като използвате</w:t>
      </w:r>
      <w:r>
        <w:rPr>
          <w:spacing w:val="1"/>
          <w:sz w:val="23"/>
        </w:rPr>
        <w:t> </w:t>
      </w:r>
      <w:r>
        <w:rPr>
          <w:sz w:val="23"/>
        </w:rPr>
        <w:t>коремните</w:t>
      </w:r>
      <w:r>
        <w:rPr>
          <w:spacing w:val="57"/>
          <w:sz w:val="23"/>
        </w:rPr>
        <w:t> </w:t>
      </w:r>
      <w:r>
        <w:rPr>
          <w:sz w:val="23"/>
        </w:rPr>
        <w:t>(не гръдните)</w:t>
      </w:r>
      <w:r>
        <w:rPr>
          <w:spacing w:val="58"/>
          <w:sz w:val="23"/>
        </w:rPr>
        <w:t> </w:t>
      </w:r>
      <w:r>
        <w:rPr>
          <w:sz w:val="23"/>
        </w:rPr>
        <w:t>мускули. Дори едно бавно</w:t>
      </w:r>
      <w:r>
        <w:rPr>
          <w:spacing w:val="57"/>
          <w:sz w:val="23"/>
        </w:rPr>
        <w:t> </w:t>
      </w:r>
      <w:r>
        <w:rPr>
          <w:sz w:val="23"/>
        </w:rPr>
        <w:t>ядишване</w:t>
      </w:r>
      <w:r>
        <w:rPr>
          <w:spacing w:val="1"/>
          <w:sz w:val="23"/>
        </w:rPr>
        <w:t> </w:t>
      </w:r>
      <w:r>
        <w:rPr>
          <w:sz w:val="23"/>
        </w:rPr>
        <w:t>за 4—5 секун tи и бавно издншване за 6—7 секунди могат да на-</w:t>
      </w:r>
      <w:r>
        <w:rPr>
          <w:spacing w:val="1"/>
          <w:sz w:val="23"/>
        </w:rPr>
        <w:t> </w:t>
      </w:r>
      <w:r>
        <w:rPr>
          <w:sz w:val="23"/>
        </w:rPr>
        <w:t>яалят</w:t>
      </w:r>
      <w:r>
        <w:rPr>
          <w:spacing w:val="27"/>
          <w:sz w:val="23"/>
        </w:rPr>
        <w:t> </w:t>
      </w:r>
      <w:r>
        <w:rPr>
          <w:sz w:val="23"/>
        </w:rPr>
        <w:t>нервііостта</w:t>
      </w:r>
      <w:r>
        <w:rPr>
          <w:spacing w:val="35"/>
          <w:sz w:val="23"/>
        </w:rPr>
        <w:t> </w:t>
      </w:r>
      <w:r>
        <w:rPr>
          <w:sz w:val="23"/>
        </w:rPr>
        <w:t>и</w:t>
      </w:r>
      <w:r>
        <w:rPr>
          <w:spacing w:val="20"/>
          <w:sz w:val="23"/>
        </w:rPr>
        <w:t> </w:t>
      </w:r>
      <w:r>
        <w:rPr>
          <w:sz w:val="23"/>
        </w:rPr>
        <w:t>рефокусират</w:t>
      </w:r>
      <w:r>
        <w:rPr>
          <w:spacing w:val="34"/>
          <w:sz w:val="23"/>
        </w:rPr>
        <w:t> </w:t>
      </w:r>
      <w:r>
        <w:rPr>
          <w:sz w:val="23"/>
        </w:rPr>
        <w:t>вііиманието.</w:t>
      </w:r>
    </w:p>
    <w:p>
      <w:pPr>
        <w:spacing w:line="248" w:lineRule="exact" w:before="0"/>
        <w:ind w:left="1090" w:right="0" w:firstLine="0"/>
        <w:jc w:val="both"/>
        <w:rPr>
          <w:sz w:val="23"/>
        </w:rPr>
      </w:pPr>
      <w:r>
        <w:rPr>
          <w:sz w:val="23"/>
        </w:rPr>
        <w:t>Ако</w:t>
      </w:r>
      <w:r>
        <w:rPr>
          <w:spacing w:val="19"/>
          <w:sz w:val="23"/>
        </w:rPr>
        <w:t> </w:t>
      </w:r>
      <w:r>
        <w:rPr>
          <w:sz w:val="23"/>
        </w:rPr>
        <w:t>с'гресовите</w:t>
      </w:r>
      <w:r>
        <w:rPr>
          <w:spacing w:val="26"/>
          <w:sz w:val="23"/>
        </w:rPr>
        <w:t> </w:t>
      </w:r>
      <w:r>
        <w:rPr>
          <w:sz w:val="23"/>
        </w:rPr>
        <w:t>симптомы</w:t>
      </w:r>
      <w:r>
        <w:rPr>
          <w:spacing w:val="28"/>
          <w:sz w:val="23"/>
        </w:rPr>
        <w:t> </w:t>
      </w:r>
      <w:r>
        <w:rPr>
          <w:sz w:val="23"/>
        </w:rPr>
        <w:t>нродължават</w:t>
      </w:r>
      <w:r>
        <w:rPr>
          <w:spacing w:val="32"/>
          <w:sz w:val="23"/>
        </w:rPr>
        <w:t> </w:t>
      </w:r>
      <w:r>
        <w:rPr>
          <w:sz w:val="23"/>
        </w:rPr>
        <w:t>повече</w:t>
      </w:r>
      <w:r>
        <w:rPr>
          <w:spacing w:val="22"/>
          <w:sz w:val="23"/>
        </w:rPr>
        <w:t> </w:t>
      </w:r>
      <w:r>
        <w:rPr>
          <w:sz w:val="23"/>
        </w:rPr>
        <w:t>от</w:t>
      </w:r>
      <w:r>
        <w:rPr>
          <w:spacing w:val="20"/>
          <w:sz w:val="23"/>
        </w:rPr>
        <w:t> </w:t>
      </w:r>
      <w:r>
        <w:rPr>
          <w:sz w:val="23"/>
        </w:rPr>
        <w:t>месец,</w:t>
      </w:r>
      <w:r>
        <w:rPr>
          <w:spacing w:val="20"/>
          <w:sz w:val="23"/>
        </w:rPr>
        <w:t> </w:t>
      </w:r>
      <w:r>
        <w:rPr>
          <w:sz w:val="23"/>
        </w:rPr>
        <w:t>те</w:t>
      </w:r>
    </w:p>
    <w:p>
      <w:pPr>
        <w:spacing w:after="0" w:line="248" w:lineRule="exact"/>
        <w:jc w:val="both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327" w:space="40"/>
            <w:col w:w="8473"/>
          </w:cols>
        </w:sectPr>
      </w:pPr>
    </w:p>
    <w:p>
      <w:pPr>
        <w:spacing w:line="215" w:lineRule="exact" w:before="0"/>
        <w:ind w:left="1921" w:right="0" w:firstLine="0"/>
        <w:jc w:val="left"/>
        <w:rPr>
          <w:sz w:val="23"/>
        </w:rPr>
      </w:pPr>
      <w:r>
        <w:rPr>
          <w:spacing w:val="-1"/>
          <w:sz w:val="23"/>
        </w:rPr>
        <w:t>усетите</w:t>
      </w:r>
      <w:r>
        <w:rPr>
          <w:spacing w:val="40"/>
          <w:sz w:val="23"/>
        </w:rPr>
        <w:t> </w:t>
      </w:r>
      <w:r>
        <w:rPr>
          <w:spacing w:val="-1"/>
          <w:sz w:val="23"/>
        </w:rPr>
        <w:t>разликаа</w:t>
      </w:r>
      <w:r>
        <w:rPr>
          <w:spacing w:val="-14"/>
          <w:sz w:val="23"/>
        </w:rPr>
        <w:t> </w:t>
      </w:r>
      <w:r>
        <w:rPr>
          <w:sz w:val="23"/>
        </w:rPr>
        <w:t>а</w:t>
      </w:r>
      <w:r>
        <w:rPr>
          <w:spacing w:val="40"/>
          <w:sz w:val="23"/>
        </w:rPr>
        <w:t> </w:t>
      </w:r>
      <w:r>
        <w:rPr>
          <w:sz w:val="23"/>
        </w:rPr>
        <w:t>между</w:t>
      </w:r>
    </w:p>
    <w:p>
      <w:pPr>
        <w:spacing w:line="254" w:lineRule="exact" w:before="0"/>
        <w:ind w:left="1897" w:right="0" w:firstLine="0"/>
        <w:jc w:val="left"/>
        <w:rPr>
          <w:rFonts w:ascii="Consolas" w:hAnsi="Consolas"/>
          <w:sz w:val="23"/>
        </w:rPr>
      </w:pPr>
      <w:r>
        <w:rPr>
          <w:rFonts w:ascii="Consolas" w:hAnsi="Consolas"/>
          <w:w w:val="90"/>
          <w:sz w:val="23"/>
        </w:rPr>
        <w:t>натост.</w:t>
      </w:r>
    </w:p>
    <w:p>
      <w:pPr>
        <w:spacing w:line="263" w:lineRule="exact" w:before="0"/>
        <w:ind w:left="67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усещанията</w:t>
      </w:r>
      <w:r>
        <w:rPr>
          <w:spacing w:val="53"/>
          <w:sz w:val="23"/>
        </w:rPr>
        <w:t> </w:t>
      </w:r>
      <w:r>
        <w:rPr>
          <w:sz w:val="23"/>
        </w:rPr>
        <w:t>за</w:t>
      </w:r>
      <w:r>
        <w:rPr>
          <w:spacing w:val="36"/>
          <w:sz w:val="23"/>
        </w:rPr>
        <w:t> </w:t>
      </w:r>
      <w:r>
        <w:rPr>
          <w:sz w:val="23"/>
        </w:rPr>
        <w:t>напрежение</w:t>
      </w:r>
      <w:r>
        <w:rPr>
          <w:spacing w:val="43"/>
          <w:sz w:val="23"/>
        </w:rPr>
        <w:t> </w:t>
      </w:r>
      <w:r>
        <w:rPr>
          <w:sz w:val="23"/>
        </w:rPr>
        <w:t>и</w:t>
      </w:r>
      <w:r>
        <w:rPr>
          <w:spacing w:val="19"/>
          <w:sz w:val="23"/>
        </w:rPr>
        <w:t> </w:t>
      </w:r>
      <w:r>
        <w:rPr>
          <w:sz w:val="23"/>
        </w:rPr>
        <w:t>отпус-</w:t>
      </w:r>
    </w:p>
    <w:p>
      <w:pPr>
        <w:spacing w:line="213" w:lineRule="exact" w:before="0"/>
        <w:ind w:left="799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могат</w:t>
      </w:r>
      <w:r>
        <w:rPr>
          <w:spacing w:val="49"/>
          <w:sz w:val="23"/>
        </w:rPr>
        <w:t> </w:t>
      </w:r>
      <w:r>
        <w:rPr>
          <w:sz w:val="23"/>
        </w:rPr>
        <w:t>да</w:t>
      </w:r>
      <w:r>
        <w:rPr>
          <w:spacing w:val="51"/>
          <w:sz w:val="23"/>
        </w:rPr>
        <w:t> </w:t>
      </w:r>
      <w:r>
        <w:rPr>
          <w:sz w:val="23"/>
        </w:rPr>
        <w:t>преминат</w:t>
      </w:r>
      <w:r>
        <w:rPr>
          <w:spacing w:val="65"/>
          <w:sz w:val="23"/>
        </w:rPr>
        <w:t> </w:t>
      </w:r>
      <w:r>
        <w:rPr>
          <w:sz w:val="23"/>
        </w:rPr>
        <w:t>в</w:t>
      </w:r>
      <w:r>
        <w:rPr>
          <w:spacing w:val="48"/>
          <w:sz w:val="23"/>
        </w:rPr>
        <w:t> </w:t>
      </w:r>
      <w:r>
        <w:rPr>
          <w:sz w:val="23"/>
        </w:rPr>
        <w:t>посттравматично</w:t>
      </w:r>
      <w:r>
        <w:rPr>
          <w:spacing w:val="27"/>
          <w:sz w:val="23"/>
        </w:rPr>
        <w:t> </w:t>
      </w:r>
      <w:r>
        <w:rPr>
          <w:sz w:val="23"/>
        </w:rPr>
        <w:t>стресово</w:t>
      </w:r>
      <w:r>
        <w:rPr>
          <w:spacing w:val="64"/>
          <w:sz w:val="23"/>
        </w:rPr>
        <w:t> </w:t>
      </w:r>
      <w:r>
        <w:rPr>
          <w:sz w:val="23"/>
        </w:rPr>
        <w:t>разстройса'во.</w:t>
      </w:r>
    </w:p>
    <w:p>
      <w:pPr>
        <w:spacing w:line="255" w:lineRule="exact" w:before="0"/>
        <w:ind w:left="800" w:right="0" w:firstLine="0"/>
        <w:jc w:val="left"/>
        <w:rPr>
          <w:sz w:val="23"/>
        </w:rPr>
      </w:pPr>
      <w:r>
        <w:rPr>
          <w:sz w:val="23"/>
        </w:rPr>
        <w:t>Най-често</w:t>
      </w:r>
      <w:r>
        <w:rPr>
          <w:spacing w:val="31"/>
          <w:sz w:val="23"/>
        </w:rPr>
        <w:t> </w:t>
      </w:r>
      <w:r>
        <w:rPr>
          <w:sz w:val="23"/>
        </w:rPr>
        <w:t>то</w:t>
      </w:r>
      <w:r>
        <w:rPr>
          <w:spacing w:val="9"/>
          <w:sz w:val="23"/>
        </w:rPr>
        <w:t> </w:t>
      </w:r>
      <w:r>
        <w:rPr>
          <w:sz w:val="23"/>
        </w:rPr>
        <w:t>се</w:t>
      </w:r>
      <w:r>
        <w:rPr>
          <w:spacing w:val="10"/>
          <w:sz w:val="23"/>
        </w:rPr>
        <w:t> </w:t>
      </w:r>
      <w:r>
        <w:rPr>
          <w:sz w:val="23"/>
        </w:rPr>
        <w:t>разпознава</w:t>
      </w:r>
      <w:r>
        <w:rPr>
          <w:spacing w:val="36"/>
          <w:sz w:val="23"/>
        </w:rPr>
        <w:t> </w:t>
      </w:r>
      <w:r>
        <w:rPr>
          <w:sz w:val="23"/>
        </w:rPr>
        <w:t>по</w:t>
      </w:r>
      <w:r>
        <w:rPr>
          <w:spacing w:val="10"/>
          <w:sz w:val="23"/>
        </w:rPr>
        <w:t> </w:t>
      </w:r>
      <w:r>
        <w:rPr>
          <w:sz w:val="23"/>
        </w:rPr>
        <w:t>три</w:t>
      </w:r>
      <w:r>
        <w:rPr>
          <w:spacing w:val="18"/>
          <w:sz w:val="23"/>
        </w:rPr>
        <w:t> </w:t>
      </w:r>
      <w:r>
        <w:rPr>
          <w:sz w:val="23"/>
        </w:rPr>
        <w:t>критерия:</w:t>
      </w:r>
    </w:p>
    <w:p>
      <w:pPr>
        <w:spacing w:after="0" w:line="255" w:lineRule="exact"/>
        <w:jc w:val="left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3" w:equalWidth="0">
            <w:col w:w="4514" w:space="40"/>
            <w:col w:w="3745" w:space="39"/>
            <w:col w:w="8502"/>
          </w:cols>
        </w:sectPr>
      </w:pPr>
    </w:p>
    <w:p>
      <w:pPr>
        <w:pStyle w:val="ListParagraph"/>
        <w:numPr>
          <w:ilvl w:val="1"/>
          <w:numId w:val="69"/>
        </w:numPr>
        <w:tabs>
          <w:tab w:pos="2398" w:val="left" w:leader="none"/>
        </w:tabs>
        <w:spacing w:line="208" w:lineRule="auto" w:before="47" w:after="0"/>
        <w:ind w:left="1903" w:right="0" w:firstLine="323"/>
        <w:jc w:val="both"/>
        <w:rPr>
          <w:sz w:val="23"/>
        </w:rPr>
      </w:pPr>
      <w:r>
        <w:rPr/>
        <w:pict>
          <v:group style="position:absolute;margin-left:19.135080pt;margin-top:4.4385pt;width:820.3pt;height:587.35pt;mso-position-horizontal-relative:page;mso-position-vertical-relative:page;z-index:-18407936" coordorigin="383,89" coordsize="16406,11747">
            <v:shape style="position:absolute;left:454;top:215;width:231;height:87" type="#_x0000_t75" stroked="false">
              <v:imagedata r:id="rId199" o:title=""/>
            </v:shape>
            <v:line style="position:absolute" from="8725,11835" to="8725,89" stroked="true" strokeweight=".239919pt" strokecolor="#000000">
              <v:stroke dashstyle="solid"/>
            </v:line>
            <v:line style="position:absolute" from="6606,11780" to="16702,11780" stroked="true" strokeweight=".239919pt" strokecolor="#000000">
              <v:stroke dashstyle="solid"/>
            </v:line>
            <v:line style="position:absolute" from="1697,11708" to="16702,11708" stroked="true" strokeweight=".239919pt" strokecolor="#000000">
              <v:stroke dashstyle="solid"/>
            </v:line>
            <v:line style="position:absolute" from="455,11646" to="16712,11646" stroked="true" strokeweight=".239919pt" strokecolor="#000000">
              <v:stroke dashstyle="solid"/>
            </v:line>
            <v:line style="position:absolute" from="8276,221" to="13521,221" stroked="true" strokeweight=".239919pt" strokecolor="#000000">
              <v:stroke dashstyle="solid"/>
            </v:line>
            <v:line style="position:absolute" from="531,149" to="16788,149" stroked="true" strokeweight=".239919pt" strokecolor="#000000">
              <v:stroke dashstyle="solid"/>
            </v:line>
            <v:line style="position:absolute" from="627,106" to="16457,106" stroked="true" strokeweight=".239919pt" strokecolor="#000000">
              <v:stroke dashstyle="solid"/>
            </v:line>
            <v:shape style="position:absolute;left:382;top:10551;width:173;height:1051" type="#_x0000_t75" stroked="false">
              <v:imagedata r:id="rId200" o:title=""/>
            </v:shape>
            <v:shape style="position:absolute;left:433;top:7751;width:15;height:152" type="#_x0000_t75" stroked="false">
              <v:imagedata r:id="rId201" o:title=""/>
            </v:shape>
            <v:shape style="position:absolute;left:7695;top:1166;width:641;height:159" type="#_x0000_t75" stroked="false">
              <v:imagedata r:id="rId202" o:title=""/>
            </v:shape>
            <w10:wrap type="none"/>
          </v:group>
        </w:pict>
      </w:r>
      <w:r>
        <w:rPr>
          <w:sz w:val="23"/>
        </w:rPr>
        <w:t>Отново изпънете напред двете си ръце и запоинете да на-</w:t>
      </w:r>
      <w:r>
        <w:rPr>
          <w:spacing w:val="1"/>
          <w:sz w:val="23"/>
        </w:rPr>
        <w:t> </w:t>
      </w:r>
      <w:r>
        <w:rPr>
          <w:sz w:val="23"/>
        </w:rPr>
        <w:t>прягате</w:t>
      </w:r>
      <w:r>
        <w:rPr>
          <w:spacing w:val="57"/>
          <w:sz w:val="23"/>
        </w:rPr>
        <w:t> </w:t>
      </w:r>
      <w:r>
        <w:rPr>
          <w:sz w:val="23"/>
        </w:rPr>
        <w:t>мускулите   на</w:t>
      </w:r>
      <w:r>
        <w:rPr>
          <w:spacing w:val="58"/>
          <w:sz w:val="23"/>
        </w:rPr>
        <w:t> </w:t>
      </w:r>
      <w:r>
        <w:rPr>
          <w:sz w:val="23"/>
        </w:rPr>
        <w:t>ръцете</w:t>
      </w:r>
      <w:r>
        <w:rPr>
          <w:spacing w:val="57"/>
          <w:sz w:val="23"/>
        </w:rPr>
        <w:t> </w:t>
      </w:r>
      <w:r>
        <w:rPr>
          <w:sz w:val="23"/>
        </w:rPr>
        <w:t>от</w:t>
      </w:r>
      <w:r>
        <w:rPr>
          <w:spacing w:val="58"/>
          <w:sz w:val="23"/>
        </w:rPr>
        <w:t> </w:t>
      </w:r>
      <w:r>
        <w:rPr>
          <w:sz w:val="23"/>
        </w:rPr>
        <w:t>китките   нагоре...</w:t>
      </w:r>
      <w:r>
        <w:rPr>
          <w:spacing w:val="57"/>
          <w:sz w:val="23"/>
        </w:rPr>
        <w:t> </w:t>
      </w:r>
      <w:r>
        <w:rPr>
          <w:sz w:val="23"/>
        </w:rPr>
        <w:t>задръжте</w:t>
      </w:r>
      <w:r>
        <w:rPr>
          <w:spacing w:val="1"/>
          <w:sz w:val="23"/>
        </w:rPr>
        <w:t> </w:t>
      </w:r>
      <w:r>
        <w:rPr>
          <w:spacing w:val="-1"/>
          <w:position w:val="4"/>
          <w:sz w:val="23"/>
        </w:rPr>
        <w:t>и изпитайте </w:t>
      </w:r>
      <w:r>
        <w:rPr>
          <w:position w:val="4"/>
          <w:sz w:val="23"/>
        </w:rPr>
        <w:t>усещането за </w:t>
      </w:r>
      <w:r>
        <w:rPr>
          <w:sz w:val="23"/>
        </w:rPr>
        <w:t>напрежение. . . след това ги отпусне-</w:t>
      </w:r>
      <w:r>
        <w:rPr>
          <w:spacing w:val="1"/>
          <w:sz w:val="23"/>
        </w:rPr>
        <w:t> </w:t>
      </w:r>
      <w:r>
        <w:rPr>
          <w:sz w:val="23"/>
        </w:rPr>
        <w:t>те...</w:t>
      </w:r>
      <w:r>
        <w:rPr>
          <w:spacing w:val="5"/>
          <w:sz w:val="23"/>
        </w:rPr>
        <w:t> </w:t>
      </w:r>
      <w:r>
        <w:rPr>
          <w:sz w:val="23"/>
        </w:rPr>
        <w:t>нека</w:t>
      </w:r>
      <w:r>
        <w:rPr>
          <w:spacing w:val="29"/>
          <w:sz w:val="23"/>
        </w:rPr>
        <w:t> </w:t>
      </w:r>
      <w:r>
        <w:rPr>
          <w:sz w:val="23"/>
        </w:rPr>
        <w:t>ръцете</w:t>
      </w:r>
      <w:r>
        <w:rPr>
          <w:spacing w:val="23"/>
          <w:sz w:val="23"/>
        </w:rPr>
        <w:t> </w:t>
      </w:r>
      <w:r>
        <w:rPr>
          <w:sz w:val="23"/>
        </w:rPr>
        <w:t>ви</w:t>
      </w:r>
      <w:r>
        <w:rPr>
          <w:spacing w:val="17"/>
          <w:sz w:val="23"/>
        </w:rPr>
        <w:t> </w:t>
      </w:r>
      <w:r>
        <w:rPr>
          <w:sz w:val="23"/>
        </w:rPr>
        <w:t>паднат</w:t>
      </w:r>
      <w:r>
        <w:rPr>
          <w:spacing w:val="20"/>
          <w:sz w:val="23"/>
        </w:rPr>
        <w:t> </w:t>
      </w:r>
      <w:r>
        <w:rPr>
          <w:sz w:val="23"/>
        </w:rPr>
        <w:t>естествено.</w:t>
      </w:r>
    </w:p>
    <w:p>
      <w:pPr>
        <w:pStyle w:val="ListParagraph"/>
        <w:numPr>
          <w:ilvl w:val="1"/>
          <w:numId w:val="69"/>
        </w:numPr>
        <w:tabs>
          <w:tab w:pos="2409" w:val="left" w:leader="none"/>
        </w:tabs>
        <w:spacing w:line="211" w:lineRule="auto" w:before="30" w:after="0"/>
        <w:ind w:left="1891" w:right="24" w:firstLine="321"/>
        <w:jc w:val="both"/>
        <w:rPr>
          <w:sz w:val="23"/>
        </w:rPr>
      </w:pPr>
      <w:r>
        <w:rPr>
          <w:w w:val="105"/>
          <w:sz w:val="23"/>
        </w:rPr>
        <w:t>Напрегнете мускулите на челото, като се намръщмте...</w:t>
      </w:r>
      <w:r>
        <w:rPr>
          <w:spacing w:val="1"/>
          <w:w w:val="105"/>
          <w:sz w:val="23"/>
        </w:rPr>
        <w:t> </w:t>
      </w:r>
      <w:r>
        <w:rPr>
          <w:sz w:val="23"/>
        </w:rPr>
        <w:t>задръжте... усетете напрежението... след това отпуснете... yce</w:t>
      </w:r>
      <w:r>
        <w:rPr>
          <w:spacing w:val="1"/>
          <w:sz w:val="23"/>
        </w:rPr>
        <w:t> </w:t>
      </w:r>
      <w:r>
        <w:rPr>
          <w:w w:val="105"/>
          <w:sz w:val="23"/>
        </w:rPr>
        <w:t>тете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разликата.</w:t>
      </w:r>
    </w:p>
    <w:p>
      <w:pPr>
        <w:pStyle w:val="ListParagraph"/>
        <w:numPr>
          <w:ilvl w:val="1"/>
          <w:numId w:val="69"/>
        </w:numPr>
        <w:tabs>
          <w:tab w:pos="2395" w:val="left" w:leader="none"/>
        </w:tabs>
        <w:spacing w:line="228" w:lineRule="auto" w:before="28" w:after="0"/>
        <w:ind w:left="1871" w:right="16" w:firstLine="333"/>
        <w:jc w:val="both"/>
        <w:rPr>
          <w:sz w:val="23"/>
        </w:rPr>
      </w:pPr>
      <w:r>
        <w:rPr>
          <w:spacing w:val="-1"/>
          <w:w w:val="105"/>
          <w:sz w:val="23"/>
        </w:rPr>
        <w:t>Напрегнете </w:t>
      </w:r>
      <w:r>
        <w:rPr>
          <w:w w:val="105"/>
          <w:sz w:val="23"/>
        </w:rPr>
        <w:t>мускулите на лиіtето, като направите грима-</w:t>
      </w:r>
      <w:r>
        <w:rPr>
          <w:spacing w:val="1"/>
          <w:w w:val="105"/>
          <w:sz w:val="23"/>
        </w:rPr>
        <w:t> </w:t>
      </w:r>
      <w:r>
        <w:rPr>
          <w:sz w:val="23"/>
        </w:rPr>
        <w:t>са...</w:t>
      </w:r>
      <w:r>
        <w:rPr>
          <w:spacing w:val="27"/>
          <w:sz w:val="23"/>
        </w:rPr>
        <w:t> </w:t>
      </w:r>
      <w:r>
        <w:rPr>
          <w:sz w:val="23"/>
        </w:rPr>
        <w:t>задръжте...</w:t>
      </w:r>
      <w:r>
        <w:rPr>
          <w:spacing w:val="49"/>
          <w:sz w:val="23"/>
        </w:rPr>
        <w:t> </w:t>
      </w:r>
      <w:r>
        <w:rPr>
          <w:sz w:val="23"/>
        </w:rPr>
        <w:t>усете'ге</w:t>
      </w:r>
      <w:r>
        <w:rPr>
          <w:spacing w:val="52"/>
          <w:sz w:val="23"/>
        </w:rPr>
        <w:t> </w:t>
      </w:r>
      <w:r>
        <w:rPr>
          <w:sz w:val="23"/>
        </w:rPr>
        <w:t>напрежението...</w:t>
      </w:r>
      <w:r>
        <w:rPr>
          <w:spacing w:val="14"/>
          <w:sz w:val="23"/>
        </w:rPr>
        <w:t> </w:t>
      </w:r>
      <w:r>
        <w:rPr>
          <w:sz w:val="23"/>
        </w:rPr>
        <w:t>след</w:t>
      </w:r>
      <w:r>
        <w:rPr>
          <w:spacing w:val="38"/>
          <w:sz w:val="23"/>
        </w:rPr>
        <w:t> </w:t>
      </w:r>
      <w:r>
        <w:rPr>
          <w:sz w:val="23"/>
        </w:rPr>
        <w:t>това</w:t>
      </w:r>
      <w:r>
        <w:rPr>
          <w:spacing w:val="34"/>
          <w:sz w:val="23"/>
        </w:rPr>
        <w:t> </w:t>
      </w:r>
      <w:r>
        <w:rPr>
          <w:sz w:val="23"/>
        </w:rPr>
        <w:t>отпуснете.</w:t>
      </w:r>
    </w:p>
    <w:p>
      <w:pPr>
        <w:pStyle w:val="ListParagraph"/>
        <w:numPr>
          <w:ilvl w:val="1"/>
          <w:numId w:val="69"/>
        </w:numPr>
        <w:tabs>
          <w:tab w:pos="2373" w:val="left" w:leader="none"/>
        </w:tabs>
        <w:spacing w:line="216" w:lineRule="auto" w:before="12" w:after="0"/>
        <w:ind w:left="1874" w:right="17" w:firstLine="323"/>
        <w:jc w:val="both"/>
        <w:rPr>
          <w:sz w:val="23"/>
        </w:rPr>
      </w:pPr>
      <w:r>
        <w:rPr>
          <w:sz w:val="23"/>
        </w:rPr>
        <w:t>Нагlрегнете</w:t>
      </w:r>
      <w:r>
        <w:rPr>
          <w:spacing w:val="1"/>
          <w:sz w:val="23"/>
        </w:rPr>
        <w:t> </w:t>
      </w:r>
      <w:r>
        <w:rPr>
          <w:sz w:val="23"/>
        </w:rPr>
        <w:t>мускулите</w:t>
      </w:r>
      <w:r>
        <w:rPr>
          <w:spacing w:val="1"/>
          <w:sz w:val="23"/>
        </w:rPr>
        <w:t> </w:t>
      </w:r>
      <w:r>
        <w:rPr>
          <w:sz w:val="23"/>
        </w:rPr>
        <w:t>iia врата... задръжте... усетете на-</w:t>
      </w:r>
      <w:r>
        <w:rPr>
          <w:spacing w:val="1"/>
          <w:sz w:val="23"/>
        </w:rPr>
        <w:t> </w:t>
      </w:r>
      <w:r>
        <w:rPr>
          <w:sz w:val="23"/>
        </w:rPr>
        <w:t>прежението.</w:t>
      </w:r>
      <w:r>
        <w:rPr>
          <w:spacing w:val="-15"/>
          <w:sz w:val="23"/>
        </w:rPr>
        <w:t> </w:t>
      </w:r>
      <w:r>
        <w:rPr>
          <w:sz w:val="23"/>
        </w:rPr>
        <w:t>.</w:t>
      </w:r>
      <w:r>
        <w:rPr>
          <w:spacing w:val="-35"/>
          <w:sz w:val="23"/>
        </w:rPr>
        <w:t> </w:t>
      </w:r>
      <w:r>
        <w:rPr>
          <w:sz w:val="23"/>
        </w:rPr>
        <w:t>.</w:t>
      </w:r>
      <w:r>
        <w:rPr>
          <w:spacing w:val="9"/>
          <w:sz w:val="23"/>
        </w:rPr>
        <w:t> </w:t>
      </w:r>
      <w:r>
        <w:rPr>
          <w:sz w:val="23"/>
        </w:rPr>
        <w:t>след</w:t>
      </w:r>
      <w:r>
        <w:rPr>
          <w:spacing w:val="17"/>
          <w:sz w:val="23"/>
        </w:rPr>
        <w:t> </w:t>
      </w:r>
      <w:r>
        <w:rPr>
          <w:sz w:val="23"/>
        </w:rPr>
        <w:t>това</w:t>
      </w:r>
      <w:r>
        <w:rPr>
          <w:spacing w:val="14"/>
          <w:sz w:val="23"/>
        </w:rPr>
        <w:t> </w:t>
      </w:r>
      <w:r>
        <w:rPr>
          <w:sz w:val="23"/>
        </w:rPr>
        <w:t>отпуснете.</w:t>
      </w:r>
    </w:p>
    <w:p>
      <w:pPr>
        <w:pStyle w:val="ListParagraph"/>
        <w:numPr>
          <w:ilvl w:val="1"/>
          <w:numId w:val="69"/>
        </w:numPr>
        <w:tabs>
          <w:tab w:pos="2373" w:val="left" w:leader="none"/>
        </w:tabs>
        <w:spacing w:line="199" w:lineRule="auto" w:before="29" w:after="0"/>
        <w:ind w:left="1874" w:right="33" w:firstLine="323"/>
        <w:jc w:val="both"/>
        <w:rPr>
          <w:sz w:val="23"/>
        </w:rPr>
      </w:pPr>
      <w:r>
        <w:rPr>
          <w:sz w:val="23"/>
        </w:rPr>
        <w:t>Нанрегнете</w:t>
      </w:r>
      <w:r>
        <w:rPr>
          <w:spacing w:val="1"/>
          <w:sz w:val="23"/>
        </w:rPr>
        <w:t> </w:t>
      </w:r>
      <w:r>
        <w:rPr>
          <w:sz w:val="23"/>
        </w:rPr>
        <w:t>мускулите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раменете... </w:t>
      </w:r>
      <w:r>
        <w:rPr>
          <w:position w:val="-3"/>
          <w:sz w:val="23"/>
        </w:rPr>
        <w:t>задръжте.. . усетете</w:t>
      </w:r>
      <w:r>
        <w:rPr>
          <w:spacing w:val="1"/>
          <w:position w:val="-3"/>
          <w:sz w:val="23"/>
        </w:rPr>
        <w:t> </w:t>
      </w:r>
      <w:r>
        <w:rPr>
          <w:w w:val="105"/>
          <w:sz w:val="23"/>
        </w:rPr>
        <w:t>напрежението...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след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това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отпуснете.</w:t>
      </w:r>
    </w:p>
    <w:p>
      <w:pPr>
        <w:pStyle w:val="ListParagraph"/>
        <w:numPr>
          <w:ilvl w:val="1"/>
          <w:numId w:val="69"/>
        </w:numPr>
        <w:tabs>
          <w:tab w:pos="2359" w:val="left" w:leader="none"/>
        </w:tabs>
        <w:spacing w:line="216" w:lineRule="auto" w:before="38" w:after="0"/>
        <w:ind w:left="1867" w:right="33" w:firstLine="323"/>
        <w:jc w:val="both"/>
        <w:rPr>
          <w:sz w:val="23"/>
        </w:rPr>
      </w:pPr>
      <w:r>
        <w:rPr>
          <w:sz w:val="23"/>
        </w:rPr>
        <w:t>Напрегнете</w:t>
      </w:r>
      <w:r>
        <w:rPr>
          <w:spacing w:val="1"/>
          <w:sz w:val="23"/>
        </w:rPr>
        <w:t> </w:t>
      </w:r>
      <w:r>
        <w:rPr>
          <w:sz w:val="23"/>
        </w:rPr>
        <w:t>мускулите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гърба... задръжте... усетете на-</w:t>
      </w:r>
      <w:r>
        <w:rPr>
          <w:spacing w:val="1"/>
          <w:sz w:val="23"/>
        </w:rPr>
        <w:t> </w:t>
      </w:r>
      <w:r>
        <w:rPr>
          <w:sz w:val="23"/>
        </w:rPr>
        <w:t>прежението...</w:t>
      </w:r>
      <w:r>
        <w:rPr>
          <w:spacing w:val="31"/>
          <w:sz w:val="23"/>
        </w:rPr>
        <w:t> </w:t>
      </w:r>
      <w:r>
        <w:rPr>
          <w:sz w:val="23"/>
        </w:rPr>
        <w:t>след</w:t>
      </w:r>
      <w:r>
        <w:rPr>
          <w:spacing w:val="22"/>
          <w:sz w:val="23"/>
        </w:rPr>
        <w:t> </w:t>
      </w:r>
      <w:r>
        <w:rPr>
          <w:sz w:val="23"/>
        </w:rPr>
        <w:t>това</w:t>
      </w:r>
      <w:r>
        <w:rPr>
          <w:spacing w:val="24"/>
          <w:sz w:val="23"/>
        </w:rPr>
        <w:t> </w:t>
      </w:r>
      <w:r>
        <w:rPr>
          <w:sz w:val="23"/>
        </w:rPr>
        <w:t>отпуснете.</w:t>
      </w:r>
    </w:p>
    <w:p>
      <w:pPr>
        <w:pStyle w:val="ListParagraph"/>
        <w:numPr>
          <w:ilvl w:val="1"/>
          <w:numId w:val="69"/>
        </w:numPr>
        <w:tabs>
          <w:tab w:pos="2359" w:val="left" w:leader="none"/>
        </w:tabs>
        <w:spacing w:line="199" w:lineRule="auto" w:before="31" w:after="0"/>
        <w:ind w:left="1864" w:right="34" w:firstLine="319"/>
        <w:jc w:val="both"/>
        <w:rPr>
          <w:sz w:val="23"/>
        </w:rPr>
      </w:pPr>
      <w:r>
        <w:rPr>
          <w:sz w:val="23"/>
        </w:rPr>
        <w:t>Напрегнете мускулите</w:t>
      </w:r>
      <w:r>
        <w:rPr>
          <w:spacing w:val="1"/>
          <w:sz w:val="23"/>
        </w:rPr>
        <w:t> </w:t>
      </w:r>
      <w:r>
        <w:rPr>
          <w:sz w:val="23"/>
        </w:rPr>
        <w:t>на гръдния</w:t>
      </w:r>
      <w:r>
        <w:rPr>
          <w:spacing w:val="1"/>
          <w:sz w:val="23"/>
        </w:rPr>
        <w:t> </w:t>
      </w:r>
      <w:r>
        <w:rPr>
          <w:sz w:val="23"/>
        </w:rPr>
        <w:t>лош... </w:t>
      </w:r>
      <w:r>
        <w:rPr>
          <w:position w:val="-2"/>
          <w:sz w:val="23"/>
        </w:rPr>
        <w:t>задръжте... yce-</w:t>
      </w:r>
      <w:r>
        <w:rPr>
          <w:spacing w:val="1"/>
          <w:position w:val="-2"/>
          <w:sz w:val="23"/>
        </w:rPr>
        <w:t> </w:t>
      </w:r>
      <w:r>
        <w:rPr>
          <w:sz w:val="23"/>
        </w:rPr>
        <w:t>тете</w:t>
      </w:r>
      <w:r>
        <w:rPr>
          <w:spacing w:val="19"/>
          <w:sz w:val="23"/>
        </w:rPr>
        <w:t> </w:t>
      </w:r>
      <w:r>
        <w:rPr>
          <w:sz w:val="23"/>
        </w:rPr>
        <w:t>напрежението.</w:t>
      </w:r>
      <w:r>
        <w:rPr>
          <w:spacing w:val="-19"/>
          <w:sz w:val="23"/>
        </w:rPr>
        <w:t> </w:t>
      </w:r>
      <w:r>
        <w:rPr>
          <w:sz w:val="23"/>
        </w:rPr>
        <w:t>.</w:t>
      </w:r>
      <w:r>
        <w:rPr>
          <w:spacing w:val="-35"/>
          <w:sz w:val="23"/>
        </w:rPr>
        <w:t> </w:t>
      </w:r>
      <w:r>
        <w:rPr>
          <w:sz w:val="23"/>
        </w:rPr>
        <w:t>.</w:t>
      </w:r>
      <w:r>
        <w:rPr>
          <w:spacing w:val="9"/>
          <w:sz w:val="23"/>
        </w:rPr>
        <w:t> </w:t>
      </w:r>
      <w:r>
        <w:rPr>
          <w:sz w:val="23"/>
        </w:rPr>
        <w:t>след</w:t>
      </w:r>
      <w:r>
        <w:rPr>
          <w:spacing w:val="22"/>
          <w:sz w:val="23"/>
        </w:rPr>
        <w:t> </w:t>
      </w:r>
      <w:r>
        <w:rPr>
          <w:sz w:val="23"/>
        </w:rPr>
        <w:t>това</w:t>
      </w:r>
      <w:r>
        <w:rPr>
          <w:spacing w:val="23"/>
          <w:sz w:val="23"/>
        </w:rPr>
        <w:t> </w:t>
      </w:r>
      <w:r>
        <w:rPr>
          <w:sz w:val="23"/>
        </w:rPr>
        <w:t>отпуснете.</w:t>
      </w:r>
    </w:p>
    <w:p>
      <w:pPr>
        <w:pStyle w:val="ListParagraph"/>
        <w:numPr>
          <w:ilvl w:val="1"/>
          <w:numId w:val="69"/>
        </w:numPr>
        <w:tabs>
          <w:tab w:pos="2351" w:val="left" w:leader="none"/>
        </w:tabs>
        <w:spacing w:line="208" w:lineRule="auto" w:before="38" w:after="0"/>
        <w:ind w:left="1853" w:right="41" w:firstLine="323"/>
        <w:jc w:val="both"/>
        <w:rPr>
          <w:sz w:val="23"/>
        </w:rPr>
      </w:pPr>
      <w:r>
        <w:rPr>
          <w:sz w:val="23"/>
        </w:rPr>
        <w:t>Напрегнете</w:t>
      </w:r>
      <w:r>
        <w:rPr>
          <w:spacing w:val="1"/>
          <w:sz w:val="23"/>
        </w:rPr>
        <w:t> </w:t>
      </w:r>
      <w:r>
        <w:rPr>
          <w:sz w:val="23"/>
        </w:rPr>
        <w:t>коремните</w:t>
      </w:r>
      <w:r>
        <w:rPr>
          <w:spacing w:val="1"/>
          <w:sz w:val="23"/>
        </w:rPr>
        <w:t> </w:t>
      </w:r>
      <w:r>
        <w:rPr>
          <w:sz w:val="23"/>
        </w:rPr>
        <w:t>мускулы...</w:t>
      </w:r>
      <w:r>
        <w:rPr>
          <w:spacing w:val="1"/>
          <w:sz w:val="23"/>
        </w:rPr>
        <w:t> </w:t>
      </w:r>
      <w:r>
        <w:rPr>
          <w:sz w:val="23"/>
        </w:rPr>
        <w:t>задръжте... усетете на-</w:t>
      </w:r>
      <w:r>
        <w:rPr>
          <w:spacing w:val="1"/>
          <w:sz w:val="23"/>
        </w:rPr>
        <w:t> </w:t>
      </w:r>
      <w:r>
        <w:rPr>
          <w:sz w:val="23"/>
        </w:rPr>
        <w:t>прежението.</w:t>
      </w:r>
      <w:r>
        <w:rPr>
          <w:spacing w:val="-15"/>
          <w:sz w:val="23"/>
        </w:rPr>
        <w:t> </w:t>
      </w:r>
      <w:r>
        <w:rPr>
          <w:sz w:val="23"/>
        </w:rPr>
        <w:t>.</w:t>
      </w:r>
      <w:r>
        <w:rPr>
          <w:spacing w:val="-35"/>
          <w:sz w:val="23"/>
        </w:rPr>
        <w:t> </w:t>
      </w:r>
      <w:r>
        <w:rPr>
          <w:sz w:val="23"/>
        </w:rPr>
        <w:t>.</w:t>
      </w:r>
      <w:r>
        <w:rPr>
          <w:spacing w:val="9"/>
          <w:sz w:val="23"/>
        </w:rPr>
        <w:t> </w:t>
      </w:r>
      <w:r>
        <w:rPr>
          <w:sz w:val="23"/>
        </w:rPr>
        <w:t>след</w:t>
      </w:r>
      <w:r>
        <w:rPr>
          <w:spacing w:val="21"/>
          <w:sz w:val="23"/>
        </w:rPr>
        <w:t> </w:t>
      </w:r>
      <w:r>
        <w:rPr>
          <w:sz w:val="23"/>
        </w:rPr>
        <w:t>това</w:t>
      </w:r>
      <w:r>
        <w:rPr>
          <w:spacing w:val="22"/>
          <w:sz w:val="23"/>
        </w:rPr>
        <w:t> </w:t>
      </w:r>
      <w:r>
        <w:rPr>
          <w:sz w:val="23"/>
        </w:rPr>
        <w:t>отпуснете.</w:t>
      </w:r>
    </w:p>
    <w:p>
      <w:pPr>
        <w:pStyle w:val="ListParagraph"/>
        <w:numPr>
          <w:ilvl w:val="1"/>
          <w:numId w:val="69"/>
        </w:numPr>
        <w:tabs>
          <w:tab w:pos="2359" w:val="left" w:leader="none"/>
        </w:tabs>
        <w:spacing w:line="216" w:lineRule="auto" w:before="30" w:after="0"/>
        <w:ind w:left="1853" w:right="54" w:firstLine="316"/>
        <w:jc w:val="both"/>
        <w:rPr>
          <w:sz w:val="23"/>
        </w:rPr>
      </w:pPr>
      <w:r>
        <w:rPr>
          <w:sz w:val="23"/>
        </w:rPr>
        <w:t>Напрегнете бедрените мускули... задръжте... усетете на—</w:t>
      </w:r>
      <w:r>
        <w:rPr>
          <w:spacing w:val="1"/>
          <w:sz w:val="23"/>
        </w:rPr>
        <w:t> </w:t>
      </w:r>
      <w:r>
        <w:rPr>
          <w:sz w:val="23"/>
        </w:rPr>
        <w:t>прежението...</w:t>
      </w:r>
      <w:r>
        <w:rPr>
          <w:spacing w:val="31"/>
          <w:sz w:val="23"/>
        </w:rPr>
        <w:t> </w:t>
      </w:r>
      <w:r>
        <w:rPr>
          <w:sz w:val="23"/>
        </w:rPr>
        <w:t>елед</w:t>
      </w:r>
      <w:r>
        <w:rPr>
          <w:spacing w:val="23"/>
          <w:sz w:val="23"/>
        </w:rPr>
        <w:t> </w:t>
      </w:r>
      <w:r>
        <w:rPr>
          <w:sz w:val="23"/>
        </w:rPr>
        <w:t>това</w:t>
      </w:r>
      <w:r>
        <w:rPr>
          <w:spacing w:val="31"/>
          <w:sz w:val="23"/>
        </w:rPr>
        <w:t> </w:t>
      </w:r>
      <w:r>
        <w:rPr>
          <w:sz w:val="23"/>
        </w:rPr>
        <w:t>отпуснете.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4844" w:right="3084" w:firstLine="0"/>
        <w:jc w:val="center"/>
        <w:rPr>
          <w:sz w:val="23"/>
        </w:rPr>
      </w:pPr>
      <w:r>
        <w:rPr>
          <w:w w:val="95"/>
          <w:sz w:val="23"/>
        </w:rPr>
        <w:t>156</w:t>
      </w:r>
    </w:p>
    <w:p>
      <w:pPr>
        <w:pStyle w:val="ListParagraph"/>
        <w:numPr>
          <w:ilvl w:val="0"/>
          <w:numId w:val="69"/>
        </w:numPr>
        <w:tabs>
          <w:tab w:pos="1264" w:val="left" w:leader="none"/>
        </w:tabs>
        <w:spacing w:line="248" w:lineRule="exact" w:before="0" w:after="0"/>
        <w:ind w:left="1263" w:right="0" w:hanging="154"/>
        <w:jc w:val="left"/>
        <w:rPr>
          <w:sz w:val="23"/>
        </w:rPr>
      </w:pPr>
      <w:r>
        <w:rPr>
          <w:spacing w:val="-1"/>
          <w:w w:val="99"/>
          <w:sz w:val="23"/>
        </w:rPr>
        <w:br w:type="column"/>
      </w:r>
      <w:r>
        <w:rPr>
          <w:sz w:val="23"/>
        </w:rPr>
        <w:t>Постоянно</w:t>
      </w:r>
      <w:r>
        <w:rPr>
          <w:spacing w:val="14"/>
          <w:sz w:val="23"/>
        </w:rPr>
        <w:t> </w:t>
      </w:r>
      <w:r>
        <w:rPr>
          <w:sz w:val="23"/>
        </w:rPr>
        <w:t>преживяване</w:t>
      </w:r>
      <w:r>
        <w:rPr>
          <w:spacing w:val="24"/>
          <w:sz w:val="23"/>
        </w:rPr>
        <w:t> </w:t>
      </w:r>
      <w:r>
        <w:rPr>
          <w:sz w:val="23"/>
        </w:rPr>
        <w:t>отново</w:t>
      </w:r>
      <w:r>
        <w:rPr>
          <w:spacing w:val="12"/>
          <w:sz w:val="23"/>
        </w:rPr>
        <w:t> </w:t>
      </w:r>
      <w:r>
        <w:rPr>
          <w:sz w:val="23"/>
        </w:rPr>
        <w:t>на</w:t>
      </w:r>
      <w:r>
        <w:rPr>
          <w:spacing w:val="8"/>
          <w:sz w:val="23"/>
        </w:rPr>
        <w:t> </w:t>
      </w:r>
      <w:r>
        <w:rPr>
          <w:sz w:val="23"/>
        </w:rPr>
        <w:t>травматичпото</w:t>
      </w:r>
      <w:r>
        <w:rPr>
          <w:spacing w:val="14"/>
          <w:sz w:val="23"/>
        </w:rPr>
        <w:t> </w:t>
      </w:r>
      <w:r>
        <w:rPr>
          <w:sz w:val="23"/>
        </w:rPr>
        <w:t>събитие;</w:t>
      </w:r>
    </w:p>
    <w:p>
      <w:pPr>
        <w:pStyle w:val="ListParagraph"/>
        <w:numPr>
          <w:ilvl w:val="0"/>
          <w:numId w:val="69"/>
        </w:numPr>
        <w:tabs>
          <w:tab w:pos="1278" w:val="left" w:leader="none"/>
        </w:tabs>
        <w:spacing w:line="228" w:lineRule="auto" w:before="4" w:after="0"/>
        <w:ind w:left="798" w:right="1292" w:firstLine="312"/>
        <w:jc w:val="left"/>
        <w:rPr>
          <w:sz w:val="23"/>
        </w:rPr>
      </w:pPr>
      <w:r>
        <w:rPr>
          <w:sz w:val="23"/>
        </w:rPr>
        <w:t>Избягване</w:t>
      </w:r>
      <w:r>
        <w:rPr>
          <w:spacing w:val="24"/>
          <w:sz w:val="23"/>
        </w:rPr>
        <w:t> </w:t>
      </w:r>
      <w:r>
        <w:rPr>
          <w:sz w:val="23"/>
        </w:rPr>
        <w:t>на</w:t>
      </w:r>
      <w:r>
        <w:rPr>
          <w:spacing w:val="13"/>
          <w:sz w:val="23"/>
        </w:rPr>
        <w:t> </w:t>
      </w:r>
      <w:r>
        <w:rPr>
          <w:sz w:val="23"/>
        </w:rPr>
        <w:t>асоциации</w:t>
      </w:r>
      <w:r>
        <w:rPr>
          <w:spacing w:val="24"/>
          <w:sz w:val="23"/>
        </w:rPr>
        <w:t> </w:t>
      </w:r>
      <w:r>
        <w:rPr>
          <w:sz w:val="23"/>
        </w:rPr>
        <w:t>с</w:t>
      </w:r>
      <w:r>
        <w:rPr>
          <w:spacing w:val="4"/>
          <w:sz w:val="23"/>
        </w:rPr>
        <w:t> </w:t>
      </w:r>
      <w:r>
        <w:rPr>
          <w:sz w:val="23"/>
        </w:rPr>
        <w:t>всеки</w:t>
      </w:r>
      <w:r>
        <w:rPr>
          <w:spacing w:val="13"/>
          <w:sz w:val="23"/>
        </w:rPr>
        <w:t> </w:t>
      </w:r>
      <w:r>
        <w:rPr>
          <w:sz w:val="23"/>
        </w:rPr>
        <w:t>сти.иул,</w:t>
      </w:r>
      <w:r>
        <w:rPr>
          <w:spacing w:val="13"/>
          <w:sz w:val="23"/>
        </w:rPr>
        <w:t> </w:t>
      </w:r>
      <w:r>
        <w:rPr>
          <w:sz w:val="23"/>
        </w:rPr>
        <w:t>който</w:t>
      </w:r>
      <w:r>
        <w:rPr>
          <w:spacing w:val="14"/>
          <w:sz w:val="23"/>
        </w:rPr>
        <w:t> </w:t>
      </w:r>
      <w:r>
        <w:rPr>
          <w:sz w:val="23"/>
        </w:rPr>
        <w:t>напомня</w:t>
      </w:r>
      <w:r>
        <w:rPr>
          <w:spacing w:val="23"/>
          <w:sz w:val="23"/>
        </w:rPr>
        <w:t> </w:t>
      </w:r>
      <w:r>
        <w:rPr>
          <w:sz w:val="23"/>
        </w:rPr>
        <w:t>за</w:t>
      </w:r>
      <w:r>
        <w:rPr>
          <w:spacing w:val="-54"/>
          <w:sz w:val="23"/>
        </w:rPr>
        <w:t> </w:t>
      </w:r>
      <w:r>
        <w:rPr>
          <w:sz w:val="23"/>
        </w:rPr>
        <w:t>травмата;</w:t>
      </w:r>
    </w:p>
    <w:p>
      <w:pPr>
        <w:pStyle w:val="ListParagraph"/>
        <w:numPr>
          <w:ilvl w:val="0"/>
          <w:numId w:val="69"/>
        </w:numPr>
        <w:tabs>
          <w:tab w:pos="1264" w:val="left" w:leader="none"/>
        </w:tabs>
        <w:spacing w:line="228" w:lineRule="auto" w:before="0" w:after="0"/>
        <w:ind w:left="794" w:right="1304" w:firstLine="323"/>
        <w:jc w:val="left"/>
        <w:rPr>
          <w:sz w:val="23"/>
        </w:rPr>
      </w:pPr>
      <w:r>
        <w:rPr>
          <w:sz w:val="23"/>
        </w:rPr>
        <w:t>Преувеличена</w:t>
      </w:r>
      <w:r>
        <w:rPr>
          <w:spacing w:val="1"/>
          <w:sz w:val="23"/>
        </w:rPr>
        <w:t> </w:t>
      </w:r>
      <w:r>
        <w:rPr>
          <w:sz w:val="23"/>
        </w:rPr>
        <w:t>бдителност</w:t>
      </w:r>
      <w:r>
        <w:rPr>
          <w:spacing w:val="1"/>
          <w:sz w:val="23"/>
        </w:rPr>
        <w:t> </w:t>
      </w:r>
      <w:r>
        <w:rPr>
          <w:sz w:val="23"/>
        </w:rPr>
        <w:t>или предпазливост</w:t>
      </w:r>
      <w:r>
        <w:rPr>
          <w:spacing w:val="1"/>
          <w:sz w:val="23"/>
        </w:rPr>
        <w:t> </w:t>
      </w:r>
      <w:r>
        <w:rPr>
          <w:sz w:val="23"/>
        </w:rPr>
        <w:t>и неадекват-</w:t>
      </w:r>
      <w:r>
        <w:rPr>
          <w:spacing w:val="-55"/>
          <w:sz w:val="23"/>
        </w:rPr>
        <w:t> </w:t>
      </w:r>
      <w:r>
        <w:rPr>
          <w:sz w:val="23"/>
        </w:rPr>
        <w:t>ни</w:t>
      </w:r>
      <w:r>
        <w:rPr>
          <w:spacing w:val="24"/>
          <w:sz w:val="23"/>
        </w:rPr>
        <w:t> </w:t>
      </w:r>
      <w:r>
        <w:rPr>
          <w:sz w:val="23"/>
        </w:rPr>
        <w:t>и</w:t>
      </w:r>
      <w:r>
        <w:rPr>
          <w:spacing w:val="11"/>
          <w:sz w:val="23"/>
        </w:rPr>
        <w:t> </w:t>
      </w:r>
      <w:r>
        <w:rPr>
          <w:sz w:val="23"/>
        </w:rPr>
        <w:t>даже</w:t>
      </w:r>
      <w:r>
        <w:rPr>
          <w:spacing w:val="18"/>
          <w:sz w:val="23"/>
        </w:rPr>
        <w:t> </w:t>
      </w:r>
      <w:r>
        <w:rPr>
          <w:sz w:val="23"/>
        </w:rPr>
        <w:t>агресивни</w:t>
      </w:r>
      <w:r>
        <w:rPr>
          <w:spacing w:val="40"/>
          <w:sz w:val="23"/>
        </w:rPr>
        <w:t> </w:t>
      </w:r>
      <w:r>
        <w:rPr>
          <w:sz w:val="23"/>
        </w:rPr>
        <w:t>реакции</w:t>
      </w:r>
      <w:r>
        <w:rPr>
          <w:spacing w:val="30"/>
          <w:sz w:val="23"/>
        </w:rPr>
        <w:t> </w:t>
      </w:r>
      <w:r>
        <w:rPr>
          <w:sz w:val="23"/>
        </w:rPr>
        <w:t>на</w:t>
      </w:r>
      <w:r>
        <w:rPr>
          <w:spacing w:val="25"/>
          <w:sz w:val="23"/>
        </w:rPr>
        <w:t> </w:t>
      </w:r>
      <w:r>
        <w:rPr>
          <w:sz w:val="23"/>
        </w:rPr>
        <w:t>заплашващи</w:t>
      </w:r>
      <w:r>
        <w:rPr>
          <w:spacing w:val="38"/>
          <w:sz w:val="23"/>
        </w:rPr>
        <w:t> </w:t>
      </w:r>
      <w:r>
        <w:rPr>
          <w:sz w:val="23"/>
        </w:rPr>
        <w:t>стимули.</w:t>
      </w:r>
    </w:p>
    <w:p>
      <w:pPr>
        <w:spacing w:line="228" w:lineRule="auto" w:before="0"/>
        <w:ind w:left="783" w:right="1290" w:firstLine="328"/>
        <w:jc w:val="both"/>
        <w:rPr>
          <w:sz w:val="23"/>
        </w:rPr>
      </w:pPr>
      <w:r>
        <w:rPr>
          <w:w w:val="95"/>
          <w:sz w:val="23"/>
        </w:rPr>
        <w:t>Най-адекватният метод за недопускане на развитието на пост-</w:t>
      </w:r>
      <w:r>
        <w:rPr>
          <w:spacing w:val="1"/>
          <w:w w:val="95"/>
          <w:sz w:val="23"/>
        </w:rPr>
        <w:t> </w:t>
      </w:r>
      <w:r>
        <w:rPr>
          <w:sz w:val="23"/>
        </w:rPr>
        <w:t>травматично стресово расстройство е </w:t>
      </w:r>
      <w:r>
        <w:rPr>
          <w:i/>
          <w:sz w:val="23"/>
        </w:rPr>
        <w:t>дебрифингът на сритич-</w:t>
      </w:r>
      <w:r>
        <w:rPr>
          <w:i/>
          <w:spacing w:val="1"/>
          <w:sz w:val="23"/>
        </w:rPr>
        <w:t> </w:t>
      </w:r>
      <w:r>
        <w:rPr>
          <w:sz w:val="23"/>
        </w:rPr>
        <w:t>ни</w:t>
      </w:r>
      <w:r>
        <w:rPr>
          <w:spacing w:val="1"/>
          <w:sz w:val="23"/>
        </w:rPr>
        <w:t> </w:t>
      </w:r>
      <w:r>
        <w:rPr>
          <w:i/>
          <w:sz w:val="23"/>
        </w:rPr>
        <w:t>стресови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cumуации</w:t>
      </w:r>
      <w:r>
        <w:rPr>
          <w:i/>
          <w:spacing w:val="1"/>
          <w:sz w:val="23"/>
        </w:rPr>
        <w:t> </w:t>
      </w:r>
      <w:r>
        <w:rPr>
          <w:sz w:val="23"/>
        </w:rPr>
        <w:t>(Critical</w:t>
      </w:r>
      <w:r>
        <w:rPr>
          <w:spacing w:val="1"/>
          <w:sz w:val="23"/>
        </w:rPr>
        <w:t> </w:t>
      </w:r>
      <w:r>
        <w:rPr>
          <w:sz w:val="23"/>
        </w:rPr>
        <w:t>Incident</w:t>
      </w:r>
      <w:r>
        <w:rPr>
          <w:spacing w:val="1"/>
          <w:sz w:val="23"/>
        </w:rPr>
        <w:t> </w:t>
      </w:r>
      <w:r>
        <w:rPr>
          <w:sz w:val="23"/>
        </w:rPr>
        <w:t>Slress</w:t>
      </w:r>
      <w:r>
        <w:rPr>
          <w:spacing w:val="1"/>
          <w:sz w:val="23"/>
        </w:rPr>
        <w:t> </w:t>
      </w:r>
      <w:r>
        <w:rPr>
          <w:sz w:val="23"/>
        </w:rPr>
        <w:t>Debriefings</w:t>
      </w:r>
      <w:r>
        <w:rPr>
          <w:spacing w:val="1"/>
          <w:sz w:val="23"/>
        </w:rPr>
        <w:t> </w:t>
      </w:r>
      <w:r>
        <w:rPr>
          <w:w w:val="85"/>
          <w:sz w:val="23"/>
        </w:rPr>
        <w:t>—</w:t>
      </w:r>
      <w:r>
        <w:rPr>
          <w:spacing w:val="1"/>
          <w:w w:val="85"/>
          <w:sz w:val="23"/>
        </w:rPr>
        <w:t> </w:t>
      </w:r>
      <w:r>
        <w:rPr>
          <w:sz w:val="23"/>
        </w:rPr>
        <w:t>CISD). Това е форма на гругова и/или индивидуална кризисна</w:t>
      </w:r>
      <w:r>
        <w:rPr>
          <w:spacing w:val="1"/>
          <w:sz w:val="23"/>
        </w:rPr>
        <w:t> </w:t>
      </w:r>
      <w:r>
        <w:rPr>
          <w:sz w:val="23"/>
        </w:rPr>
        <w:t>намеса</w:t>
      </w:r>
      <w:r>
        <w:rPr>
          <w:spacing w:val="57"/>
          <w:sz w:val="23"/>
        </w:rPr>
        <w:t> </w:t>
      </w:r>
      <w:r>
        <w:rPr>
          <w:sz w:val="23"/>
        </w:rPr>
        <w:t>след презивяно събитие. Той е основна форма на рабов а</w:t>
      </w:r>
      <w:r>
        <w:rPr>
          <w:spacing w:val="-54"/>
          <w:sz w:val="23"/>
        </w:rPr>
        <w:t> </w:t>
      </w:r>
      <w:r>
        <w:rPr>
          <w:spacing w:val="-1"/>
          <w:sz w:val="23"/>
        </w:rPr>
        <w:t>с военнослужещите, изживели силеп cmpec </w:t>
      </w:r>
      <w:r>
        <w:rPr>
          <w:sz w:val="23"/>
        </w:rPr>
        <w:t>на бойното поле. Во-</w:t>
      </w:r>
      <w:r>
        <w:rPr>
          <w:spacing w:val="1"/>
          <w:sz w:val="23"/>
        </w:rPr>
        <w:t> </w:t>
      </w:r>
      <w:r>
        <w:rPr>
          <w:sz w:val="23"/>
        </w:rPr>
        <w:t>енните лидери от ьсички степени трябва да разбират същносі </w:t>
      </w:r>
      <w:r>
        <w:rPr>
          <w:w w:val="85"/>
          <w:sz w:val="23"/>
        </w:rPr>
        <w:t>і’а</w:t>
      </w:r>
      <w:r>
        <w:rPr>
          <w:spacing w:val="1"/>
          <w:w w:val="85"/>
          <w:sz w:val="23"/>
        </w:rPr>
        <w:t> </w:t>
      </w:r>
      <w:r>
        <w:rPr>
          <w:sz w:val="23"/>
        </w:rPr>
        <w:t>на дебрифинга на критичяя стресови ситуации и да заловядват</w:t>
      </w:r>
      <w:r>
        <w:rPr>
          <w:spacing w:val="1"/>
          <w:sz w:val="23"/>
        </w:rPr>
        <w:t> </w:t>
      </w:r>
      <w:r>
        <w:rPr>
          <w:w w:val="95"/>
          <w:sz w:val="23"/>
        </w:rPr>
        <w:t>провеждането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му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винаги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след сил ни стресови съ0ития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за</w:t>
      </w:r>
      <w:r>
        <w:rPr>
          <w:spacing w:val="1"/>
          <w:w w:val="95"/>
          <w:sz w:val="23"/>
        </w:rPr>
        <w:t> </w:t>
      </w:r>
      <w:r>
        <w:rPr>
          <w:w w:val="85"/>
          <w:sz w:val="23"/>
        </w:rPr>
        <w:t>под—</w:t>
      </w:r>
      <w:r>
        <w:rPr>
          <w:spacing w:val="1"/>
          <w:w w:val="85"/>
          <w:sz w:val="23"/>
        </w:rPr>
        <w:t> </w:t>
      </w:r>
      <w:r>
        <w:rPr>
          <w:sz w:val="23"/>
        </w:rPr>
        <w:t>чинените</w:t>
      </w:r>
      <w:r>
        <w:rPr>
          <w:spacing w:val="28"/>
          <w:sz w:val="23"/>
        </w:rPr>
        <w:t> </w:t>
      </w:r>
      <w:r>
        <w:rPr>
          <w:sz w:val="23"/>
        </w:rPr>
        <w:t>им</w:t>
      </w:r>
      <w:r>
        <w:rPr>
          <w:spacing w:val="25"/>
          <w:sz w:val="23"/>
        </w:rPr>
        <w:t> </w:t>
      </w:r>
      <w:r>
        <w:rPr>
          <w:sz w:val="23"/>
        </w:rPr>
        <w:t>подразделения.</w:t>
      </w:r>
    </w:p>
    <w:p>
      <w:pPr>
        <w:spacing w:line="228" w:lineRule="auto" w:before="0"/>
        <w:ind w:left="787" w:right="1303" w:firstLine="314"/>
        <w:jc w:val="both"/>
        <w:rPr>
          <w:sz w:val="23"/>
        </w:rPr>
      </w:pPr>
      <w:r>
        <w:rPr>
          <w:sz w:val="23"/>
        </w:rPr>
        <w:t>Той най-напред реконструира събитието за уиастниците, тъй</w:t>
      </w:r>
      <w:r>
        <w:rPr>
          <w:spacing w:val="1"/>
          <w:sz w:val="23"/>
        </w:rPr>
        <w:t> </w:t>
      </w:r>
      <w:r>
        <w:rPr>
          <w:w w:val="95"/>
          <w:sz w:val="23"/>
        </w:rPr>
        <w:t>като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често има голямо объркване</w:t>
      </w:r>
      <w:r>
        <w:rPr>
          <w:spacing w:val="51"/>
          <w:sz w:val="23"/>
        </w:rPr>
        <w:t> </w:t>
      </w:r>
      <w:r>
        <w:rPr>
          <w:w w:val="95"/>
          <w:sz w:val="23"/>
        </w:rPr>
        <w:t>какво точно се е случило (пети-</w:t>
      </w:r>
      <w:r>
        <w:rPr>
          <w:spacing w:val="1"/>
          <w:w w:val="95"/>
          <w:sz w:val="23"/>
        </w:rPr>
        <w:t> </w:t>
      </w:r>
      <w:r>
        <w:rPr>
          <w:sz w:val="23"/>
        </w:rPr>
        <w:t>ма оиевидци на едно и също </w:t>
      </w:r>
      <w:r>
        <w:rPr>
          <w:i/>
          <w:sz w:val="23"/>
        </w:rPr>
        <w:t>събніпе </w:t>
      </w:r>
      <w:r>
        <w:rPr>
          <w:sz w:val="23"/>
        </w:rPr>
        <w:t>могат да имам пет различни</w:t>
      </w:r>
      <w:r>
        <w:rPr>
          <w:spacing w:val="-55"/>
          <w:sz w:val="23"/>
        </w:rPr>
        <w:t> </w:t>
      </w:r>
      <w:r>
        <w:rPr>
          <w:sz w:val="23"/>
        </w:rPr>
        <w:t>гледни точки за него). Служи за съживяване на травмата в тера-</w:t>
      </w:r>
      <w:r>
        <w:rPr>
          <w:spacing w:val="1"/>
          <w:sz w:val="23"/>
        </w:rPr>
        <w:t> </w:t>
      </w:r>
      <w:r>
        <w:rPr>
          <w:sz w:val="23"/>
        </w:rPr>
        <w:t>певтично безопасна среда и така позволява на членовете на гру-</w:t>
      </w:r>
      <w:r>
        <w:rPr>
          <w:spacing w:val="1"/>
          <w:sz w:val="23"/>
        </w:rPr>
        <w:t> </w:t>
      </w:r>
      <w:r>
        <w:rPr>
          <w:sz w:val="23"/>
        </w:rPr>
        <w:t>пата</w:t>
      </w:r>
      <w:r>
        <w:rPr>
          <w:spacing w:val="-3"/>
          <w:sz w:val="23"/>
        </w:rPr>
        <w:t> </w:t>
      </w:r>
      <w:r>
        <w:rPr>
          <w:sz w:val="23"/>
        </w:rPr>
        <w:t>да</w:t>
      </w:r>
      <w:r>
        <w:rPr>
          <w:spacing w:val="8"/>
          <w:sz w:val="23"/>
        </w:rPr>
        <w:t> </w:t>
      </w:r>
      <w:r>
        <w:rPr>
          <w:sz w:val="23"/>
        </w:rPr>
        <w:t>рамкират</w:t>
      </w:r>
      <w:r>
        <w:rPr>
          <w:spacing w:val="3"/>
          <w:sz w:val="23"/>
        </w:rPr>
        <w:t> </w:t>
      </w:r>
      <w:r>
        <w:rPr>
          <w:sz w:val="23"/>
        </w:rPr>
        <w:t>(преосмислят)</w:t>
      </w:r>
      <w:r>
        <w:rPr>
          <w:spacing w:val="13"/>
          <w:sz w:val="23"/>
        </w:rPr>
        <w:t> </w:t>
      </w:r>
      <w:r>
        <w:rPr>
          <w:sz w:val="23"/>
        </w:rPr>
        <w:t>ситуацията,</w:t>
      </w:r>
      <w:r>
        <w:rPr>
          <w:spacing w:val="10"/>
          <w:sz w:val="23"/>
        </w:rPr>
        <w:t> </w:t>
      </w:r>
      <w:r>
        <w:rPr>
          <w:sz w:val="23"/>
        </w:rPr>
        <w:t>действията</w:t>
      </w:r>
      <w:r>
        <w:rPr>
          <w:spacing w:val="12"/>
          <w:sz w:val="23"/>
        </w:rPr>
        <w:t> </w:t>
      </w:r>
      <w:r>
        <w:rPr>
          <w:sz w:val="23"/>
        </w:rPr>
        <w:t>си</w:t>
      </w:r>
      <w:r>
        <w:rPr>
          <w:spacing w:val="4"/>
          <w:sz w:val="23"/>
        </w:rPr>
        <w:t> </w:t>
      </w:r>
      <w:r>
        <w:rPr>
          <w:sz w:val="23"/>
        </w:rPr>
        <w:t>в</w:t>
      </w:r>
      <w:r>
        <w:rPr>
          <w:spacing w:val="1"/>
          <w:sz w:val="23"/>
        </w:rPr>
        <w:t> </w:t>
      </w:r>
      <w:r>
        <w:rPr>
          <w:sz w:val="23"/>
        </w:rPr>
        <w:t>нея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3791" w:right="4344" w:firstLine="0"/>
        <w:jc w:val="center"/>
        <w:rPr>
          <w:sz w:val="23"/>
        </w:rPr>
      </w:pPr>
      <w:r>
        <w:rPr>
          <w:w w:val="95"/>
          <w:sz w:val="23"/>
        </w:rPr>
        <w:t>157</w:t>
      </w:r>
    </w:p>
    <w:p>
      <w:pPr>
        <w:spacing w:after="0"/>
        <w:jc w:val="center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296" w:space="40"/>
            <w:col w:w="8504"/>
          </w:cols>
        </w:sectPr>
      </w:pPr>
    </w:p>
    <w:p>
      <w:pPr>
        <w:spacing w:line="228" w:lineRule="auto" w:before="101"/>
        <w:ind w:left="1769" w:right="0" w:firstLine="18"/>
        <w:jc w:val="both"/>
        <w:rPr>
          <w:sz w:val="23"/>
        </w:rPr>
      </w:pPr>
      <w:r>
        <w:rPr/>
        <w:pict>
          <v:group style="position:absolute;margin-left:3.540323pt;margin-top:.000003pt;width:836.6pt;height:589.65pt;mso-position-horizontal-relative:page;mso-position-vertical-relative:page;z-index:-18406912" coordorigin="71,0" coordsize="16732,11793">
            <v:shape style="position:absolute;left:16440;top:11400;width:224;height:58" type="#_x0000_t75" stroked="false">
              <v:imagedata r:id="rId203" o:title=""/>
            </v:shape>
            <v:shape style="position:absolute;left:16505;top:79;width:116;height:2318" type="#_x0000_t75" stroked="false">
              <v:imagedata r:id="rId204" o:title=""/>
            </v:shape>
            <v:shape style="position:absolute;left:16668;top:0;width:116;height:11749" coordorigin="16668,0" coordsize="116,11749" path="m16673,0l16668,0,16668,7176,16673,7176,16673,0xm16726,0l16721,0,16721,11749,16726,11749,16726,0xm16784,0l16779,0,16779,11749,16784,11749,16784,0xe" filled="true" fillcolor="#030303" stroked="false">
              <v:path arrowok="t"/>
              <v:fill type="solid"/>
            </v:shape>
            <v:shape style="position:absolute;left:310;top:86;width:418;height:188" type="#_x0000_t75" stroked="false">
              <v:imagedata r:id="rId205" o:title=""/>
            </v:shape>
            <v:line style="position:absolute" from="102,11792" to="102,26" stroked="true" strokeweight=".239919pt" strokecolor="#030303">
              <v:stroke dashstyle="solid"/>
            </v:line>
            <v:line style="position:absolute" from="155,11792" to="155,26" stroked="true" strokeweight=".239919pt" strokecolor="#030303">
              <v:stroke dashstyle="solid"/>
            </v:line>
            <v:line style="position:absolute" from="198,11792" to="198,26" stroked="true" strokeweight=".239919pt" strokecolor="#030303">
              <v:stroke dashstyle="solid"/>
            </v:line>
            <v:line style="position:absolute" from="246,11792" to="246,26" stroked="true" strokeweight=".239919pt" strokecolor="#030303">
              <v:stroke dashstyle="solid"/>
            </v:line>
            <v:line style="position:absolute" from="318,11667" to="318,7339" stroked="true" strokeweight=".239919pt" strokecolor="#030303">
              <v:stroke dashstyle="solid"/>
            </v:line>
            <v:line style="position:absolute" from="332,3356" to="332,146" stroked="true" strokeweight=".239919pt" strokecolor="#030303">
              <v:stroke dashstyle="solid"/>
            </v:line>
            <v:line style="position:absolute" from="390,11509" to="390,4810" stroked="true" strokeweight=".239919pt" strokecolor="#030303">
              <v:stroke dashstyle="solid"/>
            </v:line>
            <v:rect style="position:absolute;left:8607;top:0;width:5;height:11697" filled="true" fillcolor="#030303" stroked="false">
              <v:fill type="solid"/>
            </v:rect>
            <v:line style="position:absolute" from="3900,11617" to="15694,11617" stroked="true" strokeweight=".239919pt" strokecolor="#030303">
              <v:stroke dashstyle="solid"/>
            </v:line>
            <v:line style="position:absolute" from="114,11559" to="16803,11559" stroked="true" strokeweight=".239919pt" strokecolor="#030303">
              <v:stroke dashstyle="solid"/>
            </v:line>
            <v:line style="position:absolute" from="5455,72" to="11385,72" stroked="true" strokeweight=".239919pt" strokecolor="#030303">
              <v:stroke dashstyle="solid"/>
            </v:line>
            <v:line style="position:absolute" from="71,29" to="16788,29" stroked="true" strokeweight=".239919pt" strokecolor="#030303">
              <v:stroke dashstyle="solid"/>
            </v:line>
            <v:shape style="position:absolute;left:289;top:3749;width:15;height:159" type="#_x0000_t75" stroked="false">
              <v:imagedata r:id="rId206" o:title=""/>
            </v:shape>
            <w10:wrap type="none"/>
          </v:group>
        </w:pict>
      </w:r>
      <w:r>
        <w:rPr>
          <w:sz w:val="23"/>
        </w:rPr>
        <w:t>и реакциите си по ноложителен начин и в здравословна светли-</w:t>
      </w:r>
      <w:r>
        <w:rPr>
          <w:spacing w:val="1"/>
          <w:sz w:val="23"/>
        </w:rPr>
        <w:t> </w:t>
      </w:r>
      <w:r>
        <w:rPr>
          <w:sz w:val="23"/>
        </w:rPr>
        <w:t>на. От особено значение е универсалностза, нрисъща на групо-</w:t>
      </w:r>
      <w:r>
        <w:rPr>
          <w:spacing w:val="1"/>
          <w:sz w:val="23"/>
        </w:rPr>
        <w:t> </w:t>
      </w:r>
      <w:r>
        <w:rPr>
          <w:sz w:val="23"/>
        </w:rPr>
        <w:t>вия процес, в който члеlІове на групата за дебрифмнг, определи-</w:t>
      </w:r>
      <w:r>
        <w:rPr>
          <w:spacing w:val="-55"/>
          <w:sz w:val="23"/>
        </w:rPr>
        <w:t> </w:t>
      </w:r>
      <w:r>
        <w:rPr>
          <w:sz w:val="23"/>
        </w:rPr>
        <w:t>ли действията и реахциите си като странно, запоиват да разби-</w:t>
      </w:r>
      <w:r>
        <w:rPr>
          <w:spacing w:val="1"/>
          <w:sz w:val="23"/>
        </w:rPr>
        <w:t> </w:t>
      </w:r>
      <w:r>
        <w:rPr>
          <w:w w:val="95"/>
          <w:sz w:val="23"/>
        </w:rPr>
        <w:t>рат, че всъщност са доста нормални в светлмната па ситуацията</w:t>
      </w:r>
      <w:r>
        <w:rPr>
          <w:spacing w:val="51"/>
          <w:sz w:val="23"/>
        </w:rPr>
        <w:t> </w:t>
      </w:r>
      <w:r>
        <w:rPr>
          <w:w w:val="95"/>
          <w:sz w:val="23"/>
        </w:rPr>
        <w:t>и</w:t>
      </w:r>
      <w:r>
        <w:rPr>
          <w:spacing w:val="1"/>
          <w:w w:val="95"/>
          <w:sz w:val="23"/>
        </w:rPr>
        <w:t> </w:t>
      </w:r>
      <w:r>
        <w:rPr>
          <w:sz w:val="23"/>
        </w:rPr>
        <w:t>не трябва да бъдат засрамени или виновпи за нещо, което те са</w:t>
      </w:r>
      <w:r>
        <w:rPr>
          <w:spacing w:val="1"/>
          <w:sz w:val="23"/>
        </w:rPr>
        <w:t> </w:t>
      </w:r>
      <w:r>
        <w:rPr>
          <w:sz w:val="23"/>
        </w:rPr>
        <w:t>мислели, че е стапало или са чувствами. Чрез активното емоцио-</w:t>
      </w:r>
      <w:r>
        <w:rPr>
          <w:spacing w:val="-55"/>
          <w:sz w:val="23"/>
        </w:rPr>
        <w:t> </w:t>
      </w:r>
      <w:r>
        <w:rPr>
          <w:sz w:val="23"/>
        </w:rPr>
        <w:t>нално възпроизвеждане на събитието се търси ефектът на катар-</w:t>
      </w:r>
      <w:r>
        <w:rPr>
          <w:spacing w:val="1"/>
          <w:sz w:val="23"/>
        </w:rPr>
        <w:t> </w:t>
      </w:r>
      <w:r>
        <w:rPr>
          <w:sz w:val="23"/>
        </w:rPr>
        <w:t>зис и освобождаване на вътрешното напрежение. За да бъде най-</w:t>
      </w:r>
      <w:r>
        <w:rPr>
          <w:spacing w:val="-55"/>
          <w:sz w:val="23"/>
        </w:rPr>
        <w:t> </w:t>
      </w:r>
      <w:r>
        <w:rPr>
          <w:w w:val="95"/>
          <w:sz w:val="23"/>
        </w:rPr>
        <w:t>ефективен, дебрифингът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трябва да бъде проведем до 72 uaca след</w:t>
      </w:r>
      <w:r>
        <w:rPr>
          <w:spacing w:val="1"/>
          <w:w w:val="95"/>
          <w:sz w:val="23"/>
        </w:rPr>
        <w:t> </w:t>
      </w:r>
      <w:r>
        <w:rPr>
          <w:sz w:val="23"/>
        </w:rPr>
        <w:t>събитието, преди интерпретациите за него да са затвърдили от-</w:t>
      </w:r>
      <w:r>
        <w:rPr>
          <w:spacing w:val="1"/>
          <w:sz w:val="23"/>
        </w:rPr>
        <w:t> </w:t>
      </w:r>
      <w:r>
        <w:rPr>
          <w:sz w:val="23"/>
        </w:rPr>
        <w:t>рицателни или вредни убеждения в паметта. Не би било сполуч-</w:t>
      </w:r>
      <w:r>
        <w:rPr>
          <w:spacing w:val="1"/>
          <w:sz w:val="23"/>
        </w:rPr>
        <w:t> </w:t>
      </w:r>
      <w:r>
        <w:rPr>
          <w:sz w:val="23"/>
        </w:rPr>
        <w:t>ливо той да се провежда веднага след травматичното</w:t>
      </w:r>
      <w:r>
        <w:rPr>
          <w:spacing w:val="1"/>
          <w:sz w:val="23"/>
        </w:rPr>
        <w:t> </w:t>
      </w:r>
      <w:r>
        <w:rPr>
          <w:sz w:val="23"/>
        </w:rPr>
        <w:t>събитие</w:t>
      </w:r>
      <w:r>
        <w:rPr>
          <w:spacing w:val="1"/>
          <w:sz w:val="23"/>
        </w:rPr>
        <w:t> </w:t>
      </w:r>
      <w:r>
        <w:rPr>
          <w:sz w:val="23"/>
        </w:rPr>
        <w:t>(събития), тъй като се допуска, че психичните защити па участ-</w:t>
      </w:r>
      <w:r>
        <w:rPr>
          <w:spacing w:val="1"/>
          <w:sz w:val="23"/>
        </w:rPr>
        <w:t> </w:t>
      </w:r>
      <w:r>
        <w:rPr>
          <w:sz w:val="23"/>
        </w:rPr>
        <w:t>ниците</w:t>
      </w:r>
      <w:r>
        <w:rPr>
          <w:spacing w:val="9"/>
          <w:sz w:val="23"/>
        </w:rPr>
        <w:t> </w:t>
      </w:r>
      <w:r>
        <w:rPr>
          <w:sz w:val="23"/>
        </w:rPr>
        <w:t>са</w:t>
      </w:r>
      <w:r>
        <w:rPr>
          <w:spacing w:val="13"/>
          <w:sz w:val="23"/>
        </w:rPr>
        <w:t> </w:t>
      </w:r>
      <w:r>
        <w:rPr>
          <w:sz w:val="23"/>
        </w:rPr>
        <w:t>блокирали</w:t>
      </w:r>
      <w:r>
        <w:rPr>
          <w:spacing w:val="18"/>
          <w:sz w:val="23"/>
        </w:rPr>
        <w:t> </w:t>
      </w:r>
      <w:r>
        <w:rPr>
          <w:sz w:val="23"/>
        </w:rPr>
        <w:t>емоционалното</w:t>
      </w:r>
      <w:r>
        <w:rPr>
          <w:spacing w:val="32"/>
          <w:sz w:val="23"/>
        </w:rPr>
        <w:t> </w:t>
      </w:r>
      <w:r>
        <w:rPr>
          <w:sz w:val="23"/>
        </w:rPr>
        <w:t>въздействие.</w:t>
      </w:r>
    </w:p>
    <w:p>
      <w:pPr>
        <w:spacing w:line="228" w:lineRule="auto" w:before="0"/>
        <w:ind w:left="1747" w:right="6" w:firstLine="351"/>
        <w:jc w:val="both"/>
        <w:rPr>
          <w:i/>
          <w:sz w:val="23"/>
        </w:rPr>
      </w:pPr>
      <w:r>
        <w:rPr>
          <w:sz w:val="23"/>
        </w:rPr>
        <w:t>Най-често използваният</w:t>
      </w:r>
      <w:r>
        <w:rPr>
          <w:spacing w:val="1"/>
          <w:sz w:val="23"/>
        </w:rPr>
        <w:t> </w:t>
      </w:r>
      <w:r>
        <w:rPr>
          <w:sz w:val="23"/>
        </w:rPr>
        <w:t>подход при провеждане на дебри-</w:t>
      </w:r>
      <w:r>
        <w:rPr>
          <w:spacing w:val="1"/>
          <w:sz w:val="23"/>
        </w:rPr>
        <w:t> </w:t>
      </w:r>
      <w:r>
        <w:rPr>
          <w:sz w:val="23"/>
        </w:rPr>
        <w:t>финг е моделът на Мичъл (24), който следва фундамен'і а/іните</w:t>
      </w:r>
      <w:r>
        <w:rPr>
          <w:spacing w:val="1"/>
          <w:sz w:val="23"/>
        </w:rPr>
        <w:t> </w:t>
      </w:r>
      <w:r>
        <w:rPr>
          <w:sz w:val="23"/>
        </w:rPr>
        <w:t>изследвания, започнати от Маршал (25) (пионер в справянето с</w:t>
      </w:r>
      <w:r>
        <w:rPr>
          <w:spacing w:val="1"/>
          <w:sz w:val="23"/>
        </w:rPr>
        <w:t> </w:t>
      </w:r>
      <w:r>
        <w:rPr>
          <w:sz w:val="23"/>
        </w:rPr>
        <w:t>жертвите на бойно изтощанане по време па</w:t>
      </w:r>
      <w:r>
        <w:rPr>
          <w:spacing w:val="1"/>
          <w:sz w:val="23"/>
        </w:rPr>
        <w:t> </w:t>
      </w:r>
      <w:r>
        <w:rPr>
          <w:sz w:val="23"/>
        </w:rPr>
        <w:t>Втората световна</w:t>
      </w:r>
      <w:r>
        <w:rPr>
          <w:spacing w:val="1"/>
          <w:sz w:val="23"/>
        </w:rPr>
        <w:t> </w:t>
      </w:r>
      <w:r>
        <w:rPr>
          <w:sz w:val="23"/>
        </w:rPr>
        <w:t>война). Този модеіі е официална доктрина на американската ар-</w:t>
      </w:r>
      <w:r>
        <w:rPr>
          <w:spacing w:val="1"/>
          <w:sz w:val="23"/>
        </w:rPr>
        <w:t> </w:t>
      </w:r>
      <w:r>
        <w:rPr>
          <w:sz w:val="23"/>
        </w:rPr>
        <w:t>мия за предотвратяяане на възможността</w:t>
      </w:r>
      <w:r>
        <w:rPr>
          <w:spacing w:val="57"/>
          <w:sz w:val="23"/>
        </w:rPr>
        <w:t> </w:t>
      </w:r>
      <w:r>
        <w:rPr>
          <w:sz w:val="23"/>
        </w:rPr>
        <w:t>гравматични събития</w:t>
      </w:r>
      <w:r>
        <w:rPr>
          <w:spacing w:val="1"/>
          <w:sz w:val="23"/>
        </w:rPr>
        <w:t> </w:t>
      </w:r>
      <w:r>
        <w:rPr>
          <w:sz w:val="23"/>
        </w:rPr>
        <w:t>да</w:t>
      </w:r>
      <w:r>
        <w:rPr>
          <w:spacing w:val="1"/>
          <w:sz w:val="23"/>
        </w:rPr>
        <w:t> </w:t>
      </w:r>
      <w:r>
        <w:rPr>
          <w:sz w:val="23"/>
        </w:rPr>
        <w:t>предизsикат</w:t>
      </w:r>
      <w:r>
        <w:rPr>
          <w:spacing w:val="1"/>
          <w:sz w:val="23"/>
        </w:rPr>
        <w:t> </w:t>
      </w:r>
      <w:r>
        <w:rPr>
          <w:sz w:val="23"/>
        </w:rPr>
        <w:t>развитието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посттравматично стресово</w:t>
      </w:r>
      <w:r>
        <w:rPr>
          <w:spacing w:val="1"/>
          <w:sz w:val="23"/>
        </w:rPr>
        <w:t> </w:t>
      </w:r>
      <w:r>
        <w:rPr>
          <w:sz w:val="23"/>
        </w:rPr>
        <w:t>раз-</w:t>
      </w:r>
      <w:r>
        <w:rPr>
          <w:spacing w:val="1"/>
          <w:sz w:val="23"/>
        </w:rPr>
        <w:t> </w:t>
      </w:r>
      <w:r>
        <w:rPr>
          <w:sz w:val="23"/>
        </w:rPr>
        <w:t>стройство</w:t>
      </w:r>
      <w:r>
        <w:rPr>
          <w:spacing w:val="57"/>
          <w:sz w:val="23"/>
        </w:rPr>
        <w:t> </w:t>
      </w:r>
      <w:r>
        <w:rPr>
          <w:sz w:val="23"/>
        </w:rPr>
        <w:t>и може да бъде използван</w:t>
      </w:r>
      <w:r>
        <w:rPr>
          <w:spacing w:val="58"/>
          <w:sz w:val="23"/>
        </w:rPr>
        <w:t> </w:t>
      </w:r>
      <w:r>
        <w:rPr>
          <w:sz w:val="23"/>
        </w:rPr>
        <w:t>не само в бойни условия,</w:t>
      </w:r>
      <w:r>
        <w:rPr>
          <w:spacing w:val="1"/>
          <w:sz w:val="23"/>
        </w:rPr>
        <w:t> </w:t>
      </w:r>
      <w:r>
        <w:rPr>
          <w:sz w:val="23"/>
        </w:rPr>
        <w:t>но л във всички случаи, когато група xopa са подложени на ек-</w:t>
      </w:r>
      <w:r>
        <w:rPr>
          <w:spacing w:val="1"/>
          <w:sz w:val="23"/>
        </w:rPr>
        <w:t> </w:t>
      </w:r>
      <w:r>
        <w:rPr>
          <w:sz w:val="23"/>
        </w:rPr>
        <w:t>стремен cmpec. Дебрифингът на стреса от критични инцидента е</w:t>
      </w:r>
      <w:r>
        <w:rPr>
          <w:spacing w:val="1"/>
          <w:sz w:val="23"/>
        </w:rPr>
        <w:t> </w:t>
      </w:r>
      <w:r>
        <w:rPr>
          <w:w w:val="95"/>
          <w:sz w:val="23"/>
        </w:rPr>
        <w:t>конструиран така, че да намали цялостното въздействие на съби—</w:t>
      </w:r>
      <w:r>
        <w:rPr>
          <w:spacing w:val="1"/>
          <w:w w:val="95"/>
          <w:sz w:val="23"/>
        </w:rPr>
        <w:t> </w:t>
      </w:r>
      <w:r>
        <w:rPr>
          <w:sz w:val="23"/>
        </w:rPr>
        <w:t>тието и да</w:t>
      </w:r>
      <w:r>
        <w:rPr>
          <w:spacing w:val="1"/>
          <w:sz w:val="23"/>
        </w:rPr>
        <w:t> </w:t>
      </w:r>
      <w:r>
        <w:rPr>
          <w:sz w:val="23"/>
        </w:rPr>
        <w:t>усили възстановяването. Процесът</w:t>
      </w:r>
      <w:r>
        <w:rPr>
          <w:spacing w:val="1"/>
          <w:sz w:val="23"/>
        </w:rPr>
        <w:t> </w:t>
      </w:r>
      <w:r>
        <w:rPr>
          <w:sz w:val="23"/>
        </w:rPr>
        <w:t>не е</w:t>
      </w:r>
      <w:r>
        <w:rPr>
          <w:spacing w:val="1"/>
          <w:sz w:val="23"/>
        </w:rPr>
        <w:t> </w:t>
      </w:r>
      <w:r>
        <w:rPr>
          <w:sz w:val="23"/>
        </w:rPr>
        <w:t>негативна</w:t>
      </w:r>
      <w:r>
        <w:rPr>
          <w:spacing w:val="1"/>
          <w:sz w:val="23"/>
        </w:rPr>
        <w:t> </w:t>
      </w:r>
      <w:r>
        <w:rPr>
          <w:sz w:val="23"/>
        </w:rPr>
        <w:t>рефлексия на способноста на хората да си вършат работата или</w:t>
      </w:r>
      <w:r>
        <w:rPr>
          <w:spacing w:val="1"/>
          <w:sz w:val="23"/>
        </w:rPr>
        <w:t> </w:t>
      </w:r>
      <w:r>
        <w:rPr>
          <w:sz w:val="23"/>
        </w:rPr>
        <w:t>да се справят със ситуацията, нито пък критика</w:t>
      </w:r>
      <w:r>
        <w:rPr>
          <w:spacing w:val="57"/>
          <w:sz w:val="23"/>
        </w:rPr>
        <w:t> </w:t>
      </w:r>
      <w:r>
        <w:rPr>
          <w:sz w:val="23"/>
        </w:rPr>
        <w:t>на действията</w:t>
      </w:r>
      <w:r>
        <w:rPr>
          <w:spacing w:val="1"/>
          <w:sz w:val="23"/>
        </w:rPr>
        <w:t> </w:t>
      </w:r>
      <w:r>
        <w:rPr>
          <w:sz w:val="23"/>
        </w:rPr>
        <w:t>им. Установено е, че хората, които юворят за преживени трав-</w:t>
      </w:r>
      <w:r>
        <w:rPr>
          <w:spacing w:val="1"/>
          <w:sz w:val="23"/>
        </w:rPr>
        <w:t> </w:t>
      </w:r>
      <w:r>
        <w:rPr>
          <w:sz w:val="23"/>
        </w:rPr>
        <w:t>матични инциденти, се хранят по-добре, спят по-добре, запазват</w:t>
      </w:r>
      <w:r>
        <w:rPr>
          <w:spacing w:val="1"/>
          <w:sz w:val="23"/>
        </w:rPr>
        <w:t> </w:t>
      </w:r>
      <w:r>
        <w:rPr>
          <w:sz w:val="23"/>
        </w:rPr>
        <w:t>доброто</w:t>
      </w:r>
      <w:r>
        <w:rPr>
          <w:spacing w:val="1"/>
          <w:sz w:val="23"/>
        </w:rPr>
        <w:t> </w:t>
      </w:r>
      <w:r>
        <w:rPr>
          <w:sz w:val="23"/>
        </w:rPr>
        <w:t>си здравословно състояние,</w:t>
      </w:r>
      <w:r>
        <w:rPr>
          <w:spacing w:val="1"/>
          <w:sz w:val="23"/>
        </w:rPr>
        <w:t> </w:t>
      </w:r>
      <w:r>
        <w:rPr>
          <w:sz w:val="23"/>
        </w:rPr>
        <w:t>задържат се по-дълго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1"/>
          <w:sz w:val="23"/>
        </w:rPr>
        <w:t> </w:t>
      </w:r>
      <w:r>
        <w:rPr>
          <w:sz w:val="23"/>
        </w:rPr>
        <w:t>работа, нямат толкова много проблеми в семейството.</w:t>
      </w:r>
      <w:r>
        <w:rPr>
          <w:spacing w:val="1"/>
          <w:sz w:val="23"/>
        </w:rPr>
        <w:t> </w:t>
      </w:r>
      <w:r>
        <w:rPr>
          <w:sz w:val="23"/>
        </w:rPr>
        <w:t>Дебри-</w:t>
      </w:r>
      <w:r>
        <w:rPr>
          <w:spacing w:val="1"/>
          <w:sz w:val="23"/>
        </w:rPr>
        <w:t> </w:t>
      </w:r>
      <w:r>
        <w:rPr>
          <w:sz w:val="23"/>
        </w:rPr>
        <w:t>фингът е групова дискусия за необичайни събития, където уиа—</w:t>
      </w:r>
      <w:r>
        <w:rPr>
          <w:spacing w:val="-55"/>
          <w:sz w:val="23"/>
        </w:rPr>
        <w:t> </w:t>
      </w:r>
      <w:r>
        <w:rPr>
          <w:sz w:val="23"/>
        </w:rPr>
        <w:t>стниците представет своята гледна точка за събитието на дру-</w:t>
      </w:r>
      <w:r>
        <w:rPr>
          <w:spacing w:val="1"/>
          <w:sz w:val="23"/>
        </w:rPr>
        <w:t> </w:t>
      </w:r>
      <w:r>
        <w:rPr>
          <w:sz w:val="23"/>
        </w:rPr>
        <w:t>гите, за да попълнят дупките в спомените си и колективно да си</w:t>
      </w:r>
      <w:r>
        <w:rPr>
          <w:spacing w:val="1"/>
          <w:sz w:val="23"/>
        </w:rPr>
        <w:t> </w:t>
      </w:r>
      <w:r>
        <w:rPr>
          <w:sz w:val="23"/>
        </w:rPr>
        <w:t>окажат</w:t>
      </w:r>
      <w:r>
        <w:rPr>
          <w:spacing w:val="49"/>
          <w:sz w:val="23"/>
        </w:rPr>
        <w:t> </w:t>
      </w:r>
      <w:r>
        <w:rPr>
          <w:sz w:val="23"/>
        </w:rPr>
        <w:t>подкрепа.</w:t>
      </w:r>
      <w:r>
        <w:rPr>
          <w:spacing w:val="48"/>
          <w:sz w:val="23"/>
        </w:rPr>
        <w:t> </w:t>
      </w:r>
      <w:r>
        <w:rPr>
          <w:b/>
          <w:i/>
          <w:sz w:val="23"/>
        </w:rPr>
        <w:t>В</w:t>
      </w:r>
      <w:r>
        <w:rPr>
          <w:b/>
          <w:i/>
          <w:spacing w:val="23"/>
          <w:sz w:val="23"/>
        </w:rPr>
        <w:t> </w:t>
      </w:r>
      <w:r>
        <w:rPr>
          <w:b/>
          <w:i/>
          <w:sz w:val="23"/>
        </w:rPr>
        <w:t>него</w:t>
      </w:r>
      <w:r>
        <w:rPr>
          <w:b/>
          <w:i/>
          <w:spacing w:val="50"/>
          <w:sz w:val="23"/>
        </w:rPr>
        <w:t> </w:t>
      </w:r>
      <w:r>
        <w:rPr>
          <w:b/>
          <w:i/>
          <w:sz w:val="23"/>
        </w:rPr>
        <w:t>участаат</w:t>
      </w:r>
      <w:r>
        <w:rPr>
          <w:b/>
          <w:i/>
          <w:spacing w:val="42"/>
          <w:sz w:val="23"/>
        </w:rPr>
        <w:t> </w:t>
      </w:r>
      <w:r>
        <w:rPr>
          <w:b/>
          <w:i/>
          <w:sz w:val="23"/>
        </w:rPr>
        <w:t>нормални</w:t>
      </w:r>
      <w:r>
        <w:rPr>
          <w:b/>
          <w:i/>
          <w:spacing w:val="4"/>
          <w:sz w:val="23"/>
        </w:rPr>
        <w:t> </w:t>
      </w:r>
      <w:r>
        <w:rPr>
          <w:i/>
          <w:sz w:val="23"/>
        </w:rPr>
        <w:t>xopq</w:t>
      </w:r>
      <w:r>
        <w:rPr>
          <w:i/>
          <w:spacing w:val="56"/>
          <w:sz w:val="23"/>
        </w:rPr>
        <w:t> </w:t>
      </w:r>
      <w:r>
        <w:rPr>
          <w:i/>
          <w:sz w:val="23"/>
        </w:rPr>
        <w:t>които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с</w:t>
      </w:r>
    </w:p>
    <w:p>
      <w:pPr>
        <w:pStyle w:val="BodyText"/>
        <w:spacing w:before="7"/>
        <w:rPr>
          <w:i/>
          <w:sz w:val="25"/>
        </w:rPr>
      </w:pPr>
    </w:p>
    <w:p>
      <w:pPr>
        <w:spacing w:before="0"/>
        <w:ind w:left="4775" w:right="3058" w:firstLine="0"/>
        <w:jc w:val="center"/>
        <w:rPr>
          <w:sz w:val="23"/>
        </w:rPr>
      </w:pPr>
      <w:r>
        <w:rPr>
          <w:w w:val="95"/>
          <w:sz w:val="23"/>
        </w:rPr>
        <w:t>І5Б</w:t>
      </w:r>
    </w:p>
    <w:p>
      <w:pPr>
        <w:spacing w:line="232" w:lineRule="auto" w:before="75"/>
        <w:ind w:left="804" w:right="1365" w:hanging="6"/>
        <w:jc w:val="both"/>
        <w:rPr>
          <w:sz w:val="23"/>
        </w:rPr>
      </w:pPr>
      <w:r>
        <w:rPr/>
        <w:br w:type="column"/>
      </w:r>
      <w:r>
        <w:rPr>
          <w:i/>
          <w:w w:val="105"/>
          <w:sz w:val="23"/>
        </w:rPr>
        <w:t>имоли иормални peacи,ии на анормални </w:t>
      </w:r>
      <w:r>
        <w:rPr>
          <w:w w:val="105"/>
          <w:sz w:val="23"/>
        </w:rPr>
        <w:t>ca6кmttя. Не се допус-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ка ьоеннослужещи, които не са гірисъствали на събгітията, да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участват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я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дебрифинга.</w:t>
      </w:r>
    </w:p>
    <w:p>
      <w:pPr>
        <w:spacing w:line="230" w:lineRule="exact" w:before="0"/>
        <w:ind w:left="1124" w:right="0" w:firstLine="0"/>
        <w:jc w:val="both"/>
        <w:rPr>
          <w:sz w:val="23"/>
        </w:rPr>
      </w:pPr>
      <w:r>
        <w:rPr>
          <w:w w:val="105"/>
          <w:sz w:val="23"/>
        </w:rPr>
        <w:t>Преди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загіочване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на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дебрифинга</w:t>
      </w:r>
      <w:r>
        <w:rPr>
          <w:spacing w:val="37"/>
          <w:w w:val="105"/>
          <w:sz w:val="23"/>
        </w:rPr>
        <w:t> </w:t>
      </w:r>
      <w:r>
        <w:rPr>
          <w:w w:val="105"/>
          <w:sz w:val="23"/>
        </w:rPr>
        <w:t>членопете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на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екипа,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кой-</w:t>
      </w:r>
    </w:p>
    <w:p>
      <w:pPr>
        <w:spacing w:line="230" w:lineRule="auto" w:before="10"/>
        <w:ind w:left="802" w:right="1360" w:firstLine="1"/>
        <w:jc w:val="both"/>
        <w:rPr>
          <w:sz w:val="23"/>
        </w:rPr>
      </w:pPr>
      <w:r>
        <w:rPr>
          <w:w w:val="105"/>
          <w:sz w:val="23"/>
        </w:rPr>
        <w:t>то го провежда (обикновено психолог, гісихиат'ьр и социален</w:t>
      </w:r>
      <w:r>
        <w:rPr>
          <w:spacing w:val="1"/>
          <w:w w:val="105"/>
          <w:sz w:val="23"/>
        </w:rPr>
        <w:t> </w:t>
      </w:r>
      <w:r>
        <w:rPr>
          <w:sz w:val="23"/>
        </w:rPr>
        <w:t>работник),</w:t>
      </w:r>
      <w:r>
        <w:rPr>
          <w:spacing w:val="1"/>
          <w:sz w:val="23"/>
        </w:rPr>
        <w:t> </w:t>
      </w:r>
      <w:r>
        <w:rPr>
          <w:sz w:val="23"/>
        </w:rPr>
        <w:t>трябва</w:t>
      </w:r>
      <w:r>
        <w:rPr>
          <w:spacing w:val="1"/>
          <w:sz w:val="23"/>
        </w:rPr>
        <w:t> </w:t>
      </w:r>
      <w:r>
        <w:rPr>
          <w:sz w:val="23"/>
        </w:rPr>
        <w:t>да</w:t>
      </w:r>
      <w:r>
        <w:rPr>
          <w:spacing w:val="1"/>
          <w:sz w:val="23"/>
        </w:rPr>
        <w:t> </w:t>
      </w:r>
      <w:r>
        <w:rPr>
          <w:sz w:val="23"/>
        </w:rPr>
        <w:t>пол учат</w:t>
      </w:r>
      <w:r>
        <w:rPr>
          <w:spacing w:val="1"/>
          <w:sz w:val="23"/>
        </w:rPr>
        <w:t> </w:t>
      </w:r>
      <w:r>
        <w:rPr>
          <w:sz w:val="23"/>
        </w:rPr>
        <w:t>детайлна</w:t>
      </w:r>
      <w:r>
        <w:rPr>
          <w:spacing w:val="1"/>
          <w:sz w:val="23"/>
        </w:rPr>
        <w:t> </w:t>
      </w:r>
      <w:r>
        <w:rPr>
          <w:sz w:val="23"/>
        </w:rPr>
        <w:t>информация</w:t>
      </w:r>
      <w:r>
        <w:rPr>
          <w:spacing w:val="1"/>
          <w:sz w:val="23"/>
        </w:rPr>
        <w:t> </w:t>
      </w:r>
      <w:r>
        <w:rPr>
          <w:sz w:val="23"/>
        </w:rPr>
        <w:t>за съби-</w:t>
      </w:r>
      <w:r>
        <w:rPr>
          <w:spacing w:val="1"/>
          <w:sz w:val="23"/>
        </w:rPr>
        <w:t> </w:t>
      </w:r>
      <w:r>
        <w:rPr>
          <w:w w:val="105"/>
          <w:sz w:val="23"/>
        </w:rPr>
        <w:t>тията и да организират със с'ьответните началници участнгt-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ците в дебрифинга да бъдат освободени от всиики служебни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задължения, за да не бъдат прекъсвани по време на гіровеж-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дането</w:t>
      </w:r>
      <w:r>
        <w:rPr>
          <w:spacing w:val="29"/>
          <w:w w:val="105"/>
          <w:sz w:val="23"/>
        </w:rPr>
        <w:t> </w:t>
      </w:r>
      <w:r>
        <w:rPr>
          <w:w w:val="105"/>
          <w:sz w:val="23"/>
        </w:rPr>
        <w:t>му.</w:t>
      </w:r>
    </w:p>
    <w:p>
      <w:pPr>
        <w:spacing w:line="228" w:lineRule="auto" w:before="0"/>
        <w:ind w:left="802" w:right="1358" w:firstLine="329"/>
        <w:jc w:val="both"/>
        <w:rPr>
          <w:sz w:val="23"/>
        </w:rPr>
      </w:pPr>
      <w:r>
        <w:rPr>
          <w:spacing w:val="-1"/>
          <w:w w:val="105"/>
          <w:sz w:val="23"/>
        </w:rPr>
        <w:t>Полезно е, преди дебрифингът </w:t>
      </w:r>
      <w:r>
        <w:rPr>
          <w:w w:val="105"/>
          <w:sz w:val="23"/>
        </w:rPr>
        <w:t>да започне, официално лице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(може да бъде виіііестоящ командир) да изложи пред групата</w:t>
      </w:r>
      <w:r>
        <w:rPr>
          <w:spacing w:val="1"/>
          <w:w w:val="105"/>
          <w:sz w:val="23"/>
        </w:rPr>
        <w:t> </w:t>
      </w:r>
      <w:r>
        <w:rPr>
          <w:sz w:val="23"/>
        </w:rPr>
        <w:t>фактите, каквито са били. </w:t>
      </w:r>
      <w:r>
        <w:rPr>
          <w:i/>
          <w:sz w:val="23"/>
        </w:rPr>
        <w:t>Пъроо, </w:t>
      </w:r>
      <w:r>
        <w:rPr>
          <w:sz w:val="23"/>
        </w:rPr>
        <w:t>това ще даде солидна основа </w:t>
      </w:r>
      <w:r>
        <w:rPr>
          <w:w w:val="90"/>
          <w:sz w:val="23"/>
        </w:rPr>
        <w:t>—</w:t>
      </w:r>
      <w:r>
        <w:rPr>
          <w:spacing w:val="-49"/>
          <w:w w:val="90"/>
          <w:sz w:val="23"/>
        </w:rPr>
        <w:t> </w:t>
      </w:r>
      <w:r>
        <w:rPr>
          <w:sz w:val="23"/>
        </w:rPr>
        <w:t>информация от источник, заслужаващ доверие, което е най-доб-</w:t>
      </w:r>
      <w:r>
        <w:rPr>
          <w:spacing w:val="1"/>
          <w:sz w:val="23"/>
        </w:rPr>
        <w:t> </w:t>
      </w:r>
      <w:r>
        <w:rPr>
          <w:w w:val="105"/>
          <w:sz w:val="23"/>
        </w:rPr>
        <w:t>рият начин за гіресичане на слуховете. </w:t>
      </w:r>
      <w:r>
        <w:rPr>
          <w:i/>
          <w:w w:val="105"/>
          <w:sz w:val="23"/>
        </w:rPr>
        <w:t>Bmopo, </w:t>
      </w:r>
      <w:r>
        <w:rPr>
          <w:w w:val="105"/>
          <w:sz w:val="23"/>
        </w:rPr>
        <w:t>ще покаже на</w:t>
      </w:r>
      <w:r>
        <w:rPr>
          <w:spacing w:val="1"/>
          <w:w w:val="105"/>
          <w:sz w:val="23"/>
        </w:rPr>
        <w:t> </w:t>
      </w:r>
      <w:r>
        <w:rPr>
          <w:w w:val="95"/>
          <w:sz w:val="23"/>
        </w:rPr>
        <w:t>членовете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групата,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че на слу иилото се е дадено</w:t>
      </w:r>
      <w:r>
        <w:rPr>
          <w:spacing w:val="51"/>
          <w:sz w:val="23"/>
        </w:rPr>
        <w:t> </w:t>
      </w:r>
      <w:r>
        <w:rPr>
          <w:w w:val="95"/>
          <w:sz w:val="23"/>
        </w:rPr>
        <w:t>гіредимс'гво</w:t>
      </w:r>
      <w:r>
        <w:rPr>
          <w:spacing w:val="1"/>
          <w:w w:val="95"/>
          <w:sz w:val="23"/>
        </w:rPr>
        <w:t> </w:t>
      </w:r>
      <w:r>
        <w:rPr>
          <w:sz w:val="23"/>
        </w:rPr>
        <w:t>пред всичко останало и военните</w:t>
      </w:r>
      <w:r>
        <w:rPr>
          <w:spacing w:val="1"/>
          <w:sz w:val="23"/>
        </w:rPr>
        <w:t> </w:t>
      </w:r>
      <w:r>
        <w:rPr>
          <w:sz w:val="23"/>
        </w:rPr>
        <w:t>іидери се грижат за тях. </w:t>
      </w:r>
      <w:r>
        <w:rPr>
          <w:i/>
          <w:sz w:val="23"/>
        </w:rPr>
        <w:t>Тpe-</w:t>
      </w:r>
      <w:r>
        <w:rPr>
          <w:i/>
          <w:spacing w:val="1"/>
          <w:sz w:val="23"/>
        </w:rPr>
        <w:t> </w:t>
      </w:r>
      <w:r>
        <w:rPr>
          <w:w w:val="95"/>
          <w:sz w:val="23"/>
        </w:rPr>
        <w:t>mo, ще даде възможност</w:t>
      </w:r>
      <w:r>
        <w:rPr>
          <w:spacing w:val="51"/>
          <w:sz w:val="23"/>
        </w:rPr>
        <w:t> </w:t>
      </w:r>
      <w:r>
        <w:rPr>
          <w:w w:val="95"/>
          <w:sz w:val="23"/>
        </w:rPr>
        <w:t>на военнослужсщите да задават</w:t>
      </w:r>
      <w:r>
        <w:rPr>
          <w:spacing w:val="52"/>
          <w:sz w:val="23"/>
        </w:rPr>
        <w:t> </w:t>
      </w:r>
      <w:r>
        <w:rPr>
          <w:w w:val="95"/>
          <w:sz w:val="23"/>
        </w:rPr>
        <w:t>въпроси</w:t>
      </w:r>
      <w:r>
        <w:rPr>
          <w:spacing w:val="1"/>
          <w:w w:val="95"/>
          <w:sz w:val="23"/>
        </w:rPr>
        <w:t> </w:t>
      </w:r>
      <w:r>
        <w:rPr>
          <w:w w:val="105"/>
          <w:sz w:val="23"/>
        </w:rPr>
        <w:t>на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пякого,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който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има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възможност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ta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им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отговори.</w:t>
      </w:r>
    </w:p>
    <w:p>
      <w:pPr>
        <w:spacing w:line="232" w:lineRule="exact" w:before="0"/>
        <w:ind w:left="1135" w:right="0" w:firstLine="0"/>
        <w:jc w:val="both"/>
        <w:rPr>
          <w:sz w:val="23"/>
        </w:rPr>
      </w:pPr>
      <w:r>
        <w:rPr>
          <w:sz w:val="23"/>
        </w:rPr>
        <w:t>Обикновено</w:t>
      </w:r>
      <w:r>
        <w:rPr>
          <w:spacing w:val="49"/>
          <w:sz w:val="23"/>
        </w:rPr>
        <w:t> </w:t>
      </w:r>
      <w:r>
        <w:rPr>
          <w:sz w:val="23"/>
        </w:rPr>
        <w:t>дебрифипгът</w:t>
      </w:r>
      <w:r>
        <w:rPr>
          <w:spacing w:val="43"/>
          <w:sz w:val="23"/>
        </w:rPr>
        <w:t> </w:t>
      </w:r>
      <w:r>
        <w:rPr>
          <w:sz w:val="23"/>
        </w:rPr>
        <w:t>включва</w:t>
      </w:r>
      <w:r>
        <w:rPr>
          <w:spacing w:val="42"/>
          <w:sz w:val="23"/>
        </w:rPr>
        <w:t> </w:t>
      </w:r>
      <w:r>
        <w:rPr>
          <w:sz w:val="23"/>
        </w:rPr>
        <w:t>осем</w:t>
      </w:r>
      <w:r>
        <w:rPr>
          <w:spacing w:val="31"/>
          <w:sz w:val="23"/>
        </w:rPr>
        <w:t> </w:t>
      </w:r>
      <w:r>
        <w:rPr>
          <w:sz w:val="23"/>
        </w:rPr>
        <w:t>етапа.</w:t>
      </w:r>
      <w:r>
        <w:rPr>
          <w:spacing w:val="27"/>
          <w:sz w:val="23"/>
        </w:rPr>
        <w:t> </w:t>
      </w:r>
      <w:r>
        <w:rPr>
          <w:sz w:val="23"/>
        </w:rPr>
        <w:t>През</w:t>
      </w:r>
      <w:r>
        <w:rPr>
          <w:spacing w:val="34"/>
          <w:sz w:val="23"/>
        </w:rPr>
        <w:t> </w:t>
      </w:r>
      <w:r>
        <w:rPr>
          <w:sz w:val="23"/>
        </w:rPr>
        <w:t>вввеж-</w:t>
      </w:r>
    </w:p>
    <w:p>
      <w:pPr>
        <w:spacing w:line="225" w:lineRule="auto" w:before="0"/>
        <w:ind w:left="811" w:right="1368" w:firstLine="1"/>
        <w:jc w:val="both"/>
        <w:rPr>
          <w:sz w:val="23"/>
        </w:rPr>
      </w:pPr>
      <w:r>
        <w:rPr>
          <w:i/>
          <w:sz w:val="23"/>
        </w:rPr>
        <w:t>дащата</w:t>
      </w:r>
      <w:r>
        <w:rPr>
          <w:i/>
          <w:spacing w:val="1"/>
          <w:sz w:val="23"/>
        </w:rPr>
        <w:t> </w:t>
      </w:r>
      <w:r>
        <w:rPr>
          <w:sz w:val="23"/>
        </w:rPr>
        <w:t>фото 'ілсновете</w:t>
      </w:r>
      <w:r>
        <w:rPr>
          <w:spacing w:val="1"/>
          <w:sz w:val="23"/>
        </w:rPr>
        <w:t> </w:t>
      </w:r>
      <w:r>
        <w:rPr>
          <w:sz w:val="23"/>
        </w:rPr>
        <w:t>па</w:t>
      </w:r>
      <w:r>
        <w:rPr>
          <w:spacing w:val="1"/>
          <w:sz w:val="23"/>
        </w:rPr>
        <w:t> </w:t>
      </w:r>
      <w:r>
        <w:rPr>
          <w:sz w:val="23"/>
        </w:rPr>
        <w:t>екигіа</w:t>
      </w:r>
      <w:r>
        <w:rPr>
          <w:spacing w:val="1"/>
          <w:sz w:val="23"/>
        </w:rPr>
        <w:t> </w:t>
      </w:r>
      <w:r>
        <w:rPr>
          <w:sz w:val="23"/>
        </w:rPr>
        <w:t>се</w:t>
      </w:r>
      <w:r>
        <w:rPr>
          <w:spacing w:val="1"/>
          <w:sz w:val="23"/>
        </w:rPr>
        <w:t> </w:t>
      </w:r>
      <w:r>
        <w:rPr>
          <w:sz w:val="23"/>
        </w:rPr>
        <w:t>представят</w:t>
      </w:r>
      <w:r>
        <w:rPr>
          <w:spacing w:val="1"/>
          <w:sz w:val="23"/>
        </w:rPr>
        <w:t> </w:t>
      </w:r>
      <w:r>
        <w:rPr>
          <w:sz w:val="23"/>
        </w:rPr>
        <w:t>и обясняват</w:t>
      </w:r>
      <w:r>
        <w:rPr>
          <w:spacing w:val="1"/>
          <w:sz w:val="23"/>
        </w:rPr>
        <w:t> </w:t>
      </w:r>
      <w:r>
        <w:rPr>
          <w:sz w:val="23"/>
        </w:rPr>
        <w:t>ролята</w:t>
      </w:r>
      <w:r>
        <w:rPr>
          <w:spacing w:val="1"/>
          <w:sz w:val="23"/>
        </w:rPr>
        <w:t> </w:t>
      </w:r>
      <w:r>
        <w:rPr>
          <w:sz w:val="23"/>
        </w:rPr>
        <w:t>си</w:t>
      </w:r>
      <w:r>
        <w:rPr>
          <w:spacing w:val="1"/>
          <w:sz w:val="23"/>
        </w:rPr>
        <w:t> </w:t>
      </w:r>
      <w:r>
        <w:rPr>
          <w:sz w:val="23"/>
        </w:rPr>
        <w:t>в групата.</w:t>
      </w:r>
      <w:r>
        <w:rPr>
          <w:spacing w:val="1"/>
          <w:sz w:val="23"/>
        </w:rPr>
        <w:t> </w:t>
      </w:r>
      <w:r>
        <w:rPr>
          <w:sz w:val="23"/>
        </w:rPr>
        <w:t>Ръководителят</w:t>
      </w:r>
      <w:r>
        <w:rPr>
          <w:spacing w:val="1"/>
          <w:sz w:val="23"/>
        </w:rPr>
        <w:t> </w:t>
      </w:r>
      <w:r>
        <w:rPr>
          <w:sz w:val="23"/>
        </w:rPr>
        <w:t>му</w:t>
      </w:r>
      <w:r>
        <w:rPr>
          <w:spacing w:val="1"/>
          <w:sz w:val="23"/>
        </w:rPr>
        <w:t> </w:t>
      </w:r>
      <w:r>
        <w:rPr>
          <w:sz w:val="23"/>
        </w:rPr>
        <w:t>определя</w:t>
      </w:r>
      <w:r>
        <w:rPr>
          <w:spacing w:val="1"/>
          <w:sz w:val="23"/>
        </w:rPr>
        <w:t> </w:t>
      </w:r>
      <w:r>
        <w:rPr>
          <w:sz w:val="23"/>
        </w:rPr>
        <w:t>и пояснява</w:t>
      </w:r>
      <w:r>
        <w:rPr>
          <w:spacing w:val="1"/>
          <w:sz w:val="23"/>
        </w:rPr>
        <w:t> </w:t>
      </w:r>
      <w:r>
        <w:rPr>
          <w:sz w:val="23"/>
        </w:rPr>
        <w:t>основните</w:t>
      </w:r>
      <w:r>
        <w:rPr>
          <w:spacing w:val="24"/>
          <w:sz w:val="23"/>
        </w:rPr>
        <w:t> </w:t>
      </w:r>
      <w:r>
        <w:rPr>
          <w:sz w:val="23"/>
        </w:rPr>
        <w:t>правиэіа,</w:t>
      </w:r>
      <w:r>
        <w:rPr>
          <w:spacing w:val="16"/>
          <w:sz w:val="23"/>
        </w:rPr>
        <w:t> </w:t>
      </w:r>
      <w:r>
        <w:rPr>
          <w:sz w:val="23"/>
        </w:rPr>
        <w:t>комто</w:t>
      </w:r>
      <w:r>
        <w:rPr>
          <w:spacing w:val="12"/>
          <w:sz w:val="23"/>
        </w:rPr>
        <w:t> </w:t>
      </w:r>
      <w:r>
        <w:rPr>
          <w:sz w:val="23"/>
        </w:rPr>
        <w:t>групата</w:t>
      </w:r>
      <w:r>
        <w:rPr>
          <w:spacing w:val="23"/>
          <w:sz w:val="23"/>
        </w:rPr>
        <w:t> </w:t>
      </w:r>
      <w:r>
        <w:rPr>
          <w:sz w:val="23"/>
        </w:rPr>
        <w:t>трябва</w:t>
      </w:r>
      <w:r>
        <w:rPr>
          <w:spacing w:val="38"/>
          <w:sz w:val="23"/>
        </w:rPr>
        <w:t> </w:t>
      </w:r>
      <w:r>
        <w:rPr>
          <w:sz w:val="23"/>
        </w:rPr>
        <w:t>да</w:t>
      </w:r>
      <w:r>
        <w:rPr>
          <w:spacing w:val="15"/>
          <w:sz w:val="23"/>
        </w:rPr>
        <w:t> </w:t>
      </w:r>
      <w:r>
        <w:rPr>
          <w:sz w:val="23"/>
        </w:rPr>
        <w:t>следва:</w:t>
      </w:r>
    </w:p>
    <w:p>
      <w:pPr>
        <w:pStyle w:val="ListParagraph"/>
        <w:numPr>
          <w:ilvl w:val="0"/>
          <w:numId w:val="69"/>
        </w:numPr>
        <w:tabs>
          <w:tab w:pos="1320" w:val="left" w:leader="none"/>
        </w:tabs>
        <w:spacing w:line="228" w:lineRule="auto" w:before="0" w:after="0"/>
        <w:ind w:left="821" w:right="1371" w:firstLine="323"/>
        <w:jc w:val="left"/>
        <w:rPr>
          <w:b/>
          <w:sz w:val="23"/>
        </w:rPr>
      </w:pPr>
      <w:r>
        <w:rPr>
          <w:w w:val="105"/>
          <w:sz w:val="23"/>
        </w:rPr>
        <w:t>Не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се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позволява</w:t>
      </w:r>
      <w:r>
        <w:rPr>
          <w:spacing w:val="18"/>
          <w:w w:val="105"/>
          <w:sz w:val="23"/>
        </w:rPr>
        <w:t> </w:t>
      </w:r>
      <w:r>
        <w:rPr>
          <w:w w:val="105"/>
          <w:sz w:val="23"/>
        </w:rPr>
        <w:t>водегіето</w:t>
      </w:r>
      <w:r>
        <w:rPr>
          <w:spacing w:val="17"/>
          <w:w w:val="105"/>
          <w:sz w:val="23"/>
        </w:rPr>
        <w:t> </w:t>
      </w:r>
      <w:r>
        <w:rPr>
          <w:b/>
          <w:w w:val="105"/>
          <w:sz w:val="23"/>
        </w:rPr>
        <w:t>на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бележки,</w:t>
      </w:r>
      <w:r>
        <w:rPr>
          <w:b/>
          <w:spacing w:val="13"/>
          <w:w w:val="105"/>
          <w:sz w:val="23"/>
        </w:rPr>
        <w:t> </w:t>
      </w:r>
      <w:r>
        <w:rPr>
          <w:b/>
          <w:w w:val="105"/>
          <w:sz w:val="23"/>
        </w:rPr>
        <w:t>нито</w:t>
      </w:r>
      <w:r>
        <w:rPr>
          <w:b/>
          <w:spacing w:val="6"/>
          <w:w w:val="105"/>
          <w:sz w:val="23"/>
        </w:rPr>
        <w:t> </w:t>
      </w:r>
      <w:r>
        <w:rPr>
          <w:b/>
          <w:w w:val="105"/>
          <w:sz w:val="23"/>
        </w:rPr>
        <w:t>пък</w:t>
      </w:r>
      <w:r>
        <w:rPr>
          <w:b/>
          <w:spacing w:val="21"/>
          <w:w w:val="105"/>
          <w:sz w:val="23"/>
        </w:rPr>
        <w:t> </w:t>
      </w:r>
      <w:r>
        <w:rPr>
          <w:w w:val="105"/>
          <w:sz w:val="23"/>
        </w:rPr>
        <w:t>праве-</w:t>
      </w:r>
      <w:r>
        <w:rPr>
          <w:spacing w:val="-57"/>
          <w:w w:val="105"/>
          <w:sz w:val="23"/>
        </w:rPr>
        <w:t> </w:t>
      </w:r>
      <w:r>
        <w:rPr>
          <w:w w:val="105"/>
          <w:sz w:val="23"/>
        </w:rPr>
        <w:t>нето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на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записи.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Журналисти</w:t>
      </w:r>
      <w:r>
        <w:rPr>
          <w:spacing w:val="27"/>
          <w:w w:val="105"/>
          <w:sz w:val="23"/>
        </w:rPr>
        <w:t> </w:t>
      </w:r>
      <w:r>
        <w:rPr>
          <w:b/>
          <w:w w:val="105"/>
          <w:sz w:val="23"/>
        </w:rPr>
        <w:t>никога</w:t>
      </w:r>
      <w:r>
        <w:rPr>
          <w:b/>
          <w:spacing w:val="33"/>
          <w:w w:val="105"/>
          <w:sz w:val="23"/>
        </w:rPr>
        <w:t> </w:t>
      </w:r>
      <w:r>
        <w:rPr>
          <w:w w:val="105"/>
          <w:sz w:val="23"/>
        </w:rPr>
        <w:t>не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се</w:t>
      </w:r>
      <w:r>
        <w:rPr>
          <w:spacing w:val="10"/>
          <w:w w:val="105"/>
          <w:sz w:val="23"/>
        </w:rPr>
        <w:t> </w:t>
      </w:r>
      <w:r>
        <w:rPr>
          <w:b/>
          <w:w w:val="105"/>
          <w:sz w:val="23"/>
        </w:rPr>
        <w:t>допускат.</w:t>
      </w:r>
    </w:p>
    <w:p>
      <w:pPr>
        <w:pStyle w:val="ListParagraph"/>
        <w:numPr>
          <w:ilvl w:val="0"/>
          <w:numId w:val="69"/>
        </w:numPr>
        <w:tabs>
          <w:tab w:pos="1291" w:val="left" w:leader="none"/>
        </w:tabs>
        <w:spacing w:line="242" w:lineRule="auto" w:before="0" w:after="0"/>
        <w:ind w:left="828" w:right="1374" w:firstLine="309"/>
        <w:jc w:val="left"/>
        <w:rPr>
          <w:sz w:val="23"/>
        </w:rPr>
      </w:pPr>
      <w:r>
        <w:rPr>
          <w:sz w:val="23"/>
        </w:rPr>
        <w:t>Всичко,</w:t>
      </w:r>
      <w:r>
        <w:rPr>
          <w:spacing w:val="1"/>
          <w:sz w:val="23"/>
        </w:rPr>
        <w:t> </w:t>
      </w:r>
      <w:r>
        <w:rPr>
          <w:sz w:val="23"/>
        </w:rPr>
        <w:t>казано в стаята, е</w:t>
      </w:r>
      <w:r>
        <w:rPr>
          <w:spacing w:val="57"/>
          <w:sz w:val="23"/>
        </w:rPr>
        <w:t> </w:t>
      </w:r>
      <w:r>
        <w:rPr>
          <w:sz w:val="23"/>
        </w:rPr>
        <w:t>конфиденциално и каквото става</w:t>
      </w:r>
      <w:r>
        <w:rPr>
          <w:spacing w:val="-55"/>
          <w:sz w:val="23"/>
        </w:rPr>
        <w:t> </w:t>
      </w:r>
      <w:r>
        <w:rPr>
          <w:sz w:val="23"/>
        </w:rPr>
        <w:t>в</w:t>
      </w:r>
      <w:r>
        <w:rPr>
          <w:spacing w:val="3"/>
          <w:sz w:val="23"/>
        </w:rPr>
        <w:t> </w:t>
      </w:r>
      <w:r>
        <w:rPr>
          <w:sz w:val="23"/>
        </w:rPr>
        <w:t>нея,</w:t>
      </w:r>
      <w:r>
        <w:rPr>
          <w:spacing w:val="8"/>
          <w:sz w:val="23"/>
        </w:rPr>
        <w:t> </w:t>
      </w:r>
      <w:r>
        <w:rPr>
          <w:sz w:val="23"/>
        </w:rPr>
        <w:t>остава</w:t>
      </w:r>
      <w:r>
        <w:rPr>
          <w:spacing w:val="25"/>
          <w:sz w:val="23"/>
        </w:rPr>
        <w:t> </w:t>
      </w:r>
      <w:r>
        <w:rPr>
          <w:sz w:val="23"/>
        </w:rPr>
        <w:t>там.</w:t>
      </w:r>
    </w:p>
    <w:p>
      <w:pPr>
        <w:pStyle w:val="ListParagraph"/>
        <w:numPr>
          <w:ilvl w:val="0"/>
          <w:numId w:val="69"/>
        </w:numPr>
        <w:tabs>
          <w:tab w:pos="1298" w:val="left" w:leader="none"/>
        </w:tabs>
        <w:spacing w:line="231" w:lineRule="exact" w:before="0" w:after="0"/>
        <w:ind w:left="1297" w:right="0" w:hanging="153"/>
        <w:jc w:val="left"/>
        <w:rPr>
          <w:sz w:val="23"/>
        </w:rPr>
      </w:pPr>
      <w:r>
        <w:rPr>
          <w:sz w:val="23"/>
        </w:rPr>
        <w:t>Всеки</w:t>
      </w:r>
      <w:r>
        <w:rPr>
          <w:spacing w:val="-4"/>
          <w:sz w:val="23"/>
        </w:rPr>
        <w:t> </w:t>
      </w:r>
      <w:r>
        <w:rPr>
          <w:sz w:val="23"/>
        </w:rPr>
        <w:t>ще</w:t>
      </w:r>
      <w:r>
        <w:rPr>
          <w:spacing w:val="-12"/>
          <w:sz w:val="23"/>
        </w:rPr>
        <w:t> </w:t>
      </w:r>
      <w:r>
        <w:rPr>
          <w:sz w:val="23"/>
        </w:rPr>
        <w:t>бъде</w:t>
      </w:r>
      <w:r>
        <w:rPr>
          <w:spacing w:val="-7"/>
          <w:sz w:val="23"/>
        </w:rPr>
        <w:t> </w:t>
      </w:r>
      <w:r>
        <w:rPr>
          <w:sz w:val="23"/>
        </w:rPr>
        <w:t>помолен</w:t>
      </w:r>
      <w:r>
        <w:rPr>
          <w:spacing w:val="-5"/>
          <w:sz w:val="23"/>
        </w:rPr>
        <w:t> </w:t>
      </w:r>
      <w:r>
        <w:rPr>
          <w:sz w:val="23"/>
        </w:rPr>
        <w:t>да</w:t>
      </w:r>
      <w:r>
        <w:rPr>
          <w:spacing w:val="-4"/>
          <w:sz w:val="23"/>
        </w:rPr>
        <w:t> </w:t>
      </w:r>
      <w:r>
        <w:rPr>
          <w:sz w:val="23"/>
        </w:rPr>
        <w:t>говори</w:t>
      </w:r>
      <w:r>
        <w:rPr>
          <w:spacing w:val="-1"/>
          <w:sz w:val="23"/>
        </w:rPr>
        <w:t> </w:t>
      </w:r>
      <w:r>
        <w:rPr>
          <w:sz w:val="23"/>
        </w:rPr>
        <w:t>два</w:t>
      </w:r>
      <w:r>
        <w:rPr>
          <w:spacing w:val="2"/>
          <w:sz w:val="23"/>
        </w:rPr>
        <w:t> </w:t>
      </w:r>
      <w:r>
        <w:rPr>
          <w:sz w:val="23"/>
        </w:rPr>
        <w:t>пъти</w:t>
      </w:r>
      <w:r>
        <w:rPr>
          <w:spacing w:val="-1"/>
          <w:sz w:val="23"/>
        </w:rPr>
        <w:t> </w:t>
      </w:r>
      <w:r>
        <w:rPr>
          <w:w w:val="90"/>
          <w:sz w:val="23"/>
        </w:rPr>
        <w:t>—</w:t>
      </w:r>
      <w:r>
        <w:rPr>
          <w:spacing w:val="-5"/>
          <w:w w:val="90"/>
          <w:sz w:val="23"/>
        </w:rPr>
        <w:t> </w:t>
      </w:r>
      <w:r>
        <w:rPr>
          <w:sz w:val="23"/>
        </w:rPr>
        <w:t>първия</w:t>
      </w:r>
      <w:r>
        <w:rPr>
          <w:spacing w:val="5"/>
          <w:sz w:val="23"/>
        </w:rPr>
        <w:t> </w:t>
      </w:r>
      <w:r>
        <w:rPr>
          <w:sz w:val="23"/>
        </w:rPr>
        <w:t>път,</w:t>
      </w:r>
      <w:r>
        <w:rPr>
          <w:spacing w:val="-3"/>
          <w:sz w:val="23"/>
        </w:rPr>
        <w:t> </w:t>
      </w:r>
      <w:r>
        <w:rPr>
          <w:sz w:val="23"/>
        </w:rPr>
        <w:t>за</w:t>
      </w:r>
    </w:p>
    <w:p>
      <w:pPr>
        <w:spacing w:line="232" w:lineRule="auto" w:before="0"/>
        <w:ind w:left="821" w:right="1355" w:firstLine="2"/>
        <w:jc w:val="both"/>
        <w:rPr>
          <w:sz w:val="23"/>
        </w:rPr>
      </w:pPr>
      <w:r>
        <w:rPr>
          <w:sz w:val="23"/>
        </w:rPr>
        <w:t>да разкаже кой е, от кое</w:t>
      </w:r>
      <w:r>
        <w:rPr>
          <w:spacing w:val="1"/>
          <w:sz w:val="23"/>
        </w:rPr>
        <w:t> </w:t>
      </w:r>
      <w:r>
        <w:rPr>
          <w:sz w:val="23"/>
        </w:rPr>
        <w:t>подразделение</w:t>
      </w:r>
      <w:r>
        <w:rPr>
          <w:spacing w:val="57"/>
          <w:sz w:val="23"/>
        </w:rPr>
        <w:t> </w:t>
      </w:r>
      <w:r>
        <w:rPr>
          <w:sz w:val="23"/>
        </w:rPr>
        <w:t>е, каква</w:t>
      </w:r>
      <w:r>
        <w:rPr>
          <w:spacing w:val="58"/>
          <w:sz w:val="23"/>
        </w:rPr>
        <w:t> </w:t>
      </w:r>
      <w:r>
        <w:rPr>
          <w:sz w:val="23"/>
        </w:rPr>
        <w:t>работа е</w:t>
      </w:r>
      <w:r>
        <w:rPr>
          <w:spacing w:val="57"/>
          <w:sz w:val="23"/>
        </w:rPr>
        <w:t> </w:t>
      </w:r>
      <w:r>
        <w:rPr>
          <w:sz w:val="23"/>
        </w:rPr>
        <w:t>имал</w:t>
      </w:r>
      <w:r>
        <w:rPr>
          <w:spacing w:val="1"/>
          <w:sz w:val="23"/>
        </w:rPr>
        <w:t> </w:t>
      </w:r>
      <w:r>
        <w:rPr>
          <w:sz w:val="23"/>
        </w:rPr>
        <w:t>на мястото на събитието и какво се е случило там; вторият </w:t>
      </w:r>
      <w:r>
        <w:rPr>
          <w:w w:val="90"/>
          <w:sz w:val="23"/>
        </w:rPr>
        <w:t>— </w:t>
      </w:r>
      <w:r>
        <w:rPr>
          <w:sz w:val="23"/>
        </w:rPr>
        <w:t>да</w:t>
      </w:r>
      <w:r>
        <w:rPr>
          <w:spacing w:val="1"/>
          <w:sz w:val="23"/>
        </w:rPr>
        <w:t> </w:t>
      </w:r>
      <w:r>
        <w:rPr>
          <w:sz w:val="23"/>
        </w:rPr>
        <w:t>посочи първата мисъл, дошла в ума му, след като съзпанието е</w:t>
      </w:r>
      <w:r>
        <w:rPr>
          <w:spacing w:val="1"/>
          <w:sz w:val="23"/>
        </w:rPr>
        <w:t> </w:t>
      </w:r>
      <w:r>
        <w:rPr>
          <w:sz w:val="23"/>
        </w:rPr>
        <w:t>престанало</w:t>
      </w:r>
      <w:r>
        <w:rPr>
          <w:spacing w:val="21"/>
          <w:sz w:val="23"/>
        </w:rPr>
        <w:t> </w:t>
      </w:r>
      <w:r>
        <w:rPr>
          <w:sz w:val="23"/>
        </w:rPr>
        <w:t>да</w:t>
      </w:r>
      <w:r>
        <w:rPr>
          <w:spacing w:val="10"/>
          <w:sz w:val="23"/>
        </w:rPr>
        <w:t> </w:t>
      </w:r>
      <w:r>
        <w:rPr>
          <w:sz w:val="23"/>
        </w:rPr>
        <w:t>фунхционира</w:t>
      </w:r>
      <w:r>
        <w:rPr>
          <w:spacing w:val="41"/>
          <w:sz w:val="23"/>
        </w:rPr>
        <w:t> </w:t>
      </w:r>
      <w:r>
        <w:rPr>
          <w:sz w:val="23"/>
        </w:rPr>
        <w:t>на</w:t>
      </w:r>
      <w:r>
        <w:rPr>
          <w:spacing w:val="17"/>
          <w:sz w:val="23"/>
        </w:rPr>
        <w:t> </w:t>
      </w:r>
      <w:r>
        <w:rPr>
          <w:sz w:val="23"/>
        </w:rPr>
        <w:t>автопилот.</w:t>
      </w:r>
    </w:p>
    <w:p>
      <w:pPr>
        <w:pStyle w:val="ListParagraph"/>
        <w:numPr>
          <w:ilvl w:val="0"/>
          <w:numId w:val="69"/>
        </w:numPr>
        <w:tabs>
          <w:tab w:pos="1306" w:val="left" w:leader="none"/>
        </w:tabs>
        <w:spacing w:line="228" w:lineRule="auto" w:before="0" w:after="0"/>
        <w:ind w:left="825" w:right="1348" w:firstLine="319"/>
        <w:jc w:val="both"/>
        <w:rPr>
          <w:sz w:val="23"/>
        </w:rPr>
      </w:pPr>
      <w:r>
        <w:rPr>
          <w:sz w:val="23"/>
        </w:rPr>
        <w:t>Не сте длъжни</w:t>
      </w:r>
      <w:r>
        <w:rPr>
          <w:spacing w:val="1"/>
          <w:sz w:val="23"/>
        </w:rPr>
        <w:t> </w:t>
      </w:r>
      <w:r>
        <w:rPr>
          <w:sz w:val="23"/>
        </w:rPr>
        <w:t>да творите. Никой няма</w:t>
      </w:r>
      <w:r>
        <w:rPr>
          <w:spacing w:val="57"/>
          <w:sz w:val="23"/>
        </w:rPr>
        <w:t> </w:t>
      </w:r>
      <w:r>
        <w:rPr>
          <w:sz w:val="23"/>
        </w:rPr>
        <w:t>да ви кара насила.</w:t>
      </w:r>
      <w:r>
        <w:rPr>
          <w:spacing w:val="1"/>
          <w:sz w:val="23"/>
        </w:rPr>
        <w:t> </w:t>
      </w:r>
      <w:r>
        <w:rPr>
          <w:sz w:val="23"/>
        </w:rPr>
        <w:t>Но не ви го препоръчваме, защото ще ви причини повече вреда,</w:t>
      </w:r>
      <w:r>
        <w:rPr>
          <w:spacing w:val="1"/>
          <w:sz w:val="23"/>
        </w:rPr>
        <w:t> </w:t>
      </w:r>
      <w:r>
        <w:rPr>
          <w:sz w:val="23"/>
        </w:rPr>
        <w:t>отколкото полза. Знаем, че част от вас са тук само защото ко-</w:t>
      </w:r>
      <w:r>
        <w:rPr>
          <w:spacing w:val="1"/>
          <w:sz w:val="23"/>
        </w:rPr>
        <w:t> </w:t>
      </w:r>
      <w:r>
        <w:rPr>
          <w:sz w:val="23"/>
        </w:rPr>
        <w:t>мапдирите са яи пра'гили. Помнете, че една от причините за тази</w:t>
      </w:r>
      <w:r>
        <w:rPr>
          <w:spacing w:val="-55"/>
          <w:sz w:val="23"/>
        </w:rPr>
        <w:t> </w:t>
      </w:r>
      <w:r>
        <w:rPr>
          <w:sz w:val="23"/>
        </w:rPr>
        <w:t>среща</w:t>
      </w:r>
      <w:r>
        <w:rPr>
          <w:spacing w:val="1"/>
          <w:sz w:val="23"/>
        </w:rPr>
        <w:t> </w:t>
      </w:r>
      <w:r>
        <w:rPr>
          <w:sz w:val="23"/>
        </w:rPr>
        <w:t>е</w:t>
      </w:r>
      <w:r>
        <w:rPr>
          <w:spacing w:val="2"/>
          <w:sz w:val="23"/>
        </w:rPr>
        <w:t> </w:t>
      </w:r>
      <w:r>
        <w:rPr>
          <w:sz w:val="23"/>
        </w:rPr>
        <w:t>да помогііем</w:t>
      </w:r>
      <w:r>
        <w:rPr>
          <w:spacing w:val="10"/>
          <w:sz w:val="23"/>
        </w:rPr>
        <w:t> </w:t>
      </w:r>
      <w:r>
        <w:rPr>
          <w:sz w:val="23"/>
        </w:rPr>
        <w:t>на</w:t>
      </w:r>
      <w:r>
        <w:rPr>
          <w:spacing w:val="2"/>
          <w:sz w:val="23"/>
        </w:rPr>
        <w:t> </w:t>
      </w:r>
      <w:r>
        <w:rPr>
          <w:sz w:val="23"/>
        </w:rPr>
        <w:t>другите.</w:t>
      </w:r>
      <w:r>
        <w:rPr>
          <w:spacing w:val="-2"/>
          <w:sz w:val="23"/>
        </w:rPr>
        <w:t> </w:t>
      </w:r>
      <w:r>
        <w:rPr>
          <w:sz w:val="23"/>
        </w:rPr>
        <w:t>Това,</w:t>
      </w:r>
      <w:r>
        <w:rPr>
          <w:spacing w:val="2"/>
          <w:sz w:val="23"/>
        </w:rPr>
        <w:t> </w:t>
      </w:r>
      <w:r>
        <w:rPr>
          <w:sz w:val="23"/>
        </w:rPr>
        <w:t>което</w:t>
      </w:r>
      <w:r>
        <w:rPr>
          <w:spacing w:val="5"/>
          <w:sz w:val="23"/>
        </w:rPr>
        <w:t> </w:t>
      </w:r>
      <w:r>
        <w:rPr>
          <w:sz w:val="23"/>
        </w:rPr>
        <w:t>казва'tе,</w:t>
      </w:r>
      <w:r>
        <w:rPr>
          <w:spacing w:val="11"/>
          <w:sz w:val="23"/>
        </w:rPr>
        <w:t> </w:t>
      </w:r>
      <w:r>
        <w:rPr>
          <w:sz w:val="23"/>
        </w:rPr>
        <w:t>пм</w:t>
      </w:r>
      <w:r>
        <w:rPr>
          <w:spacing w:val="-3"/>
          <w:sz w:val="23"/>
        </w:rPr>
        <w:t> </w:t>
      </w:r>
      <w:r>
        <w:rPr>
          <w:sz w:val="23"/>
        </w:rPr>
        <w:t>помага.</w:t>
      </w:r>
    </w:p>
    <w:p>
      <w:pPr>
        <w:pStyle w:val="BodyText"/>
        <w:spacing w:before="4"/>
      </w:pPr>
    </w:p>
    <w:p>
      <w:pPr>
        <w:spacing w:before="0"/>
        <w:ind w:left="3840" w:right="4409" w:firstLine="0"/>
        <w:jc w:val="center"/>
        <w:rPr>
          <w:sz w:val="23"/>
        </w:rPr>
      </w:pPr>
      <w:r>
        <w:rPr>
          <w:w w:val="95"/>
          <w:sz w:val="23"/>
        </w:rPr>
        <w:t>159</w:t>
      </w:r>
    </w:p>
    <w:p>
      <w:pPr>
        <w:spacing w:after="0"/>
        <w:jc w:val="center"/>
        <w:rPr>
          <w:sz w:val="23"/>
        </w:rPr>
        <w:sectPr>
          <w:pgSz w:w="16840" w:h="11900" w:orient="landscape"/>
          <w:pgMar w:top="760" w:bottom="280" w:left="0" w:right="0"/>
          <w:cols w:num="2" w:equalWidth="0">
            <w:col w:w="8182" w:space="40"/>
            <w:col w:w="8618"/>
          </w:cols>
        </w:sectPr>
      </w:pPr>
    </w:p>
    <w:p>
      <w:pPr>
        <w:pStyle w:val="ListParagraph"/>
        <w:numPr>
          <w:ilvl w:val="0"/>
          <w:numId w:val="70"/>
        </w:numPr>
        <w:tabs>
          <w:tab w:pos="2421" w:val="left" w:leader="none"/>
        </w:tabs>
        <w:spacing w:line="194" w:lineRule="auto" w:before="125" w:after="0"/>
        <w:ind w:left="1939" w:right="0" w:firstLine="326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position w:val="3"/>
          <w:sz w:val="23"/>
        </w:rPr>
        <w:t>Наніата</w:t>
      </w:r>
      <w:r>
        <w:rPr>
          <w:rFonts w:ascii="Cambria" w:hAnsi="Cambria"/>
          <w:spacing w:val="28"/>
          <w:w w:val="90"/>
          <w:position w:val="3"/>
          <w:sz w:val="23"/>
        </w:rPr>
        <w:t> </w:t>
      </w:r>
      <w:r>
        <w:rPr>
          <w:rFonts w:ascii="Cambria" w:hAnsi="Cambria"/>
          <w:w w:val="90"/>
          <w:position w:val="3"/>
          <w:sz w:val="23"/>
        </w:rPr>
        <w:t>оснояпа</w:t>
      </w:r>
      <w:r>
        <w:rPr>
          <w:rFonts w:ascii="Cambria" w:hAnsi="Cambria"/>
          <w:spacing w:val="37"/>
          <w:w w:val="90"/>
          <w:position w:val="3"/>
          <w:sz w:val="23"/>
        </w:rPr>
        <w:t> </w:t>
      </w:r>
      <w:r>
        <w:rPr>
          <w:rFonts w:ascii="Cambria" w:hAnsi="Cambria"/>
          <w:w w:val="90"/>
          <w:sz w:val="24"/>
        </w:rPr>
        <w:t>задача</w:t>
      </w:r>
      <w:r>
        <w:rPr>
          <w:rFonts w:ascii="Cambria" w:hAnsi="Cambria"/>
          <w:spacing w:val="2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ви</w:t>
      </w:r>
      <w:r>
        <w:rPr>
          <w:rFonts w:ascii="Cambria" w:hAnsi="Cambria"/>
          <w:spacing w:val="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номогнем</w:t>
      </w:r>
      <w:r>
        <w:rPr>
          <w:rFonts w:ascii="Cambria" w:hAnsi="Cambria"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бъ</w:t>
      </w:r>
      <w:r>
        <w:rPr>
          <w:rFonts w:ascii="Cambria" w:hAnsi="Cambria"/>
          <w:i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ете</w:t>
      </w:r>
      <w:r>
        <w:rPr>
          <w:rFonts w:ascii="Cambria" w:hAnsi="Cambria"/>
          <w:spacing w:val="3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здрави</w:t>
      </w:r>
      <w:r>
        <w:rPr>
          <w:rFonts w:ascii="Cambria" w:hAnsi="Cambria"/>
          <w:spacing w:val="-45"/>
          <w:w w:val="90"/>
          <w:sz w:val="24"/>
        </w:rPr>
        <w:t> </w:t>
      </w:r>
      <w:r>
        <w:rPr>
          <w:rFonts w:ascii="Cambria" w:hAnsi="Cambria"/>
          <w:w w:val="90"/>
          <w:position w:val="3"/>
          <w:sz w:val="24"/>
        </w:rPr>
        <w:t>и</w:t>
      </w:r>
      <w:r>
        <w:rPr>
          <w:rFonts w:ascii="Cambria" w:hAnsi="Cambria"/>
          <w:spacing w:val="11"/>
          <w:w w:val="90"/>
          <w:position w:val="3"/>
          <w:sz w:val="24"/>
        </w:rPr>
        <w:t> </w:t>
      </w:r>
      <w:r>
        <w:rPr>
          <w:rFonts w:ascii="Cambria" w:hAnsi="Cambria"/>
          <w:w w:val="90"/>
          <w:position w:val="3"/>
          <w:sz w:val="24"/>
        </w:rPr>
        <w:t>пълноцепни.</w:t>
      </w:r>
      <w:r>
        <w:rPr>
          <w:rFonts w:ascii="Cambria" w:hAnsi="Cambria"/>
          <w:spacing w:val="32"/>
          <w:w w:val="90"/>
          <w:position w:val="3"/>
          <w:sz w:val="24"/>
        </w:rPr>
        <w:t> </w:t>
      </w:r>
      <w:r>
        <w:rPr>
          <w:rFonts w:ascii="Cambria" w:hAnsi="Cambria"/>
          <w:w w:val="90"/>
          <w:position w:val="3"/>
          <w:sz w:val="24"/>
        </w:rPr>
        <w:t>Ние</w:t>
      </w:r>
      <w:r>
        <w:rPr>
          <w:rFonts w:ascii="Cambria" w:hAnsi="Cambria"/>
          <w:spacing w:val="20"/>
          <w:w w:val="90"/>
          <w:position w:val="3"/>
          <w:sz w:val="24"/>
        </w:rPr>
        <w:t> </w:t>
      </w:r>
      <w:r>
        <w:rPr>
          <w:rFonts w:ascii="Cambria" w:hAnsi="Cambria"/>
          <w:w w:val="90"/>
          <w:sz w:val="24"/>
        </w:rPr>
        <w:t>сме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тук,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за.¿</w:t>
      </w:r>
      <w:r>
        <w:rPr>
          <w:rFonts w:ascii="Cambria" w:hAnsi="Cambria"/>
          <w:spacing w:val="-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а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слушаме</w:t>
      </w:r>
      <w:r>
        <w:rPr>
          <w:rFonts w:ascii="Cambria" w:hAnsi="Cambria"/>
          <w:spacing w:val="3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1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ви</w:t>
      </w:r>
      <w:r>
        <w:rPr>
          <w:rFonts w:ascii="Cambria" w:hAnsi="Cambria"/>
          <w:spacing w:val="1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помогнем.</w:t>
      </w:r>
    </w:p>
    <w:p>
      <w:pPr>
        <w:pStyle w:val="ListParagraph"/>
        <w:numPr>
          <w:ilvl w:val="0"/>
          <w:numId w:val="70"/>
        </w:numPr>
        <w:tabs>
          <w:tab w:pos="2435" w:val="left" w:leader="none"/>
        </w:tabs>
        <w:spacing w:line="240" w:lineRule="exact" w:before="0" w:after="0"/>
        <w:ind w:left="2434" w:right="0" w:hanging="177"/>
        <w:jc w:val="left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More</w:t>
      </w:r>
      <w:r>
        <w:rPr>
          <w:rFonts w:ascii="Cambria" w:hAnsi="Cambria"/>
          <w:spacing w:val="1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да</w:t>
      </w:r>
      <w:r>
        <w:rPr>
          <w:rFonts w:ascii="Cambria" w:hAnsi="Cambria"/>
          <w:spacing w:val="15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задавате</w:t>
      </w:r>
      <w:r>
        <w:rPr>
          <w:rFonts w:ascii="Cambria" w:hAnsi="Cambria"/>
          <w:spacing w:val="1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въпроси</w:t>
      </w:r>
      <w:r>
        <w:rPr>
          <w:rFonts w:ascii="Cambria" w:hAnsi="Cambria"/>
          <w:spacing w:val="26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по</w:t>
      </w:r>
      <w:r>
        <w:rPr>
          <w:rFonts w:ascii="Cambria" w:hAnsi="Cambria"/>
          <w:spacing w:val="1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всяко</w:t>
      </w:r>
      <w:r>
        <w:rPr>
          <w:rFonts w:ascii="Cambria" w:hAnsi="Cambria"/>
          <w:spacing w:val="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време.</w:t>
      </w:r>
      <w:r>
        <w:rPr>
          <w:rFonts w:ascii="Cambria" w:hAnsi="Cambria"/>
          <w:spacing w:val="2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Ще</w:t>
      </w:r>
      <w:r>
        <w:rPr>
          <w:rFonts w:ascii="Cambria" w:hAnsi="Cambria"/>
          <w:spacing w:val="5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направим</w:t>
      </w:r>
    </w:p>
    <w:p>
      <w:pPr>
        <w:spacing w:line="255" w:lineRule="exact" w:before="0"/>
        <w:ind w:left="1934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b/>
          <w:w w:val="90"/>
          <w:sz w:val="22"/>
        </w:rPr>
        <w:t>BCПHKO</w:t>
      </w:r>
      <w:r>
        <w:rPr>
          <w:rFonts w:ascii="Cambria" w:hAnsi="Cambria"/>
          <w:b/>
          <w:spacing w:val="37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вЪЗможно,</w:t>
      </w:r>
      <w:r>
        <w:rPr>
          <w:rFonts w:ascii="Cambria" w:hAnsi="Cambria"/>
          <w:spacing w:val="31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за</w:t>
      </w:r>
      <w:r>
        <w:rPr>
          <w:rFonts w:ascii="Cambria" w:hAnsi="Cambria"/>
          <w:spacing w:val="25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да</w:t>
      </w:r>
      <w:r>
        <w:rPr>
          <w:rFonts w:ascii="Cambria" w:hAnsi="Cambria"/>
          <w:spacing w:val="9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им</w:t>
      </w:r>
      <w:r>
        <w:rPr>
          <w:rFonts w:ascii="Cambria" w:hAnsi="Cambria"/>
          <w:spacing w:val="2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отговорим,</w:t>
      </w:r>
      <w:r>
        <w:rPr>
          <w:rFonts w:ascii="Cambria" w:hAnsi="Cambria"/>
          <w:spacing w:val="33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като</w:t>
      </w:r>
      <w:r>
        <w:rPr>
          <w:rFonts w:ascii="Cambria" w:hAnsi="Cambria"/>
          <w:spacing w:val="4"/>
          <w:w w:val="90"/>
          <w:sz w:val="22"/>
        </w:rPr>
        <w:t> </w:t>
      </w:r>
      <w:r>
        <w:rPr>
          <w:rFonts w:ascii="Cambria" w:hAnsi="Cambria"/>
          <w:w w:val="90"/>
          <w:position w:val="-2"/>
          <w:sz w:val="23"/>
        </w:rPr>
        <w:t>ви</w:t>
      </w:r>
      <w:r>
        <w:rPr>
          <w:rFonts w:ascii="Cambria" w:hAnsi="Cambria"/>
          <w:spacing w:val="19"/>
          <w:w w:val="90"/>
          <w:position w:val="-2"/>
          <w:sz w:val="23"/>
        </w:rPr>
        <w:t> </w:t>
      </w:r>
      <w:r>
        <w:rPr>
          <w:rFonts w:ascii="Cambria" w:hAnsi="Cambria"/>
          <w:w w:val="90"/>
          <w:position w:val="-2"/>
          <w:sz w:val="23"/>
        </w:rPr>
        <w:t>дадем</w:t>
      </w:r>
      <w:r>
        <w:rPr>
          <w:rFonts w:ascii="Cambria" w:hAnsi="Cambria"/>
          <w:spacing w:val="13"/>
          <w:w w:val="90"/>
          <w:position w:val="-2"/>
          <w:sz w:val="23"/>
        </w:rPr>
        <w:t> </w:t>
      </w:r>
      <w:r>
        <w:rPr>
          <w:rFonts w:ascii="Cambria" w:hAnsi="Cambria"/>
          <w:w w:val="90"/>
          <w:position w:val="-2"/>
          <w:sz w:val="23"/>
        </w:rPr>
        <w:t>ііякои</w:t>
      </w:r>
      <w:r>
        <w:rPr>
          <w:rFonts w:ascii="Cambria" w:hAnsi="Cambria"/>
          <w:spacing w:val="7"/>
          <w:w w:val="90"/>
          <w:position w:val="-2"/>
          <w:sz w:val="23"/>
        </w:rPr>
        <w:t> </w:t>
      </w:r>
      <w:r>
        <w:rPr>
          <w:rFonts w:ascii="Cambria" w:hAnsi="Cambria"/>
          <w:w w:val="90"/>
          <w:position w:val="-2"/>
          <w:sz w:val="23"/>
        </w:rPr>
        <w:t>прак-</w:t>
      </w:r>
    </w:p>
    <w:p>
      <w:pPr>
        <w:pStyle w:val="BodyText"/>
        <w:spacing w:line="244" w:lineRule="exact"/>
        <w:ind w:left="1935"/>
      </w:pPr>
      <w:r>
        <w:rPr>
          <w:w w:val="95"/>
        </w:rPr>
        <w:t>тииесхи</w:t>
      </w:r>
      <w:r>
        <w:rPr>
          <w:spacing w:val="19"/>
          <w:w w:val="95"/>
        </w:rPr>
        <w:t> </w:t>
      </w:r>
      <w:r>
        <w:rPr>
          <w:w w:val="95"/>
        </w:rPr>
        <w:t>съвети</w:t>
      </w:r>
      <w:r>
        <w:rPr>
          <w:spacing w:val="29"/>
          <w:w w:val="95"/>
        </w:rPr>
        <w:t> </w:t>
      </w:r>
      <w:r>
        <w:rPr>
          <w:w w:val="95"/>
        </w:rPr>
        <w:t>и</w:t>
      </w:r>
      <w:r>
        <w:rPr>
          <w:spacing w:val="17"/>
          <w:w w:val="95"/>
        </w:rPr>
        <w:t> </w:t>
      </w:r>
      <w:r>
        <w:rPr>
          <w:w w:val="95"/>
        </w:rPr>
        <w:t>полезна</w:t>
      </w:r>
      <w:r>
        <w:rPr>
          <w:spacing w:val="37"/>
          <w:w w:val="95"/>
        </w:rPr>
        <w:t> </w:t>
      </w:r>
      <w:r>
        <w:rPr>
          <w:w w:val="95"/>
        </w:rPr>
        <w:t>информация.</w:t>
      </w:r>
    </w:p>
    <w:p>
      <w:pPr>
        <w:pStyle w:val="ListParagraph"/>
        <w:numPr>
          <w:ilvl w:val="0"/>
          <w:numId w:val="70"/>
        </w:numPr>
        <w:tabs>
          <w:tab w:pos="2400" w:val="left" w:leader="none"/>
        </w:tabs>
        <w:spacing w:line="225" w:lineRule="auto" w:before="8" w:after="0"/>
        <w:ind w:left="1924" w:right="1" w:firstLine="31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Моля, юворете само за себе си. Никой от нас не може точно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каже какво мисли или чувства някой друг или как сьбитието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w w:val="95"/>
          <w:sz w:val="24"/>
        </w:rPr>
        <w:t>му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е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подействало.</w:t>
      </w:r>
      <w:r>
        <w:rPr>
          <w:spacing w:val="14"/>
          <w:w w:val="95"/>
          <w:sz w:val="24"/>
        </w:rPr>
        <w:t> </w:t>
      </w:r>
      <w:r>
        <w:rPr>
          <w:b/>
          <w:w w:val="95"/>
          <w:sz w:val="24"/>
        </w:rPr>
        <w:t>Използвайте</w:t>
      </w:r>
      <w:r>
        <w:rPr>
          <w:b/>
          <w:spacing w:val="16"/>
          <w:w w:val="95"/>
          <w:sz w:val="24"/>
        </w:rPr>
        <w:t> </w:t>
      </w:r>
      <w:r>
        <w:rPr>
          <w:w w:val="95"/>
          <w:sz w:val="24"/>
        </w:rPr>
        <w:t>формата</w:t>
      </w:r>
      <w:r>
        <w:rPr>
          <w:spacing w:val="18"/>
          <w:w w:val="95"/>
          <w:sz w:val="24"/>
        </w:rPr>
        <w:t> </w:t>
      </w:r>
      <w:r>
        <w:rPr>
          <w:b/>
          <w:w w:val="95"/>
          <w:sz w:val="24"/>
        </w:rPr>
        <w:t>за</w:t>
      </w:r>
      <w:r>
        <w:rPr>
          <w:b/>
          <w:spacing w:val="7"/>
          <w:w w:val="95"/>
          <w:sz w:val="24"/>
        </w:rPr>
        <w:t> </w:t>
      </w:r>
      <w:r>
        <w:rPr>
          <w:b/>
          <w:w w:val="95"/>
          <w:sz w:val="24"/>
        </w:rPr>
        <w:t>изказване</w:t>
      </w:r>
      <w:r>
        <w:rPr>
          <w:b/>
          <w:spacing w:val="10"/>
          <w:w w:val="95"/>
          <w:sz w:val="24"/>
        </w:rPr>
        <w:t> </w:t>
      </w:r>
      <w:r>
        <w:rPr>
          <w:b/>
          <w:w w:val="95"/>
          <w:sz w:val="24"/>
        </w:rPr>
        <w:t>„аз</w:t>
      </w:r>
      <w:r>
        <w:rPr>
          <w:b/>
          <w:spacing w:val="28"/>
          <w:w w:val="95"/>
          <w:sz w:val="24"/>
        </w:rPr>
        <w:t> </w:t>
      </w:r>
      <w:r>
        <w:rPr>
          <w:w w:val="95"/>
          <w:sz w:val="24"/>
        </w:rPr>
        <w:t>,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а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не</w:t>
      </w:r>
    </w:p>
    <w:p>
      <w:pPr>
        <w:spacing w:line="216" w:lineRule="exact" w:before="0"/>
        <w:ind w:left="1915" w:right="0" w:firstLine="0"/>
        <w:jc w:val="left"/>
        <w:rPr>
          <w:sz w:val="23"/>
        </w:rPr>
      </w:pPr>
      <w:r>
        <w:rPr>
          <w:sz w:val="23"/>
        </w:rPr>
        <w:t>„ние“.</w:t>
      </w:r>
    </w:p>
    <w:p>
      <w:pPr>
        <w:pStyle w:val="ListParagraph"/>
        <w:numPr>
          <w:ilvl w:val="0"/>
          <w:numId w:val="70"/>
        </w:numPr>
        <w:tabs>
          <w:tab w:pos="2392" w:val="left" w:leader="none"/>
        </w:tabs>
        <w:spacing w:line="220" w:lineRule="auto" w:before="21" w:after="0"/>
        <w:ind w:left="1911" w:right="21" w:firstLine="325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Моля, не оценявайте и не издавайте присъди за това, което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другите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казват.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Всеки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има</w:t>
      </w:r>
      <w:r>
        <w:rPr>
          <w:rFonts w:ascii="Cambria" w:hAnsi="Cambria"/>
          <w:spacing w:val="1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правото</w:t>
      </w:r>
      <w:r>
        <w:rPr>
          <w:rFonts w:ascii="Cambria" w:hAnsi="Cambria"/>
          <w:spacing w:val="2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 собствена</w:t>
      </w:r>
      <w:r>
        <w:rPr>
          <w:rFonts w:ascii="Cambria" w:hAnsi="Cambria"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гледна</w:t>
      </w:r>
      <w:r>
        <w:rPr>
          <w:rFonts w:ascii="Cambria" w:hAnsi="Cambria"/>
          <w:spacing w:val="3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точка.</w:t>
      </w:r>
    </w:p>
    <w:p>
      <w:pPr>
        <w:pStyle w:val="ListParagraph"/>
        <w:numPr>
          <w:ilvl w:val="0"/>
          <w:numId w:val="70"/>
        </w:numPr>
        <w:tabs>
          <w:tab w:pos="2392" w:val="left" w:leader="none"/>
        </w:tabs>
        <w:spacing w:line="204" w:lineRule="auto" w:before="9" w:after="0"/>
        <w:ind w:left="1896" w:right="38" w:firstLine="333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Никой не е по-висшестоящ от присъстващите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тук. Всички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w w:val="95"/>
          <w:sz w:val="25"/>
        </w:rPr>
        <w:t>сме иовешкіі същества, опитващи се да се справят с болезнени</w:t>
      </w:r>
      <w:r>
        <w:rPr>
          <w:spacing w:val="-57"/>
          <w:w w:val="95"/>
          <w:sz w:val="25"/>
        </w:rPr>
        <w:t> </w:t>
      </w:r>
      <w:r>
        <w:rPr>
          <w:rFonts w:ascii="Cambria" w:hAnsi="Cambria"/>
          <w:sz w:val="24"/>
        </w:rPr>
        <w:t>преживявания.</w:t>
      </w:r>
    </w:p>
    <w:p>
      <w:pPr>
        <w:pStyle w:val="ListParagraph"/>
        <w:numPr>
          <w:ilvl w:val="0"/>
          <w:numId w:val="70"/>
        </w:numPr>
        <w:tabs>
          <w:tab w:pos="2378" w:val="left" w:leader="none"/>
        </w:tabs>
        <w:spacing w:line="220" w:lineRule="auto" w:before="33" w:after="0"/>
        <w:ind w:left="1882" w:right="27" w:firstLine="33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Никакви външни прегъсввния не са разщшени. Вашите ко-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мандира са ви изпратили тук, за да бъдете на дебрифинг пщз след-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w w:val="90"/>
          <w:sz w:val="24"/>
        </w:rPr>
        <w:t>ващите три часа. Служебните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ви задължения ще се изпълнлват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от</w:t>
      </w:r>
      <w:r>
        <w:rPr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3"/>
        </w:rPr>
        <w:t>други</w:t>
      </w:r>
      <w:r>
        <w:rPr>
          <w:rFonts w:ascii="Cambria" w:hAnsi="Cambria"/>
          <w:spacing w:val="-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военнослужещи.</w:t>
      </w:r>
      <w:r>
        <w:rPr>
          <w:rFonts w:ascii="Cambria" w:hAnsi="Cambria"/>
          <w:spacing w:val="-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Изклюиете</w:t>
      </w:r>
      <w:r>
        <w:rPr>
          <w:rFonts w:ascii="Cambria" w:hAnsi="Cambria"/>
          <w:spacing w:val="2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всички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електронни</w:t>
      </w:r>
      <w:r>
        <w:rPr>
          <w:rFonts w:ascii="Cambria" w:hAnsi="Cambria"/>
          <w:spacing w:val="4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устройства.</w:t>
      </w:r>
    </w:p>
    <w:p>
      <w:pPr>
        <w:pStyle w:val="ListParagraph"/>
        <w:numPr>
          <w:ilvl w:val="1"/>
          <w:numId w:val="69"/>
        </w:numPr>
        <w:tabs>
          <w:tab w:pos="2382" w:val="left" w:leader="none"/>
        </w:tabs>
        <w:spacing w:line="220" w:lineRule="auto" w:before="0" w:after="0"/>
        <w:ind w:left="1860" w:right="46" w:firstLine="343"/>
        <w:jc w:val="both"/>
        <w:rPr>
          <w:sz w:val="24"/>
        </w:rPr>
      </w:pPr>
      <w:r>
        <w:rPr>
          <w:sz w:val="24"/>
        </w:rPr>
        <w:t>След края на дебрифинга ще сме наоколо. Ако някой би</w:t>
      </w:r>
      <w:r>
        <w:rPr>
          <w:spacing w:val="1"/>
          <w:sz w:val="24"/>
        </w:rPr>
        <w:t> </w:t>
      </w:r>
      <w:r>
        <w:rPr>
          <w:rFonts w:ascii="Cambria" w:hAnsi="Cambria"/>
          <w:sz w:val="22"/>
        </w:rPr>
        <w:t>искал да говори с член па екипа, може да го направи. Ние сме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3"/>
        </w:rPr>
        <w:t>тук заради вас. Всичко, което не можете да кажете в групата,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можете</w:t>
      </w:r>
      <w:r>
        <w:rPr>
          <w:rFonts w:ascii="Cambria" w:hAnsi="Cambria"/>
          <w:spacing w:val="30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го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споделите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някого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нас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лично.</w:t>
      </w:r>
    </w:p>
    <w:p>
      <w:pPr>
        <w:pStyle w:val="ListParagraph"/>
        <w:numPr>
          <w:ilvl w:val="0"/>
          <w:numId w:val="71"/>
        </w:numPr>
        <w:tabs>
          <w:tab w:pos="2356" w:val="left" w:leader="none"/>
        </w:tabs>
        <w:spacing w:line="218" w:lineRule="auto" w:before="0" w:after="0"/>
        <w:ind w:left="1819" w:right="59" w:firstLine="366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4"/>
        </w:rPr>
        <w:t>Почивки няма да има. Ако искате да отидете до тоалетна,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sz w:val="24"/>
        </w:rPr>
        <w:t>направете го тихо и се вернете в стаята. Ако напусиете тази</w:t>
      </w:r>
      <w:r>
        <w:rPr>
          <w:spacing w:val="1"/>
          <w:sz w:val="24"/>
        </w:rPr>
        <w:t> </w:t>
      </w:r>
      <w:r>
        <w:rPr>
          <w:w w:val="95"/>
          <w:sz w:val="25"/>
        </w:rPr>
        <w:t>стая, един от члегіовете на екипа ще ви придружи, за да бъдем</w:t>
      </w:r>
      <w:r>
        <w:rPr>
          <w:spacing w:val="1"/>
          <w:w w:val="95"/>
          <w:sz w:val="25"/>
        </w:rPr>
        <w:t> </w:t>
      </w:r>
      <w:r>
        <w:rPr>
          <w:rFonts w:ascii="Cambria" w:hAnsi="Cambria"/>
          <w:w w:val="95"/>
          <w:sz w:val="23"/>
        </w:rPr>
        <w:t>сигурно, че всичко е наред. Имайте предвид, че напускането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невръщането в тази стая ще бъде вредно за вас и за всички дру-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ги 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К. Това, което ще дискутираме в групата, съдържа изклю-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иятелно ценпа информация, която може да помогне на вас или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ваши близки, приятели, колеги.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„Вторичната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травма“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може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</w:t>
      </w:r>
      <w:r>
        <w:rPr>
          <w:rFonts w:ascii="Cambria" w:hAnsi="Cambria"/>
          <w:i/>
          <w:w w:val="95"/>
          <w:sz w:val="23"/>
        </w:rPr>
        <w:t>бъцѐ </w:t>
      </w:r>
      <w:r>
        <w:rPr>
          <w:rFonts w:ascii="Cambria" w:hAnsi="Cambria"/>
          <w:w w:val="95"/>
          <w:sz w:val="23"/>
        </w:rPr>
        <w:t>минимизирана от информацията, която ще споделим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w w:val="95"/>
          <w:sz w:val="24"/>
        </w:rPr>
        <w:t>края на дебрифинга. Всички знаем, че първичната травма е бил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взривът (смъртта на. . . саиолетната катастрофа),</w:t>
      </w:r>
      <w:r>
        <w:rPr>
          <w:spacing w:val="54"/>
          <w:sz w:val="24"/>
        </w:rPr>
        <w:t> </w:t>
      </w:r>
      <w:r>
        <w:rPr>
          <w:w w:val="95"/>
          <w:sz w:val="24"/>
        </w:rPr>
        <w:t>но човек може</w:t>
      </w:r>
      <w:r>
        <w:rPr>
          <w:spacing w:val="1"/>
          <w:w w:val="95"/>
          <w:sz w:val="24"/>
        </w:rPr>
        <w:t> </w:t>
      </w:r>
      <w:r>
        <w:rPr>
          <w:sz w:val="24"/>
        </w:rPr>
        <w:t>да бъде подложегt на вторична травма, зависела от това, хак</w:t>
      </w:r>
      <w:r>
        <w:rPr>
          <w:spacing w:val="1"/>
          <w:sz w:val="24"/>
        </w:rPr>
        <w:t> </w:t>
      </w:r>
      <w:r>
        <w:rPr>
          <w:rFonts w:ascii="Cambria" w:hAnsi="Cambria"/>
          <w:sz w:val="23"/>
        </w:rPr>
        <w:t>зичността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е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справила</w:t>
      </w:r>
      <w:r>
        <w:rPr>
          <w:rFonts w:ascii="Cambria" w:hAnsi="Cambria"/>
          <w:spacing w:val="31"/>
          <w:sz w:val="23"/>
        </w:rPr>
        <w:t> </w:t>
      </w:r>
      <w:r>
        <w:rPr>
          <w:rFonts w:ascii="Cambria" w:hAnsi="Cambria"/>
          <w:sz w:val="23"/>
        </w:rPr>
        <w:t>със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ситуацията.</w:t>
      </w:r>
    </w:p>
    <w:p>
      <w:pPr>
        <w:pStyle w:val="ListParagraph"/>
        <w:numPr>
          <w:ilvl w:val="0"/>
          <w:numId w:val="72"/>
        </w:numPr>
        <w:tabs>
          <w:tab w:pos="2292" w:val="left" w:leader="none"/>
        </w:tabs>
        <w:spacing w:line="223" w:lineRule="auto" w:before="13" w:after="0"/>
        <w:ind w:left="1808" w:right="86" w:firstLine="325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Мопя огледайте </w:t>
      </w:r>
      <w:r>
        <w:rPr>
          <w:rFonts w:ascii="Cambria" w:hAnsi="Cambria"/>
          <w:w w:val="95"/>
          <w:sz w:val="23"/>
        </w:rPr>
        <w:t>се в стаята и идентифицирайте всеки, кой-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трябва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бъде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тук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(ако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групата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войнишка,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офицер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</w:p>
    <w:p>
      <w:pPr>
        <w:pStyle w:val="BodyText"/>
        <w:spacing w:before="5"/>
        <w:rPr>
          <w:rFonts w:ascii="Cambria"/>
        </w:rPr>
      </w:pPr>
    </w:p>
    <w:p>
      <w:pPr>
        <w:spacing w:before="0"/>
        <w:ind w:left="4831" w:right="3155" w:firstLine="0"/>
        <w:jc w:val="center"/>
        <w:rPr>
          <w:rFonts w:ascii="Century Gothic"/>
          <w:sz w:val="22"/>
        </w:rPr>
      </w:pPr>
      <w:r>
        <w:rPr>
          <w:rFonts w:ascii="Century Gothic"/>
          <w:w w:val="90"/>
          <w:sz w:val="22"/>
        </w:rPr>
        <w:t>160</w:t>
      </w:r>
    </w:p>
    <w:p>
      <w:pPr>
        <w:pStyle w:val="BodyText"/>
        <w:spacing w:line="216" w:lineRule="auto" w:before="125"/>
        <w:ind w:left="763" w:right="1317" w:firstLine="9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участвал в съби'гието, той също е част от нея, а при смъщен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случай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трябва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іірисъства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цялото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подразделение).</w:t>
      </w:r>
    </w:p>
    <w:p>
      <w:pPr>
        <w:pStyle w:val="BodyText"/>
        <w:spacing w:line="216" w:lineRule="auto"/>
        <w:ind w:left="763" w:right="1334" w:firstLine="307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Могат да бъдат приети и други правила, но при положение,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че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бъдат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одобрени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от</w:t>
      </w:r>
      <w:r>
        <w:rPr>
          <w:rFonts w:ascii="Cambria" w:hAnsi="Cambria"/>
          <w:spacing w:val="3"/>
        </w:rPr>
        <w:t> </w:t>
      </w:r>
      <w:r>
        <w:rPr>
          <w:rFonts w:ascii="Cambria" w:hAnsi="Cambria"/>
        </w:rPr>
        <w:t>цялата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група.</w:t>
      </w:r>
    </w:p>
    <w:p>
      <w:pPr>
        <w:pStyle w:val="BodyText"/>
        <w:spacing w:line="216" w:lineRule="auto"/>
        <w:ind w:left="748" w:right="1306" w:firstLine="329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През втория етап се </w:t>
      </w:r>
      <w:r>
        <w:rPr>
          <w:rFonts w:ascii="Cambria" w:hAnsi="Cambria"/>
          <w:i/>
          <w:w w:val="95"/>
        </w:rPr>
        <w:t>уточняаат фактите. </w:t>
      </w:r>
      <w:r>
        <w:rPr>
          <w:rFonts w:ascii="Cambria" w:hAnsi="Cambria"/>
          <w:w w:val="95"/>
        </w:rPr>
        <w:t>Возможно е ня-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spacing w:val="-1"/>
          <w:w w:val="90"/>
        </w:rPr>
        <w:t>кой от членовете </w:t>
      </w:r>
      <w:r>
        <w:rPr>
          <w:rFonts w:ascii="Cambria" w:hAnsi="Cambria"/>
          <w:w w:val="90"/>
        </w:rPr>
        <w:t>па екипа да се объртіе и да каже: „Разходете се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из стаята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 ни разкажете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вашата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история.“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Обикновено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се зада-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5"/>
        </w:rPr>
        <w:t>ват подпомагащи въпроси, като: „Кой сте вие?“, „Каква беше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вашата роля в инцидента?“,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„Какво видяхте?“, както и насочва-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щи изказвания: „Бъдете сигурни, че давате достатъчно детайл-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но описание на това, което се е случило. Детайлите са много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важни за екипа и за другите, за да получат цялостна картина.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Можете да ни помогнете да попълним дупките за това, което не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знаем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не</w:t>
      </w:r>
      <w:r>
        <w:rPr>
          <w:rFonts w:ascii="Cambria" w:hAnsi="Cambria"/>
          <w:spacing w:val="3"/>
        </w:rPr>
        <w:t> </w:t>
      </w:r>
      <w:r>
        <w:rPr>
          <w:rFonts w:ascii="Cambria" w:hAnsi="Cambria"/>
        </w:rPr>
        <w:t>разбираие.“</w:t>
      </w:r>
    </w:p>
    <w:p>
      <w:pPr>
        <w:pStyle w:val="BodyText"/>
        <w:spacing w:line="211" w:lineRule="auto"/>
        <w:ind w:left="741" w:right="1301" w:firstLine="32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Следващите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три фази са базирани на когнитивно-поведен-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ския модел и са разделена на компоненти — когниции (мисли),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афекти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поведение.</w:t>
      </w:r>
    </w:p>
    <w:p>
      <w:pPr>
        <w:pStyle w:val="BodyText"/>
        <w:spacing w:line="211" w:lineRule="auto"/>
        <w:ind w:left="734" w:right="1307" w:firstLine="329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Във </w:t>
      </w:r>
      <w:r>
        <w:rPr>
          <w:rFonts w:ascii="Cambria" w:hAnsi="Cambria"/>
          <w:i/>
          <w:w w:val="85"/>
        </w:rPr>
        <w:t>фазата на мислите </w:t>
      </w:r>
      <w:r>
        <w:rPr>
          <w:rFonts w:ascii="Cambria" w:hAnsi="Cambria"/>
          <w:w w:val="85"/>
        </w:rPr>
        <w:t>екипът използва изказвания и въпро-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си: „Разходете се из стаята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 ни кажете какво мислите?“,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„Как-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во чухте (експлозия, писъци)?“, „Какво подушихте (обгоряла</w:t>
      </w:r>
      <w:r>
        <w:rPr>
          <w:rFonts w:ascii="Cambria" w:hAnsi="Cambria"/>
          <w:w w:val="95"/>
        </w:rPr>
        <w:t> плът, дим, пушек)?“, „Почувствахте ли някакъв вкус в устата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85"/>
        </w:rPr>
        <w:t>си?“, „Каква беше първата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ви мисъл,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когато излязохте от състо—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янието на автопилот?“, „Имаше ли някаква мисъл, която се по-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яви в съзнанието ви?“, „Има ли някаква мисъл, </w:t>
      </w:r>
      <w:r>
        <w:rPr>
          <w:rFonts w:ascii="Cambria" w:hAnsi="Cambria"/>
          <w:w w:val="90"/>
        </w:rPr>
        <w:t>която се появява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cera в съзнанието ви?“, „Имаше ли някаква мисъл, на която ре-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агирахте?“. Забележете, ие не става въпрос за </w:t>
      </w:r>
      <w:r>
        <w:rPr>
          <w:rFonts w:ascii="Cambria" w:hAnsi="Cambria"/>
          <w:w w:val="90"/>
        </w:rPr>
        <w:t>чувства като гняв,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тъга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или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страх.</w:t>
      </w:r>
    </w:p>
    <w:p>
      <w:pPr>
        <w:pStyle w:val="BodyText"/>
        <w:spacing w:line="213" w:lineRule="auto" w:before="11"/>
        <w:ind w:left="732" w:right="1320" w:firstLine="31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Във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фазогзо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i/>
          <w:w w:val="90"/>
        </w:rPr>
        <w:t>на</w:t>
      </w:r>
      <w:r>
        <w:rPr>
          <w:rFonts w:ascii="Cambria" w:hAnsi="Cambria"/>
          <w:i/>
          <w:spacing w:val="42"/>
        </w:rPr>
        <w:t> </w:t>
      </w:r>
      <w:r>
        <w:rPr>
          <w:rFonts w:ascii="Cambria" w:hAnsi="Cambria"/>
          <w:i/>
          <w:w w:val="90"/>
        </w:rPr>
        <w:t>ч увстаата</w:t>
      </w:r>
      <w:r>
        <w:rPr>
          <w:rFonts w:ascii="Cambria" w:hAnsi="Cambria"/>
          <w:i/>
          <w:spacing w:val="42"/>
        </w:rPr>
        <w:t> </w:t>
      </w:r>
      <w:r>
        <w:rPr>
          <w:rFonts w:ascii="Cambria" w:hAnsi="Cambria"/>
          <w:w w:val="90"/>
        </w:rPr>
        <w:t>военнослужещите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90"/>
        </w:rPr>
        <w:t>насочват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говорят: „Разходете се из стаята и ни кажете как се чувства—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те. Вината от оцеляването вероятно е налице. но членовете 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екипа могат да нормализират тези реакции.“ Задават се насоч-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ващи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въпроси: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„Каква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беше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първата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емоция,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която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изпитахте?“,</w:t>
      </w:r>
    </w:p>
    <w:p>
      <w:pPr>
        <w:pStyle w:val="BodyText"/>
        <w:spacing w:line="213" w:lineRule="auto" w:before="8"/>
        <w:ind w:left="726" w:right="1325" w:firstLine="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„Това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ли беше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първото,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което почувствахте?“,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„Koгa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валите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0"/>
        </w:rPr>
        <w:t>емоции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бяха най-интензивни?“,</w:t>
      </w:r>
      <w:r>
        <w:rPr>
          <w:rFonts w:ascii="Cambria" w:hAnsi="Cambria"/>
          <w:spacing w:val="-8"/>
          <w:w w:val="90"/>
        </w:rPr>
        <w:t> </w:t>
      </w:r>
      <w:r>
        <w:rPr>
          <w:rFonts w:ascii="Cambria" w:hAnsi="Cambria"/>
          <w:w w:val="90"/>
        </w:rPr>
        <w:t>„Как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чувстяахте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по-нататък?“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По избор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тази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фаза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тоже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член на екипа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допесе пещо,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върху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членовете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групата могат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да запишат емоциите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си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(черна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дъска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лист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хартия).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Групови'ге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коментари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могат</w:t>
      </w:r>
    </w:p>
    <w:p>
      <w:pPr>
        <w:pStyle w:val="BodyText"/>
        <w:spacing w:before="11"/>
        <w:rPr>
          <w:rFonts w:ascii="Cambria"/>
          <w:sz w:val="28"/>
        </w:rPr>
      </w:pPr>
    </w:p>
    <w:p>
      <w:pPr>
        <w:tabs>
          <w:tab w:pos="3819" w:val="left" w:leader="none"/>
        </w:tabs>
        <w:spacing w:before="0"/>
        <w:ind w:left="718" w:right="0" w:firstLine="0"/>
        <w:jc w:val="both"/>
        <w:rPr>
          <w:rFonts w:ascii="Cambria" w:hAnsi="Cambria"/>
          <w:sz w:val="16"/>
        </w:rPr>
      </w:pPr>
      <w:r>
        <w:rPr>
          <w:rFonts w:ascii="Cambria" w:hAnsi="Cambria"/>
          <w:w w:val="90"/>
          <w:sz w:val="16"/>
        </w:rPr>
        <w:t>11</w:t>
      </w:r>
      <w:r>
        <w:rPr>
          <w:rFonts w:ascii="Cambria" w:hAnsi="Cambria"/>
          <w:spacing w:val="30"/>
          <w:sz w:val="16"/>
        </w:rPr>
        <w:t> </w:t>
      </w:r>
      <w:r>
        <w:rPr>
          <w:rFonts w:ascii="Cambria" w:hAnsi="Cambria"/>
          <w:w w:val="90"/>
          <w:sz w:val="16"/>
        </w:rPr>
        <w:t>Воен</w:t>
      </w:r>
      <w:r>
        <w:rPr>
          <w:rFonts w:ascii="Cambria" w:hAnsi="Cambria"/>
          <w:spacing w:val="-7"/>
          <w:w w:val="90"/>
          <w:sz w:val="16"/>
        </w:rPr>
        <w:t> </w:t>
      </w:r>
      <w:r>
        <w:rPr>
          <w:rFonts w:ascii="Cambria" w:hAnsi="Cambria"/>
          <w:w w:val="90"/>
          <w:sz w:val="16"/>
        </w:rPr>
        <w:t>иа</w:t>
      </w:r>
      <w:r>
        <w:rPr>
          <w:rFonts w:ascii="Cambria" w:hAnsi="Cambria"/>
          <w:spacing w:val="19"/>
          <w:w w:val="90"/>
          <w:sz w:val="16"/>
        </w:rPr>
        <w:t> </w:t>
      </w:r>
      <w:r>
        <w:rPr>
          <w:rFonts w:ascii="Cambria" w:hAnsi="Cambria"/>
          <w:w w:val="90"/>
          <w:sz w:val="16"/>
        </w:rPr>
        <w:t>ncикология...,</w:t>
      </w:r>
      <w:r>
        <w:rPr>
          <w:rFonts w:ascii="Cambria" w:hAnsi="Cambria"/>
          <w:spacing w:val="52"/>
          <w:sz w:val="16"/>
        </w:rPr>
        <w:t> </w:t>
      </w:r>
      <w:r>
        <w:rPr>
          <w:rFonts w:ascii="Cambria" w:hAnsi="Cambria"/>
          <w:w w:val="90"/>
          <w:sz w:val="16"/>
        </w:rPr>
        <w:t>u.</w:t>
      </w:r>
      <w:r>
        <w:rPr>
          <w:rFonts w:ascii="Cambria" w:hAnsi="Cambria"/>
          <w:spacing w:val="29"/>
          <w:w w:val="90"/>
          <w:sz w:val="16"/>
        </w:rPr>
        <w:t> </w:t>
      </w:r>
      <w:r>
        <w:rPr>
          <w:rFonts w:ascii="Cambria" w:hAnsi="Cambria"/>
          <w:w w:val="90"/>
          <w:sz w:val="16"/>
        </w:rPr>
        <w:t>I</w:t>
        <w:tab/>
      </w:r>
      <w:r>
        <w:rPr>
          <w:rFonts w:ascii="Cambria" w:hAnsi="Cambria"/>
          <w:position w:val="-1"/>
          <w:sz w:val="16"/>
        </w:rPr>
        <w:drawing>
          <wp:inline distT="0" distB="0" distL="0" distR="0">
            <wp:extent cx="141684" cy="95979"/>
            <wp:effectExtent l="0" t="0" r="0" b="0"/>
            <wp:docPr id="219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94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4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position w:val="-1"/>
          <w:sz w:val="16"/>
        </w:rPr>
      </w:r>
    </w:p>
    <w:p>
      <w:pPr>
        <w:spacing w:after="0"/>
        <w:jc w:val="both"/>
        <w:rPr>
          <w:rFonts w:ascii="Cambria" w:hAnsi="Cambria"/>
          <w:sz w:val="16"/>
        </w:rPr>
        <w:sectPr>
          <w:pgSz w:w="16840" w:h="11900" w:orient="landscape"/>
          <w:pgMar w:top="720" w:bottom="280" w:left="0" w:right="0"/>
          <w:cols w:num="2" w:equalWidth="0">
            <w:col w:w="8356" w:space="40"/>
            <w:col w:w="8444"/>
          </w:cols>
        </w:sectPr>
      </w:pPr>
    </w:p>
    <w:p>
      <w:pPr>
        <w:pStyle w:val="BodyText"/>
        <w:spacing w:line="216" w:lineRule="auto" w:before="105"/>
        <w:ind w:left="1591" w:firstLine="3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1" simplePos="0" relativeHeight="484910080">
            <wp:simplePos x="0" y="0"/>
            <wp:positionH relativeFrom="page">
              <wp:posOffset>5351</wp:posOffset>
            </wp:positionH>
            <wp:positionV relativeFrom="page">
              <wp:posOffset>54844</wp:posOffset>
            </wp:positionV>
            <wp:extent cx="10658321" cy="7500130"/>
            <wp:effectExtent l="0" t="0" r="0" b="0"/>
            <wp:wrapNone/>
            <wp:docPr id="221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95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8321" cy="750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85"/>
        </w:rPr>
        <w:t>да бъдат обобщени върху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листа.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Хората от гругіата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се литат дали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биха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 чувствами комфортно, ако член на екипа записва каза-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ното от тян. В края на дебрифинга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коментарите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се изтриват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или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хартията се упищожава.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Правилото е общият избор — групата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решава какво да прави с тези записи. Това uoжe да бъде продук-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тивно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за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нея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като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сближаващо</w:t>
      </w:r>
      <w:r>
        <w:rPr>
          <w:rFonts w:ascii="Cambria" w:hAnsi="Cambria"/>
          <w:spacing w:val="26"/>
        </w:rPr>
        <w:t> </w:t>
      </w:r>
      <w:r>
        <w:rPr>
          <w:rFonts w:ascii="Cambria" w:hAnsi="Cambria"/>
        </w:rPr>
        <w:t>упражнение.</w:t>
      </w:r>
    </w:p>
    <w:p>
      <w:pPr>
        <w:pStyle w:val="BodyText"/>
        <w:spacing w:line="216" w:lineRule="auto"/>
        <w:ind w:left="1590" w:right="10" w:firstLine="31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През фвзагtо чо </w:t>
      </w:r>
      <w:r>
        <w:rPr>
          <w:rFonts w:ascii="Cambria" w:hAnsi="Cambria"/>
          <w:i/>
          <w:w w:val="90"/>
        </w:rPr>
        <w:t>реакциите </w:t>
      </w:r>
      <w:r>
        <w:rPr>
          <w:rFonts w:ascii="Cambria" w:hAnsi="Cambria"/>
          <w:w w:val="90"/>
        </w:rPr>
        <w:t>ръководителят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на екипа подби-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въпроси,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които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са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наи-значили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групата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илп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ситуацията:</w:t>
      </w:r>
    </w:p>
    <w:p>
      <w:pPr>
        <w:pStyle w:val="BodyText"/>
        <w:spacing w:line="216" w:lineRule="auto"/>
        <w:ind w:left="1584" w:right="2" w:firstLine="9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„Какво мислехте (какво мислите сега) за слуиилото се?“, „Как-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0"/>
        </w:rPr>
        <w:t>во направи, след като това се случи?“, „Какво в събитието беіпе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най-трудно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 вас или най-много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ви безпокоеше?“,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„Ако можех-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 да заличите няхоя част от събитието, коя би била тя?“, „Коя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беше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най—лошата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(неприятната)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част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инцидента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вас?“</w:t>
      </w:r>
    </w:p>
    <w:p>
      <w:pPr>
        <w:pStyle w:val="BodyText"/>
        <w:spacing w:line="213" w:lineRule="auto"/>
        <w:ind w:left="1579" w:firstLine="32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Във </w:t>
      </w:r>
      <w:r>
        <w:rPr>
          <w:rFonts w:ascii="Cambria" w:hAnsi="Cambria"/>
          <w:i/>
          <w:w w:val="95"/>
        </w:rPr>
        <w:t>фазата ча симптомшпе нпн </w:t>
      </w:r>
      <w:r>
        <w:rPr>
          <w:rFonts w:ascii="Cambria" w:hAnsi="Cambria"/>
          <w:w w:val="95"/>
        </w:rPr>
        <w:t>на поглеждане към пове-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денската промяна </w:t>
      </w:r>
      <w:r>
        <w:rPr>
          <w:rFonts w:ascii="Cambria" w:hAnsi="Cambria"/>
          <w:i/>
          <w:spacing w:val="-1"/>
          <w:w w:val="95"/>
        </w:rPr>
        <w:t>се </w:t>
      </w:r>
      <w:r>
        <w:rPr>
          <w:rFonts w:ascii="Cambria" w:hAnsi="Cambria"/>
          <w:spacing w:val="-1"/>
          <w:w w:val="95"/>
        </w:rPr>
        <w:t>задават насочващи </w:t>
      </w:r>
      <w:r>
        <w:rPr>
          <w:rFonts w:ascii="Cambria" w:hAnsi="Cambria"/>
          <w:w w:val="95"/>
        </w:rPr>
        <w:t>въпроси: „Имаше ли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някакви незабавни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промени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 вас или във вашето поведение,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които забелязахте по време на събитието, както и в следващите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един-два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дни?“,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„Хората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</w:rPr>
        <w:t>по-различно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ли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w w:val="90"/>
        </w:rPr>
        <w:t>отнасяха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към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вас?“,</w:t>
      </w:r>
    </w:p>
    <w:p>
      <w:pPr>
        <w:pStyle w:val="BodyText"/>
        <w:spacing w:line="211" w:lineRule="auto"/>
        <w:ind w:left="1572" w:right="19" w:firstLine="4"/>
        <w:jc w:val="both"/>
        <w:rPr>
          <w:rFonts w:ascii="Cambria" w:hAnsi="Cambria"/>
        </w:rPr>
      </w:pPr>
      <w:r>
        <w:rPr>
          <w:w w:val="95"/>
        </w:rPr>
        <w:t>„Какво остана няколко дни след събитието (например стресови</w:t>
      </w:r>
      <w:r>
        <w:rPr>
          <w:spacing w:val="1"/>
          <w:w w:val="95"/>
        </w:rPr>
        <w:t> </w:t>
      </w:r>
      <w:r>
        <w:rPr>
          <w:rFonts w:ascii="Cambria" w:hAnsi="Cambria"/>
          <w:w w:val="85"/>
        </w:rPr>
        <w:t>сигнали или симптомы)?“,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„Кое ви кара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да мислите,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че това съби-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тие има въздействие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върху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вас?“,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„По какъв Hd чин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това събитие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ви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  <w:i/>
        </w:rPr>
        <w:t>поелня?“,</w:t>
      </w:r>
      <w:r>
        <w:rPr>
          <w:rFonts w:ascii="Cambria" w:hAnsi="Cambria"/>
          <w:i/>
          <w:spacing w:val="19"/>
        </w:rPr>
        <w:t> </w:t>
      </w:r>
      <w:r>
        <w:rPr>
          <w:rFonts w:ascii="Cambria" w:hAnsi="Cambria"/>
        </w:rPr>
        <w:t>„Как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ви влияе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cera?“</w:t>
      </w:r>
    </w:p>
    <w:p>
      <w:pPr>
        <w:pStyle w:val="BodyText"/>
        <w:spacing w:line="213" w:lineRule="auto"/>
        <w:ind w:left="1565" w:right="8" w:firstLine="33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През фnsnmo па </w:t>
      </w:r>
      <w:r>
        <w:rPr>
          <w:rFonts w:ascii="Cambria" w:hAnsi="Cambria"/>
          <w:i/>
          <w:w w:val="90"/>
        </w:rPr>
        <w:t>об учение </w:t>
      </w:r>
      <w:r>
        <w:rPr>
          <w:rFonts w:ascii="Cambria" w:hAnsi="Cambria"/>
          <w:w w:val="90"/>
        </w:rPr>
        <w:t>или на придвижване от специфич-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ното към общото предварително се подготвят теми за обучение 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5"/>
        </w:rPr>
        <w:t>каквито екипът смята за подходящи за групата </w:t>
      </w:r>
      <w:r>
        <w:rPr>
          <w:rFonts w:ascii="Cambria" w:hAnsi="Cambria"/>
          <w:w w:val="95"/>
        </w:rPr>
        <w:t>и ситуацията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като реакции на спасителните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екипи (първична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травма), реак-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ции на близките (вторична травма), подсигуряване и подготов-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ка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бъдещи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критични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инцидента,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кон'грол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стреса.</w:t>
      </w:r>
    </w:p>
    <w:p>
      <w:pPr>
        <w:pStyle w:val="BodyText"/>
        <w:spacing w:line="236" w:lineRule="exact"/>
        <w:ind w:left="1904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Уииверсалните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съвети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контрол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стреса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са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следните:</w:t>
      </w:r>
    </w:p>
    <w:p>
      <w:pPr>
        <w:pStyle w:val="ListParagraph"/>
        <w:numPr>
          <w:ilvl w:val="0"/>
          <w:numId w:val="73"/>
        </w:numPr>
        <w:tabs>
          <w:tab w:pos="2055" w:val="left" w:leader="none"/>
        </w:tabs>
        <w:spacing w:line="216" w:lineRule="auto" w:before="9" w:after="0"/>
        <w:ind w:left="1565" w:right="1" w:firstLine="330"/>
        <w:jc w:val="both"/>
        <w:rPr>
          <w:rFonts w:ascii="Cambria" w:hAnsi="Cambria"/>
          <w:sz w:val="24"/>
        </w:rPr>
      </w:pPr>
      <w:r>
        <w:rPr>
          <w:rFonts w:ascii="Cambria" w:hAnsi="Cambria"/>
          <w:i/>
          <w:w w:val="90"/>
          <w:sz w:val="24"/>
        </w:rPr>
        <w:t>Н ре</w:t>
      </w:r>
      <w:r>
        <w:rPr>
          <w:rFonts w:ascii="Cambria" w:hAnsi="Cambria"/>
          <w:i/>
          <w:spacing w:val="42"/>
          <w:sz w:val="24"/>
        </w:rPr>
        <w:t> </w:t>
      </w:r>
      <w:r>
        <w:rPr>
          <w:rFonts w:ascii="Cambria" w:hAnsi="Cambria"/>
          <w:i/>
          <w:spacing w:val="43"/>
          <w:sz w:val="24"/>
        </w:rPr>
        <w:t> </w:t>
      </w:r>
      <w:r>
        <w:rPr>
          <w:rFonts w:ascii="Cambria" w:hAnsi="Cambria"/>
          <w:i/>
          <w:w w:val="90"/>
          <w:sz w:val="24"/>
        </w:rPr>
        <w:t>те физичесси</w:t>
      </w:r>
      <w:r>
        <w:rPr>
          <w:rFonts w:ascii="Cambria" w:hAnsi="Cambria"/>
          <w:i/>
          <w:spacing w:val="42"/>
          <w:sz w:val="24"/>
        </w:rPr>
        <w:t> </w:t>
      </w:r>
      <w:r>
        <w:rPr>
          <w:rFonts w:ascii="Cambria" w:hAnsi="Cambria"/>
          <w:i/>
          <w:w w:val="90"/>
          <w:sz w:val="24"/>
        </w:rPr>
        <w:t>упражнения редовно.</w:t>
      </w:r>
      <w:r>
        <w:rPr>
          <w:rFonts w:ascii="Cambria" w:hAnsi="Cambria"/>
          <w:i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Те са най-добри-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ят начин да се освободите от физическо и психическо напреже-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ние. Изследванията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показват, че по време на упражнения в тя-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лото</w:t>
      </w:r>
      <w:r>
        <w:rPr>
          <w:rFonts w:ascii="Cambria" w:hAnsi="Cambria"/>
          <w:spacing w:val="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се</w:t>
      </w:r>
      <w:r>
        <w:rPr>
          <w:rFonts w:ascii="Cambria" w:hAnsi="Cambria"/>
          <w:spacing w:val="-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освобождават</w:t>
      </w:r>
      <w:r>
        <w:rPr>
          <w:rFonts w:ascii="Cambria" w:hAnsi="Cambria"/>
          <w:spacing w:val="3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транквилизиращи</w:t>
      </w:r>
      <w:r>
        <w:rPr>
          <w:rFonts w:ascii="Cambria" w:hAnsi="Cambria"/>
          <w:spacing w:val="-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вещества</w:t>
      </w:r>
      <w:r>
        <w:rPr>
          <w:rFonts w:ascii="Cambria" w:hAnsi="Cambria"/>
          <w:spacing w:val="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(ендорфини).</w:t>
      </w:r>
    </w:p>
    <w:p>
      <w:pPr>
        <w:pStyle w:val="ListParagraph"/>
        <w:numPr>
          <w:ilvl w:val="0"/>
          <w:numId w:val="73"/>
        </w:numPr>
        <w:tabs>
          <w:tab w:pos="2046" w:val="left" w:leader="none"/>
        </w:tabs>
        <w:spacing w:line="213" w:lineRule="auto" w:before="4" w:after="0"/>
        <w:ind w:left="1557" w:right="14" w:firstLine="330"/>
        <w:jc w:val="both"/>
        <w:rPr>
          <w:rFonts w:ascii="Cambria" w:hAnsi="Cambria"/>
          <w:sz w:val="24"/>
        </w:rPr>
      </w:pPr>
      <w:r>
        <w:rPr>
          <w:rFonts w:ascii="Cambria" w:hAnsi="Cambria"/>
          <w:i/>
          <w:w w:val="90"/>
          <w:sz w:val="24"/>
        </w:rPr>
        <w:t>Cneme </w:t>
      </w:r>
      <w:r>
        <w:rPr>
          <w:rFonts w:ascii="Cambria" w:hAnsi="Cambria"/>
          <w:w w:val="90"/>
          <w:sz w:val="24"/>
        </w:rPr>
        <w:t>docmnmaчнo. Това може да бъде трудно при темло-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вете, с които се развиват </w:t>
      </w:r>
      <w:r>
        <w:rPr>
          <w:rFonts w:ascii="Cambria" w:hAnsi="Cambria"/>
          <w:i/>
          <w:w w:val="90"/>
          <w:sz w:val="24"/>
        </w:rPr>
        <w:t>боїінніе </w:t>
      </w:r>
      <w:r>
        <w:rPr>
          <w:rFonts w:ascii="Cambria" w:hAnsi="Cambria"/>
          <w:w w:val="90"/>
          <w:sz w:val="24"/>
        </w:rPr>
        <w:t>действия, но е изключително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важпо за контрол iia бойния cmpec, особено след силно травми-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85"/>
          <w:sz w:val="24"/>
        </w:rPr>
        <w:t>раіци</w:t>
      </w:r>
      <w:r>
        <w:rPr>
          <w:rFonts w:ascii="Cambria" w:hAnsi="Cambria"/>
          <w:spacing w:val="39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съби</w:t>
      </w:r>
      <w:r>
        <w:rPr>
          <w:rFonts w:ascii="Cambria" w:hAnsi="Cambria"/>
          <w:spacing w:val="5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гия</w:t>
      </w:r>
      <w:r>
        <w:rPr>
          <w:rFonts w:ascii="Cambria" w:hAnsi="Cambria"/>
          <w:spacing w:val="40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и</w:t>
      </w:r>
      <w:r>
        <w:rPr>
          <w:rFonts w:ascii="Cambria" w:hAnsi="Cambria"/>
          <w:spacing w:val="29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нодготовка</w:t>
      </w:r>
      <w:r>
        <w:rPr>
          <w:rFonts w:ascii="Cambria" w:hAnsi="Cambria"/>
          <w:spacing w:val="26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за</w:t>
      </w:r>
      <w:r>
        <w:rPr>
          <w:rFonts w:ascii="Cambria" w:hAnsi="Cambria"/>
          <w:spacing w:val="30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справяне</w:t>
      </w:r>
      <w:r>
        <w:rPr>
          <w:rFonts w:ascii="Cambria" w:hAnsi="Cambria"/>
          <w:spacing w:val="15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с</w:t>
      </w:r>
      <w:r>
        <w:rPr>
          <w:rFonts w:ascii="Cambria" w:hAnsi="Cambria"/>
          <w:spacing w:val="25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нови</w:t>
      </w:r>
      <w:r>
        <w:rPr>
          <w:rFonts w:ascii="Cambria" w:hAnsi="Cambria"/>
          <w:spacing w:val="35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стресори</w:t>
      </w:r>
      <w:r>
        <w:rPr>
          <w:rFonts w:ascii="Cambria" w:hAnsi="Cambria"/>
          <w:spacing w:val="14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на</w:t>
      </w:r>
      <w:r>
        <w:rPr>
          <w:rFonts w:ascii="Cambria" w:hAnsi="Cambria"/>
          <w:spacing w:val="29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боя.</w:t>
      </w:r>
    </w:p>
    <w:p>
      <w:pPr>
        <w:pStyle w:val="ListParagraph"/>
        <w:numPr>
          <w:ilvl w:val="0"/>
          <w:numId w:val="74"/>
        </w:numPr>
        <w:tabs>
          <w:tab w:pos="1383" w:val="left" w:leader="none"/>
        </w:tabs>
        <w:spacing w:line="216" w:lineRule="auto" w:before="152" w:after="0"/>
        <w:ind w:left="892" w:right="1514" w:firstLine="319"/>
        <w:jc w:val="both"/>
        <w:rPr>
          <w:sz w:val="24"/>
        </w:rPr>
      </w:pPr>
      <w:r>
        <w:rPr>
          <w:i/>
          <w:spacing w:val="-1"/>
          <w:w w:val="99"/>
          <w:sz w:val="24"/>
        </w:rPr>
        <w:br w:type="column"/>
      </w:r>
      <w:r>
        <w:rPr>
          <w:i/>
          <w:w w:val="95"/>
          <w:sz w:val="24"/>
        </w:rPr>
        <w:t>Изговорете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притесненията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си. </w:t>
      </w:r>
      <w:r>
        <w:rPr>
          <w:w w:val="95"/>
          <w:sz w:val="24"/>
        </w:rPr>
        <w:t>Непрекъснато</w:t>
      </w:r>
      <w:r>
        <w:rPr>
          <w:spacing w:val="54"/>
          <w:sz w:val="24"/>
        </w:rPr>
        <w:t> </w:t>
      </w:r>
      <w:r>
        <w:rPr>
          <w:w w:val="95"/>
          <w:sz w:val="24"/>
        </w:rPr>
        <w:t>общувайте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с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останашіте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военнослужетци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и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споделяйте</w:t>
      </w:r>
      <w:r>
        <w:rPr>
          <w:spacing w:val="8"/>
          <w:sz w:val="24"/>
        </w:rPr>
        <w:t> </w:t>
      </w:r>
      <w:r>
        <w:rPr>
          <w:sz w:val="24"/>
        </w:rPr>
        <w:t>как</w:t>
      </w:r>
      <w:r>
        <w:rPr>
          <w:spacing w:val="-12"/>
          <w:sz w:val="24"/>
        </w:rPr>
        <w:t> </w:t>
      </w:r>
      <w:r>
        <w:rPr>
          <w:sz w:val="24"/>
        </w:rPr>
        <w:t>сте</w:t>
      </w:r>
      <w:r>
        <w:rPr>
          <w:spacing w:val="-10"/>
          <w:sz w:val="24"/>
        </w:rPr>
        <w:t> </w:t>
      </w:r>
      <w:r>
        <w:rPr>
          <w:sz w:val="24"/>
        </w:rPr>
        <w:t>се</w:t>
      </w:r>
      <w:r>
        <w:rPr>
          <w:spacing w:val="-13"/>
          <w:sz w:val="24"/>
        </w:rPr>
        <w:t> </w:t>
      </w:r>
      <w:r>
        <w:rPr>
          <w:sz w:val="24"/>
        </w:rPr>
        <w:t>чувства-</w:t>
      </w:r>
      <w:r>
        <w:rPr>
          <w:spacing w:val="-58"/>
          <w:sz w:val="24"/>
        </w:rPr>
        <w:t> </w:t>
      </w:r>
      <w:r>
        <w:rPr>
          <w:sz w:val="24"/>
        </w:rPr>
        <w:t>ми</w:t>
      </w:r>
      <w:r>
        <w:rPr>
          <w:spacing w:val="13"/>
          <w:sz w:val="24"/>
        </w:rPr>
        <w:t> </w:t>
      </w:r>
      <w:r>
        <w:rPr>
          <w:sz w:val="24"/>
        </w:rPr>
        <w:t>и</w:t>
      </w:r>
      <w:r>
        <w:rPr>
          <w:spacing w:val="16"/>
          <w:sz w:val="24"/>
        </w:rPr>
        <w:t> </w:t>
      </w:r>
      <w:r>
        <w:rPr>
          <w:sz w:val="24"/>
        </w:rPr>
        <w:t>кагво</w:t>
      </w:r>
      <w:r>
        <w:rPr>
          <w:spacing w:val="11"/>
          <w:sz w:val="24"/>
        </w:rPr>
        <w:t> </w:t>
      </w:r>
      <w:r>
        <w:rPr>
          <w:sz w:val="24"/>
        </w:rPr>
        <w:t>мислите.</w:t>
      </w:r>
    </w:p>
    <w:p>
      <w:pPr>
        <w:pStyle w:val="ListParagraph"/>
        <w:numPr>
          <w:ilvl w:val="0"/>
          <w:numId w:val="74"/>
        </w:numPr>
        <w:tabs>
          <w:tab w:pos="1379" w:val="left" w:leader="none"/>
        </w:tabs>
        <w:spacing w:line="218" w:lineRule="auto" w:before="16" w:after="0"/>
        <w:ind w:left="885" w:right="1509" w:firstLine="319"/>
        <w:jc w:val="both"/>
        <w:rPr>
          <w:sz w:val="24"/>
        </w:rPr>
      </w:pPr>
      <w:r>
        <w:rPr>
          <w:i/>
          <w:w w:val="95"/>
          <w:sz w:val="24"/>
        </w:rPr>
        <w:t>Управляаайте времето си разуміtо. </w:t>
      </w:r>
      <w:r>
        <w:rPr>
          <w:w w:val="95"/>
          <w:sz w:val="24"/>
        </w:rPr>
        <w:t>П іанирайте</w:t>
      </w:r>
      <w:r>
        <w:rPr>
          <w:spacing w:val="54"/>
          <w:sz w:val="24"/>
        </w:rPr>
        <w:t> </w:t>
      </w:r>
      <w:r>
        <w:rPr>
          <w:w w:val="95"/>
          <w:sz w:val="24"/>
        </w:rPr>
        <w:t>работата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си всеки ден. Направете cit списък от неща, които трябDа да пра-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воте всеки ден. Не се опитвайте да свършите всичко наведнъж.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Планирайге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реалистични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цели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ii</w:t>
      </w:r>
      <w:r>
        <w:rPr>
          <w:spacing w:val="-4"/>
          <w:w w:val="95"/>
          <w:sz w:val="24"/>
        </w:rPr>
        <w:t> </w:t>
      </w:r>
      <w:r>
        <w:rPr>
          <w:i/>
          <w:w w:val="95"/>
          <w:sz w:val="24"/>
        </w:rPr>
        <w:t>се</w:t>
      </w:r>
      <w:r>
        <w:rPr>
          <w:i/>
          <w:spacing w:val="1"/>
          <w:w w:val="95"/>
          <w:sz w:val="24"/>
        </w:rPr>
        <w:t> </w:t>
      </w:r>
      <w:r>
        <w:rPr>
          <w:w w:val="95"/>
          <w:sz w:val="24"/>
        </w:rPr>
        <w:t>научете да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делегирате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гірава.</w:t>
      </w:r>
    </w:p>
    <w:p>
      <w:pPr>
        <w:pStyle w:val="ListParagraph"/>
        <w:numPr>
          <w:ilvl w:val="0"/>
          <w:numId w:val="74"/>
        </w:numPr>
        <w:tabs>
          <w:tab w:pos="1393" w:val="left" w:leader="none"/>
        </w:tabs>
        <w:spacing w:line="218" w:lineRule="auto" w:before="0" w:after="0"/>
        <w:ind w:left="881" w:right="1518" w:firstLine="323"/>
        <w:jc w:val="both"/>
        <w:rPr>
          <w:sz w:val="24"/>
        </w:rPr>
      </w:pPr>
      <w:r>
        <w:rPr>
          <w:i/>
          <w:w w:val="95"/>
          <w:sz w:val="24"/>
        </w:rPr>
        <w:t>Х ранете се правилно. </w:t>
      </w:r>
      <w:r>
        <w:rPr>
          <w:w w:val="95"/>
          <w:sz w:val="24"/>
        </w:rPr>
        <w:t>Яжтe правилно,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за да се чувствате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добре. Изхвърлете </w:t>
      </w:r>
      <w:r>
        <w:rPr>
          <w:sz w:val="24"/>
        </w:rPr>
        <w:t>захарта, газираните іtапитки и иазпите хра-</w:t>
      </w:r>
      <w:r>
        <w:rPr>
          <w:spacing w:val="-58"/>
          <w:sz w:val="24"/>
        </w:rPr>
        <w:t> </w:t>
      </w:r>
      <w:r>
        <w:rPr>
          <w:w w:val="95"/>
          <w:sz w:val="24"/>
        </w:rPr>
        <w:t>ни от менюто си. Яхте повече плодове, зеленчуци и пълнозърне-</w:t>
      </w:r>
      <w:r>
        <w:rPr>
          <w:spacing w:val="1"/>
          <w:w w:val="95"/>
          <w:sz w:val="24"/>
        </w:rPr>
        <w:t> </w:t>
      </w:r>
      <w:r>
        <w:rPr>
          <w:sz w:val="24"/>
        </w:rPr>
        <w:t>ни</w:t>
      </w:r>
      <w:r>
        <w:rPr>
          <w:spacing w:val="9"/>
          <w:sz w:val="24"/>
        </w:rPr>
        <w:t> </w:t>
      </w:r>
      <w:r>
        <w:rPr>
          <w:sz w:val="24"/>
        </w:rPr>
        <w:t>храни</w:t>
      </w:r>
    </w:p>
    <w:p>
      <w:pPr>
        <w:pStyle w:val="ListParagraph"/>
        <w:numPr>
          <w:ilvl w:val="0"/>
          <w:numId w:val="74"/>
        </w:numPr>
        <w:tabs>
          <w:tab w:pos="1348" w:val="left" w:leader="none"/>
        </w:tabs>
        <w:spacing w:line="213" w:lineRule="auto" w:before="17" w:after="0"/>
        <w:ind w:left="881" w:right="1519" w:firstLine="316"/>
        <w:jc w:val="both"/>
        <w:rPr>
          <w:sz w:val="24"/>
        </w:rPr>
      </w:pPr>
      <w:r>
        <w:rPr>
          <w:i/>
          <w:w w:val="95"/>
          <w:sz w:val="24"/>
        </w:rPr>
        <w:t>Почитайте ре0оано. </w:t>
      </w:r>
      <w:r>
        <w:rPr>
          <w:w w:val="95"/>
          <w:sz w:val="24"/>
        </w:rPr>
        <w:t>Намирайте време да видите какво ста-</w:t>
      </w:r>
      <w:r>
        <w:rPr>
          <w:spacing w:val="1"/>
          <w:w w:val="95"/>
          <w:sz w:val="24"/>
        </w:rPr>
        <w:t> </w:t>
      </w:r>
      <w:r>
        <w:rPr>
          <w:sz w:val="24"/>
        </w:rPr>
        <w:t>ва</w:t>
      </w:r>
      <w:r>
        <w:rPr>
          <w:spacing w:val="17"/>
          <w:sz w:val="24"/>
        </w:rPr>
        <w:t> </w:t>
      </w:r>
      <w:r>
        <w:rPr>
          <w:sz w:val="24"/>
        </w:rPr>
        <w:t>извън</w:t>
      </w:r>
      <w:r>
        <w:rPr>
          <w:spacing w:val="19"/>
          <w:sz w:val="24"/>
        </w:rPr>
        <w:t> </w:t>
      </w:r>
      <w:r>
        <w:rPr>
          <w:sz w:val="24"/>
        </w:rPr>
        <w:t>вас.</w:t>
      </w:r>
    </w:p>
    <w:p>
      <w:pPr>
        <w:pStyle w:val="ListParagraph"/>
        <w:numPr>
          <w:ilvl w:val="0"/>
          <w:numId w:val="74"/>
        </w:numPr>
        <w:tabs>
          <w:tab w:pos="1390" w:val="left" w:leader="none"/>
        </w:tabs>
        <w:spacing w:line="216" w:lineRule="auto" w:before="11" w:after="0"/>
        <w:ind w:left="871" w:right="1528" w:firstLine="312"/>
        <w:jc w:val="both"/>
        <w:rPr>
          <w:sz w:val="24"/>
        </w:rPr>
      </w:pPr>
      <w:r>
        <w:rPr>
          <w:i/>
          <w:sz w:val="24"/>
        </w:rPr>
        <w:t>Не npue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айте завести   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. </w:t>
      </w:r>
      <w:r>
        <w:rPr>
          <w:sz w:val="24"/>
        </w:rPr>
        <w:t>Наркотиците и алхохолът</w:t>
      </w:r>
      <w:r>
        <w:rPr>
          <w:spacing w:val="1"/>
          <w:sz w:val="24"/>
        </w:rPr>
        <w:t> </w:t>
      </w:r>
      <w:r>
        <w:rPr>
          <w:w w:val="95"/>
          <w:sz w:val="24"/>
        </w:rPr>
        <w:t>могат да замаскират стреса за кратко време, но те в много малка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степен ще заличат физичесгото напреженне. </w:t>
      </w:r>
      <w:r>
        <w:rPr>
          <w:w w:val="95"/>
          <w:sz w:val="24"/>
        </w:rPr>
        <w:t>Много по-често пре-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дизвикват дълготрайни негативно ефекти. Кафе то и 'іаят могат</w:t>
      </w:r>
      <w:r>
        <w:rPr>
          <w:spacing w:val="1"/>
          <w:w w:val="95"/>
          <w:sz w:val="24"/>
        </w:rPr>
        <w:t> </w:t>
      </w:r>
      <w:r>
        <w:rPr>
          <w:sz w:val="24"/>
        </w:rPr>
        <w:t>да</w:t>
      </w:r>
      <w:r>
        <w:rPr>
          <w:spacing w:val="12"/>
          <w:sz w:val="24"/>
        </w:rPr>
        <w:t> </w:t>
      </w:r>
      <w:r>
        <w:rPr>
          <w:sz w:val="24"/>
        </w:rPr>
        <w:t>вл</w:t>
      </w:r>
      <w:r>
        <w:rPr>
          <w:spacing w:val="7"/>
          <w:sz w:val="24"/>
        </w:rPr>
        <w:t> </w:t>
      </w:r>
      <w:r>
        <w:rPr>
          <w:sz w:val="24"/>
        </w:rPr>
        <w:t>стимуллрат,</w:t>
      </w:r>
      <w:r>
        <w:rPr>
          <w:spacing w:val="20"/>
          <w:sz w:val="24"/>
        </w:rPr>
        <w:t> </w:t>
      </w:r>
      <w:r>
        <w:rPr>
          <w:sz w:val="24"/>
        </w:rPr>
        <w:t>но</w:t>
      </w:r>
      <w:r>
        <w:rPr>
          <w:spacing w:val="1"/>
          <w:sz w:val="24"/>
        </w:rPr>
        <w:t> </w:t>
      </w:r>
      <w:r>
        <w:rPr>
          <w:sz w:val="24"/>
        </w:rPr>
        <w:t>не и</w:t>
      </w:r>
      <w:r>
        <w:rPr>
          <w:spacing w:val="-4"/>
          <w:sz w:val="24"/>
        </w:rPr>
        <w:t> </w:t>
      </w:r>
      <w:r>
        <w:rPr>
          <w:sz w:val="24"/>
        </w:rPr>
        <w:t>да</w:t>
      </w:r>
      <w:r>
        <w:rPr>
          <w:spacing w:val="6"/>
          <w:sz w:val="24"/>
        </w:rPr>
        <w:t> </w:t>
      </w:r>
      <w:r>
        <w:rPr>
          <w:sz w:val="24"/>
        </w:rPr>
        <w:t>ви</w:t>
      </w:r>
      <w:r>
        <w:rPr>
          <w:spacing w:val="6"/>
          <w:sz w:val="24"/>
        </w:rPr>
        <w:t> </w:t>
      </w:r>
      <w:r>
        <w:rPr>
          <w:sz w:val="24"/>
        </w:rPr>
        <w:t>успокоят.</w:t>
      </w:r>
    </w:p>
    <w:p>
      <w:pPr>
        <w:pStyle w:val="BodyText"/>
        <w:spacing w:line="213" w:lineRule="auto" w:before="12"/>
        <w:ind w:left="867" w:right="1532" w:firstLine="320"/>
        <w:jc w:val="both"/>
      </w:pPr>
      <w:r>
        <w:rPr/>
        <w:t>Фозапtа </w:t>
      </w:r>
      <w:r>
        <w:rPr>
          <w:i/>
        </w:rPr>
        <w:t>на поаторно влизане </w:t>
      </w:r>
      <w:r>
        <w:rPr/>
        <w:t>е подпоиагане ita членовете</w:t>
      </w:r>
      <w:r>
        <w:rPr>
          <w:spacing w:val="1"/>
        </w:rPr>
        <w:t> </w:t>
      </w:r>
      <w:r>
        <w:rPr/>
        <w:t>на гругіата да планират бъдещето. Ако се установят някакви</w:t>
      </w:r>
      <w:r>
        <w:rPr>
          <w:spacing w:val="1"/>
        </w:rPr>
        <w:t> </w:t>
      </w:r>
      <w:r>
        <w:rPr/>
        <w:t>нови проблеми или чувства, които ве са били дискутирани по</w:t>
      </w:r>
      <w:r>
        <w:rPr>
          <w:spacing w:val="-57"/>
        </w:rPr>
        <w:t> </w:t>
      </w:r>
      <w:r>
        <w:rPr>
          <w:spacing w:val="-1"/>
        </w:rPr>
        <w:t>време</w:t>
      </w:r>
      <w:r>
        <w:rPr>
          <w:spacing w:val="-3"/>
        </w:rPr>
        <w:t> </w:t>
      </w:r>
      <w:r>
        <w:rPr>
          <w:spacing w:val="-1"/>
        </w:rPr>
        <w:t>на</w:t>
      </w:r>
      <w:r>
        <w:rPr>
          <w:spacing w:val="-7"/>
        </w:rPr>
        <w:t> </w:t>
      </w:r>
      <w:r>
        <w:rPr>
          <w:spacing w:val="-1"/>
        </w:rPr>
        <w:t>дебрифинга,</w:t>
      </w:r>
      <w:r>
        <w:rPr>
          <w:spacing w:val="1"/>
        </w:rPr>
        <w:t> </w:t>
      </w:r>
      <w:r>
        <w:rPr/>
        <w:t>той</w:t>
      </w:r>
      <w:r>
        <w:rPr>
          <w:spacing w:val="-11"/>
        </w:rPr>
        <w:t> </w:t>
      </w:r>
      <w:r>
        <w:rPr/>
        <w:t>отново</w:t>
      </w:r>
      <w:r>
        <w:rPr>
          <w:spacing w:val="-9"/>
        </w:rPr>
        <w:t> </w:t>
      </w:r>
      <w:r>
        <w:rPr/>
        <w:t>се</w:t>
      </w:r>
      <w:r>
        <w:rPr>
          <w:spacing w:val="-8"/>
        </w:rPr>
        <w:t> </w:t>
      </w:r>
      <w:r>
        <w:rPr/>
        <w:t>връща</w:t>
      </w:r>
      <w:r>
        <w:rPr>
          <w:spacing w:val="-6"/>
        </w:rPr>
        <w:t> </w:t>
      </w:r>
      <w:r>
        <w:rPr/>
        <w:t>във</w:t>
      </w:r>
      <w:r>
        <w:rPr>
          <w:spacing w:val="-10"/>
        </w:rPr>
        <w:t> </w:t>
      </w:r>
      <w:r>
        <w:rPr/>
        <w:t>фазата</w:t>
      </w:r>
      <w:r>
        <w:rPr>
          <w:spacing w:val="1"/>
        </w:rPr>
        <w:t> </w:t>
      </w:r>
      <w:r>
        <w:rPr/>
        <w:t>на реак-</w:t>
      </w:r>
      <w:r>
        <w:rPr>
          <w:spacing w:val="-57"/>
        </w:rPr>
        <w:t> </w:t>
      </w:r>
      <w:r>
        <w:rPr/>
        <w:t>циите</w:t>
      </w:r>
      <w:r>
        <w:rPr>
          <w:spacing w:val="14"/>
        </w:rPr>
        <w:t> </w:t>
      </w:r>
      <w:r>
        <w:rPr/>
        <w:t>или</w:t>
      </w:r>
      <w:r>
        <w:rPr>
          <w:spacing w:val="22"/>
        </w:rPr>
        <w:t> </w:t>
      </w:r>
      <w:r>
        <w:rPr/>
        <w:t>иувствата.</w:t>
      </w:r>
    </w:p>
    <w:p>
      <w:pPr>
        <w:pStyle w:val="BodyText"/>
        <w:spacing w:line="216" w:lineRule="auto" w:before="15"/>
        <w:ind w:left="859" w:right="1535" w:firstLine="320"/>
        <w:jc w:val="both"/>
      </w:pPr>
      <w:r>
        <w:rPr>
          <w:w w:val="95"/>
        </w:rPr>
        <w:t>След пріtклю'гване на същинската част на дебряфинFа иле-</w:t>
      </w:r>
      <w:r>
        <w:rPr>
          <w:spacing w:val="1"/>
          <w:w w:val="95"/>
        </w:rPr>
        <w:t> </w:t>
      </w:r>
      <w:r>
        <w:rPr>
          <w:spacing w:val="-1"/>
        </w:rPr>
        <w:t>новете </w:t>
      </w:r>
      <w:r>
        <w:rPr/>
        <w:t>на екипа правят заключителнм коментари. Набляга се,</w:t>
      </w:r>
      <w:r>
        <w:rPr>
          <w:spacing w:val="-57"/>
        </w:rPr>
        <w:t> </w:t>
      </w:r>
      <w:r>
        <w:rPr/>
        <w:t>че само малък процент xopa не се нуждаят от допълнителна</w:t>
      </w:r>
      <w:r>
        <w:rPr>
          <w:spacing w:val="1"/>
        </w:rPr>
        <w:t> </w:t>
      </w:r>
      <w:r>
        <w:rPr>
          <w:w w:val="95"/>
        </w:rPr>
        <w:t>гіомощ. Припомня се на иленовете на гpynara за конфиденциал-</w:t>
      </w:r>
      <w:r>
        <w:rPr>
          <w:spacing w:val="1"/>
          <w:w w:val="95"/>
        </w:rPr>
        <w:t> </w:t>
      </w:r>
      <w:r>
        <w:rPr>
          <w:spacing w:val="-1"/>
        </w:rPr>
        <w:t>постта.</w:t>
      </w:r>
      <w:r>
        <w:rPr>
          <w:spacing w:val="-14"/>
        </w:rPr>
        <w:t> </w:t>
      </w:r>
      <w:r>
        <w:rPr>
          <w:spacing w:val="-1"/>
        </w:rPr>
        <w:t>Посочва</w:t>
      </w:r>
      <w:r>
        <w:rPr>
          <w:spacing w:val="-3"/>
        </w:rPr>
        <w:t> </w:t>
      </w:r>
      <w:r>
        <w:rPr>
          <w:spacing w:val="-1"/>
        </w:rPr>
        <w:t>се,</w:t>
      </w:r>
      <w:r>
        <w:rPr>
          <w:spacing w:val="-9"/>
        </w:rPr>
        <w:t> </w:t>
      </w:r>
      <w:r>
        <w:rPr>
          <w:spacing w:val="-1"/>
        </w:rPr>
        <w:t>че</w:t>
      </w:r>
      <w:r>
        <w:rPr>
          <w:spacing w:val="-11"/>
        </w:rPr>
        <w:t> </w:t>
      </w:r>
      <w:r>
        <w:rPr>
          <w:spacing w:val="-1"/>
        </w:rPr>
        <w:t>може</w:t>
      </w:r>
      <w:r>
        <w:rPr>
          <w:spacing w:val="-12"/>
        </w:rPr>
        <w:t> </w:t>
      </w:r>
      <w:r>
        <w:rPr>
          <w:spacing w:val="-1"/>
        </w:rPr>
        <w:t>да</w:t>
      </w:r>
      <w:r>
        <w:rPr>
          <w:spacing w:val="-2"/>
        </w:rPr>
        <w:t> </w:t>
      </w:r>
      <w:r>
        <w:rPr>
          <w:spacing w:val="-1"/>
        </w:rPr>
        <w:t>говорят</w:t>
      </w:r>
      <w:r>
        <w:rPr>
          <w:spacing w:val="-7"/>
        </w:rPr>
        <w:t> </w:t>
      </w:r>
      <w:r>
        <w:rPr>
          <w:spacing w:val="-1"/>
        </w:rPr>
        <w:t>извън</w:t>
      </w:r>
      <w:r>
        <w:rPr>
          <w:spacing w:val="1"/>
        </w:rPr>
        <w:t> </w:t>
      </w:r>
      <w:r>
        <w:rPr>
          <w:spacing w:val="-1"/>
        </w:rPr>
        <w:t>групата</w:t>
      </w:r>
      <w:r>
        <w:rPr/>
        <w:t> </w:t>
      </w:r>
      <w:r>
        <w:rPr>
          <w:spacing w:val="-1"/>
        </w:rPr>
        <w:t>за</w:t>
      </w:r>
      <w:r>
        <w:rPr>
          <w:spacing w:val="-11"/>
        </w:rPr>
        <w:t> </w:t>
      </w:r>
      <w:r>
        <w:rPr>
          <w:spacing w:val="-1"/>
        </w:rPr>
        <w:t>собст-</w:t>
      </w:r>
      <w:r>
        <w:rPr>
          <w:spacing w:val="-58"/>
        </w:rPr>
        <w:t> </w:t>
      </w:r>
      <w:r>
        <w:rPr>
          <w:w w:val="95"/>
        </w:rPr>
        <w:t>вените си преживявания, но не трябва да се споменават прежіі-</w:t>
      </w:r>
      <w:r>
        <w:rPr>
          <w:spacing w:val="1"/>
          <w:w w:val="95"/>
        </w:rPr>
        <w:t> </w:t>
      </w:r>
      <w:r>
        <w:rPr/>
        <w:t>вяванията на другите членове. Съобщава се къде може аа се</w:t>
      </w:r>
      <w:r>
        <w:rPr>
          <w:spacing w:val="1"/>
        </w:rPr>
        <w:t> </w:t>
      </w:r>
      <w:r>
        <w:rPr/>
        <w:t>намерл</w:t>
      </w:r>
      <w:r>
        <w:rPr>
          <w:spacing w:val="19"/>
        </w:rPr>
        <w:t> </w:t>
      </w:r>
      <w:r>
        <w:rPr/>
        <w:t>психолОЈ“ииесха</w:t>
      </w:r>
      <w:r>
        <w:rPr>
          <w:spacing w:val="2"/>
        </w:rPr>
        <w:t> </w:t>
      </w:r>
      <w:r>
        <w:rPr/>
        <w:t>помощ.</w:t>
      </w:r>
    </w:p>
    <w:p>
      <w:pPr>
        <w:pStyle w:val="BodyText"/>
        <w:spacing w:line="218" w:lineRule="auto" w:before="5"/>
        <w:ind w:left="845" w:right="1546" w:firstLine="331"/>
        <w:jc w:val="both"/>
      </w:pPr>
      <w:r>
        <w:rPr/>
        <w:t>По прецеііка на екипа се гіредлагат дебрифинг-сесии през</w:t>
      </w:r>
      <w:r>
        <w:rPr>
          <w:spacing w:val="1"/>
        </w:rPr>
        <w:t> </w:t>
      </w:r>
      <w:r>
        <w:rPr>
          <w:w w:val="95"/>
        </w:rPr>
        <w:t>следващата седмица, за да се наблюдава как се адаптират ч°зе-</w:t>
      </w:r>
      <w:r>
        <w:rPr>
          <w:spacing w:val="1"/>
          <w:w w:val="95"/>
        </w:rPr>
        <w:t> </w:t>
      </w:r>
      <w:r>
        <w:rPr/>
        <w:t>новете на групата. Блаюдари се на членовете на групата и се</w:t>
      </w:r>
      <w:r>
        <w:rPr>
          <w:spacing w:val="1"/>
        </w:rPr>
        <w:t> </w:t>
      </w:r>
      <w:r>
        <w:rPr>
          <w:w w:val="95"/>
        </w:rPr>
        <w:t>освобождават, но екипът би трябвало да остане още 15—20</w:t>
      </w:r>
      <w:r>
        <w:rPr>
          <w:spacing w:val="1"/>
          <w:w w:val="95"/>
        </w:rPr>
        <w:t> </w:t>
      </w:r>
      <w:r>
        <w:rPr>
          <w:w w:val="95"/>
        </w:rPr>
        <w:t>ми-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ну ти наблизо в с іучай, 're бъде потърсен за </w:t>
      </w:r>
      <w:r>
        <w:rPr>
          <w:w w:val="95"/>
        </w:rPr>
        <w:t>нови въпроси яли</w:t>
      </w:r>
      <w:r>
        <w:rPr>
          <w:spacing w:val="1"/>
          <w:w w:val="95"/>
        </w:rPr>
        <w:t> </w:t>
      </w:r>
      <w:r>
        <w:rPr/>
        <w:t>коментари.</w:t>
      </w:r>
    </w:p>
    <w:p>
      <w:pPr>
        <w:spacing w:after="0" w:line="218" w:lineRule="auto"/>
        <w:jc w:val="both"/>
        <w:sectPr>
          <w:pgSz w:w="16840" w:h="11900" w:orient="landscape"/>
          <w:pgMar w:top="1100" w:bottom="280" w:left="0" w:right="0"/>
          <w:cols w:num="2" w:equalWidth="0">
            <w:col w:w="8022" w:space="40"/>
            <w:col w:w="8778"/>
          </w:cols>
        </w:sectPr>
      </w:pPr>
    </w:p>
    <w:p>
      <w:pPr>
        <w:spacing w:line="223" w:lineRule="auto" w:before="95"/>
        <w:ind w:left="1766" w:right="6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85"/>
          <w:sz w:val="24"/>
        </w:rPr>
        <w:t>При провсждане на следваща сесия се търсят знаци за cmpec -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0"/>
          <w:sz w:val="24"/>
        </w:rPr>
        <w:t>например xopa, които се карат или бият на работа, като никога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предм това не са го правили, дистанциране от другите, необяс-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ним плач или безсъние, заFубване на апетит или някои от симп—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томите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посттравматично</w:t>
      </w:r>
      <w:r>
        <w:rPr>
          <w:rFonts w:ascii="Cambria" w:hAnsi="Cambria"/>
          <w:spacing w:val="-9"/>
          <w:sz w:val="23"/>
        </w:rPr>
        <w:t> </w:t>
      </w:r>
      <w:r>
        <w:rPr>
          <w:rFonts w:ascii="Cambria" w:hAnsi="Cambria"/>
          <w:sz w:val="23"/>
        </w:rPr>
        <w:t>стресово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расстройство.</w:t>
      </w:r>
    </w:p>
    <w:p>
      <w:pPr>
        <w:spacing w:line="223" w:lineRule="auto" w:before="0"/>
        <w:ind w:left="1767" w:right="0" w:firstLine="331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Лечението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посттравматично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стресово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расстройство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извършва от специалиста психолози и психиатра. При опишите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справяне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него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трябва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имат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предвид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следните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насоки:</w:t>
      </w:r>
    </w:p>
    <w:p>
      <w:pPr>
        <w:pStyle w:val="ListParagraph"/>
        <w:numPr>
          <w:ilvl w:val="1"/>
          <w:numId w:val="74"/>
        </w:numPr>
        <w:tabs>
          <w:tab w:pos="2227" w:val="left" w:leader="none"/>
        </w:tabs>
        <w:spacing w:line="230" w:lineRule="auto" w:before="0" w:after="0"/>
        <w:ind w:left="1765" w:right="6" w:firstLine="32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Нормално е да се преживяват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симпотми на силен cmpec след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трввматиипо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събитие;</w:t>
      </w:r>
    </w:p>
    <w:p>
      <w:pPr>
        <w:pStyle w:val="ListParagraph"/>
        <w:numPr>
          <w:ilvl w:val="1"/>
          <w:numId w:val="74"/>
        </w:numPr>
        <w:tabs>
          <w:tab w:pos="2262" w:val="left" w:leader="none"/>
        </w:tabs>
        <w:spacing w:line="220" w:lineRule="auto" w:before="0" w:after="0"/>
        <w:ind w:left="1759" w:right="5" w:firstLine="326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Не бъдете критичен към себе си и не мислете за себе си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sz w:val="24"/>
        </w:rPr>
        <w:t>като</w:t>
      </w:r>
      <w:r>
        <w:rPr>
          <w:rFonts w:ascii="Cambria" w:hAnsi="Cambria"/>
          <w:spacing w:val="6"/>
          <w:sz w:val="24"/>
        </w:rPr>
        <w:t> </w:t>
      </w:r>
      <w:r>
        <w:rPr>
          <w:rFonts w:ascii="Cambria" w:hAnsi="Cambria"/>
          <w:sz w:val="24"/>
        </w:rPr>
        <w:t>за</w:t>
      </w:r>
      <w:r>
        <w:rPr>
          <w:rFonts w:ascii="Cambria" w:hAnsi="Cambria"/>
          <w:spacing w:val="10"/>
          <w:sz w:val="24"/>
        </w:rPr>
        <w:t> </w:t>
      </w:r>
      <w:r>
        <w:rPr>
          <w:rFonts w:ascii="Cambria" w:hAnsi="Cambria"/>
          <w:sz w:val="24"/>
        </w:rPr>
        <w:t>слаб</w:t>
      </w:r>
      <w:r>
        <w:rPr>
          <w:rFonts w:ascii="Cambria" w:hAnsi="Cambria"/>
          <w:spacing w:val="28"/>
          <w:sz w:val="24"/>
        </w:rPr>
        <w:t> </w:t>
      </w:r>
      <w:r>
        <w:rPr>
          <w:rFonts w:ascii="Cambria" w:hAnsi="Cambria"/>
          <w:sz w:val="24"/>
        </w:rPr>
        <w:t>човек;</w:t>
      </w:r>
    </w:p>
    <w:p>
      <w:pPr>
        <w:pStyle w:val="ListParagraph"/>
        <w:numPr>
          <w:ilvl w:val="1"/>
          <w:numId w:val="74"/>
        </w:numPr>
        <w:tabs>
          <w:tab w:pos="2234" w:val="left" w:leader="none"/>
        </w:tabs>
        <w:spacing w:line="245" w:lineRule="exact" w:before="0" w:after="0"/>
        <w:ind w:left="2233" w:right="0" w:hanging="148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внукіавайте,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другите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мислят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лоши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неща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вас;</w:t>
      </w:r>
    </w:p>
    <w:p>
      <w:pPr>
        <w:pStyle w:val="ListParagraph"/>
        <w:numPr>
          <w:ilvl w:val="1"/>
          <w:numId w:val="74"/>
        </w:numPr>
        <w:tabs>
          <w:tab w:pos="2277" w:val="left" w:leader="none"/>
        </w:tabs>
        <w:spacing w:line="220" w:lineRule="auto" w:before="0" w:after="0"/>
        <w:ind w:left="1745" w:right="4" w:firstLine="333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sz w:val="23"/>
        </w:rPr>
        <w:t>Не страдайте в самота и мълиание, вербализирането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емоциите ще ви помогне да преработите преживяното и ще ви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предпази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по-сериозни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проблеми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бъдеще;</w:t>
      </w:r>
    </w:p>
    <w:p>
      <w:pPr>
        <w:pStyle w:val="ListParagraph"/>
        <w:numPr>
          <w:ilvl w:val="1"/>
          <w:numId w:val="74"/>
        </w:numPr>
        <w:tabs>
          <w:tab w:pos="2226" w:val="left" w:leader="none"/>
        </w:tabs>
        <w:spacing w:line="251" w:lineRule="exact" w:before="0" w:after="0"/>
        <w:ind w:left="2225" w:right="0" w:hanging="148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Търсете</w:t>
      </w:r>
      <w:r>
        <w:rPr>
          <w:rFonts w:ascii="Cambria" w:hAnsi="Cambria"/>
          <w:spacing w:val="2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професионална</w:t>
      </w:r>
      <w:r>
        <w:rPr>
          <w:rFonts w:ascii="Cambria" w:hAnsi="Cambria"/>
          <w:spacing w:val="4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помощ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себе</w:t>
      </w:r>
      <w:r>
        <w:rPr>
          <w:rFonts w:ascii="Cambria" w:hAnsi="Cambria"/>
          <w:spacing w:val="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или</w:t>
      </w:r>
      <w:r>
        <w:rPr>
          <w:rFonts w:ascii="Cambria" w:hAnsi="Cambria"/>
          <w:spacing w:val="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ваш</w:t>
      </w:r>
      <w:r>
        <w:rPr>
          <w:rFonts w:ascii="Cambria" w:hAnsi="Cambria"/>
          <w:spacing w:val="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близъх;</w:t>
      </w:r>
    </w:p>
    <w:p>
      <w:pPr>
        <w:pStyle w:val="ListParagraph"/>
        <w:numPr>
          <w:ilvl w:val="1"/>
          <w:numId w:val="74"/>
        </w:numPr>
        <w:tabs>
          <w:tab w:pos="2248" w:val="left" w:leader="none"/>
        </w:tabs>
        <w:spacing w:line="223" w:lineRule="auto" w:before="2" w:after="0"/>
        <w:ind w:left="1745" w:right="21" w:firstLine="326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Бъдете готов да изслушвате друFите, когато са в стресово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состояние;</w:t>
      </w:r>
    </w:p>
    <w:p>
      <w:pPr>
        <w:pStyle w:val="ListParagraph"/>
        <w:numPr>
          <w:ilvl w:val="1"/>
          <w:numId w:val="74"/>
        </w:numPr>
        <w:tabs>
          <w:tab w:pos="2241" w:val="left" w:leader="none"/>
        </w:tabs>
        <w:spacing w:line="232" w:lineRule="exact" w:before="0" w:after="0"/>
        <w:ind w:left="2240" w:right="0" w:hanging="163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Почивайте;</w:t>
      </w:r>
    </w:p>
    <w:p>
      <w:pPr>
        <w:pStyle w:val="ListParagraph"/>
        <w:numPr>
          <w:ilvl w:val="1"/>
          <w:numId w:val="74"/>
        </w:numPr>
        <w:tabs>
          <w:tab w:pos="2233" w:val="left" w:leader="none"/>
        </w:tabs>
        <w:spacing w:line="251" w:lineRule="exact" w:before="0" w:after="0"/>
        <w:ind w:left="2232" w:right="0" w:hanging="162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Времето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работи</w:t>
      </w:r>
      <w:r>
        <w:rPr>
          <w:rFonts w:ascii="Cambria" w:hAnsi="Cambria"/>
          <w:spacing w:val="1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вас;</w:t>
      </w:r>
    </w:p>
    <w:p>
      <w:pPr>
        <w:pStyle w:val="ListParagraph"/>
        <w:numPr>
          <w:ilvl w:val="1"/>
          <w:numId w:val="74"/>
        </w:numPr>
        <w:tabs>
          <w:tab w:pos="2234" w:val="left" w:leader="none"/>
        </w:tabs>
        <w:spacing w:line="247" w:lineRule="exact" w:before="0" w:after="0"/>
        <w:ind w:left="2233" w:right="0" w:hanging="163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Приемете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помощта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тези,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грижат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вас.</w:t>
      </w:r>
    </w:p>
    <w:p>
      <w:pPr>
        <w:spacing w:line="220" w:lineRule="auto" w:before="8"/>
        <w:ind w:left="1720" w:right="13" w:firstLine="347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Без отчитането на психологическите измерения на съвремен—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ния бой всяка подготовката на войските за водене на бойните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действия би била недостатъчна. И това е така, защото рахетите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 изстрелват от пускови установки, снарядите — от оръдия, га-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убици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минохвъргачки, куршумите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— от пистолета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автомата,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 иовекът (преживяващ определено ниво на cmpec, а не дейст-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 компютърна програма) решава кога, къде, при какви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обстоsте°етва, в какво съчетание тези оръжия да бъдат използ-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вани. Ние можем с някаква степен на сигурност да предполо-</w:t>
      </w:r>
      <w:r>
        <w:rPr>
          <w:rFonts w:ascii="Cambria" w:hAnsi="Cambria"/>
          <w:sz w:val="23"/>
        </w:rPr>
        <w:t> </w:t>
      </w:r>
      <w:r>
        <w:rPr>
          <w:rFonts w:ascii="Cambria" w:hAnsi="Cambria"/>
          <w:w w:val="95"/>
          <w:sz w:val="23"/>
        </w:rPr>
        <w:t>жим кога е изтекъл срокът на годност на боеприпасите или до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4"/>
        </w:rPr>
        <w:t>каква степен и в какви условия е надеждна бойната текника.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spacing w:val="-1"/>
          <w:sz w:val="23"/>
        </w:rPr>
        <w:t>Всъщност технически характеристики </w:t>
      </w:r>
      <w:r>
        <w:rPr>
          <w:rFonts w:ascii="Cambria" w:hAnsi="Cambria"/>
          <w:sz w:val="23"/>
        </w:rPr>
        <w:t>на бойната техника 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4"/>
        </w:rPr>
        <w:t>боеприпасите са едни и същи и в мирновременно учение, и в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90"/>
          <w:sz w:val="24"/>
        </w:rPr>
        <w:t>бойна обстановка. Тези критерии o6aue са неприложими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 хо-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рата.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Функционирането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човешката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психика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екстремнм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yc-</w:t>
      </w:r>
    </w:p>
    <w:p>
      <w:pPr>
        <w:pStyle w:val="BodyText"/>
        <w:spacing w:before="2"/>
        <w:rPr>
          <w:rFonts w:ascii="Cambria"/>
          <w:sz w:val="27"/>
        </w:rPr>
      </w:pPr>
    </w:p>
    <w:p>
      <w:pPr>
        <w:spacing w:before="0"/>
        <w:ind w:left="4767" w:right="3070" w:firstLine="0"/>
        <w:jc w:val="center"/>
        <w:rPr>
          <w:sz w:val="21"/>
        </w:rPr>
      </w:pPr>
      <w:r>
        <w:rPr>
          <w:sz w:val="21"/>
        </w:rPr>
        <w:t>164</w:t>
      </w:r>
    </w:p>
    <w:p>
      <w:pPr>
        <w:spacing w:line="213" w:lineRule="auto" w:before="114"/>
        <w:ind w:left="977" w:right="1227" w:firstLine="11"/>
        <w:jc w:val="both"/>
        <w:rPr>
          <w:sz w:val="25"/>
        </w:rPr>
      </w:pPr>
      <w:r>
        <w:rPr/>
        <w:br w:type="column"/>
      </w:r>
      <w:r>
        <w:rPr>
          <w:w w:val="90"/>
          <w:sz w:val="25"/>
        </w:rPr>
        <w:t>ловіія се промеіія. Ние бихме могли да предскажем с достатъина</w:t>
      </w:r>
      <w:r>
        <w:rPr>
          <w:spacing w:val="1"/>
          <w:w w:val="90"/>
          <w:sz w:val="25"/>
        </w:rPr>
        <w:t> </w:t>
      </w:r>
      <w:r>
        <w:rPr>
          <w:w w:val="95"/>
          <w:sz w:val="25"/>
        </w:rPr>
        <w:t>степен на сигурност, че воеіінослужещите ще іізпълияват ус-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пешно поставенмте задачи в реална бойна обстановка само aro</w:t>
      </w:r>
      <w:r>
        <w:rPr>
          <w:spacing w:val="-57"/>
          <w:w w:val="95"/>
          <w:sz w:val="25"/>
        </w:rPr>
        <w:t> </w:t>
      </w:r>
      <w:r>
        <w:rPr>
          <w:w w:val="95"/>
          <w:sz w:val="25"/>
        </w:rPr>
        <w:t>мирновременната им подготовка е била възможно іtай-близка</w:t>
      </w:r>
      <w:r>
        <w:rPr>
          <w:spacing w:val="1"/>
          <w:w w:val="95"/>
          <w:sz w:val="25"/>
        </w:rPr>
        <w:t> </w:t>
      </w:r>
      <w:r>
        <w:rPr>
          <w:w w:val="90"/>
          <w:sz w:val="25"/>
        </w:rPr>
        <w:t>до бойната, а командирите и щабовете отчитат</w:t>
      </w:r>
      <w:r>
        <w:rPr>
          <w:spacing w:val="50"/>
          <w:sz w:val="25"/>
        </w:rPr>
        <w:t> </w:t>
      </w:r>
      <w:r>
        <w:rPr>
          <w:w w:val="90"/>
          <w:sz w:val="25"/>
        </w:rPr>
        <w:t>психологически-</w:t>
      </w:r>
      <w:r>
        <w:rPr>
          <w:spacing w:val="1"/>
          <w:w w:val="90"/>
          <w:sz w:val="25"/>
        </w:rPr>
        <w:t> </w:t>
      </w:r>
      <w:r>
        <w:rPr>
          <w:w w:val="95"/>
          <w:sz w:val="25"/>
        </w:rPr>
        <w:t>те ефекти на бойната интензивиост върху военнослужещите.</w:t>
      </w:r>
      <w:r>
        <w:rPr>
          <w:spacing w:val="1"/>
          <w:w w:val="95"/>
          <w:sz w:val="25"/>
        </w:rPr>
        <w:t> </w:t>
      </w:r>
      <w:r>
        <w:rPr>
          <w:spacing w:val="-1"/>
          <w:sz w:val="24"/>
        </w:rPr>
        <w:t>Съвреиенната бойна дейност е немислима </w:t>
      </w:r>
      <w:r>
        <w:rPr>
          <w:sz w:val="24"/>
        </w:rPr>
        <w:t>без контрол па бой-</w:t>
      </w:r>
      <w:r>
        <w:rPr>
          <w:spacing w:val="-57"/>
          <w:sz w:val="24"/>
        </w:rPr>
        <w:t> </w:t>
      </w:r>
      <w:r>
        <w:rPr>
          <w:w w:val="95"/>
          <w:sz w:val="24"/>
        </w:rPr>
        <w:t>qiя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cmpec на индивидуално, групово, тактическо и оперативно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равнище. Дейността на военните лидери в тази област е решава-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5"/>
        </w:rPr>
        <w:t>щият фактор, </w:t>
      </w:r>
      <w:r>
        <w:rPr>
          <w:w w:val="95"/>
          <w:sz w:val="25"/>
        </w:rPr>
        <w:t>който гіозволява да се ііремине тънката граница,</w:t>
      </w:r>
      <w:r>
        <w:rPr>
          <w:spacing w:val="-57"/>
          <w:w w:val="95"/>
          <w:sz w:val="25"/>
        </w:rPr>
        <w:t> </w:t>
      </w:r>
      <w:r>
        <w:rPr>
          <w:sz w:val="25"/>
        </w:rPr>
        <w:t>която</w:t>
      </w:r>
      <w:r>
        <w:rPr>
          <w:spacing w:val="-3"/>
          <w:sz w:val="25"/>
        </w:rPr>
        <w:t> </w:t>
      </w:r>
      <w:r>
        <w:rPr>
          <w:sz w:val="25"/>
        </w:rPr>
        <w:t>дели</w:t>
      </w:r>
      <w:r>
        <w:rPr>
          <w:spacing w:val="2"/>
          <w:sz w:val="25"/>
        </w:rPr>
        <w:t> </w:t>
      </w:r>
      <w:r>
        <w:rPr>
          <w:sz w:val="25"/>
        </w:rPr>
        <w:t>разгрома</w:t>
      </w:r>
      <w:r>
        <w:rPr>
          <w:spacing w:val="1"/>
          <w:sz w:val="25"/>
        </w:rPr>
        <w:t> </w:t>
      </w:r>
      <w:r>
        <w:rPr>
          <w:sz w:val="25"/>
        </w:rPr>
        <w:t>от</w:t>
      </w:r>
      <w:r>
        <w:rPr>
          <w:spacing w:val="-11"/>
          <w:sz w:val="25"/>
        </w:rPr>
        <w:t> </w:t>
      </w:r>
      <w:r>
        <w:rPr>
          <w:sz w:val="25"/>
        </w:rPr>
        <w:t>победата</w:t>
      </w:r>
      <w:r>
        <w:rPr>
          <w:spacing w:val="-3"/>
          <w:sz w:val="25"/>
        </w:rPr>
        <w:t> </w:t>
      </w:r>
      <w:r>
        <w:rPr>
          <w:sz w:val="25"/>
        </w:rPr>
        <w:t>на</w:t>
      </w:r>
      <w:r>
        <w:rPr>
          <w:spacing w:val="-8"/>
          <w:sz w:val="25"/>
        </w:rPr>
        <w:t> </w:t>
      </w:r>
      <w:r>
        <w:rPr>
          <w:sz w:val="25"/>
        </w:rPr>
        <w:t>бойното</w:t>
      </w:r>
      <w:r>
        <w:rPr>
          <w:spacing w:val="-2"/>
          <w:sz w:val="25"/>
        </w:rPr>
        <w:t> </w:t>
      </w:r>
      <w:r>
        <w:rPr>
          <w:sz w:val="25"/>
        </w:rPr>
        <w:t>гіоле.</w:t>
      </w:r>
    </w:p>
    <w:p>
      <w:pPr>
        <w:pStyle w:val="BodyText"/>
        <w:rPr>
          <w:sz w:val="28"/>
        </w:rPr>
      </w:pPr>
    </w:p>
    <w:p>
      <w:pPr>
        <w:spacing w:before="178"/>
        <w:ind w:left="3306" w:right="3595" w:firstLine="0"/>
        <w:jc w:val="center"/>
        <w:rPr>
          <w:sz w:val="19"/>
        </w:rPr>
      </w:pPr>
      <w:r>
        <w:rPr>
          <w:w w:val="135"/>
          <w:sz w:val="19"/>
        </w:rPr>
        <w:t>ЛИТЕРАТУРА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75"/>
        </w:numPr>
        <w:tabs>
          <w:tab w:pos="1517" w:val="left" w:leader="none"/>
        </w:tabs>
        <w:spacing w:line="206" w:lineRule="auto" w:before="0" w:after="0"/>
        <w:ind w:left="979" w:right="1243" w:firstLine="367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w w:val="95"/>
          <w:sz w:val="20"/>
        </w:rPr>
        <w:t>3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а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с ъ щ н о с т т а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на физиологичния и лсихичния cmpec вы. по-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0"/>
          <w:sz w:val="20"/>
        </w:rPr>
        <w:t>подробно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Карастоянов,</w:t>
      </w:r>
      <w:r>
        <w:rPr>
          <w:rFonts w:ascii="Cambria" w:hAnsi="Cambria"/>
          <w:spacing w:val="2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Г.</w:t>
      </w:r>
      <w:r>
        <w:rPr>
          <w:rFonts w:ascii="Cambria" w:hAnsi="Cambria"/>
          <w:spacing w:val="-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(1996).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Cmpec</w:t>
      </w:r>
      <w:r>
        <w:rPr>
          <w:rFonts w:ascii="Cambria" w:hAnsi="Cambria"/>
          <w:i/>
          <w:spacing w:val="5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и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ооениа</w:t>
      </w:r>
      <w:r>
        <w:rPr>
          <w:rFonts w:ascii="Cambria" w:hAnsi="Cambria"/>
          <w:i/>
          <w:spacing w:val="3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сре0о.</w:t>
      </w:r>
    </w:p>
    <w:p>
      <w:pPr>
        <w:pStyle w:val="ListParagraph"/>
        <w:numPr>
          <w:ilvl w:val="0"/>
          <w:numId w:val="75"/>
        </w:numPr>
        <w:tabs>
          <w:tab w:pos="1562" w:val="left" w:leader="none"/>
        </w:tabs>
        <w:spacing w:line="206" w:lineRule="auto" w:before="0" w:after="0"/>
        <w:ind w:left="978" w:right="1261" w:firstLine="366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F М 22-51. Leader’s Manual for Coшbat Stress Control. Headquarters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Department</w:t>
      </w:r>
      <w:r>
        <w:rPr>
          <w:rFonts w:ascii="Cambria" w:hAnsi="Cambria"/>
          <w:spacing w:val="2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of</w:t>
      </w:r>
      <w:r>
        <w:rPr>
          <w:rFonts w:ascii="Cambria" w:hAnsi="Cambria"/>
          <w:spacing w:val="1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the</w:t>
      </w:r>
      <w:r>
        <w:rPr>
          <w:rFonts w:ascii="Cambria" w:hAnsi="Cambria"/>
          <w:spacing w:val="1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Агшу.</w:t>
      </w:r>
      <w:r>
        <w:rPr>
          <w:rFonts w:ascii="Cambria" w:hAnsi="Cambria"/>
          <w:spacing w:val="1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Washington</w:t>
      </w:r>
      <w:r>
        <w:rPr>
          <w:rFonts w:ascii="Cambria" w:hAnsi="Cambria"/>
          <w:spacing w:val="2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D.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С.,</w:t>
      </w:r>
      <w:r>
        <w:rPr>
          <w:rFonts w:ascii="Cambria" w:hAnsi="Cambria"/>
          <w:spacing w:val="-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1994.</w:t>
      </w:r>
    </w:p>
    <w:p>
      <w:pPr>
        <w:pStyle w:val="ListParagraph"/>
        <w:numPr>
          <w:ilvl w:val="0"/>
          <w:numId w:val="75"/>
        </w:numPr>
        <w:tabs>
          <w:tab w:pos="1527" w:val="left" w:leader="none"/>
        </w:tabs>
        <w:spacing w:line="206" w:lineRule="auto" w:before="0" w:after="0"/>
        <w:ind w:left="976" w:right="1246" w:firstLine="366"/>
        <w:jc w:val="both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S h а у, Ј. (1994). Achilles in Vietnam: Combat Trauma and the Undoing of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Characler,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New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York: Scribner,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pp. 5-22, 69-76; Grossman,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w w:val="90"/>
          <w:sz w:val="20"/>
        </w:rPr>
        <w:t>D (l99J). Оп Killing: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5"/>
          <w:sz w:val="20"/>
        </w:rPr>
        <w:t>The Psychological Cosl of Lcarвing to Kill in War aлd Society, New York: Liitlc,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sz w:val="20"/>
        </w:rPr>
        <w:t>Brown,</w:t>
      </w:r>
      <w:r>
        <w:rPr>
          <w:spacing w:val="1"/>
          <w:sz w:val="20"/>
        </w:rPr>
        <w:t> </w:t>
      </w:r>
      <w:r>
        <w:rPr>
          <w:sz w:val="20"/>
        </w:rPr>
        <w:t>pp.</w:t>
      </w:r>
      <w:r>
        <w:rPr>
          <w:spacing w:val="-10"/>
          <w:sz w:val="20"/>
        </w:rPr>
        <w:t> </w:t>
      </w:r>
      <w:r>
        <w:rPr>
          <w:sz w:val="20"/>
        </w:rPr>
        <w:t>66-76.</w:t>
      </w:r>
    </w:p>
    <w:p>
      <w:pPr>
        <w:pStyle w:val="ListParagraph"/>
        <w:numPr>
          <w:ilvl w:val="0"/>
          <w:numId w:val="75"/>
        </w:numPr>
        <w:tabs>
          <w:tab w:pos="1556" w:val="left" w:leader="none"/>
        </w:tabs>
        <w:spacing w:line="206" w:lineRule="auto" w:before="0" w:after="0"/>
        <w:ind w:left="972" w:right="1252" w:firstLine="374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10622537</wp:posOffset>
            </wp:positionH>
            <wp:positionV relativeFrom="paragraph">
              <wp:posOffset>74544</wp:posOffset>
            </wp:positionV>
            <wp:extent cx="13711" cy="77697"/>
            <wp:effectExtent l="0" t="0" r="0" b="0"/>
            <wp:wrapNone/>
            <wp:docPr id="223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96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7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М а к л а к о в, А. Г., Чермянин С. В., Шустов Е. Б. (1998). Проблемы</w:t>
      </w:r>
      <w:r>
        <w:rPr>
          <w:spacing w:val="1"/>
          <w:w w:val="95"/>
          <w:sz w:val="20"/>
        </w:rPr>
        <w:t> </w:t>
      </w:r>
      <w:r>
        <w:rPr>
          <w:rFonts w:ascii="Cambria" w:hAnsi="Cambria"/>
          <w:w w:val="85"/>
          <w:sz w:val="20"/>
        </w:rPr>
        <w:t>прогнозировапиs пспхологических последствий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локальпых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военных конфfІИЕ-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тов.</w:t>
      </w:r>
      <w:r>
        <w:rPr>
          <w:rFonts w:ascii="Cambria" w:hAnsi="Cambria"/>
          <w:spacing w:val="-5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Тlсихологичесх:ий</w:t>
      </w:r>
      <w:r>
        <w:rPr>
          <w:rFonts w:ascii="Cambria" w:hAnsi="Cambria"/>
          <w:i/>
          <w:spacing w:val="19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ж</w:t>
      </w:r>
      <w:r>
        <w:rPr>
          <w:rFonts w:ascii="Cambria" w:hAnsi="Cambria"/>
          <w:i/>
          <w:spacing w:val="-9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урнал,</w:t>
      </w:r>
      <w:r>
        <w:rPr>
          <w:rFonts w:ascii="Cambria" w:hAnsi="Cambria"/>
          <w:i/>
          <w:spacing w:val="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М.,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Т.</w:t>
      </w:r>
      <w:r>
        <w:rPr>
          <w:rFonts w:ascii="Cambria" w:hAnsi="Cambria"/>
          <w:spacing w:val="1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19,</w:t>
      </w:r>
      <w:r>
        <w:rPr>
          <w:rFonts w:ascii="Cambria" w:hAnsi="Cambria"/>
          <w:spacing w:val="35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Н›</w:t>
      </w:r>
      <w:r>
        <w:rPr>
          <w:rFonts w:ascii="Cambria" w:hAnsi="Cambria"/>
          <w:i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2,</w:t>
      </w:r>
      <w:r>
        <w:rPr>
          <w:rFonts w:ascii="Cambria" w:hAnsi="Cambria"/>
          <w:spacing w:val="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 15—26.</w:t>
      </w:r>
    </w:p>
    <w:p>
      <w:pPr>
        <w:pStyle w:val="ListParagraph"/>
        <w:numPr>
          <w:ilvl w:val="0"/>
          <w:numId w:val="75"/>
        </w:numPr>
        <w:tabs>
          <w:tab w:pos="1533" w:val="left" w:leader="none"/>
        </w:tabs>
        <w:spacing w:line="206" w:lineRule="auto" w:before="0" w:after="0"/>
        <w:ind w:left="978" w:right="1235" w:firstLine="372"/>
        <w:jc w:val="both"/>
        <w:rPr>
          <w:rFonts w:ascii="Cambria" w:hAnsi="Cambria"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10622537</wp:posOffset>
            </wp:positionH>
            <wp:positionV relativeFrom="paragraph">
              <wp:posOffset>7800</wp:posOffset>
            </wp:positionV>
            <wp:extent cx="13711" cy="91409"/>
            <wp:effectExtent l="0" t="0" r="0" b="0"/>
            <wp:wrapNone/>
            <wp:docPr id="225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97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0"/>
          <w:sz w:val="20"/>
        </w:rPr>
        <w:t>G г о s s m а n, D (1995). Оп Killing: The Psychological </w:t>
      </w:r>
      <w:r>
        <w:rPr>
          <w:rFonts w:ascii="Cambria" w:hAnsi="Cambria"/>
          <w:w w:val="90"/>
          <w:sz w:val="20"/>
        </w:rPr>
        <w:t>Cost of Learning to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sz w:val="20"/>
        </w:rPr>
        <w:t>Kill in</w:t>
      </w:r>
      <w:r>
        <w:rPr>
          <w:rFonts w:ascii="Cambria" w:hAnsi="Cambria"/>
          <w:spacing w:val="4"/>
          <w:sz w:val="20"/>
        </w:rPr>
        <w:t> </w:t>
      </w:r>
      <w:r>
        <w:rPr>
          <w:rFonts w:ascii="Cambria" w:hAnsi="Cambria"/>
          <w:sz w:val="20"/>
        </w:rPr>
        <w:t>War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and Society,</w:t>
      </w:r>
      <w:r>
        <w:rPr>
          <w:rFonts w:ascii="Cambria" w:hAnsi="Cambria"/>
          <w:spacing w:val="-3"/>
          <w:sz w:val="20"/>
        </w:rPr>
        <w:t> </w:t>
      </w:r>
      <w:r>
        <w:rPr>
          <w:rFonts w:ascii="Cambria" w:hAnsi="Cambria"/>
          <w:sz w:val="20"/>
        </w:rPr>
        <w:t>New</w:t>
      </w:r>
      <w:r>
        <w:rPr>
          <w:rFonts w:ascii="Cambria" w:hAnsi="Cambria"/>
          <w:spacing w:val="12"/>
          <w:sz w:val="20"/>
        </w:rPr>
        <w:t> </w:t>
      </w:r>
      <w:r>
        <w:rPr>
          <w:rFonts w:ascii="Cambria" w:hAnsi="Cambria"/>
          <w:sz w:val="20"/>
        </w:rPr>
        <w:t>York: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Little,</w:t>
      </w:r>
      <w:r>
        <w:rPr>
          <w:rFonts w:ascii="Cambria" w:hAnsi="Cambria"/>
          <w:spacing w:val="6"/>
          <w:sz w:val="20"/>
        </w:rPr>
        <w:t> </w:t>
      </w:r>
      <w:r>
        <w:rPr>
          <w:rFonts w:ascii="Cambria" w:hAnsi="Cambria"/>
          <w:sz w:val="20"/>
        </w:rPr>
        <w:t>Brown,</w:t>
      </w:r>
      <w:r>
        <w:rPr>
          <w:rFonts w:ascii="Cambria" w:hAnsi="Cambria"/>
          <w:spacing w:val="9"/>
          <w:sz w:val="20"/>
        </w:rPr>
        <w:t> </w:t>
      </w:r>
      <w:r>
        <w:rPr>
          <w:rFonts w:ascii="Cambria" w:hAnsi="Cambria"/>
          <w:sz w:val="20"/>
        </w:rPr>
        <w:t>pp. </w:t>
      </w:r>
      <w:r>
        <w:rPr>
          <w:rFonts w:ascii="Cambria" w:hAnsi="Cambria"/>
          <w:i/>
          <w:sz w:val="20"/>
        </w:rPr>
        <w:t>8Ч-95.</w:t>
      </w:r>
    </w:p>
    <w:p>
      <w:pPr>
        <w:pStyle w:val="ListParagraph"/>
        <w:numPr>
          <w:ilvl w:val="0"/>
          <w:numId w:val="75"/>
        </w:numPr>
        <w:tabs>
          <w:tab w:pos="1519" w:val="left" w:leader="none"/>
        </w:tabs>
        <w:spacing w:line="208" w:lineRule="auto" w:before="0" w:after="0"/>
        <w:ind w:left="966" w:right="1230" w:firstLine="378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М а г t i л, І., Vaitkus, М., Marlowe, D., Bartone, Р., Gifford, R., Wright, К.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0"/>
          <w:sz w:val="19"/>
        </w:rPr>
        <w:t>(1992).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Psychological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Well-Being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Aшoпg</w:t>
      </w:r>
      <w:r>
        <w:rPr>
          <w:rFonts w:ascii="Cambria" w:hAnsi="Cambria"/>
          <w:spacing w:val="34"/>
          <w:sz w:val="19"/>
        </w:rPr>
        <w:t> </w:t>
      </w:r>
      <w:r>
        <w:rPr>
          <w:rFonts w:ascii="Cambria" w:hAnsi="Cambria"/>
          <w:w w:val="90"/>
          <w:sz w:val="19"/>
        </w:rPr>
        <w:t>U.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Ѕ.</w:t>
      </w:r>
      <w:r>
        <w:rPr>
          <w:rFonts w:ascii="Cambria" w:hAnsi="Cambria"/>
          <w:spacing w:val="34"/>
          <w:sz w:val="19"/>
        </w:rPr>
        <w:t> </w:t>
      </w:r>
      <w:r>
        <w:rPr>
          <w:rFonts w:ascii="Cambria" w:hAnsi="Cambria"/>
          <w:w w:val="90"/>
          <w:sz w:val="19"/>
        </w:rPr>
        <w:t>Soldiers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Deployed from Geroian у to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w w:val="90"/>
          <w:sz w:val="20"/>
        </w:rPr>
        <w:t>itie</w:t>
      </w:r>
      <w:r>
        <w:rPr>
          <w:spacing w:val="12"/>
          <w:w w:val="90"/>
          <w:sz w:val="20"/>
        </w:rPr>
        <w:t> </w:t>
      </w:r>
      <w:r>
        <w:rPr>
          <w:w w:val="90"/>
          <w:sz w:val="20"/>
        </w:rPr>
        <w:t>Gulf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War,</w:t>
      </w:r>
      <w:r>
        <w:rPr>
          <w:spacing w:val="-6"/>
          <w:w w:val="90"/>
          <w:sz w:val="20"/>
        </w:rPr>
        <w:t> </w:t>
      </w:r>
      <w:r>
        <w:rPr>
          <w:i/>
          <w:w w:val="90"/>
          <w:sz w:val="20"/>
        </w:rPr>
        <w:t>The</w:t>
      </w:r>
      <w:r>
        <w:rPr>
          <w:i/>
          <w:spacing w:val="7"/>
          <w:w w:val="90"/>
          <w:sz w:val="20"/>
        </w:rPr>
        <w:t> </w:t>
      </w:r>
      <w:r>
        <w:rPr>
          <w:i/>
          <w:w w:val="90"/>
          <w:sz w:val="20"/>
        </w:rPr>
        <w:t>Journal</w:t>
      </w:r>
      <w:r>
        <w:rPr>
          <w:i/>
          <w:spacing w:val="9"/>
          <w:w w:val="90"/>
          <w:sz w:val="20"/>
        </w:rPr>
        <w:t> </w:t>
      </w:r>
      <w:r>
        <w:rPr>
          <w:i/>
          <w:w w:val="90"/>
          <w:sz w:val="20"/>
        </w:rPr>
        <w:t>of</w:t>
      </w:r>
      <w:r>
        <w:rPr>
          <w:i/>
          <w:spacing w:val="24"/>
          <w:w w:val="90"/>
          <w:sz w:val="20"/>
        </w:rPr>
        <w:t> </w:t>
      </w:r>
      <w:r>
        <w:rPr>
          <w:i/>
          <w:w w:val="90"/>
          <w:sz w:val="20"/>
        </w:rPr>
        <w:t>ttieV.</w:t>
      </w:r>
      <w:r>
        <w:rPr>
          <w:i/>
          <w:spacing w:val="-14"/>
          <w:w w:val="90"/>
          <w:sz w:val="20"/>
        </w:rPr>
        <w:t> </w:t>
      </w:r>
      <w:r>
        <w:rPr>
          <w:i/>
          <w:w w:val="90"/>
          <w:sz w:val="20"/>
        </w:rPr>
        <w:t>S</w:t>
      </w:r>
      <w:r>
        <w:rPr>
          <w:i/>
          <w:spacing w:val="30"/>
          <w:w w:val="90"/>
          <w:sz w:val="20"/>
        </w:rPr>
        <w:t> </w:t>
      </w:r>
      <w:r>
        <w:rPr>
          <w:i/>
          <w:w w:val="90"/>
          <w:sz w:val="20"/>
        </w:rPr>
        <w:t>Armу</w:t>
      </w:r>
      <w:r>
        <w:rPr>
          <w:i/>
          <w:spacing w:val="-18"/>
          <w:w w:val="90"/>
          <w:sz w:val="20"/>
        </w:rPr>
        <w:t> </w:t>
      </w:r>
      <w:r>
        <w:rPr>
          <w:i/>
          <w:w w:val="90"/>
          <w:sz w:val="20"/>
        </w:rPr>
        <w:t>Medical</w:t>
      </w:r>
      <w:r>
        <w:rPr>
          <w:i/>
          <w:spacing w:val="14"/>
          <w:w w:val="90"/>
          <w:sz w:val="20"/>
        </w:rPr>
        <w:t> </w:t>
      </w:r>
      <w:r>
        <w:rPr>
          <w:i/>
          <w:w w:val="90"/>
          <w:sz w:val="20"/>
        </w:rPr>
        <w:t>Department,</w:t>
      </w:r>
      <w:r>
        <w:rPr>
          <w:i/>
          <w:spacing w:val="6"/>
          <w:w w:val="90"/>
          <w:sz w:val="20"/>
        </w:rPr>
        <w:t> </w:t>
      </w:r>
      <w:r>
        <w:rPr>
          <w:w w:val="90"/>
          <w:sz w:val="20"/>
        </w:rPr>
        <w:t>September-Oclober,</w:t>
      </w:r>
    </w:p>
    <w:p>
      <w:pPr>
        <w:spacing w:line="199" w:lineRule="exact" w:before="0"/>
        <w:ind w:left="983" w:right="0" w:firstLine="0"/>
        <w:jc w:val="both"/>
        <w:rPr>
          <w:sz w:val="20"/>
        </w:rPr>
      </w:pPr>
      <w:r>
        <w:rPr>
          <w:sz w:val="20"/>
        </w:rPr>
        <w:t>pp.</w:t>
      </w:r>
      <w:r>
        <w:rPr>
          <w:spacing w:val="-11"/>
          <w:sz w:val="20"/>
        </w:rPr>
        <w:t> </w:t>
      </w:r>
      <w:r>
        <w:rPr>
          <w:sz w:val="20"/>
        </w:rPr>
        <w:t>29-34.</w:t>
      </w:r>
    </w:p>
    <w:p>
      <w:pPr>
        <w:pStyle w:val="ListParagraph"/>
        <w:numPr>
          <w:ilvl w:val="0"/>
          <w:numId w:val="75"/>
        </w:numPr>
        <w:tabs>
          <w:tab w:pos="1524" w:val="left" w:leader="none"/>
        </w:tabs>
        <w:spacing w:line="206" w:lineRule="auto" w:before="0" w:after="0"/>
        <w:ind w:left="970" w:right="1230" w:firstLine="372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Т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2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у</w:t>
      </w:r>
      <w:r>
        <w:rPr>
          <w:rFonts w:ascii="Cambria" w:hAnsi="Cambria"/>
          <w:spacing w:val="20"/>
          <w:w w:val="85"/>
          <w:sz w:val="20"/>
        </w:rPr>
        <w:t> </w:t>
      </w:r>
      <w:r>
        <w:rPr>
          <w:rFonts w:ascii="Cambria" w:hAnsi="Cambria"/>
          <w:w w:val="75"/>
          <w:sz w:val="20"/>
        </w:rPr>
        <w:t>1</w:t>
      </w:r>
      <w:r>
        <w:rPr>
          <w:rFonts w:ascii="Cambria" w:hAnsi="Cambria"/>
          <w:spacing w:val="3"/>
          <w:w w:val="75"/>
          <w:sz w:val="20"/>
        </w:rPr>
        <w:t> </w:t>
      </w:r>
      <w:r>
        <w:rPr>
          <w:rFonts w:ascii="Cambria" w:hAnsi="Cambria"/>
          <w:w w:val="85"/>
          <w:sz w:val="20"/>
        </w:rPr>
        <w:t>о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г,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Т.</w:t>
      </w:r>
      <w:r>
        <w:rPr>
          <w:rFonts w:ascii="Cambria" w:hAnsi="Cambria"/>
          <w:spacing w:val="-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(1994).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Lightning</w:t>
      </w:r>
      <w:r>
        <w:rPr>
          <w:rFonts w:ascii="Cambria" w:hAnsi="Cambria"/>
          <w:i/>
          <w:spacing w:val="15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in</w:t>
      </w:r>
      <w:r>
        <w:rPr>
          <w:rFonts w:ascii="Cambria" w:hAnsi="Cambria"/>
          <w:i/>
          <w:spacing w:val="3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the</w:t>
      </w:r>
      <w:r>
        <w:rPr>
          <w:rFonts w:ascii="Cambria" w:hAnsi="Cambria"/>
          <w:i/>
          <w:spacing w:val="16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Storm-</w:t>
      </w:r>
      <w:r>
        <w:rPr>
          <w:rFonts w:ascii="Cambria" w:hAnsi="Cambria"/>
          <w:i/>
          <w:spacing w:val="23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The</w:t>
      </w:r>
      <w:r>
        <w:rPr>
          <w:rFonts w:ascii="Cambria" w:hAnsi="Cambria"/>
          <w:i/>
          <w:spacing w:val="1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101st</w:t>
      </w:r>
      <w:r>
        <w:rPr>
          <w:rFonts w:ascii="Cambria" w:hAnsi="Cambria"/>
          <w:i/>
          <w:spacing w:val="37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Air</w:t>
      </w:r>
      <w:r>
        <w:rPr>
          <w:rFonts w:ascii="Cambria" w:hAnsi="Cambria"/>
          <w:i/>
          <w:spacing w:val="34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Assault</w:t>
      </w:r>
      <w:r>
        <w:rPr>
          <w:rFonts w:ascii="Cambria" w:hAnsi="Cambria"/>
          <w:i/>
          <w:spacing w:val="20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Division</w:t>
      </w:r>
      <w:r>
        <w:rPr>
          <w:rFonts w:ascii="Cambria" w:hAnsi="Cambria"/>
          <w:i/>
          <w:spacing w:val="23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in</w:t>
      </w:r>
      <w:r>
        <w:rPr>
          <w:rFonts w:ascii="Cambria" w:hAnsi="Cambria"/>
          <w:i/>
          <w:spacing w:val="1"/>
          <w:w w:val="85"/>
          <w:sz w:val="20"/>
        </w:rPr>
        <w:t> </w:t>
      </w:r>
      <w:r>
        <w:rPr>
          <w:rFonts w:ascii="Cambria" w:hAnsi="Cambria"/>
          <w:i/>
          <w:sz w:val="20"/>
        </w:rPr>
        <w:t>the</w:t>
      </w:r>
      <w:r>
        <w:rPr>
          <w:rFonts w:ascii="Cambria" w:hAnsi="Cambria"/>
          <w:i/>
          <w:spacing w:val="30"/>
          <w:sz w:val="20"/>
        </w:rPr>
        <w:t> </w:t>
      </w:r>
      <w:r>
        <w:rPr>
          <w:rFonts w:ascii="Cambria" w:hAnsi="Cambria"/>
          <w:i/>
          <w:sz w:val="20"/>
        </w:rPr>
        <w:t>'rulf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War.</w:t>
      </w:r>
      <w:r>
        <w:rPr>
          <w:rFonts w:ascii="Cambria" w:hAnsi="Cambria"/>
          <w:i/>
          <w:spacing w:val="8"/>
          <w:sz w:val="20"/>
        </w:rPr>
        <w:t> </w:t>
      </w:r>
      <w:r>
        <w:rPr>
          <w:rFonts w:ascii="Cambria" w:hAnsi="Cambria"/>
          <w:i/>
          <w:sz w:val="20"/>
        </w:rPr>
        <w:t>Now</w:t>
      </w:r>
      <w:r>
        <w:rPr>
          <w:rFonts w:ascii="Cambria" w:hAnsi="Cambria"/>
          <w:i/>
          <w:spacing w:val="16"/>
          <w:sz w:val="20"/>
        </w:rPr>
        <w:t> </w:t>
      </w:r>
      <w:r>
        <w:rPr>
          <w:rFonts w:ascii="Cambria" w:hAnsi="Cambria"/>
          <w:sz w:val="20"/>
        </w:rPr>
        <w:t>York: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Нірросгепе,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sz w:val="20"/>
        </w:rPr>
        <w:t>pp.</w:t>
      </w:r>
      <w:r>
        <w:rPr>
          <w:rFonts w:ascii="Cambria" w:hAnsi="Cambria"/>
          <w:spacing w:val="-5"/>
          <w:sz w:val="20"/>
        </w:rPr>
        <w:t> </w:t>
      </w:r>
      <w:r>
        <w:rPr>
          <w:rFonts w:ascii="Cambria" w:hAnsi="Cambria"/>
          <w:sz w:val="20"/>
        </w:rPr>
        <w:t>346,</w:t>
      </w:r>
      <w:r>
        <w:rPr>
          <w:rFonts w:ascii="Cambria" w:hAnsi="Cambria"/>
          <w:spacing w:val="-3"/>
          <w:sz w:val="20"/>
        </w:rPr>
        <w:t> </w:t>
      </w:r>
      <w:r>
        <w:rPr>
          <w:rFonts w:ascii="Cambria" w:hAnsi="Cambria"/>
          <w:sz w:val="20"/>
        </w:rPr>
        <w:t>351-53.</w:t>
      </w:r>
    </w:p>
    <w:p>
      <w:pPr>
        <w:pStyle w:val="ListParagraph"/>
        <w:numPr>
          <w:ilvl w:val="0"/>
          <w:numId w:val="75"/>
        </w:numPr>
        <w:tabs>
          <w:tab w:pos="1529" w:val="left" w:leader="none"/>
        </w:tabs>
        <w:spacing w:line="188" w:lineRule="exact" w:before="0" w:after="0"/>
        <w:ind w:left="1528" w:right="0" w:hanging="190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Х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п,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Ю.</w:t>
      </w:r>
      <w:r>
        <w:rPr>
          <w:rFonts w:ascii="Cambria" w:hAnsi="Cambria"/>
          <w:spacing w:val="-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(1983).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Cmpecc</w:t>
      </w:r>
      <w:r>
        <w:rPr>
          <w:rFonts w:ascii="Cambria" w:hAnsi="Cambria"/>
          <w:i/>
          <w:spacing w:val="15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и</w:t>
      </w:r>
      <w:r>
        <w:rPr>
          <w:rFonts w:ascii="Cambria" w:hAnsi="Cambria"/>
          <w:i/>
          <w:spacing w:val="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тревога</w:t>
      </w:r>
      <w:r>
        <w:rPr>
          <w:rFonts w:ascii="Cambria" w:hAnsi="Cambria"/>
          <w:i/>
          <w:spacing w:val="15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о</w:t>
      </w:r>
      <w:r>
        <w:rPr>
          <w:rFonts w:ascii="Cambria" w:hAnsi="Cambria"/>
          <w:i/>
          <w:spacing w:val="4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cnopme.</w:t>
      </w:r>
      <w:r>
        <w:rPr>
          <w:rFonts w:ascii="Cambria" w:hAnsi="Cambria"/>
          <w:i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Москва.</w:t>
      </w:r>
    </w:p>
    <w:p>
      <w:pPr>
        <w:pStyle w:val="ListParagraph"/>
        <w:numPr>
          <w:ilvl w:val="0"/>
          <w:numId w:val="75"/>
        </w:numPr>
        <w:tabs>
          <w:tab w:pos="1548" w:val="left" w:leader="none"/>
        </w:tabs>
        <w:spacing w:line="213" w:lineRule="auto" w:before="0" w:after="0"/>
        <w:ind w:left="971" w:right="1253" w:firstLine="369"/>
        <w:jc w:val="lef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F</w:t>
      </w:r>
      <w:r>
        <w:rPr>
          <w:rFonts w:ascii="Cambria" w:hAnsi="Cambria"/>
          <w:spacing w:val="3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М</w:t>
      </w:r>
      <w:r>
        <w:rPr>
          <w:rFonts w:ascii="Cambria" w:hAnsi="Cambria"/>
          <w:spacing w:val="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22-51.</w:t>
      </w:r>
      <w:r>
        <w:rPr>
          <w:rFonts w:ascii="Cambria" w:hAnsi="Cambria"/>
          <w:spacing w:val="1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Leader’s</w:t>
      </w:r>
      <w:r>
        <w:rPr>
          <w:rFonts w:ascii="Cambria" w:hAnsi="Cambria"/>
          <w:spacing w:val="2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Manual</w:t>
      </w:r>
      <w:r>
        <w:rPr>
          <w:rFonts w:ascii="Cambria" w:hAnsi="Cambria"/>
          <w:spacing w:val="3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for</w:t>
      </w:r>
      <w:r>
        <w:rPr>
          <w:rFonts w:ascii="Cambria" w:hAnsi="Cambria"/>
          <w:spacing w:val="2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Combai</w:t>
      </w:r>
      <w:r>
        <w:rPr>
          <w:rFonts w:ascii="Cambria" w:hAnsi="Cambria"/>
          <w:spacing w:val="2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Stress</w:t>
      </w:r>
      <w:r>
        <w:rPr>
          <w:rFonts w:ascii="Cambria" w:hAnsi="Cambria"/>
          <w:spacing w:val="2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Control.</w:t>
      </w:r>
      <w:r>
        <w:rPr>
          <w:rFonts w:ascii="Cambria" w:hAnsi="Cambria"/>
          <w:spacing w:val="2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Headquarters</w:t>
      </w:r>
      <w:r>
        <w:rPr>
          <w:rFonts w:ascii="Cambria" w:hAnsi="Cambria"/>
          <w:spacing w:val="-39"/>
          <w:w w:val="95"/>
          <w:sz w:val="20"/>
        </w:rPr>
        <w:t> </w:t>
      </w:r>
      <w:r>
        <w:rPr>
          <w:rFonts w:ascii="Cambria" w:hAnsi="Cambria"/>
          <w:sz w:val="20"/>
        </w:rPr>
        <w:t>Departшent</w:t>
      </w:r>
      <w:r>
        <w:rPr>
          <w:rFonts w:ascii="Cambria" w:hAnsi="Cambria"/>
          <w:spacing w:val="18"/>
          <w:sz w:val="20"/>
        </w:rPr>
        <w:t> </w:t>
      </w:r>
      <w:r>
        <w:rPr>
          <w:rFonts w:ascii="Cambria" w:hAnsi="Cambria"/>
          <w:sz w:val="20"/>
        </w:rPr>
        <w:t>of</w:t>
      </w:r>
      <w:r>
        <w:rPr>
          <w:rFonts w:ascii="Cambria" w:hAnsi="Cambria"/>
          <w:spacing w:val="18"/>
          <w:sz w:val="20"/>
        </w:rPr>
        <w:t> </w:t>
      </w:r>
      <w:r>
        <w:rPr>
          <w:rFonts w:ascii="Cambria" w:hAnsi="Cambria"/>
          <w:sz w:val="20"/>
        </w:rPr>
        <w:t>the</w:t>
      </w:r>
      <w:r>
        <w:rPr>
          <w:rFonts w:ascii="Cambria" w:hAnsi="Cambria"/>
          <w:spacing w:val="8"/>
          <w:sz w:val="20"/>
        </w:rPr>
        <w:t> </w:t>
      </w:r>
      <w:r>
        <w:rPr>
          <w:rFonts w:ascii="Cambria" w:hAnsi="Cambria"/>
          <w:sz w:val="20"/>
        </w:rPr>
        <w:t>Army.</w:t>
      </w:r>
      <w:r>
        <w:rPr>
          <w:rFonts w:ascii="Cambria" w:hAnsi="Cambria"/>
          <w:spacing w:val="13"/>
          <w:sz w:val="20"/>
        </w:rPr>
        <w:t> </w:t>
      </w:r>
      <w:r>
        <w:rPr>
          <w:rFonts w:ascii="Cambria" w:hAnsi="Cambria"/>
          <w:sz w:val="20"/>
        </w:rPr>
        <w:t>Washington</w:t>
      </w:r>
      <w:r>
        <w:rPr>
          <w:rFonts w:ascii="Cambria" w:hAnsi="Cambria"/>
          <w:spacing w:val="8"/>
          <w:sz w:val="20"/>
        </w:rPr>
        <w:t> </w:t>
      </w:r>
      <w:r>
        <w:rPr>
          <w:rFonts w:ascii="Cambria" w:hAnsi="Cambria"/>
          <w:sz w:val="20"/>
        </w:rPr>
        <w:t>D.</w:t>
      </w:r>
      <w:r>
        <w:rPr>
          <w:rFonts w:ascii="Cambria" w:hAnsi="Cambria"/>
          <w:spacing w:val="-6"/>
          <w:sz w:val="20"/>
        </w:rPr>
        <w:t> </w:t>
      </w:r>
      <w:r>
        <w:rPr>
          <w:rFonts w:ascii="Cambria" w:hAnsi="Cambria"/>
          <w:sz w:val="20"/>
        </w:rPr>
        <w:t>С.,</w:t>
      </w:r>
      <w:r>
        <w:rPr>
          <w:rFonts w:ascii="Cambria" w:hAnsi="Cambria"/>
          <w:spacing w:val="14"/>
          <w:sz w:val="20"/>
        </w:rPr>
        <w:t> </w:t>
      </w:r>
      <w:r>
        <w:rPr>
          <w:rFonts w:ascii="Cambria" w:hAnsi="Cambria"/>
          <w:sz w:val="20"/>
        </w:rPr>
        <w:t>1994.</w:t>
      </w:r>
    </w:p>
    <w:p>
      <w:pPr>
        <w:pStyle w:val="ListParagraph"/>
        <w:numPr>
          <w:ilvl w:val="0"/>
          <w:numId w:val="75"/>
        </w:numPr>
        <w:tabs>
          <w:tab w:pos="1620" w:val="left" w:leader="none"/>
        </w:tabs>
        <w:spacing w:line="213" w:lineRule="auto" w:before="0" w:after="0"/>
        <w:ind w:left="978" w:right="1246" w:firstLine="361"/>
        <w:jc w:val="lef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F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М 22-51. Leader’s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Manual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for Combat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Stress Control. Headquarters</w:t>
      </w:r>
      <w:r>
        <w:rPr>
          <w:rFonts w:ascii="Cambria" w:hAnsi="Cambria"/>
          <w:spacing w:val="-39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Department</w:t>
      </w:r>
      <w:r>
        <w:rPr>
          <w:rFonts w:ascii="Cambria" w:hAnsi="Cambria"/>
          <w:spacing w:val="2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oï</w:t>
      </w:r>
      <w:r>
        <w:rPr>
          <w:rFonts w:ascii="Cambria" w:hAnsi="Cambria"/>
          <w:spacing w:val="1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the</w:t>
      </w:r>
      <w:r>
        <w:rPr>
          <w:rFonts w:ascii="Cambria" w:hAnsi="Cambria"/>
          <w:spacing w:val="1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Army.</w:t>
      </w:r>
      <w:r>
        <w:rPr>
          <w:rFonts w:ascii="Cambria" w:hAnsi="Cambria"/>
          <w:spacing w:val="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Washington</w:t>
      </w:r>
      <w:r>
        <w:rPr>
          <w:rFonts w:ascii="Cambria" w:hAnsi="Cambria"/>
          <w:spacing w:val="2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D.</w:t>
      </w:r>
      <w:r>
        <w:rPr>
          <w:rFonts w:ascii="Cambria" w:hAnsi="Cambria"/>
          <w:spacing w:val="-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С.,</w:t>
      </w:r>
      <w:r>
        <w:rPr>
          <w:rFonts w:ascii="Cambria" w:hAnsi="Cambria"/>
          <w:spacing w:val="1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1994.</w:t>
      </w:r>
    </w:p>
    <w:p>
      <w:pPr>
        <w:spacing w:line="186" w:lineRule="exact" w:before="0"/>
        <w:ind w:left="1339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11.</w:t>
      </w:r>
      <w:r>
        <w:rPr>
          <w:rFonts w:ascii="Cambria" w:hAnsi="Cambria"/>
          <w:spacing w:val="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</w:t>
      </w:r>
      <w:r>
        <w:rPr>
          <w:rFonts w:ascii="Cambria" w:hAnsi="Cambria"/>
          <w:spacing w:val="-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Б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—</w:t>
      </w:r>
      <w:r>
        <w:rPr>
          <w:rFonts w:ascii="Cambria" w:hAnsi="Cambria"/>
          <w:spacing w:val="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10,</w:t>
      </w:r>
      <w:r>
        <w:rPr>
          <w:rFonts w:ascii="Cambria" w:hAnsi="Cambria"/>
          <w:spacing w:val="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София,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1992.</w:t>
      </w:r>
    </w:p>
    <w:p>
      <w:pPr>
        <w:spacing w:line="206" w:lineRule="auto" w:before="0"/>
        <w:ind w:left="971" w:right="1228" w:firstLine="368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12. А d </w:t>
      </w:r>
      <w:r>
        <w:rPr>
          <w:rFonts w:ascii="Cambria" w:hAnsi="Cambria"/>
          <w:w w:val="75"/>
          <w:sz w:val="20"/>
        </w:rPr>
        <w:t>1</w:t>
      </w:r>
      <w:r>
        <w:rPr>
          <w:rFonts w:ascii="Cambria" w:hAnsi="Cambria"/>
          <w:spacing w:val="1"/>
          <w:w w:val="75"/>
          <w:sz w:val="20"/>
        </w:rPr>
        <w:t> </w:t>
      </w:r>
      <w:r>
        <w:rPr>
          <w:rFonts w:ascii="Cambria" w:hAnsi="Cambria"/>
          <w:w w:val="85"/>
          <w:sz w:val="20"/>
        </w:rPr>
        <w:t>е г,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w w:val="85"/>
          <w:sz w:val="20"/>
        </w:rPr>
        <w:t>А.</w:t>
      </w:r>
      <w:r>
        <w:rPr>
          <w:rFonts w:ascii="Cambria" w:hAnsi="Cambria"/>
          <w:spacing w:val="31"/>
          <w:sz w:val="20"/>
        </w:rPr>
        <w:t> </w:t>
      </w:r>
      <w:r>
        <w:rPr>
          <w:rFonts w:ascii="Cambria" w:hAnsi="Cambria"/>
          <w:w w:val="85"/>
          <w:sz w:val="20"/>
        </w:rPr>
        <w:t>(1994). </w:t>
      </w:r>
      <w:r>
        <w:rPr>
          <w:rFonts w:ascii="Cambria" w:hAnsi="Cambria"/>
          <w:i/>
          <w:w w:val="85"/>
          <w:sz w:val="20"/>
        </w:rPr>
        <w:t>Post-Traumatic SUess S ymptoms in U. Ѕ. Veterons of the</w:t>
      </w:r>
      <w:r>
        <w:rPr>
          <w:rFonts w:ascii="Cambria" w:hAnsi="Cambria"/>
          <w:i/>
          <w:spacing w:val="1"/>
          <w:w w:val="8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Get/ </w:t>
      </w:r>
      <w:r>
        <w:rPr>
          <w:rFonts w:ascii="Cambria" w:hAnsi="Cambria"/>
          <w:i/>
          <w:spacing w:val="-1"/>
          <w:w w:val="95"/>
          <w:sz w:val="20"/>
        </w:rPr>
        <w:t>War, </w:t>
      </w:r>
      <w:r>
        <w:rPr>
          <w:rFonts w:ascii="Cambria" w:hAnsi="Cambria"/>
          <w:spacing w:val="-1"/>
          <w:w w:val="95"/>
          <w:sz w:val="20"/>
        </w:rPr>
        <w:t>Heidelberg,</w:t>
      </w:r>
      <w:r>
        <w:rPr>
          <w:rFonts w:ascii="Cambria" w:hAnsi="Cambria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Germany:</w:t>
      </w:r>
      <w:r>
        <w:rPr>
          <w:rFonts w:ascii="Cambria" w:hAnsi="Cambria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U. Ѕ.</w:t>
      </w:r>
      <w:r>
        <w:rPr>
          <w:rFonts w:ascii="Cambria" w:hAnsi="Cambria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Army</w:t>
      </w:r>
      <w:r>
        <w:rPr>
          <w:rFonts w:ascii="Cambria" w:hAnsi="Cambria"/>
          <w:w w:val="95"/>
          <w:sz w:val="20"/>
        </w:rPr>
        <w:t> </w:t>
      </w:r>
      <w:r>
        <w:rPr>
          <w:rFonts w:ascii="Cambria" w:hAnsi="Cambria"/>
          <w:spacing w:val="-1"/>
          <w:w w:val="95"/>
          <w:sz w:val="20"/>
        </w:rPr>
        <w:t>Medical</w:t>
      </w:r>
      <w:r>
        <w:rPr>
          <w:rFonts w:ascii="Cambria" w:hAnsi="Cambria"/>
          <w:w w:val="95"/>
          <w:sz w:val="20"/>
        </w:rPr>
        <w:t> R esearch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Unit-Europe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sz w:val="20"/>
        </w:rPr>
        <w:t>Research</w:t>
      </w:r>
      <w:r>
        <w:rPr>
          <w:rFonts w:ascii="Cambria" w:hAnsi="Cambria"/>
          <w:spacing w:val="19"/>
          <w:sz w:val="20"/>
        </w:rPr>
        <w:t> </w:t>
      </w:r>
      <w:r>
        <w:rPr>
          <w:rFonts w:ascii="Cambria" w:hAnsi="Cambria"/>
          <w:sz w:val="20"/>
        </w:rPr>
        <w:t>Report</w:t>
      </w:r>
      <w:r>
        <w:rPr>
          <w:rFonts w:ascii="Cambria" w:hAnsi="Cambria"/>
          <w:spacing w:val="17"/>
          <w:sz w:val="20"/>
        </w:rPr>
        <w:t> </w:t>
      </w:r>
      <w:r>
        <w:rPr>
          <w:rFonts w:ascii="Cambria" w:hAnsi="Cambria"/>
          <w:sz w:val="20"/>
        </w:rPr>
        <w:t>N-•</w:t>
      </w:r>
      <w:r>
        <w:rPr>
          <w:rFonts w:ascii="Cambria" w:hAnsi="Cambria"/>
          <w:spacing w:val="-4"/>
          <w:sz w:val="20"/>
        </w:rPr>
        <w:t> </w:t>
      </w:r>
      <w:r>
        <w:rPr>
          <w:rFonts w:ascii="Cambria" w:hAnsi="Cambria"/>
          <w:sz w:val="20"/>
        </w:rPr>
        <w:t>20,</w:t>
      </w:r>
      <w:r>
        <w:rPr>
          <w:rFonts w:ascii="Cambria" w:hAnsi="Cambria"/>
          <w:spacing w:val="12"/>
          <w:sz w:val="20"/>
        </w:rPr>
        <w:t> </w:t>
      </w:r>
      <w:r>
        <w:rPr>
          <w:rFonts w:ascii="Cambria" w:hAnsi="Cambria"/>
          <w:sz w:val="20"/>
        </w:rPr>
        <w:t>i</w:t>
      </w:r>
      <w:r>
        <w:rPr>
          <w:rFonts w:ascii="Cambria" w:hAnsi="Cambria"/>
          <w:spacing w:val="-23"/>
          <w:sz w:val="20"/>
        </w:rPr>
        <w:t> </w:t>
      </w:r>
      <w:r>
        <w:rPr>
          <w:rFonts w:ascii="Cambria" w:hAnsi="Cambria"/>
          <w:i/>
          <w:sz w:val="20"/>
        </w:rPr>
        <w:t>S</w:t>
      </w:r>
      <w:r>
        <w:rPr>
          <w:rFonts w:ascii="Cambria" w:hAnsi="Cambria"/>
          <w:i/>
          <w:spacing w:val="10"/>
          <w:sz w:val="20"/>
        </w:rPr>
        <w:t> </w:t>
      </w:r>
      <w:r>
        <w:rPr>
          <w:rFonts w:ascii="Cambria" w:hAnsi="Cambria"/>
          <w:sz w:val="20"/>
        </w:rPr>
        <w:t>February.</w:t>
      </w:r>
    </w:p>
    <w:p>
      <w:pPr>
        <w:pStyle w:val="BodyText"/>
        <w:spacing w:before="10"/>
        <w:rPr>
          <w:rFonts w:ascii="Cambria"/>
          <w:sz w:val="22"/>
        </w:rPr>
      </w:pPr>
    </w:p>
    <w:p>
      <w:pPr>
        <w:spacing w:before="0"/>
        <w:ind w:left="3981" w:right="4257" w:firstLine="0"/>
        <w:jc w:val="center"/>
        <w:rPr>
          <w:sz w:val="22"/>
        </w:rPr>
      </w:pPr>
      <w:r>
        <w:rPr>
          <w:sz w:val="22"/>
        </w:rPr>
        <w:t>165</w:t>
      </w:r>
    </w:p>
    <w:p>
      <w:pPr>
        <w:spacing w:after="0"/>
        <w:jc w:val="center"/>
        <w:rPr>
          <w:sz w:val="22"/>
        </w:rPr>
        <w:sectPr>
          <w:pgSz w:w="16840" w:h="11900" w:orient="landscape"/>
          <w:pgMar w:top="880" w:bottom="280" w:left="0" w:right="0"/>
          <w:cols w:num="2" w:equalWidth="0">
            <w:col w:w="8192" w:space="40"/>
            <w:col w:w="8608"/>
          </w:cols>
        </w:sectPr>
      </w:pPr>
    </w:p>
    <w:p>
      <w:pPr>
        <w:pStyle w:val="ListParagraph"/>
        <w:numPr>
          <w:ilvl w:val="1"/>
          <w:numId w:val="67"/>
        </w:numPr>
        <w:tabs>
          <w:tab w:pos="2266" w:val="left" w:leader="none"/>
        </w:tabs>
        <w:spacing w:line="160" w:lineRule="auto" w:before="125" w:after="0"/>
        <w:ind w:left="1630" w:right="0" w:firstLine="363"/>
        <w:jc w:val="both"/>
        <w:rPr>
          <w:sz w:val="19"/>
        </w:rPr>
      </w:pPr>
      <w:r>
        <w:rPr/>
        <w:pict>
          <v:group style="position:absolute;margin-left:3.300403pt;margin-top:1.079700pt;width:827.4pt;height:591.65pt;mso-position-horizontal-relative:page;mso-position-vertical-relative:page;z-index:-18404864" coordorigin="66,22" coordsize="16548,11833">
            <v:shape style="position:absolute;left:66;top:21;width:16548;height:11833" type="#_x0000_t75" stroked="false">
              <v:imagedata r:id="rId211" o:title=""/>
            </v:shape>
            <v:shape style="position:absolute;left:12100;top:10789;width:260;height:152" type="#_x0000_t75" stroked="false">
              <v:imagedata r:id="rId212" o:title=""/>
            </v:shape>
            <w10:wrap type="none"/>
          </v:group>
        </w:pict>
      </w:r>
      <w:r>
        <w:rPr>
          <w:position w:val="4"/>
          <w:sz w:val="19"/>
        </w:rPr>
        <w:t>М а к л а </w:t>
      </w:r>
      <w:r>
        <w:rPr>
          <w:rFonts w:ascii="Cambria" w:hAnsi="Cambria"/>
          <w:sz w:val="19"/>
        </w:rPr>
        <w:t>К 0 в, А. Г., Чермsниіі С. В., Шустов Е. Г›. </w:t>
      </w:r>
      <w:r>
        <w:rPr>
          <w:rFonts w:ascii="Cambria" w:hAnsi="Cambria"/>
          <w:position w:val="-3"/>
          <w:sz w:val="19"/>
        </w:rPr>
        <w:t>(1998). Проблема</w:t>
      </w:r>
      <w:r>
        <w:rPr>
          <w:rFonts w:ascii="Cambria" w:hAnsi="Cambria"/>
          <w:spacing w:val="1"/>
          <w:position w:val="-3"/>
          <w:sz w:val="19"/>
        </w:rPr>
        <w:t> </w:t>
      </w:r>
      <w:r>
        <w:rPr>
          <w:rFonts w:ascii="Consolas" w:hAnsi="Consolas"/>
          <w:spacing w:val="-1"/>
          <w:w w:val="90"/>
          <w:position w:val="5"/>
          <w:sz w:val="19"/>
        </w:rPr>
        <w:t>лрогнозирования </w:t>
      </w:r>
      <w:r>
        <w:rPr>
          <w:rFonts w:ascii="Cambria" w:hAnsi="Cambria"/>
          <w:spacing w:val="-1"/>
          <w:w w:val="90"/>
          <w:sz w:val="19"/>
        </w:rPr>
        <w:t>ПСихологических </w:t>
      </w:r>
      <w:r>
        <w:rPr>
          <w:rFonts w:ascii="Cambria" w:hAnsi="Cambria"/>
          <w:w w:val="90"/>
          <w:sz w:val="19"/>
        </w:rPr>
        <w:t>последствиіі локальннх </w:t>
      </w:r>
      <w:r>
        <w:rPr>
          <w:rFonts w:ascii="Cambria" w:hAnsi="Cambria"/>
          <w:w w:val="90"/>
          <w:position w:val="-3"/>
          <w:sz w:val="19"/>
        </w:rPr>
        <w:t>военны х конфлик—</w:t>
      </w:r>
      <w:r>
        <w:rPr>
          <w:rFonts w:ascii="Cambria" w:hAnsi="Cambria"/>
          <w:spacing w:val="-35"/>
          <w:w w:val="90"/>
          <w:position w:val="-3"/>
          <w:sz w:val="19"/>
        </w:rPr>
        <w:t> </w:t>
      </w:r>
      <w:r>
        <w:rPr>
          <w:position w:val="5"/>
          <w:sz w:val="15"/>
        </w:rPr>
        <w:t>Т</w:t>
      </w:r>
      <w:r>
        <w:rPr>
          <w:position w:val="1"/>
          <w:sz w:val="18"/>
        </w:rPr>
        <w:t>0в.</w:t>
      </w:r>
      <w:r>
        <w:rPr>
          <w:spacing w:val="7"/>
          <w:position w:val="1"/>
          <w:sz w:val="18"/>
        </w:rPr>
        <w:t> </w:t>
      </w:r>
      <w:r>
        <w:rPr>
          <w:i/>
          <w:position w:val="1"/>
          <w:sz w:val="18"/>
        </w:rPr>
        <w:t>ЦCПfOЛ</w:t>
      </w:r>
      <w:r>
        <w:rPr>
          <w:i/>
          <w:spacing w:val="4"/>
          <w:position w:val="1"/>
          <w:sz w:val="18"/>
        </w:rPr>
        <w:t> </w:t>
      </w:r>
      <w:r>
        <w:rPr>
          <w:i/>
          <w:position w:val="1"/>
          <w:sz w:val="18"/>
        </w:rPr>
        <w:t>ц</w:t>
      </w:r>
      <w:r>
        <w:rPr>
          <w:i/>
          <w:spacing w:val="11"/>
          <w:position w:val="1"/>
          <w:sz w:val="18"/>
        </w:rPr>
        <w:t> </w:t>
      </w:r>
      <w:r>
        <w:rPr>
          <w:i/>
          <w:position w:val="3"/>
          <w:sz w:val="18"/>
        </w:rPr>
        <w:t>у</w:t>
      </w:r>
      <w:r>
        <w:rPr>
          <w:i/>
          <w:sz w:val="18"/>
        </w:rPr>
        <w:t>ий</w:t>
      </w:r>
      <w:r>
        <w:rPr>
          <w:i/>
          <w:spacing w:val="26"/>
          <w:sz w:val="18"/>
        </w:rPr>
        <w:t> </w:t>
      </w:r>
      <w:r>
        <w:rPr>
          <w:i/>
          <w:position w:val="1"/>
          <w:sz w:val="18"/>
        </w:rPr>
        <w:t>Ж</w:t>
      </w:r>
      <w:r>
        <w:rPr>
          <w:i/>
          <w:spacing w:val="-23"/>
          <w:position w:val="1"/>
          <w:sz w:val="18"/>
        </w:rPr>
        <w:t> </w:t>
      </w:r>
      <w:r>
        <w:rPr>
          <w:i/>
          <w:position w:val="1"/>
          <w:sz w:val="18"/>
        </w:rPr>
        <w:t>рриал,</w:t>
      </w:r>
      <w:r>
        <w:rPr>
          <w:i/>
          <w:spacing w:val="4"/>
          <w:position w:val="1"/>
          <w:sz w:val="18"/>
        </w:rPr>
        <w:t> </w:t>
      </w:r>
      <w:r>
        <w:rPr>
          <w:position w:val="1"/>
          <w:sz w:val="18"/>
        </w:rPr>
        <w:t>М.,</w:t>
      </w:r>
      <w:r>
        <w:rPr>
          <w:spacing w:val="7"/>
          <w:position w:val="1"/>
          <w:sz w:val="18"/>
        </w:rPr>
        <w:t> </w:t>
      </w:r>
      <w:r>
        <w:rPr>
          <w:position w:val="1"/>
          <w:sz w:val="18"/>
        </w:rPr>
        <w:t>Т.</w:t>
      </w:r>
      <w:r>
        <w:rPr>
          <w:spacing w:val="-6"/>
          <w:position w:val="1"/>
          <w:sz w:val="18"/>
        </w:rPr>
        <w:t> </w:t>
      </w:r>
      <w:r>
        <w:rPr>
          <w:position w:val="1"/>
          <w:sz w:val="18"/>
        </w:rPr>
        <w:t>19,</w:t>
      </w:r>
      <w:r>
        <w:rPr>
          <w:spacing w:val="17"/>
          <w:position w:val="1"/>
          <w:sz w:val="18"/>
        </w:rPr>
        <w:t> </w:t>
      </w:r>
      <w:r>
        <w:rPr>
          <w:position w:val="1"/>
          <w:sz w:val="18"/>
        </w:rPr>
        <w:t>Nв</w:t>
      </w:r>
      <w:r>
        <w:rPr>
          <w:spacing w:val="10"/>
          <w:position w:val="1"/>
          <w:sz w:val="18"/>
        </w:rPr>
        <w:t> </w:t>
      </w:r>
      <w:r>
        <w:rPr>
          <w:position w:val="1"/>
          <w:sz w:val="18"/>
        </w:rPr>
        <w:t>2,</w:t>
      </w:r>
      <w:r>
        <w:rPr>
          <w:spacing w:val="-4"/>
          <w:position w:val="1"/>
          <w:sz w:val="18"/>
        </w:rPr>
        <w:t> </w:t>
      </w:r>
      <w:r>
        <w:rPr>
          <w:position w:val="1"/>
          <w:sz w:val="18"/>
        </w:rPr>
        <w:t>с.</w:t>
      </w:r>
      <w:r>
        <w:rPr>
          <w:spacing w:val="-7"/>
          <w:position w:val="1"/>
          <w:sz w:val="18"/>
        </w:rPr>
        <w:t> </w:t>
      </w:r>
      <w:r>
        <w:rPr>
          <w:position w:val="1"/>
          <w:sz w:val="18"/>
        </w:rPr>
        <w:t>15-26.</w:t>
      </w:r>
    </w:p>
    <w:p>
      <w:pPr>
        <w:pStyle w:val="ListParagraph"/>
        <w:numPr>
          <w:ilvl w:val="1"/>
          <w:numId w:val="67"/>
        </w:numPr>
        <w:tabs>
          <w:tab w:pos="2251" w:val="left" w:leader="none"/>
        </w:tabs>
        <w:spacing w:line="144" w:lineRule="auto" w:before="3" w:after="0"/>
        <w:ind w:left="2250" w:right="0" w:hanging="259"/>
        <w:jc w:val="both"/>
        <w:rPr>
          <w:rFonts w:ascii="Cambria" w:hAnsi="Cambria"/>
          <w:sz w:val="19"/>
        </w:rPr>
      </w:pPr>
      <w:r>
        <w:rPr>
          <w:rFonts w:ascii="Cambria" w:hAnsi="Cambria"/>
          <w:sz w:val="19"/>
        </w:rPr>
        <w:t>М</w:t>
      </w:r>
      <w:r>
        <w:rPr>
          <w:rFonts w:ascii="Cambria" w:hAnsi="Cambria"/>
          <w:spacing w:val="37"/>
          <w:sz w:val="19"/>
        </w:rPr>
        <w:t> </w:t>
      </w:r>
      <w:r>
        <w:rPr>
          <w:rFonts w:ascii="Cambria" w:hAnsi="Cambria"/>
          <w:sz w:val="19"/>
        </w:rPr>
        <w:t>а</w:t>
      </w:r>
      <w:r>
        <w:rPr>
          <w:rFonts w:ascii="Cambria" w:hAnsi="Cambria"/>
          <w:spacing w:val="10"/>
          <w:sz w:val="19"/>
        </w:rPr>
        <w:t> </w:t>
      </w:r>
      <w:r>
        <w:rPr>
          <w:rFonts w:ascii="Cambria" w:hAnsi="Cambria"/>
          <w:sz w:val="19"/>
        </w:rPr>
        <w:t>к</w:t>
      </w:r>
      <w:r>
        <w:rPr>
          <w:rFonts w:ascii="Cambria" w:hAnsi="Cambria"/>
          <w:spacing w:val="15"/>
          <w:sz w:val="19"/>
        </w:rPr>
        <w:t> </w:t>
      </w:r>
      <w:r>
        <w:rPr>
          <w:rFonts w:ascii="Cambria" w:hAnsi="Cambria"/>
          <w:sz w:val="19"/>
        </w:rPr>
        <w:t>л</w:t>
      </w:r>
      <w:r>
        <w:rPr>
          <w:rFonts w:ascii="Cambria" w:hAnsi="Cambria"/>
          <w:spacing w:val="1"/>
          <w:sz w:val="19"/>
        </w:rPr>
        <w:t> </w:t>
      </w:r>
      <w:r>
        <w:rPr>
          <w:rFonts w:ascii="Cambria" w:hAnsi="Cambria"/>
          <w:sz w:val="19"/>
        </w:rPr>
        <w:t>а</w:t>
      </w:r>
      <w:r>
        <w:rPr>
          <w:rFonts w:ascii="Cambria" w:hAnsi="Cambria"/>
          <w:spacing w:val="10"/>
          <w:sz w:val="19"/>
        </w:rPr>
        <w:t> </w:t>
      </w:r>
      <w:r>
        <w:rPr>
          <w:rFonts w:ascii="Cambria" w:hAnsi="Cambria"/>
          <w:sz w:val="19"/>
        </w:rPr>
        <w:t>к</w:t>
      </w:r>
      <w:r>
        <w:rPr>
          <w:rFonts w:ascii="Cambria" w:hAnsi="Cambria"/>
          <w:spacing w:val="4"/>
          <w:sz w:val="19"/>
        </w:rPr>
        <w:t> </w:t>
      </w:r>
      <w:r>
        <w:rPr>
          <w:rFonts w:ascii="Cambria" w:hAnsi="Cambria"/>
          <w:sz w:val="19"/>
        </w:rPr>
        <w:t>о в,</w:t>
      </w:r>
      <w:r>
        <w:rPr>
          <w:rFonts w:ascii="Cambria" w:hAnsi="Cambria"/>
          <w:spacing w:val="14"/>
          <w:sz w:val="19"/>
        </w:rPr>
        <w:t> </w:t>
      </w:r>
      <w:r>
        <w:rPr>
          <w:rFonts w:ascii="Cambria" w:hAnsi="Cambria"/>
          <w:sz w:val="19"/>
        </w:rPr>
        <w:t>А.</w:t>
      </w:r>
      <w:r>
        <w:rPr>
          <w:rFonts w:ascii="Cambria" w:hAnsi="Cambria"/>
          <w:spacing w:val="17"/>
          <w:sz w:val="19"/>
        </w:rPr>
        <w:t> </w:t>
      </w:r>
      <w:r>
        <w:rPr>
          <w:rFonts w:ascii="Cambria" w:hAnsi="Cambria"/>
          <w:sz w:val="19"/>
        </w:rPr>
        <w:t>Г.,</w:t>
      </w:r>
      <w:r>
        <w:rPr>
          <w:rFonts w:ascii="Cambria" w:hAnsi="Cambria"/>
          <w:spacing w:val="9"/>
          <w:sz w:val="19"/>
        </w:rPr>
        <w:t> </w:t>
      </w:r>
      <w:r>
        <w:rPr>
          <w:rFonts w:ascii="Cambria" w:hAnsi="Cambria"/>
          <w:sz w:val="19"/>
        </w:rPr>
        <w:t>Чермякин</w:t>
      </w:r>
      <w:r>
        <w:rPr>
          <w:rFonts w:ascii="Cambria" w:hAnsi="Cambria"/>
          <w:spacing w:val="10"/>
          <w:sz w:val="19"/>
        </w:rPr>
        <w:t> </w:t>
      </w:r>
      <w:r>
        <w:rPr>
          <w:rFonts w:ascii="Cambria" w:hAnsi="Cambria"/>
          <w:sz w:val="19"/>
        </w:rPr>
        <w:t>С.</w:t>
      </w:r>
      <w:r>
        <w:rPr>
          <w:rFonts w:ascii="Cambria" w:hAnsi="Cambria"/>
          <w:spacing w:val="29"/>
          <w:sz w:val="19"/>
        </w:rPr>
        <w:t> </w:t>
      </w:r>
      <w:r>
        <w:rPr>
          <w:rFonts w:ascii="Cambria" w:hAnsi="Cambria"/>
          <w:sz w:val="19"/>
        </w:rPr>
        <w:t>В.,</w:t>
      </w:r>
      <w:r>
        <w:rPr>
          <w:rFonts w:ascii="Cambria" w:hAnsi="Cambria"/>
          <w:spacing w:val="5"/>
          <w:sz w:val="19"/>
        </w:rPr>
        <w:t> </w:t>
      </w:r>
      <w:r>
        <w:rPr>
          <w:rFonts w:ascii="Cambria" w:hAnsi="Cambria"/>
          <w:sz w:val="19"/>
        </w:rPr>
        <w:t>Шустов</w:t>
      </w:r>
      <w:r>
        <w:rPr>
          <w:rFonts w:ascii="Cambria" w:hAnsi="Cambria"/>
          <w:spacing w:val="4"/>
          <w:sz w:val="19"/>
        </w:rPr>
        <w:t> </w:t>
      </w:r>
      <w:r>
        <w:rPr>
          <w:rFonts w:ascii="Cambria" w:hAnsi="Cambria"/>
          <w:position w:val="-3"/>
          <w:sz w:val="19"/>
        </w:rPr>
        <w:t>Е.</w:t>
      </w:r>
      <w:r>
        <w:rPr>
          <w:rFonts w:ascii="Cambria" w:hAnsi="Cambria"/>
          <w:spacing w:val="16"/>
          <w:position w:val="-3"/>
          <w:sz w:val="19"/>
        </w:rPr>
        <w:t> </w:t>
      </w:r>
      <w:r>
        <w:rPr>
          <w:position w:val="-5"/>
          <w:sz w:val="20"/>
        </w:rPr>
        <w:t>Б.</w:t>
      </w:r>
      <w:r>
        <w:rPr>
          <w:spacing w:val="-10"/>
          <w:position w:val="-5"/>
          <w:sz w:val="20"/>
        </w:rPr>
        <w:t> </w:t>
      </w:r>
      <w:r>
        <w:rPr>
          <w:position w:val="-5"/>
          <w:sz w:val="20"/>
        </w:rPr>
        <w:t>(1998).</w:t>
      </w:r>
      <w:r>
        <w:rPr>
          <w:spacing w:val="9"/>
          <w:position w:val="-5"/>
          <w:sz w:val="20"/>
        </w:rPr>
        <w:t> </w:t>
      </w:r>
      <w:r>
        <w:rPr>
          <w:position w:val="-5"/>
          <w:sz w:val="20"/>
        </w:rPr>
        <w:t>Проблема</w:t>
      </w:r>
    </w:p>
    <w:p>
      <w:pPr>
        <w:spacing w:line="144" w:lineRule="auto" w:before="7"/>
        <w:ind w:left="1610" w:right="0" w:firstLine="0"/>
        <w:jc w:val="both"/>
        <w:rPr>
          <w:rFonts w:ascii="Cambria" w:hAnsi="Cambria"/>
          <w:sz w:val="19"/>
        </w:rPr>
      </w:pPr>
      <w:r>
        <w:rPr>
          <w:rFonts w:ascii="Cambria" w:hAnsi="Cambria"/>
          <w:w w:val="90"/>
          <w:sz w:val="19"/>
        </w:rPr>
        <w:t>прогнОзирования</w:t>
      </w:r>
      <w:r>
        <w:rPr>
          <w:rFonts w:ascii="Cambria" w:hAnsi="Cambria"/>
          <w:spacing w:val="14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психологических</w:t>
      </w:r>
      <w:r>
        <w:rPr>
          <w:rFonts w:ascii="Cambria" w:hAnsi="Cambria"/>
          <w:spacing w:val="2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последствий</w:t>
      </w:r>
      <w:r>
        <w:rPr>
          <w:rFonts w:ascii="Cambria" w:hAnsi="Cambria"/>
          <w:spacing w:val="4"/>
          <w:w w:val="90"/>
          <w:sz w:val="19"/>
        </w:rPr>
        <w:t> </w:t>
      </w:r>
      <w:r>
        <w:rPr>
          <w:rFonts w:ascii="Cambria" w:hAnsi="Cambria"/>
          <w:w w:val="90"/>
          <w:position w:val="-5"/>
          <w:sz w:val="19"/>
        </w:rPr>
        <w:t>локальннх</w:t>
      </w:r>
      <w:r>
        <w:rPr>
          <w:rFonts w:ascii="Cambria" w:hAnsi="Cambria"/>
          <w:spacing w:val="29"/>
          <w:w w:val="90"/>
          <w:position w:val="-5"/>
          <w:sz w:val="19"/>
        </w:rPr>
        <w:t> </w:t>
      </w:r>
      <w:r>
        <w:rPr>
          <w:rFonts w:ascii="Cambria" w:hAnsi="Cambria"/>
          <w:w w:val="90"/>
          <w:position w:val="-5"/>
          <w:sz w:val="19"/>
        </w:rPr>
        <w:t>военпнх</w:t>
      </w:r>
      <w:r>
        <w:rPr>
          <w:rFonts w:ascii="Cambria" w:hAnsi="Cambria"/>
          <w:spacing w:val="14"/>
          <w:w w:val="90"/>
          <w:position w:val="-5"/>
          <w:sz w:val="19"/>
        </w:rPr>
        <w:t> </w:t>
      </w:r>
      <w:r>
        <w:rPr>
          <w:rFonts w:ascii="Cambria" w:hAnsi="Cambria"/>
          <w:w w:val="90"/>
          <w:position w:val="-5"/>
          <w:sz w:val="19"/>
        </w:rPr>
        <w:t>конфлик—</w:t>
      </w:r>
    </w:p>
    <w:p>
      <w:pPr>
        <w:spacing w:line="180" w:lineRule="exact" w:before="0"/>
        <w:ind w:left="1622" w:right="0" w:firstLine="0"/>
        <w:jc w:val="both"/>
        <w:rPr>
          <w:sz w:val="21"/>
        </w:rPr>
      </w:pPr>
      <w:r>
        <w:rPr>
          <w:rFonts w:ascii="Cambria" w:hAnsi="Cambria"/>
          <w:spacing w:val="-1"/>
          <w:w w:val="95"/>
          <w:position w:val="5"/>
          <w:sz w:val="16"/>
        </w:rPr>
        <w:t>ТОВ.</w:t>
      </w:r>
      <w:r>
        <w:rPr>
          <w:rFonts w:ascii="Cambria" w:hAnsi="Cambria"/>
          <w:spacing w:val="20"/>
          <w:w w:val="95"/>
          <w:position w:val="5"/>
          <w:sz w:val="16"/>
        </w:rPr>
        <w:t> </w:t>
      </w:r>
      <w:r>
        <w:rPr>
          <w:rFonts w:ascii="Cambria" w:hAnsi="Cambria"/>
          <w:i/>
          <w:spacing w:val="-1"/>
          <w:w w:val="95"/>
          <w:position w:val="5"/>
          <w:sz w:val="16"/>
        </w:rPr>
        <w:t>ЦCПfOftOmческий</w:t>
      </w:r>
      <w:r>
        <w:rPr>
          <w:rFonts w:ascii="Cambria" w:hAnsi="Cambria"/>
          <w:i/>
          <w:spacing w:val="28"/>
          <w:w w:val="95"/>
          <w:position w:val="5"/>
          <w:sz w:val="16"/>
        </w:rPr>
        <w:t> </w:t>
      </w:r>
      <w:r>
        <w:rPr>
          <w:i/>
          <w:w w:val="95"/>
          <w:sz w:val="21"/>
        </w:rPr>
        <w:t>журнал,</w:t>
      </w:r>
      <w:r>
        <w:rPr>
          <w:i/>
          <w:spacing w:val="2"/>
          <w:w w:val="95"/>
          <w:sz w:val="21"/>
        </w:rPr>
        <w:t> </w:t>
      </w:r>
      <w:r>
        <w:rPr>
          <w:w w:val="95"/>
          <w:sz w:val="21"/>
        </w:rPr>
        <w:t>М.,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Т.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19,</w:t>
      </w:r>
      <w:r>
        <w:rPr>
          <w:spacing w:val="20"/>
          <w:w w:val="95"/>
          <w:sz w:val="21"/>
        </w:rPr>
        <w:t> </w:t>
      </w:r>
      <w:r>
        <w:rPr>
          <w:w w:val="95"/>
          <w:sz w:val="21"/>
        </w:rPr>
        <w:t>N•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2,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c.15-26</w:t>
      </w:r>
    </w:p>
    <w:p>
      <w:pPr>
        <w:spacing w:line="153" w:lineRule="auto" w:before="16"/>
        <w:ind w:left="1978" w:right="0" w:firstLine="0"/>
        <w:jc w:val="left"/>
        <w:rPr>
          <w:rFonts w:ascii="Cambria" w:hAnsi="Cambria"/>
          <w:sz w:val="19"/>
        </w:rPr>
      </w:pPr>
      <w:r>
        <w:rPr>
          <w:rFonts w:ascii="Consolas" w:hAnsi="Consolas"/>
          <w:w w:val="95"/>
          <w:sz w:val="19"/>
        </w:rPr>
        <w:t>)5F</w:t>
      </w:r>
      <w:r>
        <w:rPr>
          <w:rFonts w:ascii="Consolas" w:hAnsi="Consolas"/>
          <w:spacing w:val="61"/>
          <w:w w:val="95"/>
          <w:sz w:val="19"/>
        </w:rPr>
        <w:t> </w:t>
      </w:r>
      <w:r>
        <w:rPr>
          <w:rFonts w:ascii="Consolas" w:hAnsi="Consolas"/>
          <w:w w:val="95"/>
          <w:sz w:val="19"/>
        </w:rPr>
        <w:t>М</w:t>
      </w:r>
      <w:r>
        <w:rPr>
          <w:rFonts w:ascii="Consolas" w:hAnsi="Consolas"/>
          <w:spacing w:val="34"/>
          <w:w w:val="95"/>
          <w:sz w:val="19"/>
        </w:rPr>
        <w:t> </w:t>
      </w:r>
      <w:r>
        <w:rPr>
          <w:rFonts w:ascii="Consolas" w:hAnsi="Consolas"/>
          <w:w w:val="95"/>
          <w:sz w:val="19"/>
        </w:rPr>
        <w:t>22-5i.LeadersManua)</w:t>
      </w:r>
      <w:r>
        <w:rPr>
          <w:rFonts w:ascii="Consolas" w:hAnsi="Consolas"/>
          <w:spacing w:val="-31"/>
          <w:w w:val="95"/>
          <w:sz w:val="19"/>
        </w:rPr>
        <w:t> </w:t>
      </w:r>
      <w:r>
        <w:rPr>
          <w:rFonts w:ascii="Cambria" w:hAnsi="Cambria"/>
          <w:w w:val="95"/>
          <w:position w:val="-3"/>
          <w:sz w:val="19"/>
        </w:rPr>
        <w:t>for</w:t>
      </w:r>
      <w:r>
        <w:rPr>
          <w:rFonts w:ascii="Cambria" w:hAnsi="Cambria"/>
          <w:spacing w:val="1"/>
          <w:w w:val="95"/>
          <w:position w:val="-3"/>
          <w:sz w:val="19"/>
        </w:rPr>
        <w:t> </w:t>
      </w:r>
      <w:r>
        <w:rPr>
          <w:rFonts w:ascii="Cambria" w:hAnsi="Cambria"/>
          <w:w w:val="95"/>
          <w:position w:val="-3"/>
          <w:sz w:val="19"/>
        </w:rPr>
        <w:t>Combat</w:t>
      </w:r>
      <w:r>
        <w:rPr>
          <w:rFonts w:ascii="Cambria" w:hAnsi="Cambria"/>
          <w:spacing w:val="62"/>
          <w:position w:val="-3"/>
          <w:sz w:val="19"/>
        </w:rPr>
        <w:t> </w:t>
      </w:r>
      <w:r>
        <w:rPr>
          <w:rFonts w:ascii="Cambria" w:hAnsi="Cambria"/>
          <w:w w:val="95"/>
          <w:position w:val="-3"/>
          <w:sz w:val="19"/>
        </w:rPr>
        <w:t>Stress</w:t>
      </w:r>
      <w:r>
        <w:rPr>
          <w:rFonts w:ascii="Cambria" w:hAnsi="Cambria"/>
          <w:spacing w:val="48"/>
          <w:position w:val="-3"/>
          <w:sz w:val="19"/>
        </w:rPr>
        <w:t> </w:t>
      </w:r>
      <w:r>
        <w:rPr>
          <w:rFonts w:ascii="Cambria" w:hAnsi="Cambria"/>
          <w:w w:val="95"/>
          <w:position w:val="-5"/>
          <w:sz w:val="19"/>
        </w:rPr>
        <w:t>Control.</w:t>
      </w:r>
      <w:r>
        <w:rPr>
          <w:rFonts w:ascii="Cambria" w:hAnsi="Cambria"/>
          <w:spacing w:val="55"/>
          <w:position w:val="-5"/>
          <w:sz w:val="19"/>
        </w:rPr>
        <w:t> </w:t>
      </w:r>
      <w:r>
        <w:rPr>
          <w:rFonts w:ascii="Cambria" w:hAnsi="Cambria"/>
          <w:w w:val="95"/>
          <w:position w:val="-5"/>
          <w:sz w:val="19"/>
        </w:rPr>
        <w:t>Headquarters</w:t>
      </w:r>
    </w:p>
    <w:p>
      <w:pPr>
        <w:spacing w:line="175" w:lineRule="exact" w:before="0"/>
        <w:ind w:left="1610" w:right="0" w:firstLine="0"/>
        <w:jc w:val="both"/>
        <w:rPr>
          <w:rFonts w:ascii="Cambria" w:hAnsi="Cambria"/>
          <w:sz w:val="19"/>
        </w:rPr>
      </w:pPr>
      <w:r>
        <w:rPr>
          <w:rFonts w:ascii="Cambria" w:hAnsi="Cambria"/>
          <w:position w:val="4"/>
          <w:sz w:val="17"/>
        </w:rPr>
        <w:t>Department</w:t>
      </w:r>
      <w:r>
        <w:rPr>
          <w:rFonts w:ascii="Cambria" w:hAnsi="Cambria"/>
          <w:spacing w:val="13"/>
          <w:position w:val="4"/>
          <w:sz w:val="17"/>
        </w:rPr>
        <w:t> </w:t>
      </w:r>
      <w:r>
        <w:rPr>
          <w:rFonts w:ascii="Cambria" w:hAnsi="Cambria"/>
          <w:position w:val="4"/>
          <w:sz w:val="17"/>
        </w:rPr>
        <w:t>oF</w:t>
      </w:r>
      <w:r>
        <w:rPr>
          <w:rFonts w:ascii="Cambria" w:hAnsi="Cambria"/>
          <w:spacing w:val="-4"/>
          <w:position w:val="4"/>
          <w:sz w:val="17"/>
        </w:rPr>
        <w:t> </w:t>
      </w:r>
      <w:r>
        <w:rPr>
          <w:rFonts w:ascii="Cambria" w:hAnsi="Cambria"/>
          <w:position w:val="4"/>
          <w:sz w:val="17"/>
        </w:rPr>
        <w:t>Ihe</w:t>
      </w:r>
      <w:r>
        <w:rPr>
          <w:rFonts w:ascii="Cambria" w:hAnsi="Cambria"/>
          <w:spacing w:val="7"/>
          <w:position w:val="4"/>
          <w:sz w:val="17"/>
        </w:rPr>
        <w:t> </w:t>
      </w:r>
      <w:r>
        <w:rPr>
          <w:rFonts w:ascii="Cambria" w:hAnsi="Cambria"/>
          <w:sz w:val="19"/>
        </w:rPr>
        <w:t>Army.</w:t>
      </w:r>
      <w:r>
        <w:rPr>
          <w:rFonts w:ascii="Cambria" w:hAnsi="Cambria"/>
          <w:spacing w:val="-3"/>
          <w:sz w:val="19"/>
        </w:rPr>
        <w:t> </w:t>
      </w:r>
      <w:r>
        <w:rPr>
          <w:rFonts w:ascii="Cambria" w:hAnsi="Cambria"/>
          <w:sz w:val="19"/>
        </w:rPr>
        <w:t>Washington</w:t>
      </w:r>
      <w:r>
        <w:rPr>
          <w:rFonts w:ascii="Cambria" w:hAnsi="Cambria"/>
          <w:spacing w:val="4"/>
          <w:sz w:val="19"/>
        </w:rPr>
        <w:t> </w:t>
      </w:r>
      <w:r>
        <w:rPr>
          <w:rFonts w:ascii="Cambria" w:hAnsi="Cambria"/>
          <w:sz w:val="19"/>
        </w:rPr>
        <w:t>D.</w:t>
      </w:r>
      <w:r>
        <w:rPr>
          <w:rFonts w:ascii="Cambria" w:hAnsi="Cambria"/>
          <w:spacing w:val="-10"/>
          <w:sz w:val="19"/>
        </w:rPr>
        <w:t> </w:t>
      </w:r>
      <w:r>
        <w:rPr>
          <w:rFonts w:ascii="Cambria" w:hAnsi="Cambria"/>
          <w:sz w:val="19"/>
        </w:rPr>
        <w:t>С.,</w:t>
      </w:r>
      <w:r>
        <w:rPr>
          <w:rFonts w:ascii="Cambria" w:hAnsi="Cambria"/>
          <w:spacing w:val="-4"/>
          <w:sz w:val="19"/>
        </w:rPr>
        <w:t> </w:t>
      </w:r>
      <w:r>
        <w:rPr>
          <w:rFonts w:ascii="Cambria" w:hAnsi="Cambria"/>
          <w:sz w:val="19"/>
        </w:rPr>
        <w:t>199ë.</w:t>
      </w:r>
    </w:p>
    <w:p>
      <w:pPr>
        <w:pStyle w:val="ListParagraph"/>
        <w:numPr>
          <w:ilvl w:val="0"/>
          <w:numId w:val="76"/>
        </w:numPr>
        <w:tabs>
          <w:tab w:pos="2233" w:val="left" w:leader="none"/>
        </w:tabs>
        <w:spacing w:line="180" w:lineRule="exact" w:before="0" w:after="0"/>
        <w:ind w:left="2232" w:right="0" w:hanging="269"/>
        <w:jc w:val="both"/>
        <w:rPr>
          <w:sz w:val="20"/>
        </w:rPr>
      </w:pPr>
      <w:r>
        <w:rPr>
          <w:i/>
          <w:w w:val="80"/>
          <w:sz w:val="20"/>
        </w:rPr>
        <w:t>J</w:t>
      </w:r>
      <w:r>
        <w:rPr>
          <w:i/>
          <w:spacing w:val="11"/>
          <w:w w:val="80"/>
          <w:sz w:val="20"/>
        </w:rPr>
        <w:t> </w:t>
      </w:r>
      <w:r>
        <w:rPr>
          <w:sz w:val="20"/>
        </w:rPr>
        <w:t>b</w:t>
      </w:r>
      <w:r>
        <w:rPr>
          <w:spacing w:val="-9"/>
          <w:sz w:val="20"/>
        </w:rPr>
        <w:t> </w:t>
      </w:r>
      <w:r>
        <w:rPr>
          <w:sz w:val="20"/>
        </w:rPr>
        <w:t>i'd</w:t>
      </w:r>
      <w:r>
        <w:rPr>
          <w:spacing w:val="-10"/>
          <w:sz w:val="20"/>
        </w:rPr>
        <w:t> </w:t>
      </w:r>
      <w:r>
        <w:rPr>
          <w:sz w:val="20"/>
        </w:rPr>
        <w:t>е</w:t>
      </w:r>
      <w:r>
        <w:rPr>
          <w:spacing w:val="-7"/>
          <w:sz w:val="20"/>
        </w:rPr>
        <w:t> </w:t>
      </w:r>
      <w:r>
        <w:rPr>
          <w:sz w:val="20"/>
        </w:rPr>
        <w:t>m.</w:t>
      </w:r>
    </w:p>
    <w:p>
      <w:pPr>
        <w:pStyle w:val="ListParagraph"/>
        <w:numPr>
          <w:ilvl w:val="0"/>
          <w:numId w:val="76"/>
        </w:numPr>
        <w:tabs>
          <w:tab w:pos="2235" w:val="left" w:leader="none"/>
        </w:tabs>
        <w:spacing w:line="160" w:lineRule="auto" w:before="28" w:after="0"/>
        <w:ind w:left="1595" w:right="5" w:firstLine="368"/>
        <w:jc w:val="left"/>
        <w:rPr>
          <w:sz w:val="20"/>
        </w:rPr>
      </w:pPr>
      <w:r>
        <w:rPr>
          <w:position w:val="3"/>
          <w:sz w:val="20"/>
        </w:rPr>
        <w:t>S </w:t>
      </w:r>
      <w:r>
        <w:rPr>
          <w:rFonts w:ascii="Cambria" w:hAnsi="Cambria"/>
          <w:sz w:val="19"/>
        </w:rPr>
        <w:t>h а </w:t>
      </w:r>
      <w:r>
        <w:rPr>
          <w:rFonts w:ascii="Cambria" w:hAnsi="Cambria"/>
          <w:w w:val="90"/>
          <w:sz w:val="19"/>
        </w:rPr>
        <w:t>1 </w:t>
      </w:r>
      <w:r>
        <w:rPr>
          <w:rFonts w:ascii="Cambria" w:hAnsi="Cambria"/>
          <w:sz w:val="19"/>
        </w:rPr>
        <w:t>е v, А., (1992) Hislorical</w:t>
      </w:r>
      <w:r>
        <w:rPr>
          <w:rFonts w:ascii="Cambria" w:hAnsi="Cambria"/>
          <w:spacing w:val="1"/>
          <w:sz w:val="19"/>
        </w:rPr>
        <w:t> </w:t>
      </w:r>
      <w:r>
        <w:rPr>
          <w:rFonts w:ascii="Cambria" w:hAnsi="Cambria"/>
          <w:sz w:val="19"/>
        </w:rPr>
        <w:t>Group </w:t>
      </w:r>
      <w:r>
        <w:rPr>
          <w:rFonts w:ascii="Cambria" w:hAnsi="Cambria"/>
          <w:position w:val="-4"/>
          <w:sz w:val="19"/>
        </w:rPr>
        <w:t>Debrieting</w:t>
      </w:r>
      <w:r>
        <w:rPr>
          <w:rFonts w:ascii="Cambria" w:hAnsi="Cambria"/>
          <w:spacing w:val="1"/>
          <w:position w:val="-4"/>
          <w:sz w:val="19"/>
        </w:rPr>
        <w:t> </w:t>
      </w:r>
      <w:r>
        <w:rPr>
          <w:rFonts w:ascii="Cambria" w:hAnsi="Cambria"/>
          <w:position w:val="-4"/>
          <w:sz w:val="19"/>
        </w:rPr>
        <w:t>Following Combat: А</w:t>
      </w:r>
      <w:r>
        <w:rPr>
          <w:rFonts w:ascii="Cambria" w:hAnsi="Cambria"/>
          <w:spacing w:val="-39"/>
          <w:position w:val="-4"/>
          <w:sz w:val="19"/>
        </w:rPr>
        <w:t> </w:t>
      </w:r>
      <w:r>
        <w:rPr>
          <w:rFonts w:ascii="Cambria" w:hAnsi="Cambria"/>
          <w:w w:val="95"/>
          <w:position w:val="3"/>
          <w:sz w:val="19"/>
        </w:rPr>
        <w:t>Study</w:t>
      </w:r>
      <w:r>
        <w:rPr>
          <w:rFonts w:ascii="Cambria" w:hAnsi="Cambria"/>
          <w:spacing w:val="27"/>
          <w:w w:val="95"/>
          <w:position w:val="3"/>
          <w:sz w:val="19"/>
        </w:rPr>
        <w:t> </w:t>
      </w:r>
      <w:r>
        <w:rPr>
          <w:rFonts w:ascii="Cambria" w:hAnsi="Cambria"/>
          <w:w w:val="95"/>
          <w:position w:val="3"/>
          <w:sz w:val="19"/>
        </w:rPr>
        <w:t>of</w:t>
      </w:r>
      <w:r>
        <w:rPr>
          <w:rFonts w:ascii="Cambria" w:hAnsi="Cambria"/>
          <w:spacing w:val="25"/>
          <w:w w:val="95"/>
          <w:position w:val="3"/>
          <w:sz w:val="19"/>
        </w:rPr>
        <w:t> </w:t>
      </w:r>
      <w:r>
        <w:rPr>
          <w:rFonts w:ascii="Cambria" w:hAnsi="Cambria"/>
          <w:w w:val="95"/>
          <w:sz w:val="19"/>
        </w:rPr>
        <w:t>Ѕ.</w:t>
      </w:r>
      <w:r>
        <w:rPr>
          <w:rFonts w:ascii="Cambria" w:hAnsi="Cambria"/>
          <w:spacing w:val="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L.</w:t>
      </w:r>
      <w:r>
        <w:rPr>
          <w:rFonts w:ascii="Cambria" w:hAnsi="Cambria"/>
          <w:spacing w:val="18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А.</w:t>
      </w:r>
      <w:r>
        <w:rPr>
          <w:rFonts w:ascii="Cambria" w:hAnsi="Cambria"/>
          <w:spacing w:val="7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Marshall’s</w:t>
      </w:r>
      <w:r>
        <w:rPr>
          <w:rFonts w:ascii="Cambria" w:hAnsi="Cambria"/>
          <w:spacing w:val="14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Debriefing</w:t>
      </w:r>
      <w:r>
        <w:rPr>
          <w:rFonts w:ascii="Cambria" w:hAnsi="Cambria"/>
          <w:spacing w:val="30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Techпi</w:t>
      </w:r>
      <w:r>
        <w:rPr>
          <w:w w:val="95"/>
          <w:position w:val="-4"/>
          <w:sz w:val="20"/>
        </w:rPr>
        <w:t>ques.</w:t>
      </w:r>
      <w:r>
        <w:rPr>
          <w:spacing w:val="14"/>
          <w:w w:val="95"/>
          <w:position w:val="-4"/>
          <w:sz w:val="20"/>
        </w:rPr>
        <w:t> </w:t>
      </w:r>
      <w:r>
        <w:rPr>
          <w:w w:val="95"/>
          <w:position w:val="-4"/>
          <w:sz w:val="20"/>
        </w:rPr>
        <w:t>Final</w:t>
      </w:r>
      <w:r>
        <w:rPr>
          <w:spacing w:val="24"/>
          <w:w w:val="95"/>
          <w:position w:val="-4"/>
          <w:sz w:val="20"/>
        </w:rPr>
        <w:t> </w:t>
      </w:r>
      <w:r>
        <w:rPr>
          <w:w w:val="95"/>
          <w:position w:val="-4"/>
          <w:sz w:val="20"/>
        </w:rPr>
        <w:t>Report.</w:t>
      </w:r>
      <w:r>
        <w:rPr>
          <w:spacing w:val="6"/>
          <w:w w:val="95"/>
          <w:position w:val="-4"/>
          <w:sz w:val="20"/>
        </w:rPr>
        <w:t> </w:t>
      </w:r>
      <w:r>
        <w:rPr>
          <w:w w:val="95"/>
          <w:position w:val="-4"/>
          <w:sz w:val="20"/>
        </w:rPr>
        <w:t>Jerusalem,</w:t>
      </w:r>
      <w:r>
        <w:rPr>
          <w:spacing w:val="5"/>
          <w:w w:val="95"/>
          <w:position w:val="-4"/>
          <w:sz w:val="20"/>
        </w:rPr>
        <w:t> </w:t>
      </w:r>
      <w:r>
        <w:rPr>
          <w:w w:val="95"/>
          <w:position w:val="-4"/>
          <w:sz w:val="20"/>
        </w:rPr>
        <w:t>1992.</w:t>
      </w:r>
    </w:p>
    <w:p>
      <w:pPr>
        <w:pStyle w:val="ListParagraph"/>
        <w:numPr>
          <w:ilvl w:val="0"/>
          <w:numId w:val="76"/>
        </w:numPr>
        <w:tabs>
          <w:tab w:pos="2251" w:val="left" w:leader="none"/>
        </w:tabs>
        <w:spacing w:line="163" w:lineRule="exact" w:before="0" w:after="0"/>
        <w:ind w:left="2250" w:right="0" w:hanging="294"/>
        <w:jc w:val="left"/>
        <w:rPr>
          <w:sz w:val="20"/>
        </w:rPr>
      </w:pPr>
      <w:r>
        <w:rPr>
          <w:position w:val="5"/>
          <w:sz w:val="20"/>
        </w:rPr>
        <w:t>F</w:t>
      </w:r>
      <w:r>
        <w:rPr>
          <w:spacing w:val="7"/>
          <w:position w:val="5"/>
          <w:sz w:val="20"/>
        </w:rPr>
        <w:t> </w:t>
      </w:r>
      <w:r>
        <w:rPr>
          <w:position w:val="5"/>
          <w:sz w:val="20"/>
        </w:rPr>
        <w:t>М</w:t>
      </w:r>
      <w:r>
        <w:rPr>
          <w:spacing w:val="10"/>
          <w:position w:val="5"/>
          <w:sz w:val="20"/>
        </w:rPr>
        <w:t> </w:t>
      </w:r>
      <w:r>
        <w:rPr>
          <w:position w:val="5"/>
          <w:sz w:val="20"/>
        </w:rPr>
        <w:t>8-J</w:t>
      </w:r>
      <w:r>
        <w:rPr>
          <w:spacing w:val="7"/>
          <w:position w:val="5"/>
          <w:sz w:val="20"/>
        </w:rPr>
        <w:t> </w:t>
      </w:r>
      <w:r>
        <w:rPr>
          <w:position w:val="5"/>
          <w:sz w:val="20"/>
        </w:rPr>
        <w:t>1.</w:t>
      </w:r>
      <w:r>
        <w:rPr>
          <w:spacing w:val="19"/>
          <w:position w:val="5"/>
          <w:sz w:val="20"/>
        </w:rPr>
        <w:t> </w:t>
      </w:r>
      <w:r>
        <w:rPr>
          <w:position w:val="5"/>
          <w:sz w:val="20"/>
        </w:rPr>
        <w:t>Combat</w:t>
      </w:r>
      <w:r>
        <w:rPr>
          <w:spacing w:val="18"/>
          <w:position w:val="5"/>
          <w:sz w:val="20"/>
        </w:rPr>
        <w:t> </w:t>
      </w:r>
      <w:r>
        <w:rPr>
          <w:position w:val="5"/>
          <w:sz w:val="20"/>
        </w:rPr>
        <w:t>Stress</w:t>
      </w:r>
      <w:r>
        <w:rPr>
          <w:spacing w:val="14"/>
          <w:position w:val="5"/>
          <w:sz w:val="20"/>
        </w:rPr>
        <w:t> </w:t>
      </w:r>
      <w:r>
        <w:rPr>
          <w:position w:val="5"/>
          <w:sz w:val="20"/>
        </w:rPr>
        <w:t>Control</w:t>
      </w:r>
      <w:r>
        <w:rPr>
          <w:spacing w:val="23"/>
          <w:position w:val="5"/>
          <w:sz w:val="20"/>
        </w:rPr>
        <w:t> </w:t>
      </w:r>
      <w:r>
        <w:rPr>
          <w:rFonts w:ascii="Cambria" w:hAnsi="Cambria"/>
          <w:sz w:val="19"/>
        </w:rPr>
        <w:t>іп</w:t>
      </w:r>
      <w:r>
        <w:rPr>
          <w:rFonts w:ascii="Cambria" w:hAnsi="Cambria"/>
          <w:spacing w:val="16"/>
          <w:sz w:val="19"/>
        </w:rPr>
        <w:t> </w:t>
      </w:r>
      <w:r>
        <w:rPr>
          <w:rFonts w:ascii="Cambria" w:hAnsi="Cambria"/>
          <w:sz w:val="19"/>
        </w:rPr>
        <w:t>а</w:t>
      </w:r>
      <w:r>
        <w:rPr>
          <w:rFonts w:ascii="Cambria" w:hAnsi="Cambria"/>
          <w:spacing w:val="21"/>
          <w:sz w:val="19"/>
        </w:rPr>
        <w:t> </w:t>
      </w:r>
      <w:r>
        <w:rPr>
          <w:rFonts w:ascii="Cambria" w:hAnsi="Cambria"/>
          <w:sz w:val="19"/>
        </w:rPr>
        <w:t>Theater</w:t>
      </w:r>
      <w:r>
        <w:rPr>
          <w:rFonts w:ascii="Cambria" w:hAnsi="Cambria"/>
          <w:spacing w:val="21"/>
          <w:sz w:val="19"/>
        </w:rPr>
        <w:t> </w:t>
      </w:r>
      <w:r>
        <w:rPr>
          <w:rFonts w:ascii="Cambria" w:hAnsi="Cambria"/>
          <w:sz w:val="19"/>
        </w:rPr>
        <w:t>of</w:t>
      </w:r>
      <w:r>
        <w:rPr>
          <w:rFonts w:ascii="Cambria" w:hAnsi="Cambria"/>
          <w:spacing w:val="29"/>
          <w:sz w:val="19"/>
        </w:rPr>
        <w:t> </w:t>
      </w:r>
      <w:r>
        <w:rPr>
          <w:rFonts w:ascii="Cambria" w:hAnsi="Cambria"/>
          <w:sz w:val="19"/>
        </w:rPr>
        <w:t>Operations</w:t>
      </w:r>
      <w:r>
        <w:rPr>
          <w:rFonts w:ascii="Cambria" w:hAnsi="Cambria"/>
          <w:spacing w:val="26"/>
          <w:sz w:val="19"/>
        </w:rPr>
        <w:t> </w:t>
      </w:r>
      <w:r>
        <w:rPr>
          <w:rFonts w:ascii="Cambria" w:hAnsi="Cambria"/>
          <w:sz w:val="19"/>
        </w:rPr>
        <w:t>Tactics,</w:t>
      </w:r>
    </w:p>
    <w:p>
      <w:pPr>
        <w:spacing w:line="192" w:lineRule="auto" w:before="0"/>
        <w:ind w:left="1592" w:right="0" w:firstLine="0"/>
        <w:jc w:val="left"/>
        <w:rPr>
          <w:rFonts w:ascii="Cambria"/>
          <w:sz w:val="19"/>
        </w:rPr>
      </w:pPr>
      <w:r>
        <w:rPr>
          <w:rFonts w:ascii="Cambria"/>
          <w:w w:val="95"/>
          <w:sz w:val="19"/>
        </w:rPr>
        <w:t>Techniqucs,</w:t>
      </w:r>
      <w:r>
        <w:rPr>
          <w:rFonts w:ascii="Cambria"/>
          <w:spacing w:val="13"/>
          <w:w w:val="95"/>
          <w:sz w:val="19"/>
        </w:rPr>
        <w:t> </w:t>
      </w:r>
      <w:r>
        <w:rPr>
          <w:rFonts w:ascii="Cambria"/>
          <w:w w:val="95"/>
          <w:sz w:val="19"/>
        </w:rPr>
        <w:t>And</w:t>
      </w:r>
      <w:r>
        <w:rPr>
          <w:rFonts w:ascii="Cambria"/>
          <w:spacing w:val="5"/>
          <w:w w:val="95"/>
          <w:sz w:val="19"/>
        </w:rPr>
        <w:t> </w:t>
      </w:r>
      <w:r>
        <w:rPr>
          <w:rFonts w:ascii="Cambria"/>
          <w:w w:val="95"/>
          <w:sz w:val="19"/>
        </w:rPr>
        <w:t>Procedures.</w:t>
      </w:r>
      <w:r>
        <w:rPr>
          <w:rFonts w:ascii="Cambria"/>
          <w:spacing w:val="10"/>
          <w:w w:val="95"/>
          <w:sz w:val="19"/>
        </w:rPr>
        <w:t> </w:t>
      </w:r>
      <w:r>
        <w:rPr>
          <w:rFonts w:ascii="Cambria"/>
          <w:w w:val="95"/>
          <w:sz w:val="19"/>
        </w:rPr>
        <w:t>Headquarlers</w:t>
      </w:r>
      <w:r>
        <w:rPr>
          <w:rFonts w:ascii="Cambria"/>
          <w:spacing w:val="22"/>
          <w:w w:val="95"/>
          <w:sz w:val="19"/>
        </w:rPr>
        <w:t> </w:t>
      </w:r>
      <w:r>
        <w:rPr>
          <w:rFonts w:ascii="Cambria"/>
          <w:w w:val="95"/>
          <w:position w:val="-5"/>
          <w:sz w:val="19"/>
        </w:rPr>
        <w:t>Department</w:t>
      </w:r>
      <w:r>
        <w:rPr>
          <w:rFonts w:ascii="Cambria"/>
          <w:spacing w:val="18"/>
          <w:w w:val="95"/>
          <w:position w:val="-5"/>
          <w:sz w:val="19"/>
        </w:rPr>
        <w:t> </w:t>
      </w:r>
      <w:r>
        <w:rPr>
          <w:rFonts w:ascii="Cambria"/>
          <w:w w:val="95"/>
          <w:position w:val="-5"/>
          <w:sz w:val="19"/>
        </w:rPr>
        <w:t>of</w:t>
      </w:r>
      <w:r>
        <w:rPr>
          <w:rFonts w:ascii="Cambria"/>
          <w:spacing w:val="27"/>
          <w:w w:val="95"/>
          <w:position w:val="-5"/>
          <w:sz w:val="19"/>
        </w:rPr>
        <w:t> </w:t>
      </w:r>
      <w:r>
        <w:rPr>
          <w:rFonts w:ascii="Cambria"/>
          <w:w w:val="95"/>
          <w:position w:val="-5"/>
          <w:sz w:val="19"/>
        </w:rPr>
        <w:t>the</w:t>
      </w:r>
      <w:r>
        <w:rPr>
          <w:rFonts w:ascii="Cambria"/>
          <w:spacing w:val="8"/>
          <w:w w:val="95"/>
          <w:position w:val="-5"/>
          <w:sz w:val="19"/>
        </w:rPr>
        <w:t> </w:t>
      </w:r>
      <w:r>
        <w:rPr>
          <w:rFonts w:ascii="Cambria"/>
          <w:w w:val="95"/>
          <w:position w:val="-5"/>
          <w:sz w:val="19"/>
        </w:rPr>
        <w:t>Army.</w:t>
      </w:r>
      <w:r>
        <w:rPr>
          <w:rFonts w:ascii="Cambria"/>
          <w:spacing w:val="6"/>
          <w:w w:val="95"/>
          <w:position w:val="-5"/>
          <w:sz w:val="19"/>
        </w:rPr>
        <w:t> </w:t>
      </w:r>
      <w:r>
        <w:rPr>
          <w:rFonts w:ascii="Cambria"/>
          <w:w w:val="95"/>
          <w:position w:val="-5"/>
          <w:sz w:val="19"/>
        </w:rPr>
        <w:t>Washington</w:t>
      </w:r>
    </w:p>
    <w:p>
      <w:pPr>
        <w:pStyle w:val="ListParagraph"/>
        <w:numPr>
          <w:ilvl w:val="0"/>
          <w:numId w:val="76"/>
        </w:numPr>
        <w:tabs>
          <w:tab w:pos="2201" w:val="left" w:leader="none"/>
        </w:tabs>
        <w:spacing w:line="175" w:lineRule="auto" w:before="180" w:after="0"/>
        <w:ind w:left="1588" w:right="34" w:firstLine="354"/>
        <w:jc w:val="both"/>
        <w:rPr>
          <w:sz w:val="20"/>
        </w:rPr>
      </w:pPr>
      <w:r>
        <w:rPr>
          <w:w w:val="90"/>
          <w:position w:val="5"/>
          <w:sz w:val="20"/>
        </w:rPr>
        <w:t>FM 22-51; Kellet (1985</w:t>
      </w:r>
      <w:r>
        <w:rPr>
          <w:w w:val="90"/>
          <w:sz w:val="20"/>
        </w:rPr>
        <w:t>), А. Combal Molivation: The Behavior of Soldiers іп</w:t>
      </w:r>
      <w:r>
        <w:rPr>
          <w:spacing w:val="1"/>
          <w:w w:val="90"/>
          <w:sz w:val="20"/>
        </w:rPr>
        <w:t> </w:t>
      </w:r>
      <w:r>
        <w:rPr>
          <w:spacing w:val="-1"/>
          <w:w w:val="90"/>
          <w:position w:val="5"/>
          <w:sz w:val="20"/>
        </w:rPr>
        <w:t>Batile. Bosion,</w:t>
      </w:r>
      <w:r>
        <w:rPr>
          <w:spacing w:val="-8"/>
          <w:w w:val="90"/>
          <w:position w:val="5"/>
          <w:sz w:val="20"/>
        </w:rPr>
        <w:t> </w:t>
      </w:r>
      <w:r>
        <w:rPr>
          <w:spacing w:val="-1"/>
          <w:w w:val="90"/>
          <w:position w:val="5"/>
          <w:sz w:val="20"/>
        </w:rPr>
        <w:t>1982;</w:t>
      </w:r>
      <w:r>
        <w:rPr>
          <w:spacing w:val="12"/>
          <w:w w:val="90"/>
          <w:position w:val="5"/>
          <w:sz w:val="20"/>
        </w:rPr>
        <w:t> </w:t>
      </w:r>
      <w:r>
        <w:rPr>
          <w:w w:val="90"/>
          <w:position w:val="5"/>
          <w:sz w:val="20"/>
        </w:rPr>
        <w:t>Holmes,</w:t>
      </w:r>
      <w:r>
        <w:rPr>
          <w:spacing w:val="13"/>
          <w:w w:val="90"/>
          <w:position w:val="5"/>
          <w:sz w:val="20"/>
        </w:rPr>
        <w:t> </w:t>
      </w:r>
      <w:r>
        <w:rPr>
          <w:w w:val="90"/>
          <w:position w:val="5"/>
          <w:sz w:val="20"/>
        </w:rPr>
        <w:t>R.</w:t>
      </w:r>
      <w:r>
        <w:rPr>
          <w:spacing w:val="-5"/>
          <w:w w:val="90"/>
          <w:position w:val="5"/>
          <w:sz w:val="20"/>
        </w:rPr>
        <w:t> </w:t>
      </w:r>
      <w:r>
        <w:rPr>
          <w:w w:val="90"/>
          <w:sz w:val="20"/>
        </w:rPr>
        <w:t>(1985)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Acts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31"/>
          <w:w w:val="90"/>
          <w:sz w:val="20"/>
        </w:rPr>
        <w:t> </w:t>
      </w:r>
      <w:r>
        <w:rPr>
          <w:w w:val="90"/>
          <w:sz w:val="20"/>
        </w:rPr>
        <w:t>War: Behaviors</w:t>
      </w:r>
      <w:r>
        <w:rPr>
          <w:spacing w:val="23"/>
          <w:w w:val="90"/>
          <w:sz w:val="20"/>
        </w:rPr>
        <w:t> </w:t>
      </w:r>
      <w:r>
        <w:rPr>
          <w:w w:val="90"/>
          <w:sz w:val="20"/>
        </w:rPr>
        <w:t>Men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Combai.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New</w:t>
      </w:r>
      <w:r>
        <w:rPr>
          <w:spacing w:val="1"/>
          <w:w w:val="90"/>
          <w:sz w:val="20"/>
        </w:rPr>
        <w:t> </w:t>
      </w:r>
      <w:r>
        <w:rPr>
          <w:rFonts w:ascii="Cambria" w:hAnsi="Cambria"/>
          <w:sz w:val="16"/>
        </w:rPr>
        <w:t>г</w:t>
      </w:r>
      <w:r>
        <w:rPr>
          <w:rFonts w:ascii="Cambria" w:hAnsi="Cambria"/>
          <w:spacing w:val="-14"/>
          <w:sz w:val="16"/>
        </w:rPr>
        <w:t> </w:t>
      </w:r>
      <w:r>
        <w:rPr>
          <w:rFonts w:ascii="Cambria" w:hAnsi="Cambria"/>
          <w:sz w:val="16"/>
        </w:rPr>
        <w:t>Огк.</w:t>
      </w:r>
    </w:p>
    <w:p>
      <w:pPr>
        <w:pStyle w:val="ListParagraph"/>
        <w:numPr>
          <w:ilvl w:val="0"/>
          <w:numId w:val="76"/>
        </w:numPr>
        <w:tabs>
          <w:tab w:pos="2258" w:val="left" w:leader="none"/>
        </w:tabs>
        <w:spacing w:line="224" w:lineRule="exact" w:before="0" w:after="0"/>
        <w:ind w:left="2257" w:right="0" w:hanging="319"/>
        <w:jc w:val="both"/>
        <w:rPr>
          <w:rFonts w:ascii="Cambria" w:hAnsi="Cambria"/>
          <w:sz w:val="19"/>
        </w:rPr>
      </w:pPr>
      <w:r>
        <w:rPr>
          <w:rFonts w:ascii="Cambria" w:hAnsi="Cambria"/>
          <w:w w:val="90"/>
          <w:position w:val="5"/>
          <w:sz w:val="19"/>
        </w:rPr>
        <w:t>К</w:t>
      </w:r>
      <w:r>
        <w:rPr>
          <w:rFonts w:ascii="Cambria" w:hAnsi="Cambria"/>
          <w:spacing w:val="34"/>
          <w:position w:val="5"/>
          <w:sz w:val="19"/>
        </w:rPr>
        <w:t> </w:t>
      </w:r>
      <w:r>
        <w:rPr>
          <w:rFonts w:ascii="Cambria" w:hAnsi="Cambria"/>
          <w:w w:val="90"/>
          <w:position w:val="5"/>
          <w:sz w:val="19"/>
        </w:rPr>
        <w:t>i</w:t>
      </w:r>
      <w:r>
        <w:rPr>
          <w:rFonts w:ascii="Cambria" w:hAnsi="Cambria"/>
          <w:spacing w:val="50"/>
          <w:position w:val="5"/>
          <w:sz w:val="19"/>
        </w:rPr>
        <w:t> </w:t>
      </w:r>
      <w:r>
        <w:rPr>
          <w:rFonts w:ascii="Cambria" w:hAnsi="Cambria"/>
          <w:w w:val="90"/>
          <w:position w:val="5"/>
          <w:sz w:val="19"/>
        </w:rPr>
        <w:t>г</w:t>
      </w:r>
      <w:r>
        <w:rPr>
          <w:rFonts w:ascii="Cambria" w:hAnsi="Cambria"/>
          <w:spacing w:val="38"/>
          <w:position w:val="5"/>
          <w:sz w:val="19"/>
        </w:rPr>
        <w:t> </w:t>
      </w:r>
      <w:r>
        <w:rPr>
          <w:rFonts w:ascii="Cambria" w:hAnsi="Cambria"/>
          <w:w w:val="90"/>
          <w:position w:val="5"/>
          <w:sz w:val="19"/>
        </w:rPr>
        <w:t>k</w:t>
      </w:r>
      <w:r>
        <w:rPr>
          <w:rFonts w:ascii="Cambria" w:hAnsi="Cambria"/>
          <w:spacing w:val="56"/>
          <w:position w:val="5"/>
          <w:sz w:val="19"/>
        </w:rPr>
        <w:t> </w:t>
      </w:r>
      <w:r>
        <w:rPr>
          <w:rFonts w:ascii="Cambria" w:hAnsi="Cambria"/>
          <w:w w:val="90"/>
          <w:position w:val="5"/>
          <w:sz w:val="19"/>
        </w:rPr>
        <w:t>I</w:t>
      </w:r>
      <w:r>
        <w:rPr>
          <w:rFonts w:ascii="Cambria" w:hAnsi="Cambria"/>
          <w:spacing w:val="44"/>
          <w:position w:val="5"/>
          <w:sz w:val="19"/>
        </w:rPr>
        <w:t> </w:t>
      </w:r>
      <w:r>
        <w:rPr>
          <w:rFonts w:ascii="Cambria" w:hAnsi="Cambria"/>
          <w:w w:val="90"/>
          <w:position w:val="5"/>
          <w:sz w:val="19"/>
        </w:rPr>
        <w:t>а</w:t>
      </w:r>
      <w:r>
        <w:rPr>
          <w:rFonts w:ascii="Cambria" w:hAnsi="Cambria"/>
          <w:spacing w:val="43"/>
          <w:position w:val="5"/>
          <w:sz w:val="19"/>
        </w:rPr>
        <w:t> </w:t>
      </w:r>
      <w:r>
        <w:rPr>
          <w:rFonts w:ascii="Cambria" w:hAnsi="Cambria"/>
          <w:w w:val="90"/>
          <w:position w:val="5"/>
          <w:sz w:val="19"/>
        </w:rPr>
        <w:t>п</w:t>
      </w:r>
      <w:r>
        <w:rPr>
          <w:rFonts w:ascii="Cambria" w:hAnsi="Cambria"/>
          <w:spacing w:val="46"/>
          <w:position w:val="5"/>
          <w:sz w:val="19"/>
        </w:rPr>
        <w:t> </w:t>
      </w:r>
      <w:r>
        <w:rPr>
          <w:rFonts w:ascii="Cambria" w:hAnsi="Cambria"/>
          <w:w w:val="90"/>
          <w:position w:val="5"/>
          <w:sz w:val="19"/>
        </w:rPr>
        <w:t>d,</w:t>
      </w:r>
      <w:r>
        <w:rPr>
          <w:rFonts w:ascii="Cambria" w:hAnsi="Cambria"/>
          <w:spacing w:val="54"/>
          <w:position w:val="5"/>
          <w:sz w:val="19"/>
        </w:rPr>
        <w:t> </w:t>
      </w:r>
      <w:r>
        <w:rPr>
          <w:w w:val="90"/>
          <w:sz w:val="20"/>
        </w:rPr>
        <w:t>F.</w:t>
      </w:r>
      <w:r>
        <w:rPr>
          <w:spacing w:val="35"/>
          <w:w w:val="90"/>
          <w:sz w:val="20"/>
        </w:rPr>
        <w:t> </w:t>
      </w:r>
      <w:r>
        <w:rPr>
          <w:w w:val="90"/>
          <w:sz w:val="20"/>
        </w:rPr>
        <w:t>(1974),</w:t>
      </w:r>
      <w:r>
        <w:rPr>
          <w:spacing w:val="51"/>
          <w:sz w:val="20"/>
        </w:rPr>
        <w:t> </w:t>
      </w:r>
      <w:r>
        <w:rPr>
          <w:w w:val="90"/>
          <w:sz w:val="20"/>
        </w:rPr>
        <w:t>Hal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verson,</w:t>
      </w:r>
      <w:r>
        <w:rPr>
          <w:spacing w:val="48"/>
          <w:sz w:val="20"/>
        </w:rPr>
        <w:t> </w:t>
      </w:r>
      <w:r>
        <w:rPr>
          <w:w w:val="90"/>
          <w:sz w:val="20"/>
        </w:rPr>
        <w:t>R.,</w:t>
      </w:r>
      <w:r>
        <w:rPr>
          <w:spacing w:val="49"/>
          <w:sz w:val="20"/>
        </w:rPr>
        <w:t> </w:t>
      </w:r>
      <w:r>
        <w:rPr>
          <w:w w:val="90"/>
          <w:sz w:val="20"/>
        </w:rPr>
        <w:t>Bliese,</w:t>
      </w:r>
      <w:r>
        <w:rPr>
          <w:spacing w:val="56"/>
          <w:sz w:val="20"/>
        </w:rPr>
        <w:t> </w:t>
      </w:r>
      <w:r>
        <w:rPr>
          <w:w w:val="90"/>
          <w:sz w:val="20"/>
        </w:rPr>
        <w:t>Р.</w:t>
      </w:r>
      <w:r>
        <w:rPr>
          <w:spacing w:val="34"/>
          <w:w w:val="90"/>
          <w:sz w:val="20"/>
        </w:rPr>
        <w:t> </w:t>
      </w:r>
      <w:r>
        <w:rPr>
          <w:w w:val="90"/>
          <w:sz w:val="20"/>
        </w:rPr>
        <w:t>(1996).</w:t>
      </w:r>
      <w:r>
        <w:rPr>
          <w:spacing w:val="37"/>
          <w:w w:val="90"/>
          <w:sz w:val="20"/>
        </w:rPr>
        <w:t> </w:t>
      </w:r>
      <w:r>
        <w:rPr>
          <w:w w:val="90"/>
          <w:sz w:val="20"/>
        </w:rPr>
        <w:t>Stress</w:t>
      </w:r>
      <w:r>
        <w:rPr>
          <w:spacing w:val="39"/>
          <w:w w:val="90"/>
          <w:sz w:val="20"/>
        </w:rPr>
        <w:t> </w:t>
      </w:r>
      <w:r>
        <w:rPr>
          <w:w w:val="90"/>
          <w:sz w:val="20"/>
        </w:rPr>
        <w:t>and</w:t>
      </w:r>
    </w:p>
    <w:p>
      <w:pPr>
        <w:spacing w:line="245" w:lineRule="exact" w:before="0"/>
        <w:ind w:left="1566" w:right="0" w:firstLine="0"/>
        <w:jc w:val="left"/>
        <w:rPr>
          <w:rFonts w:ascii="Cambria" w:hAnsi="Cambria"/>
          <w:sz w:val="19"/>
        </w:rPr>
      </w:pPr>
      <w:r>
        <w:rPr>
          <w:rFonts w:ascii="Cambria" w:hAnsi="Cambria"/>
          <w:w w:val="95"/>
          <w:position w:val="6"/>
          <w:sz w:val="19"/>
        </w:rPr>
        <w:t>Psychological</w:t>
      </w:r>
      <w:r>
        <w:rPr>
          <w:rFonts w:ascii="Cambria" w:hAnsi="Cambria"/>
          <w:spacing w:val="22"/>
          <w:w w:val="95"/>
          <w:position w:val="6"/>
          <w:sz w:val="19"/>
        </w:rPr>
        <w:t> </w:t>
      </w:r>
      <w:r>
        <w:rPr>
          <w:rFonts w:ascii="Cambria" w:hAnsi="Cambria"/>
          <w:w w:val="95"/>
          <w:position w:val="6"/>
          <w:sz w:val="19"/>
        </w:rPr>
        <w:t>Readiness</w:t>
      </w:r>
      <w:r>
        <w:rPr>
          <w:rFonts w:ascii="Cambria" w:hAnsi="Cambria"/>
          <w:spacing w:val="16"/>
          <w:w w:val="95"/>
          <w:position w:val="6"/>
          <w:sz w:val="19"/>
        </w:rPr>
        <w:t> </w:t>
      </w:r>
      <w:r>
        <w:rPr>
          <w:rFonts w:ascii="Cambria" w:hAnsi="Cambria"/>
          <w:w w:val="95"/>
          <w:sz w:val="19"/>
        </w:rPr>
        <w:t>in</w:t>
      </w:r>
      <w:r>
        <w:rPr>
          <w:rFonts w:ascii="Cambria" w:hAnsi="Cambria"/>
          <w:spacing w:val="14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Post-Cold</w:t>
      </w:r>
      <w:r>
        <w:rPr>
          <w:rFonts w:ascii="Cambria" w:hAnsi="Cambria"/>
          <w:spacing w:val="14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.War</w:t>
      </w:r>
      <w:r>
        <w:rPr>
          <w:rFonts w:ascii="Cambria" w:hAnsi="Cambria"/>
          <w:spacing w:val="14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Operatiohs.</w:t>
      </w:r>
      <w:r>
        <w:rPr>
          <w:rFonts w:ascii="Cambria" w:hAnsi="Cambria"/>
          <w:spacing w:val="25"/>
          <w:w w:val="95"/>
          <w:sz w:val="19"/>
        </w:rPr>
        <w:t> </w:t>
      </w:r>
      <w:r>
        <w:rPr>
          <w:rFonts w:ascii="Cambria" w:hAnsi="Cambria"/>
          <w:i/>
          <w:w w:val="95"/>
          <w:sz w:val="19"/>
        </w:rPr>
        <w:t>Parameters,</w:t>
      </w:r>
      <w:r>
        <w:rPr>
          <w:rFonts w:ascii="Cambria" w:hAnsi="Cambria"/>
          <w:i/>
          <w:spacing w:val="18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Suшmer</w:t>
      </w:r>
      <w:r>
        <w:rPr>
          <w:rFonts w:ascii="Cambria" w:hAnsi="Cambria"/>
          <w:spacing w:val="29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,</w:t>
      </w:r>
      <w:r>
        <w:rPr>
          <w:rFonts w:ascii="Cambria" w:hAnsi="Cambria"/>
          <w:spacing w:val="5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pp.</w:t>
      </w:r>
    </w:p>
    <w:p>
      <w:pPr>
        <w:pStyle w:val="ListParagraph"/>
        <w:numPr>
          <w:ilvl w:val="0"/>
          <w:numId w:val="76"/>
        </w:numPr>
        <w:tabs>
          <w:tab w:pos="2186" w:val="left" w:leader="none"/>
        </w:tabs>
        <w:spacing w:line="146" w:lineRule="auto" w:before="191" w:after="0"/>
        <w:ind w:left="1562" w:right="46" w:firstLine="362"/>
        <w:jc w:val="left"/>
        <w:rPr>
          <w:rFonts w:ascii="Cambria" w:hAnsi="Cambria"/>
          <w:sz w:val="19"/>
        </w:rPr>
      </w:pPr>
      <w:r>
        <w:rPr>
          <w:rFonts w:ascii="Cambria" w:hAnsi="Cambria"/>
          <w:w w:val="95"/>
          <w:position w:val="6"/>
          <w:sz w:val="19"/>
        </w:rPr>
        <w:t>FM</w:t>
      </w:r>
      <w:r>
        <w:rPr>
          <w:rFonts w:ascii="Cambria" w:hAnsi="Cambria"/>
          <w:spacing w:val="-7"/>
          <w:w w:val="95"/>
          <w:position w:val="6"/>
          <w:sz w:val="19"/>
        </w:rPr>
        <w:t> </w:t>
      </w:r>
      <w:r>
        <w:rPr>
          <w:rFonts w:ascii="Cambria" w:hAnsi="Cambria"/>
          <w:w w:val="95"/>
          <w:position w:val="6"/>
          <w:sz w:val="19"/>
        </w:rPr>
        <w:t>22—102.</w:t>
      </w:r>
      <w:r>
        <w:rPr>
          <w:rFonts w:ascii="Cambria" w:hAnsi="Cambria"/>
          <w:spacing w:val="12"/>
          <w:w w:val="95"/>
          <w:position w:val="6"/>
          <w:sz w:val="19"/>
        </w:rPr>
        <w:t> </w:t>
      </w:r>
      <w:r>
        <w:rPr>
          <w:rFonts w:ascii="Cambria" w:hAnsi="Cambria"/>
          <w:w w:val="95"/>
          <w:position w:val="6"/>
          <w:sz w:val="19"/>
        </w:rPr>
        <w:t>Soldier</w:t>
      </w:r>
      <w:r>
        <w:rPr>
          <w:rFonts w:ascii="Cambria" w:hAnsi="Cambria"/>
          <w:spacing w:val="5"/>
          <w:w w:val="95"/>
          <w:position w:val="6"/>
          <w:sz w:val="19"/>
        </w:rPr>
        <w:t> </w:t>
      </w:r>
      <w:r>
        <w:rPr>
          <w:rFonts w:ascii="Cambria" w:hAnsi="Cambria"/>
          <w:w w:val="95"/>
          <w:position w:val="6"/>
          <w:sz w:val="19"/>
        </w:rPr>
        <w:t>Team</w:t>
      </w:r>
      <w:r>
        <w:rPr>
          <w:rFonts w:ascii="Cambria" w:hAnsi="Cambria"/>
          <w:spacing w:val="1"/>
          <w:w w:val="95"/>
          <w:position w:val="6"/>
          <w:sz w:val="19"/>
        </w:rPr>
        <w:t> </w:t>
      </w:r>
      <w:r>
        <w:rPr>
          <w:rFonts w:ascii="Cambria" w:hAnsi="Cambria"/>
          <w:w w:val="95"/>
          <w:sz w:val="19"/>
        </w:rPr>
        <w:t>Developшent.</w:t>
      </w:r>
      <w:r>
        <w:rPr>
          <w:rFonts w:ascii="Cambria" w:hAnsi="Cambria"/>
          <w:spacing w:val="12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Headquarters</w:t>
      </w:r>
      <w:r>
        <w:rPr>
          <w:rFonts w:ascii="Cambria" w:hAnsi="Cambria"/>
          <w:spacing w:val="10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Depariment</w:t>
      </w:r>
      <w:r>
        <w:rPr>
          <w:rFonts w:ascii="Cambria" w:hAnsi="Cambria"/>
          <w:spacing w:val="7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of</w:t>
      </w:r>
      <w:r>
        <w:rPr>
          <w:rFonts w:ascii="Cambria" w:hAnsi="Cambria"/>
          <w:spacing w:val="18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the</w:t>
      </w:r>
      <w:r>
        <w:rPr>
          <w:rFonts w:ascii="Cambria" w:hAnsi="Cambria"/>
          <w:spacing w:val="-37"/>
          <w:w w:val="95"/>
          <w:sz w:val="19"/>
        </w:rPr>
        <w:t> </w:t>
      </w:r>
      <w:r>
        <w:rPr>
          <w:rFonts w:ascii="Cambria" w:hAnsi="Cambria"/>
          <w:sz w:val="19"/>
        </w:rPr>
        <w:t>Aтmy.</w:t>
      </w:r>
      <w:r>
        <w:rPr>
          <w:rFonts w:ascii="Cambria" w:hAnsi="Cambria"/>
          <w:spacing w:val="12"/>
          <w:sz w:val="19"/>
        </w:rPr>
        <w:t> </w:t>
      </w:r>
      <w:r>
        <w:rPr>
          <w:rFonts w:ascii="Cambria" w:hAnsi="Cambria"/>
          <w:sz w:val="19"/>
        </w:rPr>
        <w:t>Washington</w:t>
      </w:r>
      <w:r>
        <w:rPr>
          <w:rFonts w:ascii="Cambria" w:hAnsi="Cambria"/>
          <w:spacing w:val="12"/>
          <w:sz w:val="19"/>
        </w:rPr>
        <w:t> </w:t>
      </w:r>
      <w:r>
        <w:rPr>
          <w:rFonts w:ascii="Cambria" w:hAnsi="Cambria"/>
          <w:sz w:val="19"/>
        </w:rPr>
        <w:t>D.C.,</w:t>
      </w:r>
      <w:r>
        <w:rPr>
          <w:rFonts w:ascii="Cambria" w:hAnsi="Cambria"/>
          <w:spacing w:val="6"/>
          <w:sz w:val="19"/>
        </w:rPr>
        <w:t> </w:t>
      </w:r>
      <w:r>
        <w:rPr>
          <w:rFonts w:ascii="Cambria" w:hAnsi="Cambria"/>
          <w:sz w:val="19"/>
        </w:rPr>
        <w:t>1987.</w:t>
      </w:r>
    </w:p>
    <w:p>
      <w:pPr>
        <w:pStyle w:val="ListParagraph"/>
        <w:numPr>
          <w:ilvl w:val="0"/>
          <w:numId w:val="76"/>
        </w:numPr>
        <w:tabs>
          <w:tab w:pos="2215" w:val="left" w:leader="none"/>
        </w:tabs>
        <w:spacing w:line="151" w:lineRule="auto" w:before="40" w:after="0"/>
        <w:ind w:left="1552" w:right="70" w:firstLine="373"/>
        <w:jc w:val="left"/>
        <w:rPr>
          <w:sz w:val="20"/>
        </w:rPr>
      </w:pPr>
      <w:r>
        <w:rPr>
          <w:w w:val="90"/>
          <w:position w:val="4"/>
          <w:sz w:val="20"/>
        </w:rPr>
        <w:t>К i г</w:t>
      </w:r>
      <w:r>
        <w:rPr>
          <w:spacing w:val="1"/>
          <w:w w:val="90"/>
          <w:position w:val="4"/>
          <w:sz w:val="20"/>
        </w:rPr>
        <w:t> </w:t>
      </w:r>
      <w:r>
        <w:rPr>
          <w:w w:val="90"/>
          <w:position w:val="4"/>
          <w:sz w:val="20"/>
        </w:rPr>
        <w:t>k 1 а</w:t>
      </w:r>
      <w:r>
        <w:rPr>
          <w:spacing w:val="1"/>
          <w:w w:val="90"/>
          <w:position w:val="4"/>
          <w:sz w:val="20"/>
        </w:rPr>
        <w:t> </w:t>
      </w:r>
      <w:r>
        <w:rPr>
          <w:w w:val="90"/>
          <w:position w:val="4"/>
          <w:sz w:val="20"/>
        </w:rPr>
        <w:t>п d, </w:t>
      </w:r>
      <w:r>
        <w:rPr>
          <w:w w:val="90"/>
          <w:sz w:val="20"/>
        </w:rPr>
        <w:t>F., Halverson,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R., Bliese,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Р. (1996). Stress and</w:t>
      </w:r>
      <w:r>
        <w:rPr>
          <w:spacing w:val="1"/>
          <w:w w:val="90"/>
          <w:sz w:val="20"/>
        </w:rPr>
        <w:t> </w:t>
      </w:r>
      <w:r>
        <w:rPr>
          <w:w w:val="90"/>
          <w:position w:val="-3"/>
          <w:sz w:val="20"/>
        </w:rPr>
        <w:t>Psychological</w:t>
      </w:r>
      <w:r>
        <w:rPr>
          <w:spacing w:val="-42"/>
          <w:w w:val="90"/>
          <w:position w:val="-3"/>
          <w:sz w:val="20"/>
        </w:rPr>
        <w:t> </w:t>
      </w:r>
      <w:r>
        <w:rPr>
          <w:w w:val="90"/>
          <w:position w:val="5"/>
          <w:sz w:val="20"/>
        </w:rPr>
        <w:t>Readiлess</w:t>
      </w:r>
      <w:r>
        <w:rPr>
          <w:spacing w:val="35"/>
          <w:w w:val="90"/>
          <w:position w:val="5"/>
          <w:sz w:val="20"/>
        </w:rPr>
        <w:t> </w:t>
      </w:r>
      <w:r>
        <w:rPr>
          <w:w w:val="90"/>
          <w:position w:val="5"/>
          <w:sz w:val="20"/>
        </w:rPr>
        <w:t>in</w:t>
      </w:r>
      <w:r>
        <w:rPr>
          <w:spacing w:val="29"/>
          <w:w w:val="90"/>
          <w:position w:val="5"/>
          <w:sz w:val="20"/>
        </w:rPr>
        <w:t> </w:t>
      </w:r>
      <w:r>
        <w:rPr>
          <w:w w:val="90"/>
          <w:position w:val="5"/>
          <w:sz w:val="20"/>
        </w:rPr>
        <w:t>Post-Cold</w:t>
      </w:r>
      <w:r>
        <w:rPr>
          <w:spacing w:val="10"/>
          <w:w w:val="90"/>
          <w:position w:val="5"/>
          <w:sz w:val="20"/>
        </w:rPr>
        <w:t> </w:t>
      </w:r>
      <w:r>
        <w:rPr>
          <w:rFonts w:ascii="Cambria" w:hAnsi="Cambria"/>
          <w:w w:val="90"/>
          <w:sz w:val="19"/>
        </w:rPr>
        <w:t>War</w:t>
      </w:r>
      <w:r>
        <w:rPr>
          <w:rFonts w:ascii="Cambria" w:hAnsi="Cambria"/>
          <w:spacing w:val="28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Operations.</w:t>
      </w:r>
      <w:r>
        <w:rPr>
          <w:rFonts w:ascii="Cambria" w:hAnsi="Cambria"/>
          <w:spacing w:val="34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Parameiers,</w:t>
      </w:r>
      <w:r>
        <w:rPr>
          <w:rFonts w:ascii="Cambria" w:hAnsi="Cambria"/>
          <w:i/>
          <w:spacing w:val="26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Summe</w:t>
      </w:r>
      <w:r>
        <w:rPr>
          <w:rFonts w:ascii="Cambria" w:hAnsi="Cambria"/>
          <w:spacing w:val="-7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г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,</w:t>
      </w:r>
      <w:r>
        <w:rPr>
          <w:rFonts w:ascii="Cambria" w:hAnsi="Cambria"/>
          <w:i/>
          <w:spacing w:val="5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pp.</w:t>
      </w:r>
      <w:r>
        <w:rPr>
          <w:rFonts w:ascii="Cambria" w:hAnsi="Cambria"/>
          <w:spacing w:val="23"/>
          <w:w w:val="90"/>
          <w:sz w:val="19"/>
        </w:rPr>
        <w:t> </w:t>
      </w:r>
      <w:r>
        <w:rPr>
          <w:w w:val="90"/>
          <w:position w:val="-2"/>
          <w:sz w:val="20"/>
        </w:rPr>
        <w:t>79-91.</w:t>
      </w:r>
    </w:p>
    <w:p>
      <w:pPr>
        <w:pStyle w:val="ListParagraph"/>
        <w:numPr>
          <w:ilvl w:val="0"/>
          <w:numId w:val="76"/>
        </w:numPr>
        <w:tabs>
          <w:tab w:pos="2194" w:val="left" w:leader="none"/>
        </w:tabs>
        <w:spacing w:line="110" w:lineRule="auto" w:before="0" w:after="0"/>
        <w:ind w:left="2193" w:right="0" w:hanging="283"/>
        <w:jc w:val="left"/>
        <w:rPr>
          <w:rFonts w:ascii="Cambria" w:hAnsi="Cambria"/>
          <w:sz w:val="19"/>
        </w:rPr>
      </w:pPr>
      <w:r>
        <w:rPr>
          <w:rFonts w:ascii="Cambria" w:hAnsi="Cambria"/>
          <w:w w:val="95"/>
          <w:position w:val="2"/>
          <w:sz w:val="19"/>
        </w:rPr>
        <w:t>J</w:t>
      </w:r>
      <w:r>
        <w:rPr>
          <w:rFonts w:ascii="Cambria" w:hAnsi="Cambria"/>
          <w:spacing w:val="12"/>
          <w:w w:val="95"/>
          <w:position w:val="2"/>
          <w:sz w:val="19"/>
        </w:rPr>
        <w:t> </w:t>
      </w:r>
      <w:r>
        <w:rPr>
          <w:rFonts w:ascii="Cambria" w:hAnsi="Cambria"/>
          <w:w w:val="95"/>
          <w:position w:val="2"/>
          <w:sz w:val="19"/>
        </w:rPr>
        <w:t>а</w:t>
      </w:r>
      <w:r>
        <w:rPr>
          <w:rFonts w:ascii="Cambria" w:hAnsi="Cambria"/>
          <w:spacing w:val="24"/>
          <w:w w:val="95"/>
          <w:position w:val="2"/>
          <w:sz w:val="19"/>
        </w:rPr>
        <w:t> </w:t>
      </w:r>
      <w:r>
        <w:rPr>
          <w:w w:val="95"/>
          <w:sz w:val="18"/>
        </w:rPr>
        <w:t>с</w:t>
      </w:r>
      <w:r>
        <w:rPr>
          <w:spacing w:val="27"/>
          <w:w w:val="95"/>
          <w:sz w:val="18"/>
        </w:rPr>
        <w:t> </w:t>
      </w:r>
      <w:r>
        <w:rPr>
          <w:w w:val="95"/>
          <w:sz w:val="18"/>
        </w:rPr>
        <w:t>о</w:t>
      </w:r>
      <w:r>
        <w:rPr>
          <w:spacing w:val="25"/>
          <w:w w:val="95"/>
          <w:sz w:val="18"/>
        </w:rPr>
        <w:t> </w:t>
      </w:r>
      <w:r>
        <w:rPr>
          <w:w w:val="95"/>
          <w:sz w:val="18"/>
        </w:rPr>
        <w:t>b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S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0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П,</w:t>
      </w:r>
      <w:r>
        <w:rPr>
          <w:spacing w:val="22"/>
          <w:w w:val="95"/>
          <w:sz w:val="18"/>
        </w:rPr>
        <w:t> </w:t>
      </w:r>
      <w:r>
        <w:rPr>
          <w:w w:val="95"/>
          <w:sz w:val="18"/>
        </w:rPr>
        <w:t>Е.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(1974)</w:t>
      </w:r>
      <w:r>
        <w:rPr>
          <w:spacing w:val="31"/>
          <w:w w:val="95"/>
          <w:sz w:val="18"/>
        </w:rPr>
        <w:t> </w:t>
      </w:r>
      <w:r>
        <w:rPr>
          <w:w w:val="95"/>
          <w:sz w:val="18"/>
        </w:rPr>
        <w:t>Progressive</w:t>
      </w:r>
      <w:r>
        <w:rPr>
          <w:spacing w:val="32"/>
          <w:w w:val="95"/>
          <w:sz w:val="18"/>
        </w:rPr>
        <w:t> </w:t>
      </w:r>
      <w:r>
        <w:rPr>
          <w:rFonts w:ascii="Cambria" w:hAnsi="Cambria"/>
          <w:w w:val="95"/>
          <w:position w:val="-3"/>
          <w:sz w:val="19"/>
        </w:rPr>
        <w:t>Relaxation.</w:t>
      </w:r>
      <w:r>
        <w:rPr>
          <w:rFonts w:ascii="Cambria" w:hAnsi="Cambria"/>
          <w:spacing w:val="29"/>
          <w:w w:val="95"/>
          <w:position w:val="-3"/>
          <w:sz w:val="19"/>
        </w:rPr>
        <w:t> </w:t>
      </w:r>
      <w:r>
        <w:rPr>
          <w:rFonts w:ascii="Cambria" w:hAnsi="Cambria"/>
          <w:w w:val="95"/>
          <w:position w:val="-3"/>
          <w:sz w:val="19"/>
        </w:rPr>
        <w:t>Chica</w:t>
      </w:r>
      <w:r>
        <w:rPr>
          <w:rFonts w:ascii="Cambria" w:hAnsi="Cambria"/>
          <w:w w:val="95"/>
          <w:position w:val="-8"/>
          <w:sz w:val="19"/>
        </w:rPr>
        <w:t>8</w:t>
      </w:r>
      <w:r>
        <w:rPr>
          <w:rFonts w:ascii="Cambria" w:hAnsi="Cambria"/>
          <w:w w:val="95"/>
          <w:position w:val="-4"/>
          <w:sz w:val="13"/>
        </w:rPr>
        <w:t>o</w:t>
      </w:r>
      <w:r>
        <w:rPr>
          <w:rFonts w:ascii="Cambria" w:hAnsi="Cambria"/>
          <w:spacing w:val="-4"/>
          <w:w w:val="95"/>
          <w:position w:val="-4"/>
          <w:sz w:val="13"/>
        </w:rPr>
        <w:t> </w:t>
      </w:r>
      <w:r>
        <w:rPr>
          <w:rFonts w:ascii="Cambria" w:hAnsi="Cambria"/>
          <w:w w:val="95"/>
          <w:position w:val="-3"/>
          <w:sz w:val="19"/>
        </w:rPr>
        <w:t>.</w:t>
      </w:r>
    </w:p>
    <w:p>
      <w:pPr>
        <w:pStyle w:val="ListParagraph"/>
        <w:numPr>
          <w:ilvl w:val="0"/>
          <w:numId w:val="76"/>
        </w:numPr>
        <w:tabs>
          <w:tab w:pos="2196" w:val="left" w:leader="none"/>
        </w:tabs>
        <w:spacing w:line="160" w:lineRule="auto" w:before="0" w:after="0"/>
        <w:ind w:left="1516" w:right="53" w:firstLine="387"/>
        <w:jc w:val="both"/>
        <w:rPr>
          <w:rFonts w:ascii="Cambria" w:hAnsi="Cambria"/>
          <w:sz w:val="20"/>
        </w:rPr>
      </w:pPr>
      <w:r>
        <w:rPr>
          <w:rFonts w:ascii="Cambria" w:hAnsi="Cambria"/>
          <w:w w:val="80"/>
          <w:position w:val="7"/>
          <w:sz w:val="20"/>
        </w:rPr>
        <w:t>ivt </w:t>
      </w:r>
      <w:r>
        <w:rPr>
          <w:rFonts w:ascii="Cambria" w:hAnsi="Cambria"/>
          <w:w w:val="85"/>
          <w:position w:val="5"/>
          <w:sz w:val="19"/>
        </w:rPr>
        <w:t>i </w:t>
      </w:r>
      <w:r>
        <w:rPr>
          <w:rFonts w:ascii="Cambria" w:hAnsi="Cambria"/>
          <w:w w:val="80"/>
          <w:position w:val="5"/>
          <w:sz w:val="19"/>
        </w:rPr>
        <w:t>t</w:t>
      </w:r>
      <w:r>
        <w:rPr>
          <w:rFonts w:ascii="Cambria" w:hAnsi="Cambria"/>
          <w:spacing w:val="1"/>
          <w:w w:val="80"/>
          <w:position w:val="5"/>
          <w:sz w:val="19"/>
        </w:rPr>
        <w:t> </w:t>
      </w:r>
      <w:r>
        <w:rPr>
          <w:rFonts w:ascii="Cambria" w:hAnsi="Cambria"/>
          <w:w w:val="85"/>
          <w:position w:val="5"/>
          <w:sz w:val="19"/>
        </w:rPr>
        <w:t>с h е </w:t>
      </w:r>
      <w:r>
        <w:rPr>
          <w:rFonts w:ascii="Cambria" w:hAnsi="Cambria"/>
          <w:w w:val="80"/>
          <w:position w:val="5"/>
          <w:sz w:val="19"/>
        </w:rPr>
        <w:t>1</w:t>
      </w:r>
      <w:r>
        <w:rPr>
          <w:rFonts w:ascii="Cambria" w:hAnsi="Cambria"/>
          <w:spacing w:val="1"/>
          <w:w w:val="80"/>
          <w:position w:val="5"/>
          <w:sz w:val="19"/>
        </w:rPr>
        <w:t> </w:t>
      </w:r>
      <w:r>
        <w:rPr>
          <w:rFonts w:ascii="Cambria" w:hAnsi="Cambria"/>
          <w:w w:val="80"/>
          <w:position w:val="5"/>
          <w:sz w:val="19"/>
        </w:rPr>
        <w:t>1,</w:t>
      </w:r>
      <w:r>
        <w:rPr>
          <w:rFonts w:ascii="Cambria" w:hAnsi="Cambria"/>
          <w:spacing w:val="1"/>
          <w:w w:val="80"/>
          <w:position w:val="5"/>
          <w:sz w:val="19"/>
        </w:rPr>
        <w:t> </w:t>
      </w:r>
      <w:r>
        <w:rPr>
          <w:rFonts w:ascii="Cambria" w:hAnsi="Cambria"/>
          <w:w w:val="85"/>
          <w:position w:val="5"/>
          <w:sz w:val="19"/>
        </w:rPr>
        <w:t>? . (1986).</w:t>
      </w:r>
      <w:r>
        <w:rPr>
          <w:rFonts w:ascii="Cambria" w:hAnsi="Cambria"/>
          <w:spacing w:val="1"/>
          <w:w w:val="85"/>
          <w:position w:val="5"/>
          <w:sz w:val="19"/>
        </w:rPr>
        <w:t> </w:t>
      </w:r>
      <w:r>
        <w:rPr>
          <w:rFonts w:ascii="Cambria" w:hAnsi="Cambria"/>
          <w:w w:val="85"/>
          <w:position w:val="5"/>
          <w:sz w:val="19"/>
        </w:rPr>
        <w:t>Assessing</w:t>
      </w:r>
      <w:r>
        <w:rPr>
          <w:rFonts w:ascii="Cambria" w:hAnsi="Cambria"/>
          <w:spacing w:val="1"/>
          <w:w w:val="85"/>
          <w:position w:val="5"/>
          <w:sz w:val="19"/>
        </w:rPr>
        <w:t> </w:t>
      </w:r>
      <w:r>
        <w:rPr>
          <w:rFonts w:ascii="Cambria" w:hAnsi="Cambria"/>
          <w:w w:val="85"/>
          <w:sz w:val="19"/>
        </w:rPr>
        <w:t>and Managing</w:t>
      </w:r>
      <w:r>
        <w:rPr>
          <w:rFonts w:ascii="Cambria" w:hAnsi="Cambria"/>
          <w:spacing w:val="1"/>
          <w:w w:val="85"/>
          <w:sz w:val="19"/>
        </w:rPr>
        <w:t> </w:t>
      </w:r>
      <w:r>
        <w:rPr>
          <w:rFonts w:ascii="Cambria" w:hAnsi="Cambria"/>
          <w:w w:val="85"/>
          <w:sz w:val="19"/>
        </w:rPr>
        <w:t>the Psychologic</w:t>
      </w:r>
      <w:r>
        <w:rPr>
          <w:rFonts w:ascii="Cambria" w:hAnsi="Cambria"/>
          <w:spacing w:val="1"/>
          <w:w w:val="85"/>
          <w:sz w:val="19"/>
        </w:rPr>
        <w:t> </w:t>
      </w:r>
      <w:r>
        <w:rPr>
          <w:rFonts w:ascii="Cambria" w:hAnsi="Cambria"/>
          <w:w w:val="85"/>
          <w:sz w:val="19"/>
        </w:rPr>
        <w:t>Impacт</w:t>
      </w:r>
      <w:r>
        <w:rPr>
          <w:rFonts w:ascii="Cambria" w:hAnsi="Cambria"/>
          <w:spacing w:val="1"/>
          <w:w w:val="85"/>
          <w:sz w:val="19"/>
        </w:rPr>
        <w:t> </w:t>
      </w:r>
      <w:r>
        <w:rPr>
          <w:rFonts w:ascii="Cambria" w:hAnsi="Cambria"/>
          <w:w w:val="85"/>
          <w:sz w:val="19"/>
        </w:rPr>
        <w:t>о£</w:t>
      </w:r>
      <w:r>
        <w:rPr>
          <w:rFonts w:ascii="Cambria" w:hAnsi="Cambria"/>
          <w:spacing w:val="1"/>
          <w:w w:val="85"/>
          <w:sz w:val="19"/>
        </w:rPr>
        <w:t> </w:t>
      </w:r>
      <w:r>
        <w:rPr>
          <w:rFonts w:ascii="Cambria" w:hAnsi="Cambria"/>
          <w:w w:val="90"/>
          <w:position w:val="7"/>
          <w:sz w:val="20"/>
        </w:rPr>
        <w:t>Terrorism, </w:t>
      </w:r>
      <w:r>
        <w:rPr>
          <w:rFonts w:ascii="Cambria" w:hAnsi="Cambria"/>
          <w:w w:val="90"/>
          <w:position w:val="4"/>
          <w:sz w:val="19"/>
        </w:rPr>
        <w:t>Civil Disorder, Disasters, and </w:t>
      </w:r>
      <w:r>
        <w:rPr>
          <w:w w:val="90"/>
          <w:sz w:val="21"/>
        </w:rPr>
        <w:t>Mass Casualties. </w:t>
      </w:r>
      <w:r>
        <w:rPr>
          <w:i/>
          <w:w w:val="90"/>
          <w:sz w:val="21"/>
        </w:rPr>
        <w:t>Emergency com 9нartaiy,</w:t>
      </w:r>
      <w:r>
        <w:rPr>
          <w:i/>
          <w:spacing w:val="1"/>
          <w:w w:val="90"/>
          <w:sz w:val="21"/>
        </w:rPr>
        <w:t> </w:t>
      </w:r>
      <w:r>
        <w:rPr>
          <w:rFonts w:ascii="Cambria" w:hAnsi="Cambria"/>
          <w:i/>
          <w:w w:val="80"/>
          <w:position w:val="6"/>
          <w:sz w:val="19"/>
        </w:rPr>
        <w:t>N—•</w:t>
      </w:r>
      <w:r>
        <w:rPr>
          <w:rFonts w:ascii="Cambria" w:hAnsi="Cambria"/>
          <w:i/>
          <w:spacing w:val="1"/>
          <w:w w:val="80"/>
          <w:position w:val="6"/>
          <w:sz w:val="19"/>
        </w:rPr>
        <w:t> </w:t>
      </w:r>
      <w:r>
        <w:rPr>
          <w:rFonts w:ascii="Cambria" w:hAnsi="Cambria"/>
          <w:w w:val="90"/>
          <w:position w:val="6"/>
          <w:sz w:val="19"/>
        </w:rPr>
        <w:t>2; Shal</w:t>
      </w:r>
      <w:r>
        <w:rPr>
          <w:rFonts w:ascii="Cambria" w:hAnsi="Cambria"/>
          <w:spacing w:val="1"/>
          <w:w w:val="90"/>
          <w:position w:val="6"/>
          <w:sz w:val="19"/>
        </w:rPr>
        <w:t> </w:t>
      </w:r>
      <w:r>
        <w:rPr>
          <w:rFonts w:ascii="Cambria" w:hAnsi="Cambria"/>
          <w:w w:val="90"/>
          <w:position w:val="6"/>
          <w:sz w:val="19"/>
        </w:rPr>
        <w:t>ev,</w:t>
      </w:r>
      <w:r>
        <w:rPr>
          <w:rFonts w:ascii="Cambria" w:hAnsi="Cambria"/>
          <w:spacing w:val="1"/>
          <w:w w:val="90"/>
          <w:position w:val="6"/>
          <w:sz w:val="19"/>
        </w:rPr>
        <w:t> </w:t>
      </w:r>
      <w:r>
        <w:rPr>
          <w:rFonts w:ascii="Cambria" w:hAnsi="Cambria"/>
          <w:w w:val="90"/>
          <w:position w:val="6"/>
          <w:sz w:val="19"/>
        </w:rPr>
        <w:t>А.</w:t>
      </w:r>
      <w:r>
        <w:rPr>
          <w:rFonts w:ascii="Cambria" w:hAnsi="Cambria"/>
          <w:spacing w:val="1"/>
          <w:w w:val="90"/>
          <w:position w:val="6"/>
          <w:sz w:val="19"/>
        </w:rPr>
        <w:t> </w:t>
      </w:r>
      <w:r>
        <w:rPr>
          <w:rFonts w:ascii="Cambria" w:hAnsi="Cambria"/>
          <w:w w:val="90"/>
          <w:position w:val="6"/>
          <w:sz w:val="19"/>
        </w:rPr>
        <w:t>Op.</w:t>
      </w:r>
      <w:r>
        <w:rPr>
          <w:rFonts w:ascii="Cambria" w:hAnsi="Cambria"/>
          <w:spacing w:val="1"/>
          <w:w w:val="90"/>
          <w:position w:val="6"/>
          <w:sz w:val="19"/>
        </w:rPr>
        <w:t> </w:t>
      </w:r>
      <w:r>
        <w:rPr>
          <w:rFonts w:ascii="Cambria" w:hAnsi="Cambria"/>
          <w:w w:val="90"/>
          <w:position w:val="6"/>
          <w:sz w:val="19"/>
        </w:rPr>
        <w:t>cii.;</w:t>
      </w:r>
      <w:r>
        <w:rPr>
          <w:rFonts w:ascii="Cambria" w:hAnsi="Cambria"/>
          <w:spacing w:val="33"/>
          <w:position w:val="6"/>
          <w:sz w:val="19"/>
        </w:rPr>
        <w:t> </w:t>
      </w:r>
      <w:r>
        <w:rPr>
          <w:rFonts w:ascii="Cambria" w:hAnsi="Cambria"/>
          <w:w w:val="90"/>
          <w:position w:val="6"/>
          <w:sz w:val="19"/>
        </w:rPr>
        <w:t>U.</w:t>
      </w:r>
      <w:r>
        <w:rPr>
          <w:rFonts w:ascii="Cambria" w:hAnsi="Cambria"/>
          <w:spacing w:val="33"/>
          <w:position w:val="6"/>
          <w:sz w:val="19"/>
        </w:rPr>
        <w:t> </w:t>
      </w:r>
      <w:r>
        <w:rPr>
          <w:rFonts w:ascii="Cambria" w:hAnsi="Cambria"/>
          <w:w w:val="90"/>
          <w:position w:val="6"/>
          <w:sz w:val="19"/>
        </w:rPr>
        <w:t>Ѕ.</w:t>
      </w:r>
      <w:r>
        <w:rPr>
          <w:rFonts w:ascii="Cambria" w:hAnsi="Cambria"/>
          <w:spacing w:val="34"/>
          <w:position w:val="6"/>
          <w:sz w:val="19"/>
        </w:rPr>
        <w:t> </w:t>
      </w:r>
      <w:r>
        <w:rPr>
          <w:rFonts w:ascii="Cambria" w:hAnsi="Cambria"/>
          <w:w w:val="90"/>
          <w:sz w:val="19"/>
        </w:rPr>
        <w:t>Department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of</w:t>
      </w:r>
      <w:r>
        <w:rPr>
          <w:rFonts w:ascii="Cambria" w:hAnsi="Cambria"/>
          <w:spacing w:val="34"/>
          <w:sz w:val="19"/>
        </w:rPr>
        <w:t> </w:t>
      </w:r>
      <w:r>
        <w:rPr>
          <w:rFonts w:ascii="Cambria" w:hAnsi="Cambria"/>
          <w:w w:val="90"/>
          <w:sz w:val="19"/>
        </w:rPr>
        <w:t>the</w:t>
      </w:r>
      <w:r>
        <w:rPr>
          <w:rFonts w:ascii="Cambria" w:hAnsi="Cambria"/>
          <w:spacing w:val="34"/>
          <w:sz w:val="19"/>
        </w:rPr>
        <w:t> </w:t>
      </w:r>
      <w:r>
        <w:rPr>
          <w:rFonts w:ascii="Cambria" w:hAnsi="Cambria"/>
          <w:w w:val="90"/>
          <w:sz w:val="19"/>
        </w:rPr>
        <w:t>Army.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Debrie her’s</w:t>
      </w:r>
      <w:r>
        <w:rPr>
          <w:rFonts w:ascii="Cambria" w:hAnsi="Cambria"/>
          <w:spacing w:val="34"/>
          <w:sz w:val="19"/>
        </w:rPr>
        <w:t> </w:t>
      </w:r>
      <w:r>
        <w:rPr>
          <w:rFonts w:ascii="Cambria" w:hAnsi="Cambria"/>
          <w:w w:val="90"/>
          <w:sz w:val="19"/>
        </w:rPr>
        <w:t>Guide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to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5"/>
          <w:position w:val="6"/>
          <w:sz w:val="19"/>
        </w:rPr>
        <w:t>Critical Event Debriefing. Army </w:t>
      </w:r>
      <w:r>
        <w:rPr>
          <w:rFonts w:ascii="Cambria" w:hAnsi="Cambria"/>
          <w:w w:val="95"/>
          <w:sz w:val="19"/>
        </w:rPr>
        <w:t>Medical Department Center and School. Fort Sam,</w:t>
      </w:r>
      <w:r>
        <w:rPr>
          <w:rFonts w:ascii="Cambria" w:hAnsi="Cambria"/>
          <w:spacing w:val="1"/>
          <w:w w:val="95"/>
          <w:sz w:val="19"/>
        </w:rPr>
        <w:t> </w:t>
      </w:r>
      <w:r>
        <w:rPr>
          <w:sz w:val="20"/>
        </w:rPr>
        <w:t>Houston,</w:t>
      </w:r>
      <w:r>
        <w:rPr>
          <w:spacing w:val="-7"/>
          <w:sz w:val="20"/>
        </w:rPr>
        <w:t> </w:t>
      </w:r>
      <w:r>
        <w:rPr>
          <w:sz w:val="20"/>
        </w:rPr>
        <w:t>1993.</w:t>
      </w:r>
    </w:p>
    <w:p>
      <w:pPr>
        <w:pStyle w:val="ListParagraph"/>
        <w:numPr>
          <w:ilvl w:val="0"/>
          <w:numId w:val="76"/>
        </w:numPr>
        <w:tabs>
          <w:tab w:pos="2180" w:val="left" w:leader="none"/>
        </w:tabs>
        <w:spacing w:line="184" w:lineRule="auto" w:before="0" w:after="0"/>
        <w:ind w:left="2179" w:right="0" w:hanging="283"/>
        <w:jc w:val="left"/>
        <w:rPr>
          <w:sz w:val="20"/>
        </w:rPr>
      </w:pPr>
      <w:r>
        <w:rPr>
          <w:w w:val="85"/>
          <w:sz w:val="20"/>
        </w:rPr>
        <w:t>М</w:t>
      </w:r>
      <w:r>
        <w:rPr>
          <w:spacing w:val="17"/>
          <w:w w:val="85"/>
          <w:sz w:val="20"/>
        </w:rPr>
        <w:t> </w:t>
      </w:r>
      <w:r>
        <w:rPr>
          <w:w w:val="85"/>
          <w:sz w:val="20"/>
        </w:rPr>
        <w:t>а</w:t>
      </w:r>
      <w:r>
        <w:rPr>
          <w:spacing w:val="33"/>
          <w:w w:val="85"/>
          <w:sz w:val="20"/>
        </w:rPr>
        <w:t> </w:t>
      </w:r>
      <w:r>
        <w:rPr>
          <w:w w:val="85"/>
          <w:sz w:val="20"/>
        </w:rPr>
        <w:t>г</w:t>
      </w:r>
      <w:r>
        <w:rPr>
          <w:spacing w:val="14"/>
          <w:w w:val="85"/>
          <w:sz w:val="20"/>
        </w:rPr>
        <w:t> </w:t>
      </w:r>
      <w:r>
        <w:rPr>
          <w:w w:val="85"/>
          <w:sz w:val="20"/>
        </w:rPr>
        <w:t>s</w:t>
      </w:r>
      <w:r>
        <w:rPr>
          <w:spacing w:val="28"/>
          <w:w w:val="85"/>
          <w:sz w:val="20"/>
        </w:rPr>
        <w:t> </w:t>
      </w:r>
      <w:r>
        <w:rPr>
          <w:w w:val="85"/>
          <w:sz w:val="20"/>
        </w:rPr>
        <w:t>h</w:t>
      </w:r>
      <w:r>
        <w:rPr>
          <w:spacing w:val="27"/>
          <w:w w:val="85"/>
          <w:sz w:val="20"/>
        </w:rPr>
        <w:t> </w:t>
      </w:r>
      <w:r>
        <w:rPr>
          <w:w w:val="85"/>
          <w:sz w:val="20"/>
        </w:rPr>
        <w:t>а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11,</w:t>
      </w:r>
      <w:r>
        <w:rPr>
          <w:spacing w:val="21"/>
          <w:w w:val="85"/>
          <w:sz w:val="20"/>
        </w:rPr>
        <w:t> </w:t>
      </w:r>
      <w:r>
        <w:rPr>
          <w:w w:val="85"/>
          <w:sz w:val="20"/>
        </w:rPr>
        <w:t>S</w:t>
      </w:r>
      <w:r>
        <w:rPr>
          <w:spacing w:val="40"/>
          <w:w w:val="85"/>
          <w:sz w:val="20"/>
        </w:rPr>
        <w:t> </w:t>
      </w:r>
      <w:r>
        <w:rPr>
          <w:w w:val="85"/>
          <w:sz w:val="20"/>
        </w:rPr>
        <w:t>(1979).</w:t>
      </w:r>
      <w:r>
        <w:rPr>
          <w:spacing w:val="25"/>
          <w:w w:val="85"/>
          <w:sz w:val="20"/>
        </w:rPr>
        <w:t> </w:t>
      </w:r>
      <w:r>
        <w:rPr>
          <w:i/>
          <w:w w:val="85"/>
          <w:sz w:val="20"/>
        </w:rPr>
        <w:t>Bringing</w:t>
      </w:r>
      <w:r>
        <w:rPr>
          <w:i/>
          <w:spacing w:val="25"/>
          <w:w w:val="85"/>
          <w:sz w:val="20"/>
        </w:rPr>
        <w:t> </w:t>
      </w:r>
      <w:r>
        <w:rPr>
          <w:i/>
          <w:w w:val="85"/>
          <w:sz w:val="20"/>
        </w:rPr>
        <w:t>up</w:t>
      </w:r>
      <w:r>
        <w:rPr>
          <w:i/>
          <w:spacing w:val="15"/>
          <w:w w:val="85"/>
          <w:sz w:val="20"/>
        </w:rPr>
        <w:t> </w:t>
      </w:r>
      <w:r>
        <w:rPr>
          <w:i/>
          <w:w w:val="85"/>
          <w:sz w:val="20"/>
        </w:rPr>
        <w:t>tIю</w:t>
      </w:r>
      <w:r>
        <w:rPr>
          <w:i/>
          <w:spacing w:val="13"/>
          <w:w w:val="85"/>
          <w:sz w:val="20"/>
        </w:rPr>
        <w:t> </w:t>
      </w:r>
      <w:r>
        <w:rPr>
          <w:i/>
          <w:w w:val="85"/>
          <w:sz w:val="20"/>
        </w:rPr>
        <w:t>Rear.’</w:t>
      </w:r>
      <w:r>
        <w:rPr>
          <w:i/>
          <w:spacing w:val="35"/>
          <w:w w:val="85"/>
          <w:sz w:val="20"/>
        </w:rPr>
        <w:t> </w:t>
      </w:r>
      <w:r>
        <w:rPr>
          <w:i/>
          <w:w w:val="85"/>
          <w:sz w:val="20"/>
        </w:rPr>
        <w:t>А</w:t>
      </w:r>
      <w:r>
        <w:rPr>
          <w:i/>
          <w:spacing w:val="13"/>
          <w:w w:val="85"/>
          <w:sz w:val="20"/>
        </w:rPr>
        <w:t> </w:t>
      </w:r>
      <w:r>
        <w:rPr>
          <w:i/>
          <w:w w:val="85"/>
          <w:sz w:val="20"/>
        </w:rPr>
        <w:t>Memoir.</w:t>
      </w:r>
      <w:r>
        <w:rPr>
          <w:i/>
          <w:spacing w:val="-6"/>
          <w:w w:val="85"/>
          <w:sz w:val="20"/>
        </w:rPr>
        <w:t> </w:t>
      </w:r>
      <w:r>
        <w:rPr>
          <w:w w:val="85"/>
          <w:position w:val="-3"/>
          <w:sz w:val="20"/>
        </w:rPr>
        <w:t>San</w:t>
      </w:r>
      <w:r>
        <w:rPr>
          <w:spacing w:val="34"/>
          <w:w w:val="85"/>
          <w:position w:val="-3"/>
          <w:sz w:val="20"/>
        </w:rPr>
        <w:t> </w:t>
      </w:r>
      <w:r>
        <w:rPr>
          <w:w w:val="85"/>
          <w:position w:val="-3"/>
          <w:sz w:val="20"/>
        </w:rPr>
        <w:t>Raf</w:t>
      </w:r>
      <w:r>
        <w:rPr>
          <w:spacing w:val="-6"/>
          <w:w w:val="85"/>
          <w:position w:val="-3"/>
          <w:sz w:val="20"/>
        </w:rPr>
        <w:t> </w:t>
      </w:r>
      <w:r>
        <w:rPr>
          <w:w w:val="85"/>
          <w:position w:val="-4"/>
          <w:sz w:val="20"/>
        </w:rPr>
        <w:t>ael.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9"/>
        </w:rPr>
      </w:pPr>
    </w:p>
    <w:p>
      <w:pPr>
        <w:spacing w:before="0"/>
        <w:ind w:left="4494" w:right="3199" w:firstLine="0"/>
        <w:jc w:val="center"/>
        <w:rPr>
          <w:sz w:val="20"/>
        </w:rPr>
      </w:pPr>
      <w:r>
        <w:rPr>
          <w:sz w:val="20"/>
        </w:rPr>
        <w:t>166</w:t>
      </w:r>
    </w:p>
    <w:p>
      <w:pPr>
        <w:pStyle w:val="BodyText"/>
        <w:spacing w:line="225" w:lineRule="auto" w:before="193"/>
        <w:ind w:left="2464" w:right="2918"/>
        <w:jc w:val="center"/>
      </w:pPr>
      <w:r>
        <w:rPr/>
        <w:br w:type="column"/>
      </w:r>
      <w:r>
        <w:rPr/>
        <w:t>КОМУНИКАТИВНИ</w:t>
      </w:r>
      <w:r>
        <w:rPr>
          <w:spacing w:val="23"/>
        </w:rPr>
        <w:t> </w:t>
      </w:r>
      <w:r>
        <w:rPr/>
        <w:t>УМЕНИЯ</w:t>
      </w:r>
      <w:r>
        <w:rPr>
          <w:spacing w:val="-57"/>
        </w:rPr>
        <w:t> </w:t>
      </w:r>
      <w:r>
        <w:rPr/>
        <w:t>НА</w:t>
      </w:r>
      <w:r>
        <w:rPr>
          <w:spacing w:val="12"/>
        </w:rPr>
        <w:t> </w:t>
      </w:r>
      <w:r>
        <w:rPr/>
        <w:t>ВОЕННИЯ</w:t>
      </w:r>
      <w:r>
        <w:rPr>
          <w:spacing w:val="41"/>
        </w:rPr>
        <w:t> </w:t>
      </w:r>
      <w:r>
        <w:rPr/>
        <w:t>ЛИДЕР</w:t>
      </w:r>
    </w:p>
    <w:p>
      <w:pPr>
        <w:pStyle w:val="BodyText"/>
        <w:spacing w:before="8"/>
        <w:rPr>
          <w:sz w:val="38"/>
        </w:rPr>
      </w:pPr>
    </w:p>
    <w:p>
      <w:pPr>
        <w:pStyle w:val="Heading4"/>
        <w:ind w:left="2747" w:right="3206"/>
        <w:jc w:val="center"/>
        <w:rPr>
          <w:i/>
        </w:rPr>
      </w:pPr>
      <w:r>
        <w:rPr>
          <w:i/>
          <w:w w:val="95"/>
        </w:rPr>
        <w:t>Ст</w:t>
      </w:r>
      <w:r>
        <w:rPr>
          <w:i/>
          <w:spacing w:val="27"/>
          <w:w w:val="95"/>
        </w:rPr>
        <w:t> </w:t>
      </w:r>
      <w:r>
        <w:rPr>
          <w:i/>
          <w:w w:val="95"/>
        </w:rPr>
        <w:t>ас</w:t>
      </w:r>
      <w:r>
        <w:rPr>
          <w:i/>
          <w:spacing w:val="20"/>
          <w:w w:val="95"/>
        </w:rPr>
        <w:t> </w:t>
      </w:r>
      <w:r>
        <w:rPr>
          <w:i/>
          <w:w w:val="95"/>
        </w:rPr>
        <w:t>Сашо</w:t>
      </w:r>
      <w:r>
        <w:rPr>
          <w:i/>
          <w:spacing w:val="6"/>
          <w:w w:val="95"/>
        </w:rPr>
        <w:t> </w:t>
      </w:r>
      <w:r>
        <w:rPr>
          <w:i/>
          <w:w w:val="95"/>
        </w:rPr>
        <w:t>Вобеничарски</w:t>
      </w:r>
    </w:p>
    <w:p>
      <w:pPr>
        <w:pStyle w:val="BodyText"/>
        <w:rPr>
          <w:i/>
          <w:sz w:val="28"/>
        </w:rPr>
      </w:pPr>
    </w:p>
    <w:p>
      <w:pPr>
        <w:pStyle w:val="BodyText"/>
        <w:rPr>
          <w:i/>
          <w:sz w:val="28"/>
        </w:rPr>
      </w:pPr>
    </w:p>
    <w:p>
      <w:pPr>
        <w:spacing w:line="220" w:lineRule="auto" w:before="186"/>
        <w:ind w:left="962" w:right="1414" w:firstLine="331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4"/>
        </w:rPr>
        <w:t>Дали желае или ne, дали му „идва отвътре“ да общува с ›зе-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кота с другите xopa ипи не, на военния лидер постоянно му се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налага да го прави, и то по успешеп начин. Всекидневието изи-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3"/>
        </w:rPr>
        <w:t>сква от нас постоянно да обменяме идеите, възгледите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плано-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вете си с паюите най-близки xopa, в това инсло колеги, наиал-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ници и подчинени. Това си има предимства: още Сократ забе-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лязва, че при размяната от двама души на две ябълки те пак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остават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 по една в ръката,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докато при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размяната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на идеи всеки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сдобива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-2"/>
          <w:sz w:val="23"/>
        </w:rPr>
        <w:t> </w:t>
      </w:r>
      <w:r>
        <w:rPr>
          <w:rFonts w:ascii="Cambria" w:hAnsi="Cambria"/>
          <w:sz w:val="23"/>
        </w:rPr>
        <w:t>по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още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една,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без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губи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своята.</w:t>
      </w:r>
    </w:p>
    <w:p>
      <w:pPr>
        <w:spacing w:line="220" w:lineRule="auto" w:before="11"/>
        <w:ind w:left="955" w:right="1404" w:firstLine="329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Разграни чаването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военнослужещите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офицери,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сер—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жанти и войници, па офицери от щаба от строя и т. н. ни пре-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дизвиква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да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отиитаме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характера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нивото</w:t>
      </w:r>
      <w:r>
        <w:rPr>
          <w:rFonts w:ascii="Cambria" w:hAnsi="Cambria"/>
          <w:w w:val="95"/>
          <w:sz w:val="23"/>
        </w:rPr>
        <w:t>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задължени ята,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отговорностите и личността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им.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Придобиването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необходи-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мите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кочуникативни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умения</w:t>
      </w:r>
      <w:r>
        <w:rPr>
          <w:rFonts w:ascii="Cambria" w:hAnsi="Cambria"/>
          <w:spacing w:val="3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продължителен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процес,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които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4"/>
        </w:rPr>
        <w:t>далеч не се изчерпва с изграждането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на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„командирски</w:t>
      </w:r>
      <w:r>
        <w:rPr>
          <w:rFonts w:ascii="Cambria" w:hAnsi="Cambria"/>
          <w:spacing w:val="47"/>
          <w:sz w:val="24"/>
        </w:rPr>
        <w:t> </w:t>
      </w:r>
      <w:r>
        <w:rPr>
          <w:rFonts w:ascii="Cambria" w:hAnsi="Cambria"/>
          <w:w w:val="95"/>
          <w:sz w:val="24"/>
        </w:rPr>
        <w:t>глас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26"/>
          <w:sz w:val="23"/>
        </w:rPr>
        <w:t> </w:t>
      </w:r>
      <w:r>
        <w:rPr>
          <w:rFonts w:ascii="Cambria" w:hAnsi="Cambria"/>
          <w:sz w:val="23"/>
        </w:rPr>
        <w:t>подаване</w:t>
      </w:r>
      <w:r>
        <w:rPr>
          <w:rFonts w:ascii="Cambria" w:hAnsi="Cambria"/>
          <w:spacing w:val="36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32"/>
          <w:sz w:val="23"/>
        </w:rPr>
        <w:t> </w:t>
      </w:r>
      <w:r>
        <w:rPr>
          <w:rFonts w:ascii="Cambria" w:hAnsi="Cambria"/>
          <w:sz w:val="23"/>
        </w:rPr>
        <w:t>точни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29"/>
          <w:sz w:val="23"/>
        </w:rPr>
        <w:t> </w:t>
      </w:r>
      <w:r>
        <w:rPr>
          <w:rFonts w:ascii="Cambria" w:hAnsi="Cambria"/>
          <w:sz w:val="23"/>
        </w:rPr>
        <w:t>ясни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команди</w:t>
      </w:r>
      <w:r>
        <w:rPr>
          <w:rFonts w:ascii="Cambria" w:hAnsi="Cambria"/>
          <w:spacing w:val="34"/>
          <w:sz w:val="23"/>
        </w:rPr>
        <w:t> </w:t>
      </w:r>
      <w:r>
        <w:rPr>
          <w:rFonts w:ascii="Cambria" w:hAnsi="Cambria"/>
          <w:sz w:val="23"/>
        </w:rPr>
        <w:t>във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Висшето</w:t>
      </w:r>
      <w:r>
        <w:rPr>
          <w:rFonts w:ascii="Cambria" w:hAnsi="Cambria"/>
          <w:spacing w:val="30"/>
          <w:sz w:val="23"/>
        </w:rPr>
        <w:t> </w:t>
      </w:r>
      <w:r>
        <w:rPr>
          <w:rFonts w:ascii="Cambria" w:hAnsi="Cambria"/>
          <w:sz w:val="23"/>
        </w:rPr>
        <w:t>военно</w:t>
      </w:r>
      <w:r>
        <w:rPr>
          <w:rFonts w:ascii="Cambria" w:hAnsi="Cambria"/>
          <w:spacing w:val="-47"/>
          <w:sz w:val="23"/>
        </w:rPr>
        <w:t> </w:t>
      </w:r>
      <w:r>
        <w:rPr>
          <w:rFonts w:ascii="Cambria" w:hAnsi="Cambria"/>
          <w:sz w:val="23"/>
        </w:rPr>
        <w:t>у</w:t>
      </w:r>
      <w:r>
        <w:rPr>
          <w:rFonts w:ascii="Cambria" w:hAnsi="Cambria"/>
          <w:spacing w:val="-25"/>
          <w:sz w:val="23"/>
        </w:rPr>
        <w:t> </w:t>
      </w:r>
      <w:r>
        <w:rPr>
          <w:rFonts w:ascii="Cambria" w:hAnsi="Cambria"/>
          <w:sz w:val="23"/>
        </w:rPr>
        <w:t>чилище.</w:t>
      </w:r>
    </w:p>
    <w:p>
      <w:pPr>
        <w:spacing w:line="223" w:lineRule="auto" w:before="3"/>
        <w:ind w:left="948" w:right="1422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Също така на военните лидери често им се налага да орга—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низират и провеждат дни на „отворени врати“, </w:t>
      </w:r>
      <w:r>
        <w:rPr>
          <w:rFonts w:ascii="Cambria" w:hAnsi="Cambria"/>
          <w:w w:val="95"/>
          <w:sz w:val="23"/>
        </w:rPr>
        <w:t>срещи с родите-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 и близки на войници, да разговарят с представители на ме-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стните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общин и,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религиозни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неправителствени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организации,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дават интервюта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журііалисти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о'г средствата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масова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информация.</w:t>
      </w:r>
    </w:p>
    <w:p>
      <w:pPr>
        <w:spacing w:line="218" w:lineRule="auto" w:before="5"/>
        <w:ind w:left="947" w:right="1418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Ето защо комуникативната култура е важно звено във вери-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85"/>
          <w:sz w:val="24"/>
        </w:rPr>
        <w:t>гата от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умения, необходимо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на българските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офицери,</w:t>
      </w:r>
      <w:r>
        <w:rPr>
          <w:rFonts w:ascii="Cambria" w:hAnsi="Cambria"/>
          <w:spacing w:val="36"/>
          <w:sz w:val="24"/>
        </w:rPr>
        <w:t> </w:t>
      </w:r>
      <w:r>
        <w:rPr>
          <w:rFonts w:ascii="Cambria" w:hAnsi="Cambria"/>
          <w:w w:val="85"/>
          <w:sz w:val="24"/>
        </w:rPr>
        <w:t>решени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да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смятат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за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добри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професионалисти.</w:t>
      </w:r>
    </w:p>
    <w:p>
      <w:pPr>
        <w:spacing w:after="0" w:line="218" w:lineRule="auto"/>
        <w:jc w:val="both"/>
        <w:rPr>
          <w:rFonts w:ascii="Cambria" w:hAnsi="Cambria"/>
          <w:sz w:val="23"/>
        </w:rPr>
        <w:sectPr>
          <w:pgSz w:w="16840" w:h="11900" w:orient="landscape"/>
          <w:pgMar w:top="920" w:bottom="280" w:left="0" w:right="0"/>
          <w:cols w:num="2" w:equalWidth="0">
            <w:col w:w="8034" w:space="40"/>
            <w:col w:w="8766"/>
          </w:cols>
        </w:sectPr>
      </w:pPr>
    </w:p>
    <w:p>
      <w:pPr>
        <w:spacing w:before="72"/>
        <w:ind w:left="2992" w:right="0" w:firstLine="0"/>
        <w:jc w:val="left"/>
        <w:rPr>
          <w:sz w:val="21"/>
        </w:rPr>
      </w:pPr>
      <w:r>
        <w:rPr>
          <w:w w:val="95"/>
          <w:sz w:val="21"/>
        </w:rPr>
        <w:t>1.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ОПРЕДЕЛЕНИЕ</w:t>
      </w:r>
      <w:r>
        <w:rPr>
          <w:spacing w:val="28"/>
          <w:w w:val="95"/>
          <w:sz w:val="21"/>
        </w:rPr>
        <w:t> </w:t>
      </w:r>
      <w:r>
        <w:rPr>
          <w:w w:val="95"/>
          <w:sz w:val="21"/>
        </w:rPr>
        <w:t>ЗА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КОМУНИКАЦИИ</w:t>
      </w:r>
    </w:p>
    <w:p>
      <w:pPr>
        <w:spacing w:before="3"/>
        <w:ind w:left="2019" w:right="0" w:firstLine="0"/>
        <w:jc w:val="left"/>
        <w:rPr>
          <w:sz w:val="21"/>
        </w:rPr>
      </w:pPr>
      <w:r>
        <w:rPr>
          <w:w w:val="90"/>
          <w:sz w:val="21"/>
        </w:rPr>
        <w:t>И</w:t>
      </w:r>
      <w:r>
        <w:rPr>
          <w:spacing w:val="34"/>
          <w:w w:val="90"/>
          <w:sz w:val="21"/>
        </w:rPr>
        <w:t> </w:t>
      </w:r>
      <w:r>
        <w:rPr>
          <w:w w:val="90"/>
          <w:sz w:val="21"/>
        </w:rPr>
        <w:t>НЕЙНОТО</w:t>
      </w:r>
      <w:r>
        <w:rPr>
          <w:spacing w:val="31"/>
          <w:w w:val="90"/>
          <w:sz w:val="21"/>
        </w:rPr>
        <w:t> </w:t>
      </w:r>
      <w:r>
        <w:rPr>
          <w:w w:val="90"/>
          <w:sz w:val="21"/>
        </w:rPr>
        <w:t>ДЕЙСТВИЕ</w:t>
      </w:r>
      <w:r>
        <w:rPr>
          <w:spacing w:val="39"/>
          <w:w w:val="90"/>
          <w:sz w:val="21"/>
        </w:rPr>
        <w:t> </w:t>
      </w:r>
      <w:r>
        <w:rPr>
          <w:w w:val="85"/>
          <w:sz w:val="21"/>
        </w:rPr>
        <w:t>—</w:t>
      </w:r>
      <w:r>
        <w:rPr>
          <w:spacing w:val="13"/>
          <w:w w:val="85"/>
          <w:sz w:val="21"/>
        </w:rPr>
        <w:t> </w:t>
      </w:r>
      <w:r>
        <w:rPr>
          <w:w w:val="90"/>
          <w:sz w:val="21"/>
        </w:rPr>
        <w:t>ФОРМУЛА</w:t>
      </w:r>
      <w:r>
        <w:rPr>
          <w:spacing w:val="47"/>
          <w:sz w:val="21"/>
        </w:rPr>
        <w:t> </w:t>
      </w:r>
      <w:r>
        <w:rPr>
          <w:w w:val="90"/>
          <w:sz w:val="21"/>
        </w:rPr>
        <w:t>НА</w:t>
      </w:r>
      <w:r>
        <w:rPr>
          <w:spacing w:val="26"/>
          <w:w w:val="90"/>
          <w:sz w:val="21"/>
        </w:rPr>
        <w:t> </w:t>
      </w:r>
      <w:r>
        <w:rPr>
          <w:w w:val="90"/>
          <w:sz w:val="21"/>
        </w:rPr>
        <w:t>ХАРОЛД</w:t>
      </w:r>
      <w:r>
        <w:rPr>
          <w:spacing w:val="52"/>
          <w:sz w:val="21"/>
        </w:rPr>
        <w:t> </w:t>
      </w:r>
      <w:r>
        <w:rPr>
          <w:w w:val="90"/>
          <w:sz w:val="21"/>
        </w:rPr>
        <w:t>ЛАСУЕЛ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08" w:lineRule="auto"/>
        <w:ind w:left="1628" w:firstLine="31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На латински език „communicatio“ означава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сообщение,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как-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то</w:t>
      </w:r>
      <w:r>
        <w:rPr>
          <w:rFonts w:ascii="Cambria" w:hAnsi="Cambria"/>
          <w:spacing w:val="-10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обмен,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съпричастност.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Ето</w:t>
      </w:r>
      <w:r>
        <w:rPr>
          <w:rFonts w:ascii="Cambria" w:hAnsi="Cambria"/>
          <w:spacing w:val="-10"/>
          <w:w w:val="95"/>
        </w:rPr>
        <w:t> </w:t>
      </w:r>
      <w:r>
        <w:rPr>
          <w:rFonts w:ascii="Cambria" w:hAnsi="Cambria"/>
          <w:w w:val="95"/>
        </w:rPr>
        <w:t>няколко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определения:</w:t>
      </w:r>
    </w:p>
    <w:p>
      <w:pPr>
        <w:pStyle w:val="BodyText"/>
        <w:spacing w:line="208" w:lineRule="auto" w:before="15"/>
        <w:ind w:left="1615" w:right="10" w:firstLine="33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„Комуникации 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съобщаването, предаването или размяната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29"/>
          <w:w w:val="85"/>
        </w:rPr>
        <w:t> </w:t>
      </w:r>
      <w:r>
        <w:rPr>
          <w:rFonts w:ascii="Cambria" w:hAnsi="Cambria"/>
          <w:w w:val="85"/>
        </w:rPr>
        <w:t>идеи,</w:t>
      </w:r>
      <w:r>
        <w:rPr>
          <w:rFonts w:ascii="Cambria" w:hAnsi="Cambria"/>
          <w:spacing w:val="24"/>
          <w:w w:val="85"/>
        </w:rPr>
        <w:t> </w:t>
      </w:r>
      <w:r>
        <w:rPr>
          <w:rFonts w:ascii="Cambria" w:hAnsi="Cambria"/>
          <w:w w:val="85"/>
        </w:rPr>
        <w:t>познапие</w:t>
      </w:r>
      <w:r>
        <w:rPr>
          <w:rFonts w:ascii="Cambria" w:hAnsi="Cambria"/>
          <w:spacing w:val="29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7"/>
          <w:w w:val="85"/>
        </w:rPr>
        <w:t> </w:t>
      </w:r>
      <w:r>
        <w:rPr>
          <w:rFonts w:ascii="Cambria" w:hAnsi="Cambria"/>
          <w:w w:val="85"/>
        </w:rPr>
        <w:t>пр.,</w:t>
      </w:r>
      <w:r>
        <w:rPr>
          <w:rFonts w:ascii="Cambria" w:hAnsi="Cambria"/>
          <w:spacing w:val="23"/>
          <w:w w:val="85"/>
        </w:rPr>
        <w:t> </w:t>
      </w:r>
      <w:r>
        <w:rPr>
          <w:rFonts w:ascii="Cambria" w:hAnsi="Cambria"/>
          <w:w w:val="85"/>
        </w:rPr>
        <w:t>било</w:t>
      </w:r>
      <w:r>
        <w:rPr>
          <w:rFonts w:ascii="Cambria" w:hAnsi="Cambria"/>
          <w:spacing w:val="15"/>
          <w:w w:val="85"/>
        </w:rPr>
        <w:t> </w:t>
      </w:r>
      <w:r>
        <w:rPr>
          <w:rFonts w:ascii="Cambria" w:hAnsi="Cambria"/>
          <w:w w:val="85"/>
        </w:rPr>
        <w:t>то</w:t>
      </w:r>
      <w:r>
        <w:rPr>
          <w:rFonts w:ascii="Cambria" w:hAnsi="Cambria"/>
          <w:spacing w:val="27"/>
          <w:w w:val="85"/>
        </w:rPr>
        <w:t> </w:t>
      </w:r>
      <w:r>
        <w:rPr>
          <w:rFonts w:ascii="Cambria" w:hAnsi="Cambria"/>
          <w:w w:val="85"/>
        </w:rPr>
        <w:t>устно,</w:t>
      </w:r>
      <w:r>
        <w:rPr>
          <w:rFonts w:ascii="Cambria" w:hAnsi="Cambria"/>
          <w:spacing w:val="28"/>
          <w:w w:val="85"/>
        </w:rPr>
        <w:t> </w:t>
      </w:r>
      <w:r>
        <w:rPr>
          <w:rFonts w:ascii="Cambria" w:hAnsi="Cambria"/>
          <w:w w:val="85"/>
        </w:rPr>
        <w:t>писмено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</w:rPr>
        <w:t>или</w:t>
      </w:r>
      <w:r>
        <w:rPr>
          <w:rFonts w:ascii="Cambria" w:hAnsi="Cambria"/>
          <w:spacing w:val="23"/>
          <w:w w:val="85"/>
        </w:rPr>
        <w:t> </w:t>
      </w:r>
      <w:r>
        <w:rPr>
          <w:rFonts w:ascii="Cambria" w:hAnsi="Cambria"/>
          <w:w w:val="85"/>
        </w:rPr>
        <w:t>със</w:t>
      </w:r>
      <w:r>
        <w:rPr>
          <w:rFonts w:ascii="Cambria" w:hAnsi="Cambria"/>
          <w:spacing w:val="26"/>
          <w:w w:val="85"/>
        </w:rPr>
        <w:t> </w:t>
      </w:r>
      <w:r>
        <w:rPr>
          <w:rFonts w:ascii="Cambria" w:hAnsi="Cambria"/>
          <w:w w:val="85"/>
        </w:rPr>
        <w:t>знацм“</w:t>
      </w:r>
      <w:r>
        <w:rPr>
          <w:rFonts w:ascii="Cambria" w:hAnsi="Cambria"/>
          <w:spacing w:val="39"/>
          <w:w w:val="85"/>
        </w:rPr>
        <w:t> </w:t>
      </w:r>
      <w:r>
        <w:rPr>
          <w:rFonts w:ascii="Cambria" w:hAnsi="Cambria"/>
          <w:w w:val="85"/>
        </w:rPr>
        <w:t>—</w:t>
      </w:r>
    </w:p>
    <w:p>
      <w:pPr>
        <w:pStyle w:val="BodyText"/>
        <w:spacing w:line="251" w:lineRule="exact"/>
        <w:ind w:left="161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„Оксфордски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английски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реиник“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(1);</w:t>
      </w:r>
    </w:p>
    <w:p>
      <w:pPr>
        <w:pStyle w:val="BodyText"/>
        <w:spacing w:line="216" w:lineRule="auto" w:before="15"/>
        <w:ind w:left="1608" w:right="12" w:firstLine="330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„Комуникация - пренасяне на смисъл и съобщения </w:t>
      </w:r>
      <w:r>
        <w:rPr>
          <w:rFonts w:ascii="Cambria" w:hAnsi="Cambria"/>
          <w:w w:val="95"/>
        </w:rPr>
        <w:t>за раз-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лика от транспортиране на стоки и лица. Основните форми 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коиуникацията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са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чрез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знаци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(гледане)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звуци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(слушане).“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—</w:t>
      </w:r>
    </w:p>
    <w:p>
      <w:pPr>
        <w:pStyle w:val="BodyText"/>
        <w:spacing w:line="248" w:lineRule="exact"/>
        <w:ind w:left="1607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„Колумбийска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енциклопедия“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  <w:w w:val="90"/>
        </w:rPr>
        <w:t>(2);</w:t>
      </w:r>
    </w:p>
    <w:p>
      <w:pPr>
        <w:spacing w:line="211" w:lineRule="auto" w:before="20"/>
        <w:ind w:left="1593" w:right="14" w:firstLine="338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3"/>
        </w:rPr>
        <w:t>„В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най-общ смисъл имаме комуникация, когато една систе-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0"/>
          <w:sz w:val="24"/>
        </w:rPr>
        <w:t>ма, един изтоиник, влияе </w:t>
      </w:r>
      <w:r>
        <w:rPr>
          <w:rFonts w:ascii="Cambria" w:hAnsi="Cambria"/>
          <w:w w:val="90"/>
          <w:sz w:val="24"/>
        </w:rPr>
        <w:t>на друг — предназначението посредст-</w:t>
      </w:r>
      <w:r>
        <w:rPr>
          <w:rFonts w:ascii="Cambria" w:hAnsi="Cambria"/>
          <w:spacing w:val="-4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вом манипулацията на други алтернативни сигнала, които мо-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гат да бъдат предадени по някакъв канал, който ги свързва.“ —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Чарлз</w:t>
      </w:r>
      <w:r>
        <w:rPr>
          <w:rFonts w:ascii="Cambria" w:hAnsi="Cambria"/>
          <w:spacing w:val="20"/>
          <w:sz w:val="24"/>
        </w:rPr>
        <w:t> </w:t>
      </w:r>
      <w:r>
        <w:rPr>
          <w:rFonts w:ascii="Cambria" w:hAnsi="Cambria"/>
          <w:sz w:val="24"/>
        </w:rPr>
        <w:t>Озгуд</w:t>
      </w:r>
      <w:r>
        <w:rPr>
          <w:rFonts w:ascii="Cambria" w:hAnsi="Cambria"/>
          <w:spacing w:val="16"/>
          <w:sz w:val="24"/>
        </w:rPr>
        <w:t> </w:t>
      </w:r>
      <w:r>
        <w:rPr>
          <w:rFonts w:ascii="Cambria" w:hAnsi="Cambria"/>
          <w:sz w:val="24"/>
        </w:rPr>
        <w:t>(3);</w:t>
      </w:r>
    </w:p>
    <w:p>
      <w:pPr>
        <w:spacing w:line="201" w:lineRule="auto" w:before="25"/>
        <w:ind w:left="1593" w:right="24" w:firstLine="331"/>
        <w:jc w:val="both"/>
        <w:rPr>
          <w:sz w:val="25"/>
        </w:rPr>
      </w:pPr>
      <w:r>
        <w:rPr>
          <w:rFonts w:ascii="Cambria" w:hAnsi="Cambria"/>
          <w:w w:val="90"/>
          <w:sz w:val="24"/>
        </w:rPr>
        <w:t>„Комуникацията е поведение,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чиято цел от гледна точка 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w w:val="90"/>
          <w:sz w:val="25"/>
        </w:rPr>
        <w:t>комуникатора</w:t>
      </w:r>
      <w:r>
        <w:rPr>
          <w:spacing w:val="50"/>
          <w:sz w:val="25"/>
        </w:rPr>
        <w:t> </w:t>
      </w:r>
      <w:r>
        <w:rPr>
          <w:w w:val="90"/>
          <w:sz w:val="25"/>
        </w:rPr>
        <w:t>е лредаването на послания гіосредстпом символа</w:t>
      </w:r>
      <w:r>
        <w:rPr>
          <w:spacing w:val="1"/>
          <w:w w:val="90"/>
          <w:sz w:val="25"/>
        </w:rPr>
        <w:t> </w:t>
      </w:r>
      <w:r>
        <w:rPr>
          <w:sz w:val="25"/>
        </w:rPr>
        <w:t>на</w:t>
      </w:r>
      <w:r>
        <w:rPr>
          <w:spacing w:val="9"/>
          <w:sz w:val="25"/>
        </w:rPr>
        <w:t> </w:t>
      </w:r>
      <w:r>
        <w:rPr>
          <w:sz w:val="25"/>
        </w:rPr>
        <w:t>eдito</w:t>
      </w:r>
      <w:r>
        <w:rPr>
          <w:spacing w:val="6"/>
          <w:sz w:val="25"/>
        </w:rPr>
        <w:t> </w:t>
      </w:r>
      <w:r>
        <w:rPr>
          <w:sz w:val="25"/>
        </w:rPr>
        <w:t>иззи повече</w:t>
      </w:r>
      <w:r>
        <w:rPr>
          <w:spacing w:val="12"/>
          <w:sz w:val="25"/>
        </w:rPr>
        <w:t> </w:t>
      </w:r>
      <w:r>
        <w:rPr>
          <w:sz w:val="25"/>
        </w:rPr>
        <w:t>други</w:t>
      </w:r>
      <w:r>
        <w:rPr>
          <w:spacing w:val="14"/>
          <w:sz w:val="25"/>
        </w:rPr>
        <w:t> </w:t>
      </w:r>
      <w:r>
        <w:rPr>
          <w:sz w:val="25"/>
        </w:rPr>
        <w:t>лица.“</w:t>
      </w:r>
      <w:r>
        <w:rPr>
          <w:spacing w:val="-4"/>
          <w:sz w:val="25"/>
        </w:rPr>
        <w:t> </w:t>
      </w:r>
      <w:r>
        <w:rPr>
          <w:sz w:val="25"/>
        </w:rPr>
        <w:t>(4);</w:t>
      </w:r>
    </w:p>
    <w:p>
      <w:pPr>
        <w:spacing w:line="218" w:lineRule="auto" w:before="10"/>
        <w:ind w:left="1569" w:right="28" w:firstLine="344"/>
        <w:jc w:val="both"/>
        <w:rPr>
          <w:rFonts w:ascii="Cambria" w:hAnsi="Cambria"/>
          <w:sz w:val="23"/>
        </w:rPr>
      </w:pPr>
      <w:r>
        <w:rPr>
          <w:w w:val="95"/>
          <w:sz w:val="24"/>
        </w:rPr>
        <w:t>С. Христов посочва, че в съвременната теория на управ іени-</w:t>
      </w:r>
      <w:r>
        <w:rPr>
          <w:spacing w:val="1"/>
          <w:w w:val="95"/>
          <w:sz w:val="24"/>
        </w:rPr>
        <w:t> </w:t>
      </w:r>
      <w:r>
        <w:rPr>
          <w:sz w:val="24"/>
        </w:rPr>
        <w:t>ето е прието комуникацията да се разглежда хато „процес, при</w:t>
      </w:r>
      <w:r>
        <w:rPr>
          <w:spacing w:val="-57"/>
          <w:sz w:val="24"/>
        </w:rPr>
        <w:t> </w:t>
      </w:r>
      <w:r>
        <w:rPr>
          <w:spacing w:val="-1"/>
          <w:w w:val="95"/>
          <w:sz w:val="25"/>
        </w:rPr>
        <w:t>който upeз xopa, групи, </w:t>
      </w:r>
      <w:r>
        <w:rPr>
          <w:w w:val="95"/>
          <w:sz w:val="25"/>
        </w:rPr>
        <w:t>организации и общгіостіі, намиращи се</w:t>
      </w:r>
      <w:r>
        <w:rPr>
          <w:spacing w:val="-57"/>
          <w:w w:val="95"/>
          <w:sz w:val="25"/>
        </w:rPr>
        <w:t> </w:t>
      </w:r>
      <w:r>
        <w:rPr>
          <w:w w:val="95"/>
          <w:sz w:val="24"/>
        </w:rPr>
        <w:t>във взалмна връзка помежду си, се създава, предава и използва</w:t>
      </w:r>
      <w:r>
        <w:rPr>
          <w:spacing w:val="1"/>
          <w:w w:val="95"/>
          <w:sz w:val="24"/>
        </w:rPr>
        <w:t> </w:t>
      </w:r>
      <w:r>
        <w:rPr>
          <w:rFonts w:ascii="Cambria" w:hAnsi="Cambria"/>
          <w:w w:val="95"/>
          <w:sz w:val="23"/>
        </w:rPr>
        <w:t>взаимноизгодна информация, която е необходима за организи-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ране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тяхната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околна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среда.“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(5).</w:t>
      </w:r>
    </w:p>
    <w:p>
      <w:pPr>
        <w:spacing w:line="218" w:lineRule="auto" w:before="3"/>
        <w:ind w:left="1558" w:right="28" w:firstLine="345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sz w:val="23"/>
        </w:rPr>
        <w:t>Действието на комуникацията </w:t>
      </w:r>
      <w:r>
        <w:rPr>
          <w:rFonts w:ascii="Cambria" w:hAnsi="Cambria"/>
          <w:sz w:val="23"/>
        </w:rPr>
        <w:t>е описано за първи път от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Харолд Ласуел през 1948 г., който предлага да си отговорим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следните</w:t>
      </w:r>
      <w:r>
        <w:rPr>
          <w:rFonts w:ascii="Cambria" w:hAnsi="Cambria"/>
          <w:spacing w:val="34"/>
          <w:sz w:val="23"/>
        </w:rPr>
        <w:t> </w:t>
      </w:r>
      <w:r>
        <w:rPr>
          <w:rFonts w:ascii="Cambria" w:hAnsi="Cambria"/>
          <w:sz w:val="23"/>
        </w:rPr>
        <w:t>въпроси:</w:t>
      </w:r>
    </w:p>
    <w:p>
      <w:pPr>
        <w:spacing w:line="234" w:lineRule="exact" w:before="0"/>
        <w:ind w:left="1882" w:right="0" w:firstLine="0"/>
        <w:jc w:val="left"/>
        <w:rPr>
          <w:rFonts w:ascii="Cambria" w:hAnsi="Cambria"/>
          <w:i/>
          <w:sz w:val="23"/>
        </w:rPr>
      </w:pPr>
      <w:r>
        <w:rPr>
          <w:rFonts w:ascii="Cambria" w:hAnsi="Cambria"/>
          <w:i/>
          <w:sz w:val="23"/>
        </w:rPr>
        <w:t>Кой</w:t>
      </w:r>
      <w:r>
        <w:rPr>
          <w:rFonts w:ascii="Cambria" w:hAnsi="Cambria"/>
          <w:i/>
          <w:spacing w:val="20"/>
          <w:sz w:val="23"/>
        </w:rPr>
        <w:t> </w:t>
      </w:r>
      <w:r>
        <w:rPr>
          <w:rFonts w:ascii="Cambria" w:hAnsi="Cambria"/>
          <w:i/>
          <w:sz w:val="23"/>
        </w:rPr>
        <w:t>казаа?</w:t>
      </w:r>
    </w:p>
    <w:p>
      <w:pPr>
        <w:spacing w:line="258" w:lineRule="exact" w:before="0"/>
        <w:ind w:left="1881" w:right="0" w:firstLine="0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i/>
          <w:spacing w:val="-1"/>
          <w:sz w:val="24"/>
        </w:rPr>
        <w:t>Какво</w:t>
      </w:r>
      <w:r>
        <w:rPr>
          <w:rFonts w:ascii="Cambria" w:hAnsi="Cambria"/>
          <w:i/>
          <w:spacing w:val="-12"/>
          <w:sz w:val="24"/>
        </w:rPr>
        <w:t> </w:t>
      </w:r>
      <w:r>
        <w:rPr>
          <w:rFonts w:ascii="Cambria" w:hAnsi="Cambria"/>
          <w:i/>
          <w:spacing w:val="-1"/>
          <w:sz w:val="24"/>
        </w:rPr>
        <w:t>казаа?</w:t>
      </w:r>
    </w:p>
    <w:p>
      <w:pPr>
        <w:spacing w:line="246" w:lineRule="exact" w:before="0"/>
        <w:ind w:left="1882" w:right="0" w:firstLine="0"/>
        <w:jc w:val="left"/>
        <w:rPr>
          <w:rFonts w:ascii="Cambria" w:hAnsi="Cambria"/>
          <w:i/>
          <w:sz w:val="23"/>
        </w:rPr>
      </w:pPr>
      <w:r>
        <w:rPr>
          <w:rFonts w:ascii="Cambria" w:hAnsi="Cambria"/>
          <w:i/>
          <w:sz w:val="23"/>
        </w:rPr>
        <w:t>Какоо</w:t>
      </w:r>
      <w:r>
        <w:rPr>
          <w:rFonts w:ascii="Cambria" w:hAnsi="Cambria"/>
          <w:i/>
          <w:spacing w:val="4"/>
          <w:sz w:val="23"/>
        </w:rPr>
        <w:t> </w:t>
      </w:r>
      <w:r>
        <w:rPr>
          <w:rFonts w:ascii="Cambria" w:hAnsi="Cambria"/>
          <w:i/>
          <w:sz w:val="23"/>
        </w:rPr>
        <w:t>средство</w:t>
      </w:r>
      <w:r>
        <w:rPr>
          <w:rFonts w:ascii="Cambria" w:hAnsi="Cambria"/>
          <w:i/>
          <w:spacing w:val="8"/>
          <w:sz w:val="23"/>
        </w:rPr>
        <w:t> </w:t>
      </w:r>
      <w:r>
        <w:rPr>
          <w:rFonts w:ascii="Cambria" w:hAnsi="Cambria"/>
          <w:i/>
          <w:sz w:val="23"/>
        </w:rPr>
        <w:t>използаа?</w:t>
      </w:r>
    </w:p>
    <w:p>
      <w:pPr>
        <w:spacing w:line="220" w:lineRule="auto" w:before="5"/>
        <w:ind w:left="1874" w:right="4372" w:hanging="7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95"/>
          <w:sz w:val="24"/>
        </w:rPr>
        <w:t>На</w:t>
      </w:r>
      <w:r>
        <w:rPr>
          <w:rFonts w:ascii="Cambria" w:hAnsi="Cambria"/>
          <w:i/>
          <w:spacing w:val="34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кого</w:t>
      </w:r>
      <w:r>
        <w:rPr>
          <w:rFonts w:ascii="Cambria" w:hAnsi="Cambria"/>
          <w:i/>
          <w:spacing w:val="10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го</w:t>
      </w:r>
      <w:r>
        <w:rPr>
          <w:rFonts w:ascii="Cambria" w:hAnsi="Cambria"/>
          <w:i/>
          <w:spacing w:val="-8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каква?</w:t>
      </w:r>
      <w:r>
        <w:rPr>
          <w:rFonts w:ascii="Cambria" w:hAnsi="Cambria"/>
          <w:i/>
          <w:spacing w:val="-47"/>
          <w:w w:val="95"/>
          <w:sz w:val="24"/>
        </w:rPr>
        <w:t> </w:t>
      </w:r>
      <w:r>
        <w:rPr>
          <w:rFonts w:ascii="Cambria" w:hAnsi="Cambria"/>
          <w:i/>
          <w:sz w:val="24"/>
        </w:rPr>
        <w:t>Какао</w:t>
      </w:r>
      <w:r>
        <w:rPr>
          <w:rFonts w:ascii="Cambria" w:hAnsi="Cambria"/>
          <w:i/>
          <w:spacing w:val="-12"/>
          <w:sz w:val="24"/>
        </w:rPr>
        <w:t> </w:t>
      </w:r>
      <w:r>
        <w:rPr>
          <w:rFonts w:ascii="Cambria" w:hAnsi="Cambria"/>
          <w:i/>
          <w:sz w:val="24"/>
        </w:rPr>
        <w:t>nocmигa?</w:t>
      </w:r>
    </w:p>
    <w:p>
      <w:pPr>
        <w:spacing w:line="218" w:lineRule="auto" w:before="11"/>
        <w:ind w:left="1544" w:right="43" w:firstLine="336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Според него научното изследване на комуникационния про-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4"/>
        </w:rPr>
        <w:t>цес е склонно да се концентрира</w:t>
      </w:r>
      <w:r>
        <w:rPr>
          <w:rFonts w:ascii="Cambria" w:hAnsi="Cambria"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върху</w:t>
      </w:r>
      <w:r>
        <w:rPr>
          <w:rFonts w:ascii="Cambria" w:hAnsi="Cambria"/>
          <w:spacing w:val="42"/>
          <w:sz w:val="24"/>
        </w:rPr>
        <w:t> </w:t>
      </w:r>
      <w:r>
        <w:rPr>
          <w:rFonts w:ascii="Cambria" w:hAnsi="Cambria"/>
          <w:w w:val="90"/>
          <w:sz w:val="24"/>
        </w:rPr>
        <w:t>един от тези въпроси 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ограничи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този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пачин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анализ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контрола,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анализ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</w:p>
    <w:p>
      <w:pPr>
        <w:pStyle w:val="BodyText"/>
        <w:spacing w:before="10"/>
        <w:rPr>
          <w:rFonts w:ascii="Cambria"/>
          <w:sz w:val="29"/>
        </w:rPr>
      </w:pPr>
    </w:p>
    <w:p>
      <w:pPr>
        <w:spacing w:before="1"/>
        <w:ind w:left="4594" w:right="3095" w:firstLine="0"/>
        <w:jc w:val="center"/>
        <w:rPr>
          <w:sz w:val="21"/>
        </w:rPr>
      </w:pPr>
      <w:r>
        <w:rPr>
          <w:sz w:val="21"/>
        </w:rPr>
        <w:t>168</w:t>
      </w:r>
    </w:p>
    <w:p>
      <w:pPr>
        <w:pStyle w:val="Heading3"/>
        <w:spacing w:line="211" w:lineRule="auto" w:before="113"/>
        <w:ind w:left="1041" w:right="826"/>
      </w:pPr>
      <w:r>
        <w:rPr/>
        <w:br w:type="column"/>
      </w:r>
      <w:r>
        <w:rPr>
          <w:w w:val="95"/>
        </w:rPr>
        <w:t>съдържанието,</w:t>
      </w:r>
      <w:r>
        <w:rPr>
          <w:spacing w:val="45"/>
          <w:w w:val="95"/>
        </w:rPr>
        <w:t> </w:t>
      </w:r>
      <w:r>
        <w:rPr>
          <w:w w:val="95"/>
        </w:rPr>
        <w:t>аііализ</w:t>
      </w:r>
      <w:r>
        <w:rPr>
          <w:spacing w:val="38"/>
          <w:w w:val="95"/>
        </w:rPr>
        <w:t> </w:t>
      </w:r>
      <w:r>
        <w:rPr>
          <w:w w:val="95"/>
        </w:rPr>
        <w:t>iia</w:t>
      </w:r>
      <w:r>
        <w:rPr>
          <w:spacing w:val="37"/>
          <w:w w:val="95"/>
        </w:rPr>
        <w:t> </w:t>
      </w:r>
      <w:r>
        <w:rPr>
          <w:w w:val="95"/>
        </w:rPr>
        <w:t>средствата,</w:t>
      </w:r>
      <w:r>
        <w:rPr>
          <w:spacing w:val="39"/>
          <w:w w:val="95"/>
        </w:rPr>
        <w:t> </w:t>
      </w:r>
      <w:r>
        <w:rPr>
          <w:w w:val="95"/>
        </w:rPr>
        <w:t>анализ</w:t>
      </w:r>
      <w:r>
        <w:rPr>
          <w:spacing w:val="37"/>
          <w:w w:val="95"/>
        </w:rPr>
        <w:t> </w:t>
      </w:r>
      <w:r>
        <w:rPr>
          <w:w w:val="95"/>
        </w:rPr>
        <w:t>на</w:t>
      </w:r>
      <w:r>
        <w:rPr>
          <w:spacing w:val="32"/>
          <w:w w:val="95"/>
        </w:rPr>
        <w:t> </w:t>
      </w:r>
      <w:r>
        <w:rPr>
          <w:w w:val="95"/>
        </w:rPr>
        <w:t>пубпиката</w:t>
      </w:r>
      <w:r>
        <w:rPr>
          <w:spacing w:val="47"/>
          <w:w w:val="95"/>
        </w:rPr>
        <w:t> </w:t>
      </w:r>
      <w:r>
        <w:rPr>
          <w:w w:val="95"/>
        </w:rPr>
        <w:t>и</w:t>
      </w:r>
      <w:r>
        <w:rPr>
          <w:spacing w:val="-57"/>
          <w:w w:val="95"/>
        </w:rPr>
        <w:t> </w:t>
      </w:r>
      <w:r>
        <w:rPr/>
        <w:t>анализ</w:t>
      </w:r>
      <w:r>
        <w:rPr>
          <w:spacing w:val="17"/>
        </w:rPr>
        <w:t> </w:t>
      </w:r>
      <w:r>
        <w:rPr/>
        <w:t>на</w:t>
      </w:r>
      <w:r>
        <w:rPr>
          <w:spacing w:val="-2"/>
        </w:rPr>
        <w:t> </w:t>
      </w:r>
      <w:r>
        <w:rPr/>
        <w:t>ефекта.</w:t>
      </w:r>
    </w:p>
    <w:p>
      <w:pPr>
        <w:spacing w:line="240" w:lineRule="exact" w:before="0"/>
        <w:ind w:left="1362" w:right="0" w:firstLine="0"/>
        <w:jc w:val="left"/>
        <w:rPr>
          <w:sz w:val="25"/>
        </w:rPr>
      </w:pPr>
      <w:r>
        <w:rPr>
          <w:w w:val="90"/>
          <w:sz w:val="25"/>
        </w:rPr>
        <w:t>Но</w:t>
      </w:r>
      <w:r>
        <w:rPr>
          <w:spacing w:val="12"/>
          <w:w w:val="90"/>
          <w:sz w:val="25"/>
        </w:rPr>
        <w:t> </w:t>
      </w:r>
      <w:r>
        <w:rPr>
          <w:w w:val="90"/>
          <w:sz w:val="25"/>
        </w:rPr>
        <w:t>същото</w:t>
      </w:r>
      <w:r>
        <w:rPr>
          <w:spacing w:val="19"/>
          <w:w w:val="90"/>
          <w:sz w:val="25"/>
        </w:rPr>
        <w:t> </w:t>
      </w:r>
      <w:r>
        <w:rPr>
          <w:w w:val="90"/>
          <w:sz w:val="25"/>
        </w:rPr>
        <w:t>време</w:t>
      </w:r>
      <w:r>
        <w:rPr>
          <w:spacing w:val="11"/>
          <w:w w:val="90"/>
          <w:sz w:val="25"/>
        </w:rPr>
        <w:t> </w:t>
      </w:r>
      <w:r>
        <w:rPr>
          <w:w w:val="90"/>
          <w:sz w:val="25"/>
        </w:rPr>
        <w:t>в</w:t>
      </w:r>
      <w:r>
        <w:rPr>
          <w:spacing w:val="16"/>
          <w:w w:val="90"/>
          <w:sz w:val="25"/>
        </w:rPr>
        <w:t> </w:t>
      </w:r>
      <w:r>
        <w:rPr>
          <w:w w:val="90"/>
          <w:sz w:val="25"/>
        </w:rPr>
        <w:t>лабораториите</w:t>
      </w:r>
      <w:r>
        <w:rPr>
          <w:spacing w:val="53"/>
          <w:w w:val="90"/>
          <w:sz w:val="25"/>
        </w:rPr>
        <w:t> </w:t>
      </w:r>
      <w:r>
        <w:rPr>
          <w:w w:val="90"/>
          <w:sz w:val="25"/>
        </w:rPr>
        <w:t>на</w:t>
      </w:r>
      <w:r>
        <w:rPr>
          <w:spacing w:val="12"/>
          <w:w w:val="90"/>
          <w:sz w:val="25"/>
        </w:rPr>
        <w:t> </w:t>
      </w:r>
      <w:r>
        <w:rPr>
          <w:w w:val="90"/>
          <w:sz w:val="25"/>
        </w:rPr>
        <w:t>телефонната</w:t>
      </w:r>
      <w:r>
        <w:rPr>
          <w:spacing w:val="40"/>
          <w:w w:val="90"/>
          <w:sz w:val="25"/>
        </w:rPr>
        <w:t> </w:t>
      </w:r>
      <w:r>
        <w:rPr>
          <w:w w:val="90"/>
          <w:sz w:val="25"/>
        </w:rPr>
        <w:t>компании</w:t>
      </w:r>
    </w:p>
    <w:p>
      <w:pPr>
        <w:pStyle w:val="Heading3"/>
        <w:spacing w:line="216" w:lineRule="auto" w:before="6"/>
        <w:ind w:left="1041" w:right="826"/>
      </w:pPr>
      <w:r>
        <w:rPr>
          <w:w w:val="95"/>
        </w:rPr>
        <w:t>„Бел“</w:t>
      </w:r>
      <w:r>
        <w:rPr>
          <w:spacing w:val="-3"/>
          <w:w w:val="95"/>
        </w:rPr>
        <w:t> </w:t>
      </w:r>
      <w:r>
        <w:rPr>
          <w:w w:val="95"/>
        </w:rPr>
        <w:t>Шенън</w:t>
      </w:r>
      <w:r>
        <w:rPr>
          <w:spacing w:val="-2"/>
          <w:w w:val="95"/>
        </w:rPr>
        <w:t> </w:t>
      </w:r>
      <w:r>
        <w:rPr>
          <w:w w:val="95"/>
        </w:rPr>
        <w:t>и</w:t>
      </w:r>
      <w:r>
        <w:rPr>
          <w:spacing w:val="-6"/>
          <w:w w:val="95"/>
        </w:rPr>
        <w:t> </w:t>
      </w:r>
      <w:r>
        <w:rPr>
          <w:w w:val="95"/>
        </w:rPr>
        <w:t>Уивър</w:t>
      </w:r>
      <w:r>
        <w:rPr>
          <w:spacing w:val="-8"/>
          <w:w w:val="95"/>
        </w:rPr>
        <w:t> </w:t>
      </w:r>
      <w:r>
        <w:rPr>
          <w:w w:val="95"/>
        </w:rPr>
        <w:t>създават</w:t>
      </w:r>
      <w:r>
        <w:rPr>
          <w:spacing w:val="-5"/>
          <w:w w:val="95"/>
        </w:rPr>
        <w:t> </w:t>
      </w:r>
      <w:r>
        <w:rPr>
          <w:w w:val="95"/>
        </w:rPr>
        <w:t>следния</w:t>
      </w:r>
      <w:r>
        <w:rPr>
          <w:spacing w:val="-2"/>
          <w:w w:val="95"/>
        </w:rPr>
        <w:t> </w:t>
      </w:r>
      <w:r>
        <w:rPr>
          <w:w w:val="95"/>
        </w:rPr>
        <w:t>модел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8"/>
          <w:w w:val="95"/>
        </w:rPr>
        <w:t> </w:t>
      </w:r>
      <w:r>
        <w:rPr>
          <w:w w:val="95"/>
        </w:rPr>
        <w:t>комуникаци</w:t>
      </w:r>
      <w:r>
        <w:rPr>
          <w:spacing w:val="-56"/>
          <w:w w:val="95"/>
        </w:rPr>
        <w:t> </w:t>
      </w:r>
      <w:r>
        <w:rPr/>
        <w:t>онния</w:t>
      </w:r>
      <w:r>
        <w:rPr>
          <w:spacing w:val="16"/>
        </w:rPr>
        <w:t> </w:t>
      </w:r>
      <w:r>
        <w:rPr/>
        <w:t>процес:</w:t>
      </w:r>
    </w:p>
    <w:p>
      <w:pPr>
        <w:pStyle w:val="BodyText"/>
        <w:spacing w:before="11"/>
        <w:rPr>
          <w:sz w:val="21"/>
        </w:rPr>
      </w:pPr>
    </w:p>
    <w:p>
      <w:pPr>
        <w:tabs>
          <w:tab w:pos="4583" w:val="left" w:leader="none"/>
          <w:tab w:pos="5127" w:val="left" w:leader="none"/>
          <w:tab w:pos="6311" w:val="left" w:leader="none"/>
        </w:tabs>
        <w:spacing w:line="232" w:lineRule="auto" w:before="0"/>
        <w:ind w:left="1298" w:right="1649" w:firstLine="2807"/>
        <w:jc w:val="left"/>
        <w:rPr>
          <w:sz w:val="20"/>
        </w:rPr>
      </w:pPr>
      <w:r>
        <w:rPr>
          <w:sz w:val="20"/>
        </w:rPr>
        <w:t>ПОСЛАНИЕ</w:t>
        <w:tab/>
      </w:r>
      <w:r>
        <w:rPr>
          <w:w w:val="95"/>
          <w:sz w:val="20"/>
        </w:rPr>
        <w:t>СИГНАЛ</w:t>
      </w:r>
      <w:r>
        <w:rPr>
          <w:spacing w:val="-45"/>
          <w:w w:val="95"/>
          <w:sz w:val="20"/>
        </w:rPr>
        <w:t> </w:t>
      </w:r>
      <w:r>
        <w:rPr>
          <w:sz w:val="20"/>
        </w:rPr>
        <w:t>ИНФОРМАЦИОНЕН</w:t>
      </w:r>
      <w:r>
        <w:rPr>
          <w:spacing w:val="39"/>
          <w:sz w:val="20"/>
        </w:rPr>
        <w:t> </w:t>
      </w:r>
      <w:r>
        <w:rPr>
          <w:sz w:val="20"/>
        </w:rPr>
        <w:t>ИСТОЧНИК</w:t>
        <w:tab/>
        <w:t>-э</w:t>
        <w:tab/>
        <w:t>ПРЕДАВАТЕЛ-+</w:t>
      </w:r>
    </w:p>
    <w:p>
      <w:pPr>
        <w:tabs>
          <w:tab w:pos="4875" w:val="left" w:leader="none"/>
        </w:tabs>
        <w:spacing w:line="220" w:lineRule="auto" w:before="2"/>
        <w:ind w:left="1355" w:right="2501" w:firstLine="712"/>
        <w:jc w:val="left"/>
        <w:rPr>
          <w:sz w:val="20"/>
        </w:rPr>
      </w:pPr>
      <w:r>
        <w:rPr>
          <w:w w:val="95"/>
          <w:sz w:val="20"/>
        </w:rPr>
        <w:t>ПРИСТИГАЩ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СИГНАЛ</w:t>
        <w:tab/>
      </w:r>
      <w:r>
        <w:rPr>
          <w:sz w:val="20"/>
        </w:rPr>
        <w:t>ПОСЛАНИЕ</w:t>
      </w:r>
      <w:r>
        <w:rPr>
          <w:spacing w:val="1"/>
          <w:sz w:val="20"/>
        </w:rPr>
        <w:t> </w:t>
      </w:r>
      <w:r>
        <w:rPr>
          <w:w w:val="95"/>
          <w:sz w:val="20"/>
        </w:rPr>
        <w:t>КАНАЛА-+ююю—+—+юПОЛУЧАТЕЛюю-+—+-э—эЦЕЛ</w:t>
      </w:r>
      <w:r>
        <w:rPr>
          <w:spacing w:val="1"/>
          <w:w w:val="95"/>
          <w:sz w:val="20"/>
        </w:rPr>
        <w:t> </w:t>
      </w:r>
      <w:r>
        <w:rPr>
          <w:sz w:val="20"/>
        </w:rPr>
        <w:t>ИСТОЧНИК</w:t>
      </w:r>
      <w:r>
        <w:rPr>
          <w:spacing w:val="26"/>
          <w:sz w:val="20"/>
        </w:rPr>
        <w:t> </w:t>
      </w:r>
      <w:r>
        <w:rPr>
          <w:sz w:val="20"/>
        </w:rPr>
        <w:t>НА</w:t>
      </w:r>
    </w:p>
    <w:p>
      <w:pPr>
        <w:spacing w:line="221" w:lineRule="exact" w:before="0"/>
        <w:ind w:left="1352" w:right="0" w:firstLine="0"/>
        <w:jc w:val="left"/>
        <w:rPr>
          <w:sz w:val="20"/>
        </w:rPr>
      </w:pPr>
      <w:r>
        <w:rPr>
          <w:sz w:val="20"/>
        </w:rPr>
        <w:t>СМУЩЕНИЕ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11" w:lineRule="auto"/>
        <w:ind w:left="1016" w:right="1347" w:firstLine="32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Недостатък на този модел е, че оставя впечатление за нача-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ло и край на комуникацията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определена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точка. Прм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хората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обаче има постоянна размяна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ролите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между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предавател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приемник,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съдържанието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па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информацията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силно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влияе.</w:t>
      </w:r>
    </w:p>
    <w:p>
      <w:pPr>
        <w:pStyle w:val="BodyText"/>
        <w:spacing w:line="213" w:lineRule="auto"/>
        <w:ind w:left="1008" w:right="1342" w:firstLine="32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Този модел на комуникация по телефона во прині ип рядко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създава трудности. Често оба че възникват </w:t>
      </w:r>
      <w:r>
        <w:rPr>
          <w:rFonts w:ascii="Cambria" w:hAnsi="Cambria"/>
          <w:i/>
          <w:w w:val="90"/>
        </w:rPr>
        <w:t>технически проGле-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i/>
          <w:w w:val="90"/>
        </w:rPr>
        <w:t>ми, </w:t>
      </w:r>
      <w:r>
        <w:rPr>
          <w:rFonts w:ascii="Cambria" w:hAnsi="Cambria"/>
          <w:w w:val="90"/>
        </w:rPr>
        <w:t>когато средството или каналът ограпичават или изкривя-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ьат съобщението, предавано от източнмка към получателя. </w:t>
      </w:r>
      <w:r>
        <w:rPr>
          <w:rFonts w:ascii="Cambria" w:hAnsi="Cambria"/>
          <w:i/>
          <w:w w:val="90"/>
        </w:rPr>
        <w:t>Се-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i/>
          <w:w w:val="90"/>
        </w:rPr>
        <w:t>мантични проблеми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w w:val="90"/>
        </w:rPr>
        <w:t>се появяват,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когато получателят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възпри-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ема и разбира съдържанието на съобщението по начин, разли-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чен от този, който е имам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източникът.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Други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проблеми могат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възникнат,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когато изпращачът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 „изчисли“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точно капаци-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тета на „канала“ и количеството информация, което получате-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лят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може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</w:rPr>
        <w:t>да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</w:rPr>
        <w:t>приеме.</w:t>
      </w:r>
    </w:p>
    <w:p>
      <w:pPr>
        <w:spacing w:before="250"/>
        <w:ind w:left="1845" w:right="0" w:firstLine="0"/>
        <w:jc w:val="left"/>
        <w:rPr>
          <w:sz w:val="19"/>
        </w:rPr>
      </w:pPr>
      <w:r>
        <w:rPr>
          <w:w w:val="105"/>
          <w:sz w:val="19"/>
        </w:rPr>
        <w:t>2. ЕЛЕМЕНТИ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НА КОМУНИКАЦИОН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НИЯ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МОДЕЛ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13" w:lineRule="auto"/>
        <w:ind w:left="1005" w:right="1374" w:firstLine="323"/>
        <w:jc w:val="both"/>
      </w:pPr>
      <w:r>
        <w:rPr>
          <w:spacing w:val="-1"/>
        </w:rPr>
        <w:t>Cera ще разгледаме </w:t>
      </w:r>
      <w:r>
        <w:rPr/>
        <w:t>поотделно елементите на комуникаціі-</w:t>
      </w:r>
      <w:r>
        <w:rPr>
          <w:spacing w:val="-57"/>
        </w:rPr>
        <w:t> </w:t>
      </w:r>
      <w:r>
        <w:rPr/>
        <w:t>онния</w:t>
      </w:r>
      <w:r>
        <w:rPr>
          <w:spacing w:val="12"/>
        </w:rPr>
        <w:t> </w:t>
      </w:r>
      <w:r>
        <w:rPr/>
        <w:t>модел,</w:t>
      </w:r>
      <w:r>
        <w:rPr>
          <w:spacing w:val="20"/>
        </w:rPr>
        <w:t> </w:t>
      </w:r>
      <w:r>
        <w:rPr/>
        <w:t>развит</w:t>
      </w:r>
      <w:r>
        <w:rPr>
          <w:spacing w:val="9"/>
        </w:rPr>
        <w:t> </w:t>
      </w:r>
      <w:r>
        <w:rPr/>
        <w:t>от</w:t>
      </w:r>
      <w:r>
        <w:rPr>
          <w:spacing w:val="3"/>
        </w:rPr>
        <w:t> </w:t>
      </w:r>
      <w:r>
        <w:rPr/>
        <w:t>Кътлпп,</w:t>
      </w:r>
      <w:r>
        <w:rPr>
          <w:spacing w:val="12"/>
        </w:rPr>
        <w:t> </w:t>
      </w:r>
      <w:r>
        <w:rPr/>
        <w:t>Сентър</w:t>
      </w:r>
      <w:r>
        <w:rPr>
          <w:spacing w:val="15"/>
        </w:rPr>
        <w:t> </w:t>
      </w:r>
      <w:r>
        <w:rPr/>
        <w:t>и</w:t>
      </w:r>
      <w:r>
        <w:rPr>
          <w:spacing w:val="5"/>
        </w:rPr>
        <w:t> </w:t>
      </w:r>
      <w:r>
        <w:rPr/>
        <w:t>Бруум.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7468918</wp:posOffset>
            </wp:positionH>
            <wp:positionV relativeFrom="paragraph">
              <wp:posOffset>194498</wp:posOffset>
            </wp:positionV>
            <wp:extent cx="667511" cy="105156"/>
            <wp:effectExtent l="0" t="0" r="0" b="0"/>
            <wp:wrapTopAndBottom/>
            <wp:docPr id="227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00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1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16" w:lineRule="auto"/>
        <w:ind w:left="1002" w:right="1353" w:firstLine="31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Характеристиките на източника на съобщението оказват го-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лямо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влияние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върху  получателя,</w:t>
      </w:r>
      <w:r>
        <w:rPr>
          <w:rFonts w:ascii="Cambria" w:hAnsi="Cambria"/>
          <w:spacing w:val="39"/>
          <w:w w:val="90"/>
        </w:rPr>
        <w:t> </w:t>
      </w:r>
      <w:r>
        <w:rPr>
          <w:rFonts w:ascii="Cambria" w:hAnsi="Cambria"/>
          <w:w w:val="90"/>
        </w:rPr>
        <w:t>особено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първоначалното</w:t>
      </w:r>
    </w:p>
    <w:p>
      <w:pPr>
        <w:pStyle w:val="BodyText"/>
        <w:spacing w:before="11"/>
        <w:rPr>
          <w:rFonts w:ascii="Cambria"/>
        </w:rPr>
      </w:pPr>
    </w:p>
    <w:p>
      <w:pPr>
        <w:spacing w:before="0"/>
        <w:ind w:left="4013" w:right="4387" w:firstLine="0"/>
        <w:jc w:val="center"/>
        <w:rPr>
          <w:sz w:val="22"/>
        </w:rPr>
      </w:pPr>
      <w:r>
        <w:rPr>
          <w:w w:val="95"/>
          <w:sz w:val="22"/>
        </w:rPr>
        <w:t>169</w:t>
      </w:r>
    </w:p>
    <w:p>
      <w:pPr>
        <w:spacing w:after="0"/>
        <w:jc w:val="center"/>
        <w:rPr>
          <w:sz w:val="22"/>
        </w:rPr>
        <w:sectPr>
          <w:pgSz w:w="16840" w:h="11900" w:orient="landscape"/>
          <w:pgMar w:top="840" w:bottom="0" w:left="0" w:right="0"/>
          <w:cols w:num="2" w:equalWidth="0">
            <w:col w:w="8045" w:space="40"/>
            <w:col w:w="875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4" w:lineRule="exact"/>
        <w:ind w:left="308"/>
        <w:rPr>
          <w:sz w:val="3"/>
        </w:rPr>
      </w:pPr>
      <w:r>
        <w:rPr>
          <w:position w:val="0"/>
          <w:sz w:val="3"/>
        </w:rPr>
        <w:pict>
          <v:group style="width:697pt;height:1.7pt;mso-position-horizontal-relative:char;mso-position-vertical-relative:line" coordorigin="0,0" coordsize="13940,34">
            <v:line style="position:absolute" from="0,17" to="13939,17" stroked="true" strokeweight="1.679436pt" strokecolor="#000000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spacing w:after="0" w:line="34" w:lineRule="exact"/>
        <w:rPr>
          <w:sz w:val="3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18" w:lineRule="auto" w:before="85"/>
        <w:ind w:left="1667" w:right="18" w:hanging="10"/>
        <w:jc w:val="both"/>
      </w:pPr>
      <w:r>
        <w:rPr/>
        <w:pict>
          <v:group style="position:absolute;margin-left:4.260081pt;margin-top:.000051pt;width:832.3pt;height:591.3pt;mso-position-horizontal-relative:page;mso-position-vertical-relative:page;z-index:-18403328" coordorigin="85,0" coordsize="16646,11826">
            <v:line style="position:absolute" from="145,5401" to="145,41" stroked="true" strokeweight=".239919pt" strokecolor="#000000">
              <v:stroke dashstyle="solid"/>
            </v:line>
            <v:line style="position:absolute" from="212,9638" to="212,41" stroked="true" strokeweight=".239919pt" strokecolor="#000000">
              <v:stroke dashstyle="solid"/>
            </v:line>
            <v:line style="position:absolute" from="256,11826" to="256,31" stroked="true" strokeweight=".239919pt" strokecolor="#000000">
              <v:stroke dashstyle="solid"/>
            </v:line>
            <v:line style="position:absolute" from="328,11826" to="328,31" stroked="true" strokeweight=".239919pt" strokecolor="#000000">
              <v:stroke dashstyle="solid"/>
            </v:line>
            <v:line style="position:absolute" from="462,11826" to="462,31" stroked="true" strokeweight=".239919pt" strokecolor="#000000">
              <v:stroke dashstyle="solid"/>
            </v:line>
            <v:line style="position:absolute" from="268,11761" to="6390,11761" stroked="true" strokeweight=".239919pt" strokecolor="#000000">
              <v:stroke dashstyle="solid"/>
            </v:line>
            <v:line style="position:absolute" from="268,11708" to="9600,11708" stroked="true" strokeweight=".239919pt" strokecolor="#000000">
              <v:stroke dashstyle="solid"/>
            </v:line>
            <v:line style="position:absolute" from="268,11665" to="12513,11665" stroked="true" strokeweight=".239919pt" strokecolor="#000000">
              <v:stroke dashstyle="solid"/>
            </v:line>
            <v:line style="position:absolute" from="268,11602" to="16731,11602" stroked="true" strokeweight=".239919pt" strokecolor="#000000">
              <v:stroke dashstyle="solid"/>
            </v:line>
            <v:line style="position:absolute" from="85,163" to="8276,163" stroked="true" strokeweight=".239919pt" strokecolor="#000000">
              <v:stroke dashstyle="solid"/>
            </v:line>
            <v:rect style="position:absolute;left:8688;top:0;width:5;height:8458" filled="true" fillcolor="#000000" stroked="false">
              <v:fill type="solid"/>
            </v:rect>
            <v:line style="position:absolute" from="85,115" to="15027,115" stroked="true" strokeweight=".239919pt" strokecolor="#000000">
              <v:stroke dashstyle="solid"/>
            </v:line>
            <v:line style="position:absolute" from="85,72" to="15027,72" stroked="true" strokeweight=".239919pt" strokecolor="#000000">
              <v:stroke dashstyle="solid"/>
            </v:line>
            <v:line style="position:absolute" from="733,19" to="11026,19" stroked="true" strokeweight=".239919pt" strokecolor="#000000">
              <v:stroke dashstyle="solid"/>
            </v:line>
            <v:line style="position:absolute" from="16299,11547" to="16697,11547" stroked="true" strokeweight=".959677pt" strokecolor="#0f0f0f">
              <v:stroke dashstyle="solid"/>
            </v:line>
            <w10:wrap type="none"/>
          </v:group>
        </w:pict>
      </w:r>
      <w:r>
        <w:rPr>
          <w:w w:val="95"/>
        </w:rPr>
        <w:t>възпрпемане</w:t>
      </w:r>
      <w:r>
        <w:rPr>
          <w:spacing w:val="54"/>
        </w:rPr>
        <w:t> </w:t>
      </w:r>
      <w:r>
        <w:rPr>
          <w:w w:val="95"/>
        </w:rPr>
        <w:t>на идея га, по няйат дългосроиен</w:t>
      </w:r>
      <w:r>
        <w:rPr>
          <w:spacing w:val="54"/>
        </w:rPr>
        <w:t> </w:t>
      </w:r>
      <w:r>
        <w:rPr>
          <w:w w:val="95"/>
        </w:rPr>
        <w:t>ефект. Ховланд</w:t>
      </w:r>
      <w:r>
        <w:rPr>
          <w:spacing w:val="1"/>
          <w:w w:val="95"/>
        </w:rPr>
        <w:t> </w:t>
      </w:r>
      <w:r>
        <w:rPr/>
        <w:t>го</w:t>
      </w:r>
      <w:r>
        <w:rPr>
          <w:spacing w:val="-1"/>
        </w:rPr>
        <w:t> </w:t>
      </w:r>
      <w:r>
        <w:rPr/>
        <w:t>нарича</w:t>
      </w:r>
      <w:r>
        <w:rPr>
          <w:spacing w:val="14"/>
        </w:rPr>
        <w:t> </w:t>
      </w:r>
      <w:r>
        <w:rPr/>
        <w:t>„ефект</w:t>
      </w:r>
      <w:r>
        <w:rPr>
          <w:spacing w:val="13"/>
        </w:rPr>
        <w:t> </w:t>
      </w:r>
      <w:r>
        <w:rPr/>
        <w:t>на</w:t>
      </w:r>
      <w:r>
        <w:rPr>
          <w:spacing w:val="19"/>
        </w:rPr>
        <w:t> </w:t>
      </w:r>
      <w:r>
        <w:rPr/>
        <w:t>сънііивеца“.</w:t>
      </w:r>
      <w:r>
        <w:rPr>
          <w:spacing w:val="17"/>
        </w:rPr>
        <w:t> </w:t>
      </w:r>
      <w:r>
        <w:rPr/>
        <w:t>(7)</w:t>
      </w:r>
    </w:p>
    <w:p>
      <w:pPr>
        <w:spacing w:line="220" w:lineRule="auto" w:before="0"/>
        <w:ind w:left="1649" w:right="1" w:firstLine="340"/>
        <w:jc w:val="both"/>
        <w:rPr>
          <w:i/>
          <w:sz w:val="24"/>
        </w:rPr>
      </w:pPr>
      <w:r>
        <w:rPr>
          <w:spacing w:val="-1"/>
          <w:sz w:val="24"/>
        </w:rPr>
        <w:t>П р и м е р </w:t>
      </w:r>
      <w:r>
        <w:rPr>
          <w:i/>
          <w:spacing w:val="-1"/>
          <w:sz w:val="24"/>
        </w:rPr>
        <w:t>Съобщенията за безопасен секс за </w:t>
      </w:r>
      <w:r>
        <w:rPr>
          <w:i/>
          <w:sz w:val="24"/>
        </w:rPr>
        <w:t>пребпазаане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от </w:t>
      </w:r>
      <w:r>
        <w:rPr>
          <w:b/>
          <w:i/>
          <w:sz w:val="24"/>
        </w:rPr>
        <w:t>CПMH </w:t>
      </w:r>
      <w:r>
        <w:rPr>
          <w:i/>
          <w:sz w:val="24"/>
        </w:rPr>
        <w:t>cnope6 теорията за docmoaepнocm и привлекател-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ност на источника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се оъзприеиат за по-dостоверчи, когато са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пре0стаеени от наdежdен източниц каіпо меdнцииски aamopu-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тет например, отколкото от колеги СлеЬ няколко cedмии,и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обаче получателите на съk0щението запазват е0но и също ко-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личество информаиуя,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независимо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от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кого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са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я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получили</w:t>
      </w:r>
    </w:p>
    <w:p>
      <w:pPr>
        <w:pStyle w:val="BodyText"/>
        <w:spacing w:line="220" w:lineRule="auto"/>
        <w:ind w:left="1644" w:firstLine="334"/>
        <w:jc w:val="both"/>
      </w:pPr>
      <w:r>
        <w:rPr>
          <w:w w:val="95"/>
        </w:rPr>
        <w:t>Съвременните</w:t>
      </w:r>
      <w:r>
        <w:rPr>
          <w:spacing w:val="1"/>
          <w:w w:val="95"/>
        </w:rPr>
        <w:t> </w:t>
      </w:r>
      <w:r>
        <w:rPr>
          <w:w w:val="95"/>
        </w:rPr>
        <w:t>іізследвания разглеждат два вида влияния на</w:t>
      </w:r>
      <w:r>
        <w:rPr>
          <w:spacing w:val="1"/>
          <w:w w:val="95"/>
        </w:rPr>
        <w:t> </w:t>
      </w:r>
      <w:r>
        <w:rPr>
          <w:w w:val="95"/>
        </w:rPr>
        <w:t>изпращача </w:t>
      </w:r>
      <w:r>
        <w:rPr>
          <w:w w:val="85"/>
        </w:rPr>
        <w:t>— </w:t>
      </w:r>
      <w:r>
        <w:rPr>
          <w:w w:val="95"/>
        </w:rPr>
        <w:t>краткосрочни и ДълІ'Осрочни, защото се обръща</w:t>
      </w:r>
      <w:r>
        <w:rPr>
          <w:spacing w:val="1"/>
          <w:w w:val="95"/>
        </w:rPr>
        <w:t> </w:t>
      </w:r>
      <w:r>
        <w:rPr>
          <w:spacing w:val="-1"/>
        </w:rPr>
        <w:t>голямо внимание на фактора </w:t>
      </w:r>
      <w:r>
        <w:rPr>
          <w:i/>
          <w:spacing w:val="-1"/>
        </w:rPr>
        <w:t>тежест </w:t>
      </w:r>
      <w:r>
        <w:rPr>
          <w:spacing w:val="-1"/>
        </w:rPr>
        <w:t>но пзшочвпко </w:t>
      </w:r>
      <w:r>
        <w:rPr/>
        <w:t>в комуни-</w:t>
      </w:r>
      <w:r>
        <w:rPr>
          <w:spacing w:val="-57"/>
        </w:rPr>
        <w:t> </w:t>
      </w:r>
      <w:r>
        <w:rPr>
          <w:spacing w:val="-1"/>
        </w:rPr>
        <w:t>кационния процес. Въпреки въздействието на </w:t>
      </w:r>
      <w:r>
        <w:rPr/>
        <w:t>характеристики-</w:t>
      </w:r>
      <w:r>
        <w:rPr>
          <w:spacing w:val="-57"/>
        </w:rPr>
        <w:t> </w:t>
      </w:r>
      <w:r>
        <w:rPr/>
        <w:t>те му Фaue тяхното влияние е в зависимост от ситуацията, me-</w:t>
      </w:r>
      <w:r>
        <w:rPr>
          <w:spacing w:val="-57"/>
        </w:rPr>
        <w:t> </w:t>
      </w:r>
      <w:r>
        <w:rPr/>
        <w:t>мama</w:t>
      </w:r>
      <w:r>
        <w:rPr>
          <w:spacing w:val="19"/>
        </w:rPr>
        <w:t> </w:t>
      </w:r>
      <w:r>
        <w:rPr/>
        <w:t>и</w:t>
      </w:r>
      <w:r>
        <w:rPr>
          <w:spacing w:val="8"/>
        </w:rPr>
        <w:t> </w:t>
      </w:r>
      <w:r>
        <w:rPr/>
        <w:t>момента.</w:t>
      </w:r>
    </w:p>
    <w:p>
      <w:pPr>
        <w:pStyle w:val="BodyText"/>
        <w:spacing w:before="222"/>
        <w:ind w:left="4213" w:right="2595"/>
        <w:jc w:val="center"/>
      </w:pPr>
      <w:r>
        <w:rPr>
          <w:w w:val="105"/>
        </w:rPr>
        <w:t>Сообщение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13" w:lineRule="auto"/>
        <w:ind w:left="1626" w:right="23" w:firstLine="342"/>
        <w:jc w:val="both"/>
      </w:pPr>
      <w:r>
        <w:rPr/>
        <w:t>Различните xopa, когато получат едно и също съобіцение,</w:t>
      </w:r>
      <w:r>
        <w:rPr>
          <w:spacing w:val="1"/>
        </w:rPr>
        <w:t> </w:t>
      </w:r>
      <w:r>
        <w:rPr>
          <w:w w:val="95"/>
        </w:rPr>
        <w:t>могат</w:t>
      </w:r>
      <w:r>
        <w:rPr>
          <w:spacing w:val="1"/>
          <w:w w:val="95"/>
        </w:rPr>
        <w:t> </w:t>
      </w:r>
      <w:r>
        <w:rPr>
          <w:w w:val="95"/>
        </w:rPr>
        <w:t>да</w:t>
      </w:r>
      <w:r>
        <w:rPr>
          <w:spacing w:val="1"/>
          <w:w w:val="95"/>
        </w:rPr>
        <w:t> </w:t>
      </w:r>
      <w:r>
        <w:rPr>
          <w:w w:val="95"/>
        </w:rPr>
        <w:t>го</w:t>
      </w:r>
      <w:r>
        <w:rPr>
          <w:spacing w:val="1"/>
          <w:w w:val="95"/>
        </w:rPr>
        <w:t> </w:t>
      </w:r>
      <w:r>
        <w:rPr>
          <w:w w:val="95"/>
        </w:rPr>
        <w:t>изтълку ват</w:t>
      </w:r>
      <w:r>
        <w:rPr>
          <w:spacing w:val="1"/>
          <w:w w:val="95"/>
        </w:rPr>
        <w:t> </w:t>
      </w:r>
      <w:r>
        <w:rPr>
          <w:w w:val="95"/>
        </w:rPr>
        <w:t>раз іично,</w:t>
      </w:r>
      <w:r>
        <w:rPr>
          <w:spacing w:val="1"/>
          <w:w w:val="95"/>
        </w:rPr>
        <w:t> </w:t>
      </w:r>
      <w:r>
        <w:rPr>
          <w:w w:val="95"/>
        </w:rPr>
        <w:t>да</w:t>
      </w:r>
      <w:r>
        <w:rPr>
          <w:spacing w:val="1"/>
          <w:w w:val="95"/>
        </w:rPr>
        <w:t> </w:t>
      </w:r>
      <w:r>
        <w:rPr>
          <w:w w:val="95"/>
        </w:rPr>
        <w:t>му</w:t>
      </w:r>
      <w:r>
        <w:rPr>
          <w:spacing w:val="1"/>
          <w:w w:val="95"/>
        </w:rPr>
        <w:t> </w:t>
      </w:r>
      <w:r>
        <w:rPr>
          <w:w w:val="95"/>
        </w:rPr>
        <w:t>придадат</w:t>
      </w:r>
      <w:r>
        <w:rPr>
          <w:spacing w:val="1"/>
          <w:w w:val="95"/>
        </w:rPr>
        <w:t> </w:t>
      </w:r>
      <w:r>
        <w:rPr>
          <w:w w:val="95"/>
        </w:rPr>
        <w:t>разлииен</w:t>
      </w:r>
      <w:r>
        <w:rPr>
          <w:spacing w:val="1"/>
          <w:w w:val="95"/>
        </w:rPr>
        <w:t> </w:t>
      </w:r>
      <w:r>
        <w:rPr>
          <w:w w:val="95"/>
        </w:rPr>
        <w:t>cмиcъл</w:t>
      </w:r>
      <w:r>
        <w:rPr>
          <w:spacing w:val="29"/>
          <w:w w:val="95"/>
        </w:rPr>
        <w:t> </w:t>
      </w:r>
      <w:r>
        <w:rPr>
          <w:w w:val="95"/>
        </w:rPr>
        <w:t>и</w:t>
      </w:r>
      <w:r>
        <w:rPr>
          <w:spacing w:val="15"/>
          <w:w w:val="95"/>
        </w:rPr>
        <w:t> </w:t>
      </w:r>
      <w:r>
        <w:rPr>
          <w:w w:val="95"/>
        </w:rPr>
        <w:t>да</w:t>
      </w:r>
      <w:r>
        <w:rPr>
          <w:spacing w:val="26"/>
          <w:w w:val="95"/>
        </w:rPr>
        <w:t> </w:t>
      </w:r>
      <w:r>
        <w:rPr>
          <w:w w:val="95"/>
        </w:rPr>
        <w:t>реагира</w:t>
      </w:r>
      <w:r>
        <w:rPr>
          <w:spacing w:val="-9"/>
          <w:w w:val="95"/>
        </w:rPr>
        <w:t> </w:t>
      </w:r>
      <w:r>
        <w:rPr>
          <w:w w:val="95"/>
        </w:rPr>
        <w:t>r</w:t>
      </w:r>
      <w:r>
        <w:rPr>
          <w:spacing w:val="19"/>
          <w:w w:val="95"/>
        </w:rPr>
        <w:t> </w:t>
      </w:r>
      <w:r>
        <w:rPr>
          <w:w w:val="95"/>
        </w:rPr>
        <w:t>по</w:t>
      </w:r>
      <w:r>
        <w:rPr>
          <w:spacing w:val="12"/>
          <w:w w:val="95"/>
        </w:rPr>
        <w:t> </w:t>
      </w:r>
      <w:r>
        <w:rPr>
          <w:w w:val="95"/>
        </w:rPr>
        <w:t>раз›тичен</w:t>
      </w:r>
      <w:r>
        <w:rPr>
          <w:spacing w:val="24"/>
          <w:w w:val="95"/>
        </w:rPr>
        <w:t> </w:t>
      </w:r>
      <w:r>
        <w:rPr>
          <w:w w:val="95"/>
        </w:rPr>
        <w:t>ііачин.</w:t>
      </w:r>
    </w:p>
    <w:p>
      <w:pPr>
        <w:pStyle w:val="BodyText"/>
        <w:spacing w:line="218" w:lineRule="auto"/>
        <w:ind w:left="1619" w:right="3" w:firstLine="349"/>
        <w:jc w:val="both"/>
      </w:pPr>
      <w:r>
        <w:rPr>
          <w:w w:val="95"/>
        </w:rPr>
        <w:t>Процесът па създаване на общовалидни съобщения се услож-</w:t>
      </w:r>
      <w:r>
        <w:rPr>
          <w:spacing w:val="1"/>
          <w:w w:val="95"/>
        </w:rPr>
        <w:t> </w:t>
      </w:r>
      <w:r>
        <w:rPr/>
        <w:t>нявa от факта, че хората, а не думите придават значенията. В</w:t>
      </w:r>
      <w:r>
        <w:rPr>
          <w:spacing w:val="1"/>
        </w:rPr>
        <w:t> </w:t>
      </w:r>
      <w:r>
        <w:rPr>
          <w:w w:val="95"/>
        </w:rPr>
        <w:t>армията, където изтоиникът притежава</w:t>
      </w:r>
      <w:r>
        <w:rPr>
          <w:spacing w:val="54"/>
        </w:rPr>
        <w:t> </w:t>
      </w:r>
      <w:r>
        <w:rPr>
          <w:w w:val="95"/>
        </w:rPr>
        <w:t>власт и може да упраж-</w:t>
      </w:r>
      <w:r>
        <w:rPr>
          <w:spacing w:val="1"/>
          <w:w w:val="95"/>
        </w:rPr>
        <w:t> </w:t>
      </w:r>
      <w:r>
        <w:rPr>
          <w:w w:val="95"/>
        </w:rPr>
        <w:t>ни контрол, е уместно да се откроет четири основни подхода за</w:t>
      </w:r>
      <w:r>
        <w:rPr>
          <w:spacing w:val="1"/>
          <w:w w:val="95"/>
        </w:rPr>
        <w:t> </w:t>
      </w:r>
      <w:r>
        <w:rPr/>
        <w:t>съгласувана</w:t>
      </w:r>
      <w:r>
        <w:rPr>
          <w:spacing w:val="38"/>
        </w:rPr>
        <w:t> </w:t>
      </w:r>
      <w:r>
        <w:rPr/>
        <w:t>комуникация:</w:t>
      </w:r>
    </w:p>
    <w:p>
      <w:pPr>
        <w:pStyle w:val="ListParagraph"/>
        <w:numPr>
          <w:ilvl w:val="0"/>
          <w:numId w:val="77"/>
        </w:numPr>
        <w:tabs>
          <w:tab w:pos="2131" w:val="left" w:leader="none"/>
        </w:tabs>
        <w:spacing w:line="213" w:lineRule="auto" w:before="1" w:after="0"/>
        <w:ind w:left="1629" w:right="12" w:firstLine="308"/>
        <w:jc w:val="both"/>
        <w:rPr>
          <w:sz w:val="24"/>
        </w:rPr>
      </w:pPr>
      <w:r>
        <w:rPr>
          <w:w w:val="95"/>
          <w:sz w:val="24"/>
        </w:rPr>
        <w:t>Сагtкциониращи стратегии 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използват се възнаграждения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или санкции, контролирани от изтоиника, от получателя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тли са</w:t>
      </w:r>
      <w:r>
        <w:rPr>
          <w:spacing w:val="1"/>
          <w:w w:val="95"/>
          <w:sz w:val="24"/>
        </w:rPr>
        <w:t> </w:t>
      </w:r>
      <w:r>
        <w:rPr>
          <w:sz w:val="24"/>
        </w:rPr>
        <w:t>резултат</w:t>
      </w:r>
      <w:r>
        <w:rPr>
          <w:spacing w:val="16"/>
          <w:sz w:val="24"/>
        </w:rPr>
        <w:t> </w:t>
      </w:r>
      <w:r>
        <w:rPr>
          <w:sz w:val="24"/>
        </w:rPr>
        <w:t>от</w:t>
      </w:r>
      <w:r>
        <w:rPr>
          <w:spacing w:val="6"/>
          <w:sz w:val="24"/>
        </w:rPr>
        <w:t> </w:t>
      </w:r>
      <w:r>
        <w:rPr>
          <w:sz w:val="24"/>
        </w:rPr>
        <w:t>сгітуацията.</w:t>
      </w:r>
    </w:p>
    <w:p>
      <w:pPr>
        <w:pStyle w:val="ListParagraph"/>
        <w:numPr>
          <w:ilvl w:val="0"/>
          <w:numId w:val="77"/>
        </w:numPr>
        <w:tabs>
          <w:tab w:pos="2217" w:val="left" w:leader="none"/>
        </w:tabs>
        <w:spacing w:line="216" w:lineRule="auto" w:before="9" w:after="0"/>
        <w:ind w:left="1622" w:right="6" w:firstLine="331"/>
        <w:jc w:val="both"/>
        <w:rPr>
          <w:sz w:val="24"/>
        </w:rPr>
      </w:pPr>
      <w:r>
        <w:rPr>
          <w:sz w:val="24"/>
        </w:rPr>
        <w:t>Алтруистични стратегии -</w:t>
      </w:r>
      <w:r>
        <w:rPr>
          <w:spacing w:val="1"/>
          <w:sz w:val="24"/>
        </w:rPr>
        <w:t> </w:t>
      </w:r>
      <w:r>
        <w:rPr>
          <w:sz w:val="24"/>
        </w:rPr>
        <w:t>прнканват получателя да се</w:t>
      </w:r>
      <w:r>
        <w:rPr>
          <w:spacing w:val="1"/>
          <w:sz w:val="24"/>
        </w:rPr>
        <w:t> </w:t>
      </w:r>
      <w:r>
        <w:rPr>
          <w:sz w:val="24"/>
        </w:rPr>
        <w:t>подчини, да</w:t>
      </w:r>
      <w:r>
        <w:rPr>
          <w:spacing w:val="-11"/>
          <w:sz w:val="24"/>
        </w:rPr>
        <w:t> </w:t>
      </w:r>
      <w:r>
        <w:rPr>
          <w:sz w:val="24"/>
        </w:rPr>
        <w:t>съдейства</w:t>
      </w:r>
      <w:r>
        <w:rPr>
          <w:spacing w:val="3"/>
          <w:sz w:val="24"/>
        </w:rPr>
        <w:t> </w:t>
      </w:r>
      <w:r>
        <w:rPr>
          <w:sz w:val="24"/>
        </w:rPr>
        <w:t>или</w:t>
      </w:r>
      <w:r>
        <w:rPr>
          <w:spacing w:val="-8"/>
          <w:sz w:val="24"/>
        </w:rPr>
        <w:t> </w:t>
      </w:r>
      <w:r>
        <w:rPr>
          <w:sz w:val="24"/>
        </w:rPr>
        <w:t>да</w:t>
      </w:r>
      <w:r>
        <w:rPr>
          <w:spacing w:val="-8"/>
          <w:sz w:val="24"/>
        </w:rPr>
        <w:t> </w:t>
      </w:r>
      <w:r>
        <w:rPr>
          <w:sz w:val="24"/>
        </w:rPr>
        <w:t>помогне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источника</w:t>
      </w:r>
      <w:r>
        <w:rPr>
          <w:spacing w:val="9"/>
          <w:sz w:val="24"/>
        </w:rPr>
        <w:t> </w:t>
      </w:r>
      <w:r>
        <w:rPr>
          <w:sz w:val="24"/>
        </w:rPr>
        <w:t>или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ня-</w:t>
      </w:r>
      <w:r>
        <w:rPr>
          <w:spacing w:val="-57"/>
          <w:sz w:val="24"/>
        </w:rPr>
        <w:t> </w:t>
      </w:r>
      <w:r>
        <w:rPr>
          <w:sz w:val="24"/>
        </w:rPr>
        <w:t>коя</w:t>
      </w:r>
      <w:r>
        <w:rPr>
          <w:spacing w:val="18"/>
          <w:sz w:val="24"/>
        </w:rPr>
        <w:t> </w:t>
      </w:r>
      <w:r>
        <w:rPr>
          <w:sz w:val="24"/>
        </w:rPr>
        <w:t>трета</w:t>
      </w:r>
      <w:r>
        <w:rPr>
          <w:spacing w:val="29"/>
          <w:sz w:val="24"/>
        </w:rPr>
        <w:t> </w:t>
      </w:r>
      <w:r>
        <w:rPr>
          <w:sz w:val="24"/>
        </w:rPr>
        <w:t>страна,</w:t>
      </w:r>
      <w:r>
        <w:rPr>
          <w:spacing w:val="19"/>
          <w:sz w:val="24"/>
        </w:rPr>
        <w:t> </w:t>
      </w:r>
      <w:r>
        <w:rPr>
          <w:sz w:val="24"/>
        </w:rPr>
        <w:t>представена</w:t>
      </w:r>
      <w:r>
        <w:rPr>
          <w:spacing w:val="21"/>
          <w:sz w:val="24"/>
        </w:rPr>
        <w:t> </w:t>
      </w:r>
      <w:r>
        <w:rPr>
          <w:sz w:val="24"/>
        </w:rPr>
        <w:t>от</w:t>
      </w:r>
      <w:r>
        <w:rPr>
          <w:spacing w:val="5"/>
          <w:sz w:val="24"/>
        </w:rPr>
        <w:t> </w:t>
      </w:r>
      <w:r>
        <w:rPr>
          <w:sz w:val="24"/>
        </w:rPr>
        <w:t>источника.</w:t>
      </w:r>
    </w:p>
    <w:p>
      <w:pPr>
        <w:pStyle w:val="ListParagraph"/>
        <w:numPr>
          <w:ilvl w:val="0"/>
          <w:numId w:val="77"/>
        </w:numPr>
        <w:tabs>
          <w:tab w:pos="2181" w:val="left" w:leader="none"/>
        </w:tabs>
        <w:spacing w:line="252" w:lineRule="exact" w:before="0" w:after="0"/>
        <w:ind w:left="2180" w:right="0" w:hanging="239"/>
        <w:jc w:val="both"/>
        <w:rPr>
          <w:sz w:val="24"/>
        </w:rPr>
      </w:pPr>
      <w:r>
        <w:rPr>
          <w:w w:val="95"/>
          <w:sz w:val="24"/>
        </w:rPr>
        <w:t>Аргугіеіітирани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стратегии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-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използват:</w:t>
      </w:r>
    </w:p>
    <w:p>
      <w:pPr>
        <w:spacing w:line="252" w:lineRule="exact" w:before="0"/>
        <w:ind w:left="0" w:right="16" w:firstLine="0"/>
        <w:jc w:val="right"/>
        <w:rPr>
          <w:sz w:val="24"/>
        </w:rPr>
      </w:pPr>
      <w:r>
        <w:rPr>
          <w:w w:val="95"/>
          <w:sz w:val="24"/>
        </w:rPr>
        <w:t>а)</w:t>
      </w:r>
      <w:r>
        <w:rPr>
          <w:spacing w:val="8"/>
          <w:w w:val="95"/>
          <w:sz w:val="24"/>
        </w:rPr>
        <w:t> </w:t>
      </w:r>
      <w:r>
        <w:rPr>
          <w:i/>
          <w:w w:val="95"/>
          <w:sz w:val="24"/>
        </w:rPr>
        <w:t>директивни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искання,</w:t>
      </w:r>
      <w:r>
        <w:rPr>
          <w:i/>
          <w:spacing w:val="12"/>
          <w:w w:val="95"/>
          <w:sz w:val="24"/>
        </w:rPr>
        <w:t> </w:t>
      </w:r>
      <w:r>
        <w:rPr>
          <w:w w:val="95"/>
          <w:sz w:val="24"/>
        </w:rPr>
        <w:t>гіри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които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източникът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не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дава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по-</w:t>
      </w:r>
    </w:p>
    <w:p>
      <w:pPr>
        <w:pStyle w:val="BodyText"/>
        <w:spacing w:line="256" w:lineRule="exact"/>
        <w:ind w:right="27"/>
        <w:jc w:val="right"/>
      </w:pPr>
      <w:r>
        <w:rPr>
          <w:w w:val="95"/>
        </w:rPr>
        <w:t>›зуиателя</w:t>
      </w:r>
      <w:r>
        <w:rPr>
          <w:spacing w:val="12"/>
          <w:w w:val="95"/>
        </w:rPr>
        <w:t> </w:t>
      </w:r>
      <w:r>
        <w:rPr>
          <w:w w:val="95"/>
        </w:rPr>
        <w:t>обяснение</w:t>
      </w:r>
      <w:r>
        <w:rPr>
          <w:spacing w:val="23"/>
          <w:w w:val="95"/>
        </w:rPr>
        <w:t> </w:t>
      </w:r>
      <w:r>
        <w:rPr>
          <w:w w:val="95"/>
        </w:rPr>
        <w:t>за</w:t>
      </w:r>
      <w:r>
        <w:rPr>
          <w:spacing w:val="7"/>
          <w:w w:val="95"/>
        </w:rPr>
        <w:t> </w:t>
      </w:r>
      <w:r>
        <w:rPr>
          <w:w w:val="95"/>
        </w:rPr>
        <w:t>причината</w:t>
      </w:r>
      <w:r>
        <w:rPr>
          <w:spacing w:val="31"/>
          <w:w w:val="95"/>
        </w:rPr>
        <w:t> </w:t>
      </w:r>
      <w:r>
        <w:rPr>
          <w:w w:val="95"/>
        </w:rPr>
        <w:t>или</w:t>
      </w:r>
      <w:r>
        <w:rPr>
          <w:spacing w:val="14"/>
          <w:w w:val="95"/>
        </w:rPr>
        <w:t> </w:t>
      </w:r>
      <w:r>
        <w:rPr>
          <w:w w:val="95"/>
        </w:rPr>
        <w:t>мотивацията</w:t>
      </w:r>
      <w:r>
        <w:rPr>
          <w:spacing w:val="35"/>
          <w:w w:val="95"/>
        </w:rPr>
        <w:t> </w:t>
      </w:r>
      <w:r>
        <w:rPr>
          <w:w w:val="95"/>
        </w:rPr>
        <w:t>па</w:t>
      </w:r>
      <w:r>
        <w:rPr>
          <w:spacing w:val="15"/>
          <w:w w:val="95"/>
        </w:rPr>
        <w:t> </w:t>
      </w:r>
      <w:r>
        <w:rPr>
          <w:w w:val="95"/>
        </w:rPr>
        <w:t>исгането;</w:t>
      </w:r>
    </w:p>
    <w:p>
      <w:pPr>
        <w:pStyle w:val="BodyText"/>
        <w:spacing w:line="213" w:lineRule="auto" w:before="17"/>
        <w:ind w:left="1615" w:right="29" w:firstLine="318"/>
        <w:jc w:val="both"/>
      </w:pPr>
      <w:r>
        <w:rPr/>
        <w:t>6) </w:t>
      </w:r>
      <w:r>
        <w:rPr>
          <w:i/>
        </w:rPr>
        <w:t>обяснения, </w:t>
      </w:r>
      <w:r>
        <w:rPr/>
        <w:t>в които нзтоиникът дава на получателя една</w:t>
      </w:r>
      <w:r>
        <w:rPr>
          <w:spacing w:val="1"/>
        </w:rPr>
        <w:t> </w:t>
      </w:r>
      <w:r>
        <w:rPr/>
        <w:t>или</w:t>
      </w:r>
      <w:r>
        <w:rPr>
          <w:spacing w:val="11"/>
        </w:rPr>
        <w:t> </w:t>
      </w:r>
      <w:r>
        <w:rPr/>
        <w:t>гioвeue</w:t>
      </w:r>
      <w:r>
        <w:rPr>
          <w:spacing w:val="15"/>
        </w:rPr>
        <w:t> </w:t>
      </w:r>
      <w:r>
        <w:rPr/>
        <w:t>причини</w:t>
      </w:r>
      <w:r>
        <w:rPr>
          <w:spacing w:val="7"/>
        </w:rPr>
        <w:t> </w:t>
      </w:r>
      <w:r>
        <w:rPr/>
        <w:t>за</w:t>
      </w:r>
      <w:r>
        <w:rPr>
          <w:spacing w:val="13"/>
        </w:rPr>
        <w:t> </w:t>
      </w:r>
      <w:r>
        <w:rPr/>
        <w:t>търсения</w:t>
      </w:r>
      <w:r>
        <w:rPr>
          <w:spacing w:val="34"/>
        </w:rPr>
        <w:t> </w:t>
      </w:r>
      <w:r>
        <w:rPr/>
        <w:t>консенсус;</w:t>
      </w:r>
    </w:p>
    <w:p>
      <w:pPr>
        <w:pStyle w:val="BodyText"/>
        <w:spacing w:before="6"/>
      </w:pPr>
    </w:p>
    <w:p>
      <w:pPr>
        <w:pStyle w:val="BodyText"/>
        <w:spacing w:before="1"/>
        <w:ind w:left="4646" w:right="3055"/>
        <w:jc w:val="center"/>
      </w:pPr>
      <w:r>
        <w:rPr>
          <w:w w:val="95"/>
        </w:rPr>
        <w:t>170</w:t>
      </w:r>
    </w:p>
    <w:p>
      <w:pPr>
        <w:pStyle w:val="BodyText"/>
        <w:spacing w:line="218" w:lineRule="auto" w:before="85"/>
        <w:ind w:left="1049" w:right="1287" w:firstLine="323"/>
        <w:jc w:val="both"/>
      </w:pPr>
      <w:r>
        <w:rPr/>
        <w:br w:type="column"/>
      </w:r>
      <w:r>
        <w:rPr/>
        <w:t>в) </w:t>
      </w:r>
      <w:r>
        <w:rPr>
          <w:i/>
        </w:rPr>
        <w:t>загатаания, в </w:t>
      </w:r>
      <w:r>
        <w:rPr/>
        <w:t>които іtзточникът описва сіітуацията или</w:t>
      </w:r>
      <w:r>
        <w:rPr>
          <w:spacing w:val="1"/>
        </w:rPr>
        <w:t> </w:t>
      </w:r>
      <w:r>
        <w:rPr>
          <w:w w:val="95"/>
        </w:rPr>
        <w:t>предлага обстоятелства, от които гтолучателят требва да си на-</w:t>
      </w:r>
      <w:r>
        <w:rPr>
          <w:spacing w:val="1"/>
          <w:w w:val="95"/>
        </w:rPr>
        <w:t> </w:t>
      </w:r>
      <w:r>
        <w:rPr/>
        <w:t>прави</w:t>
      </w:r>
      <w:r>
        <w:rPr>
          <w:spacing w:val="22"/>
        </w:rPr>
        <w:t> </w:t>
      </w:r>
      <w:r>
        <w:rPr/>
        <w:t>желаните</w:t>
      </w:r>
      <w:r>
        <w:rPr>
          <w:spacing w:val="28"/>
        </w:rPr>
        <w:t> </w:t>
      </w:r>
      <w:r>
        <w:rPr/>
        <w:t>изводн.</w:t>
      </w:r>
    </w:p>
    <w:p>
      <w:pPr>
        <w:pStyle w:val="ListParagraph"/>
        <w:numPr>
          <w:ilvl w:val="0"/>
          <w:numId w:val="66"/>
        </w:numPr>
        <w:tabs>
          <w:tab w:pos="1627" w:val="left" w:leader="none"/>
        </w:tabs>
        <w:spacing w:line="218" w:lineRule="auto" w:before="2" w:after="0"/>
        <w:ind w:left="1046" w:right="1294" w:firstLine="321"/>
        <w:jc w:val="both"/>
        <w:rPr>
          <w:sz w:val="24"/>
        </w:rPr>
      </w:pPr>
      <w:r>
        <w:rPr>
          <w:w w:val="95"/>
          <w:sz w:val="24"/>
        </w:rPr>
        <w:t>Измамнгі стратегиіt</w:t>
      </w:r>
      <w:r>
        <w:rPr>
          <w:spacing w:val="1"/>
          <w:w w:val="95"/>
          <w:sz w:val="24"/>
        </w:rPr>
        <w:t> </w:t>
      </w:r>
      <w:r>
        <w:rPr>
          <w:w w:val="85"/>
          <w:sz w:val="24"/>
        </w:rPr>
        <w:t>— </w:t>
      </w:r>
      <w:r>
        <w:rPr>
          <w:w w:val="95"/>
          <w:sz w:val="24"/>
        </w:rPr>
        <w:t>представет ситуацията в невярна</w:t>
      </w:r>
      <w:r>
        <w:rPr>
          <w:spacing w:val="1"/>
          <w:w w:val="95"/>
          <w:sz w:val="24"/>
        </w:rPr>
        <w:t> </w:t>
      </w:r>
      <w:r>
        <w:rPr>
          <w:sz w:val="24"/>
        </w:rPr>
        <w:t>светлана, дават .зъжливи обяснения или обещават награди и</w:t>
      </w:r>
      <w:r>
        <w:rPr>
          <w:spacing w:val="1"/>
          <w:sz w:val="24"/>
        </w:rPr>
        <w:t> </w:t>
      </w:r>
      <w:r>
        <w:rPr>
          <w:sz w:val="24"/>
        </w:rPr>
        <w:t>наказания,</w:t>
      </w:r>
      <w:r>
        <w:rPr>
          <w:spacing w:val="4"/>
          <w:sz w:val="24"/>
        </w:rPr>
        <w:t> </w:t>
      </w:r>
      <w:r>
        <w:rPr>
          <w:sz w:val="24"/>
        </w:rPr>
        <w:t>за които</w:t>
      </w:r>
      <w:r>
        <w:rPr>
          <w:spacing w:val="9"/>
          <w:sz w:val="24"/>
        </w:rPr>
        <w:t> </w:t>
      </w:r>
      <w:r>
        <w:rPr>
          <w:sz w:val="24"/>
        </w:rPr>
        <w:t>източникът</w:t>
      </w:r>
      <w:r>
        <w:rPr>
          <w:spacing w:val="13"/>
          <w:sz w:val="24"/>
        </w:rPr>
        <w:t> </w:t>
      </w:r>
      <w:r>
        <w:rPr>
          <w:sz w:val="24"/>
        </w:rPr>
        <w:t>няма</w:t>
      </w:r>
      <w:r>
        <w:rPr>
          <w:spacing w:val="4"/>
          <w:sz w:val="24"/>
        </w:rPr>
        <w:t> </w:t>
      </w:r>
      <w:r>
        <w:rPr>
          <w:sz w:val="24"/>
        </w:rPr>
        <w:t>правомощия.</w:t>
      </w:r>
    </w:p>
    <w:p>
      <w:pPr>
        <w:pStyle w:val="BodyText"/>
        <w:spacing w:line="218" w:lineRule="auto" w:before="3"/>
        <w:ind w:left="1042" w:right="1295" w:firstLine="324"/>
        <w:jc w:val="both"/>
      </w:pPr>
      <w:r>
        <w:rPr>
          <w:w w:val="95"/>
        </w:rPr>
        <w:t>Интерес за военните лидери представлява и процесът на взе-</w:t>
      </w:r>
      <w:r>
        <w:rPr>
          <w:spacing w:val="1"/>
          <w:w w:val="95"/>
        </w:rPr>
        <w:t> </w:t>
      </w:r>
      <w:r>
        <w:rPr>
          <w:w w:val="95"/>
        </w:rPr>
        <w:t>мане на гіоведенческо решение при получаване на сообщение,</w:t>
      </w:r>
      <w:r>
        <w:rPr>
          <w:spacing w:val="1"/>
          <w:w w:val="95"/>
        </w:rPr>
        <w:t> </w:t>
      </w:r>
      <w:r>
        <w:rPr/>
        <w:t>предизвикващо силен страх. Влиянието чу се определя от три</w:t>
      </w:r>
      <w:r>
        <w:rPr>
          <w:spacing w:val="-57"/>
        </w:rPr>
        <w:t> </w:t>
      </w:r>
      <w:r>
        <w:rPr/>
        <w:t>фактора:</w:t>
      </w:r>
    </w:p>
    <w:p>
      <w:pPr>
        <w:pStyle w:val="ListParagraph"/>
        <w:numPr>
          <w:ilvl w:val="0"/>
          <w:numId w:val="78"/>
        </w:numPr>
        <w:tabs>
          <w:tab w:pos="1557" w:val="left" w:leader="none"/>
        </w:tabs>
        <w:spacing w:line="258" w:lineRule="exact" w:before="0" w:after="0"/>
        <w:ind w:left="1557" w:right="0" w:hanging="214"/>
        <w:jc w:val="left"/>
        <w:rPr>
          <w:sz w:val="24"/>
        </w:rPr>
      </w:pPr>
      <w:r>
        <w:rPr>
          <w:spacing w:val="-1"/>
          <w:sz w:val="24"/>
        </w:rPr>
        <w:t>Сериозността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или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вредността</w:t>
      </w:r>
      <w:r>
        <w:rPr>
          <w:spacing w:val="3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терата;</w:t>
      </w:r>
    </w:p>
    <w:p>
      <w:pPr>
        <w:pStyle w:val="ListParagraph"/>
        <w:numPr>
          <w:ilvl w:val="0"/>
          <w:numId w:val="78"/>
        </w:numPr>
        <w:tabs>
          <w:tab w:pos="1584" w:val="left" w:leader="none"/>
        </w:tabs>
        <w:spacing w:line="218" w:lineRule="auto" w:before="11" w:after="0"/>
        <w:ind w:left="1042" w:right="1309" w:firstLine="324"/>
        <w:jc w:val="left"/>
        <w:rPr>
          <w:sz w:val="24"/>
        </w:rPr>
      </w:pPr>
      <w:r>
        <w:rPr>
          <w:w w:val="95"/>
          <w:sz w:val="24"/>
        </w:rPr>
        <w:t>Реалността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или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вероятността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случи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събитііето,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което</w:t>
      </w:r>
      <w:r>
        <w:rPr>
          <w:spacing w:val="-54"/>
          <w:w w:val="95"/>
          <w:sz w:val="24"/>
        </w:rPr>
        <w:t> </w:t>
      </w:r>
      <w:r>
        <w:rPr>
          <w:sz w:val="24"/>
        </w:rPr>
        <w:t>предизвиква</w:t>
      </w:r>
      <w:r>
        <w:rPr>
          <w:spacing w:val="32"/>
          <w:sz w:val="24"/>
        </w:rPr>
        <w:t> </w:t>
      </w:r>
      <w:r>
        <w:rPr>
          <w:sz w:val="24"/>
        </w:rPr>
        <w:t>страха;</w:t>
      </w:r>
    </w:p>
    <w:p>
      <w:pPr>
        <w:pStyle w:val="ListParagraph"/>
        <w:numPr>
          <w:ilvl w:val="0"/>
          <w:numId w:val="78"/>
        </w:numPr>
        <w:tabs>
          <w:tab w:pos="1590" w:val="left" w:leader="none"/>
        </w:tabs>
        <w:spacing w:line="249" w:lineRule="exact" w:before="0" w:after="0"/>
        <w:ind w:left="1589" w:right="0" w:hanging="229"/>
        <w:jc w:val="left"/>
        <w:rPr>
          <w:sz w:val="24"/>
        </w:rPr>
      </w:pPr>
      <w:r>
        <w:rPr>
          <w:w w:val="95"/>
          <w:sz w:val="24"/>
        </w:rPr>
        <w:t>Ефикасността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препоръчаните</w:t>
      </w:r>
      <w:r>
        <w:rPr>
          <w:spacing w:val="47"/>
          <w:w w:val="95"/>
          <w:sz w:val="24"/>
        </w:rPr>
        <w:t> </w:t>
      </w:r>
      <w:r>
        <w:rPr>
          <w:w w:val="95"/>
          <w:sz w:val="24"/>
        </w:rPr>
        <w:t>действия.</w:t>
      </w:r>
    </w:p>
    <w:p>
      <w:pPr>
        <w:pStyle w:val="BodyText"/>
        <w:spacing w:line="213" w:lineRule="auto" w:before="9"/>
        <w:ind w:left="1042" w:right="1292" w:firstLine="314"/>
      </w:pPr>
      <w:r>
        <w:rPr/>
        <w:t>Тозя процес на вземане на решение Р. Роджерс нарича „за-</w:t>
      </w:r>
      <w:r>
        <w:rPr>
          <w:spacing w:val="-57"/>
        </w:rPr>
        <w:t> </w:t>
      </w:r>
      <w:r>
        <w:rPr/>
        <w:t>щитна</w:t>
      </w:r>
      <w:r>
        <w:rPr>
          <w:spacing w:val="22"/>
        </w:rPr>
        <w:t> </w:t>
      </w:r>
      <w:r>
        <w:rPr/>
        <w:t>мотиваціія“</w:t>
      </w:r>
      <w:r>
        <w:rPr>
          <w:spacing w:val="21"/>
        </w:rPr>
        <w:t> </w:t>
      </w:r>
      <w:r>
        <w:rPr/>
        <w:t>(8).</w:t>
      </w:r>
    </w:p>
    <w:p>
      <w:pPr>
        <w:pStyle w:val="BodyText"/>
        <w:spacing w:before="233"/>
        <w:ind w:left="3145" w:right="3404"/>
        <w:jc w:val="center"/>
      </w:pPr>
      <w:r>
        <w:rPr>
          <w:w w:val="105"/>
        </w:rPr>
        <w:t>Средство</w:t>
      </w:r>
      <w:r>
        <w:rPr>
          <w:spacing w:val="-1"/>
          <w:w w:val="105"/>
        </w:rPr>
        <w:t> </w:t>
      </w:r>
      <w:r>
        <w:rPr>
          <w:w w:val="105"/>
        </w:rPr>
        <w:t>или</w:t>
      </w:r>
      <w:r>
        <w:rPr>
          <w:spacing w:val="-2"/>
          <w:w w:val="105"/>
        </w:rPr>
        <w:t> </w:t>
      </w:r>
      <w:r>
        <w:rPr>
          <w:w w:val="105"/>
        </w:rPr>
        <w:t>канал</w:t>
      </w:r>
    </w:p>
    <w:p>
      <w:pPr>
        <w:pStyle w:val="BodyText"/>
        <w:spacing w:line="218" w:lineRule="auto" w:before="234"/>
        <w:ind w:left="1024" w:right="1303" w:firstLine="331"/>
        <w:jc w:val="both"/>
      </w:pPr>
      <w:r>
        <w:rPr>
          <w:w w:val="95"/>
        </w:rPr>
        <w:t>Средствата</w:t>
      </w:r>
      <w:r>
        <w:rPr>
          <w:spacing w:val="1"/>
          <w:w w:val="95"/>
        </w:rPr>
        <w:t> </w:t>
      </w:r>
      <w:r>
        <w:rPr>
          <w:w w:val="95"/>
        </w:rPr>
        <w:t>за изпраііtане</w:t>
      </w:r>
      <w:r>
        <w:rPr>
          <w:spacing w:val="1"/>
          <w:w w:val="95"/>
        </w:rPr>
        <w:t> </w:t>
      </w:r>
      <w:r>
        <w:rPr>
          <w:w w:val="95"/>
        </w:rPr>
        <w:t>на съобщения са много разнооб-</w:t>
      </w:r>
      <w:r>
        <w:rPr>
          <w:spacing w:val="1"/>
          <w:w w:val="95"/>
        </w:rPr>
        <w:t> </w:t>
      </w:r>
      <w:r>
        <w:rPr>
          <w:w w:val="95"/>
        </w:rPr>
        <w:t>разни </w:t>
      </w:r>
      <w:r>
        <w:rPr>
          <w:w w:val="85"/>
        </w:rPr>
        <w:t>— </w:t>
      </w:r>
      <w:r>
        <w:rPr>
          <w:w w:val="95"/>
        </w:rPr>
        <w:t>като се започне от гласа при личен контакт или телефо-</w:t>
      </w:r>
      <w:r>
        <w:rPr>
          <w:spacing w:val="1"/>
          <w:w w:val="95"/>
        </w:rPr>
        <w:t> </w:t>
      </w:r>
      <w:r>
        <w:rPr>
          <w:w w:val="90"/>
        </w:rPr>
        <w:t>нен разговор и се свърши с електронната</w:t>
      </w:r>
      <w:r>
        <w:rPr>
          <w:spacing w:val="1"/>
          <w:w w:val="90"/>
        </w:rPr>
        <w:t> </w:t>
      </w:r>
      <w:r>
        <w:rPr>
          <w:w w:val="90"/>
        </w:rPr>
        <w:t>поща, която и в Българ-</w:t>
      </w:r>
      <w:r>
        <w:rPr>
          <w:spacing w:val="1"/>
          <w:w w:val="90"/>
        </w:rPr>
        <w:t> </w:t>
      </w:r>
      <w:r>
        <w:rPr>
          <w:w w:val="95"/>
        </w:rPr>
        <w:t>ската армия все повече измества междуличностната комуника-</w:t>
      </w:r>
      <w:r>
        <w:rPr>
          <w:spacing w:val="1"/>
          <w:w w:val="95"/>
        </w:rPr>
        <w:t> </w:t>
      </w:r>
      <w:r>
        <w:rPr/>
        <w:t>ция с началниците. Страниците в Интернет са на път напълно</w:t>
      </w:r>
      <w:r>
        <w:rPr>
          <w:spacing w:val="-57"/>
        </w:rPr>
        <w:t> </w:t>
      </w:r>
      <w:r>
        <w:rPr>
          <w:spacing w:val="-1"/>
          <w:w w:val="95"/>
        </w:rPr>
        <w:t>да заместят предишните </w:t>
      </w:r>
      <w:r>
        <w:rPr>
          <w:w w:val="95"/>
        </w:rPr>
        <w:t>печатни бюлетини. Този факт се възпри-</w:t>
      </w:r>
      <w:r>
        <w:rPr>
          <w:spacing w:val="-54"/>
          <w:w w:val="95"/>
        </w:rPr>
        <w:t> </w:t>
      </w:r>
      <w:r>
        <w:rPr>
          <w:w w:val="95"/>
        </w:rPr>
        <w:t>ема добре от всички, защото пести време, елиминира разстояни-</w:t>
      </w:r>
      <w:r>
        <w:rPr>
          <w:spacing w:val="1"/>
          <w:w w:val="95"/>
        </w:rPr>
        <w:t> </w:t>
      </w:r>
      <w:r>
        <w:rPr>
          <w:w w:val="95"/>
        </w:rPr>
        <w:t>ята и е удачен за разгръщане на способностите на xopa, които се</w:t>
      </w:r>
      <w:r>
        <w:rPr>
          <w:spacing w:val="1"/>
          <w:w w:val="95"/>
        </w:rPr>
        <w:t> </w:t>
      </w:r>
      <w:r>
        <w:rPr/>
        <w:t>притесняват</w:t>
      </w:r>
      <w:r>
        <w:rPr>
          <w:spacing w:val="16"/>
        </w:rPr>
        <w:t> </w:t>
      </w:r>
      <w:r>
        <w:rPr/>
        <w:t>от</w:t>
      </w:r>
      <w:r>
        <w:rPr>
          <w:spacing w:val="5"/>
        </w:rPr>
        <w:t> </w:t>
      </w:r>
      <w:r>
        <w:rPr/>
        <w:t>личния</w:t>
      </w:r>
      <w:r>
        <w:rPr>
          <w:spacing w:val="12"/>
        </w:rPr>
        <w:t> </w:t>
      </w:r>
      <w:r>
        <w:rPr/>
        <w:t>контакт</w:t>
      </w:r>
      <w:r>
        <w:rPr>
          <w:spacing w:val="10"/>
        </w:rPr>
        <w:t> </w:t>
      </w:r>
      <w:r>
        <w:rPr/>
        <w:t>с</w:t>
      </w:r>
      <w:r>
        <w:rPr>
          <w:spacing w:val="1"/>
        </w:rPr>
        <w:t> </w:t>
      </w:r>
      <w:r>
        <w:rPr/>
        <w:t>генерал</w:t>
      </w:r>
      <w:r>
        <w:rPr>
          <w:spacing w:val="21"/>
        </w:rPr>
        <w:t> </w:t>
      </w:r>
      <w:r>
        <w:rPr/>
        <w:t>например.</w:t>
      </w:r>
    </w:p>
    <w:p>
      <w:pPr>
        <w:pStyle w:val="BodyText"/>
        <w:spacing w:before="224"/>
        <w:ind w:left="3115" w:right="3404"/>
        <w:jc w:val="center"/>
      </w:pPr>
      <w:r>
        <w:rPr>
          <w:w w:val="105"/>
        </w:rPr>
        <w:t>Полуиател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18" w:lineRule="auto"/>
        <w:ind w:left="1017" w:right="1298" w:firstLine="327"/>
        <w:jc w:val="both"/>
      </w:pPr>
      <w:r>
        <w:rPr>
          <w:w w:val="95"/>
        </w:rPr>
        <w:t>Комуникационният модел в армията дълrи години е бил ед-</w:t>
      </w:r>
      <w:r>
        <w:rPr>
          <w:spacing w:val="1"/>
          <w:w w:val="95"/>
        </w:rPr>
        <w:t> </w:t>
      </w:r>
      <w:r>
        <w:rPr>
          <w:spacing w:val="-1"/>
        </w:rPr>
        <w:t>нопосочен и за сожаление </w:t>
      </w:r>
      <w:r>
        <w:rPr/>
        <w:t>това отчасти продължава м до днес.</w:t>
      </w:r>
      <w:r>
        <w:rPr>
          <w:spacing w:val="-57"/>
        </w:rPr>
        <w:t> </w:t>
      </w:r>
      <w:r>
        <w:rPr>
          <w:w w:val="95"/>
        </w:rPr>
        <w:t>На подчинените, до които се адресират иесечно десетки инфор-</w:t>
      </w:r>
      <w:r>
        <w:rPr>
          <w:spacing w:val="1"/>
          <w:w w:val="95"/>
        </w:rPr>
        <w:t> </w:t>
      </w:r>
      <w:r>
        <w:rPr>
          <w:w w:val="95"/>
        </w:rPr>
        <w:t>мации, разпореждания, наставления и др., се гледа като на про-</w:t>
      </w:r>
      <w:r>
        <w:rPr>
          <w:spacing w:val="1"/>
          <w:w w:val="95"/>
        </w:rPr>
        <w:t> </w:t>
      </w:r>
      <w:r>
        <w:rPr/>
        <w:t>ста міtіпена, по която командирът трябва да стреля и за да я</w:t>
      </w:r>
      <w:r>
        <w:rPr>
          <w:spacing w:val="1"/>
        </w:rPr>
        <w:t> </w:t>
      </w:r>
      <w:r>
        <w:rPr>
          <w:w w:val="95"/>
        </w:rPr>
        <w:t>улучи,</w:t>
      </w:r>
      <w:r>
        <w:rPr>
          <w:spacing w:val="-1"/>
          <w:w w:val="95"/>
        </w:rPr>
        <w:t> </w:t>
      </w:r>
      <w:r>
        <w:rPr>
          <w:w w:val="95"/>
        </w:rPr>
        <w:t>е</w:t>
      </w:r>
      <w:r>
        <w:rPr>
          <w:spacing w:val="3"/>
          <w:w w:val="95"/>
        </w:rPr>
        <w:t> </w:t>
      </w:r>
      <w:r>
        <w:rPr>
          <w:w w:val="95"/>
        </w:rPr>
        <w:t>необходимо</w:t>
      </w:r>
      <w:r>
        <w:rPr>
          <w:spacing w:val="18"/>
          <w:w w:val="95"/>
        </w:rPr>
        <w:t> </w:t>
      </w:r>
      <w:r>
        <w:rPr>
          <w:w w:val="95"/>
        </w:rPr>
        <w:t>само</w:t>
      </w:r>
      <w:r>
        <w:rPr>
          <w:spacing w:val="-1"/>
          <w:w w:val="95"/>
        </w:rPr>
        <w:t> </w:t>
      </w:r>
      <w:r>
        <w:rPr>
          <w:w w:val="95"/>
        </w:rPr>
        <w:t>да</w:t>
      </w:r>
      <w:r>
        <w:rPr>
          <w:spacing w:val="3"/>
          <w:w w:val="95"/>
        </w:rPr>
        <w:t> </w:t>
      </w:r>
      <w:r>
        <w:rPr>
          <w:w w:val="95"/>
        </w:rPr>
        <w:t>се изправи</w:t>
      </w:r>
      <w:r>
        <w:rPr>
          <w:spacing w:val="12"/>
          <w:w w:val="95"/>
        </w:rPr>
        <w:t> </w:t>
      </w:r>
      <w:r>
        <w:rPr>
          <w:w w:val="95"/>
        </w:rPr>
        <w:t>пред</w:t>
      </w:r>
      <w:r>
        <w:rPr>
          <w:spacing w:val="5"/>
          <w:w w:val="95"/>
        </w:rPr>
        <w:t> </w:t>
      </w:r>
      <w:r>
        <w:rPr>
          <w:w w:val="95"/>
        </w:rPr>
        <w:t>строя</w:t>
      </w:r>
      <w:r>
        <w:rPr>
          <w:spacing w:val="10"/>
          <w:w w:val="95"/>
        </w:rPr>
        <w:t> </w:t>
      </w:r>
      <w:r>
        <w:rPr>
          <w:w w:val="95"/>
        </w:rPr>
        <w:t>или</w:t>
      </w:r>
      <w:r>
        <w:rPr>
          <w:spacing w:val="20"/>
          <w:w w:val="95"/>
        </w:rPr>
        <w:t> </w:t>
      </w:r>
      <w:r>
        <w:rPr>
          <w:w w:val="95"/>
        </w:rPr>
        <w:t>в зaлaтa</w: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4047" w:right="4345" w:firstLine="0"/>
        <w:jc w:val="center"/>
        <w:rPr>
          <w:sz w:val="21"/>
        </w:rPr>
      </w:pPr>
      <w:r>
        <w:rPr>
          <w:w w:val="90"/>
          <w:sz w:val="21"/>
        </w:rPr>
        <w:t>171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920" w:bottom="280" w:left="0" w:right="0"/>
          <w:cols w:num="2" w:equalWidth="0">
            <w:col w:w="8084" w:space="40"/>
            <w:col w:w="8716"/>
          </w:cols>
        </w:sectPr>
      </w:pPr>
    </w:p>
    <w:p>
      <w:pPr>
        <w:pStyle w:val="Heading3"/>
        <w:spacing w:line="211" w:lineRule="auto" w:before="95"/>
        <w:ind w:left="1577" w:firstLine="11"/>
        <w:jc w:val="both"/>
      </w:pPr>
      <w:r>
        <w:rPr>
          <w:w w:val="90"/>
        </w:rPr>
        <w:t>за четене rra заповеди. Закономерно тази теория се нарииа „кур-</w:t>
      </w:r>
      <w:r>
        <w:rPr>
          <w:spacing w:val="1"/>
          <w:w w:val="90"/>
        </w:rPr>
        <w:t> </w:t>
      </w:r>
      <w:r>
        <w:rPr>
          <w:w w:val="90"/>
        </w:rPr>
        <w:t>іііумена“, а лошите новини от практиката говорят, 're оръжиеао</w:t>
      </w:r>
      <w:r>
        <w:rPr>
          <w:spacing w:val="1"/>
          <w:w w:val="90"/>
        </w:rPr>
        <w:t> </w:t>
      </w:r>
      <w:r>
        <w:rPr>
          <w:spacing w:val="-1"/>
        </w:rPr>
        <w:t>ііонякога</w:t>
      </w:r>
      <w:r>
        <w:rPr>
          <w:spacing w:val="1"/>
        </w:rPr>
        <w:t> </w:t>
      </w:r>
      <w:r>
        <w:rPr/>
        <w:t>засича,</w:t>
      </w:r>
      <w:r>
        <w:rPr>
          <w:spacing w:val="-13"/>
        </w:rPr>
        <w:t> </w:t>
      </w:r>
      <w:r>
        <w:rPr/>
        <w:t>а</w:t>
      </w:r>
      <w:r>
        <w:rPr>
          <w:spacing w:val="-15"/>
        </w:rPr>
        <w:t> </w:t>
      </w:r>
      <w:r>
        <w:rPr/>
        <w:t>патроните</w:t>
      </w:r>
      <w:r>
        <w:rPr>
          <w:spacing w:val="-2"/>
        </w:rPr>
        <w:t> </w:t>
      </w:r>
      <w:r>
        <w:rPr/>
        <w:t>често</w:t>
      </w:r>
      <w:r>
        <w:rPr>
          <w:spacing w:val="-13"/>
        </w:rPr>
        <w:t> </w:t>
      </w:r>
      <w:r>
        <w:rPr/>
        <w:t>се</w:t>
      </w:r>
      <w:r>
        <w:rPr>
          <w:spacing w:val="-14"/>
        </w:rPr>
        <w:t> </w:t>
      </w:r>
      <w:r>
        <w:rPr/>
        <w:t>оказват</w:t>
      </w:r>
      <w:r>
        <w:rPr>
          <w:spacing w:val="-2"/>
        </w:rPr>
        <w:t> </w:t>
      </w:r>
      <w:r>
        <w:rPr/>
        <w:t>халосни.</w:t>
      </w:r>
    </w:p>
    <w:p>
      <w:pPr>
        <w:spacing w:line="197" w:lineRule="exact" w:before="0"/>
        <w:ind w:left="1911" w:right="0" w:firstLine="0"/>
        <w:jc w:val="both"/>
        <w:rPr>
          <w:sz w:val="25"/>
        </w:rPr>
      </w:pPr>
      <w:r>
        <w:rPr>
          <w:w w:val="90"/>
          <w:sz w:val="25"/>
        </w:rPr>
        <w:t>Изсэіедванията,</w:t>
      </w:r>
      <w:r>
        <w:rPr>
          <w:spacing w:val="21"/>
          <w:w w:val="90"/>
          <w:sz w:val="25"/>
        </w:rPr>
        <w:t> </w:t>
      </w:r>
      <w:r>
        <w:rPr>
          <w:w w:val="90"/>
          <w:sz w:val="25"/>
        </w:rPr>
        <w:t>направепи</w:t>
      </w:r>
      <w:r>
        <w:rPr>
          <w:spacing w:val="42"/>
          <w:w w:val="90"/>
          <w:sz w:val="25"/>
        </w:rPr>
        <w:t> </w:t>
      </w:r>
      <w:r>
        <w:rPr>
          <w:w w:val="90"/>
          <w:sz w:val="25"/>
        </w:rPr>
        <w:t>от</w:t>
      </w:r>
      <w:r>
        <w:rPr>
          <w:spacing w:val="31"/>
          <w:w w:val="90"/>
          <w:sz w:val="25"/>
        </w:rPr>
        <w:t> </w:t>
      </w:r>
      <w:r>
        <w:rPr>
          <w:w w:val="90"/>
          <w:sz w:val="25"/>
        </w:rPr>
        <w:t>Лоури</w:t>
      </w:r>
      <w:r>
        <w:rPr>
          <w:spacing w:val="40"/>
          <w:w w:val="90"/>
          <w:sz w:val="25"/>
        </w:rPr>
        <w:t> </w:t>
      </w:r>
      <w:r>
        <w:rPr>
          <w:w w:val="90"/>
          <w:sz w:val="25"/>
        </w:rPr>
        <w:t>и</w:t>
      </w:r>
      <w:r>
        <w:rPr>
          <w:spacing w:val="30"/>
          <w:w w:val="90"/>
          <w:sz w:val="25"/>
        </w:rPr>
        <w:t> </w:t>
      </w:r>
      <w:r>
        <w:rPr>
          <w:w w:val="90"/>
          <w:sz w:val="25"/>
        </w:rPr>
        <w:t>Дьо</w:t>
      </w:r>
      <w:r>
        <w:rPr>
          <w:spacing w:val="28"/>
          <w:w w:val="90"/>
          <w:sz w:val="25"/>
        </w:rPr>
        <w:t> </w:t>
      </w:r>
      <w:r>
        <w:rPr>
          <w:w w:val="90"/>
          <w:sz w:val="25"/>
        </w:rPr>
        <w:t>Фльор</w:t>
      </w:r>
      <w:r>
        <w:rPr>
          <w:spacing w:val="22"/>
          <w:w w:val="90"/>
          <w:sz w:val="25"/>
        </w:rPr>
        <w:t> </w:t>
      </w:r>
      <w:r>
        <w:rPr>
          <w:w w:val="90"/>
          <w:sz w:val="25"/>
        </w:rPr>
        <w:t>(9)</w:t>
      </w:r>
      <w:r>
        <w:rPr>
          <w:spacing w:val="29"/>
          <w:w w:val="90"/>
          <w:sz w:val="25"/>
        </w:rPr>
        <w:t> </w:t>
      </w:r>
      <w:r>
        <w:rPr>
          <w:w w:val="90"/>
          <w:sz w:val="25"/>
        </w:rPr>
        <w:t>гіоказ-</w:t>
      </w:r>
    </w:p>
    <w:p>
      <w:pPr>
        <w:spacing w:before="87"/>
        <w:ind w:left="2875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4.</w:t>
      </w:r>
      <w:r>
        <w:rPr>
          <w:spacing w:val="13"/>
          <w:sz w:val="19"/>
        </w:rPr>
        <w:t> </w:t>
      </w:r>
      <w:r>
        <w:rPr>
          <w:sz w:val="19"/>
        </w:rPr>
        <w:t>СОЦИАЛН</w:t>
      </w:r>
      <w:r>
        <w:rPr>
          <w:spacing w:val="-1"/>
          <w:sz w:val="19"/>
        </w:rPr>
        <w:t> </w:t>
      </w:r>
      <w:r>
        <w:rPr>
          <w:sz w:val="19"/>
        </w:rPr>
        <w:t>А</w:t>
      </w:r>
      <w:r>
        <w:rPr>
          <w:spacing w:val="22"/>
          <w:sz w:val="19"/>
        </w:rPr>
        <w:t> </w:t>
      </w:r>
      <w:r>
        <w:rPr>
          <w:sz w:val="19"/>
        </w:rPr>
        <w:t>ОК</w:t>
      </w:r>
      <w:r>
        <w:rPr>
          <w:spacing w:val="-14"/>
          <w:sz w:val="19"/>
        </w:rPr>
        <w:t> </w:t>
      </w:r>
      <w:r>
        <w:rPr>
          <w:sz w:val="19"/>
        </w:rPr>
        <w:t>ОЛНА</w:t>
      </w:r>
      <w:r>
        <w:rPr>
          <w:spacing w:val="31"/>
          <w:sz w:val="19"/>
        </w:rPr>
        <w:t> </w:t>
      </w:r>
      <w:r>
        <w:rPr>
          <w:sz w:val="19"/>
        </w:rPr>
        <w:t>СРЕДА</w:t>
      </w:r>
    </w:p>
    <w:p>
      <w:pPr>
        <w:pStyle w:val="BodyText"/>
        <w:rPr>
          <w:sz w:val="22"/>
        </w:rPr>
      </w:pPr>
    </w:p>
    <w:p>
      <w:pPr>
        <w:pStyle w:val="BodyText"/>
        <w:spacing w:line="216" w:lineRule="auto" w:before="1"/>
        <w:ind w:left="994" w:right="376" w:firstLine="314"/>
        <w:rPr>
          <w:rFonts w:ascii="Cambria" w:hAnsi="Cambria"/>
        </w:rPr>
      </w:pPr>
      <w:r>
        <w:rPr>
          <w:rFonts w:ascii="Cambria" w:hAnsi="Cambria"/>
          <w:w w:val="90"/>
        </w:rPr>
        <w:t>Нейното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влияние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 изкліочитепно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важко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често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мотивира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поведението.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</w:rPr>
        <w:t>Представете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си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как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i/>
          <w:w w:val="90"/>
        </w:rPr>
        <w:t>бн</w:t>
      </w:r>
      <w:r>
        <w:rPr>
          <w:rFonts w:ascii="Cambria" w:hAnsi="Cambria"/>
          <w:i/>
          <w:spacing w:val="6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чувствах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Ваш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колега,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на</w:t>
      </w:r>
    </w:p>
    <w:p>
      <w:pPr>
        <w:spacing w:after="0" w:line="216" w:lineRule="auto"/>
        <w:rPr>
          <w:rFonts w:ascii="Cambria" w:hAnsi="Cambria"/>
        </w:rPr>
        <w:sectPr>
          <w:pgSz w:w="16840" w:h="11900" w:orient="landscape"/>
          <w:pgMar w:top="1060" w:bottom="280" w:left="0" w:right="0"/>
          <w:cols w:num="2" w:equalWidth="0">
            <w:col w:w="8002" w:space="40"/>
            <w:col w:w="8798"/>
          </w:cols>
        </w:sectPr>
      </w:pPr>
    </w:p>
    <w:p>
      <w:pPr>
        <w:pStyle w:val="Heading3"/>
        <w:spacing w:line="221" w:lineRule="exact" w:before="8"/>
        <w:ind w:left="1578"/>
      </w:pPr>
      <w:r>
        <w:rPr>
          <w:w w:val="90"/>
        </w:rPr>
        <w:t>ват,</w:t>
      </w:r>
      <w:r>
        <w:rPr>
          <w:spacing w:val="4"/>
          <w:w w:val="90"/>
        </w:rPr>
        <w:t> </w:t>
      </w:r>
      <w:r>
        <w:rPr>
          <w:w w:val="90"/>
        </w:rPr>
        <w:t>'re</w:t>
      </w:r>
      <w:r>
        <w:rPr>
          <w:spacing w:val="-1"/>
          <w:w w:val="90"/>
        </w:rPr>
        <w:t> </w:t>
      </w:r>
      <w:r>
        <w:rPr>
          <w:w w:val="90"/>
        </w:rPr>
        <w:t>аудитория,</w:t>
      </w:r>
      <w:r>
        <w:rPr>
          <w:spacing w:val="17"/>
          <w:w w:val="90"/>
        </w:rPr>
        <w:t> </w:t>
      </w:r>
      <w:r>
        <w:rPr>
          <w:w w:val="90"/>
        </w:rPr>
        <w:t>съставена</w:t>
      </w:r>
      <w:r>
        <w:rPr>
          <w:spacing w:val="15"/>
          <w:w w:val="90"/>
        </w:rPr>
        <w:t> </w:t>
      </w:r>
      <w:r>
        <w:rPr>
          <w:w w:val="90"/>
        </w:rPr>
        <w:t>от</w:t>
      </w:r>
      <w:r>
        <w:rPr>
          <w:spacing w:val="10"/>
          <w:w w:val="90"/>
        </w:rPr>
        <w:t> </w:t>
      </w:r>
      <w:r>
        <w:rPr>
          <w:w w:val="90"/>
        </w:rPr>
        <w:t>xopa</w:t>
      </w:r>
      <w:r>
        <w:rPr>
          <w:spacing w:val="11"/>
          <w:w w:val="90"/>
        </w:rPr>
        <w:t> </w:t>
      </w:r>
      <w:r>
        <w:rPr>
          <w:w w:val="90"/>
        </w:rPr>
        <w:t>с</w:t>
      </w:r>
      <w:r>
        <w:rPr>
          <w:spacing w:val="-2"/>
          <w:w w:val="90"/>
        </w:rPr>
        <w:t> </w:t>
      </w:r>
      <w:r>
        <w:rPr>
          <w:w w:val="90"/>
        </w:rPr>
        <w:t>ниско</w:t>
      </w:r>
      <w:r>
        <w:rPr>
          <w:spacing w:val="5"/>
          <w:w w:val="90"/>
        </w:rPr>
        <w:t> </w:t>
      </w:r>
      <w:r>
        <w:rPr>
          <w:w w:val="90"/>
        </w:rPr>
        <w:t>самочувствие</w:t>
      </w:r>
      <w:r>
        <w:rPr>
          <w:spacing w:val="21"/>
          <w:w w:val="90"/>
        </w:rPr>
        <w:t> </w:t>
      </w:r>
      <w:r>
        <w:rPr>
          <w:w w:val="90"/>
        </w:rPr>
        <w:t>и</w:t>
      </w:r>
      <w:r>
        <w:rPr>
          <w:spacing w:val="19"/>
          <w:w w:val="90"/>
        </w:rPr>
        <w:t> </w:t>
      </w:r>
      <w:r>
        <w:rPr>
          <w:w w:val="90"/>
        </w:rPr>
        <w:t>чув-</w:t>
      </w:r>
    </w:p>
    <w:p>
      <w:pPr>
        <w:pStyle w:val="BodyText"/>
        <w:spacing w:line="230" w:lineRule="exact"/>
        <w:ind w:left="1003" w:right="1414"/>
        <w:jc w:val="center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хогото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</w:rPr>
        <w:t>Вие</w:t>
      </w:r>
      <w:r>
        <w:rPr>
          <w:rFonts w:ascii="Cambria" w:hAnsi="Cambria"/>
          <w:spacing w:val="47"/>
          <w:w w:val="90"/>
        </w:rPr>
        <w:t> </w:t>
      </w:r>
      <w:r>
        <w:rPr>
          <w:rFonts w:ascii="Cambria" w:hAnsi="Cambria"/>
          <w:w w:val="90"/>
        </w:rPr>
        <w:t>говорите</w:t>
      </w:r>
      <w:r>
        <w:rPr>
          <w:rFonts w:ascii="Cambria" w:hAnsi="Cambria"/>
          <w:spacing w:val="47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45"/>
          <w:w w:val="90"/>
        </w:rPr>
        <w:t> </w:t>
      </w:r>
      <w:r>
        <w:rPr>
          <w:rFonts w:ascii="Cambria" w:hAnsi="Cambria"/>
          <w:w w:val="90"/>
        </w:rPr>
        <w:t>достойнствата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па</w:t>
      </w:r>
      <w:r>
        <w:rPr>
          <w:rFonts w:ascii="Cambria" w:hAnsi="Cambria"/>
          <w:spacing w:val="47"/>
          <w:w w:val="90"/>
        </w:rPr>
        <w:t> </w:t>
      </w:r>
      <w:r>
        <w:rPr>
          <w:rFonts w:ascii="Cambria" w:hAnsi="Cambria"/>
          <w:w w:val="90"/>
        </w:rPr>
        <w:t>военната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  <w:w w:val="90"/>
        </w:rPr>
        <w:t>служба,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90"/>
        </w:rPr>
        <w:t>а</w:t>
      </w:r>
    </w:p>
    <w:p>
      <w:pPr>
        <w:spacing w:after="0" w:line="230" w:lineRule="exact"/>
        <w:jc w:val="center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995" w:space="40"/>
            <w:col w:w="8805"/>
          </w:cols>
        </w:sectPr>
      </w:pPr>
    </w:p>
    <w:p>
      <w:pPr>
        <w:pStyle w:val="Heading3"/>
        <w:spacing w:line="252" w:lineRule="exact" w:before="22"/>
        <w:ind w:left="1581" w:hanging="13"/>
      </w:pPr>
      <w:r>
        <w:rPr>
          <w:w w:val="90"/>
        </w:rPr>
        <w:t>ство за социална</w:t>
      </w:r>
      <w:r>
        <w:rPr>
          <w:spacing w:val="1"/>
          <w:w w:val="90"/>
        </w:rPr>
        <w:t> </w:t>
      </w:r>
      <w:r>
        <w:rPr>
          <w:w w:val="90"/>
        </w:rPr>
        <w:t>незадоволеност, се влияят много повече от убеп-</w:t>
      </w:r>
      <w:r>
        <w:rPr>
          <w:spacing w:val="-54"/>
          <w:w w:val="90"/>
        </w:rPr>
        <w:t> </w:t>
      </w:r>
      <w:r>
        <w:rPr>
          <w:w w:val="90"/>
        </w:rPr>
        <w:t>даващи</w:t>
      </w:r>
      <w:r>
        <w:rPr>
          <w:spacing w:val="33"/>
          <w:w w:val="90"/>
        </w:rPr>
        <w:t> </w:t>
      </w:r>
      <w:r>
        <w:rPr>
          <w:w w:val="90"/>
        </w:rPr>
        <w:t>cъoбщeния,</w:t>
      </w:r>
      <w:r>
        <w:rPr>
          <w:spacing w:val="36"/>
          <w:w w:val="90"/>
        </w:rPr>
        <w:t> </w:t>
      </w:r>
      <w:r>
        <w:rPr>
          <w:w w:val="90"/>
        </w:rPr>
        <w:t>отколкото</w:t>
      </w:r>
      <w:r>
        <w:rPr>
          <w:spacing w:val="37"/>
          <w:w w:val="90"/>
        </w:rPr>
        <w:t> </w:t>
      </w:r>
      <w:r>
        <w:rPr>
          <w:w w:val="90"/>
        </w:rPr>
        <w:t>xopa</w:t>
      </w:r>
      <w:r>
        <w:rPr>
          <w:spacing w:val="24"/>
          <w:w w:val="90"/>
        </w:rPr>
        <w:t> </w:t>
      </w:r>
      <w:r>
        <w:rPr>
          <w:w w:val="90"/>
        </w:rPr>
        <w:t>с</w:t>
      </w:r>
      <w:r>
        <w:rPr>
          <w:spacing w:val="14"/>
          <w:w w:val="90"/>
        </w:rPr>
        <w:t> </w:t>
      </w:r>
      <w:r>
        <w:rPr>
          <w:w w:val="90"/>
        </w:rPr>
        <w:t>високо</w:t>
      </w:r>
      <w:r>
        <w:rPr>
          <w:spacing w:val="25"/>
          <w:w w:val="90"/>
        </w:rPr>
        <w:t> </w:t>
      </w:r>
      <w:r>
        <w:rPr>
          <w:w w:val="90"/>
        </w:rPr>
        <w:t>самочувствие</w:t>
      </w:r>
      <w:r>
        <w:rPr>
          <w:spacing w:val="45"/>
          <w:w w:val="90"/>
        </w:rPr>
        <w:t> </w:t>
      </w:r>
      <w:r>
        <w:rPr>
          <w:w w:val="90"/>
        </w:rPr>
        <w:t>и</w:t>
      </w:r>
      <w:r>
        <w:rPr>
          <w:spacing w:val="21"/>
          <w:w w:val="90"/>
        </w:rPr>
        <w:t> </w:t>
      </w:r>
      <w:r>
        <w:rPr>
          <w:w w:val="90"/>
        </w:rPr>
        <w:t>та-</w:t>
      </w:r>
    </w:p>
    <w:p>
      <w:pPr>
        <w:pStyle w:val="BodyText"/>
        <w:spacing w:line="216" w:lineRule="auto" w:before="19"/>
        <w:ind w:left="987" w:right="1075" w:hanging="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когато се прибере,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жена му мърмори,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че ще бъде дежурен на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0"/>
        </w:rPr>
        <w:t>Нова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Година,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която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съседите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ще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посрещнат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Париж,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децата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му</w:t>
      </w:r>
    </w:p>
    <w:p>
      <w:pPr>
        <w:spacing w:after="0" w:line="216" w:lineRule="auto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08" w:space="40"/>
            <w:col w:w="8792"/>
          </w:cols>
        </w:sectPr>
      </w:pPr>
    </w:p>
    <w:p>
      <w:pPr>
        <w:pStyle w:val="Heading3"/>
        <w:spacing w:line="221" w:lineRule="exact" w:before="8"/>
        <w:ind w:left="1579"/>
      </w:pPr>
      <w:r>
        <w:rPr>
          <w:spacing w:val="-1"/>
          <w:w w:val="95"/>
        </w:rPr>
        <w:t>кива,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които</w:t>
      </w:r>
      <w:r>
        <w:rPr>
          <w:spacing w:val="-8"/>
          <w:w w:val="95"/>
        </w:rPr>
        <w:t> </w:t>
      </w:r>
      <w:r>
        <w:rPr>
          <w:w w:val="95"/>
        </w:rPr>
        <w:t>са</w:t>
      </w:r>
      <w:r>
        <w:rPr>
          <w:spacing w:val="-1"/>
          <w:w w:val="95"/>
        </w:rPr>
        <w:t> </w:t>
      </w:r>
      <w:r>
        <w:rPr>
          <w:w w:val="95"/>
        </w:rPr>
        <w:t>безразличии към</w:t>
      </w:r>
      <w:r>
        <w:rPr>
          <w:spacing w:val="-11"/>
          <w:w w:val="95"/>
        </w:rPr>
        <w:t> </w:t>
      </w:r>
      <w:r>
        <w:rPr>
          <w:w w:val="95"/>
        </w:rPr>
        <w:t>околните.</w:t>
      </w:r>
      <w:r>
        <w:rPr>
          <w:spacing w:val="-1"/>
          <w:w w:val="95"/>
        </w:rPr>
        <w:t> </w:t>
      </w:r>
      <w:r>
        <w:rPr>
          <w:w w:val="95"/>
        </w:rPr>
        <w:t>Също</w:t>
      </w:r>
      <w:r>
        <w:rPr>
          <w:spacing w:val="-4"/>
          <w:w w:val="95"/>
        </w:rPr>
        <w:t> </w:t>
      </w:r>
      <w:r>
        <w:rPr>
          <w:w w:val="95"/>
        </w:rPr>
        <w:t>така</w:t>
      </w:r>
      <w:r>
        <w:rPr>
          <w:spacing w:val="-5"/>
          <w:w w:val="95"/>
        </w:rPr>
        <w:t> </w:t>
      </w:r>
      <w:r>
        <w:rPr>
          <w:w w:val="95"/>
        </w:rPr>
        <w:t>получате-</w:t>
      </w:r>
    </w:p>
    <w:p>
      <w:pPr>
        <w:pStyle w:val="BodyText"/>
        <w:spacing w:line="230" w:lineRule="exact"/>
        <w:ind w:left="1005" w:right="1427"/>
        <w:jc w:val="center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искат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лаптоп,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струващ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колкото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годишната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му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заплата,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при—</w:t>
      </w:r>
    </w:p>
    <w:p>
      <w:pPr>
        <w:spacing w:after="0" w:line="230" w:lineRule="exact"/>
        <w:jc w:val="center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985" w:space="40"/>
            <w:col w:w="8815"/>
          </w:cols>
        </w:sectPr>
      </w:pPr>
    </w:p>
    <w:p>
      <w:pPr>
        <w:pStyle w:val="Heading3"/>
        <w:spacing w:line="211" w:lineRule="auto" w:before="55"/>
        <w:ind w:left="1571" w:firstLine="4"/>
        <w:jc w:val="both"/>
      </w:pPr>
      <w:r>
        <w:rPr>
          <w:w w:val="90"/>
        </w:rPr>
        <w:t>ліі, силно обвързани с дадена rpyna, почти не могат да бъдат по-</w:t>
      </w:r>
      <w:r>
        <w:rPr>
          <w:spacing w:val="1"/>
          <w:w w:val="90"/>
        </w:rPr>
        <w:t> </w:t>
      </w:r>
      <w:r>
        <w:rPr>
          <w:w w:val="90"/>
        </w:rPr>
        <w:t>влияни от фрази, представящи позиция, противогіоложна на тях-</w:t>
      </w:r>
      <w:r>
        <w:rPr>
          <w:spacing w:val="1"/>
          <w:w w:val="90"/>
        </w:rPr>
        <w:t> </w:t>
      </w:r>
      <w:r>
        <w:rPr>
          <w:w w:val="90"/>
        </w:rPr>
        <w:t>ната. Тези факти още веднъж Показват високата роля на качест-</w:t>
      </w:r>
      <w:r>
        <w:rPr>
          <w:spacing w:val="1"/>
          <w:w w:val="90"/>
        </w:rPr>
        <w:t> </w:t>
      </w:r>
      <w:r>
        <w:rPr/>
        <w:t>вото</w:t>
      </w:r>
      <w:r>
        <w:rPr>
          <w:spacing w:val="-8"/>
        </w:rPr>
        <w:t> </w:t>
      </w:r>
      <w:r>
        <w:rPr/>
        <w:t>на</w:t>
      </w:r>
      <w:r>
        <w:rPr>
          <w:spacing w:val="-3"/>
        </w:rPr>
        <w:t> </w:t>
      </w:r>
      <w:r>
        <w:rPr/>
        <w:t>живот</w:t>
      </w:r>
      <w:r>
        <w:rPr>
          <w:spacing w:val="-2"/>
        </w:rPr>
        <w:t> </w:t>
      </w:r>
      <w:r>
        <w:rPr/>
        <w:t>и</w:t>
      </w:r>
      <w:r>
        <w:rPr>
          <w:spacing w:val="-11"/>
        </w:rPr>
        <w:t> </w:t>
      </w:r>
      <w:r>
        <w:rPr/>
        <w:t>мотивацията</w:t>
      </w:r>
      <w:r>
        <w:rPr>
          <w:spacing w:val="21"/>
        </w:rPr>
        <w:t> </w:t>
      </w:r>
      <w:r>
        <w:rPr/>
        <w:t>за</w:t>
      </w:r>
      <w:r>
        <w:rPr>
          <w:spacing w:val="-2"/>
        </w:rPr>
        <w:t> </w:t>
      </w:r>
      <w:r>
        <w:rPr/>
        <w:t>военна</w:t>
      </w:r>
      <w:r>
        <w:rPr>
          <w:spacing w:val="1"/>
        </w:rPr>
        <w:t> </w:t>
      </w:r>
      <w:r>
        <w:rPr/>
        <w:t>служба.</w:t>
      </w:r>
    </w:p>
    <w:p>
      <w:pPr>
        <w:pStyle w:val="BodyText"/>
        <w:spacing w:line="220" w:lineRule="auto" w:before="18"/>
        <w:ind w:left="997" w:right="1237" w:firstLine="2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ятелите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му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детинство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престават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иудят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избора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му</w:t>
      </w:r>
      <w:r>
        <w:rPr>
          <w:rFonts w:ascii="Cambria" w:hAnsi="Cambria"/>
          <w:spacing w:val="-44"/>
          <w:w w:val="90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професия.</w:t>
      </w:r>
    </w:p>
    <w:p>
      <w:pPr>
        <w:pStyle w:val="BodyText"/>
        <w:spacing w:line="216" w:lineRule="auto"/>
        <w:ind w:left="990" w:right="846" w:firstLine="322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Очевидно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комуникацията, </w:t>
      </w:r>
      <w:r>
        <w:rPr>
          <w:rFonts w:ascii="Cambria" w:hAnsi="Cambria"/>
          <w:w w:val="95"/>
        </w:rPr>
        <w:t>когато е налице,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представлява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0"/>
        </w:rPr>
        <w:t>сложен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процес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предизвикване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желано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поведение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кому-</w:t>
      </w:r>
    </w:p>
    <w:p>
      <w:pPr>
        <w:spacing w:after="0" w:line="216" w:lineRule="auto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999" w:space="40"/>
            <w:col w:w="8801"/>
          </w:cols>
        </w:sectPr>
      </w:pPr>
    </w:p>
    <w:p>
      <w:pPr>
        <w:pStyle w:val="BodyText"/>
        <w:spacing w:line="207" w:lineRule="exact"/>
        <w:ind w:left="9028"/>
        <w:rPr>
          <w:rFonts w:ascii="Cambria" w:hAnsi="Cambria"/>
        </w:rPr>
      </w:pPr>
      <w:r>
        <w:rPr>
          <w:rFonts w:ascii="Cambria" w:hAnsi="Cambria"/>
          <w:w w:val="90"/>
        </w:rPr>
        <w:t>никатора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upeз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информиране,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90"/>
        </w:rPr>
        <w:t>инструктиране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46"/>
          <w:w w:val="90"/>
        </w:rPr>
        <w:t> </w:t>
      </w:r>
      <w:r>
        <w:rPr>
          <w:rFonts w:ascii="Cambria" w:hAnsi="Cambria"/>
          <w:w w:val="90"/>
        </w:rPr>
        <w:t>убеждаване,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90"/>
        </w:rPr>
        <w:t>в</w:t>
      </w:r>
    </w:p>
    <w:p>
      <w:pPr>
        <w:spacing w:after="0" w:line="207" w:lineRule="exact"/>
        <w:rPr>
          <w:rFonts w:ascii="Cambria" w:hAnsi="Cambria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spacing w:before="86"/>
        <w:ind w:left="2699" w:right="0" w:firstLine="0"/>
        <w:jc w:val="left"/>
        <w:rPr>
          <w:sz w:val="19"/>
        </w:rPr>
      </w:pPr>
      <w:r>
        <w:rPr/>
        <w:pict>
          <v:group style="position:absolute;margin-left:4.260081pt;margin-top:2.0393pt;width:724.1pt;height:589.75pt;mso-position-horizontal-relative:page;mso-position-vertical-relative:page;z-index:-18402816" coordorigin="85,41" coordsize="14482,11795">
            <v:line style="position:absolute" from="112,4249" to="112,41" stroked="true" strokeweight=".239919pt" strokecolor="#000000">
              <v:stroke dashstyle="solid"/>
            </v:line>
            <v:line style="position:absolute" from="174,11826" to="174,41" stroked="true" strokeweight=".239919pt" strokecolor="#000000">
              <v:stroke dashstyle="solid"/>
            </v:line>
            <v:line style="position:absolute" from="246,11835" to="246,41" stroked="true" strokeweight=".239919pt" strokecolor="#000000">
              <v:stroke dashstyle="solid"/>
            </v:line>
            <v:line style="position:absolute" from="356,11835" to="356,41" stroked="true" strokeweight=".239919pt" strokecolor="#000000">
              <v:stroke dashstyle="solid"/>
            </v:line>
            <v:line style="position:absolute" from="210,11823" to="2739,11823" stroked="true" strokeweight=".239919pt" strokecolor="#000000">
              <v:stroke dashstyle="solid"/>
            </v:line>
            <v:line style="position:absolute" from="196,11775" to="9989,11775" stroked="true" strokeweight=".239919pt" strokecolor="#000000">
              <v:stroke dashstyle="solid"/>
            </v:line>
            <v:line style="position:absolute" from="196,11718" to="2998,11718" stroked="true" strokeweight=".239919pt" strokecolor="#000000">
              <v:stroke dashstyle="solid"/>
            </v:line>
            <v:line style="position:absolute" from="8576,5895" to="8576,132" stroked="true" strokeweight=".239919pt" strokecolor="#000000">
              <v:stroke dashstyle="solid"/>
            </v:line>
            <v:line style="position:absolute" from="85,274" to="14567,274" stroked="true" strokeweight=".239919pt" strokecolor="#000000">
              <v:stroke dashstyle="solid"/>
            </v:line>
            <v:line style="position:absolute" from="85,216" to="13098,216" stroked="true" strokeweight=".239919pt" strokecolor="#000000">
              <v:stroke dashstyle="solid"/>
            </v:line>
            <v:line style="position:absolute" from="85,58" to="10104,58" stroked="true" strokeweight=".239919pt" strokecolor="#000000">
              <v:stroke dashstyle="solid"/>
            </v:line>
            <v:shape style="position:absolute;left:8523;top:7996;width:15;height:144" type="#_x0000_t75" stroked="false">
              <v:imagedata r:id="rId214" o:title=""/>
            </v:shape>
            <w10:wrap type="none"/>
          </v:group>
        </w:pict>
      </w:r>
      <w:r>
        <w:rPr>
          <w:w w:val="105"/>
          <w:sz w:val="19"/>
        </w:rPr>
        <w:t>3.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KOHTEKCT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НА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ВЗАИМООТНОШЕНИЯТА</w:t>
      </w:r>
    </w:p>
    <w:p>
      <w:pPr>
        <w:pStyle w:val="BodyText"/>
        <w:spacing w:before="2"/>
        <w:rPr>
          <w:sz w:val="22"/>
        </w:rPr>
      </w:pPr>
    </w:p>
    <w:p>
      <w:pPr>
        <w:spacing w:line="220" w:lineRule="auto" w:before="0"/>
        <w:ind w:left="1551" w:right="0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Към тях спадат близките и интимните отношения с прияте-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лите и семейството, но също и формалните,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конкурентните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конфликтните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междулипностни взаимоотношения с колегите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щаба и частта в їlялото им разнообразие.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Много често те се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припокриват, когато семейства и любовни двойки военнослу-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жещи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работят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едно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също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място.</w:t>
      </w:r>
    </w:p>
    <w:p>
      <w:pPr>
        <w:spacing w:line="218" w:lineRule="auto" w:before="3"/>
        <w:ind w:left="1544" w:right="0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Природата и форматът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общуването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между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приятели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влияят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четири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фактора:</w:t>
      </w:r>
    </w:p>
    <w:p>
      <w:pPr>
        <w:pStyle w:val="ListParagraph"/>
        <w:numPr>
          <w:ilvl w:val="1"/>
          <w:numId w:val="78"/>
        </w:numPr>
        <w:tabs>
          <w:tab w:pos="2056" w:val="left" w:leader="none"/>
        </w:tabs>
        <w:spacing w:line="223" w:lineRule="auto" w:before="9" w:after="0"/>
        <w:ind w:left="1536" w:right="5" w:firstLine="331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Незааисимост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срещ у зависимосш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Комуникацията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проти-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ча при противоречиво напрежение: всеки трябва да бъде оста-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2"/>
          <w:w w:val="95"/>
          <w:sz w:val="23"/>
        </w:rPr>
        <w:t>вен да вземе </w:t>
      </w:r>
      <w:r>
        <w:rPr>
          <w:rFonts w:ascii="Cambria" w:hAnsi="Cambria"/>
          <w:spacing w:val="-1"/>
          <w:w w:val="95"/>
          <w:sz w:val="23"/>
        </w:rPr>
        <w:t>решение самостоятелно и в същото време да му се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z w:val="23"/>
        </w:rPr>
        <w:t>окаже</w:t>
      </w:r>
      <w:r>
        <w:rPr>
          <w:rFonts w:ascii="Cambria" w:hAnsi="Cambria"/>
          <w:spacing w:val="24"/>
          <w:sz w:val="23"/>
        </w:rPr>
        <w:t> </w:t>
      </w:r>
      <w:r>
        <w:rPr>
          <w:rFonts w:ascii="Cambria" w:hAnsi="Cambria"/>
          <w:sz w:val="23"/>
        </w:rPr>
        <w:t>помощ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подкрепа;</w:t>
      </w:r>
    </w:p>
    <w:p>
      <w:pPr>
        <w:pStyle w:val="ListParagraph"/>
        <w:numPr>
          <w:ilvl w:val="1"/>
          <w:numId w:val="78"/>
        </w:numPr>
        <w:tabs>
          <w:tab w:pos="2067" w:val="left" w:leader="none"/>
        </w:tabs>
        <w:spacing w:line="218" w:lineRule="auto" w:before="0" w:after="0"/>
        <w:ind w:left="1529" w:right="14" w:firstLine="324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Ч уаствителност срещ у съдейстоие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Приятелите комуни-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кират в контекста </w:t>
      </w:r>
      <w:r>
        <w:rPr>
          <w:rFonts w:ascii="Cambria" w:hAnsi="Cambria"/>
          <w:sz w:val="23"/>
        </w:rPr>
        <w:t>на чувствата си и това е целта им, но има и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w w:val="90"/>
          <w:sz w:val="23"/>
        </w:rPr>
        <w:t>такива, които използват приятелството, за да постигнат някаква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4"/>
        </w:rPr>
        <w:t>служебна</w:t>
      </w:r>
      <w:r>
        <w:rPr>
          <w:rFonts w:ascii="Cambria" w:hAnsi="Cambria"/>
          <w:spacing w:val="23"/>
          <w:sz w:val="24"/>
        </w:rPr>
        <w:t> </w:t>
      </w:r>
      <w:r>
        <w:rPr>
          <w:rFonts w:ascii="Cambria" w:hAnsi="Cambria"/>
          <w:sz w:val="24"/>
        </w:rPr>
        <w:t>цел;</w:t>
      </w:r>
    </w:p>
    <w:p>
      <w:pPr>
        <w:pStyle w:val="ListParagraph"/>
        <w:numPr>
          <w:ilvl w:val="1"/>
          <w:numId w:val="78"/>
        </w:numPr>
        <w:tabs>
          <w:tab w:pos="2060" w:val="left" w:leader="none"/>
        </w:tabs>
        <w:spacing w:line="216" w:lineRule="auto" w:before="4" w:after="0"/>
        <w:ind w:left="1527" w:right="18" w:firstLine="332"/>
        <w:jc w:val="both"/>
        <w:rPr>
          <w:rFonts w:ascii="Cambria" w:hAnsi="Cambria"/>
          <w:sz w:val="24"/>
        </w:rPr>
      </w:pPr>
      <w:r>
        <w:rPr>
          <w:rFonts w:ascii="Cambria" w:hAnsi="Cambria"/>
          <w:i/>
          <w:w w:val="90"/>
          <w:sz w:val="24"/>
        </w:rPr>
        <w:t>Осъждане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срещ у разбиране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Очаква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от приятеля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 ни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възприема безусловно, но какво е приятелството без конструк-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3"/>
        </w:rPr>
        <w:t>тивна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критика?;</w:t>
      </w:r>
    </w:p>
    <w:p>
      <w:pPr>
        <w:pStyle w:val="ListParagraph"/>
        <w:numPr>
          <w:ilvl w:val="1"/>
          <w:numId w:val="78"/>
        </w:numPr>
        <w:tabs>
          <w:tab w:pos="2063" w:val="left" w:leader="none"/>
        </w:tabs>
        <w:spacing w:line="223" w:lineRule="auto" w:before="0" w:after="0"/>
        <w:ind w:left="1522" w:right="35" w:firstLine="330"/>
        <w:jc w:val="both"/>
        <w:rPr>
          <w:rFonts w:ascii="Cambria" w:hAnsi="Cambria"/>
          <w:sz w:val="24"/>
        </w:rPr>
      </w:pPr>
      <w:r>
        <w:rPr>
          <w:rFonts w:ascii="Cambria" w:hAnsi="Cambria"/>
          <w:i/>
          <w:w w:val="90"/>
          <w:sz w:val="24"/>
        </w:rPr>
        <w:t>Изразяааие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срещ у защита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Може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възникне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конфликт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между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слонтаіпtостта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честността, които се изправят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cpen(y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стратегическото</w:t>
      </w:r>
      <w:r>
        <w:rPr>
          <w:rFonts w:ascii="Cambria" w:hAnsi="Cambria"/>
          <w:spacing w:val="4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лояеденис</w:t>
      </w:r>
      <w:r>
        <w:rPr>
          <w:rFonts w:ascii="Cambria" w:hAnsi="Cambria"/>
          <w:spacing w:val="7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предпазливос</w:t>
      </w:r>
      <w:r>
        <w:rPr>
          <w:rFonts w:ascii="Cambria" w:hAnsi="Cambria"/>
          <w:spacing w:val="-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тта.</w:t>
      </w:r>
    </w:p>
    <w:p>
      <w:pPr>
        <w:pStyle w:val="BodyText"/>
        <w:spacing w:before="1"/>
        <w:rPr>
          <w:rFonts w:ascii="Cambria"/>
          <w:sz w:val="25"/>
        </w:rPr>
      </w:pPr>
    </w:p>
    <w:p>
      <w:pPr>
        <w:spacing w:before="0"/>
        <w:ind w:left="4569" w:right="3061" w:firstLine="0"/>
        <w:jc w:val="center"/>
        <w:rPr>
          <w:sz w:val="22"/>
        </w:rPr>
      </w:pPr>
      <w:r>
        <w:rPr>
          <w:sz w:val="22"/>
        </w:rPr>
        <w:t>172</w:t>
      </w:r>
    </w:p>
    <w:p>
      <w:pPr>
        <w:pStyle w:val="BodyText"/>
        <w:spacing w:line="216" w:lineRule="auto" w:before="22"/>
        <w:ind w:left="989" w:hanging="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контекста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взаимоотношенията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им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публиката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социалните</w:t>
      </w:r>
      <w:r>
        <w:rPr>
          <w:rFonts w:ascii="Cambria" w:hAnsi="Cambria"/>
          <w:spacing w:val="-44"/>
          <w:w w:val="90"/>
        </w:rPr>
        <w:t> </w:t>
      </w:r>
      <w:r>
        <w:rPr>
          <w:rFonts w:ascii="Cambria" w:hAnsi="Cambria"/>
        </w:rPr>
        <w:t>обстоятелства.</w:t>
      </w: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ListParagraph"/>
        <w:numPr>
          <w:ilvl w:val="0"/>
          <w:numId w:val="79"/>
        </w:numPr>
        <w:tabs>
          <w:tab w:pos="2338" w:val="left" w:leader="none"/>
        </w:tabs>
        <w:spacing w:line="240" w:lineRule="auto" w:before="0" w:after="0"/>
        <w:ind w:left="2337" w:right="0" w:hanging="194"/>
        <w:jc w:val="left"/>
        <w:rPr>
          <w:sz w:val="19"/>
        </w:rPr>
      </w:pPr>
      <w:r>
        <w:rPr>
          <w:w w:val="105"/>
          <w:sz w:val="19"/>
        </w:rPr>
        <w:t>ВИДОВЕ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КОМУНИКАЦИИ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НА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КОМАНДИРА</w:t>
      </w:r>
    </w:p>
    <w:p>
      <w:pPr>
        <w:pStyle w:val="BodyText"/>
        <w:spacing w:before="5"/>
        <w:rPr>
          <w:sz w:val="21"/>
        </w:rPr>
      </w:pPr>
    </w:p>
    <w:p>
      <w:pPr>
        <w:spacing w:line="220" w:lineRule="auto" w:before="1"/>
        <w:ind w:left="982" w:right="1429" w:firstLine="322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В литературата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 мениджмънт (10) могат да се начерят дан-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ни, които показват, че 73 % от американските, 63 9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англий-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ските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85 '7r от японските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ръководители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смятат комуникации-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те за главно препятствие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 пътя за достигане на ефективно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4"/>
        </w:rPr>
        <w:t>управление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 техните организации.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Ако се вриепе, ne тези ре-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зултати са валидпи и в български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условия, това може да озна-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чава, ne успешно работещи лидери са тези, които са ефективна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общуването.</w:t>
      </w:r>
    </w:p>
    <w:p>
      <w:pPr>
        <w:pStyle w:val="BodyText"/>
        <w:spacing w:line="216" w:lineRule="auto"/>
        <w:ind w:left="982" w:right="1433" w:firstLine="321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Какви </w:t>
      </w:r>
      <w:r>
        <w:rPr>
          <w:rFonts w:ascii="Cambria" w:hAnsi="Cambria"/>
          <w:w w:val="95"/>
        </w:rPr>
        <w:t>видове комуникация осъществяват армейските ко-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</w:rPr>
        <w:t>мандири?</w:t>
      </w:r>
    </w:p>
    <w:p>
      <w:pPr>
        <w:spacing w:line="234" w:lineRule="exact" w:before="0"/>
        <w:ind w:left="1298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Според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военния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пухолог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Kp.</w:t>
      </w:r>
      <w:r>
        <w:rPr>
          <w:rFonts w:ascii="Cambria" w:hAnsi="Cambria"/>
          <w:spacing w:val="-9"/>
          <w:sz w:val="23"/>
        </w:rPr>
        <w:t> </w:t>
      </w:r>
      <w:r>
        <w:rPr>
          <w:rFonts w:ascii="Cambria" w:hAnsi="Cambria"/>
          <w:sz w:val="23"/>
        </w:rPr>
        <w:t>Марков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става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дума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за:</w:t>
      </w:r>
    </w:p>
    <w:p>
      <w:pPr>
        <w:spacing w:line="220" w:lineRule="auto" w:before="2"/>
        <w:ind w:left="986" w:right="1431" w:firstLine="313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Формални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комуникации,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 следват организационно—уп-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равленската структура, т. е. те са стъпаловидно ориентирани.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Формалните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комуникации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частта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движат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 три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посоки:</w:t>
      </w:r>
    </w:p>
    <w:p>
      <w:pPr>
        <w:spacing w:line="223" w:lineRule="auto" w:before="1"/>
        <w:ind w:left="975" w:right="1429" w:firstLine="316"/>
        <w:jc w:val="both"/>
        <w:rPr>
          <w:rFonts w:ascii="Cambria" w:hAnsi="Cambria"/>
          <w:sz w:val="23"/>
        </w:rPr>
      </w:pPr>
      <w:r>
        <w:rPr>
          <w:rFonts w:ascii="Cambria" w:hAnsi="Cambria"/>
          <w:i/>
          <w:w w:val="90"/>
          <w:sz w:val="24"/>
        </w:rPr>
        <w:t>-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От горе на дол у -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командирът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може да бъде и субект, и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обект на тазн комуникация. Обект, когато приема информация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от по—горния щаб, и субект, когато предала инфорМации на по t-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чинениа 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си.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Взаимоотношен 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този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вид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комуникация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кодирани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уставите.</w:t>
      </w:r>
    </w:p>
    <w:p>
      <w:pPr>
        <w:pStyle w:val="BodyText"/>
        <w:spacing w:before="3"/>
        <w:rPr>
          <w:rFonts w:ascii="Cambria"/>
          <w:sz w:val="25"/>
        </w:rPr>
      </w:pPr>
    </w:p>
    <w:p>
      <w:pPr>
        <w:spacing w:before="0"/>
        <w:ind w:left="3980" w:right="4450" w:firstLine="0"/>
        <w:jc w:val="center"/>
        <w:rPr>
          <w:sz w:val="22"/>
        </w:rPr>
      </w:pPr>
      <w:r>
        <w:rPr>
          <w:sz w:val="22"/>
        </w:rPr>
        <w:t>173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000" w:space="40"/>
            <w:col w:w="8800"/>
          </w:cols>
        </w:sectPr>
      </w:pPr>
    </w:p>
    <w:p>
      <w:pPr>
        <w:pStyle w:val="ListParagraph"/>
        <w:numPr>
          <w:ilvl w:val="0"/>
          <w:numId w:val="80"/>
        </w:numPr>
        <w:tabs>
          <w:tab w:pos="2276" w:val="left" w:leader="none"/>
        </w:tabs>
        <w:spacing w:line="213" w:lineRule="auto" w:before="88" w:after="0"/>
        <w:ind w:left="1763" w:right="38" w:firstLine="333"/>
        <w:jc w:val="both"/>
        <w:rPr>
          <w:sz w:val="24"/>
        </w:rPr>
      </w:pPr>
      <w:r>
        <w:rPr>
          <w:i/>
          <w:w w:val="95"/>
          <w:sz w:val="24"/>
        </w:rPr>
        <w:t>От </w:t>
      </w:r>
      <w:r>
        <w:rPr>
          <w:i/>
          <w:w w:val="85"/>
          <w:sz w:val="24"/>
        </w:rPr>
        <w:t>ПОЛ</w:t>
      </w:r>
      <w:r>
        <w:rPr>
          <w:i/>
          <w:spacing w:val="1"/>
          <w:w w:val="85"/>
          <w:sz w:val="24"/>
        </w:rPr>
        <w:t> </w:t>
      </w:r>
      <w:r>
        <w:rPr>
          <w:i/>
          <w:w w:val="95"/>
          <w:sz w:val="24"/>
        </w:rPr>
        <w:t>на горе </w:t>
      </w:r>
      <w:r>
        <w:rPr>
          <w:i/>
          <w:w w:val="85"/>
          <w:sz w:val="24"/>
        </w:rPr>
        <w:t>— </w:t>
      </w:r>
      <w:r>
        <w:rPr>
          <w:w w:val="95"/>
          <w:sz w:val="24"/>
        </w:rPr>
        <w:t>тук командирът също е субект и обект,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само </w:t>
      </w:r>
      <w:r>
        <w:rPr>
          <w:sz w:val="24"/>
        </w:rPr>
        <w:t>'re ііредава информация на своите началници, а полуиава</w:t>
      </w:r>
      <w:r>
        <w:rPr>
          <w:spacing w:val="-57"/>
          <w:sz w:val="24"/>
        </w:rPr>
        <w:t> </w:t>
      </w:r>
      <w:r>
        <w:rPr>
          <w:sz w:val="24"/>
        </w:rPr>
        <w:t>такава</w:t>
      </w:r>
      <w:r>
        <w:rPr>
          <w:spacing w:val="9"/>
          <w:sz w:val="24"/>
        </w:rPr>
        <w:t> </w:t>
      </w:r>
      <w:r>
        <w:rPr>
          <w:sz w:val="24"/>
        </w:rPr>
        <w:t>от</w:t>
      </w:r>
      <w:r>
        <w:rPr>
          <w:spacing w:val="15"/>
          <w:sz w:val="24"/>
        </w:rPr>
        <w:t> </w:t>
      </w:r>
      <w:r>
        <w:rPr>
          <w:sz w:val="24"/>
        </w:rPr>
        <w:t>подчинените</w:t>
      </w:r>
      <w:r>
        <w:rPr>
          <w:spacing w:val="32"/>
          <w:sz w:val="24"/>
        </w:rPr>
        <w:t> </w:t>
      </w:r>
      <w:r>
        <w:rPr>
          <w:sz w:val="24"/>
        </w:rPr>
        <w:t>си.</w:t>
      </w:r>
    </w:p>
    <w:p>
      <w:pPr>
        <w:pStyle w:val="ListParagraph"/>
        <w:numPr>
          <w:ilvl w:val="0"/>
          <w:numId w:val="80"/>
        </w:numPr>
        <w:tabs>
          <w:tab w:pos="2299" w:val="left" w:leader="none"/>
        </w:tabs>
        <w:spacing w:line="208" w:lineRule="auto" w:before="30" w:after="0"/>
        <w:ind w:left="1751" w:right="47" w:firstLine="337"/>
        <w:jc w:val="both"/>
        <w:rPr>
          <w:sz w:val="24"/>
        </w:rPr>
      </w:pPr>
      <w:r>
        <w:rPr>
          <w:i/>
          <w:sz w:val="24"/>
        </w:rPr>
        <w:t>Хоризонтална - </w:t>
      </w:r>
      <w:r>
        <w:rPr>
          <w:sz w:val="24"/>
        </w:rPr>
        <w:t>осъществява се с равните по длъжност</w:t>
      </w:r>
      <w:r>
        <w:rPr>
          <w:spacing w:val="1"/>
          <w:sz w:val="24"/>
        </w:rPr>
        <w:t> </w:t>
      </w:r>
      <w:r>
        <w:rPr>
          <w:w w:val="95"/>
          <w:sz w:val="24"/>
        </w:rPr>
        <w:t>командира. В нее военният лидер също е субект и обект и общу-</w:t>
      </w:r>
      <w:r>
        <w:rPr>
          <w:spacing w:val="1"/>
          <w:w w:val="95"/>
          <w:sz w:val="24"/>
        </w:rPr>
        <w:t> </w:t>
      </w:r>
      <w:r>
        <w:rPr>
          <w:sz w:val="24"/>
        </w:rPr>
        <w:t>ва</w:t>
      </w:r>
      <w:r>
        <w:rPr>
          <w:spacing w:val="7"/>
          <w:sz w:val="24"/>
        </w:rPr>
        <w:t> </w:t>
      </w:r>
      <w:r>
        <w:rPr>
          <w:sz w:val="24"/>
        </w:rPr>
        <w:t>по</w:t>
      </w:r>
      <w:r>
        <w:rPr>
          <w:spacing w:val="10"/>
          <w:sz w:val="24"/>
        </w:rPr>
        <w:t> </w:t>
      </w:r>
      <w:r>
        <w:rPr>
          <w:sz w:val="24"/>
        </w:rPr>
        <w:t>законите</w:t>
      </w:r>
      <w:r>
        <w:rPr>
          <w:spacing w:val="13"/>
          <w:sz w:val="24"/>
        </w:rPr>
        <w:t> </w:t>
      </w:r>
      <w:r>
        <w:rPr>
          <w:sz w:val="24"/>
        </w:rPr>
        <w:t>на</w:t>
      </w:r>
      <w:r>
        <w:rPr>
          <w:spacing w:val="21"/>
          <w:sz w:val="24"/>
        </w:rPr>
        <w:t> </w:t>
      </w:r>
      <w:r>
        <w:rPr>
          <w:sz w:val="24"/>
        </w:rPr>
        <w:t>военната</w:t>
      </w:r>
      <w:r>
        <w:rPr>
          <w:spacing w:val="29"/>
          <w:sz w:val="24"/>
        </w:rPr>
        <w:t> </w:t>
      </w:r>
      <w:r>
        <w:rPr>
          <w:sz w:val="24"/>
        </w:rPr>
        <w:t>етика.</w:t>
      </w:r>
    </w:p>
    <w:p>
      <w:pPr>
        <w:spacing w:line="220" w:lineRule="auto" w:before="25"/>
        <w:ind w:left="1729" w:right="45" w:firstLine="354"/>
        <w:jc w:val="both"/>
        <w:rPr>
          <w:sz w:val="24"/>
        </w:rPr>
      </w:pPr>
      <w:r>
        <w:rPr>
          <w:b/>
          <w:w w:val="95"/>
          <w:sz w:val="24"/>
        </w:rPr>
        <w:t>Нефориални </w:t>
      </w:r>
      <w:r>
        <w:rPr>
          <w:w w:val="95"/>
          <w:sz w:val="24"/>
        </w:rPr>
        <w:t>комуникациіі </w:t>
      </w:r>
      <w:r>
        <w:rPr>
          <w:w w:val="85"/>
          <w:sz w:val="24"/>
        </w:rPr>
        <w:t>— </w:t>
      </w:r>
      <w:r>
        <w:rPr>
          <w:w w:val="95"/>
          <w:sz w:val="24"/>
        </w:rPr>
        <w:t>независимо от строгата йерар-</w:t>
      </w:r>
      <w:r>
        <w:rPr>
          <w:spacing w:val="1"/>
          <w:w w:val="95"/>
          <w:sz w:val="24"/>
        </w:rPr>
        <w:t> </w:t>
      </w:r>
      <w:r>
        <w:rPr>
          <w:sz w:val="24"/>
        </w:rPr>
        <w:t>хия в армията малките звена и щабовете, където служат десе-</w:t>
      </w:r>
      <w:r>
        <w:rPr>
          <w:spacing w:val="1"/>
          <w:sz w:val="24"/>
        </w:rPr>
        <w:t> </w:t>
      </w:r>
      <w:r>
        <w:rPr>
          <w:rFonts w:ascii="Cambria" w:hAnsi="Cambria"/>
          <w:spacing w:val="-1"/>
          <w:sz w:val="23"/>
        </w:rPr>
        <w:t>тина </w:t>
      </w:r>
      <w:r>
        <w:rPr>
          <w:rFonts w:ascii="Cambria" w:hAnsi="Cambria"/>
          <w:sz w:val="23"/>
        </w:rPr>
        <w:t>колеги със сходиа возраст и стаж, много от формите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комуникатtия се извършват като неформални разговора. В дей-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ourier New" w:hAnsi="Courier New"/>
          <w:b/>
          <w:w w:val="90"/>
          <w:position w:val="3"/>
          <w:sz w:val="25"/>
        </w:rPr>
        <w:t>свителност</w:t>
      </w:r>
      <w:r>
        <w:rPr>
          <w:rFonts w:ascii="Courier New" w:hAnsi="Courier New"/>
          <w:b/>
          <w:spacing w:val="6"/>
          <w:w w:val="90"/>
          <w:position w:val="3"/>
          <w:sz w:val="25"/>
        </w:rPr>
        <w:t> </w:t>
      </w:r>
      <w:r>
        <w:rPr>
          <w:w w:val="90"/>
          <w:sz w:val="24"/>
        </w:rPr>
        <w:t>независимо</w:t>
      </w:r>
      <w:r>
        <w:rPr>
          <w:spacing w:val="60"/>
          <w:sz w:val="24"/>
        </w:rPr>
        <w:t> </w:t>
      </w:r>
      <w:r>
        <w:rPr>
          <w:w w:val="90"/>
          <w:sz w:val="24"/>
        </w:rPr>
        <w:t>от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съществуващите</w:t>
      </w:r>
      <w:r>
        <w:rPr>
          <w:spacing w:val="50"/>
          <w:sz w:val="24"/>
        </w:rPr>
        <w:t> </w:t>
      </w:r>
      <w:r>
        <w:rPr>
          <w:w w:val="90"/>
          <w:sz w:val="24"/>
        </w:rPr>
        <w:t>ограни'іеняя</w:t>
      </w:r>
      <w:r>
        <w:rPr>
          <w:spacing w:val="81"/>
          <w:sz w:val="24"/>
        </w:rPr>
        <w:t> </w:t>
      </w:r>
      <w:r>
        <w:rPr>
          <w:w w:val="90"/>
          <w:sz w:val="24"/>
        </w:rPr>
        <w:t>xopa-</w:t>
      </w:r>
    </w:p>
    <w:p>
      <w:pPr>
        <w:pStyle w:val="BodyText"/>
        <w:spacing w:line="241" w:lineRule="exact"/>
        <w:ind w:left="1734"/>
        <w:jc w:val="both"/>
      </w:pPr>
      <w:r>
        <w:rPr>
          <w:spacing w:val="-1"/>
          <w:position w:val="3"/>
          <w:sz w:val="25"/>
        </w:rPr>
        <w:t>та</w:t>
      </w:r>
      <w:r>
        <w:rPr>
          <w:spacing w:val="-10"/>
          <w:position w:val="3"/>
          <w:sz w:val="25"/>
        </w:rPr>
        <w:t> </w:t>
      </w:r>
      <w:r>
        <w:rPr>
          <w:spacing w:val="-1"/>
        </w:rPr>
        <w:t>в</w:t>
      </w:r>
      <w:r>
        <w:rPr>
          <w:spacing w:val="-13"/>
        </w:rPr>
        <w:t> </w:t>
      </w:r>
      <w:r>
        <w:rPr>
          <w:spacing w:val="-1"/>
        </w:rPr>
        <w:t>щаба</w:t>
      </w:r>
      <w:r>
        <w:rPr>
          <w:spacing w:val="-8"/>
        </w:rPr>
        <w:t> </w:t>
      </w:r>
      <w:r>
        <w:rPr>
          <w:spacing w:val="-1"/>
        </w:rPr>
        <w:t>не</w:t>
      </w:r>
      <w:r>
        <w:rPr>
          <w:spacing w:val="-12"/>
        </w:rPr>
        <w:t> </w:t>
      </w:r>
      <w:r>
        <w:rPr>
          <w:spacing w:val="-1"/>
        </w:rPr>
        <w:t>uoraт</w:t>
      </w:r>
      <w:r>
        <w:rPr>
          <w:spacing w:val="-8"/>
        </w:rPr>
        <w:t> </w:t>
      </w:r>
      <w:r>
        <w:rPr/>
        <w:t>да</w:t>
      </w:r>
      <w:r>
        <w:rPr>
          <w:spacing w:val="-15"/>
        </w:rPr>
        <w:t> </w:t>
      </w:r>
      <w:r>
        <w:rPr/>
        <w:t>бъдат</w:t>
      </w:r>
      <w:r>
        <w:rPr>
          <w:spacing w:val="-8"/>
        </w:rPr>
        <w:t> </w:t>
      </w:r>
      <w:r>
        <w:rPr/>
        <w:t>спрени</w:t>
      </w:r>
      <w:r>
        <w:rPr>
          <w:spacing w:val="-5"/>
        </w:rPr>
        <w:t> </w:t>
      </w:r>
      <w:r>
        <w:rPr/>
        <w:t>да</w:t>
      </w:r>
      <w:r>
        <w:rPr>
          <w:spacing w:val="-5"/>
        </w:rPr>
        <w:t> </w:t>
      </w:r>
      <w:r>
        <w:rPr/>
        <w:t>говорят</w:t>
      </w:r>
      <w:r>
        <w:rPr>
          <w:spacing w:val="-5"/>
        </w:rPr>
        <w:t> </w:t>
      </w:r>
      <w:r>
        <w:rPr/>
        <w:t>и</w:t>
      </w:r>
      <w:r>
        <w:rPr>
          <w:spacing w:val="-14"/>
        </w:rPr>
        <w:t> </w:t>
      </w:r>
      <w:r>
        <w:rPr/>
        <w:t>обсъждат</w:t>
      </w:r>
      <w:r>
        <w:rPr>
          <w:spacing w:val="1"/>
        </w:rPr>
        <w:t> </w:t>
      </w:r>
      <w:r>
        <w:rPr/>
        <w:t>неща</w:t>
      </w:r>
    </w:p>
    <w:p>
      <w:pPr>
        <w:pStyle w:val="BodyText"/>
        <w:spacing w:line="216" w:lineRule="auto" w:before="17"/>
        <w:ind w:left="1710" w:right="63" w:firstLine="22"/>
        <w:jc w:val="both"/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316143</wp:posOffset>
            </wp:positionH>
            <wp:positionV relativeFrom="paragraph">
              <wp:posOffset>1153489</wp:posOffset>
            </wp:positionV>
            <wp:extent cx="9140" cy="100550"/>
            <wp:effectExtent l="0" t="0" r="0" b="0"/>
            <wp:wrapNone/>
            <wp:docPr id="229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02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дори извън иисто служебните дори и в хода на умение. В ме-</w:t>
      </w:r>
      <w:r>
        <w:rPr>
          <w:spacing w:val="1"/>
        </w:rPr>
        <w:t> </w:t>
      </w:r>
      <w:r>
        <w:rPr>
          <w:spacing w:val="-1"/>
        </w:rPr>
        <w:t>ниджмънта </w:t>
      </w:r>
      <w:r>
        <w:rPr/>
        <w:t>комунихационната мpewa па неформалните кому-</w:t>
      </w:r>
      <w:r>
        <w:rPr>
          <w:spacing w:val="1"/>
        </w:rPr>
        <w:t> </w:t>
      </w:r>
      <w:r>
        <w:rPr>
          <w:w w:val="95"/>
        </w:rPr>
        <w:t>никации се нарича „лоза“. Названието идва от времето на граж-</w:t>
      </w:r>
      <w:r>
        <w:rPr>
          <w:spacing w:val="1"/>
          <w:w w:val="95"/>
        </w:rPr>
        <w:t> </w:t>
      </w:r>
      <w:r>
        <w:rPr>
          <w:w w:val="95"/>
        </w:rPr>
        <w:t>данската воііна в САЩ, когато телефонните</w:t>
      </w:r>
      <w:r>
        <w:rPr>
          <w:spacing w:val="54"/>
        </w:rPr>
        <w:t> </w:t>
      </w:r>
      <w:r>
        <w:rPr>
          <w:w w:val="95"/>
        </w:rPr>
        <w:t>линии се окачвали</w:t>
      </w:r>
      <w:r>
        <w:rPr>
          <w:spacing w:val="1"/>
          <w:w w:val="95"/>
        </w:rPr>
        <w:t> </w:t>
      </w:r>
      <w:r>
        <w:rPr>
          <w:rFonts w:ascii="Cambria" w:hAnsi="Cambria"/>
          <w:spacing w:val="-1"/>
          <w:sz w:val="22"/>
        </w:rPr>
        <w:t>по ,църветата </w:t>
      </w:r>
      <w:r>
        <w:rPr>
          <w:rFonts w:ascii="Cambria" w:hAnsi="Cambria"/>
          <w:sz w:val="22"/>
        </w:rPr>
        <w:t>и висели като лози (11). Информацията при нея е</w:t>
      </w:r>
      <w:r>
        <w:rPr>
          <w:rFonts w:ascii="Cambria" w:hAnsi="Cambria"/>
          <w:spacing w:val="1"/>
          <w:sz w:val="22"/>
        </w:rPr>
        <w:t> </w:t>
      </w:r>
      <w:r>
        <w:rPr>
          <w:w w:val="95"/>
        </w:rPr>
        <w:t>устна, обсъжда се всичко </w:t>
      </w:r>
      <w:r>
        <w:rPr>
          <w:w w:val="85"/>
        </w:rPr>
        <w:t>— </w:t>
      </w:r>
      <w:r>
        <w:rPr>
          <w:w w:val="95"/>
        </w:rPr>
        <w:t>и началниціі, и служба, и лыбовни-</w:t>
      </w:r>
      <w:r>
        <w:rPr>
          <w:spacing w:val="1"/>
          <w:w w:val="95"/>
        </w:rPr>
        <w:t> </w:t>
      </w:r>
      <w:r>
        <w:rPr>
          <w:i/>
          <w:w w:val="95"/>
        </w:rPr>
        <w:t>цп, </w:t>
      </w:r>
      <w:r>
        <w:rPr>
          <w:w w:val="95"/>
        </w:rPr>
        <w:t>музика, филми и т. н. Самата „лоза</w:t>
      </w:r>
      <w:r>
        <w:rPr>
          <w:spacing w:val="55"/>
        </w:rPr>
        <w:t> </w:t>
      </w:r>
      <w:r>
        <w:rPr>
          <w:w w:val="95"/>
        </w:rPr>
        <w:t>бива няколко вида cпo-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ред</w:t>
      </w:r>
      <w:r>
        <w:rPr>
          <w:spacing w:val="12"/>
          <w:w w:val="95"/>
        </w:rPr>
        <w:t> </w:t>
      </w:r>
      <w:r>
        <w:rPr>
          <w:spacing w:val="-1"/>
          <w:w w:val="95"/>
        </w:rPr>
        <w:t>начина</w:t>
      </w:r>
      <w:r>
        <w:rPr>
          <w:spacing w:val="30"/>
          <w:w w:val="95"/>
        </w:rPr>
        <w:t> </w:t>
      </w:r>
      <w:r>
        <w:rPr>
          <w:spacing w:val="-1"/>
          <w:w w:val="95"/>
        </w:rPr>
        <w:t>на</w:t>
      </w:r>
      <w:r>
        <w:rPr>
          <w:spacing w:val="29"/>
          <w:w w:val="95"/>
        </w:rPr>
        <w:t> </w:t>
      </w:r>
      <w:r>
        <w:rPr>
          <w:spacing w:val="-1"/>
          <w:w w:val="95"/>
        </w:rPr>
        <w:t>предава</w:t>
      </w:r>
      <w:r>
        <w:rPr>
          <w:spacing w:val="-29"/>
          <w:w w:val="95"/>
        </w:rPr>
        <w:t> </w:t>
      </w:r>
      <w:r>
        <w:rPr>
          <w:w w:val="95"/>
        </w:rPr>
        <w:t>не</w:t>
      </w:r>
      <w:r>
        <w:rPr>
          <w:spacing w:val="15"/>
          <w:w w:val="95"/>
        </w:rPr>
        <w:t> </w:t>
      </w:r>
      <w:r>
        <w:rPr>
          <w:w w:val="95"/>
        </w:rPr>
        <w:t>на</w:t>
      </w:r>
      <w:r>
        <w:rPr>
          <w:spacing w:val="22"/>
          <w:w w:val="95"/>
        </w:rPr>
        <w:t> </w:t>
      </w:r>
      <w:r>
        <w:rPr>
          <w:w w:val="95"/>
        </w:rPr>
        <w:t>информацията:</w:t>
      </w:r>
    </w:p>
    <w:p>
      <w:pPr>
        <w:pStyle w:val="ListParagraph"/>
        <w:numPr>
          <w:ilvl w:val="0"/>
          <w:numId w:val="81"/>
        </w:numPr>
        <w:tabs>
          <w:tab w:pos="2246" w:val="left" w:leader="none"/>
        </w:tabs>
        <w:spacing w:line="204" w:lineRule="auto" w:before="34" w:after="0"/>
        <w:ind w:left="1698" w:right="84" w:firstLine="341"/>
        <w:jc w:val="both"/>
        <w:rPr>
          <w:sz w:val="24"/>
        </w:rPr>
      </w:pPr>
      <w:r>
        <w:rPr>
          <w:w w:val="95"/>
          <w:sz w:val="24"/>
        </w:rPr>
        <w:t>едностранна</w:t>
      </w:r>
      <w:r>
        <w:rPr>
          <w:spacing w:val="1"/>
          <w:w w:val="95"/>
          <w:sz w:val="24"/>
        </w:rPr>
        <w:t> </w:t>
      </w:r>
      <w:r>
        <w:rPr>
          <w:w w:val="85"/>
          <w:sz w:val="24"/>
        </w:rPr>
        <w:t>— </w:t>
      </w:r>
      <w:r>
        <w:rPr>
          <w:w w:val="95"/>
          <w:sz w:val="24"/>
        </w:rPr>
        <w:t>информацията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се предава по верига, като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един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казва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друг,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другият</w:t>
      </w:r>
      <w:r>
        <w:rPr>
          <w:spacing w:val="15"/>
          <w:w w:val="95"/>
          <w:sz w:val="24"/>
        </w:rPr>
        <w:t> </w:t>
      </w:r>
      <w:r>
        <w:rPr>
          <w:w w:val="85"/>
          <w:sz w:val="24"/>
        </w:rPr>
        <w:t>—</w:t>
      </w:r>
      <w:r>
        <w:rPr>
          <w:spacing w:val="-1"/>
          <w:w w:val="8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третл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крайна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сметка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всички</w:t>
      </w:r>
      <w:r>
        <w:rPr>
          <w:spacing w:val="-55"/>
          <w:w w:val="95"/>
          <w:sz w:val="24"/>
        </w:rPr>
        <w:t> </w:t>
      </w:r>
      <w:r>
        <w:rPr>
          <w:sz w:val="24"/>
        </w:rPr>
        <w:t>я</w:t>
      </w:r>
      <w:r>
        <w:rPr>
          <w:spacing w:val="10"/>
          <w:sz w:val="24"/>
        </w:rPr>
        <w:t> </w:t>
      </w:r>
      <w:r>
        <w:rPr>
          <w:sz w:val="24"/>
        </w:rPr>
        <w:t>гіолучават;</w:t>
      </w:r>
    </w:p>
    <w:p>
      <w:pPr>
        <w:spacing w:line="289" w:lineRule="exact" w:before="0"/>
        <w:ind w:left="497" w:right="0" w:firstLine="0"/>
        <w:jc w:val="both"/>
        <w:rPr>
          <w:sz w:val="24"/>
        </w:rPr>
      </w:pPr>
      <w:r>
        <w:rPr>
          <w:position w:val="-9"/>
        </w:rPr>
        <w:drawing>
          <wp:inline distT="0" distB="0" distL="0" distR="0">
            <wp:extent cx="13711" cy="150825"/>
            <wp:effectExtent l="0" t="0" r="0" b="0"/>
            <wp:docPr id="231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03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9"/>
        </w:rPr>
      </w:r>
      <w:r>
        <w:rPr>
          <w:sz w:val="20"/>
        </w:rPr>
        <w:t>                             </w:t>
      </w:r>
      <w:r>
        <w:rPr>
          <w:spacing w:val="13"/>
          <w:sz w:val="20"/>
        </w:rPr>
        <w:t> </w:t>
      </w:r>
      <w:r>
        <w:rPr>
          <w:w w:val="85"/>
          <w:sz w:val="24"/>
        </w:rPr>
        <w:t>—</w:t>
      </w:r>
      <w:r>
        <w:rPr>
          <w:spacing w:val="12"/>
          <w:w w:val="85"/>
          <w:sz w:val="24"/>
        </w:rPr>
        <w:t> </w:t>
      </w:r>
      <w:r>
        <w:rPr>
          <w:w w:val="90"/>
          <w:sz w:val="24"/>
        </w:rPr>
        <w:t>клюка</w:t>
      </w:r>
      <w:r>
        <w:rPr>
          <w:spacing w:val="34"/>
          <w:w w:val="90"/>
          <w:sz w:val="24"/>
        </w:rPr>
        <w:t> </w:t>
      </w:r>
      <w:r>
        <w:rPr>
          <w:w w:val="85"/>
          <w:sz w:val="24"/>
        </w:rPr>
        <w:t>—</w:t>
      </w:r>
      <w:r>
        <w:rPr>
          <w:spacing w:val="9"/>
          <w:w w:val="85"/>
          <w:sz w:val="24"/>
        </w:rPr>
        <w:t> </w:t>
      </w:r>
      <w:r>
        <w:rPr>
          <w:w w:val="90"/>
          <w:sz w:val="24"/>
        </w:rPr>
        <w:t>един</w:t>
      </w:r>
      <w:r>
        <w:rPr>
          <w:spacing w:val="19"/>
          <w:w w:val="90"/>
          <w:sz w:val="24"/>
        </w:rPr>
        <w:t> </w:t>
      </w:r>
      <w:r>
        <w:rPr>
          <w:w w:val="90"/>
          <w:sz w:val="24"/>
        </w:rPr>
        <w:t>казва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на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всички;</w:t>
      </w:r>
    </w:p>
    <w:p>
      <w:pPr>
        <w:pStyle w:val="ListParagraph"/>
        <w:numPr>
          <w:ilvl w:val="0"/>
          <w:numId w:val="81"/>
        </w:numPr>
        <w:tabs>
          <w:tab w:pos="2213" w:val="left" w:leader="none"/>
        </w:tabs>
        <w:spacing w:line="227" w:lineRule="exact" w:before="0" w:after="0"/>
        <w:ind w:left="2212" w:right="0" w:hanging="188"/>
        <w:jc w:val="both"/>
        <w:rPr>
          <w:sz w:val="24"/>
        </w:rPr>
      </w:pPr>
      <w:r>
        <w:rPr>
          <w:w w:val="95"/>
          <w:sz w:val="24"/>
        </w:rPr>
        <w:t>вероятностна</w:t>
      </w:r>
      <w:r>
        <w:rPr>
          <w:spacing w:val="40"/>
          <w:w w:val="95"/>
          <w:sz w:val="24"/>
        </w:rPr>
        <w:t> </w:t>
      </w:r>
      <w:r>
        <w:rPr>
          <w:w w:val="85"/>
          <w:sz w:val="24"/>
        </w:rPr>
        <w:t>—</w:t>
      </w:r>
      <w:r>
        <w:rPr>
          <w:spacing w:val="11"/>
          <w:w w:val="85"/>
          <w:sz w:val="24"/>
        </w:rPr>
        <w:t> </w:t>
      </w:r>
      <w:r>
        <w:rPr>
          <w:w w:val="95"/>
          <w:sz w:val="24"/>
        </w:rPr>
        <w:t>всеки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наслуки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казва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друг;</w:t>
      </w:r>
    </w:p>
    <w:p>
      <w:pPr>
        <w:pStyle w:val="ListParagraph"/>
        <w:numPr>
          <w:ilvl w:val="0"/>
          <w:numId w:val="81"/>
        </w:numPr>
        <w:tabs>
          <w:tab w:pos="2208" w:val="left" w:leader="none"/>
        </w:tabs>
        <w:spacing w:line="196" w:lineRule="exact" w:before="0" w:after="0"/>
        <w:ind w:left="2207" w:right="0" w:hanging="190"/>
        <w:jc w:val="both"/>
        <w:rPr>
          <w:sz w:val="24"/>
        </w:rPr>
      </w:pPr>
      <w:r>
        <w:rPr>
          <w:w w:val="95"/>
          <w:sz w:val="24"/>
        </w:rPr>
        <w:t>грозд</w:t>
      </w:r>
      <w:r>
        <w:rPr>
          <w:spacing w:val="12"/>
          <w:w w:val="95"/>
          <w:sz w:val="24"/>
        </w:rPr>
        <w:t> </w:t>
      </w:r>
      <w:r>
        <w:rPr>
          <w:w w:val="85"/>
          <w:sz w:val="24"/>
        </w:rPr>
        <w:t>—</w:t>
      </w:r>
      <w:r>
        <w:rPr>
          <w:spacing w:val="17"/>
          <w:w w:val="85"/>
          <w:sz w:val="24"/>
        </w:rPr>
        <w:t> </w:t>
      </w:r>
      <w:r>
        <w:rPr>
          <w:w w:val="95"/>
          <w:sz w:val="24"/>
        </w:rPr>
        <w:t>някой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казва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определени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xopa.</w:t>
      </w:r>
    </w:p>
    <w:p>
      <w:pPr>
        <w:pStyle w:val="BodyText"/>
        <w:tabs>
          <w:tab w:pos="2019" w:val="left" w:leader="none"/>
        </w:tabs>
        <w:spacing w:line="308" w:lineRule="exact"/>
        <w:ind w:left="492"/>
        <w:jc w:val="both"/>
      </w:pPr>
      <w:r>
        <w:rPr>
          <w:color w:val="131313"/>
          <w:w w:val="75"/>
          <w:position w:val="13"/>
          <w:sz w:val="22"/>
        </w:rPr>
        <w:t>I</w:t>
        <w:tab/>
      </w:r>
      <w:r>
        <w:rPr>
          <w:w w:val="95"/>
        </w:rPr>
        <w:t>Независимо</w:t>
      </w:r>
      <w:r>
        <w:rPr>
          <w:spacing w:val="17"/>
          <w:w w:val="95"/>
        </w:rPr>
        <w:t> </w:t>
      </w:r>
      <w:r>
        <w:rPr>
          <w:w w:val="95"/>
        </w:rPr>
        <w:t>от</w:t>
      </w:r>
      <w:r>
        <w:rPr>
          <w:spacing w:val="3"/>
          <w:w w:val="95"/>
        </w:rPr>
        <w:t> </w:t>
      </w:r>
      <w:r>
        <w:rPr>
          <w:w w:val="95"/>
        </w:rPr>
        <w:t>негативното</w:t>
      </w:r>
      <w:r>
        <w:rPr>
          <w:spacing w:val="29"/>
          <w:w w:val="95"/>
        </w:rPr>
        <w:t> </w:t>
      </w:r>
      <w:r>
        <w:rPr>
          <w:w w:val="95"/>
        </w:rPr>
        <w:t>мневие,</w:t>
      </w:r>
      <w:r>
        <w:rPr>
          <w:spacing w:val="13"/>
          <w:w w:val="95"/>
        </w:rPr>
        <w:t> </w:t>
      </w:r>
      <w:r>
        <w:rPr>
          <w:w w:val="95"/>
        </w:rPr>
        <w:t>което</w:t>
      </w:r>
      <w:r>
        <w:rPr>
          <w:spacing w:val="10"/>
          <w:w w:val="95"/>
        </w:rPr>
        <w:t> </w:t>
      </w:r>
      <w:r>
        <w:rPr>
          <w:w w:val="95"/>
        </w:rPr>
        <w:t>командирите</w:t>
      </w:r>
      <w:r>
        <w:rPr>
          <w:spacing w:val="26"/>
          <w:w w:val="95"/>
        </w:rPr>
        <w:t> </w:t>
      </w:r>
      <w:r>
        <w:rPr>
          <w:w w:val="95"/>
        </w:rPr>
        <w:t>имат</w:t>
      </w:r>
    </w:p>
    <w:p>
      <w:pPr>
        <w:pStyle w:val="BodyText"/>
        <w:spacing w:line="213" w:lineRule="auto" w:before="9"/>
        <w:ind w:left="1669" w:right="104" w:firstLine="17"/>
        <w:jc w:val="both"/>
        <w:rPr>
          <w:rFonts w:ascii="Cambria" w:hAnsi="Cambria"/>
          <w:sz w:val="23"/>
        </w:rPr>
      </w:pPr>
      <w:r>
        <w:rPr>
          <w:w w:val="95"/>
        </w:rPr>
        <w:t>по принцип за tіеформалната комуникация между гіодчинените</w:t>
      </w:r>
      <w:r>
        <w:rPr>
          <w:spacing w:val="1"/>
          <w:w w:val="95"/>
        </w:rPr>
        <w:t> </w:t>
      </w:r>
      <w:r>
        <w:rPr>
          <w:w w:val="95"/>
        </w:rPr>
        <w:t>си, тя трябва да се приеме като факт. Освен</w:t>
      </w:r>
      <w:r>
        <w:rPr>
          <w:spacing w:val="54"/>
        </w:rPr>
        <w:t> </w:t>
      </w:r>
      <w:r>
        <w:rPr>
          <w:w w:val="95"/>
        </w:rPr>
        <w:t>това мрежата може</w:t>
      </w:r>
      <w:r>
        <w:rPr>
          <w:spacing w:val="1"/>
          <w:w w:val="95"/>
        </w:rPr>
        <w:t> </w:t>
      </w:r>
      <w:r>
        <w:rPr/>
        <w:t>да рабрти и за тех, стига умело да я изнолзват. llpu тояа „лоза-</w:t>
      </w:r>
      <w:r>
        <w:rPr>
          <w:spacing w:val="-57"/>
        </w:rPr>
        <w:t> </w:t>
      </w:r>
      <w:r>
        <w:rPr>
          <w:rFonts w:ascii="Cambria" w:hAnsi="Cambria"/>
          <w:sz w:val="23"/>
        </w:rPr>
        <w:t>та“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има</w:t>
      </w:r>
      <w:r>
        <w:rPr>
          <w:rFonts w:ascii="Cambria" w:hAnsi="Cambria"/>
          <w:spacing w:val="20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4"/>
          <w:sz w:val="23"/>
        </w:rPr>
        <w:t> </w:t>
      </w:r>
      <w:r>
        <w:rPr>
          <w:rFonts w:ascii="Cambria" w:hAnsi="Cambria"/>
          <w:sz w:val="23"/>
        </w:rPr>
        <w:t>някои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предимства:</w:t>
      </w:r>
    </w:p>
    <w:p>
      <w:pPr>
        <w:spacing w:line="206" w:lineRule="auto" w:before="43"/>
        <w:ind w:left="1662" w:right="111" w:firstLine="329"/>
        <w:jc w:val="both"/>
        <w:rPr>
          <w:sz w:val="24"/>
        </w:rPr>
      </w:pPr>
      <w:r>
        <w:rPr>
          <w:rFonts w:ascii="Cambria" w:hAnsi="Cambria"/>
          <w:w w:val="90"/>
          <w:sz w:val="23"/>
        </w:rPr>
        <w:t>— информацията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се предава с по—голяма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скорост, отколко—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sz w:val="24"/>
        </w:rPr>
        <w:t>то при формалната</w:t>
      </w:r>
      <w:r>
        <w:rPr>
          <w:spacing w:val="1"/>
          <w:sz w:val="24"/>
        </w:rPr>
        <w:t> </w:t>
      </w:r>
      <w:r>
        <w:rPr>
          <w:sz w:val="24"/>
        </w:rPr>
        <w:t>комуникации чрез т. нар. „агенция „nap-</w:t>
      </w:r>
      <w:r>
        <w:rPr>
          <w:spacing w:val="1"/>
          <w:sz w:val="24"/>
        </w:rPr>
        <w:t> </w:t>
      </w:r>
      <w:r>
        <w:rPr>
          <w:sz w:val="24"/>
        </w:rPr>
        <w:t>тенка“;</w:t>
      </w:r>
    </w:p>
    <w:p>
      <w:pPr>
        <w:pStyle w:val="ListParagraph"/>
        <w:numPr>
          <w:ilvl w:val="0"/>
          <w:numId w:val="82"/>
        </w:numPr>
        <w:tabs>
          <w:tab w:pos="2199" w:val="left" w:leader="none"/>
        </w:tabs>
        <w:spacing w:line="206" w:lineRule="auto" w:before="51" w:after="0"/>
        <w:ind w:left="1653" w:right="115" w:firstLine="343"/>
        <w:jc w:val="both"/>
        <w:rPr>
          <w:sz w:val="24"/>
        </w:rPr>
      </w:pPr>
      <w:r>
        <w:rPr>
          <w:sz w:val="24"/>
        </w:rPr>
        <w:t>информацията е сравнително тоина - огіитът показва, че</w:t>
      </w:r>
      <w:r>
        <w:rPr>
          <w:spacing w:val="1"/>
          <w:sz w:val="24"/>
        </w:rPr>
        <w:t> </w:t>
      </w:r>
      <w:r>
        <w:rPr>
          <w:sz w:val="24"/>
        </w:rPr>
        <w:t>достоверносгга</w:t>
      </w:r>
      <w:r>
        <w:rPr>
          <w:spacing w:val="3"/>
          <w:sz w:val="24"/>
        </w:rPr>
        <w:t> </w:t>
      </w:r>
      <w:r>
        <w:rPr>
          <w:sz w:val="24"/>
        </w:rPr>
        <w:t>й</w:t>
      </w:r>
      <w:r>
        <w:rPr>
          <w:spacing w:val="5"/>
          <w:sz w:val="24"/>
        </w:rPr>
        <w:t> </w:t>
      </w:r>
      <w:r>
        <w:rPr>
          <w:sz w:val="24"/>
        </w:rPr>
        <w:t>е</w:t>
      </w:r>
      <w:r>
        <w:rPr>
          <w:spacing w:val="4"/>
          <w:sz w:val="24"/>
        </w:rPr>
        <w:t> </w:t>
      </w:r>
      <w:r>
        <w:rPr>
          <w:sz w:val="24"/>
        </w:rPr>
        <w:t>около</w:t>
      </w:r>
      <w:r>
        <w:rPr>
          <w:spacing w:val="15"/>
          <w:sz w:val="24"/>
        </w:rPr>
        <w:t> </w:t>
      </w:r>
      <w:r>
        <w:rPr>
          <w:sz w:val="24"/>
        </w:rPr>
        <w:t>75</w:t>
      </w:r>
      <w:r>
        <w:rPr>
          <w:spacing w:val="3"/>
          <w:sz w:val="24"/>
        </w:rPr>
        <w:t> </w:t>
      </w:r>
      <w:r>
        <w:rPr>
          <w:sz w:val="24"/>
        </w:rPr>
        <w:t>9</w:t>
      </w:r>
      <w:r>
        <w:rPr>
          <w:spacing w:val="-10"/>
          <w:sz w:val="24"/>
        </w:rPr>
        <w:t> </w:t>
      </w:r>
      <w:r>
        <w:rPr>
          <w:sz w:val="24"/>
        </w:rPr>
        <w:t>;</w:t>
      </w:r>
    </w:p>
    <w:p>
      <w:pPr>
        <w:pStyle w:val="ListParagraph"/>
        <w:numPr>
          <w:ilvl w:val="0"/>
          <w:numId w:val="82"/>
        </w:numPr>
        <w:tabs>
          <w:tab w:pos="2170" w:val="left" w:leader="none"/>
        </w:tabs>
        <w:spacing w:line="267" w:lineRule="exact" w:before="0" w:after="0"/>
        <w:ind w:left="2169" w:right="0" w:hanging="188"/>
        <w:jc w:val="both"/>
        <w:rPr>
          <w:sz w:val="24"/>
        </w:rPr>
      </w:pPr>
      <w:r>
        <w:rPr>
          <w:w w:val="95"/>
          <w:sz w:val="24"/>
        </w:rPr>
        <w:t>има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селективност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npit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гіредаване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информацията;</w:t>
      </w:r>
    </w:p>
    <w:p>
      <w:pPr>
        <w:pStyle w:val="BodyText"/>
        <w:rPr>
          <w:sz w:val="26"/>
        </w:rPr>
      </w:pPr>
    </w:p>
    <w:p>
      <w:pPr>
        <w:spacing w:before="0"/>
        <w:ind w:left="4692" w:right="3171" w:firstLine="0"/>
        <w:jc w:val="center"/>
        <w:rPr>
          <w:sz w:val="21"/>
        </w:rPr>
      </w:pPr>
      <w:r>
        <w:rPr>
          <w:sz w:val="21"/>
        </w:rPr>
        <w:t>174</w:t>
      </w:r>
    </w:p>
    <w:p>
      <w:pPr>
        <w:pStyle w:val="ListParagraph"/>
        <w:numPr>
          <w:ilvl w:val="0"/>
          <w:numId w:val="83"/>
        </w:numPr>
        <w:tabs>
          <w:tab w:pos="1062" w:val="left" w:leader="none"/>
        </w:tabs>
        <w:spacing w:line="218" w:lineRule="auto" w:before="91" w:after="0"/>
        <w:ind w:left="521" w:right="1230" w:firstLine="312"/>
        <w:jc w:val="both"/>
        <w:rPr>
          <w:sz w:val="24"/>
        </w:rPr>
      </w:pPr>
      <w:r>
        <w:rPr>
          <w:spacing w:val="-1"/>
          <w:w w:val="96"/>
          <w:sz w:val="24"/>
        </w:rPr>
        <w:br w:type="column"/>
      </w:r>
      <w:r>
        <w:rPr>
          <w:sz w:val="24"/>
        </w:rPr>
        <w:t>има големи възможности за вътрешно развитие и усъ-</w:t>
      </w:r>
      <w:r>
        <w:rPr>
          <w:spacing w:val="1"/>
          <w:sz w:val="24"/>
        </w:rPr>
        <w:t> </w:t>
      </w:r>
      <w:r>
        <w:rPr>
          <w:sz w:val="24"/>
        </w:rPr>
        <w:t>вършенствапе;</w:t>
      </w:r>
    </w:p>
    <w:p>
      <w:pPr>
        <w:pStyle w:val="ListParagraph"/>
        <w:numPr>
          <w:ilvl w:val="0"/>
          <w:numId w:val="83"/>
        </w:numPr>
        <w:tabs>
          <w:tab w:pos="1019" w:val="left" w:leader="none"/>
        </w:tabs>
        <w:spacing w:line="213" w:lineRule="auto" w:before="13" w:after="0"/>
        <w:ind w:left="523" w:right="1219" w:firstLine="303"/>
        <w:jc w:val="both"/>
        <w:rPr>
          <w:sz w:val="24"/>
        </w:rPr>
      </w:pPr>
      <w:r>
        <w:rPr>
          <w:spacing w:val="-1"/>
          <w:sz w:val="24"/>
        </w:rPr>
        <w:t>представлява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тип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комуникации,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-14"/>
          <w:sz w:val="24"/>
        </w:rPr>
        <w:t> </w:t>
      </w:r>
      <w:r>
        <w:rPr>
          <w:sz w:val="24"/>
        </w:rPr>
        <w:t>която</w:t>
      </w:r>
      <w:r>
        <w:rPr>
          <w:spacing w:val="-11"/>
          <w:sz w:val="24"/>
        </w:rPr>
        <w:t> </w:t>
      </w:r>
      <w:r>
        <w:rPr>
          <w:sz w:val="24"/>
        </w:rPr>
        <w:t>хората</w:t>
      </w:r>
      <w:r>
        <w:rPr>
          <w:spacing w:val="-3"/>
          <w:sz w:val="24"/>
        </w:rPr>
        <w:t> </w:t>
      </w:r>
      <w:r>
        <w:rPr>
          <w:sz w:val="24"/>
        </w:rPr>
        <w:t>участват</w:t>
      </w:r>
      <w:r>
        <w:rPr>
          <w:spacing w:val="-8"/>
          <w:sz w:val="24"/>
        </w:rPr>
        <w:t> </w:t>
      </w:r>
      <w:r>
        <w:rPr>
          <w:sz w:val="24"/>
        </w:rPr>
        <w:t>с</w:t>
      </w:r>
      <w:r>
        <w:rPr>
          <w:spacing w:val="-57"/>
          <w:sz w:val="24"/>
        </w:rPr>
        <w:t> </w:t>
      </w:r>
      <w:r>
        <w:rPr>
          <w:sz w:val="24"/>
        </w:rPr>
        <w:t>голямо</w:t>
      </w:r>
      <w:r>
        <w:rPr>
          <w:spacing w:val="9"/>
          <w:sz w:val="24"/>
        </w:rPr>
        <w:t> </w:t>
      </w:r>
      <w:r>
        <w:rPr>
          <w:sz w:val="24"/>
        </w:rPr>
        <w:t>желание</w:t>
      </w:r>
      <w:r>
        <w:rPr>
          <w:spacing w:val="24"/>
          <w:sz w:val="24"/>
        </w:rPr>
        <w:t> </w:t>
      </w:r>
      <w:r>
        <w:rPr>
          <w:sz w:val="24"/>
        </w:rPr>
        <w:t>и</w:t>
      </w:r>
      <w:r>
        <w:rPr>
          <w:spacing w:val="6"/>
          <w:sz w:val="24"/>
        </w:rPr>
        <w:t> </w:t>
      </w:r>
      <w:r>
        <w:rPr>
          <w:sz w:val="24"/>
        </w:rPr>
        <w:t>активност.</w:t>
      </w:r>
    </w:p>
    <w:p>
      <w:pPr>
        <w:pStyle w:val="BodyText"/>
        <w:spacing w:line="220" w:lineRule="auto" w:before="6"/>
        <w:ind w:left="511" w:right="1222" w:firstLine="323"/>
        <w:jc w:val="both"/>
      </w:pPr>
      <w:r>
        <w:rPr>
          <w:w w:val="95"/>
        </w:rPr>
        <w:t>Особен елемент на комуникацията, отразяващ етииността в</w:t>
      </w:r>
      <w:r>
        <w:rPr>
          <w:spacing w:val="1"/>
          <w:w w:val="95"/>
        </w:rPr>
        <w:t> </w:t>
      </w:r>
      <w:r>
        <w:rPr>
          <w:w w:val="90"/>
        </w:rPr>
        <w:t>системата, е </w:t>
      </w:r>
      <w:r>
        <w:rPr>
          <w:b/>
          <w:w w:val="90"/>
        </w:rPr>
        <w:t>комуникационният климат. </w:t>
      </w:r>
      <w:r>
        <w:rPr>
          <w:w w:val="90"/>
        </w:rPr>
        <w:t>Приема</w:t>
      </w:r>
      <w:r>
        <w:rPr>
          <w:spacing w:val="1"/>
          <w:w w:val="90"/>
        </w:rPr>
        <w:t> </w:t>
      </w:r>
      <w:r>
        <w:rPr>
          <w:w w:val="90"/>
        </w:rPr>
        <w:t>се, ne той „по-</w:t>
      </w:r>
      <w:r>
        <w:rPr>
          <w:spacing w:val="1"/>
          <w:w w:val="90"/>
        </w:rPr>
        <w:t> </w:t>
      </w:r>
      <w:r>
        <w:rPr>
          <w:spacing w:val="-1"/>
        </w:rPr>
        <w:t>казва</w:t>
      </w:r>
      <w:r>
        <w:rPr>
          <w:spacing w:val="-3"/>
        </w:rPr>
        <w:t> </w:t>
      </w:r>
      <w:r>
        <w:rPr>
          <w:spacing w:val="-1"/>
        </w:rPr>
        <w:t>колко</w:t>
      </w:r>
      <w:r>
        <w:rPr>
          <w:spacing w:val="-5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>
          <w:spacing w:val="-1"/>
        </w:rPr>
        <w:t>каква</w:t>
      </w:r>
      <w:r>
        <w:rPr>
          <w:spacing w:val="-2"/>
        </w:rPr>
        <w:t> </w:t>
      </w:r>
      <w:r>
        <w:rPr>
          <w:spacing w:val="-1"/>
        </w:rPr>
        <w:t>информация </w:t>
      </w:r>
      <w:r>
        <w:rPr/>
        <w:t>се</w:t>
      </w:r>
      <w:r>
        <w:rPr>
          <w:spacing w:val="-15"/>
        </w:rPr>
        <w:t> </w:t>
      </w:r>
      <w:r>
        <w:rPr/>
        <w:t>създава,</w:t>
      </w:r>
      <w:r>
        <w:rPr>
          <w:spacing w:val="-4"/>
        </w:rPr>
        <w:t> </w:t>
      </w:r>
      <w:r>
        <w:rPr/>
        <w:t>предава,</w:t>
      </w:r>
      <w:r>
        <w:rPr>
          <w:spacing w:val="-2"/>
        </w:rPr>
        <w:t> </w:t>
      </w:r>
      <w:r>
        <w:rPr/>
        <w:t>приема</w:t>
      </w:r>
      <w:r>
        <w:rPr>
          <w:spacing w:val="4"/>
        </w:rPr>
        <w:t> </w:t>
      </w:r>
      <w:r>
        <w:rPr/>
        <w:t>и</w:t>
      </w:r>
      <w:r>
        <w:rPr>
          <w:spacing w:val="-57"/>
        </w:rPr>
        <w:t> </w:t>
      </w:r>
      <w:r>
        <w:rPr>
          <w:w w:val="95"/>
        </w:rPr>
        <w:t>използва в организацията“ (12). Факторите, които влияят върху</w:t>
      </w:r>
      <w:r>
        <w:rPr>
          <w:spacing w:val="1"/>
          <w:w w:val="95"/>
        </w:rPr>
        <w:t> </w:t>
      </w:r>
      <w:r>
        <w:rPr>
          <w:w w:val="95"/>
        </w:rPr>
        <w:t>него, са разнообразни, но определящи са стилът на командира и</w:t>
      </w:r>
      <w:r>
        <w:rPr>
          <w:spacing w:val="1"/>
          <w:w w:val="95"/>
        </w:rPr>
        <w:t> </w:t>
      </w:r>
      <w:r>
        <w:rPr>
          <w:spacing w:val="-1"/>
        </w:rPr>
        <w:t>ііаложената етика в общуването. Спецификата </w:t>
      </w:r>
      <w:r>
        <w:rPr/>
        <w:t>на армсйски'ге</w:t>
      </w:r>
      <w:r>
        <w:rPr>
          <w:spacing w:val="1"/>
        </w:rPr>
        <w:t> </w:t>
      </w:r>
      <w:r>
        <w:rPr/>
        <w:t>части</w:t>
      </w:r>
      <w:r>
        <w:rPr>
          <w:spacing w:val="13"/>
        </w:rPr>
        <w:t> </w:t>
      </w:r>
      <w:r>
        <w:rPr/>
        <w:t>и</w:t>
      </w:r>
      <w:r>
        <w:rPr>
          <w:spacing w:val="6"/>
        </w:rPr>
        <w:t> </w:t>
      </w:r>
      <w:r>
        <w:rPr/>
        <w:t>щабове</w:t>
      </w:r>
      <w:r>
        <w:rPr>
          <w:spacing w:val="18"/>
        </w:rPr>
        <w:t> </w:t>
      </w:r>
      <w:r>
        <w:rPr/>
        <w:t>предполага</w:t>
      </w:r>
      <w:r>
        <w:rPr>
          <w:spacing w:val="28"/>
        </w:rPr>
        <w:t> </w:t>
      </w:r>
      <w:r>
        <w:rPr/>
        <w:t>два</w:t>
      </w:r>
      <w:r>
        <w:rPr>
          <w:spacing w:val="12"/>
        </w:rPr>
        <w:t> </w:t>
      </w:r>
      <w:r>
        <w:rPr/>
        <w:t>стила:</w:t>
      </w:r>
    </w:p>
    <w:p>
      <w:pPr>
        <w:spacing w:line="218" w:lineRule="auto" w:before="0"/>
        <w:ind w:left="520" w:right="1232" w:firstLine="317"/>
        <w:jc w:val="both"/>
        <w:rPr>
          <w:sz w:val="24"/>
        </w:rPr>
      </w:pPr>
      <w:r>
        <w:rPr>
          <w:w w:val="90"/>
          <w:sz w:val="24"/>
        </w:rPr>
        <w:t>— </w:t>
      </w:r>
      <w:r>
        <w:rPr>
          <w:b/>
          <w:w w:val="90"/>
          <w:sz w:val="24"/>
        </w:rPr>
        <w:t>директивен стил </w:t>
      </w:r>
      <w:r>
        <w:rPr>
          <w:w w:val="90"/>
          <w:sz w:val="24"/>
        </w:rPr>
        <w:t>— основава се на точни указания и разпо-</w:t>
      </w:r>
      <w:r>
        <w:rPr>
          <w:spacing w:val="1"/>
          <w:w w:val="90"/>
          <w:sz w:val="24"/>
        </w:rPr>
        <w:t> </w:t>
      </w:r>
      <w:r>
        <w:rPr>
          <w:sz w:val="24"/>
        </w:rPr>
        <w:t>реждания;</w:t>
      </w:r>
    </w:p>
    <w:p>
      <w:pPr>
        <w:pStyle w:val="ListParagraph"/>
        <w:numPr>
          <w:ilvl w:val="0"/>
          <w:numId w:val="83"/>
        </w:numPr>
        <w:tabs>
          <w:tab w:pos="1009" w:val="left" w:leader="none"/>
        </w:tabs>
        <w:spacing w:line="216" w:lineRule="auto" w:before="6" w:after="0"/>
        <w:ind w:left="513" w:right="1232" w:firstLine="305"/>
        <w:jc w:val="both"/>
        <w:rPr>
          <w:sz w:val="24"/>
        </w:rPr>
      </w:pPr>
      <w:r>
        <w:rPr>
          <w:b/>
          <w:w w:val="95"/>
          <w:sz w:val="24"/>
        </w:rPr>
        <w:t>напътстващ стил </w:t>
      </w:r>
      <w:r>
        <w:rPr>
          <w:w w:val="90"/>
          <w:sz w:val="24"/>
        </w:rPr>
        <w:t>— </w:t>
      </w:r>
      <w:r>
        <w:rPr>
          <w:w w:val="95"/>
          <w:sz w:val="24"/>
        </w:rPr>
        <w:t>основава се на разясняването на запо-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ведите и воденето на множество лични разговори, за да се убеди</w:t>
      </w:r>
      <w:r>
        <w:rPr>
          <w:spacing w:val="1"/>
          <w:w w:val="95"/>
          <w:sz w:val="24"/>
        </w:rPr>
        <w:t> </w:t>
      </w:r>
      <w:r>
        <w:rPr>
          <w:sz w:val="24"/>
        </w:rPr>
        <w:t>военният</w:t>
      </w:r>
      <w:r>
        <w:rPr>
          <w:spacing w:val="24"/>
          <w:sz w:val="24"/>
        </w:rPr>
        <w:t> </w:t>
      </w:r>
      <w:r>
        <w:rPr>
          <w:sz w:val="24"/>
        </w:rPr>
        <w:t>лидер,</w:t>
      </w:r>
      <w:r>
        <w:rPr>
          <w:spacing w:val="9"/>
          <w:sz w:val="24"/>
        </w:rPr>
        <w:t> </w:t>
      </w:r>
      <w:r>
        <w:rPr>
          <w:sz w:val="24"/>
        </w:rPr>
        <w:t>че</w:t>
      </w:r>
      <w:r>
        <w:rPr>
          <w:spacing w:val="-2"/>
          <w:sz w:val="24"/>
        </w:rPr>
        <w:t> </w:t>
      </w:r>
      <w:r>
        <w:rPr>
          <w:sz w:val="24"/>
        </w:rPr>
        <w:t>задачите</w:t>
      </w:r>
      <w:r>
        <w:rPr>
          <w:spacing w:val="3"/>
          <w:sz w:val="24"/>
        </w:rPr>
        <w:t> </w:t>
      </w:r>
      <w:r>
        <w:rPr>
          <w:sz w:val="24"/>
        </w:rPr>
        <w:t>са</w:t>
      </w:r>
      <w:r>
        <w:rPr>
          <w:spacing w:val="7"/>
          <w:sz w:val="24"/>
        </w:rPr>
        <w:t> </w:t>
      </w:r>
      <w:r>
        <w:rPr>
          <w:sz w:val="24"/>
        </w:rPr>
        <w:t>разбрани</w:t>
      </w:r>
      <w:r>
        <w:rPr>
          <w:spacing w:val="14"/>
          <w:sz w:val="24"/>
        </w:rPr>
        <w:t> </w:t>
      </w:r>
      <w:r>
        <w:rPr>
          <w:sz w:val="24"/>
        </w:rPr>
        <w:t>правилно.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79"/>
        </w:numPr>
        <w:tabs>
          <w:tab w:pos="1927" w:val="left" w:leader="none"/>
        </w:tabs>
        <w:spacing w:line="240" w:lineRule="auto" w:before="1" w:after="0"/>
        <w:ind w:left="1926" w:right="0" w:hanging="200"/>
        <w:jc w:val="left"/>
        <w:rPr>
          <w:sz w:val="20"/>
        </w:rPr>
      </w:pPr>
      <w:r>
        <w:rPr>
          <w:spacing w:val="-1"/>
          <w:sz w:val="20"/>
        </w:rPr>
        <w:t>ПРАВИЛА</w:t>
      </w:r>
      <w:r>
        <w:rPr>
          <w:spacing w:val="1"/>
          <w:sz w:val="20"/>
        </w:rPr>
        <w:t> </w:t>
      </w:r>
      <w:r>
        <w:rPr>
          <w:sz w:val="20"/>
        </w:rPr>
        <w:t>ЗА ВОДЕНЕ</w:t>
      </w:r>
      <w:r>
        <w:rPr>
          <w:spacing w:val="4"/>
          <w:sz w:val="20"/>
        </w:rPr>
        <w:t> </w:t>
      </w:r>
      <w:r>
        <w:rPr>
          <w:sz w:val="20"/>
        </w:rPr>
        <w:t>НА</w:t>
      </w:r>
      <w:r>
        <w:rPr>
          <w:spacing w:val="-11"/>
          <w:sz w:val="20"/>
        </w:rPr>
        <w:t> </w:t>
      </w:r>
      <w:r>
        <w:rPr>
          <w:sz w:val="20"/>
        </w:rPr>
        <w:t>ЕФЕКТИВНА</w:t>
      </w:r>
    </w:p>
    <w:p>
      <w:pPr>
        <w:spacing w:before="7"/>
        <w:ind w:left="1820" w:right="2551" w:firstLine="0"/>
        <w:jc w:val="center"/>
        <w:rPr>
          <w:b/>
          <w:sz w:val="20"/>
        </w:rPr>
      </w:pPr>
      <w:r>
        <w:rPr>
          <w:b/>
          <w:w w:val="95"/>
          <w:sz w:val="20"/>
        </w:rPr>
        <w:t>КОМУНИКАЦИЯ</w:t>
      </w:r>
      <w:r>
        <w:rPr>
          <w:b/>
          <w:spacing w:val="29"/>
          <w:w w:val="95"/>
          <w:sz w:val="20"/>
        </w:rPr>
        <w:t> </w:t>
      </w:r>
      <w:r>
        <w:rPr>
          <w:b/>
          <w:w w:val="95"/>
          <w:sz w:val="20"/>
        </w:rPr>
        <w:t>ОТ</w:t>
      </w:r>
      <w:r>
        <w:rPr>
          <w:b/>
          <w:spacing w:val="-7"/>
          <w:w w:val="95"/>
          <w:sz w:val="20"/>
        </w:rPr>
        <w:t> </w:t>
      </w:r>
      <w:r>
        <w:rPr>
          <w:b/>
          <w:w w:val="95"/>
          <w:sz w:val="20"/>
        </w:rPr>
        <w:t>ВОЕННИЯ</w:t>
      </w:r>
      <w:r>
        <w:rPr>
          <w:b/>
          <w:spacing w:val="13"/>
          <w:w w:val="95"/>
          <w:sz w:val="20"/>
        </w:rPr>
        <w:t> </w:t>
      </w:r>
      <w:r>
        <w:rPr>
          <w:b/>
          <w:w w:val="95"/>
          <w:sz w:val="20"/>
        </w:rPr>
        <w:t>ЛИДЕР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218" w:lineRule="auto"/>
        <w:ind w:left="500" w:right="1229" w:firstLine="331"/>
        <w:jc w:val="both"/>
      </w:pPr>
      <w:r>
        <w:rPr>
          <w:w w:val="95"/>
        </w:rPr>
        <w:t>Когато общува с подчинените, командирът винаги на първо</w:t>
      </w:r>
      <w:r>
        <w:rPr>
          <w:spacing w:val="1"/>
          <w:w w:val="95"/>
        </w:rPr>
        <w:t> </w:t>
      </w:r>
      <w:r>
        <w:rPr>
          <w:w w:val="95"/>
        </w:rPr>
        <w:t>място си поставя за цел да предаде или да получи необходимата</w:t>
      </w:r>
      <w:r>
        <w:rPr>
          <w:spacing w:val="1"/>
          <w:w w:val="95"/>
        </w:rPr>
        <w:t> </w:t>
      </w:r>
      <w:r>
        <w:rPr/>
        <w:t>делова</w:t>
      </w:r>
      <w:r>
        <w:rPr>
          <w:spacing w:val="-1"/>
        </w:rPr>
        <w:t> </w:t>
      </w:r>
      <w:r>
        <w:rPr/>
        <w:t>информация.</w:t>
      </w:r>
      <w:r>
        <w:rPr>
          <w:spacing w:val="7"/>
        </w:rPr>
        <w:t> </w:t>
      </w:r>
      <w:r>
        <w:rPr/>
        <w:t>За</w:t>
      </w:r>
      <w:r>
        <w:rPr>
          <w:spacing w:val="-3"/>
        </w:rPr>
        <w:t> </w:t>
      </w:r>
      <w:r>
        <w:rPr/>
        <w:t>тази</w:t>
      </w:r>
      <w:r>
        <w:rPr>
          <w:spacing w:val="-8"/>
        </w:rPr>
        <w:t> </w:t>
      </w:r>
      <w:r>
        <w:rPr/>
        <w:t>цел</w:t>
      </w:r>
      <w:r>
        <w:rPr>
          <w:spacing w:val="-7"/>
        </w:rPr>
        <w:t> </w:t>
      </w:r>
      <w:r>
        <w:rPr/>
        <w:t>той</w:t>
      </w:r>
      <w:r>
        <w:rPr>
          <w:spacing w:val="-12"/>
        </w:rPr>
        <w:t> </w:t>
      </w:r>
      <w:r>
        <w:rPr/>
        <w:t>го</w:t>
      </w:r>
      <w:r>
        <w:rPr>
          <w:spacing w:val="-11"/>
        </w:rPr>
        <w:t> </w:t>
      </w:r>
      <w:r>
        <w:rPr/>
        <w:t>правп</w:t>
      </w:r>
      <w:r>
        <w:rPr>
          <w:spacing w:val="-3"/>
        </w:rPr>
        <w:t> </w:t>
      </w:r>
      <w:r>
        <w:rPr/>
        <w:t>чрез</w:t>
      </w:r>
      <w:r>
        <w:rPr>
          <w:spacing w:val="-3"/>
        </w:rPr>
        <w:t> </w:t>
      </w:r>
      <w:r>
        <w:rPr/>
        <w:t>речеви</w:t>
      </w:r>
      <w:r>
        <w:rPr>
          <w:spacing w:val="2"/>
        </w:rPr>
        <w:t> </w:t>
      </w:r>
      <w:r>
        <w:rPr/>
        <w:t>кон-</w:t>
      </w:r>
      <w:r>
        <w:rPr>
          <w:spacing w:val="-57"/>
        </w:rPr>
        <w:t> </w:t>
      </w:r>
      <w:r>
        <w:rPr/>
        <w:t>такт </w:t>
      </w:r>
      <w:r>
        <w:rPr>
          <w:w w:val="85"/>
        </w:rPr>
        <w:t>— </w:t>
      </w:r>
      <w:r>
        <w:rPr/>
        <w:t>директно или по телефона. Това се отнася най-вече до</w:t>
      </w:r>
      <w:r>
        <w:rPr>
          <w:spacing w:val="1"/>
        </w:rPr>
        <w:t> </w:t>
      </w:r>
      <w:r>
        <w:rPr>
          <w:w w:val="95"/>
        </w:rPr>
        <w:t>щабните офицера. Подобен подход позволява да се поставят ос-</w:t>
      </w:r>
      <w:r>
        <w:rPr>
          <w:spacing w:val="1"/>
          <w:w w:val="95"/>
        </w:rPr>
        <w:t> </w:t>
      </w:r>
      <w:r>
        <w:rPr>
          <w:w w:val="95"/>
        </w:rPr>
        <w:t>новни или уточняващи въпроси, да се дават указания и отгово-</w:t>
      </w:r>
      <w:r>
        <w:rPr>
          <w:spacing w:val="1"/>
          <w:w w:val="95"/>
        </w:rPr>
        <w:t> </w:t>
      </w:r>
      <w:r>
        <w:rPr>
          <w:w w:val="95"/>
        </w:rPr>
        <w:t>ри, да се проверява правилно ли е разбрано казаното. Като пре—</w:t>
      </w:r>
      <w:r>
        <w:rPr>
          <w:spacing w:val="-54"/>
          <w:w w:val="95"/>
        </w:rPr>
        <w:t> </w:t>
      </w:r>
      <w:r>
        <w:rPr>
          <w:spacing w:val="-1"/>
        </w:rPr>
        <w:t>дава на подчинения някаква информация персонално, </w:t>
      </w:r>
      <w:r>
        <w:rPr/>
        <w:t>коман-</w:t>
      </w:r>
      <w:r>
        <w:rPr>
          <w:spacing w:val="1"/>
        </w:rPr>
        <w:t> </w:t>
      </w:r>
      <w:r>
        <w:rPr>
          <w:w w:val="95"/>
        </w:rPr>
        <w:t>дирът така или ипаче го оценява като личност, чувства емоцио-</w:t>
      </w:r>
      <w:r>
        <w:rPr>
          <w:spacing w:val="1"/>
          <w:w w:val="95"/>
        </w:rPr>
        <w:t> </w:t>
      </w:r>
      <w:r>
        <w:rPr/>
        <w:t>налното му състояние, опитва се да разбере как са възприети</w:t>
      </w:r>
      <w:r>
        <w:rPr>
          <w:spacing w:val="1"/>
        </w:rPr>
        <w:t> </w:t>
      </w:r>
      <w:r>
        <w:rPr>
          <w:w w:val="95"/>
        </w:rPr>
        <w:t>заповедта, разпореждането, указанието и т. н. и в зависимост от</w:t>
      </w:r>
      <w:r>
        <w:rPr>
          <w:spacing w:val="1"/>
          <w:w w:val="95"/>
        </w:rPr>
        <w:t> </w:t>
      </w:r>
      <w:r>
        <w:rPr/>
        <w:t>това</w:t>
      </w:r>
      <w:r>
        <w:rPr>
          <w:spacing w:val="11"/>
        </w:rPr>
        <w:t> </w:t>
      </w:r>
      <w:r>
        <w:rPr/>
        <w:t>може</w:t>
      </w:r>
      <w:r>
        <w:rPr>
          <w:spacing w:val="2"/>
        </w:rPr>
        <w:t> </w:t>
      </w:r>
      <w:r>
        <w:rPr/>
        <w:t>да</w:t>
      </w:r>
      <w:r>
        <w:rPr>
          <w:spacing w:val="3"/>
        </w:rPr>
        <w:t> </w:t>
      </w:r>
      <w:r>
        <w:rPr/>
        <w:t>добави</w:t>
      </w:r>
      <w:r>
        <w:rPr>
          <w:spacing w:val="13"/>
        </w:rPr>
        <w:t> </w:t>
      </w:r>
      <w:r>
        <w:rPr/>
        <w:t>нещо,</w:t>
      </w:r>
      <w:r>
        <w:rPr>
          <w:spacing w:val="8"/>
        </w:rPr>
        <w:t> </w:t>
      </w:r>
      <w:r>
        <w:rPr/>
        <w:t>да</w:t>
      </w:r>
      <w:r>
        <w:rPr>
          <w:spacing w:val="13"/>
        </w:rPr>
        <w:t> </w:t>
      </w:r>
      <w:r>
        <w:rPr/>
        <w:t>извърши</w:t>
      </w:r>
      <w:r>
        <w:rPr>
          <w:spacing w:val="12"/>
        </w:rPr>
        <w:t> </w:t>
      </w:r>
      <w:r>
        <w:rPr/>
        <w:t>корекция.</w:t>
      </w:r>
    </w:p>
    <w:p>
      <w:pPr>
        <w:pStyle w:val="BodyText"/>
        <w:spacing w:line="223" w:lineRule="auto"/>
        <w:ind w:left="492" w:right="1242" w:firstLine="328"/>
        <w:jc w:val="both"/>
      </w:pP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10645391</wp:posOffset>
            </wp:positionH>
            <wp:positionV relativeFrom="paragraph">
              <wp:posOffset>246581</wp:posOffset>
            </wp:positionV>
            <wp:extent cx="13711" cy="164536"/>
            <wp:effectExtent l="0" t="0" r="0" b="0"/>
            <wp:wrapNone/>
            <wp:docPr id="233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04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Общуването</w:t>
      </w:r>
      <w:r>
        <w:rPr>
          <w:spacing w:val="48"/>
        </w:rPr>
        <w:t> </w:t>
      </w:r>
      <w:r>
        <w:rPr>
          <w:w w:val="90"/>
        </w:rPr>
        <w:t>ллце в лице е с тлямо</w:t>
      </w:r>
      <w:r>
        <w:rPr>
          <w:spacing w:val="48"/>
        </w:rPr>
        <w:t> </w:t>
      </w:r>
      <w:r>
        <w:rPr>
          <w:w w:val="90"/>
        </w:rPr>
        <w:t>значение</w:t>
      </w:r>
      <w:r>
        <w:rPr>
          <w:spacing w:val="48"/>
        </w:rPr>
        <w:t> </w:t>
      </w:r>
      <w:r>
        <w:rPr>
          <w:w w:val="90"/>
        </w:rPr>
        <w:t>и е особено</w:t>
      </w:r>
      <w:r>
        <w:rPr>
          <w:spacing w:val="48"/>
        </w:rPr>
        <w:t> </w:t>
      </w:r>
      <w:r>
        <w:rPr>
          <w:w w:val="90"/>
        </w:rPr>
        <w:t>ценно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в случай, ne е необхОДиМо </w:t>
      </w:r>
      <w:r>
        <w:rPr>
          <w:w w:val="90"/>
        </w:rPr>
        <w:t>да се промени гледната точка на подчи-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нения</w:t>
      </w:r>
      <w:r>
        <w:rPr>
          <w:w w:val="95"/>
        </w:rPr>
        <w:t> илл</w:t>
      </w:r>
      <w:r>
        <w:rPr>
          <w:spacing w:val="-1"/>
          <w:w w:val="95"/>
        </w:rPr>
        <w:t> </w:t>
      </w:r>
      <w:r>
        <w:rPr>
          <w:w w:val="95"/>
        </w:rPr>
        <w:t>да</w:t>
      </w:r>
      <w:r>
        <w:rPr>
          <w:spacing w:val="-4"/>
          <w:w w:val="95"/>
        </w:rPr>
        <w:t> </w:t>
      </w:r>
      <w:r>
        <w:rPr>
          <w:w w:val="95"/>
        </w:rPr>
        <w:t>се</w:t>
      </w:r>
      <w:r>
        <w:rPr>
          <w:spacing w:val="-12"/>
          <w:w w:val="95"/>
        </w:rPr>
        <w:t> </w:t>
      </w:r>
      <w:r>
        <w:rPr>
          <w:w w:val="95"/>
        </w:rPr>
        <w:t>коригира</w:t>
      </w:r>
      <w:r>
        <w:rPr>
          <w:spacing w:val="12"/>
          <w:w w:val="95"/>
        </w:rPr>
        <w:t> </w:t>
      </w:r>
      <w:r>
        <w:rPr>
          <w:w w:val="95"/>
        </w:rPr>
        <w:t>неправилно</w:t>
      </w:r>
      <w:r>
        <w:rPr>
          <w:spacing w:val="10"/>
          <w:w w:val="95"/>
        </w:rPr>
        <w:t> </w:t>
      </w:r>
      <w:r>
        <w:rPr>
          <w:w w:val="95"/>
        </w:rPr>
        <w:t>разбраната</w:t>
      </w:r>
      <w:r>
        <w:rPr>
          <w:spacing w:val="14"/>
          <w:w w:val="95"/>
        </w:rPr>
        <w:t> </w:t>
      </w:r>
      <w:r>
        <w:rPr>
          <w:w w:val="95"/>
        </w:rPr>
        <w:t>информация.</w:t>
      </w:r>
    </w:p>
    <w:p>
      <w:pPr>
        <w:pStyle w:val="BodyText"/>
        <w:spacing w:line="213" w:lineRule="auto"/>
        <w:ind w:left="492" w:right="1240" w:firstLine="325"/>
        <w:jc w:val="both"/>
      </w:pPr>
      <w:r>
        <w:rPr/>
        <w:t>Във всеки слуиай за военния</w:t>
      </w:r>
      <w:r>
        <w:rPr>
          <w:spacing w:val="1"/>
        </w:rPr>
        <w:t> </w:t>
      </w:r>
      <w:r>
        <w:rPr/>
        <w:t>лидер е важно да умее да</w:t>
      </w:r>
      <w:r>
        <w:rPr>
          <w:spacing w:val="1"/>
        </w:rPr>
        <w:t> </w:t>
      </w:r>
      <w:r>
        <w:rPr>
          <w:w w:val="95"/>
        </w:rPr>
        <w:t>подбира</w:t>
      </w:r>
      <w:r>
        <w:rPr>
          <w:spacing w:val="29"/>
          <w:w w:val="95"/>
        </w:rPr>
        <w:t> </w:t>
      </w:r>
      <w:r>
        <w:rPr>
          <w:w w:val="95"/>
        </w:rPr>
        <w:t>темата</w:t>
      </w:r>
      <w:r>
        <w:rPr>
          <w:spacing w:val="6"/>
          <w:w w:val="95"/>
        </w:rPr>
        <w:t> </w:t>
      </w:r>
      <w:r>
        <w:rPr>
          <w:w w:val="95"/>
        </w:rPr>
        <w:t>на</w:t>
      </w:r>
      <w:r>
        <w:rPr>
          <w:spacing w:val="15"/>
          <w:w w:val="95"/>
        </w:rPr>
        <w:t> </w:t>
      </w:r>
      <w:r>
        <w:rPr>
          <w:w w:val="95"/>
        </w:rPr>
        <w:t>разговора,</w:t>
      </w:r>
      <w:r>
        <w:rPr>
          <w:spacing w:val="6"/>
          <w:w w:val="95"/>
        </w:rPr>
        <w:t> </w:t>
      </w:r>
      <w:r>
        <w:rPr>
          <w:w w:val="95"/>
        </w:rPr>
        <w:t>внимателно</w:t>
      </w:r>
      <w:r>
        <w:rPr>
          <w:spacing w:val="34"/>
          <w:w w:val="95"/>
        </w:rPr>
        <w:t> </w:t>
      </w:r>
      <w:r>
        <w:rPr>
          <w:w w:val="95"/>
        </w:rPr>
        <w:t>да</w:t>
      </w:r>
      <w:r>
        <w:rPr>
          <w:spacing w:val="51"/>
          <w:w w:val="95"/>
        </w:rPr>
        <w:t> </w:t>
      </w:r>
      <w:r>
        <w:rPr>
          <w:w w:val="95"/>
        </w:rPr>
        <w:t>слу</w:t>
      </w:r>
      <w:r>
        <w:rPr>
          <w:spacing w:val="-26"/>
          <w:w w:val="95"/>
        </w:rPr>
        <w:t> </w:t>
      </w:r>
      <w:r>
        <w:rPr>
          <w:w w:val="95"/>
        </w:rPr>
        <w:t>ша  и</w:t>
      </w:r>
      <w:r>
        <w:rPr>
          <w:spacing w:val="52"/>
          <w:w w:val="95"/>
        </w:rPr>
        <w:t> </w:t>
      </w:r>
      <w:r>
        <w:rPr>
          <w:w w:val="95"/>
        </w:rPr>
        <w:t>точно</w:t>
      </w:r>
    </w:p>
    <w:p>
      <w:pPr>
        <w:pStyle w:val="BodyText"/>
        <w:spacing w:before="1"/>
        <w:rPr>
          <w:sz w:val="30"/>
        </w:rPr>
      </w:pPr>
    </w:p>
    <w:p>
      <w:pPr>
        <w:spacing w:before="1"/>
        <w:ind w:left="1800" w:right="2551" w:firstLine="0"/>
        <w:jc w:val="center"/>
        <w:rPr>
          <w:sz w:val="21"/>
        </w:rPr>
      </w:pPr>
      <w:r>
        <w:rPr>
          <w:sz w:val="21"/>
        </w:rPr>
        <w:t>175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900" w:bottom="0" w:left="0" w:right="0"/>
          <w:cols w:num="2" w:equalWidth="0">
            <w:col w:w="8218" w:space="505"/>
            <w:col w:w="81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48" w:lineRule="exact"/>
        <w:ind w:left="181" w:right="-29"/>
        <w:rPr>
          <w:sz w:val="4"/>
        </w:rPr>
      </w:pPr>
      <w:r>
        <w:rPr>
          <w:position w:val="0"/>
          <w:sz w:val="4"/>
        </w:rPr>
        <w:pict>
          <v:group style="width:828.95pt;height:2.4pt;mso-position-horizontal-relative:char;mso-position-vertical-relative:line" coordorigin="0,0" coordsize="16579,48">
            <v:line style="position:absolute" from="0,24" to="16578,24" stroked="true" strokeweight="2.399194pt" strokecolor="#000000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spacing w:after="0" w:line="48" w:lineRule="exact"/>
        <w:rPr>
          <w:sz w:val="4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16" w:lineRule="auto" w:before="100"/>
        <w:ind w:left="1833" w:firstLine="6"/>
        <w:jc w:val="both"/>
      </w:pPr>
      <w:r>
        <w:rPr/>
        <w:t>да възгіриема мислите на собеседника, логично да излага сво-</w:t>
      </w:r>
      <w:r>
        <w:rPr>
          <w:spacing w:val="-57"/>
        </w:rPr>
        <w:t> </w:t>
      </w:r>
      <w:r>
        <w:rPr/>
        <w:t>ето мнение, да управлява</w:t>
      </w:r>
      <w:r>
        <w:rPr>
          <w:spacing w:val="1"/>
        </w:rPr>
        <w:t> </w:t>
      </w:r>
      <w:r>
        <w:rPr/>
        <w:t>интонацията</w:t>
      </w:r>
      <w:r>
        <w:rPr>
          <w:spacing w:val="1"/>
        </w:rPr>
        <w:t> </w:t>
      </w:r>
      <w:r>
        <w:rPr/>
        <w:t>на гласа си, както и</w:t>
      </w:r>
      <w:r>
        <w:rPr>
          <w:spacing w:val="1"/>
        </w:rPr>
        <w:t> </w:t>
      </w:r>
      <w:r>
        <w:rPr/>
        <w:t>жестовете</w:t>
      </w:r>
      <w:r>
        <w:rPr>
          <w:spacing w:val="1"/>
        </w:rPr>
        <w:t> </w:t>
      </w:r>
      <w:r>
        <w:rPr/>
        <w:t>си, да отчита</w:t>
      </w:r>
      <w:r>
        <w:rPr>
          <w:spacing w:val="1"/>
        </w:rPr>
        <w:t> </w:t>
      </w:r>
      <w:r>
        <w:rPr/>
        <w:t>нсихическото състояние на своите</w:t>
      </w:r>
      <w:r>
        <w:rPr>
          <w:spacing w:val="1"/>
        </w:rPr>
        <w:t> </w:t>
      </w:r>
      <w:r>
        <w:rPr/>
        <w:t>подчинени.</w:t>
      </w:r>
    </w:p>
    <w:p>
      <w:pPr>
        <w:pStyle w:val="BodyText"/>
        <w:spacing w:line="220" w:lineRule="auto" w:before="17"/>
        <w:ind w:left="1806" w:right="13" w:firstLine="356"/>
        <w:jc w:val="right"/>
      </w:pPr>
      <w:r>
        <w:rPr>
          <w:w w:val="95"/>
        </w:rPr>
        <w:t>Прието</w:t>
      </w:r>
      <w:r>
        <w:rPr>
          <w:spacing w:val="13"/>
          <w:w w:val="95"/>
        </w:rPr>
        <w:t> </w:t>
      </w:r>
      <w:r>
        <w:rPr>
          <w:w w:val="95"/>
        </w:rPr>
        <w:t>е</w:t>
      </w:r>
      <w:r>
        <w:rPr>
          <w:spacing w:val="13"/>
          <w:w w:val="95"/>
        </w:rPr>
        <w:t> </w:t>
      </w:r>
      <w:r>
        <w:rPr>
          <w:w w:val="95"/>
        </w:rPr>
        <w:t>да</w:t>
      </w:r>
      <w:r>
        <w:rPr>
          <w:spacing w:val="8"/>
          <w:w w:val="95"/>
        </w:rPr>
        <w:t> </w:t>
      </w:r>
      <w:r>
        <w:rPr>
          <w:w w:val="95"/>
        </w:rPr>
        <w:t>се</w:t>
      </w:r>
      <w:r>
        <w:rPr>
          <w:spacing w:val="3"/>
          <w:w w:val="95"/>
        </w:rPr>
        <w:t> </w:t>
      </w:r>
      <w:r>
        <w:rPr>
          <w:w w:val="95"/>
        </w:rPr>
        <w:t>смята,</w:t>
      </w:r>
      <w:r>
        <w:rPr>
          <w:spacing w:val="20"/>
          <w:w w:val="95"/>
        </w:rPr>
        <w:t> </w:t>
      </w:r>
      <w:r>
        <w:rPr>
          <w:w w:val="95"/>
        </w:rPr>
        <w:t>че</w:t>
      </w:r>
      <w:r>
        <w:rPr>
          <w:spacing w:val="7"/>
          <w:w w:val="95"/>
        </w:rPr>
        <w:t> </w:t>
      </w:r>
      <w:r>
        <w:rPr>
          <w:w w:val="95"/>
        </w:rPr>
        <w:t>при</w:t>
      </w:r>
      <w:r>
        <w:rPr>
          <w:spacing w:val="22"/>
          <w:w w:val="95"/>
        </w:rPr>
        <w:t> </w:t>
      </w:r>
      <w:r>
        <w:rPr>
          <w:w w:val="95"/>
        </w:rPr>
        <w:t>установяване</w:t>
      </w:r>
      <w:r>
        <w:rPr>
          <w:spacing w:val="27"/>
          <w:w w:val="95"/>
        </w:rPr>
        <w:t> </w:t>
      </w:r>
      <w:r>
        <w:rPr>
          <w:w w:val="95"/>
        </w:rPr>
        <w:t>на</w:t>
      </w:r>
      <w:r>
        <w:rPr>
          <w:spacing w:val="19"/>
          <w:w w:val="95"/>
        </w:rPr>
        <w:t> </w:t>
      </w:r>
      <w:r>
        <w:rPr>
          <w:w w:val="95"/>
        </w:rPr>
        <w:t>контакт</w:t>
      </w:r>
      <w:r>
        <w:rPr>
          <w:spacing w:val="20"/>
          <w:w w:val="95"/>
        </w:rPr>
        <w:t> </w:t>
      </w:r>
      <w:r>
        <w:rPr>
          <w:w w:val="95"/>
        </w:rPr>
        <w:t>главна</w:t>
      </w:r>
      <w:r>
        <w:rPr>
          <w:spacing w:val="-54"/>
          <w:w w:val="95"/>
        </w:rPr>
        <w:t> </w:t>
      </w:r>
      <w:r>
        <w:rPr>
          <w:w w:val="90"/>
        </w:rPr>
        <w:t>роля</w:t>
      </w:r>
      <w:r>
        <w:rPr>
          <w:spacing w:val="1"/>
          <w:w w:val="90"/>
        </w:rPr>
        <w:t> </w:t>
      </w:r>
      <w:r>
        <w:rPr>
          <w:w w:val="90"/>
        </w:rPr>
        <w:t>има</w:t>
      </w:r>
      <w:r>
        <w:rPr>
          <w:spacing w:val="1"/>
          <w:w w:val="90"/>
        </w:rPr>
        <w:t> </w:t>
      </w:r>
      <w:r>
        <w:rPr>
          <w:w w:val="90"/>
        </w:rPr>
        <w:t>говорещият.</w:t>
      </w:r>
      <w:r>
        <w:rPr>
          <w:spacing w:val="1"/>
          <w:w w:val="90"/>
        </w:rPr>
        <w:t> </w:t>
      </w:r>
      <w:r>
        <w:rPr>
          <w:w w:val="90"/>
        </w:rPr>
        <w:t>Но</w:t>
      </w:r>
      <w:r>
        <w:rPr>
          <w:spacing w:val="1"/>
          <w:w w:val="90"/>
        </w:rPr>
        <w:t> </w:t>
      </w:r>
      <w:r>
        <w:rPr>
          <w:w w:val="90"/>
        </w:rPr>
        <w:t>психологииескялт анализ</w:t>
      </w:r>
      <w:r>
        <w:rPr>
          <w:spacing w:val="1"/>
          <w:w w:val="90"/>
        </w:rPr>
        <w:t> </w:t>
      </w:r>
      <w:r>
        <w:rPr>
          <w:w w:val="90"/>
        </w:rPr>
        <w:t>на общуването</w:t>
      </w:r>
      <w:r>
        <w:rPr>
          <w:spacing w:val="-51"/>
          <w:w w:val="90"/>
        </w:rPr>
        <w:t> </w:t>
      </w:r>
      <w:r>
        <w:rPr>
          <w:w w:val="95"/>
        </w:rPr>
        <w:t>показва, 're слушателят</w:t>
      </w:r>
      <w:r>
        <w:rPr>
          <w:spacing w:val="1"/>
          <w:w w:val="95"/>
        </w:rPr>
        <w:t> </w:t>
      </w:r>
      <w:r>
        <w:rPr>
          <w:w w:val="95"/>
        </w:rPr>
        <w:t>tалеч ne е безгласна буква в този процес.</w:t>
      </w:r>
      <w:r>
        <w:rPr>
          <w:spacing w:val="-54"/>
          <w:w w:val="95"/>
        </w:rPr>
        <w:t> </w:t>
      </w:r>
      <w:r>
        <w:rPr/>
        <w:t>Много xopa</w:t>
      </w:r>
      <w:r>
        <w:rPr>
          <w:spacing w:val="1"/>
        </w:rPr>
        <w:t> </w:t>
      </w:r>
      <w:r>
        <w:rPr/>
        <w:t>са на инението,</w:t>
      </w:r>
      <w:r>
        <w:rPr>
          <w:spacing w:val="1"/>
        </w:rPr>
        <w:t> </w:t>
      </w:r>
      <w:r>
        <w:rPr/>
        <w:t>ne да се слуша, означава</w:t>
      </w:r>
      <w:r>
        <w:rPr>
          <w:spacing w:val="1"/>
        </w:rPr>
        <w:t> </w:t>
      </w:r>
      <w:r>
        <w:rPr/>
        <w:t>да се</w:t>
      </w:r>
      <w:r>
        <w:rPr>
          <w:spacing w:val="1"/>
        </w:rPr>
        <w:t> </w:t>
      </w:r>
      <w:r>
        <w:rPr/>
        <w:t>покаже</w:t>
      </w:r>
      <w:r>
        <w:rPr>
          <w:spacing w:val="8"/>
        </w:rPr>
        <w:t> </w:t>
      </w:r>
      <w:r>
        <w:rPr/>
        <w:t>голяма</w:t>
      </w:r>
      <w:r>
        <w:rPr>
          <w:spacing w:val="14"/>
        </w:rPr>
        <w:t> </w:t>
      </w:r>
      <w:r>
        <w:rPr/>
        <w:t>заинтересованост</w:t>
      </w:r>
      <w:r>
        <w:rPr>
          <w:spacing w:val="-5"/>
        </w:rPr>
        <w:t> </w:t>
      </w:r>
      <w:r>
        <w:rPr/>
        <w:t>към</w:t>
      </w:r>
      <w:r>
        <w:rPr>
          <w:spacing w:val="2"/>
        </w:rPr>
        <w:t> </w:t>
      </w:r>
      <w:r>
        <w:rPr/>
        <w:t>поднасяната</w:t>
      </w:r>
      <w:r>
        <w:rPr>
          <w:spacing w:val="16"/>
        </w:rPr>
        <w:t> </w:t>
      </w:r>
      <w:r>
        <w:rPr/>
        <w:t>от</w:t>
      </w:r>
      <w:r>
        <w:rPr>
          <w:spacing w:val="-4"/>
        </w:rPr>
        <w:t> </w:t>
      </w:r>
      <w:r>
        <w:rPr/>
        <w:t>събесед-</w:t>
      </w:r>
      <w:r>
        <w:rPr>
          <w:spacing w:val="-57"/>
        </w:rPr>
        <w:t> </w:t>
      </w:r>
      <w:r>
        <w:rPr/>
        <w:t>ника</w:t>
      </w:r>
      <w:r>
        <w:rPr>
          <w:spacing w:val="18"/>
        </w:rPr>
        <w:t> </w:t>
      </w:r>
      <w:r>
        <w:rPr/>
        <w:t>информация</w:t>
      </w:r>
      <w:r>
        <w:rPr>
          <w:spacing w:val="25"/>
        </w:rPr>
        <w:t> </w:t>
      </w:r>
      <w:r>
        <w:rPr/>
        <w:t>или</w:t>
      </w:r>
      <w:r>
        <w:rPr>
          <w:spacing w:val="17"/>
        </w:rPr>
        <w:t> </w:t>
      </w:r>
      <w:r>
        <w:rPr/>
        <w:t>бързо</w:t>
      </w:r>
      <w:r>
        <w:rPr>
          <w:spacing w:val="17"/>
        </w:rPr>
        <w:t> </w:t>
      </w:r>
      <w:r>
        <w:rPr/>
        <w:t>да</w:t>
      </w:r>
      <w:r>
        <w:rPr>
          <w:spacing w:val="13"/>
        </w:rPr>
        <w:t> </w:t>
      </w:r>
      <w:r>
        <w:rPr/>
        <w:t>се</w:t>
      </w:r>
      <w:r>
        <w:rPr>
          <w:spacing w:val="15"/>
        </w:rPr>
        <w:t> </w:t>
      </w:r>
      <w:r>
        <w:rPr/>
        <w:t>реагира</w:t>
      </w:r>
      <w:r>
        <w:rPr>
          <w:spacing w:val="18"/>
        </w:rPr>
        <w:t> </w:t>
      </w:r>
      <w:r>
        <w:rPr/>
        <w:t>гіри</w:t>
      </w:r>
      <w:r>
        <w:rPr>
          <w:spacing w:val="14"/>
        </w:rPr>
        <w:t> </w:t>
      </w:r>
      <w:r>
        <w:rPr/>
        <w:t>всяка</w:t>
      </w:r>
      <w:r>
        <w:rPr>
          <w:spacing w:val="18"/>
        </w:rPr>
        <w:t> </w:t>
      </w:r>
      <w:r>
        <w:rPr/>
        <w:t>смяна</w:t>
      </w:r>
      <w:r>
        <w:rPr>
          <w:spacing w:val="22"/>
        </w:rPr>
        <w:t> </w:t>
      </w:r>
      <w:r>
        <w:rPr/>
        <w:t>в</w:t>
      </w:r>
      <w:r>
        <w:rPr>
          <w:spacing w:val="-57"/>
        </w:rPr>
        <w:t> </w:t>
      </w:r>
      <w:r>
        <w:rPr>
          <w:spacing w:val="-1"/>
        </w:rPr>
        <w:t>хода</w:t>
      </w:r>
      <w:r>
        <w:rPr>
          <w:spacing w:val="-4"/>
        </w:rPr>
        <w:t> </w:t>
      </w:r>
      <w:r>
        <w:rPr>
          <w:spacing w:val="-1"/>
        </w:rPr>
        <w:t>на</w:t>
      </w:r>
      <w:r>
        <w:rPr>
          <w:spacing w:val="-9"/>
        </w:rPr>
        <w:t> </w:t>
      </w:r>
      <w:r>
        <w:rPr>
          <w:spacing w:val="-1"/>
        </w:rPr>
        <w:t>речта</w:t>
      </w:r>
      <w:r>
        <w:rPr>
          <w:spacing w:val="-3"/>
        </w:rPr>
        <w:t> </w:t>
      </w:r>
      <w:r>
        <w:rPr>
          <w:spacing w:val="-1"/>
        </w:rPr>
        <w:t>му.</w:t>
      </w:r>
      <w:r>
        <w:rPr>
          <w:spacing w:val="-13"/>
        </w:rPr>
        <w:t> </w:t>
      </w:r>
      <w:r>
        <w:rPr>
          <w:spacing w:val="-1"/>
        </w:rPr>
        <w:t>Говорещият</w:t>
      </w:r>
      <w:r>
        <w:rPr>
          <w:spacing w:val="-5"/>
        </w:rPr>
        <w:t> </w:t>
      </w:r>
      <w:r>
        <w:rPr>
          <w:spacing w:val="-1"/>
        </w:rPr>
        <w:t>изказва</w:t>
      </w:r>
      <w:r>
        <w:rPr/>
        <w:t> някаква</w:t>
      </w:r>
      <w:r>
        <w:rPr>
          <w:spacing w:val="-7"/>
        </w:rPr>
        <w:t> </w:t>
      </w:r>
      <w:r>
        <w:rPr/>
        <w:t>мисъл</w:t>
      </w:r>
      <w:r>
        <w:rPr>
          <w:spacing w:val="-8"/>
        </w:rPr>
        <w:t> </w:t>
      </w:r>
      <w:r>
        <w:rPr/>
        <w:t>яли</w:t>
      </w:r>
      <w:r>
        <w:rPr>
          <w:spacing w:val="-12"/>
        </w:rPr>
        <w:t> </w:t>
      </w:r>
      <w:r>
        <w:rPr/>
        <w:t>опис-</w:t>
      </w:r>
      <w:r>
        <w:rPr>
          <w:spacing w:val="-57"/>
        </w:rPr>
        <w:t> </w:t>
      </w:r>
      <w:r>
        <w:rPr/>
        <w:t>ва образ, с който иска</w:t>
      </w:r>
      <w:r>
        <w:rPr>
          <w:spacing w:val="1"/>
        </w:rPr>
        <w:t> </w:t>
      </w:r>
      <w:r>
        <w:rPr/>
        <w:t>да запознае събеседника,</w:t>
      </w:r>
      <w:r>
        <w:rPr>
          <w:spacing w:val="1"/>
        </w:rPr>
        <w:t> </w:t>
      </w:r>
      <w:r>
        <w:rPr/>
        <w:t>а слушателят</w:t>
      </w:r>
      <w:r>
        <w:rPr>
          <w:spacing w:val="-57"/>
        </w:rPr>
        <w:t> </w:t>
      </w:r>
      <w:r>
        <w:rPr/>
        <w:t>sътреяіно</w:t>
      </w:r>
      <w:r>
        <w:rPr>
          <w:spacing w:val="1"/>
        </w:rPr>
        <w:t> </w:t>
      </w:r>
      <w:r>
        <w:rPr/>
        <w:t>преработва</w:t>
      </w:r>
      <w:r>
        <w:rPr>
          <w:spacing w:val="1"/>
        </w:rPr>
        <w:t> </w:t>
      </w:r>
      <w:r>
        <w:rPr/>
        <w:t>информацията.</w:t>
      </w:r>
      <w:r>
        <w:rPr>
          <w:spacing w:val="1"/>
        </w:rPr>
        <w:t> </w:t>
      </w:r>
      <w:r>
        <w:rPr/>
        <w:t>Ако гледняте</w:t>
      </w:r>
      <w:r>
        <w:rPr>
          <w:spacing w:val="1"/>
        </w:rPr>
        <w:t> </w:t>
      </w:r>
      <w:r>
        <w:rPr/>
        <w:t>ru</w:t>
      </w:r>
      <w:r>
        <w:rPr>
          <w:spacing w:val="1"/>
        </w:rPr>
        <w:t> </w:t>
      </w:r>
      <w:r>
        <w:rPr/>
        <w:t>тоики</w:t>
      </w:r>
      <w:r>
        <w:rPr>
          <w:spacing w:val="-57"/>
        </w:rPr>
        <w:t> </w:t>
      </w:r>
      <w:r>
        <w:rPr>
          <w:w w:val="95"/>
        </w:rPr>
        <w:t>съвпадат, отговорът</w:t>
      </w:r>
      <w:r>
        <w:rPr>
          <w:spacing w:val="1"/>
          <w:w w:val="95"/>
        </w:rPr>
        <w:t> </w:t>
      </w:r>
      <w:r>
        <w:rPr>
          <w:w w:val="95"/>
        </w:rPr>
        <w:t>с'ьответства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казаното. Ако обаче мнени-</w:t>
      </w:r>
      <w:r>
        <w:rPr>
          <w:spacing w:val="-54"/>
          <w:w w:val="95"/>
        </w:rPr>
        <w:t> </w:t>
      </w:r>
      <w:r>
        <w:rPr>
          <w:w w:val="95"/>
        </w:rPr>
        <w:t>ята</w:t>
      </w:r>
      <w:r>
        <w:rPr>
          <w:spacing w:val="23"/>
          <w:w w:val="95"/>
        </w:rPr>
        <w:t> </w:t>
      </w:r>
      <w:r>
        <w:rPr>
          <w:w w:val="95"/>
        </w:rPr>
        <w:t>са</w:t>
      </w:r>
      <w:r>
        <w:rPr>
          <w:spacing w:val="23"/>
          <w:w w:val="95"/>
        </w:rPr>
        <w:t> </w:t>
      </w:r>
      <w:r>
        <w:rPr>
          <w:w w:val="95"/>
        </w:rPr>
        <w:t>противоположни,</w:t>
      </w:r>
      <w:r>
        <w:rPr>
          <w:spacing w:val="8"/>
          <w:w w:val="95"/>
        </w:rPr>
        <w:t> </w:t>
      </w:r>
      <w:r>
        <w:rPr>
          <w:w w:val="95"/>
        </w:rPr>
        <w:t>те</w:t>
      </w:r>
      <w:r>
        <w:rPr>
          <w:spacing w:val="8"/>
          <w:w w:val="95"/>
        </w:rPr>
        <w:t> </w:t>
      </w:r>
      <w:r>
        <w:rPr>
          <w:w w:val="95"/>
        </w:rPr>
        <w:t>ще</w:t>
      </w:r>
      <w:r>
        <w:rPr>
          <w:spacing w:val="20"/>
          <w:w w:val="95"/>
        </w:rPr>
        <w:t> </w:t>
      </w:r>
      <w:r>
        <w:rPr>
          <w:w w:val="95"/>
        </w:rPr>
        <w:t>говорят</w:t>
      </w:r>
      <w:r>
        <w:rPr>
          <w:spacing w:val="23"/>
          <w:w w:val="95"/>
        </w:rPr>
        <w:t> </w:t>
      </w:r>
      <w:r>
        <w:rPr>
          <w:w w:val="95"/>
        </w:rPr>
        <w:t>на</w:t>
      </w:r>
      <w:r>
        <w:rPr>
          <w:spacing w:val="14"/>
          <w:w w:val="95"/>
        </w:rPr>
        <w:t> </w:t>
      </w:r>
      <w:r>
        <w:rPr>
          <w:w w:val="95"/>
        </w:rPr>
        <w:t>„различни</w:t>
      </w:r>
      <w:r>
        <w:rPr>
          <w:spacing w:val="21"/>
          <w:w w:val="95"/>
        </w:rPr>
        <w:t> </w:t>
      </w:r>
      <w:r>
        <w:rPr>
          <w:w w:val="95"/>
        </w:rPr>
        <w:t>езици“,</w:t>
      </w:r>
      <w:r>
        <w:rPr>
          <w:spacing w:val="26"/>
          <w:w w:val="95"/>
        </w:rPr>
        <w:t> </w:t>
      </w:r>
      <w:r>
        <w:rPr>
          <w:w w:val="95"/>
        </w:rPr>
        <w:t>по-</w:t>
      </w:r>
    </w:p>
    <w:p>
      <w:pPr>
        <w:pStyle w:val="BodyText"/>
        <w:spacing w:line="235" w:lineRule="exact"/>
        <w:ind w:left="1813"/>
        <w:jc w:val="both"/>
        <w:rPr>
          <w:i/>
        </w:rPr>
      </w:pPr>
      <w:r>
        <w:rPr>
          <w:spacing w:val="-1"/>
        </w:rPr>
        <w:t>луиава</w:t>
      </w:r>
      <w:r>
        <w:rPr>
          <w:spacing w:val="-5"/>
        </w:rPr>
        <w:t> </w:t>
      </w:r>
      <w:r>
        <w:rPr>
          <w:spacing w:val="-1"/>
        </w:rPr>
        <w:t>се</w:t>
      </w:r>
      <w:r>
        <w:rPr>
          <w:spacing w:val="-9"/>
        </w:rPr>
        <w:t> </w:t>
      </w:r>
      <w:r>
        <w:rPr/>
        <w:t>т.</w:t>
      </w:r>
      <w:r>
        <w:rPr>
          <w:spacing w:val="-15"/>
        </w:rPr>
        <w:t> </w:t>
      </w:r>
      <w:r>
        <w:rPr/>
        <w:t>iiap.</w:t>
      </w:r>
      <w:r>
        <w:rPr>
          <w:spacing w:val="-12"/>
        </w:rPr>
        <w:t> </w:t>
      </w:r>
      <w:r>
        <w:rPr/>
        <w:t>комуникационно</w:t>
      </w:r>
      <w:r>
        <w:rPr>
          <w:spacing w:val="-10"/>
        </w:rPr>
        <w:t> </w:t>
      </w:r>
      <w:r>
        <w:rPr/>
        <w:t>разминаване,</w:t>
      </w:r>
      <w:r>
        <w:rPr>
          <w:spacing w:val="3"/>
        </w:rPr>
        <w:t> </w:t>
      </w:r>
      <w:r>
        <w:rPr/>
        <w:t>или</w:t>
      </w:r>
      <w:r>
        <w:rPr>
          <w:spacing w:val="-10"/>
        </w:rPr>
        <w:t> </w:t>
      </w:r>
      <w:r>
        <w:rPr>
          <w:i/>
        </w:rPr>
        <w:t>байпас.</w:t>
      </w:r>
    </w:p>
    <w:p>
      <w:pPr>
        <w:pStyle w:val="BodyText"/>
        <w:spacing w:line="213" w:lineRule="auto" w:before="16"/>
        <w:ind w:left="1799" w:right="42" w:firstLine="334"/>
        <w:jc w:val="both"/>
      </w:pPr>
      <w:r>
        <w:rPr>
          <w:w w:val="95"/>
        </w:rPr>
        <w:t>Погледнато от психо›іогически гіозиціш, </w:t>
      </w:r>
      <w:r>
        <w:rPr>
          <w:b/>
          <w:w w:val="95"/>
        </w:rPr>
        <w:t>слутането </w:t>
      </w:r>
      <w:r>
        <w:rPr>
          <w:w w:val="95"/>
        </w:rPr>
        <w:t>се състои</w:t>
      </w:r>
      <w:r>
        <w:rPr>
          <w:spacing w:val="-54"/>
          <w:w w:val="95"/>
        </w:rPr>
        <w:t> </w:t>
      </w:r>
      <w:r>
        <w:rPr/>
        <w:t>от </w:t>
      </w:r>
      <w:r>
        <w:rPr>
          <w:i/>
        </w:rPr>
        <w:t>аъзприеианц осмислнне и разбираие </w:t>
      </w:r>
      <w:r>
        <w:rPr/>
        <w:t>на peuтa на юворещия.</w:t>
      </w:r>
      <w:r>
        <w:rPr>
          <w:spacing w:val="1"/>
        </w:rPr>
        <w:t> </w:t>
      </w:r>
      <w:r>
        <w:rPr/>
        <w:t>Важно е не самото сзгушане, а неговата ефективност, защото</w:t>
      </w:r>
      <w:r>
        <w:rPr>
          <w:spacing w:val="1"/>
        </w:rPr>
        <w:t> </w:t>
      </w:r>
      <w:r>
        <w:rPr/>
        <w:t>умението</w:t>
      </w:r>
      <w:r>
        <w:rPr>
          <w:spacing w:val="10"/>
        </w:rPr>
        <w:t> </w:t>
      </w:r>
      <w:r>
        <w:rPr/>
        <w:t>да се</w:t>
      </w:r>
      <w:r>
        <w:rPr>
          <w:spacing w:val="-2"/>
        </w:rPr>
        <w:t> </w:t>
      </w:r>
      <w:r>
        <w:rPr/>
        <w:t>вслуіиваш</w:t>
      </w:r>
      <w:r>
        <w:rPr>
          <w:spacing w:val="10"/>
        </w:rPr>
        <w:t> </w:t>
      </w:r>
      <w:r>
        <w:rPr/>
        <w:t>е</w:t>
      </w:r>
      <w:r>
        <w:rPr>
          <w:spacing w:val="-4"/>
        </w:rPr>
        <w:t> </w:t>
      </w:r>
      <w:r>
        <w:rPr/>
        <w:t>критерий</w:t>
      </w:r>
      <w:r>
        <w:rPr>
          <w:spacing w:val="9"/>
        </w:rPr>
        <w:t> </w:t>
      </w:r>
      <w:r>
        <w:rPr/>
        <w:t>за</w:t>
      </w:r>
      <w:r>
        <w:rPr>
          <w:spacing w:val="4"/>
        </w:rPr>
        <w:t> </w:t>
      </w:r>
      <w:r>
        <w:rPr/>
        <w:t>комуннкативност.</w:t>
      </w:r>
    </w:p>
    <w:p>
      <w:pPr>
        <w:pStyle w:val="BodyText"/>
        <w:spacing w:line="213" w:lineRule="auto" w:before="4"/>
        <w:ind w:left="1798" w:right="45" w:firstLine="321"/>
        <w:jc w:val="both"/>
      </w:pPr>
      <w:r>
        <w:rPr>
          <w:spacing w:val="-1"/>
        </w:rPr>
        <w:t>Какво преии нaй-'іесто </w:t>
      </w:r>
      <w:r>
        <w:rPr/>
        <w:t>на военния лидер да изслушва по t-</w:t>
      </w:r>
      <w:r>
        <w:rPr>
          <w:spacing w:val="1"/>
        </w:rPr>
        <w:t> </w:t>
      </w:r>
      <w:r>
        <w:rPr>
          <w:w w:val="95"/>
        </w:rPr>
        <w:t>'іинените</w:t>
      </w:r>
      <w:r>
        <w:rPr>
          <w:spacing w:val="-4"/>
          <w:w w:val="95"/>
        </w:rPr>
        <w:t> </w:t>
      </w:r>
      <w:r>
        <w:rPr>
          <w:w w:val="95"/>
        </w:rPr>
        <w:t>си,</w:t>
      </w:r>
      <w:r>
        <w:rPr>
          <w:spacing w:val="-6"/>
          <w:w w:val="95"/>
        </w:rPr>
        <w:t> </w:t>
      </w:r>
      <w:r>
        <w:rPr>
          <w:w w:val="95"/>
        </w:rPr>
        <w:t>за</w:t>
      </w:r>
      <w:r>
        <w:rPr>
          <w:spacing w:val="3"/>
          <w:w w:val="95"/>
        </w:rPr>
        <w:t> </w:t>
      </w:r>
      <w:r>
        <w:rPr>
          <w:w w:val="95"/>
        </w:rPr>
        <w:t>да</w:t>
      </w:r>
      <w:r>
        <w:rPr>
          <w:spacing w:val="10"/>
          <w:w w:val="95"/>
        </w:rPr>
        <w:t> </w:t>
      </w:r>
      <w:r>
        <w:rPr>
          <w:w w:val="95"/>
        </w:rPr>
        <w:t>гіостигне</w:t>
      </w:r>
      <w:r>
        <w:rPr>
          <w:spacing w:val="7"/>
          <w:w w:val="95"/>
        </w:rPr>
        <w:t> </w:t>
      </w:r>
      <w:r>
        <w:rPr>
          <w:w w:val="95"/>
        </w:rPr>
        <w:t>по-добро</w:t>
      </w:r>
      <w:r>
        <w:rPr>
          <w:spacing w:val="15"/>
          <w:w w:val="95"/>
        </w:rPr>
        <w:t> </w:t>
      </w:r>
      <w:r>
        <w:rPr>
          <w:w w:val="95"/>
        </w:rPr>
        <w:t>разбиране</w:t>
      </w:r>
      <w:r>
        <w:rPr>
          <w:spacing w:val="6"/>
          <w:w w:val="95"/>
        </w:rPr>
        <w:t> </w:t>
      </w:r>
      <w:r>
        <w:rPr>
          <w:w w:val="95"/>
        </w:rPr>
        <w:t>от</w:t>
      </w:r>
      <w:r>
        <w:rPr>
          <w:spacing w:val="-8"/>
          <w:w w:val="95"/>
        </w:rPr>
        <w:t> </w:t>
      </w:r>
      <w:r>
        <w:rPr>
          <w:w w:val="95"/>
        </w:rPr>
        <w:t>събеседника?</w:t>
      </w:r>
    </w:p>
    <w:p>
      <w:pPr>
        <w:pStyle w:val="BodyText"/>
        <w:spacing w:line="245" w:lineRule="exact"/>
        <w:ind w:left="2115"/>
        <w:jc w:val="both"/>
      </w:pPr>
      <w:r>
        <w:rPr/>
        <w:t>flричините</w:t>
      </w:r>
      <w:r>
        <w:rPr>
          <w:spacing w:val="8"/>
        </w:rPr>
        <w:t> </w:t>
      </w:r>
      <w:r>
        <w:rPr/>
        <w:t>могат</w:t>
      </w:r>
      <w:r>
        <w:rPr>
          <w:spacing w:val="-5"/>
        </w:rPr>
        <w:t> </w:t>
      </w:r>
      <w:r>
        <w:rPr/>
        <w:t>да</w:t>
      </w:r>
      <w:r>
        <w:rPr>
          <w:spacing w:val="-8"/>
        </w:rPr>
        <w:t> </w:t>
      </w:r>
      <w:r>
        <w:rPr/>
        <w:t>бъдат</w:t>
      </w:r>
      <w:r>
        <w:rPr>
          <w:spacing w:val="-9"/>
        </w:rPr>
        <w:t> </w:t>
      </w:r>
      <w:r>
        <w:rPr/>
        <w:t>сведени</w:t>
      </w:r>
      <w:r>
        <w:rPr>
          <w:spacing w:val="-2"/>
        </w:rPr>
        <w:t> </w:t>
      </w:r>
      <w:r>
        <w:rPr/>
        <w:t>до</w:t>
      </w:r>
      <w:r>
        <w:rPr>
          <w:spacing w:val="-12"/>
        </w:rPr>
        <w:t> </w:t>
      </w:r>
      <w:r>
        <w:rPr/>
        <w:t>следните</w:t>
      </w:r>
      <w:r>
        <w:rPr>
          <w:spacing w:val="-9"/>
        </w:rPr>
        <w:t> </w:t>
      </w:r>
      <w:r>
        <w:rPr/>
        <w:t>ситуации:</w:t>
      </w:r>
    </w:p>
    <w:p>
      <w:pPr>
        <w:pStyle w:val="ListParagraph"/>
        <w:numPr>
          <w:ilvl w:val="0"/>
          <w:numId w:val="84"/>
        </w:numPr>
        <w:tabs>
          <w:tab w:pos="2333" w:val="left" w:leader="none"/>
        </w:tabs>
        <w:spacing w:line="216" w:lineRule="auto" w:before="10" w:after="0"/>
        <w:ind w:left="1777" w:right="54" w:firstLine="341"/>
        <w:jc w:val="both"/>
        <w:rPr>
          <w:sz w:val="24"/>
        </w:rPr>
      </w:pPr>
      <w:r>
        <w:rPr>
          <w:sz w:val="24"/>
        </w:rPr>
        <w:t>отделя голямо внимание на външността на подчинепя,</w:t>
      </w:r>
      <w:r>
        <w:rPr>
          <w:spacing w:val="1"/>
          <w:sz w:val="24"/>
        </w:rPr>
        <w:t> </w:t>
      </w:r>
      <w:r>
        <w:rPr>
          <w:w w:val="95"/>
          <w:sz w:val="24"/>
        </w:rPr>
        <w:t>например</w:t>
      </w:r>
      <w:r>
        <w:rPr>
          <w:spacing w:val="54"/>
          <w:sz w:val="24"/>
        </w:rPr>
        <w:t> </w:t>
      </w:r>
      <w:r>
        <w:rPr>
          <w:w w:val="95"/>
          <w:sz w:val="24"/>
        </w:rPr>
        <w:t>на това, дали са му</w:t>
      </w:r>
      <w:r>
        <w:rPr>
          <w:spacing w:val="54"/>
          <w:sz w:val="24"/>
        </w:rPr>
        <w:t> </w:t>
      </w:r>
      <w:r>
        <w:rPr>
          <w:w w:val="95"/>
          <w:sz w:val="24"/>
        </w:rPr>
        <w:t>лъснати</w:t>
      </w:r>
      <w:r>
        <w:rPr>
          <w:spacing w:val="54"/>
          <w:sz w:val="24"/>
        </w:rPr>
        <w:t> </w:t>
      </w:r>
      <w:r>
        <w:rPr>
          <w:w w:val="95"/>
          <w:sz w:val="24"/>
        </w:rPr>
        <w:t>обувките, дали сахото му</w:t>
      </w:r>
      <w:r>
        <w:rPr>
          <w:spacing w:val="1"/>
          <w:w w:val="95"/>
          <w:sz w:val="24"/>
        </w:rPr>
        <w:t> </w:t>
      </w:r>
      <w:r>
        <w:rPr>
          <w:sz w:val="24"/>
        </w:rPr>
        <w:t>е</w:t>
      </w:r>
      <w:r>
        <w:rPr>
          <w:spacing w:val="-8"/>
          <w:sz w:val="24"/>
        </w:rPr>
        <w:t> </w:t>
      </w:r>
      <w:r>
        <w:rPr>
          <w:sz w:val="24"/>
        </w:rPr>
        <w:t>закогі'іано,</w:t>
      </w:r>
      <w:r>
        <w:rPr>
          <w:spacing w:val="10"/>
          <w:sz w:val="24"/>
        </w:rPr>
        <w:t> </w:t>
      </w:r>
      <w:r>
        <w:rPr>
          <w:sz w:val="24"/>
        </w:rPr>
        <w:t>или</w:t>
      </w:r>
      <w:r>
        <w:rPr>
          <w:spacing w:val="5"/>
          <w:sz w:val="24"/>
        </w:rPr>
        <w:t> </w:t>
      </w:r>
      <w:r>
        <w:rPr>
          <w:sz w:val="24"/>
        </w:rPr>
        <w:t>на</w:t>
      </w:r>
      <w:r>
        <w:rPr>
          <w:spacing w:val="9"/>
          <w:sz w:val="24"/>
        </w:rPr>
        <w:t> </w:t>
      </w:r>
      <w:r>
        <w:rPr>
          <w:sz w:val="24"/>
        </w:rPr>
        <w:t>физииески'ге</w:t>
      </w:r>
      <w:r>
        <w:rPr>
          <w:spacing w:val="20"/>
          <w:sz w:val="24"/>
        </w:rPr>
        <w:t> </w:t>
      </w:r>
      <w:r>
        <w:rPr>
          <w:sz w:val="24"/>
        </w:rPr>
        <w:t>даніап,</w:t>
      </w:r>
      <w:r>
        <w:rPr>
          <w:spacing w:val="4"/>
          <w:sz w:val="24"/>
        </w:rPr>
        <w:t> </w:t>
      </w:r>
      <w:r>
        <w:rPr>
          <w:sz w:val="24"/>
        </w:rPr>
        <w:t>ако</w:t>
      </w:r>
      <w:r>
        <w:rPr>
          <w:spacing w:val="-9"/>
          <w:sz w:val="24"/>
        </w:rPr>
        <w:t> </w:t>
      </w:r>
      <w:r>
        <w:rPr>
          <w:sz w:val="24"/>
        </w:rPr>
        <w:t>е</w:t>
      </w:r>
      <w:r>
        <w:rPr>
          <w:spacing w:val="-1"/>
          <w:sz w:val="24"/>
        </w:rPr>
        <w:t> </w:t>
      </w:r>
      <w:r>
        <w:rPr>
          <w:sz w:val="24"/>
        </w:rPr>
        <w:t>жена;</w:t>
      </w:r>
    </w:p>
    <w:p>
      <w:pPr>
        <w:pStyle w:val="ListParagraph"/>
        <w:numPr>
          <w:ilvl w:val="0"/>
          <w:numId w:val="84"/>
        </w:numPr>
        <w:tabs>
          <w:tab w:pos="2292" w:val="left" w:leader="none"/>
        </w:tabs>
        <w:spacing w:line="245" w:lineRule="exact" w:before="0" w:after="0"/>
        <w:ind w:left="2291" w:right="0" w:hanging="180"/>
        <w:jc w:val="both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вярва,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че</w:t>
      </w:r>
      <w:r>
        <w:rPr>
          <w:spacing w:val="-8"/>
          <w:sz w:val="24"/>
        </w:rPr>
        <w:t> </w:t>
      </w:r>
      <w:r>
        <w:rPr>
          <w:sz w:val="24"/>
        </w:rPr>
        <w:t>ще</w:t>
      </w:r>
      <w:r>
        <w:rPr>
          <w:spacing w:val="-11"/>
          <w:sz w:val="24"/>
        </w:rPr>
        <w:t> </w:t>
      </w:r>
      <w:r>
        <w:rPr>
          <w:sz w:val="24"/>
        </w:rPr>
        <w:t>'iye</w:t>
      </w:r>
      <w:r>
        <w:rPr>
          <w:spacing w:val="-8"/>
          <w:sz w:val="24"/>
        </w:rPr>
        <w:t> </w:t>
      </w:r>
      <w:r>
        <w:rPr>
          <w:sz w:val="24"/>
        </w:rPr>
        <w:t>некtо</w:t>
      </w:r>
      <w:r>
        <w:rPr>
          <w:spacing w:val="-8"/>
          <w:sz w:val="24"/>
        </w:rPr>
        <w:t> </w:t>
      </w:r>
      <w:r>
        <w:rPr>
          <w:sz w:val="24"/>
        </w:rPr>
        <w:t>ново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15"/>
          <w:sz w:val="24"/>
        </w:rPr>
        <w:t> </w:t>
      </w:r>
      <w:r>
        <w:rPr>
          <w:sz w:val="24"/>
        </w:rPr>
        <w:t>интересно:</w:t>
      </w:r>
      <w:r>
        <w:rPr>
          <w:spacing w:val="-4"/>
          <w:sz w:val="24"/>
        </w:rPr>
        <w:t> </w:t>
      </w:r>
      <w:r>
        <w:rPr>
          <w:sz w:val="24"/>
        </w:rPr>
        <w:t>„Знам</w:t>
      </w:r>
      <w:r>
        <w:rPr>
          <w:spacing w:val="-1"/>
          <w:sz w:val="24"/>
        </w:rPr>
        <w:t> </w:t>
      </w:r>
      <w:r>
        <w:rPr>
          <w:sz w:val="24"/>
        </w:rPr>
        <w:t>го</w:t>
      </w:r>
      <w:r>
        <w:rPr>
          <w:spacing w:val="-15"/>
          <w:sz w:val="24"/>
        </w:rPr>
        <w:t> </w:t>
      </w:r>
      <w:r>
        <w:rPr>
          <w:sz w:val="24"/>
        </w:rPr>
        <w:t>аз.“;</w:t>
      </w:r>
    </w:p>
    <w:p>
      <w:pPr>
        <w:pStyle w:val="BodyText"/>
        <w:spacing w:line="206" w:lineRule="auto" w:before="19"/>
        <w:ind w:left="1773" w:firstLine="319"/>
      </w:pPr>
      <w:r>
        <w:rPr>
          <w:w w:val="95"/>
        </w:rPr>
        <w:t>-</w:t>
      </w:r>
      <w:r>
        <w:rPr>
          <w:spacing w:val="1"/>
          <w:w w:val="95"/>
        </w:rPr>
        <w:t> </w:t>
      </w:r>
      <w:r>
        <w:rPr>
          <w:w w:val="95"/>
        </w:rPr>
        <w:t>подчііненият</w:t>
      </w:r>
      <w:r>
        <w:rPr>
          <w:spacing w:val="1"/>
          <w:w w:val="95"/>
        </w:rPr>
        <w:t> </w:t>
      </w:r>
      <w:r>
        <w:rPr>
          <w:w w:val="95"/>
        </w:rPr>
        <w:t>изразяsа миcли или</w:t>
      </w:r>
      <w:r>
        <w:rPr>
          <w:spacing w:val="1"/>
          <w:w w:val="95"/>
        </w:rPr>
        <w:t> </w:t>
      </w:r>
      <w:r>
        <w:rPr>
          <w:w w:val="95"/>
        </w:rPr>
        <w:t>го прави по наиин, проти-</w:t>
      </w:r>
      <w:r>
        <w:rPr>
          <w:spacing w:val="-54"/>
          <w:w w:val="95"/>
        </w:rPr>
        <w:t> </w:t>
      </w:r>
      <w:r>
        <w:rPr/>
        <w:t>воречат</w:t>
      </w:r>
      <w:r>
        <w:rPr>
          <w:spacing w:val="20"/>
        </w:rPr>
        <w:t> </w:t>
      </w:r>
      <w:r>
        <w:rPr/>
        <w:t>на</w:t>
      </w:r>
      <w:r>
        <w:rPr>
          <w:spacing w:val="18"/>
        </w:rPr>
        <w:t> </w:t>
      </w:r>
      <w:r>
        <w:rPr/>
        <w:t>неговите</w:t>
      </w:r>
      <w:r>
        <w:rPr>
          <w:spacing w:val="37"/>
        </w:rPr>
        <w:t> </w:t>
      </w:r>
      <w:r>
        <w:rPr/>
        <w:t>разбирания;</w:t>
      </w:r>
    </w:p>
    <w:p>
      <w:pPr>
        <w:pStyle w:val="ListParagraph"/>
        <w:numPr>
          <w:ilvl w:val="0"/>
          <w:numId w:val="84"/>
        </w:numPr>
        <w:tabs>
          <w:tab w:pos="2282" w:val="left" w:leader="none"/>
        </w:tabs>
        <w:spacing w:line="199" w:lineRule="auto" w:before="29" w:after="0"/>
        <w:ind w:left="1773" w:right="66" w:firstLine="331"/>
        <w:jc w:val="left"/>
        <w:rPr>
          <w:sz w:val="24"/>
        </w:rPr>
      </w:pPr>
      <w:r>
        <w:rPr>
          <w:sz w:val="24"/>
        </w:rPr>
        <w:t>съобщапа</w:t>
      </w:r>
      <w:r>
        <w:rPr>
          <w:spacing w:val="1"/>
          <w:sz w:val="24"/>
        </w:rPr>
        <w:t> </w:t>
      </w:r>
      <w:r>
        <w:rPr>
          <w:sz w:val="24"/>
        </w:rPr>
        <w:t>остаряла</w:t>
      </w:r>
      <w:r>
        <w:rPr>
          <w:spacing w:val="1"/>
          <w:sz w:val="24"/>
        </w:rPr>
        <w:t> </w:t>
      </w:r>
      <w:r>
        <w:rPr>
          <w:sz w:val="24"/>
        </w:rPr>
        <w:t>или недостаточно значима информа-</w:t>
      </w:r>
      <w:r>
        <w:rPr>
          <w:spacing w:val="-57"/>
          <w:sz w:val="24"/>
        </w:rPr>
        <w:t> </w:t>
      </w:r>
      <w:r>
        <w:rPr>
          <w:sz w:val="24"/>
        </w:rPr>
        <w:t>ция;</w:t>
      </w:r>
    </w:p>
    <w:p>
      <w:pPr>
        <w:pStyle w:val="ListParagraph"/>
        <w:numPr>
          <w:ilvl w:val="0"/>
          <w:numId w:val="84"/>
        </w:numPr>
        <w:tabs>
          <w:tab w:pos="2261" w:val="left" w:leader="none"/>
        </w:tabs>
        <w:spacing w:line="206" w:lineRule="auto" w:before="39" w:after="0"/>
        <w:ind w:left="1766" w:right="63" w:firstLine="331"/>
        <w:jc w:val="left"/>
        <w:rPr>
          <w:sz w:val="24"/>
        </w:rPr>
      </w:pPr>
      <w:r>
        <w:rPr>
          <w:w w:val="90"/>
          <w:sz w:val="24"/>
        </w:rPr>
        <w:t>обмисле</w:t>
      </w:r>
      <w:r>
        <w:rPr>
          <w:spacing w:val="35"/>
          <w:w w:val="90"/>
          <w:sz w:val="24"/>
        </w:rPr>
        <w:t> </w:t>
      </w:r>
      <w:r>
        <w:rPr>
          <w:w w:val="90"/>
          <w:sz w:val="24"/>
        </w:rPr>
        <w:t>по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преме</w:t>
      </w:r>
      <w:r>
        <w:rPr>
          <w:spacing w:val="25"/>
          <w:w w:val="90"/>
          <w:sz w:val="24"/>
        </w:rPr>
        <w:t> </w:t>
      </w:r>
      <w:r>
        <w:rPr>
          <w:w w:val="90"/>
          <w:sz w:val="24"/>
        </w:rPr>
        <w:t>на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разговора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реіиаването</w:t>
      </w:r>
      <w:r>
        <w:rPr>
          <w:spacing w:val="35"/>
          <w:w w:val="90"/>
          <w:sz w:val="24"/>
        </w:rPr>
        <w:t> </w:t>
      </w:r>
      <w:r>
        <w:rPr>
          <w:w w:val="90"/>
          <w:sz w:val="24"/>
        </w:rPr>
        <w:t>на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нлкакви</w:t>
      </w:r>
      <w:r>
        <w:rPr>
          <w:spacing w:val="25"/>
          <w:w w:val="90"/>
          <w:sz w:val="24"/>
        </w:rPr>
        <w:t> </w:t>
      </w:r>
      <w:r>
        <w:rPr>
          <w:w w:val="90"/>
          <w:sz w:val="24"/>
        </w:rPr>
        <w:t>други</w:t>
      </w:r>
      <w:r>
        <w:rPr>
          <w:spacing w:val="-51"/>
          <w:w w:val="90"/>
          <w:sz w:val="24"/>
        </w:rPr>
        <w:t> </w:t>
      </w:r>
      <w:r>
        <w:rPr>
          <w:sz w:val="24"/>
        </w:rPr>
        <w:t>проблеми;</w:t>
      </w:r>
    </w:p>
    <w:p>
      <w:pPr>
        <w:pStyle w:val="ListParagraph"/>
        <w:numPr>
          <w:ilvl w:val="0"/>
          <w:numId w:val="84"/>
        </w:numPr>
        <w:tabs>
          <w:tab w:pos="2278" w:val="left" w:leader="none"/>
        </w:tabs>
        <w:spacing w:line="213" w:lineRule="auto" w:before="23" w:after="0"/>
        <w:ind w:left="1772" w:right="67" w:firstLine="317"/>
        <w:jc w:val="left"/>
        <w:rPr>
          <w:sz w:val="24"/>
        </w:rPr>
      </w:pPr>
      <w:r>
        <w:rPr>
          <w:w w:val="95"/>
          <w:sz w:val="24"/>
        </w:rPr>
        <w:t>проявява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повишено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внимание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към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недостатъците  на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гово-</w:t>
      </w:r>
      <w:r>
        <w:rPr>
          <w:spacing w:val="-54"/>
          <w:w w:val="95"/>
          <w:sz w:val="24"/>
        </w:rPr>
        <w:t> </w:t>
      </w:r>
      <w:r>
        <w:rPr>
          <w:sz w:val="24"/>
        </w:rPr>
        <w:t>реищя,</w:t>
      </w:r>
      <w:r>
        <w:rPr>
          <w:spacing w:val="8"/>
          <w:sz w:val="24"/>
        </w:rPr>
        <w:t> </w:t>
      </w:r>
      <w:r>
        <w:rPr>
          <w:sz w:val="24"/>
        </w:rPr>
        <w:t>нагіример</w:t>
      </w:r>
      <w:r>
        <w:rPr>
          <w:spacing w:val="25"/>
          <w:sz w:val="24"/>
        </w:rPr>
        <w:t> </w:t>
      </w:r>
      <w:r>
        <w:rPr>
          <w:sz w:val="24"/>
        </w:rPr>
        <w:t>към бавгііtя</w:t>
      </w:r>
      <w:r>
        <w:rPr>
          <w:spacing w:val="16"/>
          <w:sz w:val="24"/>
        </w:rPr>
        <w:t> </w:t>
      </w:r>
      <w:r>
        <w:rPr>
          <w:sz w:val="24"/>
        </w:rPr>
        <w:t>му</w:t>
      </w:r>
      <w:r>
        <w:rPr>
          <w:spacing w:val="14"/>
          <w:sz w:val="24"/>
        </w:rPr>
        <w:t> </w:t>
      </w:r>
      <w:r>
        <w:rPr>
          <w:sz w:val="24"/>
        </w:rPr>
        <w:t>говор;</w:t>
      </w:r>
    </w:p>
    <w:p>
      <w:pPr>
        <w:pStyle w:val="ListParagraph"/>
        <w:numPr>
          <w:ilvl w:val="0"/>
          <w:numId w:val="84"/>
        </w:numPr>
        <w:tabs>
          <w:tab w:pos="2278" w:val="left" w:leader="none"/>
        </w:tabs>
        <w:spacing w:line="206" w:lineRule="auto" w:before="19" w:after="0"/>
        <w:ind w:left="1749" w:right="72" w:firstLine="341"/>
        <w:jc w:val="left"/>
        <w:rPr>
          <w:sz w:val="24"/>
        </w:rPr>
      </w:pPr>
      <w:r>
        <w:rPr>
          <w:sz w:val="24"/>
        </w:rPr>
        <w:t>не</w:t>
      </w:r>
      <w:r>
        <w:rPr>
          <w:spacing w:val="-6"/>
          <w:sz w:val="24"/>
        </w:rPr>
        <w:t> </w:t>
      </w:r>
      <w:r>
        <w:rPr>
          <w:sz w:val="24"/>
        </w:rPr>
        <w:t>сдържа</w:t>
      </w:r>
      <w:r>
        <w:rPr>
          <w:spacing w:val="13"/>
          <w:sz w:val="24"/>
        </w:rPr>
        <w:t> </w:t>
      </w:r>
      <w:r>
        <w:rPr>
          <w:sz w:val="24"/>
        </w:rPr>
        <w:t>реакцията</w:t>
      </w:r>
      <w:r>
        <w:rPr>
          <w:spacing w:val="10"/>
          <w:sz w:val="24"/>
        </w:rPr>
        <w:t> </w:t>
      </w:r>
      <w:r>
        <w:rPr>
          <w:sz w:val="24"/>
        </w:rPr>
        <w:t>си</w:t>
      </w:r>
      <w:r>
        <w:rPr>
          <w:spacing w:val="3"/>
          <w:sz w:val="24"/>
        </w:rPr>
        <w:t> </w:t>
      </w:r>
      <w:r>
        <w:rPr>
          <w:sz w:val="24"/>
        </w:rPr>
        <w:t>нри</w:t>
      </w:r>
      <w:r>
        <w:rPr>
          <w:spacing w:val="6"/>
          <w:sz w:val="24"/>
        </w:rPr>
        <w:t> </w:t>
      </w:r>
      <w:r>
        <w:rPr>
          <w:sz w:val="24"/>
        </w:rPr>
        <w:t>всяко</w:t>
      </w:r>
      <w:r>
        <w:rPr>
          <w:spacing w:val="-1"/>
          <w:sz w:val="24"/>
        </w:rPr>
        <w:t> </w:t>
      </w:r>
      <w:r>
        <w:rPr>
          <w:sz w:val="24"/>
        </w:rPr>
        <w:t>отклоняващо</w:t>
      </w:r>
      <w:r>
        <w:rPr>
          <w:spacing w:val="6"/>
          <w:sz w:val="24"/>
        </w:rPr>
        <w:t> </w:t>
      </w:r>
      <w:r>
        <w:rPr>
          <w:sz w:val="24"/>
        </w:rPr>
        <w:t>действие</w:t>
      </w:r>
      <w:r>
        <w:rPr>
          <w:spacing w:val="-57"/>
          <w:sz w:val="24"/>
        </w:rPr>
        <w:t> </w:t>
      </w:r>
      <w:r>
        <w:rPr>
          <w:sz w:val="24"/>
        </w:rPr>
        <w:t>от</w:t>
      </w:r>
      <w:r>
        <w:rPr>
          <w:spacing w:val="8"/>
          <w:sz w:val="24"/>
        </w:rPr>
        <w:t> </w:t>
      </w:r>
      <w:r>
        <w:rPr>
          <w:sz w:val="24"/>
        </w:rPr>
        <w:t>негова</w:t>
      </w:r>
      <w:r>
        <w:rPr>
          <w:spacing w:val="23"/>
          <w:sz w:val="24"/>
        </w:rPr>
        <w:t> </w:t>
      </w:r>
      <w:r>
        <w:rPr>
          <w:sz w:val="24"/>
        </w:rPr>
        <w:t>страна;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4776" w:right="3127"/>
        <w:jc w:val="center"/>
      </w:pPr>
      <w:r>
        <w:rPr>
          <w:w w:val="90"/>
        </w:rPr>
        <w:t>176</w:t>
      </w:r>
    </w:p>
    <w:p>
      <w:pPr>
        <w:pStyle w:val="ListParagraph"/>
        <w:numPr>
          <w:ilvl w:val="0"/>
          <w:numId w:val="85"/>
        </w:numPr>
        <w:tabs>
          <w:tab w:pos="1417" w:val="left" w:leader="none"/>
        </w:tabs>
        <w:spacing w:line="225" w:lineRule="auto" w:before="91" w:after="0"/>
        <w:ind w:left="906" w:right="1251" w:firstLine="320"/>
        <w:jc w:val="both"/>
        <w:rPr>
          <w:sz w:val="24"/>
        </w:rPr>
      </w:pPr>
      <w:r>
        <w:rPr>
          <w:spacing w:val="-1"/>
          <w:w w:val="95"/>
          <w:sz w:val="24"/>
        </w:rPr>
        <w:br w:type="column"/>
      </w:r>
      <w:r>
        <w:rPr>
          <w:sz w:val="24"/>
        </w:rPr>
        <w:t>дава</w:t>
      </w:r>
      <w:r>
        <w:rPr>
          <w:spacing w:val="5"/>
          <w:sz w:val="24"/>
        </w:rPr>
        <w:t> </w:t>
      </w:r>
      <w:r>
        <w:rPr>
          <w:sz w:val="24"/>
        </w:rPr>
        <w:t>прибързана</w:t>
      </w:r>
      <w:r>
        <w:rPr>
          <w:spacing w:val="5"/>
          <w:sz w:val="24"/>
        </w:rPr>
        <w:t> </w:t>
      </w:r>
      <w:r>
        <w:rPr>
          <w:sz w:val="24"/>
        </w:rPr>
        <w:t>оценка на</w:t>
      </w:r>
      <w:r>
        <w:rPr>
          <w:spacing w:val="-7"/>
          <w:sz w:val="24"/>
        </w:rPr>
        <w:t> </w:t>
      </w:r>
      <w:r>
        <w:rPr>
          <w:sz w:val="24"/>
        </w:rPr>
        <w:t>материала,</w:t>
      </w:r>
      <w:r>
        <w:rPr>
          <w:spacing w:val="11"/>
          <w:sz w:val="24"/>
        </w:rPr>
        <w:t> </w:t>
      </w:r>
      <w:r>
        <w:rPr>
          <w:sz w:val="24"/>
        </w:rPr>
        <w:t>който</w:t>
      </w:r>
      <w:r>
        <w:rPr>
          <w:spacing w:val="-9"/>
          <w:sz w:val="24"/>
        </w:rPr>
        <w:t> </w:t>
      </w:r>
      <w:r>
        <w:rPr>
          <w:sz w:val="24"/>
        </w:rPr>
        <w:t>още</w:t>
      </w:r>
      <w:r>
        <w:rPr>
          <w:spacing w:val="-8"/>
          <w:sz w:val="24"/>
        </w:rPr>
        <w:t> </w:t>
      </w:r>
      <w:r>
        <w:rPr>
          <w:sz w:val="24"/>
        </w:rPr>
        <w:t>не</w:t>
      </w:r>
      <w:r>
        <w:rPr>
          <w:spacing w:val="-9"/>
          <w:sz w:val="24"/>
        </w:rPr>
        <w:t> </w:t>
      </w:r>
      <w:r>
        <w:rPr>
          <w:sz w:val="24"/>
        </w:rPr>
        <w:t>е</w:t>
      </w:r>
      <w:r>
        <w:rPr>
          <w:spacing w:val="-9"/>
          <w:sz w:val="24"/>
        </w:rPr>
        <w:t> </w:t>
      </w:r>
      <w:r>
        <w:rPr>
          <w:sz w:val="24"/>
        </w:rPr>
        <w:t>из-</w:t>
      </w:r>
      <w:r>
        <w:rPr>
          <w:spacing w:val="-58"/>
          <w:sz w:val="24"/>
        </w:rPr>
        <w:t> </w:t>
      </w:r>
      <w:r>
        <w:rPr>
          <w:sz w:val="24"/>
        </w:rPr>
        <w:t>ложен</w:t>
      </w:r>
      <w:r>
        <w:rPr>
          <w:spacing w:val="16"/>
          <w:sz w:val="24"/>
        </w:rPr>
        <w:t> </w:t>
      </w:r>
      <w:r>
        <w:rPr>
          <w:sz w:val="24"/>
        </w:rPr>
        <w:t>докрай;</w:t>
      </w:r>
    </w:p>
    <w:p>
      <w:pPr>
        <w:pStyle w:val="ListParagraph"/>
        <w:numPr>
          <w:ilvl w:val="0"/>
          <w:numId w:val="85"/>
        </w:numPr>
        <w:tabs>
          <w:tab w:pos="1414" w:val="left" w:leader="none"/>
        </w:tabs>
        <w:spacing w:line="239" w:lineRule="exact" w:before="0" w:after="0"/>
        <w:ind w:left="1413" w:right="0" w:hanging="188"/>
        <w:jc w:val="both"/>
        <w:rPr>
          <w:sz w:val="24"/>
        </w:rPr>
      </w:pPr>
      <w:r>
        <w:rPr>
          <w:sz w:val="24"/>
        </w:rPr>
        <w:t>поддава</w:t>
      </w:r>
      <w:r>
        <w:rPr>
          <w:spacing w:val="-9"/>
          <w:sz w:val="24"/>
        </w:rPr>
        <w:t> </w:t>
      </w:r>
      <w:r>
        <w:rPr>
          <w:sz w:val="24"/>
        </w:rPr>
        <w:t>се</w:t>
      </w:r>
      <w:r>
        <w:rPr>
          <w:spacing w:val="-12"/>
          <w:sz w:val="24"/>
        </w:rPr>
        <w:t> </w:t>
      </w:r>
      <w:r>
        <w:rPr>
          <w:sz w:val="24"/>
        </w:rPr>
        <w:t>на</w:t>
      </w:r>
      <w:r>
        <w:rPr>
          <w:spacing w:val="-13"/>
          <w:sz w:val="24"/>
        </w:rPr>
        <w:t> </w:t>
      </w:r>
      <w:r>
        <w:rPr>
          <w:sz w:val="24"/>
        </w:rPr>
        <w:t>отрицателни чувства,</w:t>
      </w:r>
      <w:r>
        <w:rPr>
          <w:spacing w:val="-5"/>
          <w:sz w:val="24"/>
        </w:rPr>
        <w:t> </w:t>
      </w:r>
      <w:r>
        <w:rPr>
          <w:sz w:val="24"/>
        </w:rPr>
        <w:t>които</w:t>
      </w:r>
      <w:r>
        <w:rPr>
          <w:spacing w:val="-5"/>
          <w:sz w:val="24"/>
        </w:rPr>
        <w:t> </w:t>
      </w:r>
      <w:r>
        <w:rPr>
          <w:sz w:val="24"/>
        </w:rPr>
        <w:t>възникват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9"/>
          <w:sz w:val="24"/>
        </w:rPr>
        <w:t> </w:t>
      </w:r>
      <w:r>
        <w:rPr>
          <w:sz w:val="24"/>
        </w:rPr>
        <w:t>ре-</w:t>
      </w:r>
    </w:p>
    <w:p>
      <w:pPr>
        <w:pStyle w:val="BodyText"/>
        <w:spacing w:line="225" w:lineRule="auto" w:before="5"/>
        <w:ind w:left="899" w:right="1247" w:firstLine="12"/>
        <w:jc w:val="both"/>
      </w:pPr>
      <w:r>
        <w:rPr/>
        <w:t>зултат iia несъвпадане на аргументите на подчянепия със соб-</w:t>
      </w:r>
      <w:r>
        <w:rPr>
          <w:spacing w:val="-57"/>
        </w:rPr>
        <w:t> </w:t>
      </w:r>
      <w:r>
        <w:rPr/>
        <w:t>ствените</w:t>
      </w:r>
      <w:r>
        <w:rPr>
          <w:spacing w:val="28"/>
        </w:rPr>
        <w:t> </w:t>
      </w:r>
      <w:r>
        <w:rPr/>
        <w:t>му;</w:t>
      </w:r>
    </w:p>
    <w:p>
      <w:pPr>
        <w:pStyle w:val="ListParagraph"/>
        <w:numPr>
          <w:ilvl w:val="0"/>
          <w:numId w:val="85"/>
        </w:numPr>
        <w:tabs>
          <w:tab w:pos="1407" w:val="left" w:leader="none"/>
        </w:tabs>
        <w:spacing w:line="218" w:lineRule="auto" w:before="0" w:after="0"/>
        <w:ind w:left="911" w:right="1254" w:firstLine="315"/>
        <w:jc w:val="both"/>
        <w:rPr>
          <w:sz w:val="24"/>
        </w:rPr>
      </w:pPr>
      <w:r>
        <w:rPr>
          <w:w w:val="95"/>
          <w:sz w:val="24"/>
        </w:rPr>
        <w:t>не проявява снизходіітелност, уважение към cтилa на раз-</w:t>
      </w:r>
      <w:r>
        <w:rPr>
          <w:spacing w:val="1"/>
          <w:w w:val="95"/>
          <w:sz w:val="24"/>
        </w:rPr>
        <w:t> </w:t>
      </w:r>
      <w:r>
        <w:rPr>
          <w:sz w:val="24"/>
        </w:rPr>
        <w:t>говор</w:t>
      </w:r>
      <w:r>
        <w:rPr>
          <w:spacing w:val="8"/>
          <w:sz w:val="24"/>
        </w:rPr>
        <w:t> </w:t>
      </w:r>
      <w:r>
        <w:rPr>
          <w:sz w:val="24"/>
        </w:rPr>
        <w:t>на</w:t>
      </w:r>
      <w:r>
        <w:rPr>
          <w:spacing w:val="4"/>
          <w:sz w:val="24"/>
        </w:rPr>
        <w:t> </w:t>
      </w:r>
      <w:r>
        <w:rPr>
          <w:sz w:val="24"/>
        </w:rPr>
        <w:t>подчинения</w:t>
      </w:r>
      <w:r>
        <w:rPr>
          <w:spacing w:val="11"/>
          <w:sz w:val="24"/>
        </w:rPr>
        <w:t> </w:t>
      </w:r>
      <w:r>
        <w:rPr>
          <w:sz w:val="24"/>
        </w:rPr>
        <w:t>или</w:t>
      </w:r>
      <w:r>
        <w:rPr>
          <w:spacing w:val="2"/>
          <w:sz w:val="24"/>
        </w:rPr>
        <w:t> </w:t>
      </w:r>
      <w:r>
        <w:rPr>
          <w:sz w:val="24"/>
        </w:rPr>
        <w:t>няма</w:t>
      </w:r>
      <w:r>
        <w:rPr>
          <w:spacing w:val="12"/>
          <w:sz w:val="24"/>
        </w:rPr>
        <w:t> </w:t>
      </w:r>
      <w:r>
        <w:rPr>
          <w:sz w:val="24"/>
        </w:rPr>
        <w:t>терпение</w:t>
      </w:r>
      <w:r>
        <w:rPr>
          <w:spacing w:val="5"/>
          <w:sz w:val="24"/>
        </w:rPr>
        <w:t> </w:t>
      </w:r>
      <w:r>
        <w:rPr>
          <w:sz w:val="24"/>
        </w:rPr>
        <w:t>да</w:t>
      </w:r>
      <w:r>
        <w:rPr>
          <w:spacing w:val="-1"/>
          <w:sz w:val="24"/>
        </w:rPr>
        <w:t> </w:t>
      </w:r>
      <w:r>
        <w:rPr>
          <w:sz w:val="24"/>
        </w:rPr>
        <w:t>го</w:t>
      </w:r>
      <w:r>
        <w:rPr>
          <w:spacing w:val="-3"/>
          <w:sz w:val="24"/>
        </w:rPr>
        <w:t> </w:t>
      </w:r>
      <w:r>
        <w:rPr>
          <w:sz w:val="24"/>
        </w:rPr>
        <w:t>изслуша;</w:t>
      </w:r>
    </w:p>
    <w:p>
      <w:pPr>
        <w:pStyle w:val="BodyText"/>
        <w:spacing w:line="218" w:lineRule="auto"/>
        <w:ind w:left="906" w:right="1252" w:firstLine="315"/>
        <w:jc w:val="both"/>
      </w:pPr>
      <w:r>
        <w:rPr/>
        <w:t>- по време на разговора се държи излишно самоуверено и</w:t>
      </w:r>
      <w:r>
        <w:rPr>
          <w:spacing w:val="1"/>
        </w:rPr>
        <w:t> </w:t>
      </w:r>
      <w:r>
        <w:rPr/>
        <w:t>още</w:t>
      </w:r>
      <w:r>
        <w:rPr>
          <w:spacing w:val="1"/>
        </w:rPr>
        <w:t> </w:t>
      </w:r>
      <w:r>
        <w:rPr/>
        <w:t>от</w:t>
      </w:r>
      <w:r>
        <w:rPr>
          <w:spacing w:val="-11"/>
        </w:rPr>
        <w:t> </w:t>
      </w:r>
      <w:r>
        <w:rPr/>
        <w:t>самото</w:t>
      </w:r>
      <w:r>
        <w:rPr>
          <w:spacing w:val="5"/>
        </w:rPr>
        <w:t> </w:t>
      </w:r>
      <w:r>
        <w:rPr/>
        <w:t>наиало</w:t>
      </w:r>
      <w:r>
        <w:rPr>
          <w:spacing w:val="10"/>
        </w:rPr>
        <w:t> </w:t>
      </w:r>
      <w:r>
        <w:rPr/>
        <w:t>заема</w:t>
      </w:r>
      <w:r>
        <w:rPr>
          <w:spacing w:val="16"/>
        </w:rPr>
        <w:t> </w:t>
      </w:r>
      <w:r>
        <w:rPr/>
        <w:t>непоколебима</w:t>
      </w:r>
      <w:r>
        <w:rPr>
          <w:spacing w:val="17"/>
        </w:rPr>
        <w:t> </w:t>
      </w:r>
      <w:r>
        <w:rPr/>
        <w:t>позиция.</w:t>
      </w:r>
    </w:p>
    <w:p>
      <w:pPr>
        <w:pStyle w:val="BodyText"/>
        <w:spacing w:line="223" w:lineRule="auto"/>
        <w:ind w:left="899" w:right="1245" w:firstLine="324"/>
        <w:jc w:val="both"/>
      </w:pPr>
      <w:r>
        <w:rPr>
          <w:w w:val="95"/>
        </w:rPr>
        <w:t>Ocвeu гореспоменатите съществуват и други фактори, които</w:t>
      </w:r>
      <w:r>
        <w:rPr>
          <w:spacing w:val="1"/>
          <w:w w:val="95"/>
        </w:rPr>
        <w:t> </w:t>
      </w:r>
      <w:r>
        <w:rPr/>
        <w:t>uecтo се проявяват в управленсхата дейност и пречат за по-</w:t>
      </w:r>
      <w:r>
        <w:rPr>
          <w:spacing w:val="1"/>
        </w:rPr>
        <w:t> </w:t>
      </w:r>
      <w:r>
        <w:rPr>
          <w:w w:val="95"/>
        </w:rPr>
        <w:t>пълното взаимно разбиратеяство нежду командира и гіодиине-</w:t>
      </w:r>
      <w:r>
        <w:rPr>
          <w:spacing w:val="1"/>
          <w:w w:val="95"/>
        </w:rPr>
        <w:t> </w:t>
      </w:r>
      <w:r>
        <w:rPr>
          <w:w w:val="95"/>
        </w:rPr>
        <w:t>ните. Те се ознаиават като „комуііикационни бариери“, които се</w:t>
      </w:r>
      <w:r>
        <w:rPr>
          <w:spacing w:val="1"/>
          <w:w w:val="95"/>
        </w:rPr>
        <w:t> </w:t>
      </w:r>
      <w:r>
        <w:rPr/>
        <w:t>пораждат от самия характер на иовека, от неумението му да</w:t>
      </w:r>
      <w:r>
        <w:rPr>
          <w:spacing w:val="1"/>
        </w:rPr>
        <w:t> </w:t>
      </w:r>
      <w:r>
        <w:rPr/>
        <w:t>говори, да пиiue или да слуша, от негіознаването на етиката и</w:t>
      </w:r>
      <w:r>
        <w:rPr>
          <w:spacing w:val="-57"/>
        </w:rPr>
        <w:t> </w:t>
      </w:r>
      <w:r>
        <w:rPr/>
        <w:t>етикета</w:t>
      </w:r>
      <w:r>
        <w:rPr>
          <w:spacing w:val="23"/>
        </w:rPr>
        <w:t> </w:t>
      </w:r>
      <w:r>
        <w:rPr/>
        <w:t>в</w:t>
      </w:r>
      <w:r>
        <w:rPr>
          <w:spacing w:val="13"/>
        </w:rPr>
        <w:t> </w:t>
      </w:r>
      <w:r>
        <w:rPr/>
        <w:t>конкретната</w:t>
      </w:r>
      <w:r>
        <w:rPr>
          <w:spacing w:val="37"/>
        </w:rPr>
        <w:t> </w:t>
      </w:r>
      <w:r>
        <w:rPr/>
        <w:t>организация.</w:t>
      </w:r>
    </w:p>
    <w:p>
      <w:pPr>
        <w:pStyle w:val="BodyText"/>
        <w:spacing w:line="222" w:lineRule="exact"/>
        <w:ind w:left="1235"/>
        <w:jc w:val="both"/>
      </w:pPr>
      <w:r>
        <w:rPr>
          <w:w w:val="95"/>
        </w:rPr>
        <w:t>Военният</w:t>
      </w:r>
      <w:r>
        <w:rPr>
          <w:spacing w:val="27"/>
          <w:w w:val="95"/>
        </w:rPr>
        <w:t> </w:t>
      </w:r>
      <w:r>
        <w:rPr>
          <w:w w:val="95"/>
        </w:rPr>
        <w:t>лндер</w:t>
      </w:r>
      <w:r>
        <w:rPr>
          <w:spacing w:val="1"/>
          <w:w w:val="95"/>
        </w:rPr>
        <w:t> </w:t>
      </w:r>
      <w:r>
        <w:rPr>
          <w:w w:val="95"/>
        </w:rPr>
        <w:t>ще</w:t>
      </w:r>
      <w:r>
        <w:rPr>
          <w:spacing w:val="6"/>
          <w:w w:val="95"/>
        </w:rPr>
        <w:t> </w:t>
      </w:r>
      <w:r>
        <w:rPr>
          <w:w w:val="95"/>
        </w:rPr>
        <w:t>може</w:t>
      </w:r>
      <w:r>
        <w:rPr>
          <w:spacing w:val="13"/>
          <w:w w:val="95"/>
        </w:rPr>
        <w:t> </w:t>
      </w:r>
      <w:r>
        <w:rPr>
          <w:w w:val="95"/>
        </w:rPr>
        <w:t>да</w:t>
      </w:r>
      <w:r>
        <w:rPr>
          <w:spacing w:val="12"/>
          <w:w w:val="95"/>
        </w:rPr>
        <w:t> </w:t>
      </w:r>
      <w:r>
        <w:rPr>
          <w:w w:val="95"/>
        </w:rPr>
        <w:t>изгради</w:t>
      </w:r>
      <w:r>
        <w:rPr>
          <w:spacing w:val="21"/>
          <w:w w:val="95"/>
        </w:rPr>
        <w:t> </w:t>
      </w:r>
      <w:r>
        <w:rPr>
          <w:w w:val="95"/>
        </w:rPr>
        <w:t>у</w:t>
      </w:r>
      <w:r>
        <w:rPr>
          <w:spacing w:val="-1"/>
          <w:w w:val="95"/>
        </w:rPr>
        <w:t> </w:t>
      </w:r>
      <w:r>
        <w:rPr>
          <w:w w:val="95"/>
        </w:rPr>
        <w:t>себе</w:t>
      </w:r>
      <w:r>
        <w:rPr>
          <w:spacing w:val="-1"/>
          <w:w w:val="95"/>
        </w:rPr>
        <w:t> </w:t>
      </w:r>
      <w:r>
        <w:rPr>
          <w:w w:val="95"/>
        </w:rPr>
        <w:t>си</w:t>
      </w:r>
      <w:r>
        <w:rPr>
          <w:spacing w:val="-3"/>
          <w:w w:val="95"/>
        </w:rPr>
        <w:t> </w:t>
      </w:r>
      <w:r>
        <w:rPr>
          <w:w w:val="95"/>
        </w:rPr>
        <w:t>способност</w:t>
      </w:r>
      <w:r>
        <w:rPr>
          <w:spacing w:val="18"/>
          <w:w w:val="95"/>
        </w:rPr>
        <w:t> </w:t>
      </w:r>
      <w:r>
        <w:rPr>
          <w:w w:val="95"/>
        </w:rPr>
        <w:t>да</w:t>
      </w:r>
    </w:p>
    <w:p>
      <w:pPr>
        <w:pStyle w:val="BodyText"/>
        <w:spacing w:line="248" w:lineRule="exact"/>
        <w:ind w:left="906"/>
        <w:jc w:val="both"/>
      </w:pPr>
      <w:r>
        <w:rPr>
          <w:w w:val="95"/>
        </w:rPr>
        <w:t>сііупта,</w:t>
      </w:r>
      <w:r>
        <w:rPr>
          <w:spacing w:val="11"/>
          <w:w w:val="95"/>
        </w:rPr>
        <w:t> </w:t>
      </w:r>
      <w:r>
        <w:rPr>
          <w:w w:val="95"/>
        </w:rPr>
        <w:t>ако</w:t>
      </w:r>
      <w:r>
        <w:rPr>
          <w:spacing w:val="9"/>
          <w:w w:val="95"/>
        </w:rPr>
        <w:t> </w:t>
      </w:r>
      <w:r>
        <w:rPr>
          <w:w w:val="95"/>
        </w:rPr>
        <w:t>спазва</w:t>
      </w:r>
      <w:r>
        <w:rPr>
          <w:spacing w:val="15"/>
          <w:w w:val="95"/>
        </w:rPr>
        <w:t> </w:t>
      </w:r>
      <w:r>
        <w:rPr>
          <w:w w:val="95"/>
        </w:rPr>
        <w:t>следните</w:t>
      </w:r>
      <w:r>
        <w:rPr>
          <w:spacing w:val="21"/>
          <w:w w:val="95"/>
        </w:rPr>
        <w:t> </w:t>
      </w:r>
      <w:r>
        <w:rPr>
          <w:w w:val="95"/>
        </w:rPr>
        <w:t>основни</w:t>
      </w:r>
      <w:r>
        <w:rPr>
          <w:spacing w:val="27"/>
          <w:w w:val="95"/>
        </w:rPr>
        <w:t> </w:t>
      </w:r>
      <w:r>
        <w:rPr>
          <w:w w:val="95"/>
        </w:rPr>
        <w:t>правила:</w:t>
      </w:r>
    </w:p>
    <w:p>
      <w:pPr>
        <w:pStyle w:val="ListParagraph"/>
        <w:numPr>
          <w:ilvl w:val="1"/>
          <w:numId w:val="28"/>
        </w:numPr>
        <w:tabs>
          <w:tab w:pos="1437" w:val="left" w:leader="none"/>
        </w:tabs>
        <w:spacing w:line="213" w:lineRule="auto" w:before="0" w:after="0"/>
        <w:ind w:left="906" w:right="1256" w:firstLine="304"/>
        <w:jc w:val="both"/>
        <w:rPr>
          <w:sz w:val="24"/>
        </w:rPr>
      </w:pPr>
      <w:r>
        <w:rPr>
          <w:spacing w:val="-1"/>
          <w:sz w:val="24"/>
        </w:rPr>
        <w:t>Внимателно да се изслушва </w:t>
      </w:r>
      <w:r>
        <w:rPr>
          <w:sz w:val="24"/>
        </w:rPr>
        <w:t>говорещият, за да се разбере</w:t>
      </w:r>
      <w:r>
        <w:rPr>
          <w:spacing w:val="-57"/>
          <w:sz w:val="24"/>
        </w:rPr>
        <w:t> </w:t>
      </w:r>
      <w:r>
        <w:rPr>
          <w:sz w:val="24"/>
        </w:rPr>
        <w:t>същността</w:t>
      </w:r>
      <w:r>
        <w:rPr>
          <w:spacing w:val="23"/>
          <w:sz w:val="24"/>
        </w:rPr>
        <w:t> </w:t>
      </w:r>
      <w:r>
        <w:rPr>
          <w:sz w:val="24"/>
        </w:rPr>
        <w:t>на</w:t>
      </w:r>
      <w:r>
        <w:rPr>
          <w:spacing w:val="13"/>
          <w:sz w:val="24"/>
        </w:rPr>
        <w:t> </w:t>
      </w:r>
      <w:r>
        <w:rPr>
          <w:sz w:val="24"/>
        </w:rPr>
        <w:t>предаваната</w:t>
      </w:r>
      <w:r>
        <w:rPr>
          <w:spacing w:val="35"/>
          <w:sz w:val="24"/>
        </w:rPr>
        <w:t> </w:t>
      </w:r>
      <w:r>
        <w:rPr>
          <w:sz w:val="24"/>
        </w:rPr>
        <w:t>информация.</w:t>
      </w:r>
    </w:p>
    <w:p>
      <w:pPr>
        <w:pStyle w:val="ListParagraph"/>
        <w:numPr>
          <w:ilvl w:val="1"/>
          <w:numId w:val="28"/>
        </w:numPr>
        <w:tabs>
          <w:tab w:pos="1460" w:val="left" w:leader="none"/>
        </w:tabs>
        <w:spacing w:line="218" w:lineRule="auto" w:before="0" w:after="0"/>
        <w:ind w:left="906" w:right="1254" w:firstLine="320"/>
        <w:jc w:val="both"/>
        <w:rPr>
          <w:sz w:val="24"/>
        </w:rPr>
      </w:pPr>
      <w:r>
        <w:rPr>
          <w:sz w:val="24"/>
        </w:rPr>
        <w:t>Да</w:t>
      </w:r>
      <w:r>
        <w:rPr>
          <w:spacing w:val="-7"/>
          <w:sz w:val="24"/>
        </w:rPr>
        <w:t> </w:t>
      </w:r>
      <w:r>
        <w:rPr>
          <w:sz w:val="24"/>
        </w:rPr>
        <w:t>се</w:t>
      </w:r>
      <w:r>
        <w:rPr>
          <w:spacing w:val="-15"/>
          <w:sz w:val="24"/>
        </w:rPr>
        <w:t> </w:t>
      </w:r>
      <w:r>
        <w:rPr>
          <w:sz w:val="24"/>
        </w:rPr>
        <w:t>стреми</w:t>
      </w:r>
      <w:r>
        <w:rPr>
          <w:spacing w:val="-3"/>
          <w:sz w:val="24"/>
        </w:rPr>
        <w:t> </w:t>
      </w:r>
      <w:r>
        <w:rPr>
          <w:sz w:val="24"/>
        </w:rPr>
        <w:t>да</w:t>
      </w:r>
      <w:r>
        <w:rPr>
          <w:spacing w:val="-12"/>
          <w:sz w:val="24"/>
        </w:rPr>
        <w:t> </w:t>
      </w:r>
      <w:r>
        <w:rPr>
          <w:sz w:val="24"/>
        </w:rPr>
        <w:t>се</w:t>
      </w:r>
      <w:r>
        <w:rPr>
          <w:spacing w:val="-13"/>
          <w:sz w:val="24"/>
        </w:rPr>
        <w:t> </w:t>
      </w:r>
      <w:r>
        <w:rPr>
          <w:sz w:val="24"/>
        </w:rPr>
        <w:t>извлече</w:t>
      </w:r>
      <w:r>
        <w:rPr>
          <w:spacing w:val="-8"/>
          <w:sz w:val="24"/>
        </w:rPr>
        <w:t> </w:t>
      </w:r>
      <w:r>
        <w:rPr>
          <w:sz w:val="24"/>
        </w:rPr>
        <w:t>от</w:t>
      </w:r>
      <w:r>
        <w:rPr>
          <w:spacing w:val="-8"/>
          <w:sz w:val="24"/>
        </w:rPr>
        <w:t> </w:t>
      </w:r>
      <w:r>
        <w:rPr>
          <w:sz w:val="24"/>
        </w:rPr>
        <w:t>думите</w:t>
      </w:r>
      <w:r>
        <w:rPr>
          <w:spacing w:val="-9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говорещня</w:t>
      </w:r>
      <w:r>
        <w:rPr>
          <w:spacing w:val="-6"/>
          <w:sz w:val="24"/>
        </w:rPr>
        <w:t> </w:t>
      </w:r>
      <w:r>
        <w:rPr>
          <w:sz w:val="24"/>
        </w:rPr>
        <w:t>пред-</w:t>
      </w:r>
      <w:r>
        <w:rPr>
          <w:spacing w:val="-58"/>
          <w:sz w:val="24"/>
        </w:rPr>
        <w:t> </w:t>
      </w:r>
      <w:r>
        <w:rPr>
          <w:sz w:val="24"/>
        </w:rPr>
        <w:t>ставата</w:t>
      </w:r>
      <w:r>
        <w:rPr>
          <w:spacing w:val="29"/>
          <w:sz w:val="24"/>
        </w:rPr>
        <w:t> </w:t>
      </w:r>
      <w:r>
        <w:rPr>
          <w:sz w:val="24"/>
        </w:rPr>
        <w:t>му</w:t>
      </w:r>
      <w:r>
        <w:rPr>
          <w:spacing w:val="26"/>
          <w:sz w:val="24"/>
        </w:rPr>
        <w:t> </w:t>
      </w:r>
      <w:r>
        <w:rPr>
          <w:sz w:val="24"/>
        </w:rPr>
        <w:t>за</w:t>
      </w:r>
      <w:r>
        <w:rPr>
          <w:spacing w:val="12"/>
          <w:sz w:val="24"/>
        </w:rPr>
        <w:t> </w:t>
      </w:r>
      <w:r>
        <w:rPr>
          <w:sz w:val="24"/>
        </w:rPr>
        <w:t>лидера.</w:t>
      </w:r>
    </w:p>
    <w:p>
      <w:pPr>
        <w:pStyle w:val="ListParagraph"/>
        <w:numPr>
          <w:ilvl w:val="1"/>
          <w:numId w:val="28"/>
        </w:numPr>
        <w:tabs>
          <w:tab w:pos="1451" w:val="left" w:leader="none"/>
        </w:tabs>
        <w:spacing w:line="225" w:lineRule="auto" w:before="0" w:after="0"/>
        <w:ind w:left="905" w:right="1256" w:firstLine="324"/>
        <w:jc w:val="both"/>
        <w:rPr>
          <w:sz w:val="24"/>
        </w:rPr>
      </w:pPr>
      <w:r>
        <w:rPr>
          <w:w w:val="95"/>
          <w:sz w:val="24"/>
        </w:rPr>
        <w:t>Преразказвапе наум на чутото, което помага да се разбере</w:t>
      </w:r>
      <w:r>
        <w:rPr>
          <w:spacing w:val="1"/>
          <w:w w:val="95"/>
          <w:sz w:val="24"/>
        </w:rPr>
        <w:t> </w:t>
      </w:r>
      <w:r>
        <w:rPr>
          <w:sz w:val="24"/>
        </w:rPr>
        <w:t>дали</w:t>
      </w:r>
      <w:r>
        <w:rPr>
          <w:spacing w:val="9"/>
          <w:sz w:val="24"/>
        </w:rPr>
        <w:t> </w:t>
      </w:r>
      <w:r>
        <w:rPr>
          <w:sz w:val="24"/>
        </w:rPr>
        <w:t>е</w:t>
      </w:r>
      <w:r>
        <w:rPr>
          <w:spacing w:val="1"/>
          <w:sz w:val="24"/>
        </w:rPr>
        <w:t> </w:t>
      </w:r>
      <w:r>
        <w:rPr>
          <w:sz w:val="24"/>
        </w:rPr>
        <w:t>схваната</w:t>
      </w:r>
      <w:r>
        <w:rPr>
          <w:spacing w:val="27"/>
          <w:sz w:val="24"/>
        </w:rPr>
        <w:t> </w:t>
      </w:r>
      <w:r>
        <w:rPr>
          <w:sz w:val="24"/>
        </w:rPr>
        <w:t>същността</w:t>
      </w:r>
      <w:r>
        <w:rPr>
          <w:spacing w:val="25"/>
          <w:sz w:val="24"/>
        </w:rPr>
        <w:t> </w:t>
      </w:r>
      <w:r>
        <w:rPr>
          <w:sz w:val="24"/>
        </w:rPr>
        <w:t>на</w:t>
      </w:r>
      <w:r>
        <w:rPr>
          <w:spacing w:val="8"/>
          <w:sz w:val="24"/>
        </w:rPr>
        <w:t> </w:t>
      </w:r>
      <w:r>
        <w:rPr>
          <w:sz w:val="24"/>
        </w:rPr>
        <w:t>казаното.</w:t>
      </w:r>
    </w:p>
    <w:p>
      <w:pPr>
        <w:pStyle w:val="ListParagraph"/>
        <w:numPr>
          <w:ilvl w:val="1"/>
          <w:numId w:val="28"/>
        </w:numPr>
        <w:tabs>
          <w:tab w:pos="1451" w:val="left" w:leader="none"/>
        </w:tabs>
        <w:spacing w:line="218" w:lineRule="auto" w:before="0" w:after="0"/>
        <w:ind w:left="906" w:right="1253" w:firstLine="321"/>
        <w:jc w:val="both"/>
        <w:rPr>
          <w:sz w:val="24"/>
        </w:rPr>
      </w:pPr>
      <w:r>
        <w:rPr>
          <w:w w:val="95"/>
          <w:sz w:val="24"/>
        </w:rPr>
        <w:t>Показване с вида си, че обръщате внимание на това, което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събеседникът ви говори. Може да се </w:t>
      </w:r>
      <w:r>
        <w:rPr>
          <w:sz w:val="24"/>
        </w:rPr>
        <w:t>вместват потвърдителни</w:t>
      </w:r>
      <w:r>
        <w:rPr>
          <w:spacing w:val="1"/>
          <w:sz w:val="24"/>
        </w:rPr>
        <w:t> </w:t>
      </w:r>
      <w:r>
        <w:rPr>
          <w:sz w:val="24"/>
        </w:rPr>
        <w:t>думи</w:t>
      </w:r>
      <w:r>
        <w:rPr>
          <w:spacing w:val="29"/>
          <w:sz w:val="24"/>
        </w:rPr>
        <w:t> </w:t>
      </w:r>
      <w:r>
        <w:rPr>
          <w:sz w:val="24"/>
        </w:rPr>
        <w:t>или</w:t>
      </w:r>
      <w:r>
        <w:rPr>
          <w:spacing w:val="27"/>
          <w:sz w:val="24"/>
        </w:rPr>
        <w:t> </w:t>
      </w:r>
      <w:r>
        <w:rPr>
          <w:sz w:val="24"/>
        </w:rPr>
        <w:t>жестове.</w:t>
      </w:r>
    </w:p>
    <w:p>
      <w:pPr>
        <w:pStyle w:val="BodyText"/>
        <w:spacing w:line="218" w:lineRule="auto"/>
        <w:ind w:left="912" w:right="1252" w:firstLine="330"/>
        <w:jc w:val="both"/>
      </w:pPr>
      <w:r>
        <w:rPr>
          <w:w w:val="95"/>
        </w:rPr>
        <w:t>Уменията laa военния лидер да говори ефективно се изграж-</w:t>
      </w:r>
      <w:r>
        <w:rPr>
          <w:spacing w:val="1"/>
          <w:w w:val="95"/>
        </w:rPr>
        <w:t> </w:t>
      </w:r>
      <w:r>
        <w:rPr/>
        <w:t>дат</w:t>
      </w:r>
      <w:r>
        <w:rPr>
          <w:spacing w:val="6"/>
        </w:rPr>
        <w:t> </w:t>
      </w:r>
      <w:r>
        <w:rPr/>
        <w:t>при</w:t>
      </w:r>
      <w:r>
        <w:rPr>
          <w:spacing w:val="9"/>
        </w:rPr>
        <w:t> </w:t>
      </w:r>
      <w:r>
        <w:rPr/>
        <w:t>спазване</w:t>
      </w:r>
      <w:r>
        <w:rPr>
          <w:spacing w:val="19"/>
        </w:rPr>
        <w:t> </w:t>
      </w:r>
      <w:r>
        <w:rPr/>
        <w:t>на</w:t>
      </w:r>
      <w:r>
        <w:rPr>
          <w:spacing w:val="4"/>
        </w:rPr>
        <w:t> </w:t>
      </w:r>
      <w:r>
        <w:rPr/>
        <w:t>следните</w:t>
      </w:r>
      <w:r>
        <w:rPr>
          <w:spacing w:val="12"/>
        </w:rPr>
        <w:t> </w:t>
      </w:r>
      <w:r>
        <w:rPr/>
        <w:t>іірапила:</w:t>
      </w:r>
    </w:p>
    <w:p>
      <w:pPr>
        <w:pStyle w:val="ListParagraph"/>
        <w:numPr>
          <w:ilvl w:val="0"/>
          <w:numId w:val="86"/>
        </w:numPr>
        <w:tabs>
          <w:tab w:pos="1422" w:val="left" w:leader="none"/>
        </w:tabs>
        <w:spacing w:line="218" w:lineRule="auto" w:before="0" w:after="0"/>
        <w:ind w:left="917" w:right="1244" w:firstLine="294"/>
        <w:jc w:val="both"/>
        <w:rPr>
          <w:sz w:val="24"/>
        </w:rPr>
      </w:pPr>
      <w:r>
        <w:rPr>
          <w:sz w:val="24"/>
        </w:rPr>
        <w:t>Когато</w:t>
      </w:r>
      <w:r>
        <w:rPr>
          <w:spacing w:val="-6"/>
          <w:sz w:val="24"/>
        </w:rPr>
        <w:t> </w:t>
      </w:r>
      <w:r>
        <w:rPr>
          <w:sz w:val="24"/>
        </w:rPr>
        <w:t>се</w:t>
      </w:r>
      <w:r>
        <w:rPr>
          <w:spacing w:val="-6"/>
          <w:sz w:val="24"/>
        </w:rPr>
        <w:t> </w:t>
      </w:r>
      <w:r>
        <w:rPr>
          <w:sz w:val="24"/>
        </w:rPr>
        <w:t>прави</w:t>
      </w:r>
      <w:r>
        <w:rPr>
          <w:spacing w:val="-2"/>
          <w:sz w:val="24"/>
        </w:rPr>
        <w:t> </w:t>
      </w:r>
      <w:r>
        <w:rPr>
          <w:sz w:val="24"/>
        </w:rPr>
        <w:t>забележка,</w:t>
      </w:r>
      <w:r>
        <w:rPr>
          <w:spacing w:val="-1"/>
          <w:sz w:val="24"/>
        </w:rPr>
        <w:t> </w:t>
      </w:r>
      <w:r>
        <w:rPr>
          <w:sz w:val="24"/>
        </w:rPr>
        <w:t>да</w:t>
      </w:r>
      <w:r>
        <w:rPr>
          <w:spacing w:val="-3"/>
          <w:sz w:val="24"/>
        </w:rPr>
        <w:t> </w:t>
      </w:r>
      <w:r>
        <w:rPr>
          <w:sz w:val="24"/>
        </w:rPr>
        <w:t>се</w:t>
      </w:r>
      <w:r>
        <w:rPr>
          <w:spacing w:val="-9"/>
          <w:sz w:val="24"/>
        </w:rPr>
        <w:t> </w:t>
      </w:r>
      <w:r>
        <w:rPr>
          <w:sz w:val="24"/>
        </w:rPr>
        <w:t>засягат</w:t>
      </w:r>
      <w:r>
        <w:rPr>
          <w:spacing w:val="-11"/>
          <w:sz w:val="24"/>
        </w:rPr>
        <w:t> </w:t>
      </w:r>
      <w:r>
        <w:rPr>
          <w:sz w:val="24"/>
        </w:rPr>
        <w:t>особеностите</w:t>
      </w:r>
      <w:r>
        <w:rPr>
          <w:spacing w:val="9"/>
          <w:sz w:val="24"/>
        </w:rPr>
        <w:t> </w:t>
      </w:r>
      <w:r>
        <w:rPr>
          <w:sz w:val="24"/>
        </w:rPr>
        <w:t>на</w:t>
      </w:r>
      <w:r>
        <w:rPr>
          <w:spacing w:val="-57"/>
          <w:sz w:val="24"/>
        </w:rPr>
        <w:t> </w:t>
      </w:r>
      <w:r>
        <w:rPr>
          <w:sz w:val="24"/>
        </w:rPr>
        <w:t>поведението,</w:t>
      </w:r>
      <w:r>
        <w:rPr>
          <w:spacing w:val="10"/>
          <w:sz w:val="24"/>
        </w:rPr>
        <w:t> </w:t>
      </w:r>
      <w:r>
        <w:rPr>
          <w:sz w:val="24"/>
        </w:rPr>
        <w:t>а</w:t>
      </w:r>
      <w:r>
        <w:rPr>
          <w:spacing w:val="6"/>
          <w:sz w:val="24"/>
        </w:rPr>
        <w:t> </w:t>
      </w:r>
      <w:r>
        <w:rPr>
          <w:sz w:val="24"/>
        </w:rPr>
        <w:t>не</w:t>
      </w:r>
      <w:r>
        <w:rPr>
          <w:spacing w:val="9"/>
          <w:sz w:val="24"/>
        </w:rPr>
        <w:t> </w:t>
      </w:r>
      <w:r>
        <w:rPr>
          <w:sz w:val="24"/>
        </w:rPr>
        <w:t>на</w:t>
      </w:r>
      <w:r>
        <w:rPr>
          <w:spacing w:val="12"/>
          <w:sz w:val="24"/>
        </w:rPr>
        <w:t> </w:t>
      </w:r>
      <w:r>
        <w:rPr>
          <w:sz w:val="24"/>
        </w:rPr>
        <w:t>личността</w:t>
      </w:r>
      <w:r>
        <w:rPr>
          <w:spacing w:val="23"/>
          <w:sz w:val="24"/>
        </w:rPr>
        <w:t> </w:t>
      </w:r>
      <w:r>
        <w:rPr>
          <w:sz w:val="24"/>
        </w:rPr>
        <w:t>на</w:t>
      </w:r>
      <w:r>
        <w:rPr>
          <w:spacing w:val="10"/>
          <w:sz w:val="24"/>
        </w:rPr>
        <w:t> </w:t>
      </w:r>
      <w:r>
        <w:rPr>
          <w:sz w:val="24"/>
        </w:rPr>
        <w:t>подчинения.</w:t>
      </w:r>
    </w:p>
    <w:p>
      <w:pPr>
        <w:pStyle w:val="ListParagraph"/>
        <w:numPr>
          <w:ilvl w:val="0"/>
          <w:numId w:val="86"/>
        </w:numPr>
        <w:tabs>
          <w:tab w:pos="1480" w:val="left" w:leader="none"/>
        </w:tabs>
        <w:spacing w:line="220" w:lineRule="auto" w:before="0" w:after="0"/>
        <w:ind w:left="906" w:right="1225" w:firstLine="327"/>
        <w:jc w:val="both"/>
        <w:rPr>
          <w:sz w:val="24"/>
        </w:rPr>
      </w:pPr>
      <w:r>
        <w:rPr>
          <w:sz w:val="24"/>
        </w:rPr>
        <w:t>Повече внкмание да се отделя на наблюденията, а не на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заклюиенията. Наблюдението </w:t>
      </w:r>
      <w:r>
        <w:rPr>
          <w:sz w:val="24"/>
        </w:rPr>
        <w:t>е това, което командирът е коп-</w:t>
      </w:r>
      <w:r>
        <w:rPr>
          <w:spacing w:val="-57"/>
          <w:sz w:val="24"/>
        </w:rPr>
        <w:t> </w:t>
      </w:r>
      <w:r>
        <w:rPr>
          <w:sz w:val="24"/>
        </w:rPr>
        <w:t>статирал, заклюиението е негова субективна интерпретация.</w:t>
      </w:r>
      <w:r>
        <w:rPr>
          <w:spacing w:val="1"/>
          <w:sz w:val="24"/>
        </w:rPr>
        <w:t> </w:t>
      </w:r>
      <w:r>
        <w:rPr>
          <w:sz w:val="24"/>
        </w:rPr>
        <w:t>Оцепките</w:t>
      </w:r>
      <w:r>
        <w:rPr>
          <w:spacing w:val="20"/>
          <w:sz w:val="24"/>
        </w:rPr>
        <w:t> </w:t>
      </w:r>
      <w:r>
        <w:rPr>
          <w:sz w:val="24"/>
        </w:rPr>
        <w:t>трябва</w:t>
      </w:r>
      <w:r>
        <w:rPr>
          <w:spacing w:val="17"/>
          <w:sz w:val="24"/>
        </w:rPr>
        <w:t> </w:t>
      </w:r>
      <w:r>
        <w:rPr>
          <w:sz w:val="24"/>
        </w:rPr>
        <w:t>да</w:t>
      </w:r>
      <w:r>
        <w:rPr>
          <w:spacing w:val="8"/>
          <w:sz w:val="24"/>
        </w:rPr>
        <w:t> </w:t>
      </w:r>
      <w:r>
        <w:rPr>
          <w:sz w:val="24"/>
        </w:rPr>
        <w:t>се</w:t>
      </w:r>
      <w:r>
        <w:rPr>
          <w:spacing w:val="-5"/>
          <w:sz w:val="24"/>
        </w:rPr>
        <w:t> </w:t>
      </w:r>
      <w:r>
        <w:rPr>
          <w:sz w:val="24"/>
        </w:rPr>
        <w:t>основават</w:t>
      </w:r>
      <w:r>
        <w:rPr>
          <w:spacing w:val="19"/>
          <w:sz w:val="24"/>
        </w:rPr>
        <w:t> </w:t>
      </w:r>
      <w:r>
        <w:rPr>
          <w:sz w:val="24"/>
        </w:rPr>
        <w:t>на</w:t>
      </w:r>
      <w:r>
        <w:rPr>
          <w:spacing w:val="8"/>
          <w:sz w:val="24"/>
        </w:rPr>
        <w:t> </w:t>
      </w:r>
      <w:r>
        <w:rPr>
          <w:sz w:val="24"/>
        </w:rPr>
        <w:t>фактите.</w:t>
      </w:r>
    </w:p>
    <w:p>
      <w:pPr>
        <w:pStyle w:val="ListParagraph"/>
        <w:numPr>
          <w:ilvl w:val="0"/>
          <w:numId w:val="86"/>
        </w:numPr>
        <w:tabs>
          <w:tab w:pos="1473" w:val="left" w:leader="none"/>
        </w:tabs>
        <w:spacing w:line="213" w:lineRule="auto" w:before="0" w:after="0"/>
        <w:ind w:left="916" w:right="1237" w:firstLine="313"/>
        <w:jc w:val="both"/>
        <w:rPr>
          <w:sz w:val="24"/>
        </w:rPr>
      </w:pPr>
      <w:r>
        <w:rPr>
          <w:sz w:val="24"/>
        </w:rPr>
        <w:t>Командирът не бива да си служи с крайни отјенки. Този</w:t>
      </w:r>
      <w:r>
        <w:rPr>
          <w:spacing w:val="-57"/>
          <w:sz w:val="24"/>
        </w:rPr>
        <w:t> </w:t>
      </w:r>
      <w:r>
        <w:rPr>
          <w:sz w:val="24"/>
        </w:rPr>
        <w:t>род</w:t>
      </w:r>
      <w:r>
        <w:rPr>
          <w:spacing w:val="22"/>
          <w:sz w:val="24"/>
        </w:rPr>
        <w:t> </w:t>
      </w:r>
      <w:r>
        <w:rPr>
          <w:sz w:val="24"/>
        </w:rPr>
        <w:t>изказвания</w:t>
      </w:r>
      <w:r>
        <w:rPr>
          <w:spacing w:val="28"/>
          <w:sz w:val="24"/>
        </w:rPr>
        <w:t> </w:t>
      </w:r>
      <w:r>
        <w:rPr>
          <w:sz w:val="24"/>
        </w:rPr>
        <w:t>се</w:t>
      </w:r>
      <w:r>
        <w:rPr>
          <w:spacing w:val="11"/>
          <w:sz w:val="24"/>
        </w:rPr>
        <w:t> </w:t>
      </w:r>
      <w:r>
        <w:rPr>
          <w:sz w:val="24"/>
        </w:rPr>
        <w:t>основава</w:t>
      </w:r>
      <w:r>
        <w:rPr>
          <w:spacing w:val="32"/>
          <w:sz w:val="24"/>
        </w:rPr>
        <w:t> </w:t>
      </w:r>
      <w:r>
        <w:rPr>
          <w:sz w:val="24"/>
        </w:rPr>
        <w:t>на</w:t>
      </w:r>
      <w:r>
        <w:rPr>
          <w:spacing w:val="20"/>
          <w:sz w:val="24"/>
        </w:rPr>
        <w:t> </w:t>
      </w:r>
      <w:r>
        <w:rPr>
          <w:sz w:val="24"/>
        </w:rPr>
        <w:t>ценпостната</w:t>
      </w:r>
      <w:r>
        <w:rPr>
          <w:spacing w:val="43"/>
          <w:sz w:val="24"/>
        </w:rPr>
        <w:t> </w:t>
      </w:r>
      <w:r>
        <w:rPr>
          <w:sz w:val="24"/>
        </w:rPr>
        <w:t>му</w:t>
      </w:r>
      <w:r>
        <w:rPr>
          <w:spacing w:val="29"/>
          <w:sz w:val="24"/>
        </w:rPr>
        <w:t> </w:t>
      </w:r>
      <w:r>
        <w:rPr>
          <w:sz w:val="24"/>
        </w:rPr>
        <w:t>система</w:t>
      </w:r>
      <w:r>
        <w:rPr>
          <w:spacing w:val="40"/>
          <w:sz w:val="24"/>
        </w:rPr>
        <w:t> </w:t>
      </w:r>
      <w:r>
        <w:rPr>
          <w:sz w:val="24"/>
        </w:rPr>
        <w:t>и</w:t>
      </w:r>
      <w:r>
        <w:rPr>
          <w:spacing w:val="20"/>
          <w:sz w:val="24"/>
        </w:rPr>
        <w:t> </w:t>
      </w:r>
      <w:r>
        <w:rPr>
          <w:sz w:val="24"/>
        </w:rPr>
        <w:t>на</w:t>
      </w:r>
    </w:p>
    <w:p>
      <w:pPr>
        <w:tabs>
          <w:tab w:pos="4237" w:val="right" w:leader="none"/>
        </w:tabs>
        <w:spacing w:before="255"/>
        <w:ind w:left="901" w:right="0" w:firstLine="0"/>
        <w:jc w:val="both"/>
        <w:rPr>
          <w:sz w:val="24"/>
        </w:rPr>
      </w:pPr>
      <w:r>
        <w:rPr>
          <w:w w:val="85"/>
          <w:sz w:val="18"/>
        </w:rPr>
        <w:t>12</w:t>
      </w:r>
      <w:r>
        <w:rPr>
          <w:spacing w:val="23"/>
          <w:w w:val="85"/>
          <w:sz w:val="18"/>
        </w:rPr>
        <w:t> </w:t>
      </w:r>
      <w:r>
        <w:rPr>
          <w:w w:val="85"/>
          <w:sz w:val="18"/>
        </w:rPr>
        <w:t>Военна</w:t>
      </w:r>
      <w:r>
        <w:rPr>
          <w:spacing w:val="27"/>
          <w:w w:val="85"/>
          <w:sz w:val="18"/>
        </w:rPr>
        <w:t> </w:t>
      </w:r>
      <w:r>
        <w:rPr>
          <w:w w:val="85"/>
          <w:sz w:val="18"/>
        </w:rPr>
        <w:t>психологии....</w:t>
      </w:r>
      <w:r>
        <w:rPr>
          <w:spacing w:val="11"/>
          <w:w w:val="85"/>
          <w:sz w:val="18"/>
        </w:rPr>
        <w:t> </w:t>
      </w:r>
      <w:r>
        <w:rPr>
          <w:w w:val="85"/>
          <w:sz w:val="18"/>
        </w:rPr>
        <w:t>ч.</w:t>
      </w:r>
      <w:r>
        <w:rPr>
          <w:spacing w:val="-1"/>
          <w:w w:val="85"/>
          <w:sz w:val="18"/>
        </w:rPr>
        <w:t> </w:t>
      </w:r>
      <w:r>
        <w:rPr>
          <w:w w:val="85"/>
          <w:sz w:val="18"/>
        </w:rPr>
        <w:t>1</w:t>
        <w:tab/>
      </w:r>
      <w:r>
        <w:rPr>
          <w:w w:val="85"/>
          <w:position w:val="1"/>
          <w:sz w:val="24"/>
        </w:rPr>
        <w:t>177</w:t>
      </w:r>
    </w:p>
    <w:p>
      <w:pPr>
        <w:spacing w:after="0"/>
        <w:jc w:val="both"/>
        <w:rPr>
          <w:sz w:val="24"/>
        </w:rPr>
        <w:sectPr>
          <w:pgSz w:w="16840" w:h="11900" w:orient="landscape"/>
          <w:pgMar w:top="900" w:bottom="0" w:left="0" w:right="0"/>
          <w:cols w:num="2" w:equalWidth="0">
            <w:col w:w="8267" w:space="40"/>
            <w:col w:w="853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8"/>
        </w:rPr>
      </w:pPr>
    </w:p>
    <w:p>
      <w:pPr>
        <w:pStyle w:val="BodyText"/>
        <w:spacing w:line="34" w:lineRule="exact"/>
        <w:ind w:left="140" w:right="-15"/>
        <w:rPr>
          <w:sz w:val="3"/>
        </w:rPr>
      </w:pPr>
      <w:r>
        <w:rPr>
          <w:position w:val="0"/>
          <w:sz w:val="3"/>
        </w:rPr>
        <w:pict>
          <v:group style="width:832.3pt;height:1.7pt;mso-position-horizontal-relative:char;mso-position-vertical-relative:line" coordorigin="0,0" coordsize="16646,34">
            <v:line style="position:absolute" from="0,17" to="16646,17" stroked="true" strokeweight="1.679436pt" strokecolor="#000000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spacing w:after="0" w:line="34" w:lineRule="exact"/>
        <w:rPr>
          <w:sz w:val="3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18" w:lineRule="auto" w:before="96"/>
        <w:ind w:left="1654" w:right="8" w:firstLine="2"/>
        <w:jc w:val="both"/>
        <w:rPr>
          <w:sz w:val="25"/>
        </w:rPr>
      </w:pPr>
      <w:r>
        <w:rPr>
          <w:spacing w:val="-1"/>
        </w:rPr>
        <w:t>ііеговите</w:t>
      </w:r>
      <w:r>
        <w:rPr>
          <w:spacing w:val="-3"/>
        </w:rPr>
        <w:t> </w:t>
      </w:r>
      <w:r>
        <w:rPr>
          <w:spacing w:val="-1"/>
        </w:rPr>
        <w:t>раэбирания</w:t>
      </w:r>
      <w:r>
        <w:rPr/>
        <w:t> </w:t>
      </w:r>
      <w:r>
        <w:rPr>
          <w:spacing w:val="-1"/>
        </w:rPr>
        <w:t>за</w:t>
      </w:r>
      <w:r>
        <w:rPr>
          <w:spacing w:val="-7"/>
        </w:rPr>
        <w:t> </w:t>
      </w:r>
      <w:r>
        <w:rPr>
          <w:spacing w:val="-1"/>
        </w:rPr>
        <w:t>добро</w:t>
      </w:r>
      <w:r>
        <w:rPr>
          <w:spacing w:val="-10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/>
        <w:t>зло,</w:t>
      </w:r>
      <w:r>
        <w:rPr>
          <w:spacing w:val="-15"/>
        </w:rPr>
        <w:t> </w:t>
      </w:r>
      <w:r>
        <w:rPr/>
        <w:t>за</w:t>
      </w:r>
      <w:r>
        <w:rPr>
          <w:spacing w:val="-10"/>
        </w:rPr>
        <w:t> </w:t>
      </w:r>
      <w:r>
        <w:rPr/>
        <w:t>правилно</w:t>
      </w:r>
      <w:r>
        <w:rPr>
          <w:spacing w:val="-7"/>
        </w:rPr>
        <w:t> </w:t>
      </w:r>
      <w:r>
        <w:rPr/>
        <w:t>и</w:t>
      </w:r>
      <w:r>
        <w:rPr>
          <w:spacing w:val="-10"/>
        </w:rPr>
        <w:t> </w:t>
      </w:r>
      <w:r>
        <w:rPr/>
        <w:t>иеправгілно</w:t>
      </w:r>
      <w:r>
        <w:rPr>
          <w:spacing w:val="-57"/>
        </w:rPr>
        <w:t> </w:t>
      </w:r>
      <w:r>
        <w:rPr>
          <w:w w:val="95"/>
        </w:rPr>
        <w:t>и т. н. Крайните оценки не подпомагат гіроцеса на взаимно раз-</w:t>
      </w:r>
      <w:r>
        <w:rPr>
          <w:spacing w:val="1"/>
          <w:w w:val="95"/>
        </w:rPr>
        <w:t> </w:t>
      </w:r>
      <w:r>
        <w:rPr>
          <w:sz w:val="25"/>
        </w:rPr>
        <w:t>биране.</w:t>
      </w:r>
    </w:p>
    <w:p>
      <w:pPr>
        <w:pStyle w:val="ListParagraph"/>
        <w:numPr>
          <w:ilvl w:val="0"/>
          <w:numId w:val="86"/>
        </w:numPr>
        <w:tabs>
          <w:tab w:pos="2221" w:val="left" w:leader="none"/>
        </w:tabs>
        <w:spacing w:line="218" w:lineRule="auto" w:before="0" w:after="0"/>
        <w:ind w:left="1648" w:right="0" w:firstLine="328"/>
        <w:jc w:val="both"/>
        <w:rPr>
          <w:sz w:val="24"/>
        </w:rPr>
      </w:pPr>
      <w:r>
        <w:rPr>
          <w:sz w:val="24"/>
        </w:rPr>
        <w:t>При разбор на ситуация военнііят ліtдер да се старае да</w:t>
      </w:r>
      <w:r>
        <w:rPr>
          <w:spacing w:val="1"/>
          <w:sz w:val="24"/>
        </w:rPr>
        <w:t> </w:t>
      </w:r>
      <w:r>
        <w:rPr>
          <w:spacing w:val="-1"/>
          <w:w w:val="95"/>
          <w:sz w:val="24"/>
        </w:rPr>
        <w:t>търсіі подходящи примери от съвременния </w:t>
      </w:r>
      <w:r>
        <w:rPr>
          <w:w w:val="95"/>
          <w:sz w:val="24"/>
        </w:rPr>
        <w:t>живот на щаба и 'іаст-</w:t>
      </w:r>
      <w:r>
        <w:rPr>
          <w:spacing w:val="1"/>
          <w:w w:val="95"/>
          <w:sz w:val="24"/>
        </w:rPr>
        <w:t> </w:t>
      </w:r>
      <w:r>
        <w:rPr>
          <w:sz w:val="24"/>
        </w:rPr>
        <w:t>та,</w:t>
      </w:r>
      <w:r>
        <w:rPr>
          <w:spacing w:val="-7"/>
          <w:sz w:val="24"/>
        </w:rPr>
        <w:t> </w:t>
      </w:r>
      <w:r>
        <w:rPr>
          <w:sz w:val="24"/>
        </w:rPr>
        <w:t>а</w:t>
      </w:r>
      <w:r>
        <w:rPr>
          <w:spacing w:val="14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от</w:t>
      </w:r>
      <w:r>
        <w:rPr>
          <w:spacing w:val="6"/>
          <w:sz w:val="24"/>
        </w:rPr>
        <w:t> </w:t>
      </w:r>
      <w:r>
        <w:rPr>
          <w:sz w:val="24"/>
        </w:rPr>
        <w:t>своето</w:t>
      </w:r>
      <w:r>
        <w:rPr>
          <w:spacing w:val="10"/>
          <w:sz w:val="24"/>
        </w:rPr>
        <w:t> </w:t>
      </w:r>
      <w:r>
        <w:rPr>
          <w:sz w:val="24"/>
        </w:rPr>
        <w:t>минало.</w:t>
      </w:r>
    </w:p>
    <w:p>
      <w:pPr>
        <w:pStyle w:val="ListParagraph"/>
        <w:numPr>
          <w:ilvl w:val="0"/>
          <w:numId w:val="86"/>
        </w:numPr>
        <w:tabs>
          <w:tab w:pos="2201" w:val="left" w:leader="none"/>
        </w:tabs>
        <w:spacing w:line="218" w:lineRule="auto" w:before="2" w:after="0"/>
        <w:ind w:left="1641" w:right="12" w:firstLine="327"/>
        <w:jc w:val="both"/>
        <w:rPr>
          <w:sz w:val="24"/>
        </w:rPr>
      </w:pPr>
      <w:r>
        <w:rPr>
          <w:w w:val="95"/>
          <w:sz w:val="24"/>
        </w:rPr>
        <w:t>Да се дават колкото се може по-малко съвети. По-добре да</w:t>
      </w:r>
      <w:r>
        <w:rPr>
          <w:spacing w:val="1"/>
          <w:w w:val="95"/>
          <w:sz w:val="24"/>
        </w:rPr>
        <w:t> </w:t>
      </w:r>
      <w:r>
        <w:rPr>
          <w:sz w:val="24"/>
        </w:rPr>
        <w:t>се споделят личнитe наблюдения така, все едііо, ne се обменят</w:t>
      </w:r>
      <w:r>
        <w:rPr>
          <w:spacing w:val="-57"/>
          <w:sz w:val="24"/>
        </w:rPr>
        <w:t> </w:t>
      </w:r>
      <w:r>
        <w:rPr>
          <w:sz w:val="24"/>
        </w:rPr>
        <w:t>миcли</w:t>
      </w:r>
      <w:r>
        <w:rPr>
          <w:spacing w:val="24"/>
          <w:sz w:val="24"/>
        </w:rPr>
        <w:t> </w:t>
      </w:r>
      <w:r>
        <w:rPr>
          <w:sz w:val="24"/>
        </w:rPr>
        <w:t>и</w:t>
      </w:r>
      <w:r>
        <w:rPr>
          <w:spacing w:val="8"/>
          <w:sz w:val="24"/>
        </w:rPr>
        <w:t> </w:t>
      </w:r>
      <w:r>
        <w:rPr>
          <w:sz w:val="24"/>
        </w:rPr>
        <w:t>информация</w:t>
      </w:r>
      <w:r>
        <w:rPr>
          <w:spacing w:val="23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партньори.</w:t>
      </w:r>
    </w:p>
    <w:p>
      <w:pPr>
        <w:pStyle w:val="ListParagraph"/>
        <w:numPr>
          <w:ilvl w:val="0"/>
          <w:numId w:val="86"/>
        </w:numPr>
        <w:tabs>
          <w:tab w:pos="2171" w:val="left" w:leader="none"/>
        </w:tabs>
        <w:spacing w:line="225" w:lineRule="auto" w:before="0" w:after="0"/>
        <w:ind w:left="1646" w:right="0" w:firstLine="316"/>
        <w:jc w:val="both"/>
        <w:rPr>
          <w:sz w:val="24"/>
        </w:rPr>
      </w:pPr>
      <w:r>
        <w:rPr>
          <w:w w:val="95"/>
          <w:sz w:val="24"/>
        </w:rPr>
        <w:t>При предаване на информация командирът да ііодбира вод-</w:t>
      </w:r>
      <w:r>
        <w:rPr>
          <w:spacing w:val="1"/>
          <w:w w:val="95"/>
          <w:sz w:val="24"/>
        </w:rPr>
        <w:t> </w:t>
      </w:r>
      <w:r>
        <w:rPr>
          <w:sz w:val="24"/>
        </w:rPr>
        <w:t>ходяща</w:t>
      </w:r>
      <w:r>
        <w:rPr>
          <w:spacing w:val="8"/>
          <w:sz w:val="24"/>
        </w:rPr>
        <w:t> </w:t>
      </w:r>
      <w:r>
        <w:rPr>
          <w:sz w:val="24"/>
        </w:rPr>
        <w:t>ситуация</w:t>
      </w:r>
      <w:r>
        <w:rPr>
          <w:spacing w:val="1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адекватна</w:t>
      </w:r>
      <w:r>
        <w:rPr>
          <w:spacing w:val="17"/>
          <w:sz w:val="24"/>
        </w:rPr>
        <w:t> </w:t>
      </w:r>
      <w:r>
        <w:rPr>
          <w:sz w:val="24"/>
        </w:rPr>
        <w:t>форма</w:t>
      </w:r>
      <w:r>
        <w:rPr>
          <w:spacing w:val="9"/>
          <w:sz w:val="24"/>
        </w:rPr>
        <w:t> </w:t>
      </w:r>
      <w:r>
        <w:rPr>
          <w:sz w:val="24"/>
        </w:rPr>
        <w:t>за</w:t>
      </w:r>
      <w:r>
        <w:rPr>
          <w:spacing w:val="6"/>
          <w:sz w:val="24"/>
        </w:rPr>
        <w:t> </w:t>
      </w:r>
      <w:r>
        <w:rPr>
          <w:sz w:val="24"/>
        </w:rPr>
        <w:t>гіредаването</w:t>
      </w:r>
      <w:r>
        <w:rPr>
          <w:spacing w:val="19"/>
          <w:sz w:val="24"/>
        </w:rPr>
        <w:t> </w:t>
      </w:r>
      <w:r>
        <w:rPr>
          <w:sz w:val="24"/>
        </w:rPr>
        <w:t>й.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86"/>
        </w:numPr>
        <w:tabs>
          <w:tab w:pos="2387" w:val="left" w:leader="none"/>
        </w:tabs>
        <w:spacing w:line="213" w:lineRule="auto" w:before="0" w:after="0"/>
        <w:ind w:left="4031" w:right="579" w:hanging="1836"/>
        <w:jc w:val="left"/>
        <w:rPr>
          <w:b/>
          <w:sz w:val="21"/>
        </w:rPr>
      </w:pPr>
      <w:r>
        <w:rPr>
          <w:w w:val="95"/>
          <w:sz w:val="21"/>
        </w:rPr>
        <w:t>ПРЕПОРЪКИ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КЪМ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ВОЕННИЯ</w:t>
      </w:r>
      <w:r>
        <w:rPr>
          <w:spacing w:val="47"/>
          <w:sz w:val="21"/>
        </w:rPr>
        <w:t> </w:t>
      </w:r>
      <w:r>
        <w:rPr>
          <w:w w:val="95"/>
          <w:sz w:val="21"/>
        </w:rPr>
        <w:t>ЛИДЕР</w:t>
      </w:r>
      <w:r>
        <w:rPr>
          <w:spacing w:val="47"/>
          <w:sz w:val="21"/>
        </w:rPr>
        <w:t> </w:t>
      </w:r>
      <w:r>
        <w:rPr>
          <w:w w:val="95"/>
          <w:sz w:val="21"/>
        </w:rPr>
        <w:t>ЗА ОБЩУВАНЕ</w:t>
      </w:r>
      <w:r>
        <w:rPr>
          <w:spacing w:val="-47"/>
          <w:w w:val="95"/>
          <w:sz w:val="21"/>
        </w:rPr>
        <w:t> </w:t>
      </w:r>
      <w:r>
        <w:rPr>
          <w:sz w:val="21"/>
        </w:rPr>
        <w:t>С</w:t>
      </w:r>
      <w:r>
        <w:rPr>
          <w:spacing w:val="-6"/>
          <w:sz w:val="21"/>
        </w:rPr>
        <w:t> </w:t>
      </w:r>
      <w:r>
        <w:rPr>
          <w:b/>
          <w:sz w:val="21"/>
        </w:rPr>
        <w:t>ЖУРНАЛИСТИ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216" w:lineRule="auto"/>
        <w:ind w:left="1622" w:right="3" w:firstLine="339"/>
        <w:jc w:val="both"/>
      </w:pPr>
      <w:r>
        <w:rPr/>
        <w:t>В</w:t>
      </w:r>
      <w:r>
        <w:rPr>
          <w:spacing w:val="-13"/>
        </w:rPr>
        <w:t> </w:t>
      </w:r>
      <w:r>
        <w:rPr/>
        <w:t>работата</w:t>
      </w:r>
      <w:r>
        <w:rPr>
          <w:spacing w:val="-2"/>
        </w:rPr>
        <w:t> </w:t>
      </w:r>
      <w:r>
        <w:rPr/>
        <w:t>на</w:t>
      </w:r>
      <w:r>
        <w:rPr>
          <w:spacing w:val="-9"/>
        </w:rPr>
        <w:t> </w:t>
      </w:r>
      <w:r>
        <w:rPr/>
        <w:t>командирите</w:t>
      </w:r>
      <w:r>
        <w:rPr>
          <w:spacing w:val="7"/>
        </w:rPr>
        <w:t> </w:t>
      </w:r>
      <w:r>
        <w:rPr/>
        <w:t>има</w:t>
      </w:r>
      <w:r>
        <w:rPr>
          <w:spacing w:val="-7"/>
        </w:rPr>
        <w:t> </w:t>
      </w:r>
      <w:r>
        <w:rPr/>
        <w:t>събития</w:t>
      </w:r>
      <w:r>
        <w:rPr>
          <w:spacing w:val="-1"/>
        </w:rPr>
        <w:t> </w:t>
      </w:r>
      <w:r>
        <w:rPr/>
        <w:t>и</w:t>
      </w:r>
      <w:r>
        <w:rPr>
          <w:spacing w:val="-12"/>
        </w:rPr>
        <w:t> </w:t>
      </w:r>
      <w:r>
        <w:rPr/>
        <w:t>дни,</w:t>
      </w:r>
      <w:r>
        <w:rPr>
          <w:spacing w:val="-13"/>
        </w:rPr>
        <w:t> </w:t>
      </w:r>
      <w:r>
        <w:rPr/>
        <w:t>когато</w:t>
      </w:r>
      <w:r>
        <w:rPr>
          <w:spacing w:val="-6"/>
        </w:rPr>
        <w:t> </w:t>
      </w:r>
      <w:r>
        <w:rPr/>
        <w:t>им</w:t>
      </w:r>
      <w:r>
        <w:rPr>
          <w:spacing w:val="-12"/>
        </w:rPr>
        <w:t> </w:t>
      </w:r>
      <w:r>
        <w:rPr/>
        <w:t>се</w:t>
      </w:r>
      <w:r>
        <w:rPr>
          <w:spacing w:val="-58"/>
        </w:rPr>
        <w:t> </w:t>
      </w:r>
      <w:r>
        <w:rPr/>
        <w:t>налага да общуват с журналисти. Това са националните праз-</w:t>
      </w:r>
      <w:r>
        <w:rPr>
          <w:spacing w:val="1"/>
        </w:rPr>
        <w:t> </w:t>
      </w:r>
      <w:r>
        <w:rPr>
          <w:w w:val="95"/>
        </w:rPr>
        <w:t>ници, празниците на армията и частта, ученията, особено с чуж-</w:t>
      </w:r>
      <w:r>
        <w:rPr>
          <w:spacing w:val="1"/>
          <w:w w:val="95"/>
        </w:rPr>
        <w:t> </w:t>
      </w:r>
      <w:r>
        <w:rPr/>
        <w:t>дестранно участие, полагането на военна клетва от новия ііа-</w:t>
      </w:r>
      <w:r>
        <w:rPr>
          <w:spacing w:val="1"/>
        </w:rPr>
        <w:t> </w:t>
      </w:r>
      <w:r>
        <w:rPr/>
        <w:t>бор, инцидентни ситуации и др. Решението да се даде интер-</w:t>
      </w:r>
      <w:r>
        <w:rPr>
          <w:spacing w:val="1"/>
        </w:rPr>
        <w:t> </w:t>
      </w:r>
      <w:r>
        <w:rPr/>
        <w:t>вю, е гато всяко друго управленско решение и на него не тряб-</w:t>
      </w:r>
      <w:r>
        <w:rPr>
          <w:spacing w:val="-58"/>
        </w:rPr>
        <w:t> </w:t>
      </w:r>
      <w:r>
        <w:rPr>
          <w:w w:val="95"/>
        </w:rPr>
        <w:t>ва да се гледа като на проблем, а като на възможност. Дж. Лид-</w:t>
      </w:r>
      <w:r>
        <w:rPr>
          <w:spacing w:val="1"/>
          <w:w w:val="95"/>
        </w:rPr>
        <w:t> </w:t>
      </w:r>
      <w:r>
        <w:rPr/>
        <w:t>стоун riocouвa</w:t>
      </w:r>
      <w:r>
        <w:rPr>
          <w:spacing w:val="-6"/>
        </w:rPr>
        <w:t> </w:t>
      </w:r>
      <w:r>
        <w:rPr/>
        <w:t>12</w:t>
      </w:r>
      <w:r>
        <w:rPr>
          <w:spacing w:val="-7"/>
        </w:rPr>
        <w:t> </w:t>
      </w:r>
      <w:r>
        <w:rPr/>
        <w:t>аргумента</w:t>
      </w:r>
      <w:r>
        <w:rPr>
          <w:spacing w:val="10"/>
        </w:rPr>
        <w:t> </w:t>
      </w:r>
      <w:r>
        <w:rPr/>
        <w:t>за</w:t>
      </w:r>
      <w:r>
        <w:rPr>
          <w:spacing w:val="-3"/>
        </w:rPr>
        <w:t> </w:t>
      </w:r>
      <w:r>
        <w:rPr/>
        <w:t>ползата</w:t>
      </w:r>
      <w:r>
        <w:rPr>
          <w:spacing w:val="1"/>
        </w:rPr>
        <w:t> </w:t>
      </w:r>
      <w:r>
        <w:rPr/>
        <w:t>от</w:t>
      </w:r>
      <w:r>
        <w:rPr>
          <w:spacing w:val="-2"/>
        </w:rPr>
        <w:t> </w:t>
      </w:r>
      <w:r>
        <w:rPr/>
        <w:t>него</w:t>
      </w:r>
      <w:r>
        <w:rPr>
          <w:spacing w:val="-11"/>
        </w:rPr>
        <w:t> </w:t>
      </w:r>
      <w:r>
        <w:rPr/>
        <w:t>(13),</w:t>
      </w:r>
      <w:r>
        <w:rPr>
          <w:spacing w:val="-5"/>
        </w:rPr>
        <w:t> </w:t>
      </w:r>
      <w:r>
        <w:rPr/>
        <w:t>които</w:t>
      </w:r>
      <w:r>
        <w:rPr>
          <w:spacing w:val="-10"/>
        </w:rPr>
        <w:t> </w:t>
      </w:r>
      <w:r>
        <w:rPr/>
        <w:t>смя-</w:t>
      </w:r>
      <w:r>
        <w:rPr>
          <w:spacing w:val="-57"/>
        </w:rPr>
        <w:t> </w:t>
      </w:r>
      <w:r>
        <w:rPr/>
        <w:t>таме за уместно да перифразираме за нуждите на армеііските</w:t>
      </w:r>
      <w:r>
        <w:rPr>
          <w:spacing w:val="1"/>
        </w:rPr>
        <w:t> </w:t>
      </w:r>
      <w:r>
        <w:rPr/>
        <w:t>лидери:</w:t>
      </w:r>
    </w:p>
    <w:p>
      <w:pPr>
        <w:pStyle w:val="ListParagraph"/>
        <w:numPr>
          <w:ilvl w:val="0"/>
          <w:numId w:val="87"/>
        </w:numPr>
        <w:tabs>
          <w:tab w:pos="2135" w:val="left" w:leader="none"/>
        </w:tabs>
        <w:spacing w:line="255" w:lineRule="exact" w:before="0" w:after="0"/>
        <w:ind w:left="2134" w:right="0" w:hanging="204"/>
        <w:jc w:val="left"/>
        <w:rPr>
          <w:sz w:val="24"/>
        </w:rPr>
      </w:pPr>
      <w:r>
        <w:rPr>
          <w:w w:val="95"/>
          <w:sz w:val="24"/>
        </w:rPr>
        <w:t>Възможност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осъществяване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вр'ьзки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общественостга.</w:t>
      </w:r>
    </w:p>
    <w:p>
      <w:pPr>
        <w:pStyle w:val="ListParagraph"/>
        <w:numPr>
          <w:ilvl w:val="0"/>
          <w:numId w:val="87"/>
        </w:numPr>
        <w:tabs>
          <w:tab w:pos="2185" w:val="left" w:leader="none"/>
        </w:tabs>
        <w:spacing w:line="248" w:lineRule="exact" w:before="0" w:after="0"/>
        <w:ind w:left="2184" w:right="0" w:hanging="239"/>
        <w:jc w:val="left"/>
        <w:rPr>
          <w:sz w:val="24"/>
        </w:rPr>
      </w:pPr>
      <w:r>
        <w:rPr>
          <w:w w:val="95"/>
          <w:sz w:val="24"/>
        </w:rPr>
        <w:t>Подобряване</w:t>
      </w:r>
      <w:r>
        <w:rPr>
          <w:spacing w:val="49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позициите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армията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в обществото.</w:t>
      </w:r>
    </w:p>
    <w:p>
      <w:pPr>
        <w:pStyle w:val="ListParagraph"/>
        <w:numPr>
          <w:ilvl w:val="0"/>
          <w:numId w:val="87"/>
        </w:numPr>
        <w:tabs>
          <w:tab w:pos="2171" w:val="left" w:leader="none"/>
        </w:tabs>
        <w:spacing w:line="248" w:lineRule="exact" w:before="0" w:after="0"/>
        <w:ind w:left="2170" w:right="0" w:hanging="229"/>
        <w:jc w:val="left"/>
        <w:rPr>
          <w:sz w:val="24"/>
        </w:rPr>
      </w:pPr>
      <w:r>
        <w:rPr>
          <w:sz w:val="24"/>
        </w:rPr>
        <w:t>Вариант</w:t>
      </w:r>
      <w:r>
        <w:rPr>
          <w:spacing w:val="-5"/>
          <w:sz w:val="24"/>
        </w:rPr>
        <w:t> </w:t>
      </w:r>
      <w:r>
        <w:rPr>
          <w:sz w:val="24"/>
        </w:rPr>
        <w:t>за</w:t>
      </w:r>
      <w:r>
        <w:rPr>
          <w:spacing w:val="-6"/>
          <w:sz w:val="24"/>
        </w:rPr>
        <w:t> </w:t>
      </w:r>
      <w:r>
        <w:rPr>
          <w:sz w:val="24"/>
        </w:rPr>
        <w:t>гіравене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9"/>
          <w:sz w:val="24"/>
        </w:rPr>
        <w:t> </w:t>
      </w:r>
      <w:r>
        <w:rPr>
          <w:sz w:val="24"/>
        </w:rPr>
        <w:t>безплатна</w:t>
      </w:r>
      <w:r>
        <w:rPr>
          <w:spacing w:val="2"/>
          <w:sz w:val="24"/>
        </w:rPr>
        <w:t> </w:t>
      </w:r>
      <w:r>
        <w:rPr>
          <w:sz w:val="24"/>
        </w:rPr>
        <w:t>реклама.</w:t>
      </w:r>
    </w:p>
    <w:p>
      <w:pPr>
        <w:pStyle w:val="ListParagraph"/>
        <w:numPr>
          <w:ilvl w:val="0"/>
          <w:numId w:val="87"/>
        </w:numPr>
        <w:tabs>
          <w:tab w:pos="2171" w:val="left" w:leader="none"/>
        </w:tabs>
        <w:spacing w:line="206" w:lineRule="auto" w:before="19" w:after="0"/>
        <w:ind w:left="1612" w:right="29" w:firstLine="328"/>
        <w:jc w:val="both"/>
        <w:rPr>
          <w:sz w:val="24"/>
        </w:rPr>
      </w:pPr>
      <w:r>
        <w:rPr>
          <w:w w:val="95"/>
          <w:sz w:val="24"/>
        </w:rPr>
        <w:t>Възможност</w:t>
      </w:r>
      <w:r>
        <w:rPr>
          <w:spacing w:val="54"/>
          <w:sz w:val="24"/>
        </w:rPr>
        <w:t> </w:t>
      </w:r>
      <w:r>
        <w:rPr>
          <w:w w:val="95"/>
          <w:sz w:val="24"/>
        </w:rPr>
        <w:t>за създаване на положителен образ на частта</w:t>
      </w:r>
      <w:r>
        <w:rPr>
          <w:spacing w:val="1"/>
          <w:w w:val="95"/>
          <w:sz w:val="24"/>
        </w:rPr>
        <w:t> </w:t>
      </w:r>
      <w:r>
        <w:rPr>
          <w:sz w:val="24"/>
        </w:rPr>
        <w:t>си</w:t>
      </w:r>
      <w:r>
        <w:rPr>
          <w:spacing w:val="17"/>
          <w:sz w:val="24"/>
        </w:rPr>
        <w:t> </w:t>
      </w:r>
      <w:r>
        <w:rPr>
          <w:sz w:val="24"/>
        </w:rPr>
        <w:t>при</w:t>
      </w:r>
      <w:r>
        <w:rPr>
          <w:spacing w:val="28"/>
          <w:sz w:val="24"/>
        </w:rPr>
        <w:t> </w:t>
      </w:r>
      <w:r>
        <w:rPr>
          <w:sz w:val="24"/>
        </w:rPr>
        <w:t>набиране</w:t>
      </w:r>
      <w:r>
        <w:rPr>
          <w:spacing w:val="28"/>
          <w:sz w:val="24"/>
        </w:rPr>
        <w:t> </w:t>
      </w:r>
      <w:r>
        <w:rPr>
          <w:sz w:val="24"/>
        </w:rPr>
        <w:t>на</w:t>
      </w:r>
      <w:r>
        <w:rPr>
          <w:spacing w:val="16"/>
          <w:sz w:val="24"/>
        </w:rPr>
        <w:t> </w:t>
      </w:r>
      <w:r>
        <w:rPr>
          <w:sz w:val="24"/>
        </w:rPr>
        <w:t>персонал.</w:t>
      </w:r>
    </w:p>
    <w:p>
      <w:pPr>
        <w:pStyle w:val="ListParagraph"/>
        <w:numPr>
          <w:ilvl w:val="0"/>
          <w:numId w:val="87"/>
        </w:numPr>
        <w:tabs>
          <w:tab w:pos="2186" w:val="left" w:leader="none"/>
        </w:tabs>
        <w:spacing w:line="218" w:lineRule="auto" w:before="4" w:after="0"/>
        <w:ind w:left="1608" w:right="23" w:firstLine="324"/>
        <w:jc w:val="both"/>
        <w:rPr>
          <w:sz w:val="24"/>
        </w:rPr>
      </w:pPr>
      <w:r>
        <w:rPr>
          <w:sz w:val="24"/>
        </w:rPr>
        <w:t>Възможност</w:t>
      </w:r>
      <w:r>
        <w:rPr>
          <w:spacing w:val="3"/>
          <w:sz w:val="24"/>
        </w:rPr>
        <w:t> </w:t>
      </w:r>
      <w:r>
        <w:rPr>
          <w:sz w:val="24"/>
        </w:rPr>
        <w:t>за</w:t>
      </w:r>
      <w:r>
        <w:rPr>
          <w:spacing w:val="-7"/>
          <w:sz w:val="24"/>
        </w:rPr>
        <w:t> </w:t>
      </w:r>
      <w:r>
        <w:rPr>
          <w:sz w:val="24"/>
        </w:rPr>
        <w:t>добиване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іірактически</w:t>
      </w:r>
      <w:r>
        <w:rPr>
          <w:spacing w:val="-3"/>
          <w:sz w:val="24"/>
        </w:rPr>
        <w:t> </w:t>
      </w:r>
      <w:r>
        <w:rPr>
          <w:sz w:val="24"/>
        </w:rPr>
        <w:t>опит в</w:t>
      </w:r>
      <w:r>
        <w:rPr>
          <w:spacing w:val="-13"/>
          <w:sz w:val="24"/>
        </w:rPr>
        <w:t> </w:t>
      </w:r>
      <w:r>
        <w:rPr>
          <w:sz w:val="24"/>
        </w:rPr>
        <w:t>даването</w:t>
      </w:r>
      <w:r>
        <w:rPr>
          <w:spacing w:val="-58"/>
          <w:sz w:val="24"/>
        </w:rPr>
        <w:t> </w:t>
      </w:r>
      <w:r>
        <w:rPr>
          <w:sz w:val="24"/>
        </w:rPr>
        <w:t>на</w:t>
      </w:r>
      <w:r>
        <w:rPr>
          <w:spacing w:val="24"/>
          <w:sz w:val="24"/>
        </w:rPr>
        <w:t> </w:t>
      </w:r>
      <w:r>
        <w:rPr>
          <w:sz w:val="24"/>
        </w:rPr>
        <w:t>интервюта.</w:t>
      </w:r>
    </w:p>
    <w:p>
      <w:pPr>
        <w:pStyle w:val="ListParagraph"/>
        <w:numPr>
          <w:ilvl w:val="0"/>
          <w:numId w:val="87"/>
        </w:numPr>
        <w:tabs>
          <w:tab w:pos="2150" w:val="left" w:leader="none"/>
        </w:tabs>
        <w:spacing w:line="218" w:lineRule="auto" w:before="1" w:after="0"/>
        <w:ind w:left="1612" w:right="20" w:firstLine="322"/>
        <w:jc w:val="both"/>
        <w:rPr>
          <w:sz w:val="24"/>
        </w:rPr>
      </w:pPr>
      <w:r>
        <w:rPr>
          <w:w w:val="95"/>
          <w:sz w:val="24"/>
        </w:rPr>
        <w:t>Възможносі да се информират хората за това, което върши-</w:t>
      </w:r>
      <w:r>
        <w:rPr>
          <w:spacing w:val="1"/>
          <w:w w:val="95"/>
          <w:sz w:val="24"/>
        </w:rPr>
        <w:t> </w:t>
      </w:r>
      <w:r>
        <w:rPr>
          <w:sz w:val="24"/>
        </w:rPr>
        <w:t>те,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5"/>
          <w:sz w:val="24"/>
        </w:rPr>
        <w:t> </w:t>
      </w:r>
      <w:r>
        <w:rPr>
          <w:sz w:val="24"/>
        </w:rPr>
        <w:t>да</w:t>
      </w:r>
      <w:r>
        <w:rPr>
          <w:spacing w:val="12"/>
          <w:sz w:val="24"/>
        </w:rPr>
        <w:t> </w:t>
      </w:r>
      <w:r>
        <w:rPr>
          <w:sz w:val="24"/>
        </w:rPr>
        <w:t>повлияете</w:t>
      </w:r>
      <w:r>
        <w:rPr>
          <w:spacing w:val="25"/>
          <w:sz w:val="24"/>
        </w:rPr>
        <w:t> </w:t>
      </w:r>
      <w:r>
        <w:rPr>
          <w:sz w:val="24"/>
        </w:rPr>
        <w:t>на</w:t>
      </w:r>
      <w:r>
        <w:rPr>
          <w:spacing w:val="3"/>
          <w:sz w:val="24"/>
        </w:rPr>
        <w:t> </w:t>
      </w:r>
      <w:r>
        <w:rPr>
          <w:sz w:val="24"/>
        </w:rPr>
        <w:t>общественото</w:t>
      </w:r>
      <w:r>
        <w:rPr>
          <w:spacing w:val="25"/>
          <w:sz w:val="24"/>
        </w:rPr>
        <w:t> </w:t>
      </w:r>
      <w:r>
        <w:rPr>
          <w:sz w:val="24"/>
        </w:rPr>
        <w:t>мнение.</w:t>
      </w:r>
    </w:p>
    <w:p>
      <w:pPr>
        <w:pStyle w:val="ListParagraph"/>
        <w:numPr>
          <w:ilvl w:val="0"/>
          <w:numId w:val="87"/>
        </w:numPr>
        <w:tabs>
          <w:tab w:pos="2185" w:val="left" w:leader="none"/>
        </w:tabs>
        <w:spacing w:line="218" w:lineRule="auto" w:before="9" w:after="0"/>
        <w:ind w:left="1601" w:right="21" w:firstLine="327"/>
        <w:jc w:val="both"/>
        <w:rPr>
          <w:sz w:val="24"/>
        </w:rPr>
      </w:pPr>
      <w:r>
        <w:rPr>
          <w:w w:val="95"/>
          <w:sz w:val="24"/>
        </w:rPr>
        <w:t>ИМa възможност да се погірави ііли избегне логреіиното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мнение за работата ви, като например, me на военните работата</w:t>
      </w:r>
      <w:r>
        <w:rPr>
          <w:spacing w:val="1"/>
          <w:w w:val="95"/>
          <w:sz w:val="24"/>
        </w:rPr>
        <w:t> </w:t>
      </w:r>
      <w:r>
        <w:rPr>
          <w:sz w:val="24"/>
        </w:rPr>
        <w:t>им</w:t>
      </w:r>
      <w:r>
        <w:rPr>
          <w:spacing w:val="-2"/>
          <w:sz w:val="24"/>
        </w:rPr>
        <w:t> </w:t>
      </w:r>
      <w:r>
        <w:rPr>
          <w:sz w:val="24"/>
        </w:rPr>
        <w:t>е</w:t>
      </w:r>
      <w:r>
        <w:rPr>
          <w:spacing w:val="-7"/>
          <w:sz w:val="24"/>
        </w:rPr>
        <w:t> </w:t>
      </w:r>
      <w:r>
        <w:rPr>
          <w:sz w:val="24"/>
        </w:rPr>
        <w:t>да</w:t>
      </w:r>
      <w:r>
        <w:rPr>
          <w:spacing w:val="-8"/>
          <w:sz w:val="24"/>
        </w:rPr>
        <w:t> </w:t>
      </w:r>
      <w:r>
        <w:rPr>
          <w:sz w:val="24"/>
        </w:rPr>
        <w:t>влязaт</w:t>
      </w:r>
      <w:r>
        <w:rPr>
          <w:spacing w:val="3"/>
          <w:sz w:val="24"/>
        </w:rPr>
        <w:t> </w:t>
      </w:r>
      <w:r>
        <w:rPr>
          <w:sz w:val="24"/>
        </w:rPr>
        <w:t>в</w:t>
      </w:r>
      <w:r>
        <w:rPr>
          <w:spacing w:val="-8"/>
          <w:sz w:val="24"/>
        </w:rPr>
        <w:t> </w:t>
      </w:r>
      <w:r>
        <w:rPr>
          <w:sz w:val="24"/>
        </w:rPr>
        <w:t>поделението, да</w:t>
      </w:r>
      <w:r>
        <w:rPr>
          <w:spacing w:val="-4"/>
          <w:sz w:val="24"/>
        </w:rPr>
        <w:t> </w:t>
      </w:r>
      <w:r>
        <w:rPr>
          <w:sz w:val="24"/>
        </w:rPr>
        <w:t>строят</w:t>
      </w:r>
      <w:r>
        <w:rPr>
          <w:spacing w:val="2"/>
          <w:sz w:val="24"/>
        </w:rPr>
        <w:t> </w:t>
      </w:r>
      <w:r>
        <w:rPr>
          <w:sz w:val="24"/>
        </w:rPr>
        <w:t>яойііици'ге</w:t>
      </w:r>
      <w:r>
        <w:rPr>
          <w:spacing w:val="7"/>
          <w:sz w:val="24"/>
        </w:rPr>
        <w:t> </w:t>
      </w:r>
      <w:r>
        <w:rPr>
          <w:sz w:val="24"/>
        </w:rPr>
        <w:t>ii...</w:t>
      </w:r>
      <w:r>
        <w:rPr>
          <w:spacing w:val="-12"/>
          <w:sz w:val="24"/>
        </w:rPr>
        <w:t> </w:t>
      </w:r>
      <w:r>
        <w:rPr>
          <w:sz w:val="24"/>
        </w:rPr>
        <w:t>това е...</w:t>
      </w:r>
    </w:p>
    <w:p>
      <w:pPr>
        <w:pStyle w:val="BodyText"/>
        <w:spacing w:before="5"/>
        <w:rPr>
          <w:sz w:val="33"/>
        </w:rPr>
      </w:pPr>
    </w:p>
    <w:p>
      <w:pPr>
        <w:spacing w:before="0"/>
        <w:ind w:left="4650" w:right="3075" w:firstLine="0"/>
        <w:jc w:val="center"/>
        <w:rPr>
          <w:sz w:val="21"/>
        </w:rPr>
      </w:pPr>
      <w:r>
        <w:rPr>
          <w:sz w:val="21"/>
        </w:rPr>
        <w:t>178</w:t>
      </w:r>
    </w:p>
    <w:p>
      <w:pPr>
        <w:pStyle w:val="ListParagraph"/>
        <w:numPr>
          <w:ilvl w:val="0"/>
          <w:numId w:val="88"/>
        </w:numPr>
        <w:tabs>
          <w:tab w:pos="1525" w:val="left" w:leader="none"/>
        </w:tabs>
        <w:spacing w:line="264" w:lineRule="exact" w:before="90" w:after="0"/>
        <w:ind w:left="1524" w:right="0" w:hanging="229"/>
        <w:jc w:val="left"/>
        <w:rPr>
          <w:sz w:val="24"/>
        </w:rPr>
      </w:pPr>
      <w:r>
        <w:rPr>
          <w:spacing w:val="-1"/>
          <w:w w:val="96"/>
          <w:sz w:val="24"/>
        </w:rPr>
        <w:br w:type="column"/>
      </w:r>
      <w:r>
        <w:rPr>
          <w:w w:val="95"/>
          <w:sz w:val="24"/>
        </w:rPr>
        <w:t>Лииният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състав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ще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бъде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по-високо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мотивиран.</w:t>
      </w:r>
    </w:p>
    <w:p>
      <w:pPr>
        <w:pStyle w:val="ListParagraph"/>
        <w:numPr>
          <w:ilvl w:val="0"/>
          <w:numId w:val="88"/>
        </w:numPr>
        <w:tabs>
          <w:tab w:pos="1537" w:val="left" w:leader="none"/>
        </w:tabs>
        <w:spacing w:line="230" w:lineRule="auto" w:before="0" w:after="0"/>
        <w:ind w:left="983" w:right="1361" w:firstLine="309"/>
        <w:jc w:val="left"/>
        <w:rPr>
          <w:sz w:val="24"/>
        </w:rPr>
      </w:pPr>
      <w:r>
        <w:rPr>
          <w:w w:val="95"/>
          <w:sz w:val="24"/>
        </w:rPr>
        <w:t>Възможност</w:t>
      </w:r>
      <w:r>
        <w:rPr>
          <w:spacing w:val="52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самоизява,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която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увеличава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шансовете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ви</w:t>
      </w:r>
      <w:r>
        <w:rPr>
          <w:spacing w:val="-54"/>
          <w:w w:val="95"/>
          <w:sz w:val="24"/>
        </w:rPr>
        <w:t> </w:t>
      </w:r>
      <w:r>
        <w:rPr>
          <w:sz w:val="24"/>
        </w:rPr>
        <w:t>да</w:t>
      </w:r>
      <w:r>
        <w:rPr>
          <w:spacing w:val="4"/>
          <w:sz w:val="24"/>
        </w:rPr>
        <w:t> </w:t>
      </w:r>
      <w:r>
        <w:rPr>
          <w:sz w:val="24"/>
        </w:rPr>
        <w:t>бъдете</w:t>
      </w:r>
      <w:r>
        <w:rPr>
          <w:spacing w:val="18"/>
          <w:sz w:val="24"/>
        </w:rPr>
        <w:t> </w:t>
      </w:r>
      <w:r>
        <w:rPr>
          <w:sz w:val="24"/>
        </w:rPr>
        <w:t>поканени</w:t>
      </w:r>
      <w:r>
        <w:rPr>
          <w:spacing w:val="11"/>
          <w:sz w:val="24"/>
        </w:rPr>
        <w:t> </w:t>
      </w:r>
      <w:r>
        <w:rPr>
          <w:sz w:val="24"/>
        </w:rPr>
        <w:t>отново.</w:t>
      </w:r>
    </w:p>
    <w:p>
      <w:pPr>
        <w:pStyle w:val="ListParagraph"/>
        <w:numPr>
          <w:ilvl w:val="0"/>
          <w:numId w:val="88"/>
        </w:numPr>
        <w:tabs>
          <w:tab w:pos="1624" w:val="left" w:leader="none"/>
        </w:tabs>
        <w:spacing w:line="233" w:lineRule="exact" w:before="0" w:after="0"/>
        <w:ind w:left="1623" w:right="0" w:hanging="327"/>
        <w:jc w:val="left"/>
        <w:rPr>
          <w:sz w:val="24"/>
        </w:rPr>
      </w:pPr>
      <w:r>
        <w:rPr>
          <w:w w:val="95"/>
          <w:sz w:val="24"/>
        </w:rPr>
        <w:t>Възможност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защитаване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гіозициите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иастта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ар-</w:t>
      </w:r>
    </w:p>
    <w:p>
      <w:pPr>
        <w:pStyle w:val="BodyText"/>
        <w:spacing w:line="256" w:lineRule="exact"/>
        <w:ind w:left="988"/>
      </w:pPr>
      <w:r>
        <w:rPr>
          <w:w w:val="95"/>
        </w:rPr>
        <w:t>мията</w:t>
      </w:r>
      <w:r>
        <w:rPr>
          <w:spacing w:val="28"/>
          <w:w w:val="95"/>
        </w:rPr>
        <w:t> </w:t>
      </w:r>
      <w:r>
        <w:rPr>
          <w:w w:val="95"/>
        </w:rPr>
        <w:t>срещу</w:t>
      </w:r>
      <w:r>
        <w:rPr>
          <w:spacing w:val="24"/>
          <w:w w:val="95"/>
        </w:rPr>
        <w:t> </w:t>
      </w:r>
      <w:r>
        <w:rPr>
          <w:w w:val="95"/>
        </w:rPr>
        <w:t>критипните</w:t>
      </w:r>
      <w:r>
        <w:rPr>
          <w:spacing w:val="35"/>
          <w:w w:val="95"/>
        </w:rPr>
        <w:t> </w:t>
      </w:r>
      <w:r>
        <w:rPr>
          <w:w w:val="95"/>
        </w:rPr>
        <w:t>мнения.</w:t>
      </w:r>
    </w:p>
    <w:p>
      <w:pPr>
        <w:pStyle w:val="ListParagraph"/>
        <w:numPr>
          <w:ilvl w:val="0"/>
          <w:numId w:val="88"/>
        </w:numPr>
        <w:tabs>
          <w:tab w:pos="1588" w:val="left" w:leader="none"/>
        </w:tabs>
        <w:spacing w:line="241" w:lineRule="exact" w:before="0" w:after="0"/>
        <w:ind w:left="1587" w:right="0" w:hanging="291"/>
        <w:jc w:val="left"/>
        <w:rPr>
          <w:sz w:val="24"/>
        </w:rPr>
      </w:pPr>
      <w:r>
        <w:rPr>
          <w:w w:val="95"/>
          <w:sz w:val="24"/>
        </w:rPr>
        <w:t>Възможност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промяна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отноіііението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обществото.</w:t>
      </w:r>
    </w:p>
    <w:p>
      <w:pPr>
        <w:pStyle w:val="ListParagraph"/>
        <w:numPr>
          <w:ilvl w:val="0"/>
          <w:numId w:val="88"/>
        </w:numPr>
        <w:tabs>
          <w:tab w:pos="1624" w:val="left" w:leader="none"/>
        </w:tabs>
        <w:spacing w:line="230" w:lineRule="auto" w:before="0" w:after="0"/>
        <w:ind w:left="995" w:right="1353" w:firstLine="301"/>
        <w:jc w:val="left"/>
        <w:rPr>
          <w:sz w:val="24"/>
        </w:rPr>
      </w:pPr>
      <w:r>
        <w:rPr>
          <w:w w:val="95"/>
          <w:sz w:val="24"/>
        </w:rPr>
        <w:t>Възможност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оказване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влиянііе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определени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целе-</w:t>
      </w:r>
      <w:r>
        <w:rPr>
          <w:spacing w:val="-54"/>
          <w:w w:val="95"/>
          <w:sz w:val="24"/>
        </w:rPr>
        <w:t> </w:t>
      </w:r>
      <w:r>
        <w:rPr>
          <w:sz w:val="24"/>
        </w:rPr>
        <w:t>ви</w:t>
      </w:r>
      <w:r>
        <w:rPr>
          <w:spacing w:val="-2"/>
          <w:sz w:val="24"/>
        </w:rPr>
        <w:t> </w:t>
      </w:r>
      <w:r>
        <w:rPr>
          <w:sz w:val="24"/>
        </w:rPr>
        <w:t>групи,</w:t>
      </w:r>
      <w:r>
        <w:rPr>
          <w:spacing w:val="5"/>
          <w:sz w:val="24"/>
        </w:rPr>
        <w:t> </w:t>
      </w:r>
      <w:r>
        <w:rPr>
          <w:sz w:val="24"/>
        </w:rPr>
        <w:t>като</w:t>
      </w:r>
      <w:r>
        <w:rPr>
          <w:spacing w:val="-3"/>
          <w:sz w:val="24"/>
        </w:rPr>
        <w:t> </w:t>
      </w:r>
      <w:r>
        <w:rPr>
          <w:sz w:val="24"/>
        </w:rPr>
        <w:t>спонсори,</w:t>
      </w:r>
      <w:r>
        <w:rPr>
          <w:spacing w:val="20"/>
          <w:sz w:val="24"/>
        </w:rPr>
        <w:t> </w:t>
      </w:r>
      <w:r>
        <w:rPr>
          <w:sz w:val="24"/>
        </w:rPr>
        <w:t>учени</w:t>
      </w:r>
      <w:r>
        <w:rPr>
          <w:spacing w:val="8"/>
          <w:sz w:val="24"/>
        </w:rPr>
        <w:t> </w:t>
      </w:r>
      <w:r>
        <w:rPr>
          <w:sz w:val="24"/>
        </w:rPr>
        <w:t>патриоты</w:t>
      </w:r>
      <w:r>
        <w:rPr>
          <w:spacing w:val="19"/>
          <w:sz w:val="24"/>
        </w:rPr>
        <w:t> </w:t>
      </w:r>
      <w:r>
        <w:rPr>
          <w:sz w:val="24"/>
        </w:rPr>
        <w:t>и</w:t>
      </w:r>
      <w:r>
        <w:rPr>
          <w:spacing w:val="4"/>
          <w:sz w:val="24"/>
        </w:rPr>
        <w:t> </w:t>
      </w:r>
      <w:r>
        <w:rPr>
          <w:sz w:val="24"/>
        </w:rPr>
        <w:t>др.</w:t>
      </w:r>
    </w:p>
    <w:p>
      <w:pPr>
        <w:pStyle w:val="BodyText"/>
        <w:spacing w:line="213" w:lineRule="auto"/>
        <w:ind w:left="995" w:right="418" w:firstLine="325"/>
      </w:pPr>
      <w:r>
        <w:rPr/>
        <w:t>Разбира</w:t>
      </w:r>
      <w:r>
        <w:rPr>
          <w:spacing w:val="18"/>
        </w:rPr>
        <w:t> </w:t>
      </w:r>
      <w:r>
        <w:rPr/>
        <w:t>се,</w:t>
      </w:r>
      <w:r>
        <w:rPr>
          <w:spacing w:val="12"/>
        </w:rPr>
        <w:t> </w:t>
      </w:r>
      <w:r>
        <w:rPr/>
        <w:t>ако</w:t>
      </w:r>
      <w:r>
        <w:rPr>
          <w:spacing w:val="16"/>
        </w:rPr>
        <w:t> </w:t>
      </w:r>
      <w:r>
        <w:rPr/>
        <w:t>човек</w:t>
      </w:r>
      <w:r>
        <w:rPr>
          <w:spacing w:val="14"/>
        </w:rPr>
        <w:t> </w:t>
      </w:r>
      <w:r>
        <w:rPr/>
        <w:t>е</w:t>
      </w:r>
      <w:r>
        <w:rPr>
          <w:spacing w:val="6"/>
        </w:rPr>
        <w:t> </w:t>
      </w:r>
      <w:r>
        <w:rPr/>
        <w:t>адепт</w:t>
      </w:r>
      <w:r>
        <w:rPr>
          <w:spacing w:val="29"/>
        </w:rPr>
        <w:t> </w:t>
      </w:r>
      <w:r>
        <w:rPr/>
        <w:t>на</w:t>
      </w:r>
      <w:r>
        <w:rPr>
          <w:spacing w:val="13"/>
        </w:rPr>
        <w:t> </w:t>
      </w:r>
      <w:r>
        <w:rPr/>
        <w:t>Киркегор</w:t>
      </w:r>
      <w:r>
        <w:rPr>
          <w:spacing w:val="19"/>
        </w:rPr>
        <w:t> </w:t>
      </w:r>
      <w:r>
        <w:rPr/>
        <w:t>или</w:t>
      </w:r>
      <w:r>
        <w:rPr>
          <w:spacing w:val="14"/>
        </w:rPr>
        <w:t> </w:t>
      </w:r>
      <w:r>
        <w:rPr/>
        <w:t>обикновен</w:t>
      </w:r>
      <w:r>
        <w:rPr>
          <w:spacing w:val="-57"/>
        </w:rPr>
        <w:t> </w:t>
      </w:r>
      <w:r>
        <w:rPr>
          <w:w w:val="95"/>
        </w:rPr>
        <w:t>песимііст,</w:t>
      </w:r>
      <w:r>
        <w:rPr>
          <w:spacing w:val="32"/>
          <w:w w:val="95"/>
        </w:rPr>
        <w:t> </w:t>
      </w:r>
      <w:r>
        <w:rPr>
          <w:w w:val="95"/>
        </w:rPr>
        <w:t>може</w:t>
      </w:r>
      <w:r>
        <w:rPr>
          <w:spacing w:val="19"/>
          <w:w w:val="95"/>
        </w:rPr>
        <w:t> </w:t>
      </w:r>
      <w:r>
        <w:rPr>
          <w:w w:val="95"/>
        </w:rPr>
        <w:t>да</w:t>
      </w:r>
      <w:r>
        <w:rPr>
          <w:spacing w:val="21"/>
          <w:w w:val="95"/>
        </w:rPr>
        <w:t> </w:t>
      </w:r>
      <w:r>
        <w:rPr>
          <w:w w:val="95"/>
        </w:rPr>
        <w:t>открие,</w:t>
      </w:r>
      <w:r>
        <w:rPr>
          <w:spacing w:val="23"/>
          <w:w w:val="95"/>
        </w:rPr>
        <w:t> </w:t>
      </w:r>
      <w:r>
        <w:rPr>
          <w:w w:val="95"/>
        </w:rPr>
        <w:t>че</w:t>
      </w:r>
      <w:r>
        <w:rPr>
          <w:spacing w:val="15"/>
          <w:w w:val="95"/>
        </w:rPr>
        <w:t> </w:t>
      </w:r>
      <w:r>
        <w:rPr>
          <w:w w:val="95"/>
        </w:rPr>
        <w:t>даването</w:t>
      </w:r>
      <w:r>
        <w:rPr>
          <w:spacing w:val="22"/>
          <w:w w:val="95"/>
        </w:rPr>
        <w:t> </w:t>
      </w:r>
      <w:r>
        <w:rPr>
          <w:w w:val="95"/>
        </w:rPr>
        <w:t>на</w:t>
      </w:r>
      <w:r>
        <w:rPr>
          <w:spacing w:val="19"/>
          <w:w w:val="95"/>
        </w:rPr>
        <w:t> </w:t>
      </w:r>
      <w:r>
        <w:rPr>
          <w:w w:val="95"/>
        </w:rPr>
        <w:t>интервю</w:t>
      </w:r>
      <w:r>
        <w:rPr>
          <w:spacing w:val="26"/>
          <w:w w:val="95"/>
        </w:rPr>
        <w:t> </w:t>
      </w:r>
      <w:r>
        <w:rPr>
          <w:w w:val="95"/>
        </w:rPr>
        <w:t>има</w:t>
      </w:r>
      <w:r>
        <w:rPr>
          <w:spacing w:val="21"/>
          <w:w w:val="95"/>
        </w:rPr>
        <w:t> </w:t>
      </w:r>
      <w:r>
        <w:rPr>
          <w:w w:val="95"/>
        </w:rPr>
        <w:t>и</w:t>
      </w:r>
      <w:r>
        <w:rPr>
          <w:spacing w:val="8"/>
          <w:w w:val="95"/>
        </w:rPr>
        <w:t> </w:t>
      </w:r>
      <w:r>
        <w:rPr>
          <w:w w:val="95"/>
        </w:rPr>
        <w:t>сери-</w:t>
      </w:r>
    </w:p>
    <w:p>
      <w:pPr>
        <w:pStyle w:val="BodyText"/>
        <w:spacing w:line="257" w:lineRule="exact"/>
        <w:ind w:left="999"/>
      </w:pPr>
      <w:r>
        <w:rPr>
          <w:w w:val="95"/>
        </w:rPr>
        <w:t>озни</w:t>
      </w:r>
      <w:r>
        <w:rPr>
          <w:spacing w:val="11"/>
          <w:w w:val="95"/>
        </w:rPr>
        <w:t> </w:t>
      </w:r>
      <w:r>
        <w:rPr>
          <w:w w:val="95"/>
        </w:rPr>
        <w:t>недостатъци:</w:t>
      </w:r>
    </w:p>
    <w:p>
      <w:pPr>
        <w:pStyle w:val="ListParagraph"/>
        <w:numPr>
          <w:ilvl w:val="0"/>
          <w:numId w:val="89"/>
        </w:numPr>
        <w:tabs>
          <w:tab w:pos="1527" w:val="left" w:leader="none"/>
        </w:tabs>
        <w:spacing w:line="230" w:lineRule="auto" w:before="0" w:after="0"/>
        <w:ind w:left="1003" w:right="1366" w:firstLine="301"/>
        <w:jc w:val="left"/>
        <w:rPr>
          <w:sz w:val="24"/>
        </w:rPr>
      </w:pPr>
      <w:r>
        <w:rPr>
          <w:w w:val="95"/>
          <w:sz w:val="24"/>
        </w:rPr>
        <w:t>Това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е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неприятно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изживяване,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всииЕи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тези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микрофона,</w:t>
      </w:r>
      <w:r>
        <w:rPr>
          <w:spacing w:val="-54"/>
          <w:w w:val="95"/>
          <w:sz w:val="24"/>
        </w:rPr>
        <w:t> </w:t>
      </w:r>
      <w:r>
        <w:rPr>
          <w:sz w:val="24"/>
        </w:rPr>
        <w:t>камери</w:t>
      </w:r>
      <w:r>
        <w:rPr>
          <w:spacing w:val="18"/>
          <w:sz w:val="24"/>
        </w:rPr>
        <w:t> </w:t>
      </w:r>
      <w:r>
        <w:rPr>
          <w:sz w:val="24"/>
        </w:rPr>
        <w:t>и</w:t>
      </w:r>
      <w:r>
        <w:rPr>
          <w:spacing w:val="6"/>
          <w:sz w:val="24"/>
        </w:rPr>
        <w:t> </w:t>
      </w:r>
      <w:r>
        <w:rPr>
          <w:sz w:val="24"/>
        </w:rPr>
        <w:t>понякога</w:t>
      </w:r>
      <w:r>
        <w:rPr>
          <w:spacing w:val="22"/>
          <w:sz w:val="24"/>
        </w:rPr>
        <w:t> </w:t>
      </w:r>
      <w:r>
        <w:rPr>
          <w:sz w:val="24"/>
        </w:rPr>
        <w:t>мome</w:t>
      </w:r>
      <w:r>
        <w:rPr>
          <w:spacing w:val="14"/>
          <w:sz w:val="24"/>
        </w:rPr>
        <w:t> </w:t>
      </w:r>
      <w:r>
        <w:rPr>
          <w:sz w:val="24"/>
        </w:rPr>
        <w:t>6ii</w:t>
      </w:r>
      <w:r>
        <w:rPr>
          <w:spacing w:val="10"/>
          <w:sz w:val="24"/>
        </w:rPr>
        <w:t> </w:t>
      </w:r>
      <w:r>
        <w:rPr>
          <w:sz w:val="24"/>
        </w:rPr>
        <w:t>интерес.</w:t>
      </w:r>
    </w:p>
    <w:p>
      <w:pPr>
        <w:pStyle w:val="ListParagraph"/>
        <w:numPr>
          <w:ilvl w:val="0"/>
          <w:numId w:val="89"/>
        </w:numPr>
        <w:tabs>
          <w:tab w:pos="1554" w:val="left" w:leader="none"/>
        </w:tabs>
        <w:spacing w:line="243" w:lineRule="exact" w:before="0" w:after="0"/>
        <w:ind w:left="1553" w:right="0" w:hanging="235"/>
        <w:jc w:val="left"/>
        <w:rPr>
          <w:sz w:val="24"/>
        </w:rPr>
      </w:pPr>
      <w:r>
        <w:rPr>
          <w:w w:val="95"/>
          <w:sz w:val="24"/>
        </w:rPr>
        <w:t>Липса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време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всекидневни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задачи.</w:t>
      </w:r>
    </w:p>
    <w:p>
      <w:pPr>
        <w:pStyle w:val="ListParagraph"/>
        <w:numPr>
          <w:ilvl w:val="0"/>
          <w:numId w:val="89"/>
        </w:numPr>
        <w:tabs>
          <w:tab w:pos="1552" w:val="left" w:leader="none"/>
        </w:tabs>
        <w:spacing w:line="245" w:lineRule="exact" w:before="0" w:after="0"/>
        <w:ind w:left="1551" w:right="0" w:hanging="230"/>
        <w:jc w:val="left"/>
        <w:rPr>
          <w:sz w:val="24"/>
        </w:rPr>
      </w:pPr>
      <w:r>
        <w:rPr>
          <w:w w:val="95"/>
          <w:sz w:val="24"/>
        </w:rPr>
        <w:t>Нямате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време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подготовка.</w:t>
      </w:r>
    </w:p>
    <w:p>
      <w:pPr>
        <w:pStyle w:val="ListParagraph"/>
        <w:numPr>
          <w:ilvl w:val="0"/>
          <w:numId w:val="89"/>
        </w:numPr>
        <w:tabs>
          <w:tab w:pos="1559" w:val="left" w:leader="none"/>
        </w:tabs>
        <w:spacing w:line="248" w:lineRule="exact" w:before="0" w:after="0"/>
        <w:ind w:left="1558" w:right="0" w:hanging="238"/>
        <w:jc w:val="left"/>
        <w:rPr>
          <w:sz w:val="24"/>
        </w:rPr>
      </w:pPr>
      <w:r>
        <w:rPr>
          <w:w w:val="95"/>
          <w:sz w:val="24"/>
        </w:rPr>
        <w:t>Мнението,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че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не сте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най-гіодходящият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иовек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това.</w:t>
      </w:r>
    </w:p>
    <w:p>
      <w:pPr>
        <w:pStyle w:val="ListParagraph"/>
        <w:numPr>
          <w:ilvl w:val="0"/>
          <w:numId w:val="89"/>
        </w:numPr>
        <w:tabs>
          <w:tab w:pos="1566" w:val="left" w:leader="none"/>
        </w:tabs>
        <w:spacing w:line="248" w:lineRule="exact" w:before="0" w:after="0"/>
        <w:ind w:left="1565" w:right="0" w:hanging="243"/>
        <w:jc w:val="left"/>
        <w:rPr>
          <w:sz w:val="24"/>
        </w:rPr>
      </w:pPr>
      <w:r>
        <w:rPr>
          <w:w w:val="95"/>
          <w:sz w:val="24"/>
        </w:rPr>
        <w:t>Има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опасност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не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справите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добре.</w:t>
      </w:r>
    </w:p>
    <w:p>
      <w:pPr>
        <w:pStyle w:val="ListParagraph"/>
        <w:numPr>
          <w:ilvl w:val="0"/>
          <w:numId w:val="89"/>
        </w:numPr>
        <w:tabs>
          <w:tab w:pos="1541" w:val="left" w:leader="none"/>
        </w:tabs>
        <w:spacing w:line="225" w:lineRule="auto" w:before="0" w:after="0"/>
        <w:ind w:left="1007" w:right="1350" w:firstLine="314"/>
        <w:jc w:val="left"/>
        <w:rPr>
          <w:sz w:val="24"/>
        </w:rPr>
      </w:pPr>
      <w:r>
        <w:rPr>
          <w:sz w:val="24"/>
        </w:rPr>
        <w:t>Точно</w:t>
      </w:r>
      <w:r>
        <w:rPr>
          <w:spacing w:val="-12"/>
          <w:sz w:val="24"/>
        </w:rPr>
        <w:t> </w:t>
      </w:r>
      <w:r>
        <w:rPr>
          <w:sz w:val="24"/>
        </w:rPr>
        <w:t>в</w:t>
      </w:r>
      <w:r>
        <w:rPr>
          <w:spacing w:val="-15"/>
          <w:sz w:val="24"/>
        </w:rPr>
        <w:t> </w:t>
      </w:r>
      <w:r>
        <w:rPr>
          <w:sz w:val="24"/>
        </w:rPr>
        <w:t>този</w:t>
      </w:r>
      <w:r>
        <w:rPr>
          <w:spacing w:val="-11"/>
          <w:sz w:val="24"/>
        </w:rPr>
        <w:t> </w:t>
      </w:r>
      <w:r>
        <w:rPr>
          <w:sz w:val="24"/>
        </w:rPr>
        <w:t>момент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13"/>
          <w:sz w:val="24"/>
        </w:rPr>
        <w:t> </w:t>
      </w:r>
      <w:r>
        <w:rPr>
          <w:sz w:val="24"/>
        </w:rPr>
        <w:t>желаете</w:t>
      </w:r>
      <w:r>
        <w:rPr>
          <w:spacing w:val="-1"/>
          <w:sz w:val="24"/>
        </w:rPr>
        <w:t> </w:t>
      </w:r>
      <w:r>
        <w:rPr>
          <w:sz w:val="24"/>
        </w:rPr>
        <w:t>да</w:t>
      </w:r>
      <w:r>
        <w:rPr>
          <w:spacing w:val="-5"/>
          <w:sz w:val="24"/>
        </w:rPr>
        <w:t> </w:t>
      </w:r>
      <w:r>
        <w:rPr>
          <w:sz w:val="24"/>
        </w:rPr>
        <w:t>разкривате</w:t>
      </w:r>
      <w:r>
        <w:rPr>
          <w:spacing w:val="-4"/>
          <w:sz w:val="24"/>
        </w:rPr>
        <w:t> </w:t>
      </w:r>
      <w:r>
        <w:rPr>
          <w:sz w:val="24"/>
        </w:rPr>
        <w:t>плановете</w:t>
      </w:r>
      <w:r>
        <w:rPr>
          <w:spacing w:val="-57"/>
          <w:sz w:val="24"/>
        </w:rPr>
        <w:t> </w:t>
      </w:r>
      <w:r>
        <w:rPr>
          <w:sz w:val="24"/>
        </w:rPr>
        <w:t>си</w:t>
      </w:r>
      <w:r>
        <w:rPr>
          <w:spacing w:val="9"/>
          <w:sz w:val="24"/>
        </w:rPr>
        <w:t> </w:t>
      </w:r>
      <w:r>
        <w:rPr>
          <w:w w:val="85"/>
          <w:sz w:val="24"/>
        </w:rPr>
        <w:t>—</w:t>
      </w:r>
      <w:r>
        <w:rPr>
          <w:spacing w:val="24"/>
          <w:w w:val="85"/>
          <w:sz w:val="24"/>
        </w:rPr>
        <w:t> </w:t>
      </w:r>
      <w:r>
        <w:rPr>
          <w:sz w:val="24"/>
        </w:rPr>
        <w:t>лични</w:t>
      </w:r>
      <w:r>
        <w:rPr>
          <w:spacing w:val="10"/>
          <w:sz w:val="24"/>
        </w:rPr>
        <w:t> </w:t>
      </w:r>
      <w:r>
        <w:rPr>
          <w:sz w:val="24"/>
        </w:rPr>
        <w:t>и на</w:t>
      </w:r>
      <w:r>
        <w:rPr>
          <w:spacing w:val="16"/>
          <w:sz w:val="24"/>
        </w:rPr>
        <w:t> </w:t>
      </w:r>
      <w:r>
        <w:rPr>
          <w:sz w:val="24"/>
        </w:rPr>
        <w:t>щаба;</w:t>
      </w:r>
    </w:p>
    <w:p>
      <w:pPr>
        <w:pStyle w:val="ListParagraph"/>
        <w:numPr>
          <w:ilvl w:val="0"/>
          <w:numId w:val="89"/>
        </w:numPr>
        <w:tabs>
          <w:tab w:pos="1552" w:val="left" w:leader="none"/>
        </w:tabs>
        <w:spacing w:line="225" w:lineRule="exact" w:before="0" w:after="0"/>
        <w:ind w:left="1551" w:right="0" w:hanging="229"/>
        <w:jc w:val="left"/>
        <w:rPr>
          <w:sz w:val="24"/>
        </w:rPr>
      </w:pP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нскате</w:t>
      </w:r>
      <w:r>
        <w:rPr>
          <w:spacing w:val="4"/>
          <w:sz w:val="24"/>
        </w:rPr>
        <w:t> </w:t>
      </w:r>
      <w:r>
        <w:rPr>
          <w:sz w:val="24"/>
        </w:rPr>
        <w:t>да</w:t>
      </w:r>
      <w:r>
        <w:rPr>
          <w:spacing w:val="-2"/>
          <w:sz w:val="24"/>
        </w:rPr>
        <w:t> </w:t>
      </w:r>
      <w:r>
        <w:rPr>
          <w:sz w:val="24"/>
        </w:rPr>
        <w:t>се</w:t>
      </w:r>
      <w:r>
        <w:rPr>
          <w:spacing w:val="-8"/>
          <w:sz w:val="24"/>
        </w:rPr>
        <w:t> </w:t>
      </w:r>
      <w:r>
        <w:rPr>
          <w:sz w:val="24"/>
        </w:rPr>
        <w:t>изложите,</w:t>
      </w:r>
      <w:r>
        <w:rPr>
          <w:spacing w:val="-3"/>
          <w:sz w:val="24"/>
        </w:rPr>
        <w:t> </w:t>
      </w:r>
      <w:r>
        <w:rPr>
          <w:sz w:val="24"/>
        </w:rPr>
        <w:t>като ви</w:t>
      </w:r>
      <w:r>
        <w:rPr>
          <w:spacing w:val="-8"/>
          <w:sz w:val="24"/>
        </w:rPr>
        <w:t> </w:t>
      </w:r>
      <w:r>
        <w:rPr>
          <w:sz w:val="24"/>
        </w:rPr>
        <w:t>накарат</w:t>
      </w:r>
      <w:r>
        <w:rPr>
          <w:spacing w:val="8"/>
          <w:sz w:val="24"/>
        </w:rPr>
        <w:t> </w:t>
      </w:r>
      <w:r>
        <w:rPr>
          <w:sz w:val="24"/>
        </w:rPr>
        <w:t>да</w:t>
      </w:r>
      <w:r>
        <w:rPr>
          <w:spacing w:val="-5"/>
          <w:sz w:val="24"/>
        </w:rPr>
        <w:t> </w:t>
      </w:r>
      <w:r>
        <w:rPr>
          <w:sz w:val="24"/>
        </w:rPr>
        <w:t>изглеждате</w:t>
      </w:r>
    </w:p>
    <w:p>
      <w:pPr>
        <w:pStyle w:val="BodyText"/>
        <w:spacing w:line="256" w:lineRule="exact"/>
        <w:ind w:left="1011"/>
      </w:pPr>
      <w:r>
        <w:rPr>
          <w:w w:val="95"/>
        </w:rPr>
        <w:t>глугіаво,</w:t>
      </w:r>
      <w:r>
        <w:rPr>
          <w:spacing w:val="11"/>
          <w:w w:val="95"/>
        </w:rPr>
        <w:t> </w:t>
      </w:r>
      <w:r>
        <w:rPr>
          <w:w w:val="95"/>
        </w:rPr>
        <w:t>още</w:t>
      </w:r>
      <w:r>
        <w:rPr>
          <w:spacing w:val="22"/>
          <w:w w:val="95"/>
        </w:rPr>
        <w:t> </w:t>
      </w:r>
      <w:r>
        <w:rPr>
          <w:w w:val="95"/>
        </w:rPr>
        <w:t>noвeue</w:t>
      </w:r>
      <w:r>
        <w:rPr>
          <w:spacing w:val="7"/>
          <w:w w:val="95"/>
        </w:rPr>
        <w:t> </w:t>
      </w:r>
      <w:r>
        <w:rPr>
          <w:w w:val="95"/>
        </w:rPr>
        <w:t>в</w:t>
      </w:r>
      <w:r>
        <w:rPr>
          <w:spacing w:val="7"/>
          <w:w w:val="95"/>
        </w:rPr>
        <w:t> </w:t>
      </w:r>
      <w:r>
        <w:rPr>
          <w:w w:val="95"/>
        </w:rPr>
        <w:t>униформа.</w:t>
      </w:r>
    </w:p>
    <w:p>
      <w:pPr>
        <w:pStyle w:val="ListParagraph"/>
        <w:numPr>
          <w:ilvl w:val="0"/>
          <w:numId w:val="89"/>
        </w:numPr>
        <w:tabs>
          <w:tab w:pos="1549" w:val="left" w:leader="none"/>
        </w:tabs>
        <w:spacing w:line="248" w:lineRule="exact" w:before="0" w:after="0"/>
        <w:ind w:left="1548" w:right="0" w:hanging="224"/>
        <w:jc w:val="left"/>
        <w:rPr>
          <w:sz w:val="24"/>
        </w:rPr>
      </w:pPr>
      <w:r>
        <w:rPr>
          <w:spacing w:val="-1"/>
          <w:sz w:val="24"/>
        </w:rPr>
        <w:t>То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противоречи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воинската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култура.</w:t>
      </w:r>
    </w:p>
    <w:p>
      <w:pPr>
        <w:pStyle w:val="ListParagraph"/>
        <w:numPr>
          <w:ilvl w:val="0"/>
          <w:numId w:val="89"/>
        </w:numPr>
        <w:tabs>
          <w:tab w:pos="1552" w:val="left" w:leader="none"/>
        </w:tabs>
        <w:spacing w:line="245" w:lineRule="exact" w:before="0" w:after="0"/>
        <w:ind w:left="1551" w:right="0" w:hanging="223"/>
        <w:jc w:val="left"/>
        <w:rPr>
          <w:sz w:val="24"/>
        </w:rPr>
      </w:pPr>
      <w:r>
        <w:rPr>
          <w:w w:val="95"/>
          <w:sz w:val="24"/>
        </w:rPr>
        <w:t>Возможен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е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натиск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страна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началниците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вit.</w:t>
      </w:r>
    </w:p>
    <w:p>
      <w:pPr>
        <w:pStyle w:val="ListParagraph"/>
        <w:numPr>
          <w:ilvl w:val="0"/>
          <w:numId w:val="89"/>
        </w:numPr>
        <w:tabs>
          <w:tab w:pos="1646" w:val="left" w:leader="none"/>
        </w:tabs>
        <w:spacing w:line="230" w:lineRule="auto" w:before="0" w:after="0"/>
        <w:ind w:left="1339" w:right="1397" w:hanging="21"/>
        <w:jc w:val="left"/>
        <w:rPr>
          <w:sz w:val="24"/>
        </w:rPr>
      </w:pPr>
      <w:r>
        <w:rPr>
          <w:w w:val="95"/>
          <w:sz w:val="24"/>
        </w:rPr>
        <w:t>Допустима е опасност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от изопаиаване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 вижданията</w:t>
      </w:r>
      <w:r>
        <w:rPr>
          <w:spacing w:val="54"/>
          <w:sz w:val="24"/>
        </w:rPr>
        <w:t> </w:t>
      </w:r>
      <w:r>
        <w:rPr>
          <w:w w:val="95"/>
          <w:sz w:val="24"/>
        </w:rPr>
        <w:t>ви</w:t>
      </w:r>
      <w:r>
        <w:rPr>
          <w:spacing w:val="-54"/>
          <w:w w:val="95"/>
          <w:sz w:val="24"/>
        </w:rPr>
        <w:t> </w:t>
      </w:r>
      <w:r>
        <w:rPr>
          <w:sz w:val="24"/>
        </w:rPr>
        <w:t>ll.</w:t>
      </w:r>
      <w:r>
        <w:rPr>
          <w:spacing w:val="20"/>
          <w:sz w:val="24"/>
        </w:rPr>
        <w:t> </w:t>
      </w:r>
      <w:r>
        <w:rPr>
          <w:sz w:val="24"/>
        </w:rPr>
        <w:t>Няма</w:t>
      </w:r>
      <w:r>
        <w:rPr>
          <w:spacing w:val="21"/>
          <w:sz w:val="24"/>
        </w:rPr>
        <w:t> </w:t>
      </w:r>
      <w:r>
        <w:rPr>
          <w:sz w:val="24"/>
        </w:rPr>
        <w:t>застраховка</w:t>
      </w:r>
      <w:r>
        <w:rPr>
          <w:spacing w:val="34"/>
          <w:sz w:val="24"/>
        </w:rPr>
        <w:t> </w:t>
      </w:r>
      <w:r>
        <w:rPr>
          <w:sz w:val="24"/>
        </w:rPr>
        <w:t>за</w:t>
      </w:r>
      <w:r>
        <w:rPr>
          <w:spacing w:val="3"/>
          <w:sz w:val="24"/>
        </w:rPr>
        <w:t> </w:t>
      </w:r>
      <w:r>
        <w:rPr>
          <w:sz w:val="24"/>
        </w:rPr>
        <w:t>анонимност.</w:t>
      </w:r>
    </w:p>
    <w:p>
      <w:pPr>
        <w:pStyle w:val="BodyText"/>
        <w:spacing w:line="241" w:lineRule="exact"/>
        <w:ind w:left="1325"/>
      </w:pPr>
      <w:r>
        <w:rPr>
          <w:w w:val="95"/>
        </w:rPr>
        <w:t>12.</w:t>
      </w:r>
      <w:r>
        <w:rPr>
          <w:spacing w:val="5"/>
          <w:w w:val="95"/>
        </w:rPr>
        <w:t> </w:t>
      </w:r>
      <w:r>
        <w:rPr>
          <w:w w:val="95"/>
        </w:rPr>
        <w:t>Съществува</w:t>
      </w:r>
      <w:r>
        <w:rPr>
          <w:spacing w:val="38"/>
          <w:w w:val="95"/>
        </w:rPr>
        <w:t> </w:t>
      </w:r>
      <w:r>
        <w:rPr>
          <w:w w:val="95"/>
        </w:rPr>
        <w:t>потенциална</w:t>
      </w:r>
      <w:r>
        <w:rPr>
          <w:spacing w:val="39"/>
          <w:w w:val="95"/>
        </w:rPr>
        <w:t> </w:t>
      </w:r>
      <w:r>
        <w:rPr>
          <w:w w:val="95"/>
        </w:rPr>
        <w:t>огіасност</w:t>
      </w:r>
      <w:r>
        <w:rPr>
          <w:spacing w:val="23"/>
          <w:w w:val="95"/>
        </w:rPr>
        <w:t> </w:t>
      </w:r>
      <w:r>
        <w:rPr>
          <w:w w:val="95"/>
        </w:rPr>
        <w:t>за</w:t>
      </w:r>
      <w:r>
        <w:rPr>
          <w:spacing w:val="9"/>
          <w:w w:val="95"/>
        </w:rPr>
        <w:t> </w:t>
      </w:r>
      <w:r>
        <w:rPr>
          <w:w w:val="95"/>
        </w:rPr>
        <w:t>кариерата</w:t>
      </w:r>
      <w:r>
        <w:rPr>
          <w:spacing w:val="30"/>
          <w:w w:val="95"/>
        </w:rPr>
        <w:t> </w:t>
      </w:r>
      <w:r>
        <w:rPr>
          <w:w w:val="95"/>
        </w:rPr>
        <w:t>ви.</w:t>
      </w:r>
    </w:p>
    <w:p>
      <w:pPr>
        <w:pStyle w:val="Heading5"/>
        <w:spacing w:before="188"/>
        <w:ind w:left="1843" w:right="2141"/>
      </w:pPr>
      <w:r>
        <w:rPr>
          <w:w w:val="95"/>
        </w:rPr>
        <w:t>При</w:t>
      </w:r>
      <w:r>
        <w:rPr>
          <w:spacing w:val="2"/>
          <w:w w:val="95"/>
        </w:rPr>
        <w:t> </w:t>
      </w:r>
      <w:r>
        <w:rPr>
          <w:b w:val="0"/>
          <w:w w:val="95"/>
        </w:rPr>
        <w:t>давайте</w:t>
      </w:r>
      <w:r>
        <w:rPr>
          <w:b w:val="0"/>
          <w:spacing w:val="3"/>
          <w:w w:val="95"/>
        </w:rPr>
        <w:t> </w:t>
      </w:r>
      <w:r>
        <w:rPr>
          <w:w w:val="95"/>
        </w:rPr>
        <w:t>на</w:t>
      </w:r>
      <w:r>
        <w:rPr>
          <w:spacing w:val="12"/>
          <w:w w:val="95"/>
        </w:rPr>
        <w:t> </w:t>
      </w:r>
      <w:r>
        <w:rPr>
          <w:w w:val="95"/>
        </w:rPr>
        <w:t>интервю</w:t>
      </w:r>
      <w:r>
        <w:rPr>
          <w:spacing w:val="10"/>
          <w:w w:val="95"/>
        </w:rPr>
        <w:t> </w:t>
      </w:r>
      <w:r>
        <w:rPr>
          <w:w w:val="95"/>
        </w:rPr>
        <w:t>извън</w:t>
      </w:r>
      <w:r>
        <w:rPr>
          <w:spacing w:val="5"/>
          <w:w w:val="95"/>
        </w:rPr>
        <w:t> </w:t>
      </w:r>
      <w:r>
        <w:rPr>
          <w:w w:val="95"/>
        </w:rPr>
        <w:t>щаба</w:t>
      </w:r>
      <w:r>
        <w:rPr>
          <w:spacing w:val="8"/>
          <w:w w:val="95"/>
        </w:rPr>
        <w:t> </w:t>
      </w:r>
      <w:r>
        <w:rPr>
          <w:w w:val="95"/>
        </w:rPr>
        <w:t>и</w:t>
      </w:r>
      <w:r>
        <w:rPr>
          <w:spacing w:val="-5"/>
          <w:w w:val="95"/>
        </w:rPr>
        <w:t> </w:t>
      </w:r>
      <w:r>
        <w:rPr>
          <w:w w:val="95"/>
        </w:rPr>
        <w:t>еастта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line="225" w:lineRule="auto"/>
        <w:ind w:left="1031" w:right="1308" w:firstLine="313"/>
        <w:jc w:val="both"/>
      </w:pPr>
      <w:r>
        <w:rPr>
          <w:w w:val="95"/>
        </w:rPr>
        <w:t>След като вече сте получиліі</w:t>
      </w:r>
      <w:r>
        <w:rPr>
          <w:spacing w:val="54"/>
        </w:rPr>
        <w:t> </w:t>
      </w:r>
      <w:r>
        <w:rPr>
          <w:w w:val="95"/>
        </w:rPr>
        <w:t>покана за интервю или ; частие</w:t>
      </w:r>
      <w:r>
        <w:rPr>
          <w:spacing w:val="1"/>
          <w:w w:val="95"/>
        </w:rPr>
        <w:t> </w:t>
      </w:r>
      <w:r>
        <w:rPr>
          <w:w w:val="95"/>
        </w:rPr>
        <w:t>в радио- или телевизионно</w:t>
      </w:r>
      <w:r>
        <w:rPr>
          <w:spacing w:val="1"/>
          <w:w w:val="95"/>
        </w:rPr>
        <w:t> </w:t>
      </w:r>
      <w:r>
        <w:rPr>
          <w:w w:val="95"/>
        </w:rPr>
        <w:t>предаване, което предполага</w:t>
      </w:r>
      <w:r>
        <w:rPr>
          <w:spacing w:val="1"/>
          <w:w w:val="95"/>
        </w:rPr>
        <w:t> </w:t>
      </w:r>
      <w:r>
        <w:rPr>
          <w:w w:val="95"/>
        </w:rPr>
        <w:t>посе-</w:t>
      </w:r>
      <w:r>
        <w:rPr>
          <w:spacing w:val="1"/>
          <w:w w:val="95"/>
        </w:rPr>
        <w:t> </w:t>
      </w:r>
      <w:r>
        <w:rPr>
          <w:spacing w:val="-1"/>
        </w:rPr>
        <w:t>щение</w:t>
      </w:r>
      <w:r>
        <w:rPr>
          <w:spacing w:val="-5"/>
        </w:rPr>
        <w:t> </w:t>
      </w:r>
      <w:r>
        <w:rPr>
          <w:spacing w:val="-1"/>
        </w:rPr>
        <w:t>в</w:t>
      </w:r>
      <w:r>
        <w:rPr>
          <w:spacing w:val="-10"/>
        </w:rPr>
        <w:t> </w:t>
      </w:r>
      <w:r>
        <w:rPr>
          <w:spacing w:val="-1"/>
        </w:rPr>
        <w:t>студно,</w:t>
      </w:r>
      <w:r>
        <w:rPr>
          <w:spacing w:val="2"/>
        </w:rPr>
        <w:t> </w:t>
      </w:r>
      <w:r>
        <w:rPr/>
        <w:t>и</w:t>
      </w:r>
      <w:r>
        <w:rPr>
          <w:spacing w:val="-8"/>
        </w:rPr>
        <w:t> </w:t>
      </w:r>
      <w:r>
        <w:rPr/>
        <w:t>ііачалниците</w:t>
      </w:r>
      <w:r>
        <w:rPr>
          <w:spacing w:val="10"/>
        </w:rPr>
        <w:t> </w:t>
      </w:r>
      <w:r>
        <w:rPr/>
        <w:t>ви</w:t>
      </w:r>
      <w:r>
        <w:rPr>
          <w:spacing w:val="-8"/>
        </w:rPr>
        <w:t> </w:t>
      </w:r>
      <w:r>
        <w:rPr/>
        <w:t>са</w:t>
      </w:r>
      <w:r>
        <w:rPr>
          <w:spacing w:val="-5"/>
        </w:rPr>
        <w:t> </w:t>
      </w:r>
      <w:r>
        <w:rPr/>
        <w:t>се</w:t>
      </w:r>
      <w:r>
        <w:rPr>
          <w:spacing w:val="-14"/>
        </w:rPr>
        <w:t> </w:t>
      </w:r>
      <w:r>
        <w:rPr/>
        <w:t>отнесли</w:t>
      </w:r>
      <w:r>
        <w:rPr>
          <w:spacing w:val="-7"/>
        </w:rPr>
        <w:t> </w:t>
      </w:r>
      <w:r>
        <w:rPr/>
        <w:t>благоскдонно</w:t>
      </w:r>
      <w:r>
        <w:rPr>
          <w:spacing w:val="-58"/>
        </w:rPr>
        <w:t> </w:t>
      </w:r>
      <w:r>
        <w:rPr>
          <w:w w:val="95"/>
        </w:rPr>
        <w:t>към нее, трябва да попитате журналиста, а и себе си за няколко</w:t>
      </w:r>
      <w:r>
        <w:rPr>
          <w:spacing w:val="1"/>
          <w:w w:val="95"/>
        </w:rPr>
        <w:t> </w:t>
      </w:r>
      <w:r>
        <w:rPr/>
        <w:t>неща:</w:t>
      </w:r>
    </w:p>
    <w:p>
      <w:pPr>
        <w:pStyle w:val="ListParagraph"/>
        <w:numPr>
          <w:ilvl w:val="0"/>
          <w:numId w:val="90"/>
        </w:numPr>
        <w:tabs>
          <w:tab w:pos="1522" w:val="left" w:leader="none"/>
        </w:tabs>
        <w:spacing w:line="225" w:lineRule="exact" w:before="0" w:after="0"/>
        <w:ind w:left="1521" w:right="0" w:hanging="189"/>
        <w:jc w:val="both"/>
        <w:rPr>
          <w:sz w:val="24"/>
        </w:rPr>
      </w:pPr>
      <w:r>
        <w:rPr>
          <w:w w:val="95"/>
          <w:sz w:val="24"/>
        </w:rPr>
        <w:t>Каква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информация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иска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получи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предаването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вас?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Има</w:t>
      </w:r>
    </w:p>
    <w:p>
      <w:pPr>
        <w:spacing w:line="232" w:lineRule="exact" w:before="24"/>
        <w:ind w:left="1036" w:right="0" w:firstLine="0"/>
        <w:jc w:val="both"/>
        <w:rPr>
          <w:sz w:val="22"/>
        </w:rPr>
      </w:pPr>
      <w:r>
        <w:rPr>
          <w:w w:val="105"/>
          <w:sz w:val="22"/>
        </w:rPr>
        <w:t>се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предвид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темата.</w:t>
      </w:r>
    </w:p>
    <w:p>
      <w:pPr>
        <w:pStyle w:val="ListParagraph"/>
        <w:numPr>
          <w:ilvl w:val="0"/>
          <w:numId w:val="90"/>
        </w:numPr>
        <w:tabs>
          <w:tab w:pos="1587" w:val="left" w:leader="none"/>
        </w:tabs>
        <w:spacing w:line="255" w:lineRule="exact" w:before="0" w:after="0"/>
        <w:ind w:left="1586" w:right="0" w:hanging="232"/>
        <w:jc w:val="both"/>
        <w:rPr>
          <w:sz w:val="24"/>
        </w:rPr>
      </w:pPr>
      <w:r>
        <w:rPr>
          <w:sz w:val="24"/>
        </w:rPr>
        <w:t>Защо</w:t>
      </w:r>
      <w:r>
        <w:rPr>
          <w:spacing w:val="-1"/>
          <w:sz w:val="24"/>
        </w:rPr>
        <w:t> </w:t>
      </w:r>
      <w:r>
        <w:rPr>
          <w:sz w:val="24"/>
        </w:rPr>
        <w:t>журналистът</w:t>
      </w:r>
      <w:r>
        <w:rPr>
          <w:spacing w:val="8"/>
          <w:sz w:val="24"/>
        </w:rPr>
        <w:t> </w:t>
      </w:r>
      <w:r>
        <w:rPr>
          <w:sz w:val="24"/>
        </w:rPr>
        <w:t>иска</w:t>
      </w:r>
      <w:r>
        <w:rPr>
          <w:spacing w:val="-4"/>
          <w:sz w:val="24"/>
        </w:rPr>
        <w:t> </w:t>
      </w:r>
      <w:r>
        <w:rPr>
          <w:sz w:val="24"/>
        </w:rPr>
        <w:t>точно</w:t>
      </w:r>
      <w:r>
        <w:rPr>
          <w:spacing w:val="-3"/>
          <w:sz w:val="24"/>
        </w:rPr>
        <w:t> </w:t>
      </w:r>
      <w:r>
        <w:rPr>
          <w:sz w:val="24"/>
        </w:rPr>
        <w:t>вие</w:t>
      </w:r>
      <w:r>
        <w:rPr>
          <w:spacing w:val="-4"/>
          <w:sz w:val="24"/>
        </w:rPr>
        <w:t> </w:t>
      </w:r>
      <w:r>
        <w:rPr>
          <w:sz w:val="24"/>
        </w:rPr>
        <w:t>ла</w:t>
      </w:r>
      <w:r>
        <w:rPr>
          <w:spacing w:val="-1"/>
          <w:sz w:val="24"/>
        </w:rPr>
        <w:t> </w:t>
      </w:r>
      <w:r>
        <w:rPr>
          <w:sz w:val="24"/>
        </w:rPr>
        <w:t>участвате?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4051" w:right="4315" w:firstLine="0"/>
        <w:jc w:val="center"/>
        <w:rPr>
          <w:sz w:val="22"/>
        </w:rPr>
      </w:pPr>
      <w:r>
        <w:rPr>
          <w:w w:val="95"/>
          <w:sz w:val="22"/>
        </w:rPr>
        <w:t>179</w:t>
      </w:r>
    </w:p>
    <w:p>
      <w:pPr>
        <w:spacing w:after="0"/>
        <w:jc w:val="center"/>
        <w:rPr>
          <w:sz w:val="22"/>
        </w:rPr>
        <w:sectPr>
          <w:pgSz w:w="16840" w:h="11900" w:orient="landscape"/>
          <w:pgMar w:top="880" w:bottom="280" w:left="0" w:right="0"/>
          <w:cols w:num="2" w:equalWidth="0">
            <w:col w:w="8080" w:space="40"/>
            <w:col w:w="8720"/>
          </w:cols>
        </w:sectPr>
      </w:pPr>
    </w:p>
    <w:p>
      <w:pPr>
        <w:pStyle w:val="ListParagraph"/>
        <w:numPr>
          <w:ilvl w:val="0"/>
          <w:numId w:val="91"/>
        </w:numPr>
        <w:tabs>
          <w:tab w:pos="2212" w:val="left" w:leader="none"/>
        </w:tabs>
        <w:spacing w:line="220" w:lineRule="auto" w:before="88" w:after="0"/>
        <w:ind w:left="1637" w:right="0" w:firstLine="325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Пре;Јаването ще бъде интервю само с вас, или ще има и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sz w:val="24"/>
        </w:rPr>
        <w:t>други</w:t>
      </w:r>
      <w:r>
        <w:rPr>
          <w:rFonts w:ascii="Cambria" w:hAnsi="Cambria"/>
          <w:spacing w:val="28"/>
          <w:sz w:val="24"/>
        </w:rPr>
        <w:t> </w:t>
      </w:r>
      <w:r>
        <w:rPr>
          <w:rFonts w:ascii="Cambria" w:hAnsi="Cambria"/>
          <w:sz w:val="24"/>
        </w:rPr>
        <w:t>уиастници?</w:t>
      </w:r>
    </w:p>
    <w:p>
      <w:pPr>
        <w:pStyle w:val="ListParagraph"/>
        <w:numPr>
          <w:ilvl w:val="0"/>
          <w:numId w:val="91"/>
        </w:numPr>
        <w:tabs>
          <w:tab w:pos="2197" w:val="left" w:leader="none"/>
        </w:tabs>
        <w:spacing w:line="216" w:lineRule="auto" w:before="0" w:after="0"/>
        <w:ind w:left="1629" w:right="1" w:firstLine="334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Кой точно ще ви интервюира? Мъж или жена? Ще се за-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90"/>
          <w:sz w:val="24"/>
        </w:rPr>
        <w:t>познаете лп преди интервюто (ако не и обяспенията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 това не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ви</w:t>
      </w:r>
      <w:r>
        <w:rPr>
          <w:rFonts w:ascii="Cambria" w:hAnsi="Cambria"/>
          <w:spacing w:val="2"/>
          <w:sz w:val="24"/>
        </w:rPr>
        <w:t> </w:t>
      </w:r>
      <w:r>
        <w:rPr>
          <w:rFonts w:ascii="Cambria" w:hAnsi="Cambria"/>
          <w:sz w:val="24"/>
        </w:rPr>
        <w:t>задоволяват,</w:t>
      </w:r>
      <w:r>
        <w:rPr>
          <w:rFonts w:ascii="Cambria" w:hAnsi="Cambria"/>
          <w:spacing w:val="24"/>
          <w:sz w:val="24"/>
        </w:rPr>
        <w:t> </w:t>
      </w:r>
      <w:r>
        <w:rPr>
          <w:rFonts w:ascii="Cambria" w:hAnsi="Cambria"/>
          <w:sz w:val="24"/>
        </w:rPr>
        <w:t>можете</w:t>
      </w:r>
      <w:r>
        <w:rPr>
          <w:rFonts w:ascii="Cambria" w:hAnsi="Cambria"/>
          <w:spacing w:val="21"/>
          <w:sz w:val="24"/>
        </w:rPr>
        <w:t> </w:t>
      </w:r>
      <w:r>
        <w:rPr>
          <w:rFonts w:ascii="Cambria" w:hAnsi="Cambria"/>
          <w:sz w:val="24"/>
        </w:rPr>
        <w:t>да</w:t>
      </w:r>
      <w:r>
        <w:rPr>
          <w:rFonts w:ascii="Cambria" w:hAnsi="Cambria"/>
          <w:spacing w:val="-4"/>
          <w:sz w:val="24"/>
        </w:rPr>
        <w:t> </w:t>
      </w:r>
      <w:r>
        <w:rPr>
          <w:rFonts w:ascii="Cambria" w:hAnsi="Cambria"/>
          <w:sz w:val="24"/>
        </w:rPr>
        <w:t>откажете).</w:t>
      </w:r>
    </w:p>
    <w:p>
      <w:pPr>
        <w:pStyle w:val="ListParagraph"/>
        <w:numPr>
          <w:ilvl w:val="0"/>
          <w:numId w:val="91"/>
        </w:numPr>
        <w:tabs>
          <w:tab w:pos="2197" w:val="left" w:leader="none"/>
        </w:tabs>
        <w:spacing w:line="240" w:lineRule="exact" w:before="0" w:after="0"/>
        <w:ind w:left="2196" w:right="0" w:hanging="242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Какво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знаете</w:t>
      </w:r>
      <w:r>
        <w:rPr>
          <w:rFonts w:ascii="Cambria" w:hAnsi="Cambria"/>
          <w:spacing w:val="3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него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другите</w:t>
      </w:r>
      <w:r>
        <w:rPr>
          <w:rFonts w:ascii="Cambria" w:hAnsi="Cambria"/>
          <w:spacing w:val="4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участници?</w:t>
      </w:r>
    </w:p>
    <w:p>
      <w:pPr>
        <w:pStyle w:val="ListParagraph"/>
        <w:numPr>
          <w:ilvl w:val="0"/>
          <w:numId w:val="91"/>
        </w:numPr>
        <w:tabs>
          <w:tab w:pos="2176" w:val="left" w:leader="none"/>
        </w:tabs>
        <w:spacing w:line="252" w:lineRule="exact" w:before="0" w:after="0"/>
        <w:ind w:left="2175" w:right="0" w:hanging="218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Кога</w:t>
      </w:r>
      <w:r>
        <w:rPr>
          <w:rFonts w:ascii="Cambria" w:hAnsi="Cambria"/>
          <w:spacing w:val="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и</w:t>
      </w:r>
      <w:r>
        <w:rPr>
          <w:rFonts w:ascii="Cambria" w:hAnsi="Cambria"/>
          <w:spacing w:val="-8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къде</w:t>
      </w:r>
      <w:r>
        <w:rPr>
          <w:rFonts w:ascii="Cambria" w:hAnsi="Cambria"/>
          <w:spacing w:val="-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ще</w:t>
      </w:r>
      <w:r>
        <w:rPr>
          <w:rFonts w:ascii="Cambria" w:hAnsi="Cambria"/>
          <w:spacing w:val="-3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се проведе?</w:t>
      </w:r>
    </w:p>
    <w:p>
      <w:pPr>
        <w:pStyle w:val="ListParagraph"/>
        <w:numPr>
          <w:ilvl w:val="0"/>
          <w:numId w:val="91"/>
        </w:numPr>
        <w:tabs>
          <w:tab w:pos="2190" w:val="left" w:leader="none"/>
        </w:tabs>
        <w:spacing w:line="216" w:lineRule="auto" w:before="6" w:after="0"/>
        <w:ind w:left="1629" w:right="17" w:firstLine="326"/>
        <w:jc w:val="both"/>
        <w:rPr>
          <w:rFonts w:ascii="Cambria" w:hAnsi="Cambria"/>
          <w:sz w:val="24"/>
        </w:rPr>
      </w:pPr>
      <w:r>
        <w:rPr>
          <w:rFonts w:ascii="Cambria" w:hAnsi="Cambria"/>
          <w:w w:val="85"/>
          <w:sz w:val="24"/>
        </w:rPr>
        <w:t>Кои са проду центите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и режисьорът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на предаването,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съот—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sz w:val="24"/>
        </w:rPr>
        <w:t>ветно</w:t>
      </w:r>
      <w:r>
        <w:rPr>
          <w:rFonts w:ascii="Cambria" w:hAnsi="Cambria"/>
          <w:spacing w:val="8"/>
          <w:sz w:val="24"/>
        </w:rPr>
        <w:t> </w:t>
      </w:r>
      <w:r>
        <w:rPr>
          <w:rFonts w:ascii="Cambria" w:hAnsi="Cambria"/>
          <w:sz w:val="24"/>
        </w:rPr>
        <w:t>редакторите,</w:t>
      </w:r>
      <w:r>
        <w:rPr>
          <w:rFonts w:ascii="Cambria" w:hAnsi="Cambria"/>
          <w:spacing w:val="24"/>
          <w:sz w:val="24"/>
        </w:rPr>
        <w:t> </w:t>
      </w:r>
      <w:r>
        <w:rPr>
          <w:rFonts w:ascii="Cambria" w:hAnsi="Cambria"/>
          <w:sz w:val="24"/>
        </w:rPr>
        <w:t>и</w:t>
      </w:r>
      <w:r>
        <w:rPr>
          <w:rFonts w:ascii="Cambria" w:hAnsi="Cambria"/>
          <w:spacing w:val="-11"/>
          <w:sz w:val="24"/>
        </w:rPr>
        <w:t> </w:t>
      </w:r>
      <w:r>
        <w:rPr>
          <w:rFonts w:ascii="Cambria" w:hAnsi="Cambria"/>
          <w:sz w:val="24"/>
        </w:rPr>
        <w:t>какво</w:t>
      </w:r>
      <w:r>
        <w:rPr>
          <w:rFonts w:ascii="Cambria" w:hAnsi="Cambria"/>
          <w:spacing w:val="7"/>
          <w:sz w:val="24"/>
        </w:rPr>
        <w:t> </w:t>
      </w:r>
      <w:r>
        <w:rPr>
          <w:rFonts w:ascii="Cambria" w:hAnsi="Cambria"/>
          <w:sz w:val="24"/>
        </w:rPr>
        <w:t>знам</w:t>
      </w:r>
      <w:r>
        <w:rPr>
          <w:rFonts w:ascii="Cambria" w:hAnsi="Cambria"/>
          <w:spacing w:val="4"/>
          <w:sz w:val="24"/>
        </w:rPr>
        <w:t> </w:t>
      </w:r>
      <w:r>
        <w:rPr>
          <w:rFonts w:ascii="Cambria" w:hAnsi="Cambria"/>
          <w:sz w:val="24"/>
        </w:rPr>
        <w:t>за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тях?</w:t>
      </w:r>
    </w:p>
    <w:p>
      <w:pPr>
        <w:pStyle w:val="ListParagraph"/>
        <w:numPr>
          <w:ilvl w:val="0"/>
          <w:numId w:val="91"/>
        </w:numPr>
        <w:tabs>
          <w:tab w:pos="2176" w:val="left" w:leader="none"/>
        </w:tabs>
        <w:spacing w:line="245" w:lineRule="exact" w:before="0" w:after="0"/>
        <w:ind w:left="2175" w:right="0" w:hanging="223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Какво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времетраенето</w:t>
      </w:r>
      <w:r>
        <w:rPr>
          <w:rFonts w:ascii="Cambria" w:hAnsi="Cambria"/>
          <w:spacing w:val="2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предаването?</w:t>
      </w:r>
    </w:p>
    <w:p>
      <w:pPr>
        <w:pStyle w:val="ListParagraph"/>
        <w:numPr>
          <w:ilvl w:val="0"/>
          <w:numId w:val="91"/>
        </w:numPr>
        <w:tabs>
          <w:tab w:pos="2176" w:val="left" w:leader="none"/>
        </w:tabs>
        <w:spacing w:line="256" w:lineRule="exact" w:before="0" w:after="0"/>
        <w:ind w:left="2175" w:right="0" w:hanging="222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Кой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</w:t>
      </w:r>
      <w:r>
        <w:rPr>
          <w:rFonts w:ascii="Cambria" w:hAnsi="Cambria"/>
          <w:spacing w:val="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решил</w:t>
      </w:r>
      <w:r>
        <w:rPr>
          <w:rFonts w:ascii="Cambria" w:hAnsi="Cambria"/>
          <w:spacing w:val="3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прави</w:t>
      </w:r>
      <w:r>
        <w:rPr>
          <w:rFonts w:ascii="Cambria" w:hAnsi="Cambria"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това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предаване</w:t>
      </w:r>
      <w:r>
        <w:rPr>
          <w:rFonts w:ascii="Cambria" w:hAnsi="Cambria"/>
          <w:spacing w:val="3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(статия)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защо?</w:t>
      </w:r>
    </w:p>
    <w:p>
      <w:pPr>
        <w:pStyle w:val="ListParagraph"/>
        <w:numPr>
          <w:ilvl w:val="0"/>
          <w:numId w:val="91"/>
        </w:numPr>
        <w:tabs>
          <w:tab w:pos="2265" w:val="left" w:leader="none"/>
        </w:tabs>
        <w:spacing w:line="256" w:lineRule="exact" w:before="0" w:after="0"/>
        <w:ind w:left="2264" w:right="0" w:hanging="320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Държавна</w:t>
      </w:r>
      <w:r>
        <w:rPr>
          <w:rFonts w:ascii="Cambria" w:hAnsi="Cambria"/>
          <w:spacing w:val="4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или</w:t>
      </w:r>
      <w:r>
        <w:rPr>
          <w:rFonts w:ascii="Cambria" w:hAnsi="Cambria"/>
          <w:spacing w:val="3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частна</w:t>
      </w:r>
      <w:r>
        <w:rPr>
          <w:rFonts w:ascii="Cambria" w:hAnsi="Cambria"/>
          <w:spacing w:val="3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медия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ще</w:t>
      </w:r>
      <w:r>
        <w:rPr>
          <w:rFonts w:ascii="Cambria" w:hAnsi="Cambria"/>
          <w:spacing w:val="1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го</w:t>
      </w:r>
      <w:r>
        <w:rPr>
          <w:rFonts w:ascii="Cambria" w:hAnsi="Cambria"/>
          <w:spacing w:val="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из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іъчи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(публикува)?</w:t>
      </w:r>
    </w:p>
    <w:p>
      <w:pPr>
        <w:pStyle w:val="BodyText"/>
        <w:spacing w:line="216" w:lineRule="auto" w:before="12"/>
        <w:ind w:left="1623" w:right="10" w:firstLine="32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След ка'іо имате отговорите iia тези въпроси, ще трябва 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приемете покаііата, или да се откажете от нее, като при вто-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рия вариант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 необходимо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JJa имате много основателна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причина.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Ако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съмласите,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започва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етапът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личната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ви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подготовка.</w:t>
      </w:r>
    </w:p>
    <w:p>
      <w:pPr>
        <w:pStyle w:val="BodyText"/>
        <w:spacing w:line="211" w:lineRule="auto"/>
        <w:ind w:left="1613" w:right="10" w:firstLine="33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Най-напред извикайте вашия офицер за връзки с обществе-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ността, който трябва да мome да ви подготви за интервюто, като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събере допълнителна </w:t>
      </w:r>
      <w:r>
        <w:rPr>
          <w:rFonts w:ascii="Cambria" w:hAnsi="Cambria"/>
          <w:w w:val="90"/>
        </w:rPr>
        <w:t>информация и „протренира“ участието ви.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Ето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още мяколко</w:t>
      </w:r>
      <w:r>
        <w:rPr>
          <w:rFonts w:ascii="Cambria" w:hAnsi="Cambria"/>
          <w:spacing w:val="8"/>
        </w:rPr>
        <w:t> </w:t>
      </w:r>
      <w:r>
        <w:rPr>
          <w:rFonts w:ascii="Cambria" w:hAnsi="Cambria"/>
        </w:rPr>
        <w:t>важни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неща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за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уточняване:</w:t>
      </w:r>
    </w:p>
    <w:p>
      <w:pPr>
        <w:pStyle w:val="ListParagraph"/>
        <w:numPr>
          <w:ilvl w:val="1"/>
          <w:numId w:val="90"/>
        </w:numPr>
        <w:tabs>
          <w:tab w:pos="2132" w:val="left" w:leader="none"/>
        </w:tabs>
        <w:spacing w:line="239" w:lineRule="exact" w:before="0" w:after="0"/>
        <w:ind w:left="2131" w:right="0" w:hanging="193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Има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ли</w:t>
      </w:r>
      <w:r>
        <w:rPr>
          <w:rFonts w:ascii="Cambria" w:hAnsi="Cambria"/>
          <w:spacing w:val="1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интервюто</w:t>
      </w:r>
      <w:r>
        <w:rPr>
          <w:rFonts w:ascii="Cambria" w:hAnsi="Cambria"/>
          <w:spacing w:val="2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някакъв</w:t>
      </w:r>
      <w:r>
        <w:rPr>
          <w:rFonts w:ascii="Cambria" w:hAnsi="Cambria"/>
          <w:spacing w:val="2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скрит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замисъл?</w:t>
      </w:r>
    </w:p>
    <w:p>
      <w:pPr>
        <w:spacing w:line="216" w:lineRule="auto" w:before="0"/>
        <w:ind w:left="1603" w:right="13" w:firstLine="341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spacing w:val="-1"/>
          <w:sz w:val="24"/>
        </w:rPr>
        <w:t>П р и м е р. </w:t>
      </w:r>
      <w:r>
        <w:rPr>
          <w:rFonts w:ascii="Cambria" w:hAnsi="Cambria"/>
          <w:i/>
          <w:spacing w:val="-1"/>
          <w:sz w:val="24"/>
        </w:rPr>
        <w:t>1996 г - текат поредните дебати </w:t>
      </w:r>
      <w:r>
        <w:rPr>
          <w:rFonts w:ascii="Cambria" w:hAnsi="Cambria"/>
          <w:i/>
          <w:sz w:val="24"/>
        </w:rPr>
        <w:t>за или npo-</w:t>
      </w:r>
      <w:r>
        <w:rPr>
          <w:rFonts w:ascii="Cambria" w:hAnsi="Cambria"/>
          <w:i/>
          <w:spacing w:val="1"/>
          <w:sz w:val="24"/>
        </w:rPr>
        <w:t> </w:t>
      </w:r>
      <w:r>
        <w:rPr>
          <w:rFonts w:ascii="Cambria" w:hAnsi="Cambria"/>
          <w:i/>
          <w:w w:val="95"/>
          <w:sz w:val="24"/>
        </w:rPr>
        <w:t>muo ализането на Pen уолиса Бълzария о ИАТО или за оъзста-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новяаане на доброте аръзки с Р усич Каият началника на ГHf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оъо „Всяка неделя“ и го iwmam касво въоръжение ще ocuгypи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ефективно нашата отбрана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Той отгооаря ескадрила „Миф-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sz w:val="24"/>
        </w:rPr>
        <w:t>29“</w:t>
      </w:r>
      <w:r>
        <w:rPr>
          <w:rFonts w:ascii="Cambria" w:hAnsi="Cambria"/>
          <w:i/>
          <w:spacing w:val="17"/>
          <w:sz w:val="24"/>
        </w:rPr>
        <w:t> </w:t>
      </w:r>
      <w:r>
        <w:rPr>
          <w:rFonts w:ascii="Cambria" w:hAnsi="Cambria"/>
          <w:i/>
          <w:sz w:val="24"/>
        </w:rPr>
        <w:t>или</w:t>
      </w:r>
      <w:r>
        <w:rPr>
          <w:rFonts w:ascii="Cambria" w:hAnsi="Cambria"/>
          <w:i/>
          <w:spacing w:val="5"/>
          <w:sz w:val="24"/>
        </w:rPr>
        <w:t> </w:t>
      </w:r>
      <w:r>
        <w:rPr>
          <w:rFonts w:ascii="Cambria" w:hAnsi="Cambria"/>
          <w:i/>
          <w:sz w:val="24"/>
        </w:rPr>
        <w:t>„С</w:t>
      </w:r>
      <w:r>
        <w:rPr>
          <w:rFonts w:ascii="Cambria" w:hAnsi="Cambria"/>
          <w:i/>
          <w:spacing w:val="-11"/>
          <w:sz w:val="24"/>
        </w:rPr>
        <w:t> </w:t>
      </w:r>
      <w:r>
        <w:rPr>
          <w:rFonts w:ascii="Cambria" w:hAnsi="Cambria"/>
          <w:i/>
          <w:sz w:val="24"/>
        </w:rPr>
        <w:t>J!</w:t>
      </w:r>
    </w:p>
    <w:p>
      <w:pPr>
        <w:pStyle w:val="ListParagraph"/>
        <w:numPr>
          <w:ilvl w:val="1"/>
          <w:numId w:val="90"/>
        </w:numPr>
        <w:tabs>
          <w:tab w:pos="2153" w:val="left" w:leader="none"/>
        </w:tabs>
        <w:spacing w:line="229" w:lineRule="exact" w:before="0" w:after="0"/>
        <w:ind w:left="2152" w:right="0" w:hanging="229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Ако</w:t>
      </w:r>
      <w:r>
        <w:rPr>
          <w:rFonts w:ascii="Cambria" w:hAnsi="Cambria"/>
          <w:spacing w:val="18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е</w:t>
      </w:r>
      <w:r>
        <w:rPr>
          <w:rFonts w:ascii="Cambria" w:hAnsi="Cambria"/>
          <w:spacing w:val="1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нредаване,</w:t>
      </w:r>
      <w:r>
        <w:rPr>
          <w:rFonts w:ascii="Cambria" w:hAnsi="Cambria"/>
          <w:spacing w:val="33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на</w:t>
      </w:r>
      <w:r>
        <w:rPr>
          <w:rFonts w:ascii="Cambria" w:hAnsi="Cambria"/>
          <w:spacing w:val="3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живо</w:t>
      </w:r>
      <w:r>
        <w:rPr>
          <w:rFonts w:ascii="Cambria" w:hAnsi="Cambria"/>
          <w:spacing w:val="3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ли</w:t>
      </w:r>
      <w:r>
        <w:rPr>
          <w:rFonts w:ascii="Cambria" w:hAnsi="Cambria"/>
          <w:spacing w:val="16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ще</w:t>
      </w:r>
      <w:r>
        <w:rPr>
          <w:rFonts w:ascii="Cambria" w:hAnsi="Cambria"/>
          <w:spacing w:val="18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бъде</w:t>
      </w:r>
      <w:r>
        <w:rPr>
          <w:rFonts w:ascii="Cambria" w:hAnsi="Cambria"/>
          <w:spacing w:val="3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или</w:t>
      </w:r>
      <w:r>
        <w:rPr>
          <w:rFonts w:ascii="Cambria" w:hAnsi="Cambria"/>
          <w:spacing w:val="26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на</w:t>
      </w:r>
      <w:r>
        <w:rPr>
          <w:rFonts w:ascii="Cambria" w:hAnsi="Cambria"/>
          <w:spacing w:val="33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запис?</w:t>
      </w:r>
      <w:r>
        <w:rPr>
          <w:rFonts w:ascii="Cambria" w:hAnsi="Cambria"/>
          <w:spacing w:val="3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На</w:t>
      </w:r>
    </w:p>
    <w:p>
      <w:pPr>
        <w:pStyle w:val="BodyText"/>
        <w:spacing w:line="216" w:lineRule="auto" w:before="4"/>
        <w:ind w:left="1599" w:right="16" w:firstLine="1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живо зрителите ще видят всичко, което казвате, но ако е на за-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пис, р•,•,••торите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могат просто да нзрежат важните за вас неща.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В </w:t>
      </w:r>
      <w:r>
        <w:rPr>
          <w:rFonts w:ascii="Cambria" w:hAnsi="Cambria"/>
          <w:w w:val="90"/>
        </w:rPr>
        <w:t>такъв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cлy чай препоръиително е 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 концентрирате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върху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две-три точки в изявленията си, които да са във връзка помеж-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ду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си,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така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че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да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не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могат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да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бъдат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разкъсапи;</w:t>
      </w:r>
    </w:p>
    <w:p>
      <w:pPr>
        <w:pStyle w:val="ListParagraph"/>
        <w:numPr>
          <w:ilvl w:val="1"/>
          <w:numId w:val="90"/>
        </w:numPr>
        <w:tabs>
          <w:tab w:pos="2119" w:val="left" w:leader="none"/>
        </w:tabs>
        <w:spacing w:line="216" w:lineRule="auto" w:before="0" w:after="0"/>
        <w:ind w:left="1604" w:right="45" w:firstLine="320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Защо ще има и другл и дали не ви готвят за изкупителна</w:t>
      </w:r>
      <w:r>
        <w:rPr>
          <w:rFonts w:ascii="Cambria" w:hAnsi="Cambria"/>
          <w:spacing w:val="-48"/>
          <w:w w:val="95"/>
          <w:sz w:val="24"/>
        </w:rPr>
        <w:t> </w:t>
      </w:r>
      <w:r>
        <w:rPr>
          <w:rFonts w:ascii="Cambria" w:hAnsi="Cambria"/>
          <w:sz w:val="24"/>
        </w:rPr>
        <w:t>жертва?</w:t>
      </w:r>
    </w:p>
    <w:p>
      <w:pPr>
        <w:spacing w:line="216" w:lineRule="auto" w:before="0"/>
        <w:ind w:left="1595" w:right="15" w:firstLine="319"/>
        <w:jc w:val="both"/>
        <w:rPr>
          <w:rFonts w:ascii="Cambria" w:hAnsi="Cambria"/>
          <w:sz w:val="24"/>
        </w:rPr>
      </w:pPr>
      <w:r>
        <w:rPr>
          <w:rFonts w:ascii="Cambria" w:hAnsi="Cambria"/>
          <w:i/>
          <w:w w:val="95"/>
          <w:sz w:val="24"/>
        </w:rPr>
        <w:t>TI </w:t>
      </w:r>
      <w:r>
        <w:rPr>
          <w:rFonts w:ascii="Cambria" w:hAnsi="Cambria"/>
          <w:w w:val="95"/>
          <w:sz w:val="24"/>
        </w:rPr>
        <w:t>р </w:t>
      </w:r>
      <w:r>
        <w:rPr>
          <w:rFonts w:ascii="Cambria" w:hAnsi="Cambria"/>
          <w:i/>
          <w:w w:val="95"/>
          <w:sz w:val="24"/>
        </w:rPr>
        <w:t>п </w:t>
      </w:r>
      <w:r>
        <w:rPr>
          <w:rFonts w:ascii="Cambria" w:hAnsi="Cambria"/>
          <w:w w:val="95"/>
          <w:sz w:val="24"/>
        </w:rPr>
        <w:t>м е р. </w:t>
      </w:r>
      <w:r>
        <w:rPr>
          <w:rFonts w:ascii="Cambria" w:hAnsi="Cambria"/>
          <w:i/>
          <w:w w:val="95"/>
          <w:sz w:val="24"/>
        </w:rPr>
        <w:t>В предаване за самоубийствата в армията да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w w:val="90"/>
          <w:sz w:val="24"/>
        </w:rPr>
        <w:t>г›ъдсте</w:t>
      </w:r>
      <w:r>
        <w:rPr>
          <w:rFonts w:ascii="Cambria" w:hAnsi="Cambria"/>
          <w:i/>
          <w:spacing w:val="2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изпраоен</w:t>
      </w:r>
      <w:r>
        <w:rPr>
          <w:rFonts w:ascii="Cambria" w:hAnsi="Cambria"/>
          <w:i/>
          <w:spacing w:val="37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като</w:t>
      </w:r>
      <w:r>
        <w:rPr>
          <w:rFonts w:ascii="Cambria" w:hAnsi="Cambria"/>
          <w:i/>
          <w:spacing w:val="45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мwиена</w:t>
      </w:r>
      <w:r>
        <w:rPr>
          <w:rFonts w:ascii="Cambria" w:hAnsi="Cambria"/>
          <w:i/>
          <w:spacing w:val="25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срещ</w:t>
      </w:r>
      <w:r>
        <w:rPr>
          <w:rFonts w:ascii="Cambria" w:hAnsi="Cambria"/>
          <w:i/>
          <w:spacing w:val="-3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у</w:t>
      </w:r>
      <w:r>
        <w:rPr>
          <w:rFonts w:ascii="Cambria" w:hAnsi="Cambria"/>
          <w:i/>
          <w:spacing w:val="14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десетина</w:t>
      </w:r>
      <w:r>
        <w:rPr>
          <w:rFonts w:ascii="Cambria" w:hAnsi="Cambria"/>
          <w:i/>
          <w:spacing w:val="39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опечалени</w:t>
      </w:r>
      <w:r>
        <w:rPr>
          <w:rFonts w:ascii="Cambria" w:hAnsi="Cambria"/>
          <w:i/>
          <w:spacing w:val="4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лпй-</w:t>
      </w:r>
    </w:p>
    <w:p>
      <w:pPr>
        <w:pStyle w:val="BodyText"/>
        <w:spacing w:before="2"/>
        <w:rPr>
          <w:rFonts w:ascii="Cambria"/>
        </w:rPr>
      </w:pPr>
    </w:p>
    <w:p>
      <w:pPr>
        <w:spacing w:before="0"/>
        <w:ind w:left="4636" w:right="3073" w:firstLine="0"/>
        <w:jc w:val="center"/>
        <w:rPr>
          <w:sz w:val="22"/>
        </w:rPr>
      </w:pPr>
      <w:r>
        <w:rPr>
          <w:sz w:val="22"/>
        </w:rPr>
        <w:t>150</w:t>
      </w:r>
    </w:p>
    <w:p>
      <w:pPr>
        <w:spacing w:line="218" w:lineRule="auto" w:before="101"/>
        <w:ind w:left="1067" w:right="1267" w:firstLine="0"/>
        <w:jc w:val="both"/>
        <w:rPr>
          <w:i/>
          <w:sz w:val="24"/>
        </w:rPr>
      </w:pPr>
      <w:r>
        <w:rPr/>
        <w:br w:type="column"/>
      </w:r>
      <w:r>
        <w:rPr>
          <w:i/>
          <w:sz w:val="24"/>
        </w:rPr>
        <w:t>си, асяка от които е убе0ена, че dememo й не е било хулигаи,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наркоман,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не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може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да е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акарало без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нужёа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nampou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о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u,eoma и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изобщо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аоениите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са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основни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за</w:t>
      </w:r>
      <w:r>
        <w:rPr>
          <w:i/>
          <w:spacing w:val="3"/>
          <w:sz w:val="24"/>
        </w:rPr>
        <w:t> </w:t>
      </w:r>
      <w:r>
        <w:rPr>
          <w:sz w:val="24"/>
        </w:rPr>
        <w:t>всичко,</w:t>
      </w:r>
      <w:r>
        <w:rPr>
          <w:spacing w:val="10"/>
          <w:sz w:val="24"/>
        </w:rPr>
        <w:t> </w:t>
      </w:r>
      <w:r>
        <w:rPr>
          <w:sz w:val="24"/>
        </w:rPr>
        <w:t>rt</w:t>
      </w:r>
      <w:r>
        <w:rPr>
          <w:spacing w:val="5"/>
          <w:sz w:val="24"/>
        </w:rPr>
        <w:t> </w:t>
      </w:r>
      <w:r>
        <w:rPr>
          <w:sz w:val="24"/>
        </w:rPr>
        <w:t>е</w:t>
      </w:r>
      <w:r>
        <w:rPr>
          <w:spacing w:val="10"/>
          <w:sz w:val="24"/>
        </w:rPr>
        <w:t> </w:t>
      </w:r>
      <w:r>
        <w:rPr>
          <w:sz w:val="24"/>
        </w:rPr>
        <w:t>d</w:t>
      </w:r>
      <w:r>
        <w:rPr>
          <w:spacing w:val="-3"/>
          <w:sz w:val="24"/>
        </w:rPr>
        <w:t> </w:t>
      </w:r>
      <w:r>
        <w:rPr>
          <w:sz w:val="24"/>
        </w:rPr>
        <w:t>случпя</w:t>
      </w:r>
      <w:r>
        <w:rPr>
          <w:spacing w:val="2"/>
          <w:sz w:val="24"/>
        </w:rPr>
        <w:t> </w:t>
      </w:r>
      <w:r>
        <w:rPr>
          <w:i/>
          <w:sz w:val="24"/>
        </w:rPr>
        <w:t>па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mooa</w:t>
      </w:r>
    </w:p>
    <w:p>
      <w:pPr>
        <w:spacing w:line="253" w:lineRule="exact" w:before="0"/>
        <w:ind w:left="1348" w:right="0" w:firstLine="0"/>
        <w:jc w:val="both"/>
        <w:rPr>
          <w:i/>
          <w:sz w:val="24"/>
        </w:rPr>
      </w:pPr>
      <w:r>
        <w:rPr>
          <w:i/>
          <w:sz w:val="24"/>
        </w:rPr>
        <w:t>сто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сте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вие</w:t>
      </w:r>
    </w:p>
    <w:p>
      <w:pPr>
        <w:pStyle w:val="ListParagraph"/>
        <w:numPr>
          <w:ilvl w:val="0"/>
          <w:numId w:val="92"/>
        </w:numPr>
        <w:tabs>
          <w:tab w:pos="1568" w:val="left" w:leader="none"/>
        </w:tabs>
        <w:spacing w:line="218" w:lineRule="auto" w:before="8" w:after="0"/>
        <w:ind w:left="1071" w:right="1282" w:firstLine="321"/>
        <w:jc w:val="both"/>
        <w:rPr>
          <w:sz w:val="24"/>
        </w:rPr>
      </w:pPr>
      <w:r>
        <w:rPr>
          <w:w w:val="95"/>
          <w:sz w:val="24"/>
        </w:rPr>
        <w:t>Далгt ще се използват архивни кадри, други янтервюта ялв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данни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социологииески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npoy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чвания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ii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какви?</w:t>
      </w:r>
    </w:p>
    <w:p>
      <w:pPr>
        <w:pStyle w:val="BodyText"/>
        <w:spacing w:line="238" w:lineRule="exact"/>
        <w:ind w:left="1388"/>
        <w:jc w:val="both"/>
      </w:pPr>
      <w:r>
        <w:rPr/>
        <w:t>-</w:t>
      </w:r>
      <w:r>
        <w:rPr>
          <w:spacing w:val="32"/>
        </w:rPr>
        <w:t> </w:t>
      </w:r>
      <w:r>
        <w:rPr/>
        <w:t>Ако</w:t>
      </w:r>
      <w:r>
        <w:rPr>
          <w:spacing w:val="-6"/>
        </w:rPr>
        <w:t> </w:t>
      </w:r>
      <w:r>
        <w:rPr/>
        <w:t>има</w:t>
      </w:r>
      <w:r>
        <w:rPr>
          <w:spacing w:val="7"/>
        </w:rPr>
        <w:t> </w:t>
      </w:r>
      <w:r>
        <w:rPr/>
        <w:t>декори,</w:t>
      </w:r>
      <w:r>
        <w:rPr>
          <w:spacing w:val="-5"/>
        </w:rPr>
        <w:t> </w:t>
      </w:r>
      <w:r>
        <w:rPr/>
        <w:t>какви</w:t>
      </w:r>
      <w:r>
        <w:rPr>
          <w:spacing w:val="-2"/>
        </w:rPr>
        <w:t> </w:t>
      </w:r>
      <w:r>
        <w:rPr/>
        <w:t>ще</w:t>
      </w:r>
      <w:r>
        <w:rPr>
          <w:spacing w:val="-13"/>
        </w:rPr>
        <w:t> </w:t>
      </w:r>
      <w:r>
        <w:rPr/>
        <w:t>бъдат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кaкъв</w:t>
      </w:r>
      <w:r>
        <w:rPr>
          <w:spacing w:val="-4"/>
        </w:rPr>
        <w:t> </w:t>
      </w:r>
      <w:r>
        <w:rPr/>
        <w:t>цвят?</w:t>
      </w:r>
    </w:p>
    <w:p>
      <w:pPr>
        <w:pStyle w:val="ListParagraph"/>
        <w:numPr>
          <w:ilvl w:val="0"/>
          <w:numId w:val="92"/>
        </w:numPr>
        <w:tabs>
          <w:tab w:pos="1603" w:val="left" w:leader="none"/>
        </w:tabs>
        <w:spacing w:line="223" w:lineRule="auto" w:before="4" w:after="0"/>
        <w:ind w:left="1076" w:right="1271" w:firstLine="316"/>
        <w:jc w:val="both"/>
        <w:rPr>
          <w:sz w:val="24"/>
        </w:rPr>
      </w:pPr>
      <w:r>
        <w:rPr>
          <w:sz w:val="24"/>
        </w:rPr>
        <w:t>Имате ли предложение кax ще свържете фактите, които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ще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съобщите,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с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някаква</w:t>
      </w:r>
      <w:r>
        <w:rPr>
          <w:spacing w:val="2"/>
          <w:sz w:val="24"/>
        </w:rPr>
        <w:t> </w:t>
      </w:r>
      <w:r>
        <w:rPr>
          <w:sz w:val="24"/>
        </w:rPr>
        <w:t>запомняща</w:t>
      </w:r>
      <w:r>
        <w:rPr>
          <w:spacing w:val="-2"/>
          <w:sz w:val="24"/>
        </w:rPr>
        <w:t> </w:t>
      </w:r>
      <w:r>
        <w:rPr>
          <w:sz w:val="24"/>
        </w:rPr>
        <w:t>се</w:t>
      </w:r>
      <w:r>
        <w:rPr>
          <w:spacing w:val="-12"/>
          <w:sz w:val="24"/>
        </w:rPr>
        <w:t> </w:t>
      </w:r>
      <w:r>
        <w:rPr>
          <w:sz w:val="24"/>
        </w:rPr>
        <w:t>ис'гория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9"/>
          <w:sz w:val="24"/>
        </w:rPr>
        <w:t> </w:t>
      </w:r>
      <w:r>
        <w:rPr>
          <w:sz w:val="24"/>
        </w:rPr>
        <w:t>с</w:t>
      </w:r>
      <w:r>
        <w:rPr>
          <w:spacing w:val="-15"/>
          <w:sz w:val="24"/>
        </w:rPr>
        <w:t> </w:t>
      </w:r>
      <w:r>
        <w:rPr>
          <w:sz w:val="24"/>
        </w:rPr>
        <w:t>виц,</w:t>
      </w:r>
      <w:r>
        <w:rPr>
          <w:spacing w:val="-6"/>
          <w:sz w:val="24"/>
        </w:rPr>
        <w:t> </w:t>
      </w:r>
      <w:r>
        <w:rPr>
          <w:sz w:val="24"/>
        </w:rPr>
        <w:t>за</w:t>
      </w:r>
      <w:r>
        <w:rPr>
          <w:spacing w:val="-12"/>
          <w:sz w:val="24"/>
        </w:rPr>
        <w:t> </w:t>
      </w:r>
      <w:r>
        <w:rPr>
          <w:sz w:val="24"/>
        </w:rPr>
        <w:t>да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улесните слушатели </w:t>
      </w:r>
      <w:r>
        <w:rPr>
          <w:spacing w:val="-1"/>
          <w:w w:val="85"/>
          <w:sz w:val="24"/>
        </w:rPr>
        <w:t>— </w:t>
      </w:r>
      <w:r>
        <w:rPr>
          <w:spacing w:val="-1"/>
          <w:sz w:val="24"/>
        </w:rPr>
        <w:t>все пак военната проблематнка </w:t>
      </w:r>
      <w:r>
        <w:rPr>
          <w:sz w:val="24"/>
        </w:rPr>
        <w:t>не е от</w:t>
      </w:r>
      <w:r>
        <w:rPr>
          <w:spacing w:val="1"/>
          <w:sz w:val="24"/>
        </w:rPr>
        <w:t> </w:t>
      </w:r>
      <w:r>
        <w:rPr>
          <w:sz w:val="24"/>
        </w:rPr>
        <w:t>неговоtо</w:t>
      </w:r>
      <w:r>
        <w:rPr>
          <w:spacing w:val="17"/>
          <w:sz w:val="24"/>
        </w:rPr>
        <w:t> </w:t>
      </w:r>
      <w:r>
        <w:rPr>
          <w:sz w:val="24"/>
        </w:rPr>
        <w:t>всекидневие.</w:t>
      </w:r>
    </w:p>
    <w:p>
      <w:pPr>
        <w:pStyle w:val="ListParagraph"/>
        <w:numPr>
          <w:ilvl w:val="0"/>
          <w:numId w:val="92"/>
        </w:numPr>
        <w:tabs>
          <w:tab w:pos="1576" w:val="left" w:leader="none"/>
        </w:tabs>
        <w:spacing w:line="220" w:lineRule="auto" w:before="0" w:after="0"/>
        <w:ind w:left="1052" w:right="1254" w:firstLine="340"/>
        <w:jc w:val="both"/>
        <w:rPr>
          <w:i/>
          <w:sz w:val="24"/>
        </w:rPr>
      </w:pPr>
      <w:r>
        <w:rPr>
          <w:w w:val="95"/>
          <w:sz w:val="24"/>
        </w:rPr>
        <w:t>Умеете лп да използва те аналогии за иліос'грация на про-</w:t>
      </w:r>
      <w:r>
        <w:rPr>
          <w:spacing w:val="1"/>
          <w:w w:val="95"/>
          <w:sz w:val="24"/>
        </w:rPr>
        <w:t> </w:t>
      </w:r>
      <w:r>
        <w:rPr>
          <w:sz w:val="24"/>
        </w:rPr>
        <w:t>фесііонализма си. </w:t>
      </w:r>
      <w:r>
        <w:rPr>
          <w:i/>
          <w:sz w:val="24"/>
        </w:rPr>
        <w:t>Например: „В maиca ооїіникът се чуоства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на не по-широко място, отколсото one о асансьор.“; „Само-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летът F-16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е dълъг примерно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колкото еробскя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автоб yc (а не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15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м).“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0р.</w:t>
      </w:r>
    </w:p>
    <w:p>
      <w:pPr>
        <w:pStyle w:val="ListParagraph"/>
        <w:numPr>
          <w:ilvl w:val="0"/>
          <w:numId w:val="92"/>
        </w:numPr>
        <w:tabs>
          <w:tab w:pos="1623" w:val="left" w:leader="none"/>
        </w:tabs>
        <w:spacing w:line="216" w:lineRule="auto" w:before="0" w:after="0"/>
        <w:ind w:left="1065" w:right="1266" w:firstLine="327"/>
        <w:jc w:val="both"/>
        <w:rPr>
          <w:i/>
          <w:sz w:val="24"/>
        </w:rPr>
      </w:pPr>
      <w:r>
        <w:rPr>
          <w:i/>
          <w:spacing w:val="-1"/>
          <w:sz w:val="24"/>
        </w:rPr>
        <w:t>Голос </w:t>
      </w:r>
      <w:r>
        <w:rPr>
          <w:sz w:val="24"/>
        </w:rPr>
        <w:t>чл сте да се ›эишите от удобството да изгіолзвате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професионализми? </w:t>
      </w:r>
      <w:r>
        <w:rPr>
          <w:i/>
          <w:spacing w:val="-1"/>
          <w:sz w:val="24"/>
        </w:rPr>
        <w:t>Например, </w:t>
      </w:r>
      <w:r>
        <w:rPr>
          <w:i/>
          <w:sz w:val="24"/>
        </w:rPr>
        <w:t>кozamo има нооина а электрон-</w:t>
      </w:r>
      <w:r>
        <w:rPr>
          <w:i/>
          <w:spacing w:val="-58"/>
          <w:sz w:val="24"/>
        </w:rPr>
        <w:t> </w:t>
      </w:r>
      <w:r>
        <w:rPr>
          <w:i/>
          <w:w w:val="95"/>
          <w:sz w:val="24"/>
        </w:rPr>
        <w:t>ните весшнии,ј </w:t>
      </w:r>
      <w:r>
        <w:rPr>
          <w:w w:val="95"/>
          <w:sz w:val="24"/>
        </w:rPr>
        <w:t>соврзано </w:t>
      </w:r>
      <w:r>
        <w:rPr>
          <w:i/>
          <w:w w:val="95"/>
          <w:sz w:val="24"/>
        </w:rPr>
        <w:t>с военчоеъз0 ушните сили и </w:t>
      </w:r>
      <w:r>
        <w:rPr>
          <w:b/>
          <w:i/>
          <w:w w:val="95"/>
          <w:sz w:val="24"/>
        </w:rPr>
        <w:t>потре0и-</w:t>
      </w:r>
      <w:r>
        <w:rPr>
          <w:b/>
          <w:i/>
          <w:spacing w:val="1"/>
          <w:w w:val="95"/>
          <w:sz w:val="24"/>
        </w:rPr>
        <w:t> </w:t>
      </w:r>
      <w:r>
        <w:rPr>
          <w:i/>
          <w:sz w:val="24"/>
        </w:rPr>
        <w:t>телите на Интернет прехвърлят само заглаоиятq те често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възприемат абреоиат ypama ВВС camo Ъи Ъи Си, не са Олъжчи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ба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знаят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какво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е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ЗРДн,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ПTУP,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БТР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np.</w:t>
      </w:r>
    </w:p>
    <w:p>
      <w:pPr>
        <w:pStyle w:val="ListParagraph"/>
        <w:numPr>
          <w:ilvl w:val="0"/>
          <w:numId w:val="92"/>
        </w:numPr>
        <w:tabs>
          <w:tab w:pos="1581" w:val="left" w:leader="none"/>
        </w:tabs>
        <w:spacing w:line="218" w:lineRule="auto" w:before="0" w:after="0"/>
        <w:ind w:left="1072" w:right="1273" w:firstLine="328"/>
        <w:jc w:val="both"/>
        <w:rPr>
          <w:sz w:val="24"/>
        </w:rPr>
      </w:pPr>
      <w:r>
        <w:rPr>
          <w:w w:val="95"/>
          <w:sz w:val="24"/>
        </w:rPr>
        <w:t>Кои въгіроси ite ііскате да ви бъдат зададени и ако се с эу-</w:t>
      </w:r>
      <w:r>
        <w:rPr>
          <w:spacing w:val="1"/>
          <w:w w:val="95"/>
          <w:sz w:val="24"/>
        </w:rPr>
        <w:t> </w:t>
      </w:r>
      <w:r>
        <w:rPr>
          <w:sz w:val="24"/>
        </w:rPr>
        <w:t>'іи,</w:t>
      </w:r>
      <w:r>
        <w:rPr>
          <w:spacing w:val="7"/>
          <w:sz w:val="24"/>
        </w:rPr>
        <w:t> </w:t>
      </w:r>
      <w:r>
        <w:rPr>
          <w:sz w:val="24"/>
        </w:rPr>
        <w:t>хакво</w:t>
      </w:r>
      <w:r>
        <w:rPr>
          <w:spacing w:val="16"/>
          <w:sz w:val="24"/>
        </w:rPr>
        <w:t> </w:t>
      </w:r>
      <w:r>
        <w:rPr>
          <w:sz w:val="24"/>
        </w:rPr>
        <w:t>ще</w:t>
      </w:r>
      <w:r>
        <w:rPr>
          <w:spacing w:val="7"/>
          <w:sz w:val="24"/>
        </w:rPr>
        <w:t> </w:t>
      </w:r>
      <w:r>
        <w:rPr>
          <w:sz w:val="24"/>
        </w:rPr>
        <w:t>отговорите?</w:t>
      </w:r>
    </w:p>
    <w:p>
      <w:pPr>
        <w:pStyle w:val="ListParagraph"/>
        <w:numPr>
          <w:ilvl w:val="0"/>
          <w:numId w:val="92"/>
        </w:numPr>
        <w:tabs>
          <w:tab w:pos="1611" w:val="left" w:leader="none"/>
        </w:tabs>
        <w:spacing w:line="216" w:lineRule="auto" w:before="0" w:after="0"/>
        <w:ind w:left="1069" w:right="1259" w:firstLine="323"/>
        <w:jc w:val="both"/>
        <w:rPr>
          <w:i/>
          <w:sz w:val="24"/>
        </w:rPr>
      </w:pPr>
      <w:r>
        <w:rPr>
          <w:sz w:val="24"/>
        </w:rPr>
        <w:t>Можете ли да използвате въпроса на журналиста, за да</w:t>
      </w:r>
      <w:r>
        <w:rPr>
          <w:spacing w:val="1"/>
          <w:sz w:val="24"/>
        </w:rPr>
        <w:t> </w:t>
      </w:r>
      <w:r>
        <w:rPr>
          <w:w w:val="95"/>
          <w:sz w:val="24"/>
        </w:rPr>
        <w:t>прсдадете собствегtото</w:t>
      </w:r>
      <w:r>
        <w:rPr>
          <w:spacing w:val="54"/>
          <w:sz w:val="24"/>
        </w:rPr>
        <w:t> </w:t>
      </w:r>
      <w:r>
        <w:rPr>
          <w:w w:val="95"/>
          <w:sz w:val="24"/>
        </w:rPr>
        <w:t>си съобщепие, като кaзeтe: </w:t>
      </w:r>
      <w:r>
        <w:rPr>
          <w:i/>
          <w:w w:val="95"/>
          <w:sz w:val="24"/>
        </w:rPr>
        <w:t>„Радоам сц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че зададохте този въпрос мoй поЬчертава тъкмо moвq coe-</w:t>
      </w:r>
      <w:r>
        <w:rPr>
          <w:i/>
          <w:spacing w:val="1"/>
          <w:sz w:val="24"/>
        </w:rPr>
        <w:t> </w:t>
      </w:r>
      <w:r>
        <w:rPr>
          <w:b/>
          <w:w w:val="95"/>
          <w:sz w:val="24"/>
        </w:rPr>
        <w:t>IMO</w:t>
      </w:r>
      <w:r>
        <w:rPr>
          <w:b/>
          <w:spacing w:val="25"/>
          <w:w w:val="95"/>
          <w:sz w:val="24"/>
        </w:rPr>
        <w:t> </w:t>
      </w:r>
      <w:r>
        <w:rPr>
          <w:b/>
          <w:i/>
          <w:w w:val="95"/>
          <w:sz w:val="24"/>
        </w:rPr>
        <w:t>ГtCKDx</w:t>
      </w:r>
      <w:r>
        <w:rPr>
          <w:b/>
          <w:i/>
          <w:spacing w:val="16"/>
          <w:w w:val="95"/>
          <w:sz w:val="24"/>
        </w:rPr>
        <w:t> </w:t>
      </w:r>
      <w:r>
        <w:rPr>
          <w:b/>
          <w:i/>
          <w:sz w:val="24"/>
        </w:rPr>
        <w:t>да</w:t>
      </w:r>
      <w:r>
        <w:rPr>
          <w:b/>
          <w:i/>
          <w:spacing w:val="-6"/>
          <w:sz w:val="24"/>
        </w:rPr>
        <w:t> </w:t>
      </w:r>
      <w:r>
        <w:rPr>
          <w:i/>
          <w:sz w:val="24"/>
        </w:rPr>
        <w:t>отбел</w:t>
      </w:r>
      <w:r>
        <w:rPr>
          <w:sz w:val="24"/>
        </w:rPr>
        <w:t>е</w:t>
      </w:r>
      <w:r>
        <w:rPr>
          <w:spacing w:val="12"/>
          <w:sz w:val="24"/>
        </w:rPr>
        <w:t> </w:t>
      </w:r>
      <w:r>
        <w:rPr>
          <w:i/>
          <w:sz w:val="24"/>
        </w:rPr>
        <w:t>а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което е..</w:t>
      </w:r>
      <w:r>
        <w:rPr>
          <w:i/>
          <w:spacing w:val="13"/>
          <w:sz w:val="24"/>
        </w:rPr>
        <w:t> </w:t>
      </w:r>
      <w:r>
        <w:rPr>
          <w:i/>
          <w:w w:val="95"/>
          <w:sz w:val="24"/>
        </w:rPr>
        <w:t>.“</w:t>
      </w:r>
    </w:p>
    <w:p>
      <w:pPr>
        <w:pStyle w:val="ListParagraph"/>
        <w:numPr>
          <w:ilvl w:val="0"/>
          <w:numId w:val="92"/>
        </w:numPr>
        <w:tabs>
          <w:tab w:pos="1574" w:val="left" w:leader="none"/>
        </w:tabs>
        <w:spacing w:line="218" w:lineRule="auto" w:before="0" w:after="0"/>
        <w:ind w:left="1066" w:right="1270" w:firstLine="327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5480767</wp:posOffset>
            </wp:positionH>
            <wp:positionV relativeFrom="paragraph">
              <wp:posOffset>184319</wp:posOffset>
            </wp:positionV>
            <wp:extent cx="13711" cy="205670"/>
            <wp:effectExtent l="0" t="0" r="0" b="0"/>
            <wp:wrapNone/>
            <wp:docPr id="235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05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20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7488">
            <wp:simplePos x="0" y="0"/>
            <wp:positionH relativeFrom="page">
              <wp:posOffset>5485336</wp:posOffset>
            </wp:positionH>
            <wp:positionV relativeFrom="paragraph">
              <wp:posOffset>440266</wp:posOffset>
            </wp:positionV>
            <wp:extent cx="9140" cy="63986"/>
            <wp:effectExtent l="0" t="0" r="0" b="0"/>
            <wp:wrapNone/>
            <wp:docPr id="237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06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6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Имате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зи подходящо цивилно облекло в неконтрастиращи</w:t>
      </w:r>
      <w:r>
        <w:rPr>
          <w:spacing w:val="1"/>
          <w:w w:val="95"/>
          <w:sz w:val="24"/>
        </w:rPr>
        <w:t> </w:t>
      </w:r>
      <w:r>
        <w:rPr>
          <w:sz w:val="24"/>
        </w:rPr>
        <w:t>цветове и способен ли сте да не слагате и сваляте постоянно</w:t>
      </w:r>
      <w:r>
        <w:rPr>
          <w:spacing w:val="1"/>
          <w:sz w:val="24"/>
        </w:rPr>
        <w:t> </w:t>
      </w:r>
      <w:r>
        <w:rPr>
          <w:sz w:val="24"/>
        </w:rPr>
        <w:t>очилата</w:t>
      </w:r>
      <w:r>
        <w:rPr>
          <w:spacing w:val="17"/>
          <w:sz w:val="24"/>
        </w:rPr>
        <w:t> </w:t>
      </w:r>
      <w:r>
        <w:rPr>
          <w:sz w:val="24"/>
        </w:rPr>
        <w:t>си,</w:t>
      </w:r>
      <w:r>
        <w:rPr>
          <w:spacing w:val="5"/>
          <w:sz w:val="24"/>
        </w:rPr>
        <w:t> </w:t>
      </w:r>
      <w:r>
        <w:rPr>
          <w:sz w:val="24"/>
        </w:rPr>
        <w:t>както</w:t>
      </w:r>
      <w:r>
        <w:rPr>
          <w:spacing w:val="12"/>
          <w:sz w:val="24"/>
        </w:rPr>
        <w:t> </w:t>
      </w:r>
      <w:r>
        <w:rPr>
          <w:sz w:val="24"/>
        </w:rPr>
        <w:t>може</w:t>
      </w:r>
      <w:r>
        <w:rPr>
          <w:spacing w:val="9"/>
          <w:sz w:val="24"/>
        </w:rPr>
        <w:t> </w:t>
      </w:r>
      <w:r>
        <w:rPr>
          <w:sz w:val="24"/>
        </w:rPr>
        <w:t>би</w:t>
      </w:r>
      <w:r>
        <w:rPr>
          <w:spacing w:val="7"/>
          <w:sz w:val="24"/>
        </w:rPr>
        <w:t> </w:t>
      </w:r>
      <w:r>
        <w:rPr>
          <w:sz w:val="24"/>
        </w:rPr>
        <w:t>сте</w:t>
      </w:r>
      <w:r>
        <w:rPr>
          <w:spacing w:val="1"/>
          <w:sz w:val="24"/>
        </w:rPr>
        <w:t> </w:t>
      </w:r>
      <w:r>
        <w:rPr>
          <w:sz w:val="24"/>
        </w:rPr>
        <w:t>свикнал?</w:t>
      </w:r>
    </w:p>
    <w:p>
      <w:pPr>
        <w:pStyle w:val="ListParagraph"/>
        <w:numPr>
          <w:ilvl w:val="0"/>
          <w:numId w:val="92"/>
        </w:numPr>
        <w:tabs>
          <w:tab w:pos="1603" w:val="left" w:leader="none"/>
        </w:tabs>
        <w:spacing w:line="218" w:lineRule="auto" w:before="0" w:after="0"/>
        <w:ind w:left="1072" w:right="1270" w:firstLine="327"/>
        <w:jc w:val="both"/>
        <w:rPr>
          <w:sz w:val="24"/>
        </w:rPr>
      </w:pPr>
      <w:r>
        <w:rPr>
          <w:sz w:val="24"/>
        </w:rPr>
        <w:t>Проверил ли сте дали правилно са записани имената ви,</w:t>
      </w:r>
      <w:r>
        <w:rPr>
          <w:spacing w:val="1"/>
          <w:sz w:val="24"/>
        </w:rPr>
        <w:t> </w:t>
      </w:r>
      <w:r>
        <w:rPr>
          <w:sz w:val="24"/>
        </w:rPr>
        <w:t>титлите,</w:t>
      </w:r>
      <w:r>
        <w:rPr>
          <w:spacing w:val="8"/>
          <w:sz w:val="24"/>
        </w:rPr>
        <w:t> </w:t>
      </w:r>
      <w:r>
        <w:rPr>
          <w:sz w:val="24"/>
        </w:rPr>
        <w:t>щзъжиостите,</w:t>
      </w:r>
      <w:r>
        <w:rPr>
          <w:spacing w:val="19"/>
          <w:sz w:val="24"/>
        </w:rPr>
        <w:t> </w:t>
      </w:r>
      <w:r>
        <w:rPr>
          <w:sz w:val="24"/>
        </w:rPr>
        <w:t>военното</w:t>
      </w:r>
      <w:r>
        <w:rPr>
          <w:spacing w:val="22"/>
          <w:sz w:val="24"/>
        </w:rPr>
        <w:t> </w:t>
      </w:r>
      <w:r>
        <w:rPr>
          <w:sz w:val="24"/>
        </w:rPr>
        <w:t>звание</w:t>
      </w:r>
      <w:r>
        <w:rPr>
          <w:spacing w:val="5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др.?</w:t>
      </w:r>
    </w:p>
    <w:p>
      <w:pPr>
        <w:pStyle w:val="ListParagraph"/>
        <w:numPr>
          <w:ilvl w:val="0"/>
          <w:numId w:val="92"/>
        </w:numPr>
        <w:tabs>
          <w:tab w:pos="1567" w:val="left" w:leader="none"/>
        </w:tabs>
        <w:spacing w:line="223" w:lineRule="auto" w:before="0" w:after="0"/>
        <w:ind w:left="1069" w:right="1268" w:firstLine="331"/>
        <w:jc w:val="both"/>
        <w:rPr>
          <w:sz w:val="24"/>
        </w:rPr>
      </w:pPr>
      <w:r>
        <w:rPr>
          <w:w w:val="95"/>
          <w:sz w:val="24"/>
        </w:rPr>
        <w:t>Hayunл .зи сте се да излагате виvданията си в 10-секундни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реплики </w:t>
      </w:r>
      <w:r>
        <w:rPr>
          <w:w w:val="85"/>
          <w:sz w:val="24"/>
        </w:rPr>
        <w:t>— </w:t>
      </w:r>
      <w:r>
        <w:rPr>
          <w:w w:val="95"/>
          <w:sz w:val="24"/>
        </w:rPr>
        <w:t>това ще помогне па зрителите.да възприемат по-.лес-</w:t>
      </w:r>
      <w:r>
        <w:rPr>
          <w:spacing w:val="1"/>
          <w:w w:val="95"/>
          <w:sz w:val="24"/>
        </w:rPr>
        <w:t> </w:t>
      </w:r>
      <w:r>
        <w:rPr>
          <w:sz w:val="24"/>
        </w:rPr>
        <w:t>по</w:t>
      </w:r>
      <w:r>
        <w:rPr>
          <w:spacing w:val="7"/>
          <w:sz w:val="24"/>
        </w:rPr>
        <w:t> </w:t>
      </w:r>
      <w:r>
        <w:rPr>
          <w:sz w:val="24"/>
        </w:rPr>
        <w:t>нещата,</w:t>
      </w:r>
      <w:r>
        <w:rPr>
          <w:spacing w:val="16"/>
          <w:sz w:val="24"/>
        </w:rPr>
        <w:t> </w:t>
      </w:r>
      <w:r>
        <w:rPr>
          <w:sz w:val="24"/>
        </w:rPr>
        <w:t>за</w:t>
      </w:r>
      <w:r>
        <w:rPr>
          <w:spacing w:val="7"/>
          <w:sz w:val="24"/>
        </w:rPr>
        <w:t> </w:t>
      </w:r>
      <w:r>
        <w:rPr>
          <w:sz w:val="24"/>
        </w:rPr>
        <w:t>които</w:t>
      </w:r>
      <w:r>
        <w:rPr>
          <w:spacing w:val="11"/>
          <w:sz w:val="24"/>
        </w:rPr>
        <w:t> </w:t>
      </w:r>
      <w:r>
        <w:rPr>
          <w:sz w:val="24"/>
        </w:rPr>
        <w:t>говорите.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4095" w:right="4301" w:firstLine="0"/>
        <w:jc w:val="center"/>
        <w:rPr>
          <w:sz w:val="21"/>
        </w:rPr>
      </w:pPr>
      <w:r>
        <w:rPr>
          <w:w w:val="90"/>
          <w:sz w:val="21"/>
        </w:rPr>
        <w:t>181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940" w:bottom="280" w:left="0" w:right="0"/>
          <w:cols w:num="2" w:equalWidth="0">
            <w:col w:w="8079" w:space="40"/>
            <w:col w:w="8721"/>
          </w:cols>
        </w:sectPr>
      </w:pPr>
    </w:p>
    <w:p>
      <w:pPr>
        <w:pStyle w:val="BodyText"/>
        <w:spacing w:before="85"/>
        <w:ind w:left="2378" w:right="868"/>
        <w:jc w:val="center"/>
        <w:rPr>
          <w:rFonts w:ascii="Cambria" w:hAnsi="Cambria"/>
        </w:rPr>
      </w:pPr>
      <w:r>
        <w:rPr>
          <w:rFonts w:ascii="Cambria" w:hAnsi="Cambria"/>
          <w:w w:val="95"/>
        </w:rPr>
        <w:t>Пpii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даване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интервю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па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работното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место</w:t>
      </w:r>
    </w:p>
    <w:p>
      <w:pPr>
        <w:pStyle w:val="BodyText"/>
        <w:spacing w:before="6"/>
        <w:rPr>
          <w:rFonts w:ascii="Cambria"/>
          <w:sz w:val="21"/>
        </w:rPr>
      </w:pPr>
    </w:p>
    <w:p>
      <w:pPr>
        <w:pStyle w:val="BodyText"/>
        <w:spacing w:line="216" w:lineRule="auto"/>
        <w:ind w:left="1507" w:right="1" w:firstLine="329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И в този случай има редица особености, които са част от ко-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муникативната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култура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военние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лидер и трябва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да бъдат спа-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зенн.</w:t>
      </w:r>
    </w:p>
    <w:p>
      <w:pPr>
        <w:spacing w:line="216" w:lineRule="auto" w:before="0"/>
        <w:ind w:left="1507" w:right="0" w:firstLine="329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w w:val="85"/>
          <w:sz w:val="24"/>
        </w:rPr>
        <w:t>Най-напред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отговорете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по подходящ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начин на поканата,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като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0"/>
          <w:sz w:val="24"/>
        </w:rPr>
        <w:t>обърнете внкмание дали е устна или писмена — втората се смя-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та за по-официална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 може да съдържа важна предварителна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4"/>
        </w:rPr>
        <w:t>ннформация, </w:t>
      </w:r>
      <w:r>
        <w:rPr>
          <w:rFonts w:ascii="Cambria" w:hAnsi="Cambria"/>
          <w:i/>
          <w:w w:val="95"/>
          <w:sz w:val="24"/>
        </w:rPr>
        <w:t>например дата, час, </w:t>
      </w:r>
      <w:r>
        <w:rPr>
          <w:rFonts w:ascii="Cambria" w:hAnsi="Cambria"/>
          <w:w w:val="95"/>
          <w:sz w:val="24"/>
        </w:rPr>
        <w:t>mcmo, </w:t>
      </w:r>
      <w:r>
        <w:rPr>
          <w:rFonts w:ascii="Cambria" w:hAnsi="Cambria"/>
          <w:i/>
          <w:w w:val="95"/>
          <w:sz w:val="24"/>
        </w:rPr>
        <w:t>име </w:t>
      </w:r>
      <w:r>
        <w:rPr>
          <w:rFonts w:ascii="Cambria" w:hAnsi="Cambria"/>
          <w:w w:val="95"/>
          <w:sz w:val="24"/>
        </w:rPr>
        <w:t>но </w:t>
      </w:r>
      <w:r>
        <w:rPr>
          <w:rFonts w:ascii="Cambria" w:hAnsi="Cambria"/>
          <w:i/>
          <w:w w:val="95"/>
          <w:sz w:val="24"/>
        </w:rPr>
        <w:t>канещия, пре-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sz w:val="24"/>
        </w:rPr>
        <w:t>дааане</w:t>
      </w:r>
      <w:r>
        <w:rPr>
          <w:rFonts w:ascii="Cambria" w:hAnsi="Cambria"/>
          <w:i/>
          <w:spacing w:val="-4"/>
          <w:sz w:val="24"/>
        </w:rPr>
        <w:t> </w:t>
      </w:r>
      <w:r>
        <w:rPr>
          <w:rFonts w:ascii="Cambria" w:hAnsi="Cambria"/>
          <w:i/>
          <w:sz w:val="24"/>
        </w:rPr>
        <w:t>или/и</w:t>
      </w:r>
      <w:r>
        <w:rPr>
          <w:rFonts w:ascii="Cambria" w:hAnsi="Cambria"/>
          <w:i/>
          <w:spacing w:val="19"/>
          <w:sz w:val="24"/>
        </w:rPr>
        <w:t> </w:t>
      </w:r>
      <w:r>
        <w:rPr>
          <w:rFonts w:ascii="Cambria" w:hAnsi="Cambria"/>
          <w:i/>
          <w:sz w:val="24"/>
        </w:rPr>
        <w:t>меdия,</w:t>
      </w:r>
      <w:r>
        <w:rPr>
          <w:rFonts w:ascii="Cambria" w:hAnsi="Cambria"/>
          <w:i/>
          <w:spacing w:val="20"/>
          <w:sz w:val="24"/>
        </w:rPr>
        <w:t> </w:t>
      </w:r>
      <w:r>
        <w:rPr>
          <w:rFonts w:ascii="Cambria" w:hAnsi="Cambria"/>
          <w:i/>
          <w:sz w:val="24"/>
        </w:rPr>
        <w:t>meua</w:t>
      </w:r>
      <w:r>
        <w:rPr>
          <w:rFonts w:ascii="Cambria" w:hAnsi="Cambria"/>
          <w:i/>
          <w:spacing w:val="-2"/>
          <w:sz w:val="24"/>
        </w:rPr>
        <w:t> </w:t>
      </w:r>
      <w:r>
        <w:rPr>
          <w:rFonts w:ascii="Cambria" w:hAnsi="Cambria"/>
          <w:i/>
          <w:sz w:val="24"/>
        </w:rPr>
        <w:t>и</w:t>
      </w:r>
      <w:r>
        <w:rPr>
          <w:rFonts w:ascii="Cambria" w:hAnsi="Cambria"/>
          <w:i/>
          <w:spacing w:val="-5"/>
          <w:sz w:val="24"/>
        </w:rPr>
        <w:t> </w:t>
      </w:r>
      <w:r>
        <w:rPr>
          <w:rFonts w:ascii="Cambria" w:hAnsi="Cambria"/>
          <w:i/>
          <w:sz w:val="24"/>
        </w:rPr>
        <w:t>др.</w:t>
      </w:r>
    </w:p>
    <w:p>
      <w:pPr>
        <w:pStyle w:val="BodyText"/>
        <w:spacing w:line="218" w:lineRule="auto"/>
        <w:ind w:left="1500" w:firstLine="322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Покажете ю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 удобно и за вас време — не е пужно да показва—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5"/>
        </w:rPr>
        <w:t>те див ентусиазъм, </w:t>
      </w:r>
      <w:r>
        <w:rPr>
          <w:rFonts w:ascii="Cambria" w:hAnsi="Cambria"/>
          <w:w w:val="95"/>
        </w:rPr>
        <w:t>нито да бавите отговора си. Датата ще се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съгласува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вашия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офицер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Връзки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обществеността.</w:t>
      </w:r>
    </w:p>
    <w:p>
      <w:pPr>
        <w:spacing w:line="223" w:lineRule="auto" w:before="0"/>
        <w:ind w:left="1496" w:right="8" w:firstLine="326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Определете поименно офицер, който ще посрещне и съпро-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ourier New" w:hAnsi="Courier New"/>
          <w:w w:val="80"/>
          <w:sz w:val="23"/>
        </w:rPr>
        <w:t>води</w:t>
      </w:r>
      <w:r>
        <w:rPr>
          <w:rFonts w:ascii="Courier New" w:hAnsi="Courier New"/>
          <w:spacing w:val="19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журналиста</w:t>
      </w:r>
      <w:r>
        <w:rPr>
          <w:rFonts w:ascii="Courier New" w:hAnsi="Courier New"/>
          <w:spacing w:val="5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от</w:t>
      </w:r>
      <w:r>
        <w:rPr>
          <w:rFonts w:ascii="Courier New" w:hAnsi="Courier New"/>
          <w:spacing w:val="-34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входа</w:t>
      </w:r>
      <w:r>
        <w:rPr>
          <w:rFonts w:ascii="Courier New" w:hAnsi="Courier New"/>
          <w:spacing w:val="-9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до</w:t>
      </w:r>
      <w:r>
        <w:rPr>
          <w:rFonts w:ascii="Courier New" w:hAnsi="Courier New"/>
          <w:spacing w:val="-28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вас,</w:t>
      </w:r>
      <w:r>
        <w:rPr>
          <w:rFonts w:ascii="Courier New" w:hAnsi="Courier New"/>
          <w:spacing w:val="-50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бездасе</w:t>
      </w:r>
      <w:r>
        <w:rPr>
          <w:rFonts w:ascii="Courier New" w:hAnsi="Courier New"/>
          <w:spacing w:val="-12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отклонява,</w:t>
      </w:r>
      <w:r>
        <w:rPr>
          <w:rFonts w:ascii="Courier New" w:hAnsi="Courier New"/>
          <w:spacing w:val="-44"/>
          <w:w w:val="80"/>
          <w:sz w:val="23"/>
        </w:rPr>
        <w:t> </w:t>
      </w:r>
      <w:r>
        <w:rPr>
          <w:rFonts w:ascii="Courier New" w:hAnsi="Courier New"/>
          <w:w w:val="80"/>
          <w:sz w:val="23"/>
        </w:rPr>
        <w:t>особено</w:t>
      </w:r>
      <w:r>
        <w:rPr>
          <w:rFonts w:ascii="Courier New" w:hAnsi="Courier New"/>
          <w:spacing w:val="-108"/>
          <w:w w:val="80"/>
          <w:sz w:val="23"/>
        </w:rPr>
        <w:t> </w:t>
      </w:r>
      <w:r>
        <w:rPr>
          <w:rFonts w:ascii="Cambria" w:hAnsi="Cambria"/>
          <w:w w:val="95"/>
          <w:sz w:val="24"/>
        </w:rPr>
        <w:t>ако</w:t>
      </w:r>
      <w:r>
        <w:rPr>
          <w:rFonts w:ascii="Cambria" w:hAnsi="Cambria"/>
          <w:spacing w:val="8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води</w:t>
      </w:r>
      <w:r>
        <w:rPr>
          <w:rFonts w:ascii="Cambria" w:hAnsi="Cambria"/>
          <w:spacing w:val="1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със</w:t>
      </w:r>
      <w:r>
        <w:rPr>
          <w:rFonts w:ascii="Cambria" w:hAnsi="Cambria"/>
          <w:spacing w:val="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себе</w:t>
      </w:r>
      <w:r>
        <w:rPr>
          <w:rFonts w:ascii="Cambria" w:hAnsi="Cambria"/>
          <w:spacing w:val="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си</w:t>
      </w:r>
      <w:r>
        <w:rPr>
          <w:rFonts w:ascii="Cambria" w:hAnsi="Cambria"/>
          <w:spacing w:val="5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фоторепортер.</w:t>
      </w:r>
    </w:p>
    <w:p>
      <w:pPr>
        <w:pStyle w:val="BodyText"/>
        <w:spacing w:line="211" w:lineRule="auto"/>
        <w:ind w:left="1498" w:right="12" w:firstLine="33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Възможно е да поискате предварителен разговор за уточне-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ние на темата и дори въпросите,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но тях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журналистът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ne е длъжен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да ви даде, оіце повече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че работата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му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е да поставя с'ьбеседници-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те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си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неудобно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положение.</w:t>
      </w:r>
    </w:p>
    <w:p>
      <w:pPr>
        <w:pStyle w:val="BodyText"/>
        <w:spacing w:line="216" w:lineRule="auto"/>
        <w:ind w:left="1483" w:right="10" w:firstLine="33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Организирайте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пространството около себе си особено кога-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i/>
          <w:w w:val="95"/>
        </w:rPr>
        <w:t>то </w:t>
      </w:r>
      <w:r>
        <w:rPr>
          <w:rFonts w:ascii="Cambria" w:hAnsi="Cambria"/>
          <w:w w:val="95"/>
        </w:rPr>
        <w:t>ще се правят снимки. Задължително е да има знаме, карта,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0"/>
        </w:rPr>
        <w:t>бюро, а на него — снимка на семейството ви, в библиотеката 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книги.</w:t>
      </w:r>
    </w:p>
    <w:p>
      <w:pPr>
        <w:pStyle w:val="BodyText"/>
        <w:spacing w:line="216" w:lineRule="auto"/>
        <w:ind w:left="1493" w:right="7" w:firstLine="322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Не оставяйте на бюрото неща, които не искате да бъдат ви-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дени или прочетени — допустимо 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журналистът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да не се посве—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ни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да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ги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вземе,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снеме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публнкува.</w:t>
      </w:r>
    </w:p>
    <w:p>
      <w:pPr>
        <w:pStyle w:val="BodyText"/>
        <w:spacing w:line="225" w:lineRule="exact"/>
        <w:ind w:left="180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Изкліочете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поне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мобилнмя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си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телефон,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ако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ви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налага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да</w:t>
      </w:r>
    </w:p>
    <w:p>
      <w:pPr>
        <w:pStyle w:val="BodyText"/>
        <w:spacing w:line="252" w:lineRule="exact"/>
        <w:ind w:left="148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говорите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служебния,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спазвайте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строго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военната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етика.</w:t>
      </w:r>
    </w:p>
    <w:p>
      <w:pPr>
        <w:pStyle w:val="BodyText"/>
        <w:spacing w:line="216" w:lineRule="auto"/>
        <w:ind w:left="1478" w:right="11" w:firstLine="329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Не ‹j::•майте репортера </w:t>
      </w:r>
      <w:r>
        <w:rPr>
          <w:rFonts w:ascii="Cambria" w:hAnsi="Cambria"/>
          <w:w w:val="90"/>
        </w:rPr>
        <w:t>лиипо — той нито ви е приятел, нито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враг, а посредник между вас и хората, до които искате да стиг-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нат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думите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ви.</w:t>
      </w:r>
    </w:p>
    <w:p>
      <w:pPr>
        <w:pStyle w:val="BodyText"/>
        <w:spacing w:line="220" w:lineRule="auto"/>
        <w:ind w:left="1484" w:right="19" w:firstLine="329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Ако чувствате, че </w:t>
      </w:r>
      <w:r>
        <w:rPr>
          <w:rFonts w:ascii="Cambria" w:hAnsi="Cambria"/>
          <w:w w:val="95"/>
        </w:rPr>
        <w:t>не можете да говорите искрено и убеди-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телно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по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</w:rPr>
        <w:t>служебни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тени,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избягвайте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те›эевизията.</w:t>
      </w:r>
    </w:p>
    <w:p>
      <w:pPr>
        <w:pStyle w:val="BodyText"/>
        <w:spacing w:line="220" w:lineRule="auto"/>
        <w:ind w:left="1800" w:right="18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Проверете състоянието на </w:t>
      </w:r>
      <w:r>
        <w:rPr>
          <w:rFonts w:ascii="Cambria" w:hAnsi="Cambria"/>
          <w:w w:val="90"/>
        </w:rPr>
        <w:t>униформата си и външния си вид.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Поинтересу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вайте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кога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къде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ще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бъде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отпечатано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(излъ-</w:t>
      </w:r>
    </w:p>
    <w:p>
      <w:pPr>
        <w:pStyle w:val="BodyText"/>
        <w:spacing w:line="256" w:lineRule="exact"/>
        <w:ind w:left="148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чено)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интервюто.</w:t>
      </w:r>
    </w:p>
    <w:p>
      <w:pPr>
        <w:spacing w:before="239"/>
        <w:ind w:left="2339" w:right="868" w:firstLine="0"/>
        <w:jc w:val="center"/>
        <w:rPr>
          <w:sz w:val="22"/>
        </w:rPr>
      </w:pPr>
      <w:r>
        <w:rPr>
          <w:sz w:val="22"/>
        </w:rPr>
        <w:t>182</w:t>
      </w:r>
    </w:p>
    <w:p>
      <w:pPr>
        <w:pStyle w:val="BodyText"/>
        <w:spacing w:line="220" w:lineRule="auto" w:before="110"/>
        <w:ind w:left="1214" w:right="1266" w:firstLine="314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Не благодарете,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защото npичttнama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ви интервюират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 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поста, който заемате, и реиіенііето за това не е на репортера, а 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редакторите.</w:t>
      </w:r>
    </w:p>
    <w:p>
      <w:pPr>
        <w:pStyle w:val="BodyText"/>
        <w:spacing w:line="216" w:lineRule="auto"/>
        <w:ind w:left="1207" w:right="1257" w:firstLine="322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Еvедневието на военния лидер включва извъріііване на дейно-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cттіте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планиране,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оргаішзаціія,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координация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 контрол,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всяга от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коип изисхва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добре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развита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коиуникативна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култура.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Познаване-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то на бариерите в общуването, спецификата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формалните и не-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формалните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комуникации,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умението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да ее общува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 различните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гругш воеtінослужещн и представителм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на пресата и електронни-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те медии и в бъдеще ще определит не само нивото на кадърност па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командира гато професионалист, но и способността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му да предста-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вь резултатііте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от своя толкова отговорен труд пред подчинените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си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6"/>
          <w:w w:val="85"/>
        </w:rPr>
        <w:t> </w:t>
      </w:r>
      <w:r>
        <w:rPr>
          <w:rFonts w:ascii="Cambria" w:hAnsi="Cambria"/>
          <w:w w:val="85"/>
        </w:rPr>
        <w:t>пред</w:t>
      </w:r>
      <w:r>
        <w:rPr>
          <w:rFonts w:ascii="Cambria" w:hAnsi="Cambria"/>
          <w:spacing w:val="30"/>
          <w:w w:val="85"/>
        </w:rPr>
        <w:t> </w:t>
      </w:r>
      <w:r>
        <w:rPr>
          <w:rFonts w:ascii="Cambria" w:hAnsi="Cambria"/>
          <w:w w:val="85"/>
        </w:rPr>
        <w:t>едни</w:t>
      </w:r>
      <w:r>
        <w:rPr>
          <w:rFonts w:ascii="Cambria" w:hAnsi="Cambria"/>
          <w:spacing w:val="26"/>
          <w:w w:val="85"/>
        </w:rPr>
        <w:t> </w:t>
      </w:r>
      <w:r>
        <w:rPr>
          <w:rFonts w:ascii="Cambria" w:hAnsi="Cambria"/>
          <w:w w:val="85"/>
        </w:rPr>
        <w:t>по-широки</w:t>
      </w:r>
      <w:r>
        <w:rPr>
          <w:rFonts w:ascii="Cambria" w:hAnsi="Cambria"/>
          <w:spacing w:val="40"/>
          <w:w w:val="85"/>
        </w:rPr>
        <w:t> </w:t>
      </w:r>
      <w:r>
        <w:rPr>
          <w:rFonts w:ascii="Cambria" w:hAnsi="Cambria"/>
          <w:w w:val="85"/>
        </w:rPr>
        <w:t>'пітателскя</w:t>
      </w:r>
      <w:r>
        <w:rPr>
          <w:rFonts w:ascii="Cambria" w:hAnsi="Cambria"/>
          <w:spacing w:val="36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7"/>
          <w:w w:val="85"/>
        </w:rPr>
        <w:t> </w:t>
      </w:r>
      <w:r>
        <w:rPr>
          <w:rFonts w:ascii="Cambria" w:hAnsi="Cambria"/>
          <w:w w:val="85"/>
        </w:rPr>
        <w:t>зрителски</w:t>
      </w:r>
      <w:r>
        <w:rPr>
          <w:rFonts w:ascii="Cambria" w:hAnsi="Cambria"/>
          <w:spacing w:val="41"/>
          <w:w w:val="85"/>
        </w:rPr>
        <w:t> </w:t>
      </w:r>
      <w:r>
        <w:rPr>
          <w:rFonts w:ascii="Cambria" w:hAnsi="Cambria"/>
          <w:w w:val="85"/>
        </w:rPr>
        <w:t>аудиторіш.</w:t>
      </w:r>
    </w:p>
    <w:p>
      <w:pPr>
        <w:pStyle w:val="BodyText"/>
        <w:spacing w:before="6"/>
        <w:rPr>
          <w:rFonts w:ascii="Cambria"/>
          <w:sz w:val="38"/>
        </w:rPr>
      </w:pPr>
    </w:p>
    <w:p>
      <w:pPr>
        <w:spacing w:before="1"/>
        <w:ind w:left="3542" w:right="3610" w:firstLine="0"/>
        <w:jc w:val="center"/>
        <w:rPr>
          <w:sz w:val="19"/>
        </w:rPr>
      </w:pPr>
      <w:r>
        <w:rPr>
          <w:w w:val="135"/>
          <w:sz w:val="19"/>
        </w:rPr>
        <w:t>ЛИТЕРАТУРА</w:t>
      </w:r>
    </w:p>
    <w:p>
      <w:pPr>
        <w:pStyle w:val="ListParagraph"/>
        <w:numPr>
          <w:ilvl w:val="0"/>
          <w:numId w:val="93"/>
        </w:numPr>
        <w:tabs>
          <w:tab w:pos="1692" w:val="left" w:leader="none"/>
        </w:tabs>
        <w:spacing w:line="216" w:lineRule="exact" w:before="109" w:after="0"/>
        <w:ind w:left="1691" w:right="0" w:hanging="158"/>
        <w:jc w:val="left"/>
        <w:rPr>
          <w:rFonts w:ascii="Cambria" w:hAnsi="Cambria"/>
          <w:sz w:val="19"/>
        </w:rPr>
      </w:pPr>
      <w:r>
        <w:rPr>
          <w:rFonts w:ascii="Cambria" w:hAnsi="Cambria"/>
          <w:w w:val="95"/>
          <w:sz w:val="19"/>
        </w:rPr>
        <w:t>К</w:t>
      </w:r>
      <w:r>
        <w:rPr>
          <w:rFonts w:ascii="Cambria" w:hAnsi="Cambria"/>
          <w:spacing w:val="20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о</w:t>
      </w:r>
      <w:r>
        <w:rPr>
          <w:rFonts w:ascii="Cambria" w:hAnsi="Cambria"/>
          <w:spacing w:val="7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м</w:t>
      </w:r>
      <w:r>
        <w:rPr>
          <w:rFonts w:ascii="Cambria" w:hAnsi="Cambria"/>
          <w:spacing w:val="1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у</w:t>
      </w:r>
      <w:r>
        <w:rPr>
          <w:rFonts w:ascii="Cambria" w:hAnsi="Cambria"/>
          <w:spacing w:val="1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п</w:t>
      </w:r>
      <w:r>
        <w:rPr>
          <w:rFonts w:ascii="Cambria" w:hAnsi="Cambria"/>
          <w:spacing w:val="7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и</w:t>
      </w:r>
      <w:r>
        <w:rPr>
          <w:rFonts w:ascii="Cambria" w:hAnsi="Cambria"/>
          <w:spacing w:val="7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к</w:t>
      </w:r>
      <w:r>
        <w:rPr>
          <w:rFonts w:ascii="Cambria" w:hAnsi="Cambria"/>
          <w:spacing w:val="1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а</w:t>
      </w:r>
      <w:r>
        <w:rPr>
          <w:rFonts w:ascii="Cambria" w:hAnsi="Cambria"/>
          <w:spacing w:val="19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ц</w:t>
      </w:r>
      <w:r>
        <w:rPr>
          <w:rFonts w:ascii="Cambria" w:hAnsi="Cambria"/>
          <w:spacing w:val="3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и</w:t>
      </w:r>
      <w:r>
        <w:rPr>
          <w:rFonts w:ascii="Cambria" w:hAnsi="Cambria"/>
          <w:spacing w:val="22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я</w:t>
      </w:r>
      <w:r>
        <w:rPr>
          <w:rFonts w:ascii="Cambria" w:hAnsi="Cambria"/>
          <w:spacing w:val="13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т</w:t>
      </w:r>
      <w:r>
        <w:rPr>
          <w:rFonts w:ascii="Cambria" w:hAnsi="Cambria"/>
          <w:spacing w:val="-1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а.</w:t>
      </w:r>
      <w:r>
        <w:rPr>
          <w:rFonts w:ascii="Cambria" w:hAnsi="Cambria"/>
          <w:spacing w:val="-2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Сборник.</w:t>
      </w:r>
      <w:r>
        <w:rPr>
          <w:rFonts w:ascii="Cambria" w:hAnsi="Cambria"/>
          <w:spacing w:val="23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С.</w:t>
      </w:r>
      <w:r>
        <w:rPr>
          <w:rFonts w:ascii="Cambria" w:hAnsi="Cambria"/>
          <w:spacing w:val="37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ФЖMK,</w:t>
      </w:r>
      <w:r>
        <w:rPr>
          <w:rFonts w:ascii="Cambria" w:hAnsi="Cambria"/>
          <w:spacing w:val="4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1992,</w:t>
      </w:r>
      <w:r>
        <w:rPr>
          <w:rFonts w:ascii="Cambria" w:hAnsi="Cambria"/>
          <w:spacing w:val="9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с.</w:t>
      </w:r>
      <w:r>
        <w:rPr>
          <w:rFonts w:ascii="Cambria" w:hAnsi="Cambria"/>
          <w:spacing w:val="3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29.</w:t>
      </w:r>
    </w:p>
    <w:p>
      <w:pPr>
        <w:pStyle w:val="ListParagraph"/>
        <w:numPr>
          <w:ilvl w:val="0"/>
          <w:numId w:val="93"/>
        </w:numPr>
        <w:tabs>
          <w:tab w:pos="1720" w:val="left" w:leader="none"/>
        </w:tabs>
        <w:spacing w:line="202" w:lineRule="exact" w:before="0" w:after="0"/>
        <w:ind w:left="1719" w:right="0" w:hanging="188"/>
        <w:jc w:val="left"/>
        <w:rPr>
          <w:rFonts w:ascii="Cambria" w:hAnsi="Cambria"/>
          <w:sz w:val="19"/>
        </w:rPr>
      </w:pPr>
      <w:r>
        <w:rPr>
          <w:rFonts w:ascii="Cambria" w:hAnsi="Cambria"/>
          <w:sz w:val="19"/>
        </w:rPr>
        <w:t>П</w:t>
      </w:r>
      <w:r>
        <w:rPr>
          <w:rFonts w:ascii="Cambria" w:hAnsi="Cambria"/>
          <w:spacing w:val="12"/>
          <w:sz w:val="19"/>
        </w:rPr>
        <w:t> </w:t>
      </w:r>
      <w:r>
        <w:rPr>
          <w:rFonts w:ascii="Cambria" w:hAnsi="Cambria"/>
          <w:sz w:val="19"/>
        </w:rPr>
        <w:t>а</w:t>
      </w:r>
      <w:r>
        <w:rPr>
          <w:rFonts w:ascii="Cambria" w:hAnsi="Cambria"/>
          <w:spacing w:val="8"/>
          <w:sz w:val="19"/>
        </w:rPr>
        <w:t> </w:t>
      </w:r>
      <w:r>
        <w:rPr>
          <w:rFonts w:ascii="Cambria" w:hAnsi="Cambria"/>
          <w:sz w:val="19"/>
        </w:rPr>
        <w:t>к</w:t>
      </w:r>
      <w:r>
        <w:rPr>
          <w:rFonts w:ascii="Cambria" w:hAnsi="Cambria"/>
          <w:spacing w:val="9"/>
          <w:sz w:val="19"/>
        </w:rPr>
        <w:t> </w:t>
      </w:r>
      <w:r>
        <w:rPr>
          <w:rFonts w:ascii="Cambria" w:hAnsi="Cambria"/>
          <w:sz w:val="19"/>
        </w:rPr>
        <w:t>т</w:t>
      </w:r>
      <w:r>
        <w:rPr>
          <w:rFonts w:ascii="Cambria" w:hAnsi="Cambria"/>
          <w:spacing w:val="-2"/>
          <w:sz w:val="19"/>
        </w:rPr>
        <w:t> </w:t>
      </w:r>
      <w:r>
        <w:rPr>
          <w:rFonts w:ascii="Cambria" w:hAnsi="Cambria"/>
          <w:sz w:val="19"/>
        </w:rPr>
        <w:t>а</w:t>
      </w:r>
      <w:r>
        <w:rPr>
          <w:rFonts w:ascii="Cambria" w:hAnsi="Cambria"/>
          <w:spacing w:val="8"/>
          <w:sz w:val="19"/>
        </w:rPr>
        <w:t> </w:t>
      </w:r>
      <w:r>
        <w:rPr>
          <w:rFonts w:ascii="Cambria" w:hAnsi="Cambria"/>
          <w:sz w:val="19"/>
        </w:rPr>
        <w:t>м.</w:t>
      </w:r>
    </w:p>
    <w:p>
      <w:pPr>
        <w:pStyle w:val="ListParagraph"/>
        <w:numPr>
          <w:ilvl w:val="0"/>
          <w:numId w:val="93"/>
        </w:numPr>
        <w:tabs>
          <w:tab w:pos="1713" w:val="left" w:leader="none"/>
        </w:tabs>
        <w:spacing w:line="194" w:lineRule="exact" w:before="0" w:after="0"/>
        <w:ind w:left="1712" w:right="0" w:hanging="176"/>
        <w:jc w:val="left"/>
        <w:rPr>
          <w:rFonts w:ascii="Cambria" w:hAnsi="Cambria"/>
          <w:sz w:val="19"/>
        </w:rPr>
      </w:pPr>
      <w:r>
        <w:rPr>
          <w:rFonts w:ascii="Cambria" w:hAnsi="Cambria"/>
          <w:sz w:val="19"/>
        </w:rPr>
        <w:t>П</w:t>
      </w:r>
      <w:r>
        <w:rPr>
          <w:rFonts w:ascii="Cambria" w:hAnsi="Cambria"/>
          <w:spacing w:val="23"/>
          <w:sz w:val="19"/>
        </w:rPr>
        <w:t> </w:t>
      </w:r>
      <w:r>
        <w:rPr>
          <w:rFonts w:ascii="Cambria" w:hAnsi="Cambria"/>
          <w:sz w:val="19"/>
        </w:rPr>
        <w:t>а</w:t>
      </w:r>
      <w:r>
        <w:rPr>
          <w:rFonts w:ascii="Cambria" w:hAnsi="Cambria"/>
          <w:spacing w:val="2"/>
          <w:sz w:val="19"/>
        </w:rPr>
        <w:t> </w:t>
      </w:r>
      <w:r>
        <w:rPr>
          <w:rFonts w:ascii="Cambria" w:hAnsi="Cambria"/>
          <w:sz w:val="19"/>
        </w:rPr>
        <w:t>к</w:t>
      </w:r>
      <w:r>
        <w:rPr>
          <w:rFonts w:ascii="Cambria" w:hAnsi="Cambria"/>
          <w:spacing w:val="9"/>
          <w:sz w:val="19"/>
        </w:rPr>
        <w:t> </w:t>
      </w:r>
      <w:r>
        <w:rPr>
          <w:rFonts w:ascii="Cambria" w:hAnsi="Cambria"/>
          <w:sz w:val="19"/>
        </w:rPr>
        <w:t>т</w:t>
      </w:r>
      <w:r>
        <w:rPr>
          <w:rFonts w:ascii="Cambria" w:hAnsi="Cambria"/>
          <w:spacing w:val="-2"/>
          <w:sz w:val="19"/>
        </w:rPr>
        <w:t> </w:t>
      </w:r>
      <w:r>
        <w:rPr>
          <w:rFonts w:ascii="Cambria" w:hAnsi="Cambria"/>
          <w:sz w:val="19"/>
        </w:rPr>
        <w:t>а</w:t>
      </w:r>
      <w:r>
        <w:rPr>
          <w:rFonts w:ascii="Cambria" w:hAnsi="Cambria"/>
          <w:spacing w:val="9"/>
          <w:sz w:val="19"/>
        </w:rPr>
        <w:t> </w:t>
      </w:r>
      <w:r>
        <w:rPr>
          <w:rFonts w:ascii="Cambria" w:hAnsi="Cambria"/>
          <w:sz w:val="19"/>
        </w:rPr>
        <w:t>м,</w:t>
      </w:r>
      <w:r>
        <w:rPr>
          <w:rFonts w:ascii="Cambria" w:hAnsi="Cambria"/>
          <w:spacing w:val="-6"/>
          <w:sz w:val="19"/>
        </w:rPr>
        <w:t> </w:t>
      </w:r>
      <w:r>
        <w:rPr>
          <w:rFonts w:ascii="Cambria" w:hAnsi="Cambria"/>
          <w:sz w:val="19"/>
        </w:rPr>
        <w:t>с.</w:t>
      </w:r>
      <w:r>
        <w:rPr>
          <w:rFonts w:ascii="Cambria" w:hAnsi="Cambria"/>
          <w:spacing w:val="1"/>
          <w:sz w:val="19"/>
        </w:rPr>
        <w:t> </w:t>
      </w:r>
      <w:r>
        <w:rPr>
          <w:rFonts w:ascii="Cambria" w:hAnsi="Cambria"/>
          <w:sz w:val="19"/>
        </w:rPr>
        <w:t>30.</w:t>
      </w:r>
    </w:p>
    <w:p>
      <w:pPr>
        <w:pStyle w:val="ListParagraph"/>
        <w:numPr>
          <w:ilvl w:val="0"/>
          <w:numId w:val="93"/>
        </w:numPr>
        <w:tabs>
          <w:tab w:pos="1742" w:val="left" w:leader="none"/>
        </w:tabs>
        <w:spacing w:line="216" w:lineRule="auto" w:before="4" w:after="0"/>
        <w:ind w:left="1210" w:right="1259" w:firstLine="326"/>
        <w:jc w:val="left"/>
        <w:rPr>
          <w:rFonts w:ascii="Cambria" w:hAnsi="Cambria"/>
          <w:sz w:val="19"/>
        </w:rPr>
      </w:pP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5435062</wp:posOffset>
            </wp:positionH>
            <wp:positionV relativeFrom="paragraph">
              <wp:posOffset>219977</wp:posOffset>
            </wp:positionV>
            <wp:extent cx="9140" cy="54845"/>
            <wp:effectExtent l="0" t="0" r="0" b="0"/>
            <wp:wrapNone/>
            <wp:docPr id="239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07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5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sz w:val="19"/>
        </w:rPr>
        <w:t>К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у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н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ч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и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к,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М.,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Ципфел,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А.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Въвсдеі іие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в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нау ката</w:t>
      </w:r>
      <w:r>
        <w:rPr>
          <w:rFonts w:ascii="Cambria" w:hAnsi="Cambria"/>
          <w:spacing w:val="34"/>
          <w:sz w:val="19"/>
        </w:rPr>
        <w:t> </w:t>
      </w:r>
      <w:r>
        <w:rPr>
          <w:rFonts w:ascii="Cambria" w:hAnsi="Cambria"/>
          <w:w w:val="90"/>
          <w:sz w:val="19"/>
        </w:rPr>
        <w:t>за</w:t>
      </w:r>
      <w:r>
        <w:rPr>
          <w:rFonts w:ascii="Cambria" w:hAnsi="Cambria"/>
          <w:spacing w:val="33"/>
          <w:sz w:val="19"/>
        </w:rPr>
        <w:t> </w:t>
      </w:r>
      <w:r>
        <w:rPr>
          <w:rFonts w:ascii="Cambria" w:hAnsi="Cambria"/>
          <w:w w:val="90"/>
          <w:sz w:val="19"/>
        </w:rPr>
        <w:t>iiуб.1ицисТи КИ</w:t>
      </w:r>
      <w:r>
        <w:rPr>
          <w:rFonts w:ascii="Cambria" w:hAnsi="Cambria"/>
          <w:spacing w:val="34"/>
          <w:sz w:val="19"/>
        </w:rPr>
        <w:t> </w:t>
      </w:r>
      <w:r>
        <w:rPr>
          <w:rFonts w:ascii="Cambria" w:hAnsi="Cambria"/>
          <w:w w:val="90"/>
          <w:sz w:val="19"/>
        </w:rPr>
        <w:t>и</w:t>
      </w:r>
      <w:r>
        <w:rPr>
          <w:rFonts w:ascii="Cambria" w:hAnsi="Cambria"/>
          <w:spacing w:val="-35"/>
          <w:w w:val="90"/>
          <w:sz w:val="19"/>
        </w:rPr>
        <w:t> </w:t>
      </w:r>
      <w:r>
        <w:rPr>
          <w:rFonts w:ascii="Cambria" w:hAnsi="Cambria"/>
          <w:sz w:val="19"/>
        </w:rPr>
        <w:t>кому</w:t>
      </w:r>
      <w:r>
        <w:rPr>
          <w:rFonts w:ascii="Cambria" w:hAnsi="Cambria"/>
          <w:spacing w:val="-25"/>
          <w:sz w:val="19"/>
        </w:rPr>
        <w:t> </w:t>
      </w:r>
      <w:r>
        <w:rPr>
          <w:rFonts w:ascii="Cambria" w:hAnsi="Cambria"/>
          <w:sz w:val="19"/>
        </w:rPr>
        <w:t>викацип.</w:t>
      </w:r>
      <w:r>
        <w:rPr>
          <w:rFonts w:ascii="Cambria" w:hAnsi="Cambria"/>
          <w:spacing w:val="10"/>
          <w:sz w:val="19"/>
        </w:rPr>
        <w:t> </w:t>
      </w:r>
      <w:r>
        <w:rPr>
          <w:rFonts w:ascii="Cambria" w:hAnsi="Cambria"/>
          <w:sz w:val="19"/>
        </w:rPr>
        <w:t>С.</w:t>
      </w:r>
      <w:r>
        <w:rPr>
          <w:rFonts w:ascii="Cambria" w:hAnsi="Cambria"/>
          <w:spacing w:val="1"/>
          <w:sz w:val="19"/>
        </w:rPr>
        <w:t> </w:t>
      </w:r>
      <w:r>
        <w:rPr>
          <w:rFonts w:ascii="Cambria" w:hAnsi="Cambria"/>
          <w:sz w:val="19"/>
        </w:rPr>
        <w:t>„Фридрих</w:t>
      </w:r>
      <w:r>
        <w:rPr>
          <w:rFonts w:ascii="Cambria" w:hAnsi="Cambria"/>
          <w:spacing w:val="21"/>
          <w:sz w:val="19"/>
        </w:rPr>
        <w:t> </w:t>
      </w:r>
      <w:r>
        <w:rPr>
          <w:rFonts w:ascii="Cambria" w:hAnsi="Cambria"/>
          <w:sz w:val="19"/>
        </w:rPr>
        <w:t>Еберт“,</w:t>
      </w:r>
      <w:r>
        <w:rPr>
          <w:rFonts w:ascii="Cambria" w:hAnsi="Cambria"/>
          <w:spacing w:val="3"/>
          <w:sz w:val="19"/>
        </w:rPr>
        <w:t> </w:t>
      </w:r>
      <w:r>
        <w:rPr>
          <w:rFonts w:ascii="Cambria" w:hAnsi="Cambria"/>
          <w:sz w:val="19"/>
        </w:rPr>
        <w:t>1997,</w:t>
      </w:r>
      <w:r>
        <w:rPr>
          <w:rFonts w:ascii="Cambria" w:hAnsi="Cambria"/>
          <w:spacing w:val="6"/>
          <w:sz w:val="19"/>
        </w:rPr>
        <w:t> </w:t>
      </w:r>
      <w:r>
        <w:rPr>
          <w:rFonts w:ascii="Cambria" w:hAnsi="Cambria"/>
          <w:sz w:val="19"/>
        </w:rPr>
        <w:t>с.</w:t>
      </w:r>
      <w:r>
        <w:rPr>
          <w:rFonts w:ascii="Cambria" w:hAnsi="Cambria"/>
          <w:spacing w:val="-8"/>
          <w:sz w:val="19"/>
        </w:rPr>
        <w:t> </w:t>
      </w:r>
      <w:r>
        <w:rPr>
          <w:rFonts w:ascii="Cambria" w:hAnsi="Cambria"/>
          <w:sz w:val="19"/>
        </w:rPr>
        <w:t>16.</w:t>
      </w:r>
    </w:p>
    <w:p>
      <w:pPr>
        <w:pStyle w:val="ListParagraph"/>
        <w:numPr>
          <w:ilvl w:val="0"/>
          <w:numId w:val="93"/>
        </w:numPr>
        <w:tabs>
          <w:tab w:pos="1714" w:val="left" w:leader="none"/>
        </w:tabs>
        <w:spacing w:line="188" w:lineRule="exact" w:before="0" w:after="0"/>
        <w:ind w:left="1713" w:right="0" w:hanging="184"/>
        <w:jc w:val="left"/>
        <w:rPr>
          <w:rFonts w:ascii="Cambria" w:hAnsi="Cambria"/>
          <w:sz w:val="19"/>
        </w:rPr>
      </w:pPr>
      <w:r>
        <w:rPr>
          <w:rFonts w:ascii="Cambria" w:hAnsi="Cambria"/>
          <w:w w:val="90"/>
          <w:sz w:val="19"/>
        </w:rPr>
        <w:t>М</w:t>
      </w:r>
      <w:r>
        <w:rPr>
          <w:rFonts w:ascii="Cambria" w:hAnsi="Cambria"/>
          <w:spacing w:val="2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а</w:t>
      </w:r>
      <w:r>
        <w:rPr>
          <w:rFonts w:ascii="Cambria" w:hAnsi="Cambria"/>
          <w:spacing w:val="12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р</w:t>
      </w:r>
      <w:r>
        <w:rPr>
          <w:rFonts w:ascii="Cambria" w:hAnsi="Cambria"/>
          <w:spacing w:val="2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к</w:t>
      </w:r>
      <w:r>
        <w:rPr>
          <w:rFonts w:ascii="Cambria" w:hAnsi="Cambria"/>
          <w:spacing w:val="1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о</w:t>
      </w:r>
      <w:r>
        <w:rPr>
          <w:rFonts w:ascii="Cambria" w:hAnsi="Cambria"/>
          <w:spacing w:val="1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в,</w:t>
      </w:r>
      <w:r>
        <w:rPr>
          <w:rFonts w:ascii="Cambria" w:hAnsi="Cambria"/>
          <w:spacing w:val="3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Kp.</w:t>
      </w:r>
      <w:r>
        <w:rPr>
          <w:rFonts w:ascii="Cambria" w:hAnsi="Cambria"/>
          <w:spacing w:val="9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Психология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па</w:t>
      </w:r>
      <w:r>
        <w:rPr>
          <w:rFonts w:ascii="Cambria" w:hAnsi="Cambria"/>
          <w:spacing w:val="32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управление*о</w:t>
      </w:r>
      <w:r>
        <w:rPr>
          <w:rFonts w:ascii="Cambria" w:hAnsi="Cambria"/>
          <w:spacing w:val="36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и</w:t>
      </w:r>
      <w:r>
        <w:rPr>
          <w:rFonts w:ascii="Cambria" w:hAnsi="Cambria"/>
          <w:spacing w:val="22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командпрът</w:t>
      </w:r>
      <w:r>
        <w:rPr>
          <w:rFonts w:ascii="Cambria" w:hAnsi="Cambria"/>
          <w:spacing w:val="41"/>
          <w:sz w:val="19"/>
        </w:rPr>
        <w:t> </w:t>
      </w:r>
      <w:r>
        <w:rPr>
          <w:rFonts w:ascii="Cambria" w:hAnsi="Cambria"/>
          <w:w w:val="90"/>
          <w:sz w:val="19"/>
        </w:rPr>
        <w:t>на</w:t>
      </w:r>
      <w:r>
        <w:rPr>
          <w:rFonts w:ascii="Cambria" w:hAnsi="Cambria"/>
          <w:spacing w:val="32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подразде-</w:t>
      </w:r>
    </w:p>
    <w:p>
      <w:pPr>
        <w:spacing w:line="211" w:lineRule="exact" w:before="0"/>
        <w:ind w:left="1223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леппето.</w:t>
      </w:r>
      <w:r>
        <w:rPr>
          <w:rFonts w:ascii="Cambria" w:hAnsi="Cambria"/>
          <w:spacing w:val="3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Ш.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1999,</w:t>
      </w:r>
      <w:r>
        <w:rPr>
          <w:rFonts w:ascii="Cambria" w:hAnsi="Cambria"/>
          <w:spacing w:val="2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24.</w:t>
      </w:r>
    </w:p>
    <w:p>
      <w:pPr>
        <w:pStyle w:val="ListParagraph"/>
        <w:numPr>
          <w:ilvl w:val="0"/>
          <w:numId w:val="93"/>
        </w:numPr>
        <w:tabs>
          <w:tab w:pos="1713" w:val="left" w:leader="none"/>
        </w:tabs>
        <w:spacing w:line="196" w:lineRule="exact" w:before="0" w:after="0"/>
        <w:ind w:left="1712" w:right="0" w:hanging="189"/>
        <w:jc w:val="left"/>
        <w:rPr>
          <w:rFonts w:ascii="Cambria" w:hAnsi="Cambria"/>
          <w:sz w:val="19"/>
        </w:rPr>
      </w:pPr>
      <w:r>
        <w:rPr>
          <w:rFonts w:ascii="Cambria" w:hAnsi="Cambria"/>
          <w:spacing w:val="-1"/>
          <w:sz w:val="19"/>
        </w:rPr>
        <w:t>К</w:t>
      </w:r>
      <w:r>
        <w:rPr>
          <w:rFonts w:ascii="Cambria" w:hAnsi="Cambria"/>
          <w:spacing w:val="13"/>
          <w:sz w:val="19"/>
        </w:rPr>
        <w:t> </w:t>
      </w:r>
      <w:r>
        <w:rPr>
          <w:rFonts w:ascii="Cambria" w:hAnsi="Cambria"/>
          <w:spacing w:val="-1"/>
          <w:sz w:val="19"/>
        </w:rPr>
        <w:t>ъ</w:t>
      </w:r>
      <w:r>
        <w:rPr>
          <w:rFonts w:ascii="Cambria" w:hAnsi="Cambria"/>
          <w:spacing w:val="-7"/>
          <w:sz w:val="19"/>
        </w:rPr>
        <w:t> </w:t>
      </w:r>
      <w:r>
        <w:rPr>
          <w:rFonts w:ascii="Cambria" w:hAnsi="Cambria"/>
          <w:spacing w:val="-1"/>
          <w:sz w:val="19"/>
        </w:rPr>
        <w:t>т</w:t>
      </w:r>
      <w:r>
        <w:rPr>
          <w:rFonts w:ascii="Cambria" w:hAnsi="Cambria"/>
          <w:sz w:val="19"/>
        </w:rPr>
        <w:t> </w:t>
      </w:r>
      <w:r>
        <w:rPr>
          <w:rFonts w:ascii="Cambria" w:hAnsi="Cambria"/>
          <w:spacing w:val="-1"/>
          <w:sz w:val="19"/>
        </w:rPr>
        <w:t>л</w:t>
      </w:r>
      <w:r>
        <w:rPr>
          <w:rFonts w:ascii="Cambria" w:hAnsi="Cambria"/>
          <w:spacing w:val="-9"/>
          <w:sz w:val="19"/>
        </w:rPr>
        <w:t> </w:t>
      </w:r>
      <w:r>
        <w:rPr>
          <w:rFonts w:ascii="Cambria" w:hAnsi="Cambria"/>
          <w:spacing w:val="-1"/>
          <w:sz w:val="19"/>
        </w:rPr>
        <w:t>и</w:t>
      </w:r>
      <w:r>
        <w:rPr>
          <w:rFonts w:ascii="Cambria" w:hAnsi="Cambria"/>
          <w:spacing w:val="-9"/>
          <w:sz w:val="19"/>
        </w:rPr>
        <w:t> </w:t>
      </w:r>
      <w:r>
        <w:rPr>
          <w:rFonts w:ascii="Cambria" w:hAnsi="Cambria"/>
          <w:spacing w:val="-1"/>
          <w:sz w:val="19"/>
        </w:rPr>
        <w:t>п,</w:t>
      </w:r>
      <w:r>
        <w:rPr>
          <w:rFonts w:ascii="Cambria" w:hAnsi="Cambria"/>
          <w:spacing w:val="-4"/>
          <w:sz w:val="19"/>
        </w:rPr>
        <w:t> </w:t>
      </w:r>
      <w:r>
        <w:rPr>
          <w:rFonts w:ascii="Cambria" w:hAnsi="Cambria"/>
          <w:spacing w:val="-1"/>
          <w:sz w:val="19"/>
        </w:rPr>
        <w:t>С.,</w:t>
      </w:r>
      <w:r>
        <w:rPr>
          <w:rFonts w:ascii="Cambria" w:hAnsi="Cambria"/>
          <w:spacing w:val="17"/>
          <w:sz w:val="19"/>
        </w:rPr>
        <w:t> </w:t>
      </w:r>
      <w:r>
        <w:rPr>
          <w:rFonts w:ascii="Cambria" w:hAnsi="Cambria"/>
          <w:spacing w:val="-1"/>
          <w:sz w:val="19"/>
        </w:rPr>
        <w:t>Сентър,</w:t>
      </w:r>
      <w:r>
        <w:rPr>
          <w:rFonts w:ascii="Cambria" w:hAnsi="Cambria"/>
          <w:spacing w:val="10"/>
          <w:sz w:val="19"/>
        </w:rPr>
        <w:t> </w:t>
      </w:r>
      <w:r>
        <w:rPr>
          <w:rFonts w:ascii="Cambria" w:hAnsi="Cambria"/>
          <w:sz w:val="19"/>
        </w:rPr>
        <w:t>А.,</w:t>
      </w:r>
      <w:r>
        <w:rPr>
          <w:rFonts w:ascii="Cambria" w:hAnsi="Cambria"/>
          <w:spacing w:val="-5"/>
          <w:sz w:val="19"/>
        </w:rPr>
        <w:t> </w:t>
      </w:r>
      <w:r>
        <w:rPr>
          <w:rFonts w:ascii="Cambria" w:hAnsi="Cambria"/>
          <w:sz w:val="19"/>
        </w:rPr>
        <w:t>fipyyм,</w:t>
      </w:r>
      <w:r>
        <w:rPr>
          <w:rFonts w:ascii="Cambria" w:hAnsi="Cambria"/>
          <w:spacing w:val="3"/>
          <w:sz w:val="19"/>
        </w:rPr>
        <w:t> </w:t>
      </w:r>
      <w:r>
        <w:rPr>
          <w:rFonts w:ascii="Cambria" w:hAnsi="Cambria"/>
          <w:sz w:val="19"/>
        </w:rPr>
        <w:t>Г.</w:t>
      </w:r>
      <w:r>
        <w:rPr>
          <w:rFonts w:ascii="Cambria" w:hAnsi="Cambria"/>
          <w:spacing w:val="-11"/>
          <w:sz w:val="19"/>
        </w:rPr>
        <w:t> </w:t>
      </w:r>
      <w:r>
        <w:rPr>
          <w:rFonts w:ascii="Cambria" w:hAnsi="Cambria"/>
          <w:sz w:val="19"/>
        </w:rPr>
        <w:t>Ефективен</w:t>
      </w:r>
      <w:r>
        <w:rPr>
          <w:rFonts w:ascii="Cambria" w:hAnsi="Cambria"/>
          <w:spacing w:val="8"/>
          <w:sz w:val="19"/>
        </w:rPr>
        <w:t> </w:t>
      </w:r>
      <w:r>
        <w:rPr>
          <w:rFonts w:ascii="Cambria" w:hAnsi="Cambria"/>
          <w:sz w:val="19"/>
        </w:rPr>
        <w:t>лъ6лик</w:t>
      </w:r>
      <w:r>
        <w:rPr>
          <w:rFonts w:ascii="Cambria" w:hAnsi="Cambria"/>
          <w:spacing w:val="8"/>
          <w:sz w:val="19"/>
        </w:rPr>
        <w:t> </w:t>
      </w:r>
      <w:r>
        <w:rPr>
          <w:rFonts w:ascii="Cambria" w:hAnsi="Cambria"/>
          <w:sz w:val="19"/>
        </w:rPr>
        <w:t>рилеіішъпс.</w:t>
      </w:r>
      <w:r>
        <w:rPr>
          <w:rFonts w:ascii="Cambria" w:hAnsi="Cambria"/>
          <w:spacing w:val="1"/>
          <w:sz w:val="19"/>
        </w:rPr>
        <w:t> </w:t>
      </w:r>
      <w:r>
        <w:rPr>
          <w:rFonts w:ascii="Cambria" w:hAnsi="Cambria"/>
          <w:sz w:val="19"/>
        </w:rPr>
        <w:t>С.</w:t>
      </w:r>
    </w:p>
    <w:p>
      <w:pPr>
        <w:spacing w:line="203" w:lineRule="exact" w:before="0"/>
        <w:ind w:left="1222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„Рой</w:t>
      </w:r>
      <w:r>
        <w:rPr>
          <w:rFonts w:ascii="Cambria" w:hAnsi="Cambria"/>
          <w:spacing w:val="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Комюникейшън“,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1999,</w:t>
      </w:r>
      <w:r>
        <w:rPr>
          <w:rFonts w:ascii="Cambria" w:hAnsi="Cambria"/>
          <w:spacing w:val="1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-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207—237.</w:t>
      </w:r>
    </w:p>
    <w:p>
      <w:pPr>
        <w:pStyle w:val="ListParagraph"/>
        <w:numPr>
          <w:ilvl w:val="0"/>
          <w:numId w:val="93"/>
        </w:numPr>
        <w:tabs>
          <w:tab w:pos="1705" w:val="left" w:leader="none"/>
        </w:tabs>
        <w:spacing w:line="210" w:lineRule="exact" w:before="0" w:after="0"/>
        <w:ind w:left="1704" w:right="0" w:hanging="176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Н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v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I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а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n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d,C. The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Order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of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Presenmation</w:t>
      </w:r>
      <w:r>
        <w:rPr>
          <w:rFonts w:ascii="Cambria" w:hAnsi="Cambria"/>
          <w:spacing w:val="2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in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Persuasion.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New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Heaveл,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Yale</w:t>
      </w:r>
    </w:p>
    <w:p>
      <w:pPr>
        <w:spacing w:line="191" w:lineRule="exact" w:before="0"/>
        <w:ind w:left="579" w:right="0" w:firstLine="0"/>
        <w:jc w:val="left"/>
        <w:rPr>
          <w:rFonts w:ascii="Cambria"/>
          <w:sz w:val="19"/>
        </w:rPr>
      </w:pPr>
      <w:r>
        <w:rPr>
          <w:position w:val="-1"/>
        </w:rPr>
        <w:drawing>
          <wp:inline distT="0" distB="0" distL="0" distR="0">
            <wp:extent cx="4570" cy="109691"/>
            <wp:effectExtent l="0" t="0" r="0" b="0"/>
            <wp:docPr id="241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08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sz w:val="20"/>
        </w:rPr>
        <w:t>            </w:t>
      </w:r>
      <w:r>
        <w:rPr>
          <w:spacing w:val="-18"/>
          <w:sz w:val="20"/>
        </w:rPr>
        <w:t> </w:t>
      </w:r>
      <w:r>
        <w:rPr>
          <w:rFonts w:ascii="Cambria"/>
          <w:spacing w:val="-1"/>
          <w:w w:val="95"/>
          <w:sz w:val="19"/>
        </w:rPr>
        <w:t>Uni*ersity</w:t>
      </w:r>
      <w:r>
        <w:rPr>
          <w:rFonts w:ascii="Cambria"/>
          <w:spacing w:val="11"/>
          <w:w w:val="95"/>
          <w:sz w:val="19"/>
        </w:rPr>
        <w:t> </w:t>
      </w:r>
      <w:r>
        <w:rPr>
          <w:rFonts w:ascii="Cambria"/>
          <w:spacing w:val="-1"/>
          <w:w w:val="95"/>
          <w:sz w:val="19"/>
        </w:rPr>
        <w:t>Press,</w:t>
      </w:r>
      <w:r>
        <w:rPr>
          <w:rFonts w:ascii="Cambria"/>
          <w:spacing w:val="-6"/>
          <w:w w:val="95"/>
          <w:sz w:val="19"/>
        </w:rPr>
        <w:t> </w:t>
      </w:r>
      <w:r>
        <w:rPr>
          <w:rFonts w:ascii="Cambria"/>
          <w:spacing w:val="-1"/>
          <w:w w:val="95"/>
          <w:sz w:val="19"/>
        </w:rPr>
        <w:t>1957.</w:t>
      </w:r>
    </w:p>
    <w:p>
      <w:pPr>
        <w:pStyle w:val="ListParagraph"/>
        <w:numPr>
          <w:ilvl w:val="0"/>
          <w:numId w:val="93"/>
        </w:numPr>
        <w:tabs>
          <w:tab w:pos="1705" w:val="left" w:leader="none"/>
        </w:tabs>
        <w:spacing w:line="205" w:lineRule="exact" w:before="0" w:after="0"/>
        <w:ind w:left="1704" w:right="0" w:hanging="173"/>
        <w:jc w:val="left"/>
        <w:rPr>
          <w:rFonts w:ascii="Cambria" w:hAnsi="Cambria"/>
          <w:sz w:val="21"/>
        </w:rPr>
      </w:pPr>
      <w:r>
        <w:rPr>
          <w:rFonts w:ascii="Cambria" w:hAnsi="Cambria"/>
          <w:w w:val="90"/>
          <w:sz w:val="21"/>
        </w:rPr>
        <w:t>К</w:t>
      </w:r>
      <w:r>
        <w:rPr>
          <w:rFonts w:ascii="Cambria" w:hAnsi="Cambria"/>
          <w:spacing w:val="6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ъ</w:t>
      </w:r>
      <w:r>
        <w:rPr>
          <w:rFonts w:ascii="Cambria" w:hAnsi="Cambria"/>
          <w:spacing w:val="-1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т</w:t>
      </w:r>
      <w:r>
        <w:rPr>
          <w:rFonts w:ascii="Cambria" w:hAnsi="Cambria"/>
          <w:spacing w:val="9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л</w:t>
      </w:r>
      <w:r>
        <w:rPr>
          <w:rFonts w:ascii="Cambria" w:hAnsi="Cambria"/>
          <w:spacing w:val="-3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и</w:t>
      </w:r>
      <w:r>
        <w:rPr>
          <w:rFonts w:ascii="Cambria" w:hAnsi="Cambria"/>
          <w:spacing w:val="7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п,</w:t>
      </w:r>
      <w:r>
        <w:rPr>
          <w:rFonts w:ascii="Cambria" w:hAnsi="Cambria"/>
          <w:spacing w:val="5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С.,</w:t>
      </w:r>
      <w:r>
        <w:rPr>
          <w:rFonts w:ascii="Cambria" w:hAnsi="Cambria"/>
          <w:spacing w:val="-12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с.</w:t>
      </w:r>
      <w:r>
        <w:rPr>
          <w:rFonts w:ascii="Cambria" w:hAnsi="Cambria"/>
          <w:spacing w:val="-6"/>
          <w:w w:val="90"/>
          <w:sz w:val="21"/>
        </w:rPr>
        <w:t> </w:t>
      </w:r>
      <w:r>
        <w:rPr>
          <w:rFonts w:ascii="Cambria" w:hAnsi="Cambria"/>
          <w:w w:val="90"/>
          <w:sz w:val="21"/>
        </w:rPr>
        <w:t>212.</w:t>
      </w:r>
    </w:p>
    <w:p>
      <w:pPr>
        <w:pStyle w:val="ListParagraph"/>
        <w:numPr>
          <w:ilvl w:val="0"/>
          <w:numId w:val="93"/>
        </w:numPr>
        <w:tabs>
          <w:tab w:pos="1705" w:val="left" w:leader="none"/>
        </w:tabs>
        <w:spacing w:line="202" w:lineRule="exact" w:before="0" w:after="0"/>
        <w:ind w:left="1704" w:right="0" w:hanging="171"/>
        <w:jc w:val="left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П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</w:t>
      </w:r>
      <w:r>
        <w:rPr>
          <w:rFonts w:ascii="Cambria" w:hAnsi="Cambria"/>
          <w:spacing w:val="64"/>
          <w:sz w:val="20"/>
        </w:rPr>
        <w:t> </w:t>
      </w:r>
      <w:r>
        <w:rPr>
          <w:rFonts w:ascii="Cambria" w:hAnsi="Cambria"/>
          <w:w w:val="85"/>
          <w:sz w:val="20"/>
        </w:rPr>
        <w:t>т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м,</w:t>
      </w:r>
      <w:r>
        <w:rPr>
          <w:rFonts w:ascii="Cambria" w:hAnsi="Cambria"/>
          <w:spacing w:val="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-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215.</w:t>
      </w:r>
    </w:p>
    <w:p>
      <w:pPr>
        <w:pStyle w:val="ListParagraph"/>
        <w:numPr>
          <w:ilvl w:val="0"/>
          <w:numId w:val="93"/>
        </w:numPr>
        <w:tabs>
          <w:tab w:pos="1778" w:val="left" w:leader="none"/>
        </w:tabs>
        <w:spacing w:line="193" w:lineRule="exact" w:before="0" w:after="0"/>
        <w:ind w:left="1777" w:right="0" w:hanging="251"/>
        <w:jc w:val="left"/>
        <w:rPr>
          <w:rFonts w:ascii="Cambria" w:hAnsi="Cambria"/>
          <w:sz w:val="19"/>
        </w:rPr>
      </w:pPr>
      <w:r>
        <w:rPr>
          <w:rFonts w:ascii="Cambria" w:hAnsi="Cambria"/>
          <w:sz w:val="19"/>
        </w:rPr>
        <w:t>М</w:t>
      </w:r>
      <w:r>
        <w:rPr>
          <w:rFonts w:ascii="Cambria" w:hAnsi="Cambria"/>
          <w:spacing w:val="1"/>
          <w:sz w:val="19"/>
        </w:rPr>
        <w:t> </w:t>
      </w:r>
      <w:r>
        <w:rPr>
          <w:rFonts w:ascii="Cambria" w:hAnsi="Cambria"/>
          <w:sz w:val="19"/>
        </w:rPr>
        <w:t>а</w:t>
      </w:r>
      <w:r>
        <w:rPr>
          <w:rFonts w:ascii="Cambria" w:hAnsi="Cambria"/>
          <w:spacing w:val="15"/>
          <w:sz w:val="19"/>
        </w:rPr>
        <w:t> </w:t>
      </w:r>
      <w:r>
        <w:rPr>
          <w:rFonts w:ascii="Cambria" w:hAnsi="Cambria"/>
          <w:sz w:val="19"/>
        </w:rPr>
        <w:t>р</w:t>
      </w:r>
      <w:r>
        <w:rPr>
          <w:rFonts w:ascii="Cambria" w:hAnsi="Cambria"/>
          <w:spacing w:val="-6"/>
          <w:sz w:val="19"/>
        </w:rPr>
        <w:t> </w:t>
      </w:r>
      <w:r>
        <w:rPr>
          <w:rFonts w:ascii="Cambria" w:hAnsi="Cambria"/>
          <w:sz w:val="19"/>
        </w:rPr>
        <w:t>к о</w:t>
      </w:r>
      <w:r>
        <w:rPr>
          <w:rFonts w:ascii="Cambria" w:hAnsi="Cambria"/>
          <w:spacing w:val="-7"/>
          <w:sz w:val="19"/>
        </w:rPr>
        <w:t> </w:t>
      </w:r>
      <w:r>
        <w:rPr>
          <w:rFonts w:ascii="Cambria" w:hAnsi="Cambria"/>
          <w:sz w:val="19"/>
        </w:rPr>
        <w:t>в, Kp.</w:t>
      </w:r>
      <w:r>
        <w:rPr>
          <w:rFonts w:ascii="Cambria" w:hAnsi="Cambria"/>
          <w:spacing w:val="-1"/>
          <w:sz w:val="19"/>
        </w:rPr>
        <w:t> </w:t>
      </w:r>
      <w:r>
        <w:rPr>
          <w:rFonts w:ascii="Cambria" w:hAnsi="Cambria"/>
          <w:sz w:val="19"/>
        </w:rPr>
        <w:t>Цит.</w:t>
      </w:r>
      <w:r>
        <w:rPr>
          <w:rFonts w:ascii="Cambria" w:hAnsi="Cambria"/>
          <w:spacing w:val="4"/>
          <w:sz w:val="19"/>
        </w:rPr>
        <w:t> </w:t>
      </w:r>
      <w:r>
        <w:rPr>
          <w:rFonts w:ascii="Cambria" w:hAnsi="Cambria"/>
          <w:sz w:val="19"/>
        </w:rPr>
        <w:t>съч., с.</w:t>
      </w:r>
      <w:r>
        <w:rPr>
          <w:rFonts w:ascii="Cambria" w:hAnsi="Cambria"/>
          <w:spacing w:val="-3"/>
          <w:sz w:val="19"/>
        </w:rPr>
        <w:t> </w:t>
      </w:r>
      <w:r>
        <w:rPr>
          <w:rFonts w:ascii="Cambria" w:hAnsi="Cambria"/>
          <w:sz w:val="19"/>
        </w:rPr>
        <w:t>26.</w:t>
      </w:r>
    </w:p>
    <w:p>
      <w:pPr>
        <w:spacing w:line="192" w:lineRule="exact" w:before="0"/>
        <w:ind w:left="1537" w:right="0" w:firstLine="0"/>
        <w:jc w:val="left"/>
        <w:rPr>
          <w:rFonts w:ascii="Century Gothic" w:hAnsi="Century Gothic"/>
          <w:sz w:val="18"/>
        </w:rPr>
      </w:pPr>
      <w:r>
        <w:rPr>
          <w:rFonts w:ascii="Century Gothic" w:hAnsi="Century Gothic"/>
          <w:w w:val="90"/>
          <w:sz w:val="18"/>
        </w:rPr>
        <w:t>II.</w:t>
      </w:r>
      <w:r>
        <w:rPr>
          <w:rFonts w:ascii="Century Gothic" w:hAnsi="Century Gothic"/>
          <w:spacing w:val="37"/>
          <w:w w:val="90"/>
          <w:sz w:val="18"/>
        </w:rPr>
        <w:t> </w:t>
      </w:r>
      <w:r>
        <w:rPr>
          <w:rFonts w:ascii="Century Gothic" w:hAnsi="Century Gothic"/>
          <w:w w:val="90"/>
          <w:sz w:val="18"/>
        </w:rPr>
        <w:t>П</w:t>
      </w:r>
      <w:r>
        <w:rPr>
          <w:rFonts w:ascii="Century Gothic" w:hAnsi="Century Gothic"/>
          <w:spacing w:val="20"/>
          <w:w w:val="90"/>
          <w:sz w:val="18"/>
        </w:rPr>
        <w:t> </w:t>
      </w:r>
      <w:r>
        <w:rPr>
          <w:rFonts w:ascii="Century Gothic" w:hAnsi="Century Gothic"/>
          <w:w w:val="90"/>
          <w:sz w:val="18"/>
        </w:rPr>
        <w:t>а</w:t>
      </w:r>
      <w:r>
        <w:rPr>
          <w:rFonts w:ascii="Century Gothic" w:hAnsi="Century Gothic"/>
          <w:spacing w:val="13"/>
          <w:w w:val="90"/>
          <w:sz w:val="18"/>
        </w:rPr>
        <w:t> </w:t>
      </w:r>
      <w:r>
        <w:rPr>
          <w:rFonts w:ascii="Century Gothic" w:hAnsi="Century Gothic"/>
          <w:w w:val="90"/>
          <w:sz w:val="18"/>
        </w:rPr>
        <w:t>х</w:t>
      </w:r>
      <w:r>
        <w:rPr>
          <w:rFonts w:ascii="Century Gothic" w:hAnsi="Century Gothic"/>
          <w:spacing w:val="4"/>
          <w:w w:val="90"/>
          <w:sz w:val="18"/>
        </w:rPr>
        <w:t> </w:t>
      </w:r>
      <w:r>
        <w:rPr>
          <w:rFonts w:ascii="Century Gothic" w:hAnsi="Century Gothic"/>
          <w:w w:val="90"/>
          <w:sz w:val="18"/>
        </w:rPr>
        <w:t>т</w:t>
      </w:r>
      <w:r>
        <w:rPr>
          <w:rFonts w:ascii="Century Gothic" w:hAnsi="Century Gothic"/>
          <w:spacing w:val="10"/>
          <w:w w:val="90"/>
          <w:sz w:val="18"/>
        </w:rPr>
        <w:t> </w:t>
      </w:r>
      <w:r>
        <w:rPr>
          <w:rFonts w:ascii="Century Gothic" w:hAnsi="Century Gothic"/>
          <w:w w:val="90"/>
          <w:sz w:val="18"/>
        </w:rPr>
        <w:t>а</w:t>
      </w:r>
      <w:r>
        <w:rPr>
          <w:rFonts w:ascii="Century Gothic" w:hAnsi="Century Gothic"/>
          <w:spacing w:val="-7"/>
          <w:w w:val="90"/>
          <w:sz w:val="18"/>
        </w:rPr>
        <w:t> </w:t>
      </w:r>
      <w:r>
        <w:rPr>
          <w:rFonts w:ascii="Century Gothic" w:hAnsi="Century Gothic"/>
          <w:w w:val="90"/>
          <w:sz w:val="18"/>
        </w:rPr>
        <w:t>м, с.</w:t>
      </w:r>
      <w:r>
        <w:rPr>
          <w:rFonts w:ascii="Century Gothic" w:hAnsi="Century Gothic"/>
          <w:spacing w:val="-3"/>
          <w:w w:val="90"/>
          <w:sz w:val="18"/>
        </w:rPr>
        <w:t> </w:t>
      </w:r>
      <w:r>
        <w:rPr>
          <w:rFonts w:ascii="Century Gothic" w:hAnsi="Century Gothic"/>
          <w:w w:val="90"/>
          <w:sz w:val="18"/>
        </w:rPr>
        <w:t>27.</w:t>
      </w:r>
    </w:p>
    <w:p>
      <w:pPr>
        <w:pStyle w:val="ListParagraph"/>
        <w:numPr>
          <w:ilvl w:val="0"/>
          <w:numId w:val="94"/>
        </w:numPr>
        <w:tabs>
          <w:tab w:pos="1794" w:val="left" w:leader="none"/>
        </w:tabs>
        <w:spacing w:line="220" w:lineRule="exact" w:before="0" w:after="0"/>
        <w:ind w:left="1793" w:right="0" w:hanging="261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Х</w:t>
      </w:r>
      <w:r>
        <w:rPr>
          <w:rFonts w:ascii="Cambria" w:hAnsi="Cambria"/>
          <w:spacing w:val="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</w:t>
      </w:r>
      <w:r>
        <w:rPr>
          <w:rFonts w:ascii="Cambria" w:hAnsi="Cambria"/>
          <w:spacing w:val="-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 с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</w:t>
      </w:r>
      <w:r>
        <w:rPr>
          <w:rFonts w:ascii="Cambria" w:hAnsi="Cambria"/>
          <w:spacing w:val="-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-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в,</w:t>
      </w:r>
      <w:r>
        <w:rPr>
          <w:rFonts w:ascii="Cambria" w:hAnsi="Cambria"/>
          <w:spacing w:val="-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</w:t>
      </w:r>
      <w:r>
        <w:rPr>
          <w:rFonts w:ascii="Cambria" w:hAnsi="Cambria"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Основи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на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управлението,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1997.</w:t>
      </w:r>
    </w:p>
    <w:p>
      <w:pPr>
        <w:pStyle w:val="ListParagraph"/>
        <w:numPr>
          <w:ilvl w:val="0"/>
          <w:numId w:val="94"/>
        </w:numPr>
        <w:tabs>
          <w:tab w:pos="1778" w:val="left" w:leader="none"/>
        </w:tabs>
        <w:spacing w:line="240" w:lineRule="auto" w:before="3" w:after="0"/>
        <w:ind w:left="1778" w:right="0" w:hanging="252"/>
        <w:jc w:val="left"/>
        <w:rPr>
          <w:rFonts w:ascii="Cambria" w:hAnsi="Cambria"/>
          <w:sz w:val="20"/>
        </w:rPr>
      </w:pPr>
      <w:r>
        <w:rPr>
          <w:rFonts w:ascii="Cambria" w:hAnsi="Cambria"/>
          <w:w w:val="90"/>
          <w:sz w:val="20"/>
        </w:rPr>
        <w:t>Л</w:t>
      </w:r>
      <w:r>
        <w:rPr>
          <w:rFonts w:ascii="Cambria" w:hAnsi="Cambria"/>
          <w:spacing w:val="-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и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д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т</w:t>
      </w:r>
      <w:r>
        <w:rPr>
          <w:rFonts w:ascii="Cambria" w:hAnsi="Cambria"/>
          <w:spacing w:val="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о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у</w:t>
      </w:r>
      <w:r>
        <w:rPr>
          <w:rFonts w:ascii="Cambria" w:hAnsi="Cambria"/>
          <w:spacing w:val="1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н,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Дж.</w:t>
      </w:r>
      <w:r>
        <w:rPr>
          <w:rFonts w:ascii="Cambria" w:hAnsi="Cambria"/>
          <w:spacing w:val="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зЗице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в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лпце</w:t>
      </w:r>
      <w:r>
        <w:rPr>
          <w:rFonts w:ascii="Cambria" w:hAnsi="Cambria"/>
          <w:spacing w:val="-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</w:t>
      </w:r>
      <w:r>
        <w:rPr>
          <w:rFonts w:ascii="Cambria" w:hAnsi="Cambria"/>
          <w:spacing w:val="7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медиите.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2000,</w:t>
      </w:r>
      <w:r>
        <w:rPr>
          <w:rFonts w:ascii="Cambria" w:hAnsi="Cambria"/>
          <w:spacing w:val="5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с.</w:t>
      </w:r>
      <w:r>
        <w:rPr>
          <w:rFonts w:ascii="Cambria" w:hAnsi="Cambria"/>
          <w:spacing w:val="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88-89.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9"/>
        <w:rPr>
          <w:rFonts w:ascii="Cambria"/>
          <w:sz w:val="21"/>
        </w:rPr>
      </w:pPr>
    </w:p>
    <w:p>
      <w:pPr>
        <w:spacing w:before="0"/>
        <w:ind w:left="3542" w:right="3570" w:firstLine="0"/>
        <w:jc w:val="center"/>
        <w:rPr>
          <w:sz w:val="22"/>
        </w:rPr>
      </w:pPr>
      <w:r>
        <w:rPr>
          <w:sz w:val="22"/>
        </w:rPr>
        <w:t>183</w:t>
      </w:r>
    </w:p>
    <w:p>
      <w:pPr>
        <w:spacing w:after="0"/>
        <w:jc w:val="center"/>
        <w:rPr>
          <w:sz w:val="22"/>
        </w:rPr>
        <w:sectPr>
          <w:pgSz w:w="16840" w:h="11900" w:orient="landscape"/>
          <w:pgMar w:top="1040" w:bottom="280" w:left="0" w:right="0"/>
          <w:cols w:num="2" w:equalWidth="0">
            <w:col w:w="7940" w:space="40"/>
            <w:col w:w="8860"/>
          </w:cols>
        </w:sectPr>
      </w:pPr>
    </w:p>
    <w:p>
      <w:pPr>
        <w:spacing w:before="77"/>
        <w:ind w:left="2368" w:right="0" w:firstLine="0"/>
        <w:jc w:val="left"/>
        <w:rPr>
          <w:b/>
          <w:sz w:val="24"/>
        </w:rPr>
      </w:pPr>
      <w:r>
        <w:rPr>
          <w:sz w:val="24"/>
        </w:rPr>
        <w:t>ОСНОВИ</w:t>
      </w:r>
      <w:r>
        <w:rPr>
          <w:spacing w:val="22"/>
          <w:sz w:val="24"/>
        </w:rPr>
        <w:t> </w:t>
      </w:r>
      <w:r>
        <w:rPr>
          <w:sz w:val="24"/>
        </w:rPr>
        <w:t>НА</w:t>
      </w:r>
      <w:r>
        <w:rPr>
          <w:spacing w:val="15"/>
          <w:sz w:val="24"/>
        </w:rPr>
        <w:t> </w:t>
      </w:r>
      <w:r>
        <w:rPr>
          <w:sz w:val="24"/>
        </w:rPr>
        <w:t>ВОДЕНЕТО</w:t>
      </w:r>
      <w:r>
        <w:rPr>
          <w:spacing w:val="24"/>
          <w:sz w:val="24"/>
        </w:rPr>
        <w:t> </w:t>
      </w:r>
      <w:r>
        <w:rPr>
          <w:sz w:val="24"/>
        </w:rPr>
        <w:t>НА</w:t>
      </w:r>
      <w:r>
        <w:rPr>
          <w:spacing w:val="15"/>
          <w:sz w:val="24"/>
        </w:rPr>
        <w:t> </w:t>
      </w:r>
      <w:r>
        <w:rPr>
          <w:b/>
          <w:sz w:val="24"/>
        </w:rPr>
        <w:t>ПPEFOBOPИ</w:t>
      </w:r>
    </w:p>
    <w:p>
      <w:pPr>
        <w:pStyle w:val="BodyText"/>
        <w:rPr>
          <w:b/>
          <w:sz w:val="26"/>
        </w:rPr>
      </w:pPr>
    </w:p>
    <w:p>
      <w:pPr>
        <w:spacing w:before="173"/>
        <w:ind w:left="3298" w:right="0" w:firstLine="0"/>
        <w:jc w:val="left"/>
        <w:rPr>
          <w:i/>
          <w:sz w:val="24"/>
        </w:rPr>
      </w:pPr>
      <w:r>
        <w:rPr>
          <w:i/>
          <w:sz w:val="24"/>
        </w:rPr>
        <w:t>^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*^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0-p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Георzи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Карастоянов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1"/>
        <w:rPr>
          <w:i/>
          <w:sz w:val="36"/>
        </w:rPr>
      </w:pPr>
    </w:p>
    <w:p>
      <w:pPr>
        <w:pStyle w:val="BodyText"/>
        <w:spacing w:line="241" w:lineRule="exact"/>
        <w:ind w:left="2090"/>
      </w:pPr>
      <w:r>
        <w:rPr/>
        <w:t>най-широк</w:t>
      </w:r>
      <w:r>
        <w:rPr>
          <w:spacing w:val="21"/>
        </w:rPr>
        <w:t> </w:t>
      </w:r>
      <w:r>
        <w:rPr/>
        <w:t>счисъл’преговорите</w:t>
      </w:r>
      <w:r>
        <w:rPr>
          <w:spacing w:val="3"/>
        </w:rPr>
        <w:t> </w:t>
      </w:r>
      <w:r>
        <w:rPr/>
        <w:t>са</w:t>
      </w:r>
      <w:r>
        <w:rPr>
          <w:spacing w:val="20"/>
        </w:rPr>
        <w:t> </w:t>
      </w:r>
      <w:r>
        <w:rPr/>
        <w:t>комуникационен</w:t>
      </w:r>
      <w:r>
        <w:rPr>
          <w:spacing w:val="13"/>
        </w:rPr>
        <w:t> </w:t>
      </w:r>
      <w:r>
        <w:rPr>
          <w:position w:val="-3"/>
        </w:rPr>
        <w:t>пpo-</w:t>
      </w:r>
    </w:p>
    <w:p>
      <w:pPr>
        <w:pStyle w:val="BodyText"/>
        <w:spacing w:line="218" w:lineRule="auto" w:before="176"/>
        <w:ind w:left="1213" w:right="185" w:firstLine="4"/>
      </w:pPr>
      <w:r>
        <w:rPr/>
        <w:br w:type="column"/>
      </w:r>
      <w:r>
        <w:rPr>
          <w:w w:val="95"/>
        </w:rPr>
        <w:t>у</w:t>
      </w:r>
      <w:r>
        <w:rPr>
          <w:spacing w:val="27"/>
          <w:w w:val="95"/>
        </w:rPr>
        <w:t> </w:t>
      </w:r>
      <w:r>
        <w:rPr>
          <w:w w:val="95"/>
        </w:rPr>
        <w:t>двез'е</w:t>
      </w:r>
      <w:r>
        <w:rPr>
          <w:spacing w:val="24"/>
          <w:w w:val="95"/>
        </w:rPr>
        <w:t> </w:t>
      </w:r>
      <w:r>
        <w:rPr>
          <w:w w:val="95"/>
        </w:rPr>
        <w:t>страни,</w:t>
      </w:r>
      <w:r>
        <w:rPr>
          <w:spacing w:val="24"/>
          <w:w w:val="95"/>
        </w:rPr>
        <w:t> </w:t>
      </w:r>
      <w:r>
        <w:rPr>
          <w:w w:val="95"/>
        </w:rPr>
        <w:t>че</w:t>
      </w:r>
      <w:r>
        <w:rPr>
          <w:spacing w:val="15"/>
          <w:w w:val="95"/>
        </w:rPr>
        <w:t> </w:t>
      </w:r>
      <w:r>
        <w:rPr>
          <w:w w:val="95"/>
        </w:rPr>
        <w:t>съществува</w:t>
      </w:r>
      <w:r>
        <w:rPr>
          <w:spacing w:val="46"/>
          <w:w w:val="95"/>
        </w:rPr>
        <w:t> </w:t>
      </w:r>
      <w:r>
        <w:rPr>
          <w:w w:val="95"/>
        </w:rPr>
        <w:t>някаква</w:t>
      </w:r>
      <w:r>
        <w:rPr>
          <w:spacing w:val="25"/>
          <w:w w:val="95"/>
        </w:rPr>
        <w:t> </w:t>
      </w:r>
      <w:r>
        <w:rPr>
          <w:w w:val="95"/>
        </w:rPr>
        <w:t>възможііост</w:t>
      </w:r>
      <w:r>
        <w:rPr>
          <w:spacing w:val="33"/>
          <w:w w:val="95"/>
        </w:rPr>
        <w:t> </w:t>
      </w:r>
      <w:r>
        <w:rPr>
          <w:w w:val="95"/>
        </w:rPr>
        <w:t>за</w:t>
      </w:r>
      <w:r>
        <w:rPr>
          <w:spacing w:val="20"/>
          <w:w w:val="95"/>
        </w:rPr>
        <w:t> </w:t>
      </w:r>
      <w:r>
        <w:rPr>
          <w:w w:val="95"/>
        </w:rPr>
        <w:t>взаіімно</w:t>
      </w:r>
      <w:r>
        <w:rPr>
          <w:spacing w:val="-54"/>
          <w:w w:val="95"/>
        </w:rPr>
        <w:t> </w:t>
      </w:r>
      <w:r>
        <w:rPr/>
        <w:t>приемливо</w:t>
      </w:r>
      <w:r>
        <w:rPr>
          <w:spacing w:val="18"/>
        </w:rPr>
        <w:t> </w:t>
      </w:r>
      <w:r>
        <w:rPr/>
        <w:t>ретітение.</w:t>
      </w:r>
    </w:p>
    <w:p>
      <w:pPr>
        <w:pStyle w:val="ListParagraph"/>
        <w:numPr>
          <w:ilvl w:val="0"/>
          <w:numId w:val="95"/>
        </w:numPr>
        <w:tabs>
          <w:tab w:pos="1690" w:val="left" w:leader="none"/>
        </w:tabs>
        <w:spacing w:line="218" w:lineRule="auto" w:before="2" w:after="0"/>
        <w:ind w:left="1198" w:right="1236" w:firstLine="330"/>
        <w:jc w:val="right"/>
        <w:rPr>
          <w:sz w:val="24"/>
        </w:rPr>
      </w:pPr>
      <w:r>
        <w:rPr/>
        <w:pict>
          <v:group style="position:absolute;margin-left:788.556519pt;margin-top:-23.173965pt;width:19.8pt;height:30.6pt;mso-position-horizontal-relative:page;mso-position-vertical-relative:paragraph;z-index:15809024" coordorigin="15771,-463" coordsize="396,612">
            <v:shape style="position:absolute;left:15994;top:-442;width:29;height:36" type="#_x0000_t75" stroked="false">
              <v:imagedata r:id="rId222" o:title=""/>
            </v:shape>
            <v:shape style="position:absolute;left:15771;top:-464;width:267;height:245" type="#_x0000_t75" stroked="false">
              <v:imagedata r:id="rId223" o:title=""/>
            </v:shape>
            <v:shape style="position:absolute;left:15835;top:-183;width:332;height:332" type="#_x0000_t75" stroked="false">
              <v:imagedata r:id="rId224" o:title=""/>
            </v:shape>
            <w10:wrap type="none"/>
          </v:group>
        </w:pict>
      </w:r>
      <w:r>
        <w:rPr>
          <w:w w:val="95"/>
          <w:sz w:val="24"/>
        </w:rPr>
        <w:t>Всяка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страните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има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някакво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влияііие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върху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другата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(1).</w:t>
      </w:r>
      <w:r>
        <w:rPr>
          <w:spacing w:val="-54"/>
          <w:w w:val="95"/>
          <w:sz w:val="24"/>
        </w:rPr>
        <w:t> </w:t>
      </w:r>
      <w:r>
        <w:rPr>
          <w:sz w:val="24"/>
        </w:rPr>
        <w:t>Тези</w:t>
      </w:r>
      <w:r>
        <w:rPr>
          <w:spacing w:val="1"/>
          <w:sz w:val="24"/>
        </w:rPr>
        <w:t> </w:t>
      </w:r>
      <w:r>
        <w:rPr>
          <w:sz w:val="24"/>
        </w:rPr>
        <w:t>характеристики оиертават същността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преговорнте</w:t>
      </w:r>
      <w:r>
        <w:rPr>
          <w:spacing w:val="1"/>
          <w:sz w:val="24"/>
        </w:rPr>
        <w:t> </w:t>
      </w:r>
      <w:r>
        <w:rPr>
          <w:w w:val="95"/>
          <w:sz w:val="24"/>
        </w:rPr>
        <w:t>хато процес, който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предоставя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възможност,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посредством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която</w:t>
      </w:r>
      <w:r>
        <w:rPr>
          <w:spacing w:val="-54"/>
          <w:w w:val="95"/>
          <w:sz w:val="24"/>
        </w:rPr>
        <w:t> </w:t>
      </w:r>
      <w:r>
        <w:rPr>
          <w:sz w:val="24"/>
        </w:rPr>
        <w:t>страните</w:t>
      </w:r>
      <w:r>
        <w:rPr>
          <w:spacing w:val="4"/>
          <w:sz w:val="24"/>
        </w:rPr>
        <w:t> </w:t>
      </w:r>
      <w:r>
        <w:rPr>
          <w:sz w:val="24"/>
        </w:rPr>
        <w:t>обменят</w:t>
      </w:r>
      <w:r>
        <w:rPr>
          <w:spacing w:val="3"/>
          <w:sz w:val="24"/>
        </w:rPr>
        <w:t> </w:t>
      </w:r>
      <w:r>
        <w:rPr>
          <w:sz w:val="24"/>
        </w:rPr>
        <w:t>ангажименти,</w:t>
      </w:r>
      <w:r>
        <w:rPr>
          <w:spacing w:val="13"/>
          <w:sz w:val="24"/>
        </w:rPr>
        <w:t> </w:t>
      </w:r>
      <w:r>
        <w:rPr>
          <w:sz w:val="24"/>
        </w:rPr>
        <w:t>задъл</w:t>
      </w:r>
      <w:r>
        <w:rPr>
          <w:spacing w:val="15"/>
          <w:sz w:val="24"/>
        </w:rPr>
        <w:t> </w:t>
      </w:r>
      <w:r>
        <w:rPr>
          <w:sz w:val="24"/>
        </w:rPr>
        <w:t>ения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обещания,</w:t>
      </w:r>
      <w:r>
        <w:rPr>
          <w:spacing w:val="15"/>
          <w:sz w:val="24"/>
        </w:rPr>
        <w:t> </w:t>
      </w:r>
      <w:r>
        <w:rPr>
          <w:sz w:val="24"/>
        </w:rPr>
        <w:t>чрез</w:t>
      </w:r>
      <w:r>
        <w:rPr>
          <w:spacing w:val="-57"/>
          <w:sz w:val="24"/>
        </w:rPr>
        <w:t> </w:t>
      </w:r>
      <w:r>
        <w:rPr>
          <w:w w:val="95"/>
          <w:sz w:val="24"/>
        </w:rPr>
        <w:t>които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разреіиават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противоречията, които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имат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поМежду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си,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-54"/>
          <w:w w:val="95"/>
          <w:sz w:val="24"/>
        </w:rPr>
        <w:t> </w:t>
      </w:r>
      <w:r>
        <w:rPr>
          <w:spacing w:val="-1"/>
          <w:sz w:val="24"/>
        </w:rPr>
        <w:t>постигат</w:t>
      </w:r>
      <w:r>
        <w:rPr>
          <w:spacing w:val="-5"/>
          <w:sz w:val="24"/>
        </w:rPr>
        <w:t> </w:t>
      </w:r>
      <w:r>
        <w:rPr>
          <w:sz w:val="24"/>
        </w:rPr>
        <w:t>согласие.</w:t>
      </w:r>
      <w:r>
        <w:rPr>
          <w:spacing w:val="-8"/>
          <w:sz w:val="24"/>
        </w:rPr>
        <w:t> </w:t>
      </w:r>
      <w:r>
        <w:rPr>
          <w:sz w:val="24"/>
        </w:rPr>
        <w:t>Като</w:t>
      </w:r>
      <w:r>
        <w:rPr>
          <w:spacing w:val="-4"/>
          <w:sz w:val="24"/>
        </w:rPr>
        <w:t> </w:t>
      </w:r>
      <w:r>
        <w:rPr>
          <w:sz w:val="24"/>
        </w:rPr>
        <w:t>че</w:t>
      </w:r>
      <w:r>
        <w:rPr>
          <w:spacing w:val="-11"/>
          <w:sz w:val="24"/>
        </w:rPr>
        <w:t> </w:t>
      </w:r>
      <w:r>
        <w:rPr>
          <w:sz w:val="24"/>
        </w:rPr>
        <w:t>ли</w:t>
      </w:r>
      <w:r>
        <w:rPr>
          <w:spacing w:val="-9"/>
          <w:sz w:val="24"/>
        </w:rPr>
        <w:t> </w:t>
      </w:r>
      <w:r>
        <w:rPr>
          <w:sz w:val="24"/>
        </w:rPr>
        <w:t>общоприетата</w:t>
      </w:r>
      <w:r>
        <w:rPr>
          <w:spacing w:val="4"/>
          <w:sz w:val="24"/>
        </w:rPr>
        <w:t> </w:t>
      </w:r>
      <w:r>
        <w:rPr>
          <w:sz w:val="24"/>
        </w:rPr>
        <w:t>идея</w:t>
      </w:r>
      <w:r>
        <w:rPr>
          <w:spacing w:val="-7"/>
          <w:sz w:val="24"/>
        </w:rPr>
        <w:t> </w:t>
      </w:r>
      <w:r>
        <w:rPr>
          <w:sz w:val="24"/>
        </w:rPr>
        <w:t>за</w:t>
      </w:r>
      <w:r>
        <w:rPr>
          <w:spacing w:val="-6"/>
          <w:sz w:val="24"/>
        </w:rPr>
        <w:t> </w:t>
      </w:r>
      <w:r>
        <w:rPr>
          <w:sz w:val="24"/>
        </w:rPr>
        <w:t>водене</w:t>
      </w:r>
      <w:r>
        <w:rPr>
          <w:spacing w:val="-3"/>
          <w:sz w:val="24"/>
        </w:rPr>
        <w:t> </w:t>
      </w:r>
      <w:r>
        <w:rPr>
          <w:sz w:val="24"/>
        </w:rPr>
        <w:t>на</w:t>
      </w:r>
    </w:p>
    <w:p>
      <w:pPr>
        <w:pStyle w:val="BodyText"/>
        <w:spacing w:line="168" w:lineRule="exact"/>
        <w:ind w:right="1233"/>
        <w:jc w:val="right"/>
      </w:pPr>
      <w:r>
        <w:rPr>
          <w:w w:val="95"/>
        </w:rPr>
        <w:t>преговори</w:t>
      </w:r>
      <w:r>
        <w:rPr>
          <w:spacing w:val="27"/>
          <w:w w:val="95"/>
        </w:rPr>
        <w:t> </w:t>
      </w:r>
      <w:r>
        <w:rPr>
          <w:w w:val="95"/>
        </w:rPr>
        <w:t>е</w:t>
      </w:r>
      <w:r>
        <w:rPr>
          <w:spacing w:val="12"/>
          <w:w w:val="95"/>
        </w:rPr>
        <w:t> </w:t>
      </w:r>
      <w:r>
        <w:rPr>
          <w:w w:val="95"/>
        </w:rPr>
        <w:t>извлечена</w:t>
      </w:r>
      <w:r>
        <w:rPr>
          <w:spacing w:val="23"/>
          <w:w w:val="95"/>
        </w:rPr>
        <w:t> </w:t>
      </w:r>
      <w:r>
        <w:rPr>
          <w:w w:val="95"/>
        </w:rPr>
        <w:t>от</w:t>
      </w:r>
      <w:r>
        <w:rPr>
          <w:spacing w:val="12"/>
          <w:w w:val="95"/>
        </w:rPr>
        <w:t> </w:t>
      </w:r>
      <w:r>
        <w:rPr>
          <w:w w:val="95"/>
        </w:rPr>
        <w:t>културното</w:t>
      </w:r>
      <w:r>
        <w:rPr>
          <w:spacing w:val="35"/>
          <w:w w:val="95"/>
        </w:rPr>
        <w:t> </w:t>
      </w:r>
      <w:r>
        <w:rPr>
          <w:w w:val="95"/>
        </w:rPr>
        <w:t>допускане,</w:t>
      </w:r>
      <w:r>
        <w:rPr>
          <w:spacing w:val="33"/>
          <w:w w:val="95"/>
        </w:rPr>
        <w:t> </w:t>
      </w:r>
      <w:r>
        <w:rPr>
          <w:w w:val="95"/>
        </w:rPr>
        <w:t>че</w:t>
      </w:r>
      <w:r>
        <w:rPr>
          <w:spacing w:val="13"/>
          <w:w w:val="95"/>
        </w:rPr>
        <w:t> </w:t>
      </w:r>
      <w:r>
        <w:rPr>
          <w:w w:val="95"/>
        </w:rPr>
        <w:t>това</w:t>
      </w:r>
      <w:r>
        <w:rPr>
          <w:spacing w:val="15"/>
          <w:w w:val="95"/>
        </w:rPr>
        <w:t> </w:t>
      </w:r>
      <w:r>
        <w:rPr>
          <w:w w:val="95"/>
        </w:rPr>
        <w:t>е</w:t>
      </w:r>
      <w:r>
        <w:rPr>
          <w:spacing w:val="14"/>
          <w:w w:val="95"/>
        </w:rPr>
        <w:t> </w:t>
      </w:r>
      <w:r>
        <w:rPr>
          <w:w w:val="95"/>
        </w:rPr>
        <w:t>ripo-</w:t>
      </w:r>
    </w:p>
    <w:p>
      <w:pPr>
        <w:spacing w:after="0" w:line="168" w:lineRule="exact"/>
        <w:jc w:val="right"/>
        <w:sectPr>
          <w:pgSz w:w="16840" w:h="11900" w:orient="landscape"/>
          <w:pgMar w:top="980" w:bottom="280" w:left="0" w:right="0"/>
          <w:cols w:num="2" w:equalWidth="0">
            <w:col w:w="7971" w:space="40"/>
            <w:col w:w="8829"/>
          </w:cols>
        </w:sectPr>
      </w:pPr>
    </w:p>
    <w:p>
      <w:pPr>
        <w:pStyle w:val="BodyText"/>
        <w:spacing w:line="259" w:lineRule="exact"/>
        <w:ind w:left="1763"/>
      </w:pPr>
      <w:r>
        <w:rPr>
          <w:w w:val="95"/>
        </w:rPr>
        <w:t>с,</w:t>
      </w:r>
      <w:r>
        <w:rPr>
          <w:spacing w:val="25"/>
          <w:w w:val="95"/>
        </w:rPr>
        <w:t> </w:t>
      </w:r>
      <w:r>
        <w:rPr>
          <w:w w:val="95"/>
        </w:rPr>
        <w:t>имащ</w:t>
      </w:r>
      <w:r>
        <w:rPr>
          <w:spacing w:val="39"/>
          <w:w w:val="95"/>
        </w:rPr>
        <w:t> </w:t>
      </w:r>
      <w:r>
        <w:rPr>
          <w:w w:val="95"/>
        </w:rPr>
        <w:t>за</w:t>
      </w:r>
      <w:r>
        <w:rPr>
          <w:spacing w:val="37"/>
          <w:w w:val="95"/>
        </w:rPr>
        <w:t> </w:t>
      </w:r>
      <w:r>
        <w:rPr>
          <w:w w:val="95"/>
        </w:rPr>
        <w:t>цел</w:t>
      </w:r>
      <w:r>
        <w:rPr>
          <w:spacing w:val="36"/>
          <w:w w:val="95"/>
        </w:rPr>
        <w:t> </w:t>
      </w:r>
      <w:r>
        <w:rPr>
          <w:w w:val="95"/>
        </w:rPr>
        <w:t>достигане</w:t>
      </w:r>
      <w:r>
        <w:rPr>
          <w:spacing w:val="52"/>
          <w:w w:val="95"/>
        </w:rPr>
        <w:t> </w:t>
      </w:r>
      <w:r>
        <w:rPr>
          <w:w w:val="95"/>
        </w:rPr>
        <w:t>до</w:t>
      </w:r>
      <w:r>
        <w:rPr>
          <w:spacing w:val="31"/>
          <w:w w:val="95"/>
        </w:rPr>
        <w:t> </w:t>
      </w:r>
      <w:r>
        <w:rPr>
          <w:w w:val="95"/>
        </w:rPr>
        <w:t>сгГоразумение</w:t>
      </w:r>
    </w:p>
    <w:p>
      <w:pPr>
        <w:pStyle w:val="BodyText"/>
        <w:spacing w:line="219" w:lineRule="exact" w:before="40"/>
        <w:ind w:left="85"/>
      </w:pPr>
      <w:r>
        <w:rPr/>
        <w:br w:type="column"/>
      </w:r>
      <w:r>
        <w:rPr/>
        <w:t>с</w:t>
      </w:r>
      <w:r>
        <w:rPr>
          <w:spacing w:val="6"/>
        </w:rPr>
        <w:t> </w:t>
      </w:r>
      <w:r>
        <w:rPr/>
        <w:t>другите</w:t>
      </w:r>
      <w:r>
        <w:rPr>
          <w:spacing w:val="22"/>
        </w:rPr>
        <w:t> </w:t>
      </w:r>
      <w:r>
        <w:rPr/>
        <w:t>xopa,</w:t>
      </w:r>
    </w:p>
    <w:p>
      <w:pPr>
        <w:pStyle w:val="BodyText"/>
        <w:spacing w:line="183" w:lineRule="exact" w:before="76"/>
        <w:ind w:left="1213" w:right="1244"/>
        <w:jc w:val="center"/>
      </w:pPr>
      <w:r>
        <w:rPr/>
        <w:br w:type="column"/>
      </w:r>
      <w:r>
        <w:rPr>
          <w:w w:val="95"/>
        </w:rPr>
        <w:t>цес</w:t>
      </w:r>
      <w:r>
        <w:rPr>
          <w:spacing w:val="17"/>
          <w:w w:val="95"/>
        </w:rPr>
        <w:t> </w:t>
      </w:r>
      <w:r>
        <w:rPr>
          <w:w w:val="95"/>
        </w:rPr>
        <w:t>на</w:t>
      </w:r>
      <w:r>
        <w:rPr>
          <w:spacing w:val="17"/>
          <w:w w:val="95"/>
        </w:rPr>
        <w:t> </w:t>
      </w:r>
      <w:r>
        <w:rPr>
          <w:w w:val="95"/>
        </w:rPr>
        <w:t>вземане</w:t>
      </w:r>
      <w:r>
        <w:rPr>
          <w:spacing w:val="26"/>
          <w:w w:val="95"/>
        </w:rPr>
        <w:t> </w:t>
      </w:r>
      <w:r>
        <w:rPr>
          <w:w w:val="95"/>
        </w:rPr>
        <w:t>на</w:t>
      </w:r>
      <w:r>
        <w:rPr>
          <w:spacing w:val="24"/>
          <w:w w:val="95"/>
        </w:rPr>
        <w:t> </w:t>
      </w:r>
      <w:r>
        <w:rPr>
          <w:w w:val="95"/>
        </w:rPr>
        <w:t>peiueiiиe,</w:t>
      </w:r>
      <w:r>
        <w:rPr>
          <w:spacing w:val="26"/>
          <w:w w:val="95"/>
        </w:rPr>
        <w:t> </w:t>
      </w:r>
      <w:r>
        <w:rPr>
          <w:w w:val="95"/>
        </w:rPr>
        <w:t>в</w:t>
      </w:r>
      <w:r>
        <w:rPr>
          <w:spacing w:val="7"/>
          <w:w w:val="95"/>
        </w:rPr>
        <w:t> </w:t>
      </w:r>
      <w:r>
        <w:rPr>
          <w:w w:val="95"/>
        </w:rPr>
        <w:t>което</w:t>
      </w:r>
      <w:r>
        <w:rPr>
          <w:spacing w:val="26"/>
          <w:w w:val="95"/>
        </w:rPr>
        <w:t> </w:t>
      </w:r>
      <w:r>
        <w:rPr>
          <w:w w:val="95"/>
        </w:rPr>
        <w:t>има</w:t>
      </w:r>
      <w:r>
        <w:rPr>
          <w:spacing w:val="19"/>
          <w:w w:val="95"/>
        </w:rPr>
        <w:t> </w:t>
      </w:r>
      <w:r>
        <w:rPr>
          <w:w w:val="95"/>
        </w:rPr>
        <w:t>гіобеда</w:t>
      </w:r>
      <w:r>
        <w:rPr>
          <w:spacing w:val="18"/>
          <w:w w:val="95"/>
        </w:rPr>
        <w:t> </w:t>
      </w:r>
      <w:r>
        <w:rPr>
          <w:w w:val="95"/>
        </w:rPr>
        <w:t>и</w:t>
      </w:r>
      <w:r>
        <w:rPr>
          <w:spacing w:val="12"/>
          <w:w w:val="95"/>
        </w:rPr>
        <w:t> </w:t>
      </w:r>
      <w:r>
        <w:rPr>
          <w:w w:val="95"/>
        </w:rPr>
        <w:t>загуба</w:t>
      </w:r>
      <w:r>
        <w:rPr>
          <w:spacing w:val="19"/>
          <w:w w:val="95"/>
        </w:rPr>
        <w:t> </w:t>
      </w:r>
      <w:r>
        <w:rPr>
          <w:w w:val="95"/>
        </w:rPr>
        <w:t>в</w:t>
      </w:r>
      <w:r>
        <w:rPr>
          <w:spacing w:val="4"/>
          <w:w w:val="95"/>
        </w:rPr>
        <w:t> </w:t>
      </w:r>
      <w:r>
        <w:rPr>
          <w:w w:val="95"/>
        </w:rPr>
        <w:t>една</w:t>
      </w:r>
    </w:p>
    <w:p>
      <w:pPr>
        <w:spacing w:after="0" w:line="183" w:lineRule="exact"/>
        <w:jc w:val="center"/>
        <w:sectPr>
          <w:type w:val="continuous"/>
          <w:pgSz w:w="16840" w:h="11900" w:orient="landscape"/>
          <w:pgMar w:top="760" w:bottom="280" w:left="0" w:right="0"/>
          <w:cols w:num="3" w:equalWidth="0">
            <w:col w:w="6230" w:space="40"/>
            <w:col w:w="1688" w:space="39"/>
            <w:col w:w="8843"/>
          </w:cols>
        </w:sectPr>
      </w:pPr>
    </w:p>
    <w:p>
      <w:pPr>
        <w:pStyle w:val="BodyText"/>
        <w:spacing w:line="192" w:lineRule="auto" w:before="24"/>
        <w:ind w:left="1514" w:firstLine="7"/>
        <w:jc w:val="both"/>
      </w:pPr>
      <w:r>
        <w:rPr>
          <w:w w:val="95"/>
        </w:rPr>
        <w:t>когато някои от нашите интереси са </w:t>
      </w:r>
      <w:r>
        <w:rPr>
          <w:w w:val="95"/>
          <w:position w:val="-4"/>
        </w:rPr>
        <w:t>сггоделени, а други са пpo-</w:t>
      </w:r>
      <w:r>
        <w:rPr>
          <w:spacing w:val="1"/>
          <w:w w:val="95"/>
          <w:position w:val="-4"/>
        </w:rPr>
        <w:t> </w:t>
      </w:r>
      <w:r>
        <w:rPr>
          <w:w w:val="95"/>
        </w:rPr>
        <w:t>тивопоставящи се. Преговорите не се </w:t>
      </w:r>
      <w:r>
        <w:rPr>
          <w:w w:val="95"/>
          <w:position w:val="-3"/>
        </w:rPr>
        <w:t>свеждат само до седене на</w:t>
      </w:r>
      <w:r>
        <w:rPr>
          <w:spacing w:val="1"/>
          <w:w w:val="95"/>
          <w:position w:val="-3"/>
        </w:rPr>
        <w:t> </w:t>
      </w:r>
      <w:r>
        <w:rPr/>
        <w:t>масата</w:t>
      </w:r>
      <w:r>
        <w:rPr>
          <w:spacing w:val="12"/>
        </w:rPr>
        <w:t> </w:t>
      </w:r>
      <w:r>
        <w:rPr/>
        <w:t>и</w:t>
      </w:r>
      <w:r>
        <w:rPr>
          <w:spacing w:val="-2"/>
        </w:rPr>
        <w:t> </w:t>
      </w:r>
      <w:r>
        <w:rPr/>
        <w:t>дискутиране.</w:t>
      </w:r>
      <w:r>
        <w:rPr>
          <w:spacing w:val="10"/>
        </w:rPr>
        <w:t> </w:t>
      </w:r>
      <w:r>
        <w:rPr/>
        <w:t>Всъщност</w:t>
      </w:r>
      <w:r>
        <w:rPr>
          <w:spacing w:val="12"/>
        </w:rPr>
        <w:t> </w:t>
      </w:r>
      <w:r>
        <w:rPr/>
        <w:t>те</w:t>
      </w:r>
      <w:r>
        <w:rPr>
          <w:spacing w:val="-1"/>
        </w:rPr>
        <w:t> </w:t>
      </w:r>
      <w:r>
        <w:rPr>
          <w:position w:val="-4"/>
        </w:rPr>
        <w:t>са</w:t>
      </w:r>
      <w:r>
        <w:rPr>
          <w:spacing w:val="7"/>
          <w:position w:val="-4"/>
        </w:rPr>
        <w:t> </w:t>
      </w:r>
      <w:r>
        <w:rPr>
          <w:position w:val="-4"/>
        </w:rPr>
        <w:t>не</w:t>
      </w:r>
      <w:r>
        <w:rPr>
          <w:position w:val="-4"/>
          <w:u w:val="single" w:color="0F0F0F"/>
        </w:rPr>
        <w:t>форм</w:t>
      </w:r>
      <w:r>
        <w:rPr>
          <w:position w:val="-4"/>
        </w:rPr>
        <w:t>ална</w:t>
      </w:r>
      <w:r>
        <w:rPr>
          <w:spacing w:val="15"/>
          <w:position w:val="-4"/>
        </w:rPr>
        <w:t> </w:t>
      </w:r>
      <w:r>
        <w:rPr>
          <w:position w:val="-4"/>
        </w:rPr>
        <w:t>дейност,</w:t>
      </w:r>
      <w:r>
        <w:rPr>
          <w:spacing w:val="7"/>
          <w:position w:val="-4"/>
        </w:rPr>
        <w:t> </w:t>
      </w:r>
      <w:r>
        <w:rPr>
          <w:position w:val="-4"/>
        </w:rPr>
        <w:t>в</w:t>
      </w:r>
    </w:p>
    <w:p>
      <w:pPr>
        <w:pStyle w:val="BodyText"/>
        <w:spacing w:line="181" w:lineRule="exact"/>
        <w:ind w:left="1626"/>
        <w:jc w:val="both"/>
      </w:pPr>
      <w:r>
        <w:rPr>
          <w:w w:val="95"/>
          <w:position w:val="3"/>
        </w:rPr>
        <w:t>оято</w:t>
      </w:r>
      <w:r>
        <w:rPr>
          <w:spacing w:val="52"/>
          <w:w w:val="95"/>
          <w:position w:val="3"/>
        </w:rPr>
        <w:t> </w:t>
      </w:r>
      <w:r>
        <w:rPr>
          <w:w w:val="95"/>
          <w:position w:val="3"/>
        </w:rPr>
        <w:t>ние</w:t>
      </w:r>
      <w:r>
        <w:rPr>
          <w:spacing w:val="39"/>
          <w:w w:val="95"/>
          <w:position w:val="3"/>
        </w:rPr>
        <w:t> </w:t>
      </w:r>
      <w:r>
        <w:rPr>
          <w:w w:val="95"/>
        </w:rPr>
        <w:t>сме</w:t>
      </w:r>
      <w:r>
        <w:rPr>
          <w:spacing w:val="46"/>
          <w:w w:val="95"/>
        </w:rPr>
        <w:t> </w:t>
      </w:r>
      <w:r>
        <w:rPr>
          <w:w w:val="95"/>
        </w:rPr>
        <w:t>ангажирани</w:t>
      </w:r>
      <w:r>
        <w:rPr>
          <w:spacing w:val="63"/>
        </w:rPr>
        <w:t> </w:t>
      </w:r>
      <w:r>
        <w:rPr>
          <w:w w:val="95"/>
        </w:rPr>
        <w:t>віtііаги,</w:t>
      </w:r>
      <w:r>
        <w:rPr>
          <w:spacing w:val="55"/>
          <w:w w:val="95"/>
        </w:rPr>
        <w:t> </w:t>
      </w:r>
      <w:r>
        <w:rPr>
          <w:w w:val="95"/>
        </w:rPr>
        <w:t>когато</w:t>
      </w:r>
      <w:r>
        <w:rPr>
          <w:spacing w:val="-27"/>
          <w:w w:val="95"/>
        </w:rPr>
        <w:t> </w:t>
      </w:r>
      <w:r>
        <w:rPr>
          <w:w w:val="95"/>
          <w:position w:val="-3"/>
        </w:rPr>
        <w:t>се</w:t>
      </w:r>
      <w:r>
        <w:rPr>
          <w:spacing w:val="33"/>
          <w:w w:val="95"/>
          <w:position w:val="-3"/>
        </w:rPr>
        <w:t> </w:t>
      </w:r>
      <w:r>
        <w:rPr>
          <w:w w:val="95"/>
          <w:position w:val="-3"/>
        </w:rPr>
        <w:t>опйтаме</w:t>
      </w:r>
      <w:r>
        <w:rPr>
          <w:spacing w:val="53"/>
          <w:w w:val="95"/>
          <w:position w:val="-3"/>
        </w:rPr>
        <w:t> </w:t>
      </w:r>
      <w:r>
        <w:rPr>
          <w:w w:val="95"/>
          <w:position w:val="-3"/>
        </w:rPr>
        <w:t>да</w:t>
      </w:r>
      <w:r>
        <w:rPr>
          <w:spacing w:val="45"/>
          <w:w w:val="95"/>
          <w:position w:val="-3"/>
        </w:rPr>
        <w:t> </w:t>
      </w:r>
      <w:r>
        <w:rPr>
          <w:w w:val="95"/>
          <w:position w:val="-3"/>
        </w:rPr>
        <w:t>полу-</w:t>
      </w:r>
    </w:p>
    <w:p>
      <w:pPr>
        <w:pStyle w:val="BodyText"/>
        <w:spacing w:line="223" w:lineRule="auto" w:before="84"/>
        <w:ind w:left="1212" w:right="1243" w:firstLine="7"/>
        <w:jc w:val="both"/>
      </w:pPr>
      <w:r>
        <w:rPr/>
        <w:br w:type="column"/>
      </w:r>
      <w:r>
        <w:rPr>
          <w:w w:val="95"/>
        </w:rPr>
        <w:t>враждебна ситуация. Въпреки ne има преговори, които включ-</w:t>
      </w:r>
      <w:r>
        <w:rPr>
          <w:spacing w:val="1"/>
          <w:w w:val="95"/>
        </w:rPr>
        <w:t> </w:t>
      </w:r>
      <w:r>
        <w:rPr>
          <w:spacing w:val="-1"/>
        </w:rPr>
        <w:t>ват конфликт, </w:t>
      </w:r>
      <w:r>
        <w:rPr/>
        <w:t>от гледна точка на повечето съвременни школи</w:t>
      </w:r>
      <w:r>
        <w:rPr>
          <w:spacing w:val="-57"/>
        </w:rPr>
        <w:t> </w:t>
      </w:r>
      <w:r>
        <w:rPr>
          <w:w w:val="95"/>
        </w:rPr>
        <w:t>за</w:t>
      </w:r>
      <w:r>
        <w:rPr>
          <w:spacing w:val="22"/>
          <w:w w:val="95"/>
        </w:rPr>
        <w:t> </w:t>
      </w:r>
      <w:r>
        <w:rPr>
          <w:w w:val="95"/>
        </w:rPr>
        <w:t>водене</w:t>
      </w:r>
      <w:r>
        <w:rPr>
          <w:spacing w:val="26"/>
          <w:w w:val="95"/>
        </w:rPr>
        <w:t> </w:t>
      </w:r>
      <w:r>
        <w:rPr>
          <w:w w:val="95"/>
        </w:rPr>
        <w:t>на</w:t>
      </w:r>
      <w:r>
        <w:rPr>
          <w:spacing w:val="18"/>
          <w:w w:val="95"/>
        </w:rPr>
        <w:t> </w:t>
      </w:r>
      <w:r>
        <w:rPr>
          <w:w w:val="95"/>
        </w:rPr>
        <w:t>преговори</w:t>
      </w:r>
      <w:r>
        <w:rPr>
          <w:spacing w:val="37"/>
          <w:w w:val="95"/>
        </w:rPr>
        <w:t> </w:t>
      </w:r>
      <w:r>
        <w:rPr>
          <w:w w:val="95"/>
        </w:rPr>
        <w:t>това</w:t>
      </w:r>
      <w:r>
        <w:rPr>
          <w:spacing w:val="22"/>
          <w:w w:val="95"/>
        </w:rPr>
        <w:t> </w:t>
      </w:r>
      <w:r>
        <w:rPr>
          <w:w w:val="95"/>
        </w:rPr>
        <w:t>не</w:t>
      </w:r>
      <w:r>
        <w:rPr>
          <w:spacing w:val="8"/>
          <w:w w:val="95"/>
        </w:rPr>
        <w:t> </w:t>
      </w:r>
      <w:r>
        <w:rPr>
          <w:w w:val="95"/>
        </w:rPr>
        <w:t>е</w:t>
      </w:r>
      <w:r>
        <w:rPr>
          <w:spacing w:val="6"/>
          <w:w w:val="95"/>
        </w:rPr>
        <w:t> </w:t>
      </w:r>
      <w:r>
        <w:rPr>
          <w:w w:val="95"/>
        </w:rPr>
        <w:t>враждебен</w:t>
      </w:r>
      <w:r>
        <w:rPr>
          <w:spacing w:val="25"/>
          <w:w w:val="95"/>
        </w:rPr>
        <w:t> </w:t>
      </w:r>
      <w:r>
        <w:rPr>
          <w:w w:val="95"/>
        </w:rPr>
        <w:t>процес,</w:t>
      </w:r>
      <w:r>
        <w:rPr>
          <w:spacing w:val="18"/>
          <w:w w:val="95"/>
        </w:rPr>
        <w:t> </w:t>
      </w:r>
      <w:r>
        <w:rPr>
          <w:w w:val="95"/>
        </w:rPr>
        <w:t>а</w:t>
      </w:r>
      <w:r>
        <w:rPr>
          <w:spacing w:val="15"/>
          <w:w w:val="95"/>
        </w:rPr>
        <w:t> </w:t>
      </w:r>
      <w:r>
        <w:rPr>
          <w:w w:val="95"/>
        </w:rPr>
        <w:t>по-скоро</w:t>
      </w:r>
    </w:p>
    <w:p>
      <w:pPr>
        <w:spacing w:line="153" w:lineRule="exact" w:before="0"/>
        <w:ind w:left="1213" w:right="0" w:firstLine="0"/>
        <w:jc w:val="both"/>
        <w:rPr>
          <w:i/>
          <w:sz w:val="24"/>
        </w:rPr>
      </w:pPr>
      <w:r>
        <w:rPr>
          <w:i/>
          <w:sz w:val="24"/>
        </w:rPr>
        <w:t>процес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съоместно</w:t>
      </w:r>
      <w:r>
        <w:rPr>
          <w:i/>
          <w:spacing w:val="-10"/>
          <w:sz w:val="24"/>
        </w:rPr>
        <w:t> </w:t>
      </w:r>
      <w:r>
        <w:rPr>
          <w:sz w:val="24"/>
        </w:rPr>
        <w:t>взеионе</w:t>
      </w:r>
      <w:r>
        <w:rPr>
          <w:spacing w:val="-10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решение.</w:t>
      </w:r>
    </w:p>
    <w:p>
      <w:pPr>
        <w:spacing w:after="0" w:line="153" w:lineRule="exact"/>
        <w:jc w:val="both"/>
        <w:rPr>
          <w:sz w:val="24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956" w:space="40"/>
            <w:col w:w="8844"/>
          </w:cols>
        </w:sectPr>
      </w:pPr>
    </w:p>
    <w:p>
      <w:pPr>
        <w:pStyle w:val="BodyText"/>
        <w:spacing w:line="252" w:lineRule="exact"/>
        <w:ind w:left="1516"/>
      </w:pPr>
      <w:r>
        <w:rPr/>
        <w:t>чип</w:t>
      </w:r>
      <w:r>
        <w:rPr>
          <w:spacing w:val="10"/>
        </w:rPr>
        <w:t> </w:t>
      </w:r>
      <w:r>
        <w:rPr/>
        <w:t>нещо,</w:t>
      </w:r>
      <w:r>
        <w:rPr>
          <w:spacing w:val="13"/>
        </w:rPr>
        <w:t> </w:t>
      </w:r>
      <w:r>
        <w:rPr/>
        <w:t>което</w:t>
      </w:r>
      <w:r>
        <w:rPr>
          <w:spacing w:val="9"/>
        </w:rPr>
        <w:t> </w:t>
      </w:r>
      <w:r>
        <w:rPr/>
        <w:t>искаме</w:t>
      </w:r>
    </w:p>
    <w:p>
      <w:pPr>
        <w:pStyle w:val="BodyText"/>
        <w:spacing w:line="219" w:lineRule="exact" w:before="33"/>
        <w:ind w:left="68"/>
      </w:pPr>
      <w:r>
        <w:rPr/>
        <w:br w:type="column"/>
      </w:r>
      <w:r>
        <w:rPr>
          <w:w w:val="95"/>
        </w:rPr>
        <w:t>от</w:t>
      </w:r>
      <w:r>
        <w:rPr>
          <w:spacing w:val="23"/>
          <w:w w:val="95"/>
        </w:rPr>
        <w:t> </w:t>
      </w:r>
      <w:r>
        <w:rPr>
          <w:w w:val="95"/>
        </w:rPr>
        <w:t>друг</w:t>
      </w:r>
      <w:r>
        <w:rPr>
          <w:spacing w:val="38"/>
          <w:w w:val="95"/>
        </w:rPr>
        <w:t> </w:t>
      </w:r>
      <w:r>
        <w:rPr>
          <w:w w:val="95"/>
        </w:rPr>
        <w:t>човека.</w:t>
      </w:r>
      <w:r>
        <w:rPr>
          <w:spacing w:val="31"/>
          <w:w w:val="95"/>
        </w:rPr>
        <w:t> </w:t>
      </w:r>
      <w:r>
        <w:rPr>
          <w:w w:val="95"/>
        </w:rPr>
        <w:t>Ние</w:t>
      </w:r>
      <w:r>
        <w:rPr>
          <w:spacing w:val="23"/>
          <w:w w:val="95"/>
        </w:rPr>
        <w:t> </w:t>
      </w:r>
      <w:r>
        <w:rPr>
          <w:w w:val="95"/>
        </w:rPr>
        <w:t>сме</w:t>
      </w:r>
      <w:r>
        <w:rPr>
          <w:spacing w:val="25"/>
          <w:w w:val="95"/>
        </w:rPr>
        <w:t> </w:t>
      </w:r>
      <w:r>
        <w:rPr>
          <w:w w:val="95"/>
        </w:rPr>
        <w:t>преговарящи</w:t>
      </w:r>
    </w:p>
    <w:p>
      <w:pPr>
        <w:pStyle w:val="BodyText"/>
        <w:spacing w:line="176" w:lineRule="exact" w:before="76"/>
        <w:ind w:left="1514" w:right="1255"/>
        <w:jc w:val="center"/>
      </w:pPr>
      <w:r>
        <w:rPr/>
        <w:br w:type="column"/>
      </w:r>
      <w:r>
        <w:rPr>
          <w:w w:val="95"/>
        </w:rPr>
        <w:t>Воденето</w:t>
      </w:r>
      <w:r>
        <w:rPr>
          <w:spacing w:val="20"/>
          <w:w w:val="95"/>
        </w:rPr>
        <w:t> </w:t>
      </w:r>
      <w:r>
        <w:rPr>
          <w:w w:val="95"/>
        </w:rPr>
        <w:t>на</w:t>
      </w:r>
      <w:r>
        <w:rPr>
          <w:spacing w:val="21"/>
          <w:w w:val="95"/>
        </w:rPr>
        <w:t> </w:t>
      </w:r>
      <w:r>
        <w:rPr>
          <w:w w:val="95"/>
        </w:rPr>
        <w:t>преговори</w:t>
      </w:r>
      <w:r>
        <w:rPr>
          <w:spacing w:val="30"/>
          <w:w w:val="95"/>
        </w:rPr>
        <w:t> </w:t>
      </w:r>
      <w:r>
        <w:rPr>
          <w:w w:val="95"/>
        </w:rPr>
        <w:t>има</w:t>
      </w:r>
      <w:r>
        <w:rPr>
          <w:spacing w:val="15"/>
          <w:w w:val="95"/>
        </w:rPr>
        <w:t> </w:t>
      </w:r>
      <w:r>
        <w:rPr>
          <w:w w:val="95"/>
        </w:rPr>
        <w:t>много</w:t>
      </w:r>
      <w:r>
        <w:rPr>
          <w:spacing w:val="15"/>
          <w:w w:val="95"/>
        </w:rPr>
        <w:t> </w:t>
      </w:r>
      <w:r>
        <w:rPr>
          <w:w w:val="95"/>
        </w:rPr>
        <w:t>малко</w:t>
      </w:r>
      <w:r>
        <w:rPr>
          <w:spacing w:val="23"/>
          <w:w w:val="95"/>
        </w:rPr>
        <w:t> </w:t>
      </w:r>
      <w:r>
        <w:rPr>
          <w:w w:val="95"/>
        </w:rPr>
        <w:t>правила.</w:t>
      </w:r>
      <w:r>
        <w:rPr>
          <w:spacing w:val="17"/>
          <w:w w:val="95"/>
        </w:rPr>
        <w:t> </w:t>
      </w:r>
      <w:r>
        <w:rPr>
          <w:w w:val="95"/>
        </w:rPr>
        <w:t>Всъщносі</w:t>
      </w:r>
    </w:p>
    <w:p>
      <w:pPr>
        <w:spacing w:after="0" w:line="176" w:lineRule="exact"/>
        <w:jc w:val="center"/>
        <w:sectPr>
          <w:type w:val="continuous"/>
          <w:pgSz w:w="16840" w:h="11900" w:orient="landscape"/>
          <w:pgMar w:top="760" w:bottom="280" w:left="0" w:right="0"/>
          <w:cols w:num="3" w:equalWidth="0">
            <w:col w:w="4002" w:space="40"/>
            <w:col w:w="3920" w:space="56"/>
            <w:col w:w="8822"/>
          </w:cols>
        </w:sectPr>
      </w:pPr>
    </w:p>
    <w:p>
      <w:pPr>
        <w:pStyle w:val="BodyText"/>
        <w:spacing w:line="182" w:lineRule="auto" w:before="44"/>
        <w:ind w:left="1492" w:firstLine="10"/>
        <w:jc w:val="both"/>
      </w:pPr>
      <w:r>
        <w:rPr>
          <w:w w:val="95"/>
          <w:position w:val="5"/>
        </w:rPr>
        <w:t>xopa, гіреговаряме всеки </w:t>
      </w:r>
      <w:r>
        <w:rPr>
          <w:w w:val="95"/>
        </w:rPr>
        <w:t>ден (на работа, вкъщи нли като клиен-</w:t>
      </w:r>
      <w:r>
        <w:rPr>
          <w:spacing w:val="1"/>
          <w:w w:val="95"/>
        </w:rPr>
        <w:t> </w:t>
      </w:r>
      <w:r>
        <w:rPr>
          <w:w w:val="95"/>
          <w:position w:val="5"/>
        </w:rPr>
        <w:t>та) и іtзразходваме голяма </w:t>
      </w:r>
      <w:r>
        <w:rPr>
          <w:w w:val="95"/>
        </w:rPr>
        <w:t>част от времето си, за да преодолеем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различията,</w:t>
      </w:r>
      <w:r>
        <w:rPr>
          <w:spacing w:val="16"/>
          <w:w w:val="95"/>
          <w:position w:val="4"/>
        </w:rPr>
        <w:t> </w:t>
      </w:r>
      <w:r>
        <w:rPr>
          <w:w w:val="95"/>
          <w:position w:val="4"/>
        </w:rPr>
        <w:t>които</w:t>
      </w:r>
      <w:r>
        <w:rPr>
          <w:spacing w:val="5"/>
          <w:w w:val="95"/>
          <w:position w:val="4"/>
        </w:rPr>
        <w:t> </w:t>
      </w:r>
      <w:r>
        <w:rPr>
          <w:w w:val="95"/>
          <w:position w:val="4"/>
        </w:rPr>
        <w:t>имаме</w:t>
      </w:r>
      <w:r>
        <w:rPr>
          <w:spacing w:val="5"/>
          <w:w w:val="95"/>
          <w:position w:val="4"/>
        </w:rPr>
        <w:t> </w:t>
      </w:r>
      <w:r>
        <w:rPr>
          <w:w w:val="95"/>
        </w:rPr>
        <w:t>с</w:t>
      </w:r>
      <w:r>
        <w:rPr>
          <w:spacing w:val="-14"/>
          <w:w w:val="95"/>
        </w:rPr>
        <w:t> </w:t>
      </w:r>
      <w:r>
        <w:rPr>
          <w:w w:val="95"/>
        </w:rPr>
        <w:t>другите</w:t>
      </w:r>
      <w:r>
        <w:rPr>
          <w:spacing w:val="20"/>
          <w:w w:val="95"/>
        </w:rPr>
        <w:t> </w:t>
      </w:r>
      <w:r>
        <w:rPr>
          <w:w w:val="95"/>
        </w:rPr>
        <w:t>xopa,</w:t>
      </w:r>
      <w:r>
        <w:rPr>
          <w:spacing w:val="-5"/>
          <w:w w:val="95"/>
        </w:rPr>
        <w:t> </w:t>
      </w:r>
      <w:r>
        <w:rPr>
          <w:w w:val="95"/>
        </w:rPr>
        <w:t>или</w:t>
      </w:r>
      <w:r>
        <w:rPr>
          <w:spacing w:val="4"/>
          <w:w w:val="95"/>
        </w:rPr>
        <w:t> </w:t>
      </w:r>
      <w:r>
        <w:rPr>
          <w:w w:val="95"/>
        </w:rPr>
        <w:t>за</w:t>
      </w:r>
      <w:r>
        <w:rPr>
          <w:spacing w:val="11"/>
          <w:w w:val="95"/>
        </w:rPr>
        <w:t> </w:t>
      </w:r>
      <w:r>
        <w:rPr>
          <w:w w:val="95"/>
        </w:rPr>
        <w:t>да</w:t>
      </w:r>
      <w:r>
        <w:rPr>
          <w:spacing w:val="2"/>
          <w:w w:val="95"/>
        </w:rPr>
        <w:t> </w:t>
      </w:r>
      <w:r>
        <w:rPr>
          <w:w w:val="95"/>
        </w:rPr>
        <w:t>получим</w:t>
      </w:r>
      <w:r>
        <w:rPr>
          <w:spacing w:val="25"/>
          <w:w w:val="95"/>
        </w:rPr>
        <w:t> </w:t>
      </w:r>
      <w:r>
        <w:rPr>
          <w:w w:val="95"/>
        </w:rPr>
        <w:t>това,</w:t>
      </w:r>
    </w:p>
    <w:p>
      <w:pPr>
        <w:pStyle w:val="BodyText"/>
        <w:spacing w:line="180" w:lineRule="exact"/>
        <w:ind w:left="2224"/>
        <w:jc w:val="both"/>
      </w:pPr>
      <w:r>
        <w:rPr>
          <w:w w:val="95"/>
          <w:position w:val="5"/>
        </w:rPr>
        <w:t>скаме.</w:t>
      </w:r>
      <w:r>
        <w:rPr>
          <w:spacing w:val="8"/>
          <w:w w:val="95"/>
          <w:position w:val="5"/>
        </w:rPr>
        <w:t> </w:t>
      </w:r>
      <w:r>
        <w:rPr>
          <w:w w:val="95"/>
          <w:position w:val="5"/>
        </w:rPr>
        <w:t>В</w:t>
      </w:r>
      <w:r>
        <w:rPr>
          <w:spacing w:val="-5"/>
          <w:w w:val="95"/>
          <w:position w:val="5"/>
        </w:rPr>
        <w:t> </w:t>
      </w:r>
      <w:r>
        <w:rPr>
          <w:w w:val="95"/>
          <w:position w:val="5"/>
        </w:rPr>
        <w:t>строго</w:t>
      </w:r>
      <w:r>
        <w:rPr>
          <w:spacing w:val="22"/>
          <w:w w:val="95"/>
          <w:position w:val="5"/>
        </w:rPr>
        <w:t> </w:t>
      </w:r>
      <w:r>
        <w:rPr>
          <w:w w:val="95"/>
        </w:rPr>
        <w:t>професионален</w:t>
      </w:r>
      <w:r>
        <w:rPr>
          <w:spacing w:val="24"/>
          <w:w w:val="95"/>
        </w:rPr>
        <w:t> </w:t>
      </w:r>
      <w:r>
        <w:rPr>
          <w:w w:val="95"/>
        </w:rPr>
        <w:t>аслект</w:t>
      </w:r>
      <w:r>
        <w:rPr>
          <w:spacing w:val="17"/>
          <w:w w:val="95"/>
        </w:rPr>
        <w:t> </w:t>
      </w:r>
      <w:r>
        <w:rPr>
          <w:w w:val="95"/>
        </w:rPr>
        <w:t>умение</w:t>
      </w:r>
      <w:r>
        <w:rPr>
          <w:spacing w:val="-26"/>
          <w:w w:val="95"/>
        </w:rPr>
        <w:t> </w:t>
      </w:r>
      <w:r>
        <w:rPr>
          <w:w w:val="95"/>
        </w:rPr>
        <w:t>то</w:t>
      </w:r>
      <w:r>
        <w:rPr>
          <w:spacing w:val="6"/>
          <w:w w:val="95"/>
        </w:rPr>
        <w:t> </w:t>
      </w:r>
      <w:r>
        <w:rPr>
          <w:w w:val="95"/>
        </w:rPr>
        <w:t>за</w:t>
      </w:r>
      <w:r>
        <w:rPr>
          <w:spacing w:val="11"/>
          <w:w w:val="95"/>
        </w:rPr>
        <w:t> </w:t>
      </w:r>
      <w:r>
        <w:rPr>
          <w:w w:val="95"/>
        </w:rPr>
        <w:t>воде-</w:t>
      </w:r>
    </w:p>
    <w:p>
      <w:pPr>
        <w:spacing w:line="216" w:lineRule="auto" w:before="98"/>
        <w:ind w:left="1231" w:right="1246" w:firstLine="7"/>
        <w:jc w:val="both"/>
        <w:rPr>
          <w:sz w:val="24"/>
        </w:rPr>
      </w:pPr>
      <w:r>
        <w:rPr/>
        <w:br w:type="column"/>
      </w:r>
      <w:r>
        <w:rPr>
          <w:w w:val="95"/>
          <w:sz w:val="24"/>
        </w:rPr>
        <w:t>първото правило на воденето на преговори е, че пямо </w:t>
      </w:r>
      <w:r>
        <w:rPr>
          <w:i/>
          <w:w w:val="95"/>
          <w:sz w:val="24"/>
        </w:rPr>
        <w:t>общопри-</w:t>
      </w:r>
      <w:r>
        <w:rPr>
          <w:i/>
          <w:spacing w:val="1"/>
          <w:w w:val="95"/>
          <w:sz w:val="24"/>
        </w:rPr>
        <w:t> </w:t>
      </w:r>
      <w:r>
        <w:rPr>
          <w:b/>
          <w:i/>
          <w:spacing w:val="-1"/>
          <w:w w:val="95"/>
          <w:sz w:val="24"/>
        </w:rPr>
        <w:t>emu </w:t>
      </w:r>
      <w:r>
        <w:rPr>
          <w:b/>
          <w:i/>
          <w:w w:val="95"/>
          <w:sz w:val="24"/>
        </w:rPr>
        <w:t>npaoилa за </w:t>
      </w:r>
      <w:r>
        <w:rPr>
          <w:i/>
          <w:w w:val="95"/>
          <w:sz w:val="24"/>
        </w:rPr>
        <w:t>oodeнemo им. </w:t>
      </w:r>
      <w:r>
        <w:rPr>
          <w:w w:val="95"/>
          <w:sz w:val="24"/>
        </w:rPr>
        <w:t>От една страна, трябва да се водят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преговори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тях.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Правилата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воденето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преговори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ще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бъдат</w:t>
      </w:r>
    </w:p>
    <w:p>
      <w:pPr>
        <w:pStyle w:val="BodyText"/>
        <w:spacing w:line="149" w:lineRule="exact"/>
        <w:ind w:left="1237"/>
        <w:jc w:val="both"/>
      </w:pPr>
      <w:r>
        <w:rPr>
          <w:w w:val="95"/>
        </w:rPr>
        <w:t>различни</w:t>
      </w:r>
      <w:r>
        <w:rPr>
          <w:spacing w:val="33"/>
          <w:w w:val="95"/>
        </w:rPr>
        <w:t> </w:t>
      </w:r>
      <w:r>
        <w:rPr>
          <w:w w:val="95"/>
        </w:rPr>
        <w:t>за</w:t>
      </w:r>
      <w:r>
        <w:rPr>
          <w:spacing w:val="26"/>
          <w:w w:val="95"/>
        </w:rPr>
        <w:t> </w:t>
      </w:r>
      <w:r>
        <w:rPr>
          <w:w w:val="95"/>
        </w:rPr>
        <w:t>различните</w:t>
      </w:r>
      <w:r>
        <w:rPr>
          <w:spacing w:val="36"/>
          <w:w w:val="95"/>
        </w:rPr>
        <w:t> </w:t>
      </w:r>
      <w:r>
        <w:rPr>
          <w:w w:val="95"/>
        </w:rPr>
        <w:t>преговори.</w:t>
      </w:r>
      <w:r>
        <w:rPr>
          <w:spacing w:val="29"/>
          <w:w w:val="95"/>
        </w:rPr>
        <w:t> </w:t>
      </w:r>
      <w:r>
        <w:rPr>
          <w:w w:val="95"/>
        </w:rPr>
        <w:t>Но</w:t>
      </w:r>
      <w:r>
        <w:rPr>
          <w:spacing w:val="20"/>
          <w:w w:val="95"/>
        </w:rPr>
        <w:t> </w:t>
      </w:r>
      <w:r>
        <w:rPr>
          <w:w w:val="95"/>
        </w:rPr>
        <w:t>все</w:t>
      </w:r>
      <w:r>
        <w:rPr>
          <w:spacing w:val="22"/>
          <w:w w:val="95"/>
        </w:rPr>
        <w:t> </w:t>
      </w:r>
      <w:r>
        <w:rPr>
          <w:w w:val="95"/>
        </w:rPr>
        <w:t>пак</w:t>
      </w:r>
      <w:r>
        <w:rPr>
          <w:spacing w:val="18"/>
          <w:w w:val="95"/>
        </w:rPr>
        <w:t> </w:t>
      </w:r>
      <w:r>
        <w:rPr>
          <w:w w:val="95"/>
        </w:rPr>
        <w:t>трябва</w:t>
      </w:r>
      <w:r>
        <w:rPr>
          <w:spacing w:val="41"/>
          <w:w w:val="95"/>
        </w:rPr>
        <w:t> </w:t>
      </w:r>
      <w:r>
        <w:rPr>
          <w:w w:val="95"/>
        </w:rPr>
        <w:t>да</w:t>
      </w:r>
      <w:r>
        <w:rPr>
          <w:spacing w:val="8"/>
          <w:w w:val="95"/>
        </w:rPr>
        <w:t> </w:t>
      </w:r>
      <w:r>
        <w:rPr>
          <w:w w:val="95"/>
        </w:rPr>
        <w:t>се</w:t>
      </w:r>
      <w:r>
        <w:rPr>
          <w:spacing w:val="12"/>
          <w:w w:val="95"/>
        </w:rPr>
        <w:t> </w:t>
      </w:r>
      <w:r>
        <w:rPr>
          <w:w w:val="95"/>
        </w:rPr>
        <w:t>по-</w:t>
      </w:r>
    </w:p>
    <w:p>
      <w:pPr>
        <w:spacing w:after="0" w:line="149" w:lineRule="exact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931" w:space="40"/>
            <w:col w:w="8869"/>
          </w:cols>
        </w:sectPr>
      </w:pPr>
    </w:p>
    <w:p>
      <w:pPr>
        <w:pStyle w:val="BodyText"/>
        <w:spacing w:line="231" w:lineRule="exact"/>
        <w:ind w:left="1598"/>
        <w:rPr>
          <w:rFonts w:ascii="Courier New" w:hAnsi="Courier New"/>
        </w:rPr>
      </w:pPr>
      <w:r>
        <w:rPr>
          <w:rFonts w:ascii="Courier New" w:hAnsi="Courier New"/>
          <w:w w:val="90"/>
        </w:rPr>
        <w:t>енапреговорие</w:t>
      </w:r>
    </w:p>
    <w:p>
      <w:pPr>
        <w:pStyle w:val="BodyText"/>
        <w:spacing w:line="212" w:lineRule="exact" w:before="18"/>
        <w:ind w:left="65"/>
      </w:pPr>
      <w:r>
        <w:rPr/>
        <w:br w:type="column"/>
      </w:r>
      <w:r>
        <w:rPr/>
        <w:t>важно</w:t>
      </w:r>
      <w:r>
        <w:rPr>
          <w:spacing w:val="1"/>
        </w:rPr>
        <w:t> </w:t>
      </w:r>
      <w:r>
        <w:rPr/>
        <w:t>не</w:t>
      </w:r>
      <w:r>
        <w:rPr>
          <w:spacing w:val="-1"/>
        </w:rPr>
        <w:t> </w:t>
      </w:r>
      <w:r>
        <w:rPr/>
        <w:t>само</w:t>
      </w:r>
      <w:r>
        <w:rPr>
          <w:spacing w:val="1"/>
        </w:rPr>
        <w:t> </w:t>
      </w:r>
      <w:r>
        <w:rPr/>
        <w:t>за</w:t>
      </w:r>
      <w:r>
        <w:rPr>
          <w:spacing w:val="-6"/>
        </w:rPr>
        <w:t> </w:t>
      </w:r>
      <w:r>
        <w:rPr/>
        <w:t>специалистите</w:t>
      </w:r>
      <w:r>
        <w:rPr>
          <w:spacing w:val="16"/>
        </w:rPr>
        <w:t> </w:t>
      </w:r>
      <w:r>
        <w:rPr/>
        <w:t>по</w:t>
      </w:r>
      <w:r>
        <w:rPr>
          <w:spacing w:val="1"/>
        </w:rPr>
        <w:t> </w:t>
      </w:r>
      <w:r>
        <w:rPr>
          <w:position w:val="-2"/>
        </w:rPr>
        <w:t>военно-</w:t>
      </w:r>
    </w:p>
    <w:p>
      <w:pPr>
        <w:pStyle w:val="BodyText"/>
        <w:spacing w:line="161" w:lineRule="exact" w:before="69"/>
        <w:ind w:left="1245" w:right="1253"/>
        <w:jc w:val="center"/>
      </w:pPr>
      <w:r>
        <w:rPr/>
        <w:br w:type="column"/>
      </w:r>
      <w:r>
        <w:rPr/>
        <w:t>стигне</w:t>
      </w:r>
      <w:r>
        <w:rPr>
          <w:spacing w:val="61"/>
        </w:rPr>
        <w:t> </w:t>
      </w:r>
      <w:r>
        <w:rPr/>
        <w:t>съгласие</w:t>
      </w:r>
      <w:r>
        <w:rPr>
          <w:spacing w:val="72"/>
        </w:rPr>
        <w:t> </w:t>
      </w:r>
      <w:r>
        <w:rPr/>
        <w:t>между</w:t>
      </w:r>
      <w:r>
        <w:rPr>
          <w:spacing w:val="70"/>
        </w:rPr>
        <w:t> </w:t>
      </w:r>
      <w:r>
        <w:rPr/>
        <w:t>двете</w:t>
      </w:r>
      <w:r>
        <w:rPr>
          <w:spacing w:val="54"/>
        </w:rPr>
        <w:t> </w:t>
      </w:r>
      <w:r>
        <w:rPr/>
        <w:t>стра</w:t>
      </w:r>
      <w:r>
        <w:rPr>
          <w:spacing w:val="-28"/>
        </w:rPr>
        <w:t> </w:t>
      </w:r>
      <w:r>
        <w:rPr/>
        <w:t>ни</w:t>
      </w:r>
      <w:r>
        <w:rPr>
          <w:spacing w:val="59"/>
        </w:rPr>
        <w:t> </w:t>
      </w:r>
      <w:r>
        <w:rPr/>
        <w:t>за</w:t>
      </w:r>
      <w:r>
        <w:rPr>
          <w:spacing w:val="61"/>
        </w:rPr>
        <w:t> </w:t>
      </w:r>
      <w:r>
        <w:rPr/>
        <w:t>времето,</w:t>
      </w:r>
      <w:r>
        <w:rPr>
          <w:spacing w:val="73"/>
        </w:rPr>
        <w:t> </w:t>
      </w:r>
      <w:r>
        <w:rPr/>
        <w:t>мястото,</w:t>
      </w:r>
    </w:p>
    <w:p>
      <w:pPr>
        <w:spacing w:after="0" w:line="161" w:lineRule="exact"/>
        <w:jc w:val="center"/>
        <w:sectPr>
          <w:type w:val="continuous"/>
          <w:pgSz w:w="16840" w:h="11900" w:orient="landscape"/>
          <w:pgMar w:top="760" w:bottom="280" w:left="0" w:right="0"/>
          <w:cols w:num="3" w:equalWidth="0">
            <w:col w:w="3302" w:space="40"/>
            <w:col w:w="4571" w:space="39"/>
            <w:col w:w="8888"/>
          </w:cols>
        </w:sectPr>
      </w:pPr>
    </w:p>
    <w:p>
      <w:pPr>
        <w:pStyle w:val="BodyText"/>
        <w:spacing w:line="288" w:lineRule="exact"/>
        <w:ind w:left="1473"/>
      </w:pPr>
      <w:r>
        <w:rPr>
          <w:w w:val="95"/>
          <w:position w:val="4"/>
        </w:rPr>
        <w:t>граждански</w:t>
      </w:r>
      <w:r>
        <w:rPr>
          <w:spacing w:val="50"/>
          <w:w w:val="95"/>
          <w:position w:val="4"/>
        </w:rPr>
        <w:t> </w:t>
      </w:r>
      <w:r>
        <w:rPr>
          <w:w w:val="95"/>
        </w:rPr>
        <w:t>отноіііения,</w:t>
      </w:r>
      <w:r>
        <w:rPr>
          <w:spacing w:val="24"/>
          <w:w w:val="95"/>
        </w:rPr>
        <w:t> </w:t>
      </w:r>
      <w:r>
        <w:rPr>
          <w:w w:val="95"/>
        </w:rPr>
        <w:t>офицерите</w:t>
      </w:r>
      <w:r>
        <w:rPr>
          <w:spacing w:val="52"/>
          <w:w w:val="95"/>
        </w:rPr>
        <w:t> </w:t>
      </w:r>
      <w:r>
        <w:rPr>
          <w:w w:val="95"/>
        </w:rPr>
        <w:t>за</w:t>
      </w:r>
      <w:r>
        <w:rPr>
          <w:spacing w:val="33"/>
          <w:w w:val="95"/>
        </w:rPr>
        <w:t> </w:t>
      </w:r>
      <w:r>
        <w:rPr>
          <w:w w:val="95"/>
        </w:rPr>
        <w:t>връзки</w:t>
      </w:r>
      <w:r>
        <w:rPr>
          <w:spacing w:val="26"/>
          <w:w w:val="95"/>
        </w:rPr>
        <w:t> </w:t>
      </w:r>
      <w:r>
        <w:rPr>
          <w:w w:val="95"/>
        </w:rPr>
        <w:t>с</w:t>
      </w:r>
      <w:r>
        <w:rPr>
          <w:spacing w:val="8"/>
          <w:w w:val="95"/>
        </w:rPr>
        <w:t> </w:t>
      </w:r>
      <w:r>
        <w:rPr>
          <w:w w:val="95"/>
          <w:position w:val="-2"/>
        </w:rPr>
        <w:t>обществеността,</w:t>
      </w:r>
    </w:p>
    <w:p>
      <w:pPr>
        <w:pStyle w:val="BodyText"/>
        <w:spacing w:line="197" w:lineRule="exact" w:before="90"/>
        <w:ind w:left="1234" w:right="1250"/>
        <w:jc w:val="center"/>
      </w:pPr>
      <w:r>
        <w:rPr/>
        <w:br w:type="column"/>
      </w:r>
      <w:r>
        <w:rPr>
          <w:w w:val="95"/>
        </w:rPr>
        <w:t>продължителността,</w:t>
      </w:r>
      <w:r>
        <w:rPr>
          <w:spacing w:val="21"/>
          <w:w w:val="95"/>
        </w:rPr>
        <w:t> </w:t>
      </w:r>
      <w:r>
        <w:rPr>
          <w:w w:val="95"/>
        </w:rPr>
        <w:t>дневния</w:t>
      </w:r>
      <w:r>
        <w:rPr>
          <w:spacing w:val="60"/>
        </w:rPr>
        <w:t> </w:t>
      </w:r>
      <w:r>
        <w:rPr>
          <w:w w:val="95"/>
        </w:rPr>
        <w:t>ред.</w:t>
      </w:r>
      <w:r>
        <w:rPr>
          <w:spacing w:val="36"/>
          <w:w w:val="95"/>
        </w:rPr>
        <w:t> </w:t>
      </w:r>
      <w:r>
        <w:rPr>
          <w:w w:val="95"/>
        </w:rPr>
        <w:t>участниците,</w:t>
      </w:r>
      <w:r>
        <w:rPr>
          <w:spacing w:val="69"/>
        </w:rPr>
        <w:t> </w:t>
      </w:r>
      <w:r>
        <w:rPr>
          <w:w w:val="95"/>
        </w:rPr>
        <w:t>кой</w:t>
      </w:r>
      <w:r>
        <w:rPr>
          <w:spacing w:val="41"/>
          <w:w w:val="95"/>
        </w:rPr>
        <w:t> </w:t>
      </w:r>
      <w:r>
        <w:rPr>
          <w:w w:val="95"/>
        </w:rPr>
        <w:t>ще</w:t>
      </w:r>
      <w:r>
        <w:rPr>
          <w:spacing w:val="41"/>
          <w:w w:val="95"/>
        </w:rPr>
        <w:t> </w:t>
      </w:r>
      <w:r>
        <w:rPr>
          <w:w w:val="95"/>
        </w:rPr>
        <w:t>говори</w:t>
      </w:r>
    </w:p>
    <w:p>
      <w:pPr>
        <w:spacing w:after="0" w:line="197" w:lineRule="exact"/>
        <w:jc w:val="center"/>
        <w:sectPr>
          <w:type w:val="continuous"/>
          <w:pgSz w:w="16840" w:h="11900" w:orient="landscape"/>
          <w:pgMar w:top="760" w:bottom="280" w:left="0" w:right="0"/>
          <w:cols w:num="2" w:equalWidth="0">
            <w:col w:w="7924" w:space="40"/>
            <w:col w:w="8876"/>
          </w:cols>
        </w:sectPr>
      </w:pPr>
    </w:p>
    <w:p>
      <w:pPr>
        <w:pStyle w:val="BodyText"/>
        <w:spacing w:line="238" w:lineRule="exact"/>
        <w:ind w:left="1463"/>
      </w:pPr>
      <w:r>
        <w:rPr/>
        <w:t>военноелужещите,</w:t>
      </w:r>
      <w:r>
        <w:rPr>
          <w:spacing w:val="32"/>
        </w:rPr>
        <w:t> </w:t>
      </w:r>
      <w:r>
        <w:rPr/>
        <w:t>участващи</w:t>
      </w:r>
      <w:r>
        <w:rPr>
          <w:spacing w:val="48"/>
        </w:rPr>
        <w:t> </w:t>
      </w:r>
      <w:r>
        <w:rPr/>
        <w:t>в</w:t>
      </w:r>
      <w:r>
        <w:rPr>
          <w:spacing w:val="28"/>
        </w:rPr>
        <w:t> </w:t>
      </w:r>
      <w:r>
        <w:rPr/>
        <w:t>операции</w:t>
      </w:r>
      <w:r>
        <w:rPr>
          <w:spacing w:val="53"/>
        </w:rPr>
        <w:t> </w:t>
      </w:r>
      <w:r>
        <w:rPr/>
        <w:t>по</w:t>
      </w:r>
    </w:p>
    <w:p>
      <w:pPr>
        <w:pStyle w:val="BodyText"/>
        <w:spacing w:line="212" w:lineRule="exact" w:before="25"/>
        <w:ind w:left="60"/>
      </w:pPr>
      <w:r>
        <w:rPr/>
        <w:br w:type="column"/>
      </w:r>
      <w:r>
        <w:rPr/>
        <w:t>поддържане</w:t>
      </w:r>
      <w:r>
        <w:rPr>
          <w:spacing w:val="26"/>
        </w:rPr>
        <w:t> </w:t>
      </w:r>
      <w:r>
        <w:rPr/>
        <w:t>на</w:t>
      </w:r>
    </w:p>
    <w:p>
      <w:pPr>
        <w:pStyle w:val="BodyText"/>
        <w:spacing w:line="190" w:lineRule="exact" w:before="47"/>
        <w:ind w:left="1262" w:right="1249"/>
        <w:jc w:val="center"/>
      </w:pPr>
      <w:r>
        <w:rPr/>
        <w:br w:type="column"/>
      </w:r>
      <w:r>
        <w:rPr>
          <w:w w:val="95"/>
        </w:rPr>
        <w:t>пръв</w:t>
      </w:r>
      <w:r>
        <w:rPr>
          <w:spacing w:val="-4"/>
          <w:w w:val="95"/>
        </w:rPr>
        <w:t> </w:t>
      </w:r>
      <w:r>
        <w:rPr>
          <w:w w:val="95"/>
        </w:rPr>
        <w:t>и</w:t>
      </w:r>
      <w:r>
        <w:rPr>
          <w:spacing w:val="-6"/>
          <w:w w:val="95"/>
        </w:rPr>
        <w:t> </w:t>
      </w:r>
      <w:r>
        <w:rPr>
          <w:w w:val="95"/>
        </w:rPr>
        <w:t>други, макар и</w:t>
      </w:r>
      <w:r>
        <w:rPr>
          <w:spacing w:val="-8"/>
          <w:w w:val="95"/>
        </w:rPr>
        <w:t> </w:t>
      </w:r>
      <w:r>
        <w:rPr>
          <w:w w:val="95"/>
        </w:rPr>
        <w:t>на</w:t>
      </w:r>
      <w:r>
        <w:rPr>
          <w:spacing w:val="-2"/>
          <w:w w:val="95"/>
        </w:rPr>
        <w:t> </w:t>
      </w:r>
      <w:r>
        <w:rPr>
          <w:w w:val="95"/>
        </w:rPr>
        <w:t>пръв</w:t>
      </w:r>
      <w:r>
        <w:rPr>
          <w:spacing w:val="-5"/>
          <w:w w:val="95"/>
        </w:rPr>
        <w:t> </w:t>
      </w:r>
      <w:r>
        <w:rPr>
          <w:w w:val="95"/>
        </w:rPr>
        <w:t>поглед</w:t>
      </w:r>
      <w:r>
        <w:rPr>
          <w:spacing w:val="3"/>
          <w:w w:val="95"/>
        </w:rPr>
        <w:t> </w:t>
      </w:r>
      <w:r>
        <w:rPr>
          <w:w w:val="95"/>
        </w:rPr>
        <w:t>дребни детайли.</w:t>
      </w:r>
      <w:r>
        <w:rPr>
          <w:spacing w:val="-5"/>
          <w:w w:val="95"/>
        </w:rPr>
        <w:t> </w:t>
      </w:r>
      <w:r>
        <w:rPr>
          <w:w w:val="95"/>
        </w:rPr>
        <w:t>Тези</w:t>
      </w:r>
      <w:r>
        <w:rPr>
          <w:spacing w:val="5"/>
          <w:w w:val="95"/>
        </w:rPr>
        <w:t> </w:t>
      </w:r>
      <w:r>
        <w:rPr>
          <w:w w:val="95"/>
        </w:rPr>
        <w:t>пред-</w:t>
      </w:r>
    </w:p>
    <w:p>
      <w:pPr>
        <w:spacing w:after="0" w:line="190" w:lineRule="exact"/>
        <w:jc w:val="center"/>
        <w:sectPr>
          <w:type w:val="continuous"/>
          <w:pgSz w:w="16840" w:h="11900" w:orient="landscape"/>
          <w:pgMar w:top="760" w:bottom="280" w:left="0" w:right="0"/>
          <w:cols w:num="3" w:equalWidth="0">
            <w:col w:w="6223" w:space="40"/>
            <w:col w:w="1637" w:space="39"/>
            <w:col w:w="8901"/>
          </w:cols>
        </w:sectPr>
      </w:pPr>
    </w:p>
    <w:p>
      <w:pPr>
        <w:pStyle w:val="BodyText"/>
        <w:spacing w:line="180" w:lineRule="auto" w:before="33"/>
        <w:ind w:left="1445" w:right="1" w:firstLine="19"/>
        <w:jc w:val="both"/>
      </w:pPr>
      <w:r>
        <w:rPr>
          <w:w w:val="95"/>
        </w:rPr>
        <w:t>мира, или оторизирани представители на МО </w:t>
      </w:r>
      <w:r>
        <w:rPr>
          <w:w w:val="95"/>
          <w:position w:val="-4"/>
        </w:rPr>
        <w:t>и ГЩ, но и за офи-</w:t>
      </w:r>
      <w:r>
        <w:rPr>
          <w:spacing w:val="1"/>
          <w:w w:val="95"/>
          <w:position w:val="-4"/>
        </w:rPr>
        <w:t> </w:t>
      </w:r>
      <w:r>
        <w:rPr>
          <w:position w:val="6"/>
        </w:rPr>
        <w:t>церите от всички равнища в </w:t>
      </w:r>
      <w:r>
        <w:rPr/>
        <w:t>тяхната служебпа дейност при pe-</w:t>
      </w:r>
      <w:r>
        <w:rPr>
          <w:spacing w:val="-57"/>
        </w:rPr>
        <w:t> </w:t>
      </w:r>
      <w:r>
        <w:rPr>
          <w:w w:val="95"/>
          <w:position w:val="6"/>
        </w:rPr>
        <w:t>іііаване на организацпонни </w:t>
      </w:r>
      <w:r>
        <w:rPr>
          <w:w w:val="95"/>
        </w:rPr>
        <w:t>гіроблеми, при разрешаване на меж-</w:t>
      </w:r>
      <w:r>
        <w:rPr>
          <w:spacing w:val="1"/>
          <w:w w:val="95"/>
        </w:rPr>
        <w:t> </w:t>
      </w:r>
      <w:r>
        <w:rPr/>
        <w:t>дуличностііи</w:t>
      </w:r>
      <w:r>
        <w:rPr>
          <w:spacing w:val="27"/>
        </w:rPr>
        <w:t> </w:t>
      </w:r>
      <w:r>
        <w:rPr/>
        <w:t>конфликти</w:t>
      </w:r>
      <w:r>
        <w:rPr>
          <w:spacing w:val="25"/>
        </w:rPr>
        <w:t> </w:t>
      </w:r>
      <w:r>
        <w:rPr/>
        <w:t>и</w:t>
      </w:r>
      <w:r>
        <w:rPr>
          <w:spacing w:val="4"/>
        </w:rPr>
        <w:t> </w:t>
      </w:r>
      <w:r>
        <w:rPr/>
        <w:t>др.</w:t>
      </w:r>
    </w:p>
    <w:p>
      <w:pPr>
        <w:pStyle w:val="BodyText"/>
        <w:spacing w:line="180" w:lineRule="auto" w:before="12"/>
        <w:ind w:left="1435" w:firstLine="331"/>
        <w:jc w:val="both"/>
      </w:pPr>
      <w:r>
        <w:rPr/>
        <w:t>Повечето автори приемат няколко </w:t>
      </w:r>
      <w:r>
        <w:rPr>
          <w:position w:val="-3"/>
        </w:rPr>
        <w:t>основни характеристики</w:t>
      </w:r>
      <w:r>
        <w:rPr>
          <w:spacing w:val="-57"/>
          <w:position w:val="-3"/>
        </w:rPr>
        <w:t> </w:t>
      </w:r>
      <w:r>
        <w:rPr>
          <w:position w:val="4"/>
        </w:rPr>
        <w:t>на</w:t>
      </w:r>
      <w:r>
        <w:rPr>
          <w:spacing w:val="8"/>
          <w:position w:val="4"/>
        </w:rPr>
        <w:t> </w:t>
      </w:r>
      <w:r>
        <w:rPr>
          <w:position w:val="4"/>
        </w:rPr>
        <w:t>преговорите</w:t>
      </w:r>
      <w:r>
        <w:rPr>
          <w:spacing w:val="16"/>
          <w:position w:val="4"/>
        </w:rPr>
        <w:t> </w:t>
      </w:r>
      <w:r>
        <w:rPr>
          <w:position w:val="4"/>
        </w:rPr>
        <w:t>като</w:t>
      </w:r>
      <w:r>
        <w:rPr>
          <w:spacing w:val="-4"/>
          <w:position w:val="4"/>
        </w:rPr>
        <w:t> </w:t>
      </w:r>
      <w:r>
        <w:rPr/>
        <w:t>форМа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/>
        <w:t>човешкото</w:t>
      </w:r>
      <w:r>
        <w:rPr>
          <w:spacing w:val="6"/>
        </w:rPr>
        <w:t> </w:t>
      </w:r>
      <w:r>
        <w:rPr/>
        <w:t>поведение:</w:t>
      </w:r>
    </w:p>
    <w:p>
      <w:pPr>
        <w:pStyle w:val="ListParagraph"/>
        <w:numPr>
          <w:ilvl w:val="1"/>
          <w:numId w:val="95"/>
        </w:numPr>
        <w:tabs>
          <w:tab w:pos="1919" w:val="left" w:leader="none"/>
        </w:tabs>
        <w:spacing w:line="172" w:lineRule="auto" w:before="13" w:after="0"/>
        <w:ind w:left="1420" w:right="25" w:firstLine="330"/>
        <w:jc w:val="both"/>
        <w:rPr>
          <w:sz w:val="24"/>
        </w:rPr>
      </w:pPr>
      <w:r>
        <w:rPr>
          <w:w w:val="95"/>
          <w:position w:val="5"/>
          <w:sz w:val="24"/>
        </w:rPr>
        <w:t>Преговорите са форма на </w:t>
      </w:r>
      <w:r>
        <w:rPr>
          <w:w w:val="95"/>
          <w:sz w:val="24"/>
        </w:rPr>
        <w:t>иеждули'ін</w:t>
      </w:r>
      <w:r>
        <w:rPr>
          <w:w w:val="95"/>
          <w:sz w:val="24"/>
          <w:u w:val="thick" w:color="0F0F0F"/>
        </w:rPr>
        <w:t>осТно об</w:t>
      </w:r>
      <w:r>
        <w:rPr>
          <w:w w:val="95"/>
          <w:sz w:val="24"/>
        </w:rPr>
        <w:t>щуване и чо-</w:t>
      </w:r>
      <w:r>
        <w:rPr>
          <w:spacing w:val="1"/>
          <w:w w:val="95"/>
          <w:sz w:val="24"/>
        </w:rPr>
        <w:t> </w:t>
      </w:r>
      <w:r>
        <w:rPr>
          <w:w w:val="90"/>
          <w:position w:val="4"/>
          <w:sz w:val="24"/>
        </w:rPr>
        <w:t>веіикият </w:t>
      </w:r>
      <w:r>
        <w:rPr>
          <w:w w:val="90"/>
          <w:position w:val="6"/>
          <w:sz w:val="24"/>
        </w:rPr>
        <w:t>(</w:t>
      </w:r>
      <w:r>
        <w:rPr>
          <w:w w:val="90"/>
          <w:position w:val="4"/>
          <w:sz w:val="24"/>
        </w:rPr>
        <w:t>гісихологич еският</w:t>
      </w:r>
      <w:r>
        <w:rPr>
          <w:spacing w:val="1"/>
          <w:w w:val="90"/>
          <w:position w:val="4"/>
          <w:sz w:val="24"/>
        </w:rPr>
        <w:t> </w:t>
      </w:r>
      <w:r>
        <w:rPr>
          <w:w w:val="85"/>
          <w:position w:val="4"/>
          <w:sz w:val="24"/>
        </w:rPr>
        <w:t>— </w:t>
      </w:r>
      <w:r>
        <w:rPr>
          <w:w w:val="90"/>
          <w:sz w:val="24"/>
        </w:rPr>
        <w:t>6. п.) елемент е съществен комгіо-</w:t>
      </w:r>
      <w:r>
        <w:rPr>
          <w:spacing w:val="1"/>
          <w:w w:val="90"/>
          <w:sz w:val="24"/>
        </w:rPr>
        <w:t> </w:t>
      </w:r>
      <w:r>
        <w:rPr>
          <w:sz w:val="24"/>
        </w:rPr>
        <w:t>нено</w:t>
      </w:r>
      <w:r>
        <w:rPr>
          <w:spacing w:val="12"/>
          <w:sz w:val="24"/>
        </w:rPr>
        <w:t> </w:t>
      </w:r>
      <w:r>
        <w:rPr>
          <w:sz w:val="24"/>
        </w:rPr>
        <w:t>във</w:t>
      </w:r>
      <w:r>
        <w:rPr>
          <w:spacing w:val="10"/>
          <w:sz w:val="24"/>
        </w:rPr>
        <w:t> </w:t>
      </w:r>
      <w:r>
        <w:rPr>
          <w:sz w:val="24"/>
        </w:rPr>
        <w:t>всиики</w:t>
      </w:r>
      <w:r>
        <w:rPr>
          <w:spacing w:val="28"/>
          <w:sz w:val="24"/>
        </w:rPr>
        <w:t> </w:t>
      </w:r>
      <w:r>
        <w:rPr>
          <w:sz w:val="24"/>
        </w:rPr>
        <w:t>преговори.</w:t>
      </w:r>
    </w:p>
    <w:p>
      <w:pPr>
        <w:pStyle w:val="ListParagraph"/>
        <w:numPr>
          <w:ilvl w:val="1"/>
          <w:numId w:val="95"/>
        </w:numPr>
        <w:tabs>
          <w:tab w:pos="1926" w:val="left" w:leader="none"/>
        </w:tabs>
        <w:spacing w:line="163" w:lineRule="auto" w:before="44" w:after="0"/>
        <w:ind w:left="1403" w:right="36" w:firstLine="340"/>
        <w:jc w:val="both"/>
        <w:rPr>
          <w:sz w:val="24"/>
        </w:rPr>
      </w:pPr>
      <w:r>
        <w:rPr>
          <w:position w:val="5"/>
          <w:sz w:val="24"/>
        </w:rPr>
        <w:t>Преговорите изискват </w:t>
      </w:r>
      <w:r>
        <w:rPr>
          <w:sz w:val="24"/>
        </w:rPr>
        <w:t>съгласие за провеждането им поне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2"/>
          <w:sz w:val="24"/>
        </w:rPr>
        <w:t> </w:t>
      </w:r>
      <w:r>
        <w:rPr>
          <w:sz w:val="24"/>
        </w:rPr>
        <w:t>две</w:t>
      </w:r>
      <w:r>
        <w:rPr>
          <w:spacing w:val="8"/>
          <w:sz w:val="24"/>
        </w:rPr>
        <w:t> </w:t>
      </w:r>
      <w:r>
        <w:rPr>
          <w:sz w:val="24"/>
        </w:rPr>
        <w:t>страни.</w:t>
      </w:r>
    </w:p>
    <w:p>
      <w:pPr>
        <w:pStyle w:val="ListParagraph"/>
        <w:numPr>
          <w:ilvl w:val="1"/>
          <w:numId w:val="95"/>
        </w:numPr>
        <w:tabs>
          <w:tab w:pos="1926" w:val="left" w:leader="none"/>
        </w:tabs>
        <w:spacing w:line="184" w:lineRule="auto" w:before="51" w:after="0"/>
        <w:ind w:left="1396" w:right="37" w:firstLine="333"/>
        <w:jc w:val="both"/>
        <w:rPr>
          <w:sz w:val="24"/>
        </w:rPr>
      </w:pPr>
      <w:r>
        <w:rPr>
          <w:sz w:val="24"/>
        </w:rPr>
        <w:t>Преговорите са възможни само </w:t>
      </w:r>
      <w:r>
        <w:rPr>
          <w:position w:val="-4"/>
          <w:sz w:val="24"/>
        </w:rPr>
        <w:t>ако иua необходимост от</w:t>
      </w:r>
      <w:r>
        <w:rPr>
          <w:spacing w:val="1"/>
          <w:position w:val="-4"/>
          <w:sz w:val="24"/>
        </w:rPr>
        <w:t> </w:t>
      </w:r>
      <w:r>
        <w:rPr>
          <w:w w:val="95"/>
          <w:sz w:val="24"/>
        </w:rPr>
        <w:t>совместно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разрешаване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различията</w:t>
      </w:r>
      <w:r>
        <w:rPr>
          <w:spacing w:val="-2"/>
          <w:w w:val="95"/>
          <w:sz w:val="24"/>
        </w:rPr>
        <w:t> </w:t>
      </w:r>
      <w:r>
        <w:rPr>
          <w:w w:val="95"/>
          <w:position w:val="-4"/>
          <w:sz w:val="24"/>
        </w:rPr>
        <w:t>между</w:t>
      </w:r>
      <w:r>
        <w:rPr>
          <w:spacing w:val="-7"/>
          <w:w w:val="95"/>
          <w:position w:val="-4"/>
          <w:sz w:val="24"/>
        </w:rPr>
        <w:t> </w:t>
      </w:r>
      <w:r>
        <w:rPr>
          <w:w w:val="95"/>
          <w:position w:val="-4"/>
          <w:sz w:val="24"/>
        </w:rPr>
        <w:t>страните;</w:t>
      </w:r>
      <w:r>
        <w:rPr>
          <w:spacing w:val="-3"/>
          <w:w w:val="95"/>
          <w:position w:val="-4"/>
          <w:sz w:val="24"/>
        </w:rPr>
        <w:t> </w:t>
      </w:r>
      <w:r>
        <w:rPr>
          <w:w w:val="95"/>
          <w:position w:val="-4"/>
          <w:sz w:val="24"/>
        </w:rPr>
        <w:t>гтриемане</w:t>
      </w:r>
    </w:p>
    <w:p>
      <w:pPr>
        <w:pStyle w:val="BodyText"/>
        <w:spacing w:line="218" w:lineRule="auto" w:before="82"/>
        <w:ind w:left="1233" w:right="1252" w:firstLine="23"/>
        <w:jc w:val="both"/>
      </w:pPr>
      <w:r>
        <w:rPr/>
        <w:br w:type="column"/>
      </w:r>
      <w:r>
        <w:rPr/>
        <w:t>варителни преговори позволяват на всяка страна да разузнае</w:t>
      </w:r>
      <w:r>
        <w:rPr>
          <w:spacing w:val="1"/>
        </w:rPr>
        <w:t> </w:t>
      </w:r>
      <w:r>
        <w:rPr>
          <w:w w:val="95"/>
        </w:rPr>
        <w:t>другата. Важността на предварителните преговори се подчерта-</w:t>
      </w:r>
      <w:r>
        <w:rPr>
          <w:spacing w:val="1"/>
          <w:w w:val="95"/>
        </w:rPr>
        <w:t> </w:t>
      </w:r>
      <w:r>
        <w:rPr>
          <w:w w:val="95"/>
        </w:rPr>
        <w:t>ва от три техни характеристики: поставяне на формалнм</w:t>
      </w:r>
      <w:r>
        <w:rPr>
          <w:spacing w:val="54"/>
        </w:rPr>
        <w:t> </w:t>
      </w:r>
      <w:r>
        <w:rPr>
          <w:w w:val="95"/>
        </w:rPr>
        <w:t>рамки</w:t>
      </w:r>
      <w:r>
        <w:rPr>
          <w:spacing w:val="1"/>
          <w:w w:val="95"/>
        </w:rPr>
        <w:t> </w:t>
      </w:r>
      <w:r>
        <w:rPr/>
        <w:t>на преговорите, стартиране на едип дълъг процес и в крайна</w:t>
      </w:r>
      <w:r>
        <w:rPr>
          <w:spacing w:val="1"/>
        </w:rPr>
        <w:t> </w:t>
      </w:r>
      <w:r>
        <w:rPr>
          <w:w w:val="95"/>
        </w:rPr>
        <w:t>сметка </w:t>
      </w:r>
      <w:r>
        <w:rPr>
          <w:w w:val="85"/>
        </w:rPr>
        <w:t>— </w:t>
      </w:r>
      <w:r>
        <w:rPr>
          <w:w w:val="95"/>
        </w:rPr>
        <w:t>покриване на значителна част от предмета на същин-</w:t>
      </w:r>
      <w:r>
        <w:rPr>
          <w:spacing w:val="1"/>
          <w:w w:val="95"/>
        </w:rPr>
        <w:t> </w:t>
      </w:r>
      <w:r>
        <w:rPr>
          <w:w w:val="95"/>
        </w:rPr>
        <w:t>ските преговори. Това че няма правила, не означава, ne предва-</w:t>
      </w:r>
      <w:r>
        <w:rPr>
          <w:spacing w:val="1"/>
          <w:w w:val="95"/>
        </w:rPr>
        <w:t> </w:t>
      </w:r>
      <w:r>
        <w:rPr>
          <w:w w:val="95"/>
        </w:rPr>
        <w:t>рителните преговори са нещо стихийно, напротив, създадени са</w:t>
      </w:r>
      <w:r>
        <w:rPr>
          <w:spacing w:val="1"/>
          <w:w w:val="95"/>
        </w:rPr>
        <w:t> </w:t>
      </w:r>
      <w:r>
        <w:rPr>
          <w:w w:val="95"/>
        </w:rPr>
        <w:t>специфични техники, които да улеснят предварителните прего-</w:t>
      </w:r>
      <w:r>
        <w:rPr>
          <w:spacing w:val="1"/>
          <w:w w:val="95"/>
        </w:rPr>
        <w:t> </w:t>
      </w:r>
      <w:r>
        <w:rPr/>
        <w:t>вори,</w:t>
      </w:r>
      <w:r>
        <w:rPr>
          <w:spacing w:val="-11"/>
        </w:rPr>
        <w:t> </w:t>
      </w:r>
      <w:r>
        <w:rPr/>
        <w:t>а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това</w:t>
      </w:r>
      <w:r>
        <w:rPr>
          <w:spacing w:val="-10"/>
        </w:rPr>
        <w:t> </w:t>
      </w:r>
      <w:r>
        <w:rPr/>
        <w:t>и</w:t>
      </w:r>
      <w:r>
        <w:rPr>
          <w:spacing w:val="-15"/>
        </w:rPr>
        <w:t> </w:t>
      </w:r>
      <w:r>
        <w:rPr/>
        <w:t>същинските,</w:t>
      </w:r>
      <w:r>
        <w:rPr>
          <w:spacing w:val="-1"/>
        </w:rPr>
        <w:t> </w:t>
      </w:r>
      <w:r>
        <w:rPr/>
        <w:t>като</w:t>
      </w:r>
      <w:r>
        <w:rPr>
          <w:spacing w:val="-8"/>
        </w:rPr>
        <w:t> </w:t>
      </w:r>
      <w:r>
        <w:rPr/>
        <w:t>например</w:t>
      </w:r>
      <w:r>
        <w:rPr>
          <w:spacing w:val="3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PreSS</w:t>
      </w:r>
      <w:r>
        <w:rPr>
          <w:spacing w:val="-10"/>
        </w:rPr>
        <w:t> </w:t>
      </w:r>
      <w:r>
        <w:rPr/>
        <w:t>(Pre-</w:t>
      </w:r>
      <w:r>
        <w:rPr>
          <w:spacing w:val="-58"/>
        </w:rPr>
        <w:t> </w:t>
      </w:r>
      <w:r>
        <w:rPr/>
        <w:t>Settlemenl</w:t>
      </w:r>
      <w:r>
        <w:rPr>
          <w:spacing w:val="18"/>
        </w:rPr>
        <w:t> </w:t>
      </w:r>
      <w:r>
        <w:rPr/>
        <w:t>Settlement)</w:t>
      </w:r>
      <w:r>
        <w:rPr>
          <w:spacing w:val="29"/>
        </w:rPr>
        <w:t> </w:t>
      </w:r>
      <w:r>
        <w:rPr/>
        <w:t>(2).</w:t>
      </w:r>
    </w:p>
    <w:p>
      <w:pPr>
        <w:pStyle w:val="BodyText"/>
        <w:spacing w:line="241" w:lineRule="exact"/>
        <w:ind w:left="1225" w:firstLine="329"/>
        <w:jc w:val="both"/>
      </w:pPr>
      <w:r>
        <w:rPr>
          <w:w w:val="95"/>
        </w:rPr>
        <w:t>Друга</w:t>
      </w:r>
      <w:r>
        <w:rPr>
          <w:spacing w:val="26"/>
          <w:w w:val="95"/>
        </w:rPr>
        <w:t> </w:t>
      </w:r>
      <w:r>
        <w:rPr>
          <w:w w:val="95"/>
        </w:rPr>
        <w:t>особепост</w:t>
      </w:r>
      <w:r>
        <w:rPr>
          <w:spacing w:val="39"/>
          <w:w w:val="95"/>
        </w:rPr>
        <w:t> </w:t>
      </w:r>
      <w:r>
        <w:rPr>
          <w:w w:val="95"/>
        </w:rPr>
        <w:t>на</w:t>
      </w:r>
      <w:r>
        <w:rPr>
          <w:spacing w:val="23"/>
          <w:w w:val="95"/>
        </w:rPr>
        <w:t> </w:t>
      </w:r>
      <w:r>
        <w:rPr>
          <w:w w:val="95"/>
        </w:rPr>
        <w:t>преговорите</w:t>
      </w:r>
      <w:r>
        <w:rPr>
          <w:spacing w:val="42"/>
          <w:w w:val="95"/>
        </w:rPr>
        <w:t> </w:t>
      </w:r>
      <w:r>
        <w:rPr>
          <w:w w:val="95"/>
        </w:rPr>
        <w:t>са</w:t>
      </w:r>
      <w:r>
        <w:rPr>
          <w:spacing w:val="25"/>
          <w:w w:val="95"/>
        </w:rPr>
        <w:t> </w:t>
      </w:r>
      <w:r>
        <w:rPr>
          <w:w w:val="95"/>
        </w:rPr>
        <w:t>тяхната</w:t>
      </w:r>
      <w:r>
        <w:rPr>
          <w:spacing w:val="30"/>
          <w:w w:val="95"/>
        </w:rPr>
        <w:t> </w:t>
      </w:r>
      <w:r>
        <w:rPr>
          <w:w w:val="95"/>
        </w:rPr>
        <w:t>комплексност</w:t>
      </w:r>
      <w:r>
        <w:rPr>
          <w:spacing w:val="53"/>
          <w:w w:val="95"/>
        </w:rPr>
        <w:t> </w:t>
      </w:r>
      <w:r>
        <w:rPr>
          <w:w w:val="95"/>
        </w:rPr>
        <w:t>и</w:t>
      </w:r>
    </w:p>
    <w:p>
      <w:pPr>
        <w:pStyle w:val="BodyText"/>
        <w:spacing w:line="252" w:lineRule="exact"/>
        <w:ind w:left="1238" w:right="1259" w:hanging="13"/>
        <w:jc w:val="both"/>
      </w:pPr>
      <w:r>
        <w:rPr/>
        <w:t>сложност. Когато медиите отразяват преговори без значение</w:t>
      </w:r>
      <w:r>
        <w:rPr>
          <w:spacing w:val="1"/>
        </w:rPr>
        <w:t> </w:t>
      </w:r>
      <w:r>
        <w:rPr>
          <w:spacing w:val="-1"/>
        </w:rPr>
        <w:t>дали</w:t>
      </w:r>
      <w:r>
        <w:rPr>
          <w:spacing w:val="-6"/>
        </w:rPr>
        <w:t> </w:t>
      </w:r>
      <w:r>
        <w:rPr>
          <w:spacing w:val="-1"/>
        </w:rPr>
        <w:t>става</w:t>
      </w:r>
      <w:r>
        <w:rPr>
          <w:spacing w:val="-4"/>
        </w:rPr>
        <w:t> </w:t>
      </w:r>
      <w:r>
        <w:rPr/>
        <w:t>душа</w:t>
      </w:r>
      <w:r>
        <w:rPr>
          <w:spacing w:val="-3"/>
        </w:rPr>
        <w:t> </w:t>
      </w:r>
      <w:r>
        <w:rPr/>
        <w:t>за</w:t>
      </w:r>
      <w:r>
        <w:rPr>
          <w:spacing w:val="-6"/>
        </w:rPr>
        <w:t> </w:t>
      </w:r>
      <w:r>
        <w:rPr/>
        <w:t>разрешаване</w:t>
      </w:r>
      <w:r>
        <w:rPr>
          <w:spacing w:val="9"/>
        </w:rPr>
        <w:t> </w:t>
      </w:r>
      <w:r>
        <w:rPr/>
        <w:t>на</w:t>
      </w:r>
      <w:r>
        <w:rPr>
          <w:spacing w:val="-9"/>
        </w:rPr>
        <w:t> </w:t>
      </w:r>
      <w:r>
        <w:rPr/>
        <w:t>противоречията</w:t>
      </w:r>
      <w:r>
        <w:rPr>
          <w:spacing w:val="-14"/>
        </w:rPr>
        <w:t> </w:t>
      </w:r>
      <w:r>
        <w:rPr/>
        <w:t>между</w:t>
      </w:r>
      <w:r>
        <w:rPr>
          <w:spacing w:val="3"/>
        </w:rPr>
        <w:t> </w:t>
      </w:r>
      <w:r>
        <w:rPr/>
        <w:t>Из-</w:t>
      </w:r>
    </w:p>
    <w:p>
      <w:pPr>
        <w:spacing w:after="0" w:line="252" w:lineRule="exact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905" w:space="40"/>
            <w:col w:w="8895"/>
          </w:cols>
        </w:sectPr>
      </w:pPr>
    </w:p>
    <w:p>
      <w:pPr>
        <w:pStyle w:val="BodyText"/>
        <w:spacing w:line="167" w:lineRule="exact"/>
        <w:ind w:left="1396"/>
      </w:pPr>
      <w:r>
        <w:rPr/>
        <w:t>от</w:t>
      </w:r>
      <w:r>
        <w:rPr>
          <w:spacing w:val="10"/>
        </w:rPr>
        <w:t> </w:t>
      </w:r>
      <w:r>
        <w:rPr/>
        <w:t>страните,</w:t>
      </w:r>
      <w:r>
        <w:rPr>
          <w:spacing w:val="19"/>
        </w:rPr>
        <w:t> </w:t>
      </w:r>
      <w:r>
        <w:rPr/>
        <w:t>че</w:t>
      </w:r>
      <w:r>
        <w:rPr>
          <w:spacing w:val="10"/>
        </w:rPr>
        <w:t> </w:t>
      </w:r>
      <w:r>
        <w:rPr/>
        <w:t>преговорите</w:t>
      </w:r>
      <w:r>
        <w:rPr>
          <w:spacing w:val="23"/>
        </w:rPr>
        <w:t> </w:t>
      </w:r>
      <w:r>
        <w:rPr/>
        <w:t>са</w:t>
      </w:r>
    </w:p>
    <w:p>
      <w:pPr>
        <w:pStyle w:val="BodyText"/>
        <w:spacing w:line="167" w:lineRule="exact"/>
        <w:ind w:left="66"/>
      </w:pPr>
      <w:r>
        <w:rPr/>
        <w:br w:type="column"/>
      </w:r>
      <w:r>
        <w:rPr>
          <w:w w:val="95"/>
          <w:position w:val="2"/>
        </w:rPr>
        <w:t>н</w:t>
      </w:r>
      <w:r>
        <w:rPr>
          <w:w w:val="95"/>
        </w:rPr>
        <w:t>ай-удовэіетворяващият</w:t>
      </w:r>
      <w:r>
        <w:rPr>
          <w:spacing w:val="67"/>
        </w:rPr>
        <w:t> </w:t>
      </w:r>
      <w:r>
        <w:rPr>
          <w:w w:val="95"/>
        </w:rPr>
        <w:t>ги</w:t>
      </w:r>
      <w:r>
        <w:rPr>
          <w:spacing w:val="43"/>
          <w:w w:val="95"/>
        </w:rPr>
        <w:t> </w:t>
      </w:r>
      <w:r>
        <w:rPr>
          <w:w w:val="95"/>
        </w:rPr>
        <w:t>на-</w:t>
      </w:r>
    </w:p>
    <w:p>
      <w:pPr>
        <w:pStyle w:val="BodyText"/>
        <w:spacing w:line="167" w:lineRule="exact"/>
        <w:ind w:left="1276" w:right="1263"/>
        <w:jc w:val="center"/>
      </w:pPr>
      <w:r>
        <w:rPr/>
        <w:br w:type="column"/>
      </w:r>
      <w:r>
        <w:rPr/>
        <w:t>раел</w:t>
      </w:r>
      <w:r>
        <w:rPr>
          <w:spacing w:val="9"/>
        </w:rPr>
        <w:t> </w:t>
      </w:r>
      <w:r>
        <w:rPr/>
        <w:t>и</w:t>
      </w:r>
      <w:r>
        <w:rPr>
          <w:spacing w:val="10"/>
        </w:rPr>
        <w:t> </w:t>
      </w:r>
      <w:r>
        <w:rPr/>
        <w:t>Палестина</w:t>
      </w:r>
      <w:r>
        <w:rPr>
          <w:spacing w:val="19"/>
        </w:rPr>
        <w:t> </w:t>
      </w:r>
      <w:r>
        <w:rPr/>
        <w:t>или</w:t>
      </w:r>
      <w:r>
        <w:rPr>
          <w:spacing w:val="14"/>
        </w:rPr>
        <w:t> </w:t>
      </w:r>
      <w:r>
        <w:rPr/>
        <w:t>продажбата</w:t>
      </w:r>
      <w:r>
        <w:rPr>
          <w:spacing w:val="26"/>
        </w:rPr>
        <w:t> </w:t>
      </w:r>
      <w:r>
        <w:rPr/>
        <w:t>на</w:t>
      </w:r>
      <w:r>
        <w:rPr>
          <w:spacing w:val="21"/>
        </w:rPr>
        <w:t> </w:t>
      </w:r>
      <w:r>
        <w:rPr/>
        <w:t>HTK,</w:t>
      </w:r>
      <w:r>
        <w:rPr>
          <w:spacing w:val="15"/>
        </w:rPr>
        <w:t> </w:t>
      </w:r>
      <w:r>
        <w:rPr/>
        <w:t>те</w:t>
      </w:r>
      <w:r>
        <w:rPr>
          <w:spacing w:val="7"/>
        </w:rPr>
        <w:t> </w:t>
      </w:r>
      <w:r>
        <w:rPr/>
        <w:t>обикповено</w:t>
      </w:r>
      <w:r>
        <w:rPr>
          <w:spacing w:val="23"/>
        </w:rPr>
        <w:t> </w:t>
      </w:r>
      <w:r>
        <w:rPr/>
        <w:t>ги</w:t>
      </w:r>
    </w:p>
    <w:p>
      <w:pPr>
        <w:spacing w:after="0" w:line="167" w:lineRule="exact"/>
        <w:jc w:val="center"/>
        <w:sectPr>
          <w:type w:val="continuous"/>
          <w:pgSz w:w="16840" w:h="11900" w:orient="landscape"/>
          <w:pgMar w:top="760" w:bottom="280" w:left="0" w:right="0"/>
          <w:cols w:num="3" w:equalWidth="0">
            <w:col w:w="4612" w:space="40"/>
            <w:col w:w="3213" w:space="39"/>
            <w:col w:w="8936"/>
          </w:cols>
        </w:sectPr>
      </w:pPr>
    </w:p>
    <w:p>
      <w:pPr>
        <w:pStyle w:val="BodyText"/>
        <w:spacing w:line="316" w:lineRule="exact"/>
        <w:ind w:left="1408"/>
        <w:jc w:val="center"/>
      </w:pPr>
      <w:r>
        <w:rPr/>
        <w:pict>
          <v:group style="position:absolute;margin-left:4.260081pt;margin-top:2.0393pt;width:730.8pt;height:589.75pt;mso-position-horizontal-relative:page;mso-position-vertical-relative:page;z-index:-18398720" coordorigin="85,41" coordsize="14616,11795">
            <v:line style="position:absolute" from="140,11826" to="140,41" stroked="true" strokeweight=".239919pt" strokecolor="#000000">
              <v:stroke dashstyle="solid"/>
            </v:line>
            <v:line style="position:absolute" from="198,11835" to="198,41" stroked="true" strokeweight=".239919pt" strokecolor="#000000">
              <v:stroke dashstyle="solid"/>
            </v:line>
            <v:line style="position:absolute" from="256,11835" to="256,41" stroked="true" strokeweight=".239919pt" strokecolor="#000000">
              <v:stroke dashstyle="solid"/>
            </v:line>
            <v:line style="position:absolute" from="289,11835" to="289,41" stroked="true" strokeweight=".239919pt" strokecolor="#000000">
              <v:stroke dashstyle="solid"/>
            </v:line>
            <v:line style="position:absolute" from="356,11835" to="356,41" stroked="true" strokeweight=".239919pt" strokecolor="#000000">
              <v:stroke dashstyle="solid"/>
            </v:line>
            <v:line style="position:absolute" from="152,11809" to="7542,11809" stroked="true" strokeweight=".239919pt" strokecolor="#000000">
              <v:stroke dashstyle="solid"/>
            </v:line>
            <v:line style="position:absolute" from="152,11766" to="14701,11766" stroked="true" strokeweight=".239919pt" strokecolor="#000000">
              <v:stroke dashstyle="solid"/>
            </v:line>
            <v:line style="position:absolute" from="152,11708" to="13463,11708" stroked="true" strokeweight=".239919pt" strokecolor="#000000">
              <v:stroke dashstyle="solid"/>
            </v:line>
            <v:line style="position:absolute" from="152,11646" to="1035,11646" stroked="true" strokeweight=".239919pt" strokecolor="#000000">
              <v:stroke dashstyle="solid"/>
            </v:line>
            <v:line style="position:absolute" from="8619,4772" to="8619,89" stroked="true" strokeweight=".239919pt" strokecolor="#000000">
              <v:stroke dashstyle="solid"/>
            </v:line>
            <v:line style="position:absolute" from="8262,288" to="13708,288" stroked="true" strokeweight=".239919pt" strokecolor="#000000">
              <v:stroke dashstyle="solid"/>
            </v:line>
            <v:line style="position:absolute" from="85,235" to="13487,235" stroked="true" strokeweight=".239919pt" strokecolor="#000000">
              <v:stroke dashstyle="solid"/>
            </v:line>
            <v:line style="position:absolute" from="85,173" to="11793,173" stroked="true" strokeweight=".239919pt" strokecolor="#000000">
              <v:stroke dashstyle="solid"/>
            </v:line>
            <v:line style="position:absolute" from="85,115" to="9864,115" stroked="true" strokeweight=".239919pt" strokecolor="#000000">
              <v:stroke dashstyle="solid"/>
            </v:line>
            <v:line style="position:absolute" from="4049,1615" to="5584,1615" stroked="true" strokeweight=".959677pt" strokecolor="#181818">
              <v:stroke dashstyle="solid"/>
            </v:line>
            <v:line style="position:absolute" from="738,70" to="4965,70" stroked="true" strokeweight=".959677pt" strokecolor="#0f0f0f">
              <v:stroke dashstyle="solid"/>
            </v:line>
            <v:shape style="position:absolute;left:1469;top:2965;width:699;height:691" type="#_x0000_t75" stroked="false">
              <v:imagedata r:id="rId225" o:title=""/>
            </v:shape>
            <v:shape style="position:absolute;left:1304;top:2648;width:641;height:504" type="#_x0000_t75" stroked="false">
              <v:imagedata r:id="rId226" o:title=""/>
            </v:shape>
            <v:shape style="position:absolute;left:893;top:5513;width:310;height:159" type="#_x0000_t75" stroked="false">
              <v:imagedata r:id="rId227" o:title=""/>
            </v:shape>
            <v:shape style="position:absolute;left:936;top:9709;width:368;height:231" type="#_x0000_t75" stroked="false">
              <v:imagedata r:id="rId228" o:title=""/>
            </v:shape>
            <v:shape style="position:absolute;left:987;top:6485;width:360;height:288" type="#_x0000_t75" stroked="false">
              <v:imagedata r:id="rId229" o:title=""/>
            </v:shape>
            <v:shape style="position:absolute;left:2318;top:2857;width:173;height:152" type="#_x0000_t75" stroked="false">
              <v:imagedata r:id="rId230" o:title=""/>
            </v:shape>
            <v:shape style="position:absolute;left:1779;top:3001;width:1534;height:123" type="#_x0000_t75" stroked="false">
              <v:imagedata r:id="rId231" o:title=""/>
            </v:shape>
            <v:shape style="position:absolute;left:8573;top:5635;width:15;height:108" type="#_x0000_t75" stroked="false">
              <v:imagedata r:id="rId232" o:title=""/>
            </v:shape>
            <v:shape style="position:absolute;left:929;top:3123;width:296;height:260" type="#_x0000_t75" stroked="false">
              <v:imagedata r:id="rId233" o:title=""/>
            </v:shape>
            <v:shape style="position:absolute;left:893;top:7298;width:353;height:216" type="#_x0000_t75" stroked="false">
              <v:imagedata r:id="rId234" o:title=""/>
            </v:shape>
            <w10:wrap type="none"/>
          </v:group>
        </w:pict>
      </w:r>
      <w:r>
        <w:rPr>
          <w:w w:val="95"/>
        </w:rPr>
        <w:t>чин,</w:t>
      </w:r>
      <w:r>
        <w:rPr>
          <w:spacing w:val="10"/>
          <w:w w:val="95"/>
        </w:rPr>
        <w:t> </w:t>
      </w:r>
      <w:r>
        <w:rPr>
          <w:w w:val="95"/>
        </w:rPr>
        <w:t>за</w:t>
      </w:r>
      <w:r>
        <w:rPr>
          <w:spacing w:val="8"/>
          <w:w w:val="95"/>
        </w:rPr>
        <w:t> </w:t>
      </w:r>
      <w:r>
        <w:rPr>
          <w:w w:val="95"/>
        </w:rPr>
        <w:t>да</w:t>
      </w:r>
      <w:r>
        <w:rPr>
          <w:spacing w:val="23"/>
          <w:w w:val="95"/>
        </w:rPr>
        <w:t> </w:t>
      </w:r>
      <w:r>
        <w:rPr>
          <w:w w:val="95"/>
        </w:rPr>
        <w:t>paзpetuaт</w:t>
      </w:r>
      <w:r>
        <w:rPr>
          <w:spacing w:val="26"/>
          <w:w w:val="95"/>
        </w:rPr>
        <w:t> </w:t>
      </w:r>
      <w:r>
        <w:rPr>
          <w:w w:val="95"/>
        </w:rPr>
        <w:t>различията</w:t>
      </w:r>
      <w:r>
        <w:rPr>
          <w:spacing w:val="36"/>
          <w:w w:val="95"/>
        </w:rPr>
        <w:t> </w:t>
      </w:r>
      <w:r>
        <w:rPr>
          <w:w w:val="95"/>
          <w:position w:val="-4"/>
        </w:rPr>
        <w:t>си;</w:t>
      </w:r>
      <w:r>
        <w:rPr>
          <w:spacing w:val="1"/>
          <w:w w:val="95"/>
          <w:position w:val="-4"/>
        </w:rPr>
        <w:t> </w:t>
      </w:r>
      <w:r>
        <w:rPr>
          <w:w w:val="95"/>
          <w:position w:val="-4"/>
        </w:rPr>
        <w:t>и</w:t>
      </w:r>
      <w:r>
        <w:rPr>
          <w:spacing w:val="12"/>
          <w:w w:val="95"/>
          <w:position w:val="-4"/>
        </w:rPr>
        <w:t> </w:t>
      </w:r>
      <w:r>
        <w:rPr>
          <w:w w:val="95"/>
          <w:position w:val="-4"/>
        </w:rPr>
        <w:t>ако</w:t>
      </w:r>
      <w:r>
        <w:rPr>
          <w:spacing w:val="7"/>
          <w:w w:val="95"/>
          <w:position w:val="-4"/>
        </w:rPr>
        <w:t> </w:t>
      </w:r>
      <w:r>
        <w:rPr>
          <w:w w:val="95"/>
          <w:position w:val="-4"/>
        </w:rPr>
        <w:t>са</w:t>
      </w:r>
      <w:r>
        <w:rPr>
          <w:spacing w:val="24"/>
          <w:w w:val="95"/>
          <w:position w:val="-4"/>
        </w:rPr>
        <w:t> </w:t>
      </w:r>
      <w:r>
        <w:rPr>
          <w:w w:val="95"/>
          <w:position w:val="-4"/>
        </w:rPr>
        <w:t>налице</w:t>
      </w:r>
      <w:r>
        <w:rPr>
          <w:spacing w:val="22"/>
          <w:w w:val="95"/>
          <w:position w:val="-4"/>
        </w:rPr>
        <w:t> </w:t>
      </w:r>
      <w:r>
        <w:rPr>
          <w:w w:val="95"/>
          <w:position w:val="-4"/>
        </w:rPr>
        <w:t>убеждения</w:t>
      </w:r>
      <w:r>
        <w:rPr>
          <w:spacing w:val="31"/>
          <w:w w:val="95"/>
          <w:position w:val="-4"/>
        </w:rPr>
        <w:t> </w:t>
      </w:r>
      <w:r>
        <w:rPr>
          <w:w w:val="95"/>
          <w:position w:val="-4"/>
        </w:rPr>
        <w:t>и</w:t>
      </w:r>
    </w:p>
    <w:p>
      <w:pPr>
        <w:spacing w:before="263"/>
        <w:ind w:left="1379" w:right="0" w:firstLine="0"/>
        <w:jc w:val="center"/>
        <w:rPr>
          <w:sz w:val="21"/>
        </w:rPr>
      </w:pPr>
      <w:r>
        <w:rPr>
          <w:sz w:val="21"/>
        </w:rPr>
        <w:t>184</w:t>
      </w:r>
    </w:p>
    <w:p>
      <w:pPr>
        <w:pStyle w:val="BodyText"/>
        <w:spacing w:before="69"/>
        <w:ind w:left="1277" w:right="1284"/>
        <w:jc w:val="center"/>
      </w:pPr>
      <w:r>
        <w:rPr/>
        <w:br w:type="column"/>
      </w:r>
      <w:r>
        <w:rPr>
          <w:spacing w:val="-1"/>
          <w:w w:val="95"/>
        </w:rPr>
        <w:t>о'і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разяват</w:t>
      </w:r>
      <w:r>
        <w:rPr>
          <w:spacing w:val="30"/>
          <w:w w:val="95"/>
        </w:rPr>
        <w:t> </w:t>
      </w:r>
      <w:r>
        <w:rPr>
          <w:spacing w:val="-1"/>
          <w:w w:val="95"/>
        </w:rPr>
        <w:t>като</w:t>
      </w:r>
      <w:r>
        <w:rPr>
          <w:spacing w:val="34"/>
          <w:w w:val="95"/>
        </w:rPr>
        <w:t> </w:t>
      </w:r>
      <w:r>
        <w:rPr>
          <w:spacing w:val="-1"/>
          <w:w w:val="95"/>
        </w:rPr>
        <w:t>преговори</w:t>
      </w:r>
      <w:r>
        <w:rPr>
          <w:spacing w:val="42"/>
          <w:w w:val="95"/>
        </w:rPr>
        <w:t> </w:t>
      </w:r>
      <w:r>
        <w:rPr>
          <w:spacing w:val="-1"/>
          <w:w w:val="95"/>
        </w:rPr>
        <w:t>между</w:t>
      </w:r>
      <w:r>
        <w:rPr>
          <w:spacing w:val="41"/>
          <w:w w:val="95"/>
        </w:rPr>
        <w:t> </w:t>
      </w:r>
      <w:r>
        <w:rPr>
          <w:spacing w:val="-1"/>
          <w:w w:val="95"/>
        </w:rPr>
        <w:t>две</w:t>
      </w:r>
      <w:r>
        <w:rPr>
          <w:spacing w:val="20"/>
          <w:w w:val="95"/>
        </w:rPr>
        <w:t> </w:t>
      </w:r>
      <w:r>
        <w:rPr>
          <w:spacing w:val="-1"/>
          <w:w w:val="95"/>
        </w:rPr>
        <w:t>стоящи</w:t>
      </w:r>
      <w:r>
        <w:rPr>
          <w:spacing w:val="32"/>
          <w:w w:val="95"/>
        </w:rPr>
        <w:t> </w:t>
      </w:r>
      <w:r>
        <w:rPr>
          <w:w w:val="95"/>
        </w:rPr>
        <w:t>една</w:t>
      </w:r>
      <w:r>
        <w:rPr>
          <w:spacing w:val="22"/>
          <w:w w:val="95"/>
        </w:rPr>
        <w:t> </w:t>
      </w:r>
      <w:r>
        <w:rPr>
          <w:w w:val="95"/>
        </w:rPr>
        <w:t>срещу</w:t>
      </w:r>
      <w:r>
        <w:rPr>
          <w:spacing w:val="37"/>
          <w:w w:val="95"/>
        </w:rPr>
        <w:t> </w:t>
      </w:r>
      <w:r>
        <w:rPr>
          <w:w w:val="95"/>
        </w:rPr>
        <w:t>друга</w:t>
      </w:r>
    </w:p>
    <w:p>
      <w:pPr>
        <w:pStyle w:val="BodyText"/>
        <w:spacing w:before="2"/>
        <w:rPr>
          <w:sz w:val="27"/>
        </w:rPr>
      </w:pPr>
    </w:p>
    <w:p>
      <w:pPr>
        <w:spacing w:before="1"/>
        <w:ind w:left="1272" w:right="1284" w:firstLine="0"/>
        <w:jc w:val="center"/>
        <w:rPr>
          <w:sz w:val="21"/>
        </w:rPr>
      </w:pPr>
      <w:r>
        <w:rPr>
          <w:sz w:val="21"/>
        </w:rPr>
        <w:t>185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857" w:space="40"/>
            <w:col w:w="8943"/>
          </w:cols>
        </w:sectPr>
      </w:pPr>
    </w:p>
    <w:p>
      <w:pPr>
        <w:spacing w:line="184" w:lineRule="auto" w:before="126"/>
        <w:ind w:left="1609" w:right="0" w:firstLine="13"/>
        <w:jc w:val="right"/>
        <w:rPr>
          <w:sz w:val="24"/>
        </w:rPr>
      </w:pPr>
      <w:r>
        <w:rPr>
          <w:w w:val="95"/>
          <w:position w:val="4"/>
          <w:sz w:val="24"/>
        </w:rPr>
        <w:t>монолитни</w:t>
      </w:r>
      <w:r>
        <w:rPr>
          <w:spacing w:val="1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страни. Това</w:t>
      </w:r>
      <w:r>
        <w:rPr>
          <w:spacing w:val="1"/>
          <w:w w:val="95"/>
          <w:position w:val="4"/>
          <w:sz w:val="24"/>
        </w:rPr>
        <w:t> </w:t>
      </w:r>
      <w:r>
        <w:rPr>
          <w:w w:val="95"/>
          <w:sz w:val="24"/>
        </w:rPr>
        <w:t>е пидимата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страна, или т. нар. </w:t>
      </w:r>
      <w:r>
        <w:rPr>
          <w:i/>
          <w:w w:val="95"/>
          <w:sz w:val="24"/>
        </w:rPr>
        <w:t>хоризон-</w:t>
      </w:r>
      <w:r>
        <w:rPr>
          <w:i/>
          <w:spacing w:val="-54"/>
          <w:w w:val="95"/>
          <w:sz w:val="24"/>
        </w:rPr>
        <w:t> </w:t>
      </w:r>
      <w:r>
        <w:rPr>
          <w:i/>
          <w:w w:val="95"/>
          <w:position w:val="5"/>
          <w:sz w:val="24"/>
        </w:rPr>
        <w:t>тална</w:t>
      </w:r>
      <w:r>
        <w:rPr>
          <w:i/>
          <w:spacing w:val="33"/>
          <w:w w:val="95"/>
          <w:position w:val="5"/>
          <w:sz w:val="24"/>
        </w:rPr>
        <w:t> </w:t>
      </w:r>
      <w:r>
        <w:rPr>
          <w:i/>
          <w:w w:val="95"/>
          <w:position w:val="5"/>
          <w:sz w:val="24"/>
        </w:rPr>
        <w:t>dименсия.</w:t>
      </w:r>
      <w:r>
        <w:rPr>
          <w:i/>
          <w:spacing w:val="22"/>
          <w:w w:val="95"/>
          <w:position w:val="5"/>
          <w:sz w:val="24"/>
        </w:rPr>
        <w:t> </w:t>
      </w:r>
      <w:r>
        <w:rPr>
          <w:w w:val="95"/>
          <w:sz w:val="24"/>
        </w:rPr>
        <w:t>Неразбиранез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о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процеса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преговорите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за-</w:t>
      </w:r>
    </w:p>
    <w:p>
      <w:pPr>
        <w:pStyle w:val="BodyText"/>
        <w:spacing w:line="151" w:lineRule="auto"/>
        <w:ind w:right="19"/>
        <w:jc w:val="right"/>
      </w:pPr>
      <w:r>
        <w:rPr>
          <w:position w:val="3"/>
        </w:rPr>
        <w:t>''</w:t>
      </w:r>
      <w:r>
        <w:rPr>
          <w:spacing w:val="45"/>
          <w:position w:val="3"/>
        </w:rPr>
        <w:t> </w:t>
      </w:r>
      <w:r>
        <w:rPr>
          <w:position w:val="3"/>
        </w:rPr>
        <w:t>пouвa</w:t>
      </w:r>
      <w:r>
        <w:rPr>
          <w:spacing w:val="4"/>
          <w:position w:val="3"/>
        </w:rPr>
        <w:t> </w:t>
      </w:r>
      <w:r>
        <w:rPr/>
        <w:t>с</w:t>
      </w:r>
      <w:r>
        <w:rPr>
          <w:spacing w:val="-10"/>
        </w:rPr>
        <w:t> </w:t>
      </w:r>
      <w:r>
        <w:rPr/>
        <w:t>неразбиране</w:t>
      </w:r>
      <w:r>
        <w:rPr>
          <w:spacing w:val="8"/>
        </w:rPr>
        <w:t> </w:t>
      </w:r>
      <w:r>
        <w:rPr/>
        <w:t>на</w:t>
      </w:r>
      <w:r>
        <w:rPr>
          <w:spacing w:val="3"/>
        </w:rPr>
        <w:t> </w:t>
      </w:r>
      <w:r>
        <w:rPr/>
        <w:t>хоризонталната</w:t>
      </w:r>
      <w:r>
        <w:rPr>
          <w:spacing w:val="-9"/>
        </w:rPr>
        <w:t> </w:t>
      </w:r>
      <w:r>
        <w:rPr/>
        <w:t>дименсия.</w:t>
      </w:r>
      <w:r>
        <w:rPr>
          <w:spacing w:val="2"/>
        </w:rPr>
        <w:t> </w:t>
      </w:r>
      <w:r>
        <w:rPr>
          <w:position w:val="-4"/>
        </w:rPr>
        <w:t>Много</w:t>
      </w:r>
      <w:r>
        <w:rPr>
          <w:spacing w:val="2"/>
          <w:position w:val="-4"/>
        </w:rPr>
        <w:t> </w:t>
      </w:r>
      <w:r>
        <w:rPr>
          <w:position w:val="-4"/>
        </w:rPr>
        <w:t>xopa</w:t>
      </w:r>
    </w:p>
    <w:p>
      <w:pPr>
        <w:pStyle w:val="BodyText"/>
        <w:spacing w:line="189" w:lineRule="auto"/>
        <w:ind w:left="1564" w:right="16" w:firstLine="43"/>
        <w:jc w:val="both"/>
      </w:pPr>
      <w:r>
        <w:rPr>
          <w:w w:val="90"/>
        </w:rPr>
        <w:t>вярват, че най-важната</w:t>
      </w:r>
      <w:r>
        <w:rPr>
          <w:spacing w:val="48"/>
        </w:rPr>
        <w:t> </w:t>
      </w:r>
      <w:r>
        <w:rPr>
          <w:w w:val="90"/>
        </w:rPr>
        <w:t>работа</w:t>
      </w:r>
      <w:r>
        <w:rPr>
          <w:spacing w:val="48"/>
        </w:rPr>
        <w:t> </w:t>
      </w:r>
      <w:r>
        <w:rPr>
          <w:w w:val="90"/>
        </w:rPr>
        <w:t>по време на </w:t>
      </w:r>
      <w:r>
        <w:rPr>
          <w:w w:val="90"/>
          <w:position w:val="-3"/>
        </w:rPr>
        <w:t>гіреговорите</w:t>
      </w:r>
      <w:r>
        <w:rPr>
          <w:spacing w:val="48"/>
          <w:position w:val="-3"/>
        </w:rPr>
        <w:t> </w:t>
      </w:r>
      <w:r>
        <w:rPr>
          <w:w w:val="90"/>
          <w:position w:val="-3"/>
        </w:rPr>
        <w:t>се върши</w:t>
      </w:r>
      <w:r>
        <w:rPr>
          <w:spacing w:val="1"/>
          <w:w w:val="90"/>
          <w:position w:val="-3"/>
        </w:rPr>
        <w:t> </w:t>
      </w:r>
      <w:r>
        <w:rPr>
          <w:w w:val="95"/>
          <w:position w:val="5"/>
        </w:rPr>
        <w:t>на масата, но това невиіtаги </w:t>
      </w:r>
      <w:r>
        <w:rPr>
          <w:w w:val="95"/>
        </w:rPr>
        <w:t>е вярно. Всъщност страни в прегово-</w:t>
      </w:r>
      <w:r>
        <w:rPr>
          <w:spacing w:val="1"/>
          <w:w w:val="95"/>
        </w:rPr>
        <w:t> </w:t>
      </w:r>
      <w:r>
        <w:rPr>
          <w:w w:val="95"/>
          <w:position w:val="5"/>
        </w:rPr>
        <w:t>рите са не само тези, които </w:t>
      </w:r>
      <w:r>
        <w:rPr>
          <w:w w:val="95"/>
        </w:rPr>
        <w:t>преговарят на масата. Вътре във все-</w:t>
      </w:r>
      <w:r>
        <w:rPr>
          <w:spacing w:val="1"/>
          <w:w w:val="95"/>
        </w:rPr>
        <w:t> </w:t>
      </w:r>
      <w:r>
        <w:rPr>
          <w:spacing w:val="-1"/>
          <w:position w:val="4"/>
        </w:rPr>
        <w:t>ки от екипите за водене на </w:t>
      </w:r>
      <w:r>
        <w:rPr>
          <w:spacing w:val="-1"/>
        </w:rPr>
        <w:t>преговори също се </w:t>
      </w:r>
      <w:r>
        <w:rPr/>
        <w:t>водят преговори</w:t>
      </w:r>
      <w:r>
        <w:rPr>
          <w:spacing w:val="-57"/>
        </w:rPr>
        <w:t> </w:t>
      </w:r>
      <w:r>
        <w:rPr>
          <w:w w:val="95"/>
          <w:position w:val="4"/>
        </w:rPr>
        <w:t>извън формалните. И това е </w:t>
      </w:r>
      <w:r>
        <w:rPr>
          <w:w w:val="95"/>
        </w:rPr>
        <w:t>т. нар. </w:t>
      </w:r>
      <w:r>
        <w:rPr>
          <w:i/>
          <w:w w:val="95"/>
        </w:rPr>
        <w:t>вътрешна Оименсия. </w:t>
      </w:r>
      <w:r>
        <w:rPr>
          <w:w w:val="95"/>
        </w:rPr>
        <w:t>Тя изра-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зява схващането, ne вътре в </w:t>
      </w:r>
      <w:r>
        <w:rPr>
          <w:w w:val="95"/>
        </w:rPr>
        <w:t>самия екип за водене на преговори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неговите членове имат </w:t>
      </w:r>
      <w:r>
        <w:rPr>
          <w:w w:val="95"/>
        </w:rPr>
        <w:t>различни нагласи спрямо преговорите и</w:t>
      </w:r>
      <w:r>
        <w:rPr>
          <w:spacing w:val="1"/>
          <w:w w:val="95"/>
        </w:rPr>
        <w:t> </w:t>
      </w:r>
      <w:r>
        <w:rPr>
          <w:w w:val="90"/>
          <w:position w:val="3"/>
        </w:rPr>
        <w:t>съзнателно</w:t>
      </w:r>
      <w:r>
        <w:rPr>
          <w:spacing w:val="1"/>
          <w:w w:val="90"/>
          <w:position w:val="3"/>
        </w:rPr>
        <w:t> </w:t>
      </w:r>
      <w:r>
        <w:rPr>
          <w:w w:val="90"/>
        </w:rPr>
        <w:t>или</w:t>
      </w:r>
      <w:r>
        <w:rPr>
          <w:spacing w:val="1"/>
          <w:w w:val="90"/>
        </w:rPr>
        <w:t> </w:t>
      </w:r>
      <w:r>
        <w:rPr>
          <w:w w:val="90"/>
        </w:rPr>
        <w:t>не играят</w:t>
      </w:r>
      <w:r>
        <w:rPr>
          <w:spacing w:val="1"/>
          <w:w w:val="90"/>
        </w:rPr>
        <w:t> </w:t>
      </w:r>
      <w:r>
        <w:rPr>
          <w:w w:val="90"/>
        </w:rPr>
        <w:t>различни</w:t>
      </w:r>
      <w:r>
        <w:rPr>
          <w:spacing w:val="1"/>
          <w:w w:val="90"/>
        </w:rPr>
        <w:t> </w:t>
      </w:r>
      <w:r>
        <w:rPr>
          <w:w w:val="90"/>
        </w:rPr>
        <w:t>роли.</w:t>
      </w:r>
      <w:r>
        <w:rPr>
          <w:spacing w:val="1"/>
          <w:w w:val="90"/>
        </w:rPr>
        <w:t> </w:t>
      </w:r>
      <w:r>
        <w:rPr>
          <w:rFonts w:ascii="Consolas" w:hAnsi="Consolas"/>
          <w:w w:val="90"/>
          <w:position w:val="-3"/>
        </w:rPr>
        <w:t>Яедида изследвания</w:t>
      </w:r>
      <w:r>
        <w:rPr>
          <w:rFonts w:ascii="Consolas" w:hAnsi="Consolas"/>
          <w:spacing w:val="1"/>
          <w:w w:val="90"/>
          <w:position w:val="-3"/>
        </w:rPr>
        <w:t> </w:t>
      </w:r>
      <w:r>
        <w:rPr/>
        <w:t>показват, 're вътреіиііата структура на </w:t>
      </w:r>
      <w:r>
        <w:rPr>
          <w:position w:val="-3"/>
        </w:rPr>
        <w:t>всеки екип би могла да</w:t>
      </w:r>
      <w:r>
        <w:rPr>
          <w:spacing w:val="1"/>
          <w:position w:val="-3"/>
        </w:rPr>
        <w:t> </w:t>
      </w:r>
      <w:r>
        <w:rPr>
          <w:w w:val="95"/>
        </w:rPr>
        <w:t>вклюипа анри подгрупи 'іленове на </w:t>
      </w:r>
      <w:r>
        <w:rPr>
          <w:w w:val="95"/>
          <w:position w:val="-3"/>
        </w:rPr>
        <w:t>екипа </w:t>
      </w:r>
      <w:r>
        <w:rPr>
          <w:w w:val="85"/>
          <w:position w:val="-3"/>
        </w:rPr>
        <w:t>— </w:t>
      </w:r>
      <w:r>
        <w:rPr>
          <w:w w:val="95"/>
          <w:position w:val="-3"/>
        </w:rPr>
        <w:t>стабилизатори, дес-</w:t>
      </w:r>
      <w:r>
        <w:rPr>
          <w:spacing w:val="1"/>
          <w:w w:val="95"/>
          <w:position w:val="-3"/>
        </w:rPr>
        <w:t> </w:t>
      </w:r>
      <w:r>
        <w:rPr/>
        <w:t>табилизатори</w:t>
      </w:r>
      <w:r>
        <w:rPr>
          <w:spacing w:val="42"/>
        </w:rPr>
        <w:t> </w:t>
      </w:r>
      <w:r>
        <w:rPr/>
        <w:t>и</w:t>
      </w:r>
      <w:r>
        <w:rPr>
          <w:spacing w:val="9"/>
        </w:rPr>
        <w:t> </w:t>
      </w:r>
      <w:r>
        <w:rPr/>
        <w:t>к</w:t>
      </w:r>
      <w:r>
        <w:rPr>
          <w:u w:val="single" w:color="0F0F0F"/>
        </w:rPr>
        <w:t>вазиме</w:t>
      </w:r>
      <w:r>
        <w:rPr/>
        <w:t>диаторп.</w:t>
      </w:r>
    </w:p>
    <w:p>
      <w:pPr>
        <w:spacing w:line="154" w:lineRule="exact" w:before="0"/>
        <w:ind w:left="1884" w:right="0" w:firstLine="0"/>
        <w:jc w:val="both"/>
        <w:rPr>
          <w:sz w:val="24"/>
        </w:rPr>
      </w:pPr>
      <w:r>
        <w:rPr>
          <w:b/>
          <w:w w:val="95"/>
          <w:position w:val="4"/>
          <w:sz w:val="24"/>
        </w:rPr>
        <w:t>Стабилизаторите</w:t>
      </w:r>
      <w:r>
        <w:rPr>
          <w:b/>
          <w:spacing w:val="17"/>
          <w:w w:val="95"/>
          <w:position w:val="4"/>
          <w:sz w:val="24"/>
        </w:rPr>
        <w:t> </w:t>
      </w:r>
      <w:r>
        <w:rPr>
          <w:w w:val="95"/>
          <w:sz w:val="24"/>
        </w:rPr>
        <w:t>са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лeсни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разпознаване,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всеки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познава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и</w:t>
      </w:r>
    </w:p>
    <w:p>
      <w:pPr>
        <w:pStyle w:val="BodyText"/>
        <w:spacing w:line="172" w:lineRule="auto" w:before="10"/>
        <w:ind w:left="1545" w:right="61" w:firstLine="1"/>
        <w:jc w:val="both"/>
      </w:pPr>
      <w:r>
        <w:rPr>
          <w:position w:val="6"/>
        </w:rPr>
        <w:t>е </w:t>
      </w:r>
      <w:r>
        <w:rPr>
          <w:position w:val="5"/>
        </w:rPr>
        <w:t>ра от</w:t>
      </w:r>
      <w:r>
        <w:rPr>
          <w:spacing w:val="1"/>
          <w:position w:val="5"/>
        </w:rPr>
        <w:t> </w:t>
      </w:r>
      <w:r>
        <w:rPr>
          <w:position w:val="5"/>
        </w:rPr>
        <w:t>с такива </w:t>
      </w:r>
      <w:r>
        <w:rPr/>
        <w:t>xopa. Те са „добрите xopa“ в екипа и виждат</w:t>
      </w:r>
      <w:r>
        <w:rPr>
          <w:spacing w:val="-57"/>
        </w:rPr>
        <w:t> </w:t>
      </w:r>
      <w:r>
        <w:rPr>
          <w:w w:val="95"/>
          <w:position w:val="3"/>
        </w:rPr>
        <w:t>гіроцеса на </w:t>
      </w:r>
      <w:r>
        <w:rPr>
          <w:w w:val="95"/>
        </w:rPr>
        <w:t>водене на преговори като стабилизяране, като </w:t>
      </w:r>
      <w:r>
        <w:rPr>
          <w:w w:val="95"/>
          <w:position w:val="-3"/>
        </w:rPr>
        <w:t>начин</w:t>
      </w:r>
      <w:r>
        <w:rPr>
          <w:spacing w:val="1"/>
          <w:w w:val="95"/>
          <w:position w:val="-3"/>
        </w:rPr>
        <w:t> </w:t>
      </w:r>
      <w:r>
        <w:rPr>
          <w:position w:val="3"/>
        </w:rPr>
        <w:t>за</w:t>
      </w:r>
      <w:r>
        <w:rPr>
          <w:spacing w:val="-1"/>
          <w:position w:val="3"/>
        </w:rPr>
        <w:t> </w:t>
      </w:r>
      <w:r>
        <w:rPr/>
        <w:t>избягване</w:t>
      </w:r>
      <w:r>
        <w:rPr>
          <w:spacing w:val="8"/>
        </w:rPr>
        <w:t> </w:t>
      </w:r>
      <w:r>
        <w:rPr/>
        <w:t>на</w:t>
      </w:r>
      <w:r>
        <w:rPr>
          <w:spacing w:val="-2"/>
        </w:rPr>
        <w:t> </w:t>
      </w:r>
      <w:r>
        <w:rPr/>
        <w:t>война,</w:t>
      </w:r>
      <w:r>
        <w:rPr>
          <w:spacing w:val="3"/>
        </w:rPr>
        <w:t> </w:t>
      </w:r>
      <w:r>
        <w:rPr/>
        <w:t>на</w:t>
      </w:r>
      <w:r>
        <w:rPr>
          <w:spacing w:val="-4"/>
        </w:rPr>
        <w:t> </w:t>
      </w:r>
      <w:r>
        <w:rPr/>
        <w:t>съдебна</w:t>
      </w:r>
      <w:r>
        <w:rPr>
          <w:spacing w:val="16"/>
        </w:rPr>
        <w:t> </w:t>
      </w:r>
      <w:r>
        <w:rPr/>
        <w:t>битка</w:t>
      </w:r>
    </w:p>
    <w:p>
      <w:pPr>
        <w:pStyle w:val="BodyText"/>
        <w:spacing w:line="182" w:lineRule="auto"/>
        <w:ind w:left="1528" w:right="63" w:firstLine="18"/>
        <w:jc w:val="both"/>
      </w:pPr>
      <w:r>
        <w:rPr/>
        <w:t>жем ли да бъдем просто приятели. ) </w:t>
      </w:r>
      <w:r>
        <w:rPr>
          <w:position w:val="-3"/>
        </w:rPr>
        <w:t>Те са т. нар. „меки</w:t>
      </w:r>
      <w:r>
        <w:rPr>
          <w:spacing w:val="1"/>
          <w:position w:val="-3"/>
        </w:rPr>
        <w:t> </w:t>
      </w:r>
      <w:r>
        <w:rPr>
          <w:position w:val="-3"/>
        </w:rPr>
        <w:t>пpero-</w:t>
      </w:r>
      <w:r>
        <w:rPr>
          <w:spacing w:val="-57"/>
          <w:position w:val="-3"/>
        </w:rPr>
        <w:t> </w:t>
      </w:r>
      <w:r>
        <w:rPr>
          <w:w w:val="95"/>
          <w:position w:val="5"/>
        </w:rPr>
        <w:t>варящи, „меги“ </w:t>
      </w:r>
      <w:r>
        <w:rPr>
          <w:w w:val="95"/>
        </w:rPr>
        <w:t>към проблема и хората. Склон ни са да се дове-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рят дори когато </w:t>
      </w:r>
      <w:r>
        <w:rPr>
          <w:w w:val="95"/>
        </w:rPr>
        <w:t>нямат твърди гаранции и обикновено демонст-</w:t>
      </w:r>
      <w:r>
        <w:rPr>
          <w:spacing w:val="1"/>
          <w:w w:val="95"/>
        </w:rPr>
        <w:t> </w:t>
      </w:r>
      <w:r>
        <w:rPr>
          <w:position w:val="4"/>
        </w:rPr>
        <w:t>рират</w:t>
      </w:r>
      <w:r>
        <w:rPr>
          <w:spacing w:val="1"/>
          <w:position w:val="4"/>
        </w:rPr>
        <w:t> </w:t>
      </w:r>
      <w:r>
        <w:rPr/>
        <w:t>склонността</w:t>
      </w:r>
      <w:r>
        <w:rPr>
          <w:spacing w:val="22"/>
        </w:rPr>
        <w:t> </w:t>
      </w:r>
      <w:r>
        <w:rPr/>
        <w:t>си</w:t>
      </w:r>
      <w:r>
        <w:rPr>
          <w:spacing w:val="-2"/>
        </w:rPr>
        <w:t> </w:t>
      </w:r>
      <w:r>
        <w:rPr/>
        <w:t>към</w:t>
      </w:r>
      <w:r>
        <w:rPr>
          <w:spacing w:val="-2"/>
        </w:rPr>
        <w:t> </w:t>
      </w:r>
      <w:r>
        <w:rPr/>
        <w:t>съглаіиателство</w:t>
      </w:r>
      <w:r>
        <w:rPr>
          <w:spacing w:val="-4"/>
        </w:rPr>
        <w:t> </w:t>
      </w:r>
      <w:r>
        <w:rPr/>
        <w:t>с</w:t>
      </w:r>
      <w:r>
        <w:rPr>
          <w:spacing w:val="-10"/>
        </w:rPr>
        <w:t> </w:t>
      </w:r>
      <w:r>
        <w:rPr/>
        <w:t>думи</w:t>
      </w:r>
      <w:r>
        <w:rPr>
          <w:spacing w:val="4"/>
        </w:rPr>
        <w:t> </w:t>
      </w:r>
      <w:r>
        <w:rPr/>
        <w:t>и</w:t>
      </w:r>
      <w:r>
        <w:rPr>
          <w:spacing w:val="-7"/>
        </w:rPr>
        <w:t> </w:t>
      </w:r>
      <w:r>
        <w:rPr/>
        <w:t>жестове.</w:t>
      </w:r>
    </w:p>
    <w:p>
      <w:pPr>
        <w:pStyle w:val="BodyText"/>
        <w:spacing w:line="192" w:lineRule="auto"/>
        <w:ind w:left="1511" w:right="78" w:firstLine="336"/>
        <w:jc w:val="right"/>
      </w:pPr>
      <w:r>
        <w:rPr>
          <w:w w:val="95"/>
        </w:rPr>
        <w:t>Дестабиліtзаторите</w:t>
      </w:r>
      <w:r>
        <w:rPr>
          <w:spacing w:val="15"/>
          <w:w w:val="95"/>
        </w:rPr>
        <w:t> </w:t>
      </w:r>
      <w:r>
        <w:rPr>
          <w:w w:val="95"/>
        </w:rPr>
        <w:t>са</w:t>
      </w:r>
      <w:r>
        <w:rPr>
          <w:spacing w:val="15"/>
          <w:w w:val="95"/>
        </w:rPr>
        <w:t> </w:t>
      </w:r>
      <w:r>
        <w:rPr>
          <w:w w:val="95"/>
        </w:rPr>
        <w:t>още</w:t>
      </w:r>
      <w:r>
        <w:rPr>
          <w:spacing w:val="26"/>
          <w:w w:val="95"/>
        </w:rPr>
        <w:t> </w:t>
      </w:r>
      <w:r>
        <w:rPr>
          <w:w w:val="95"/>
        </w:rPr>
        <w:t>по-лесіш</w:t>
      </w:r>
      <w:r>
        <w:rPr>
          <w:spacing w:val="35"/>
          <w:w w:val="95"/>
        </w:rPr>
        <w:t> </w:t>
      </w:r>
      <w:r>
        <w:rPr>
          <w:w w:val="95"/>
          <w:position w:val="-3"/>
        </w:rPr>
        <w:t>за</w:t>
      </w:r>
      <w:r>
        <w:rPr>
          <w:spacing w:val="27"/>
          <w:w w:val="95"/>
          <w:position w:val="-3"/>
        </w:rPr>
        <w:t> </w:t>
      </w:r>
      <w:r>
        <w:rPr>
          <w:w w:val="95"/>
          <w:position w:val="-3"/>
        </w:rPr>
        <w:t>разгіознаване,</w:t>
      </w:r>
      <w:r>
        <w:rPr>
          <w:spacing w:val="4"/>
          <w:w w:val="95"/>
          <w:position w:val="-3"/>
        </w:rPr>
        <w:t> </w:t>
      </w:r>
      <w:r>
        <w:rPr>
          <w:w w:val="95"/>
          <w:position w:val="-3"/>
        </w:rPr>
        <w:t>защото</w:t>
      </w:r>
      <w:r>
        <w:rPr>
          <w:spacing w:val="-54"/>
          <w:w w:val="95"/>
          <w:position w:val="-3"/>
        </w:rPr>
        <w:t> </w:t>
      </w:r>
      <w:r>
        <w:rPr>
          <w:w w:val="95"/>
        </w:rPr>
        <w:t>обикtїовено’са</w:t>
      </w:r>
      <w:r>
        <w:rPr>
          <w:spacing w:val="10"/>
          <w:w w:val="95"/>
        </w:rPr>
        <w:t> </w:t>
      </w:r>
      <w:r>
        <w:rPr>
          <w:w w:val="95"/>
        </w:rPr>
        <w:t>по-вербални.</w:t>
      </w:r>
      <w:r>
        <w:rPr>
          <w:spacing w:val="26"/>
          <w:w w:val="95"/>
        </w:rPr>
        <w:t> </w:t>
      </w:r>
      <w:r>
        <w:rPr>
          <w:w w:val="95"/>
        </w:rPr>
        <w:t>Не</w:t>
      </w:r>
      <w:r>
        <w:rPr>
          <w:spacing w:val="-2"/>
          <w:w w:val="95"/>
        </w:rPr>
        <w:t> </w:t>
      </w:r>
      <w:r>
        <w:rPr>
          <w:w w:val="95"/>
          <w:position w:val="-3"/>
        </w:rPr>
        <w:t>се</w:t>
      </w:r>
      <w:r>
        <w:rPr>
          <w:spacing w:val="5"/>
          <w:w w:val="95"/>
          <w:position w:val="-3"/>
        </w:rPr>
        <w:t> </w:t>
      </w:r>
      <w:r>
        <w:rPr>
          <w:w w:val="95"/>
          <w:position w:val="-3"/>
        </w:rPr>
        <w:t>доверяват</w:t>
      </w:r>
      <w:r>
        <w:rPr>
          <w:spacing w:val="20"/>
          <w:w w:val="95"/>
          <w:position w:val="-3"/>
        </w:rPr>
        <w:t> </w:t>
      </w:r>
      <w:r>
        <w:rPr>
          <w:w w:val="95"/>
          <w:position w:val="-3"/>
        </w:rPr>
        <w:t>на</w:t>
      </w:r>
      <w:r>
        <w:rPr>
          <w:spacing w:val="8"/>
          <w:w w:val="95"/>
          <w:position w:val="-3"/>
        </w:rPr>
        <w:t> </w:t>
      </w:r>
      <w:r>
        <w:rPr>
          <w:w w:val="95"/>
          <w:position w:val="-3"/>
        </w:rPr>
        <w:t>процеса</w:t>
      </w:r>
      <w:r>
        <w:rPr>
          <w:spacing w:val="18"/>
          <w:w w:val="95"/>
          <w:position w:val="-3"/>
        </w:rPr>
        <w:t> </w:t>
      </w:r>
      <w:r>
        <w:rPr>
          <w:w w:val="95"/>
          <w:position w:val="-3"/>
        </w:rPr>
        <w:t>на</w:t>
      </w:r>
      <w:r>
        <w:rPr>
          <w:spacing w:val="1"/>
          <w:w w:val="95"/>
          <w:position w:val="-3"/>
        </w:rPr>
        <w:t> </w:t>
      </w:r>
      <w:r>
        <w:rPr>
          <w:w w:val="95"/>
          <w:position w:val="-3"/>
        </w:rPr>
        <w:t>воде-</w:t>
      </w:r>
      <w:r>
        <w:rPr>
          <w:spacing w:val="-54"/>
          <w:w w:val="95"/>
          <w:position w:val="-3"/>
        </w:rPr>
        <w:t> </w:t>
      </w:r>
      <w:r>
        <w:rPr>
          <w:position w:val="4"/>
        </w:rPr>
        <w:t>не</w:t>
      </w:r>
      <w:r>
        <w:rPr>
          <w:spacing w:val="10"/>
          <w:position w:val="4"/>
        </w:rPr>
        <w:t> </w:t>
      </w:r>
      <w:r>
        <w:rPr>
          <w:position w:val="4"/>
        </w:rPr>
        <w:t>иа</w:t>
      </w:r>
      <w:r>
        <w:rPr>
          <w:spacing w:val="11"/>
          <w:position w:val="4"/>
        </w:rPr>
        <w:t> </w:t>
      </w:r>
      <w:r>
        <w:rPr>
          <w:position w:val="4"/>
        </w:rPr>
        <w:t>преговори</w:t>
      </w:r>
      <w:r>
        <w:rPr>
          <w:spacing w:val="20"/>
          <w:position w:val="4"/>
        </w:rPr>
        <w:t> </w:t>
      </w:r>
      <w:r>
        <w:rPr>
          <w:position w:val="4"/>
        </w:rPr>
        <w:t>и</w:t>
      </w:r>
      <w:r>
        <w:rPr>
          <w:spacing w:val="12"/>
          <w:position w:val="4"/>
        </w:rPr>
        <w:t> </w:t>
      </w:r>
      <w:r>
        <w:rPr/>
        <w:t>го</w:t>
      </w:r>
      <w:r>
        <w:rPr>
          <w:spacing w:val="3"/>
        </w:rPr>
        <w:t> </w:t>
      </w:r>
      <w:r>
        <w:rPr/>
        <w:t>смятат</w:t>
      </w:r>
      <w:r>
        <w:rPr>
          <w:spacing w:val="14"/>
        </w:rPr>
        <w:t> </w:t>
      </w:r>
      <w:r>
        <w:rPr/>
        <w:t>за</w:t>
      </w:r>
      <w:r>
        <w:rPr>
          <w:spacing w:val="11"/>
        </w:rPr>
        <w:t> </w:t>
      </w:r>
      <w:r>
        <w:rPr/>
        <w:t>губене</w:t>
      </w:r>
      <w:r>
        <w:rPr>
          <w:spacing w:val="9"/>
        </w:rPr>
        <w:t> </w:t>
      </w:r>
      <w:r>
        <w:rPr/>
        <w:t>на</w:t>
      </w:r>
      <w:r>
        <w:rPr>
          <w:spacing w:val="11"/>
        </w:rPr>
        <w:t> </w:t>
      </w:r>
      <w:r>
        <w:rPr/>
        <w:t>време.</w:t>
      </w:r>
      <w:r>
        <w:rPr>
          <w:spacing w:val="5"/>
        </w:rPr>
        <w:t> </w:t>
      </w:r>
      <w:r>
        <w:rPr/>
        <w:t>Те</w:t>
      </w:r>
      <w:r>
        <w:rPr>
          <w:spacing w:val="9"/>
        </w:rPr>
        <w:t> </w:t>
      </w:r>
      <w:r>
        <w:rPr/>
        <w:t>смятат,</w:t>
      </w:r>
      <w:r>
        <w:rPr>
          <w:spacing w:val="14"/>
        </w:rPr>
        <w:t> </w:t>
      </w:r>
      <w:r>
        <w:rPr/>
        <w:t>че</w:t>
      </w:r>
      <w:r>
        <w:rPr>
          <w:spacing w:val="-57"/>
        </w:rPr>
        <w:t> </w:t>
      </w:r>
      <w:r>
        <w:rPr/>
        <w:t>трябва</w:t>
      </w:r>
      <w:r>
        <w:rPr>
          <w:spacing w:val="52"/>
        </w:rPr>
        <w:t> </w:t>
      </w:r>
      <w:r>
        <w:rPr/>
        <w:t>ta</w:t>
      </w:r>
      <w:r>
        <w:rPr>
          <w:spacing w:val="-5"/>
        </w:rPr>
        <w:t> </w:t>
      </w:r>
      <w:r>
        <w:rPr/>
        <w:t>се</w:t>
      </w:r>
      <w:r>
        <w:rPr>
          <w:spacing w:val="-7"/>
        </w:rPr>
        <w:t> </w:t>
      </w:r>
      <w:r>
        <w:rPr/>
        <w:t>върне</w:t>
      </w:r>
      <w:r>
        <w:rPr>
          <w:spacing w:val="1"/>
        </w:rPr>
        <w:t> </w:t>
      </w:r>
      <w:r>
        <w:rPr/>
        <w:t>вкъщи</w:t>
      </w:r>
      <w:r>
        <w:rPr>
          <w:spacing w:val="2"/>
        </w:rPr>
        <w:t> </w:t>
      </w:r>
      <w:r>
        <w:rPr/>
        <w:t>и</w:t>
      </w:r>
      <w:r>
        <w:rPr>
          <w:spacing w:val="44"/>
        </w:rPr>
        <w:t> </w:t>
      </w:r>
      <w:r>
        <w:rPr/>
        <w:t>ta</w:t>
      </w:r>
      <w:r>
        <w:rPr>
          <w:spacing w:val="-2"/>
        </w:rPr>
        <w:t> </w:t>
      </w:r>
      <w:r>
        <w:rPr/>
        <w:t>върши</w:t>
      </w:r>
      <w:r>
        <w:rPr>
          <w:spacing w:val="-2"/>
        </w:rPr>
        <w:t> </w:t>
      </w:r>
      <w:r>
        <w:rPr/>
        <w:t>нещо</w:t>
      </w:r>
      <w:r>
        <w:rPr>
          <w:spacing w:val="-5"/>
        </w:rPr>
        <w:t> </w:t>
      </w:r>
      <w:r>
        <w:rPr/>
        <w:t>по-смислено</w:t>
      </w:r>
    </w:p>
    <w:p>
      <w:pPr>
        <w:pStyle w:val="BodyText"/>
        <w:spacing w:line="177" w:lineRule="auto"/>
        <w:ind w:left="1482" w:right="80" w:firstLine="17"/>
        <w:jc w:val="both"/>
      </w:pPr>
      <w:r>
        <w:rPr>
          <w:w w:val="95"/>
          <w:position w:val="6"/>
        </w:rPr>
        <w:t>и конструк тивно, каз'о </w:t>
      </w:r>
      <w:r>
        <w:rPr>
          <w:w w:val="95"/>
        </w:rPr>
        <w:t>подготовка за cтaчкa, за война или за съд.</w:t>
      </w:r>
      <w:r>
        <w:rPr>
          <w:spacing w:val="1"/>
          <w:w w:val="95"/>
        </w:rPr>
        <w:t> </w:t>
      </w:r>
      <w:r>
        <w:rPr>
          <w:w w:val="95"/>
          <w:position w:val="4"/>
        </w:rPr>
        <w:t>Те са </w:t>
      </w:r>
      <w:r>
        <w:rPr>
          <w:w w:val="95"/>
        </w:rPr>
        <w:t>„Твърди“ към хората ii „твърди“ към проблемите. </w:t>
      </w:r>
      <w:r>
        <w:rPr>
          <w:w w:val="95"/>
          <w:position w:val="-3"/>
        </w:rPr>
        <w:t>Обикно-</w:t>
      </w:r>
      <w:r>
        <w:rPr>
          <w:spacing w:val="1"/>
          <w:w w:val="95"/>
          <w:position w:val="-3"/>
        </w:rPr>
        <w:t> </w:t>
      </w:r>
      <w:r>
        <w:rPr>
          <w:position w:val="4"/>
          <w:sz w:val="23"/>
        </w:rPr>
        <w:t>вено </w:t>
      </w:r>
      <w:r>
        <w:rPr>
          <w:position w:val="4"/>
        </w:rPr>
        <w:t>не </w:t>
      </w:r>
      <w:r>
        <w:rPr/>
        <w:t>се доверяват на другата страна и на тези от собствения</w:t>
      </w:r>
      <w:r>
        <w:rPr>
          <w:spacing w:val="-57"/>
        </w:rPr>
        <w:t> </w:t>
      </w:r>
      <w:r>
        <w:rPr>
          <w:w w:val="95"/>
        </w:rPr>
        <w:t>си</w:t>
      </w:r>
      <w:r>
        <w:rPr>
          <w:spacing w:val="7"/>
          <w:w w:val="95"/>
        </w:rPr>
        <w:t> </w:t>
      </w:r>
      <w:r>
        <w:rPr>
          <w:w w:val="95"/>
        </w:rPr>
        <w:t>егиіі;</w:t>
      </w:r>
      <w:r>
        <w:rPr>
          <w:spacing w:val="10"/>
          <w:w w:val="95"/>
        </w:rPr>
        <w:t> </w:t>
      </w:r>
      <w:r>
        <w:rPr>
          <w:w w:val="95"/>
        </w:rPr>
        <w:t>които</w:t>
      </w:r>
      <w:r>
        <w:rPr>
          <w:spacing w:val="19"/>
          <w:w w:val="95"/>
        </w:rPr>
        <w:t> </w:t>
      </w:r>
      <w:r>
        <w:rPr>
          <w:w w:val="95"/>
        </w:rPr>
        <w:t>са</w:t>
      </w:r>
      <w:r>
        <w:rPr>
          <w:spacing w:val="21"/>
          <w:w w:val="95"/>
        </w:rPr>
        <w:t> </w:t>
      </w:r>
      <w:r>
        <w:rPr>
          <w:w w:val="95"/>
        </w:rPr>
        <w:t>за</w:t>
      </w:r>
      <w:r>
        <w:rPr>
          <w:spacing w:val="15"/>
          <w:w w:val="95"/>
        </w:rPr>
        <w:t> </w:t>
      </w:r>
      <w:r>
        <w:rPr>
          <w:w w:val="95"/>
        </w:rPr>
        <w:t>скліочване</w:t>
      </w:r>
      <w:r>
        <w:rPr>
          <w:spacing w:val="30"/>
          <w:w w:val="95"/>
        </w:rPr>
        <w:t> </w:t>
      </w:r>
      <w:r>
        <w:rPr>
          <w:w w:val="95"/>
          <w:position w:val="-3"/>
        </w:rPr>
        <w:t>на</w:t>
      </w:r>
      <w:r>
        <w:rPr>
          <w:spacing w:val="25"/>
          <w:w w:val="95"/>
          <w:position w:val="-3"/>
        </w:rPr>
        <w:t> </w:t>
      </w:r>
      <w:r>
        <w:rPr>
          <w:w w:val="95"/>
          <w:position w:val="-3"/>
        </w:rPr>
        <w:t>сделката.</w:t>
      </w:r>
      <w:r>
        <w:rPr>
          <w:spacing w:val="34"/>
          <w:w w:val="95"/>
          <w:position w:val="-3"/>
        </w:rPr>
        <w:t> </w:t>
      </w:r>
      <w:r>
        <w:rPr>
          <w:w w:val="95"/>
          <w:position w:val="-3"/>
        </w:rPr>
        <w:t>Aro</w:t>
      </w:r>
      <w:r>
        <w:rPr>
          <w:spacing w:val="16"/>
          <w:w w:val="95"/>
          <w:position w:val="-3"/>
        </w:rPr>
        <w:t> </w:t>
      </w:r>
      <w:r>
        <w:rPr>
          <w:w w:val="95"/>
          <w:position w:val="-3"/>
        </w:rPr>
        <w:t>бъдат</w:t>
      </w:r>
      <w:r>
        <w:rPr>
          <w:spacing w:val="21"/>
          <w:w w:val="95"/>
          <w:position w:val="-3"/>
        </w:rPr>
        <w:t> </w:t>
      </w:r>
      <w:r>
        <w:rPr>
          <w:w w:val="95"/>
          <w:position w:val="-3"/>
        </w:rPr>
        <w:t>оставени</w:t>
      </w:r>
    </w:p>
    <w:p>
      <w:pPr>
        <w:pStyle w:val="BodyText"/>
        <w:spacing w:line="170" w:lineRule="exact"/>
        <w:ind w:left="1481"/>
        <w:jc w:val="both"/>
      </w:pPr>
      <w:r>
        <w:rPr>
          <w:w w:val="95"/>
          <w:position w:val="4"/>
        </w:rPr>
        <w:t>да</w:t>
      </w:r>
      <w:r>
        <w:rPr>
          <w:spacing w:val="19"/>
          <w:w w:val="95"/>
          <w:position w:val="4"/>
        </w:rPr>
        <w:t> </w:t>
      </w:r>
      <w:r>
        <w:rPr>
          <w:w w:val="95"/>
          <w:position w:val="4"/>
        </w:rPr>
        <w:t>действат</w:t>
      </w:r>
      <w:r>
        <w:rPr>
          <w:spacing w:val="30"/>
          <w:w w:val="95"/>
          <w:position w:val="4"/>
        </w:rPr>
        <w:t> </w:t>
      </w:r>
      <w:r>
        <w:rPr>
          <w:w w:val="95"/>
          <w:position w:val="4"/>
        </w:rPr>
        <w:t>самостоятелно,</w:t>
      </w:r>
      <w:r>
        <w:rPr>
          <w:spacing w:val="9"/>
          <w:w w:val="95"/>
          <w:position w:val="4"/>
        </w:rPr>
        <w:t> </w:t>
      </w:r>
      <w:r>
        <w:rPr>
          <w:w w:val="95"/>
          <w:position w:val="4"/>
        </w:rPr>
        <w:t>те</w:t>
      </w:r>
      <w:r>
        <w:rPr>
          <w:spacing w:val="13"/>
          <w:w w:val="95"/>
          <w:position w:val="4"/>
        </w:rPr>
        <w:t> </w:t>
      </w:r>
      <w:r>
        <w:rPr>
          <w:w w:val="95"/>
        </w:rPr>
        <w:t>биха</w:t>
      </w:r>
      <w:r>
        <w:rPr>
          <w:spacing w:val="27"/>
          <w:w w:val="95"/>
        </w:rPr>
        <w:t> </w:t>
      </w:r>
      <w:r>
        <w:rPr>
          <w:w w:val="95"/>
        </w:rPr>
        <w:t>били</w:t>
      </w:r>
      <w:r>
        <w:rPr>
          <w:spacing w:val="20"/>
          <w:w w:val="95"/>
        </w:rPr>
        <w:t> </w:t>
      </w:r>
      <w:r>
        <w:rPr>
          <w:w w:val="95"/>
        </w:rPr>
        <w:t>склонни</w:t>
      </w:r>
      <w:r>
        <w:rPr>
          <w:spacing w:val="40"/>
          <w:w w:val="95"/>
        </w:rPr>
        <w:t> </w:t>
      </w:r>
      <w:r>
        <w:rPr>
          <w:w w:val="95"/>
        </w:rPr>
        <w:t>да</w:t>
      </w:r>
      <w:r>
        <w:rPr>
          <w:spacing w:val="27"/>
          <w:w w:val="95"/>
        </w:rPr>
        <w:t> </w:t>
      </w:r>
      <w:r>
        <w:rPr>
          <w:w w:val="95"/>
        </w:rPr>
        <w:t>злоупотре-</w:t>
      </w:r>
    </w:p>
    <w:p>
      <w:pPr>
        <w:pStyle w:val="BodyText"/>
        <w:spacing w:line="220" w:lineRule="auto" w:before="168"/>
        <w:ind w:left="1169" w:right="1220"/>
        <w:jc w:val="both"/>
      </w:pPr>
      <w:r>
        <w:rPr/>
        <w:br w:type="column"/>
      </w:r>
      <w:r>
        <w:rPr/>
        <w:t>стига те да могат да бъдат управлявани. Един офицер, който е</w:t>
      </w:r>
      <w:r>
        <w:rPr>
          <w:spacing w:val="-57"/>
        </w:rPr>
        <w:t> </w:t>
      </w:r>
      <w:r>
        <w:rPr>
          <w:w w:val="95"/>
        </w:rPr>
        <w:t>стабилизатор, би могъл да жертва възможността</w:t>
      </w:r>
      <w:r>
        <w:rPr>
          <w:spacing w:val="54"/>
        </w:rPr>
        <w:t> </w:t>
      </w:r>
      <w:r>
        <w:rPr>
          <w:w w:val="95"/>
        </w:rPr>
        <w:t>за дълготрай-</w:t>
      </w:r>
      <w:r>
        <w:rPr>
          <w:spacing w:val="1"/>
          <w:w w:val="95"/>
        </w:rPr>
        <w:t> </w:t>
      </w:r>
      <w:r>
        <w:rPr>
          <w:w w:val="95"/>
        </w:rPr>
        <w:t>на сигурност заради краткосрочно гірекратяване на огъня. При</w:t>
      </w:r>
      <w:r>
        <w:rPr>
          <w:spacing w:val="1"/>
          <w:w w:val="95"/>
        </w:rPr>
        <w:t> </w:t>
      </w:r>
      <w:r>
        <w:rPr>
          <w:w w:val="95"/>
        </w:rPr>
        <w:t>огіитпте конфликтът съзнателно да се избегне, несъзнателно той</w:t>
      </w:r>
      <w:r>
        <w:rPr>
          <w:spacing w:val="1"/>
          <w:w w:val="95"/>
        </w:rPr>
        <w:t> </w:t>
      </w:r>
      <w:r>
        <w:rPr>
          <w:spacing w:val="-1"/>
        </w:rPr>
        <w:t>може</w:t>
      </w:r>
      <w:r>
        <w:rPr>
          <w:spacing w:val="-9"/>
        </w:rPr>
        <w:t> </w:t>
      </w:r>
      <w:r>
        <w:rPr>
          <w:spacing w:val="-1"/>
        </w:rPr>
        <w:t>да</w:t>
      </w:r>
      <w:r>
        <w:rPr>
          <w:spacing w:val="-11"/>
        </w:rPr>
        <w:t> </w:t>
      </w:r>
      <w:r>
        <w:rPr>
          <w:spacing w:val="-1"/>
        </w:rPr>
        <w:t>се</w:t>
      </w:r>
      <w:r>
        <w:rPr>
          <w:spacing w:val="-8"/>
        </w:rPr>
        <w:t> </w:t>
      </w:r>
      <w:r>
        <w:rPr>
          <w:spacing w:val="-1"/>
        </w:rPr>
        <w:t>превърне</w:t>
      </w:r>
      <w:r>
        <w:rPr>
          <w:spacing w:val="-2"/>
        </w:rPr>
        <w:t> </w:t>
      </w:r>
      <w:r>
        <w:rPr/>
        <w:t>в</w:t>
      </w:r>
      <w:r>
        <w:rPr>
          <w:spacing w:val="-10"/>
        </w:rPr>
        <w:t> </w:t>
      </w:r>
      <w:r>
        <w:rPr/>
        <w:t>неизбежен.</w:t>
      </w:r>
      <w:r>
        <w:rPr>
          <w:spacing w:val="-8"/>
        </w:rPr>
        <w:t> </w:t>
      </w:r>
      <w:r>
        <w:rPr/>
        <w:t>Офицер,</w:t>
      </w:r>
      <w:r>
        <w:rPr>
          <w:spacing w:val="-6"/>
        </w:rPr>
        <w:t> </w:t>
      </w:r>
      <w:r>
        <w:rPr/>
        <w:t>който</w:t>
      </w:r>
      <w:r>
        <w:rPr>
          <w:spacing w:val="-9"/>
        </w:rPr>
        <w:t> </w:t>
      </w:r>
      <w:r>
        <w:rPr/>
        <w:t>е</w:t>
      </w:r>
      <w:r>
        <w:rPr>
          <w:spacing w:val="-15"/>
        </w:rPr>
        <w:t> </w:t>
      </w:r>
      <w:r>
        <w:rPr/>
        <w:t>дестабили-</w:t>
      </w:r>
      <w:r>
        <w:rPr>
          <w:spacing w:val="-57"/>
        </w:rPr>
        <w:t> </w:t>
      </w:r>
      <w:r>
        <w:rPr>
          <w:w w:val="95"/>
        </w:rPr>
        <w:t>затор, би могъл да жертва възможността за примирие с против-</w:t>
      </w:r>
      <w:r>
        <w:rPr>
          <w:spacing w:val="1"/>
          <w:w w:val="95"/>
        </w:rPr>
        <w:t> </w:t>
      </w:r>
      <w:r>
        <w:rPr/>
        <w:t>ника,</w:t>
      </w:r>
      <w:r>
        <w:rPr>
          <w:spacing w:val="-12"/>
        </w:rPr>
        <w:t> </w:t>
      </w:r>
      <w:r>
        <w:rPr/>
        <w:t>защото</w:t>
      </w:r>
      <w:r>
        <w:rPr>
          <w:spacing w:val="-10"/>
        </w:rPr>
        <w:t> </w:t>
      </w:r>
      <w:r>
        <w:rPr/>
        <w:t>би</w:t>
      </w:r>
      <w:r>
        <w:rPr>
          <w:spacing w:val="-9"/>
        </w:rPr>
        <w:t> </w:t>
      </w:r>
      <w:r>
        <w:rPr/>
        <w:t>я</w:t>
      </w:r>
      <w:r>
        <w:rPr>
          <w:spacing w:val="-15"/>
        </w:rPr>
        <w:t> </w:t>
      </w:r>
      <w:r>
        <w:rPr/>
        <w:t>видял</w:t>
      </w:r>
      <w:r>
        <w:rPr>
          <w:spacing w:val="-2"/>
        </w:rPr>
        <w:t> </w:t>
      </w:r>
      <w:r>
        <w:rPr/>
        <w:t>като</w:t>
      </w:r>
      <w:r>
        <w:rPr>
          <w:spacing w:val="-10"/>
        </w:rPr>
        <w:t> </w:t>
      </w:r>
      <w:r>
        <w:rPr/>
        <w:t>трик</w:t>
      </w:r>
      <w:r>
        <w:rPr>
          <w:spacing w:val="-12"/>
        </w:rPr>
        <w:t> </w:t>
      </w:r>
      <w:r>
        <w:rPr/>
        <w:t>или</w:t>
      </w:r>
      <w:r>
        <w:rPr>
          <w:spacing w:val="-5"/>
        </w:rPr>
        <w:t> </w:t>
      </w:r>
      <w:r>
        <w:rPr/>
        <w:t>като</w:t>
      </w:r>
      <w:r>
        <w:rPr>
          <w:spacing w:val="-11"/>
        </w:rPr>
        <w:t> </w:t>
      </w:r>
      <w:r>
        <w:rPr/>
        <w:t>гіагу0на</w:t>
      </w:r>
      <w:r>
        <w:rPr>
          <w:spacing w:val="1"/>
        </w:rPr>
        <w:t> </w:t>
      </w:r>
      <w:r>
        <w:rPr/>
        <w:t>за</w:t>
      </w:r>
      <w:r>
        <w:rPr>
          <w:spacing w:val="-13"/>
        </w:rPr>
        <w:t> </w:t>
      </w:r>
      <w:r>
        <w:rPr/>
        <w:t>дългот-</w:t>
      </w:r>
      <w:r>
        <w:rPr>
          <w:spacing w:val="-58"/>
        </w:rPr>
        <w:t> </w:t>
      </w:r>
      <w:r>
        <w:rPr/>
        <w:t>райната</w:t>
      </w:r>
      <w:r>
        <w:rPr>
          <w:spacing w:val="23"/>
        </w:rPr>
        <w:t> </w:t>
      </w:r>
      <w:r>
        <w:rPr/>
        <w:t>сигурност.</w:t>
      </w:r>
    </w:p>
    <w:p>
      <w:pPr>
        <w:pStyle w:val="BodyText"/>
        <w:spacing w:line="220" w:lineRule="auto"/>
        <w:ind w:left="1162" w:right="1220" w:firstLine="328"/>
        <w:jc w:val="both"/>
      </w:pPr>
      <w:r>
        <w:rPr/>
        <w:t>Вътре в екипа, където дестабмлизаторите искат да воіоват,</w:t>
      </w:r>
      <w:r>
        <w:rPr>
          <w:spacing w:val="-57"/>
        </w:rPr>
        <w:t> </w:t>
      </w:r>
      <w:r>
        <w:rPr/>
        <w:t>а стабилизаторите да cъздaвaт приятели, за щастие някой е</w:t>
      </w:r>
      <w:r>
        <w:rPr>
          <w:spacing w:val="1"/>
        </w:rPr>
        <w:t> </w:t>
      </w:r>
      <w:r>
        <w:rPr>
          <w:w w:val="95"/>
        </w:rPr>
        <w:t>начело. Това обикновено е формално назначен ръководіітел яли</w:t>
      </w:r>
      <w:r>
        <w:rPr>
          <w:spacing w:val="1"/>
          <w:w w:val="95"/>
        </w:rPr>
        <w:t> </w:t>
      </w:r>
      <w:r>
        <w:rPr/>
        <w:t>говоріітел на екипа. Ако ръководителят на екигіа е стабилиза-</w:t>
      </w:r>
      <w:r>
        <w:rPr>
          <w:spacing w:val="-57"/>
        </w:rPr>
        <w:t> </w:t>
      </w:r>
      <w:r>
        <w:rPr>
          <w:w w:val="95"/>
        </w:rPr>
        <w:t>тор, вероятно би направил всичко возможно, за да сключи сдел-</w:t>
      </w:r>
      <w:r>
        <w:rPr>
          <w:spacing w:val="1"/>
          <w:w w:val="95"/>
        </w:rPr>
        <w:t> </w:t>
      </w:r>
      <w:r>
        <w:rPr>
          <w:w w:val="95"/>
        </w:rPr>
        <w:t>ката на всяка цена. Ако е дестабилизатор, той </w:t>
      </w:r>
      <w:r>
        <w:rPr>
          <w:i/>
          <w:w w:val="95"/>
        </w:rPr>
        <w:t>бч </w:t>
      </w:r>
      <w:r>
        <w:rPr>
          <w:w w:val="95"/>
        </w:rPr>
        <w:t>направил всич-</w:t>
      </w:r>
      <w:r>
        <w:rPr>
          <w:spacing w:val="1"/>
          <w:w w:val="95"/>
        </w:rPr>
        <w:t> </w:t>
      </w:r>
      <w:r>
        <w:rPr/>
        <w:t>ко</w:t>
      </w:r>
      <w:r>
        <w:rPr>
          <w:spacing w:val="-7"/>
        </w:rPr>
        <w:t> </w:t>
      </w:r>
      <w:r>
        <w:rPr/>
        <w:t>возможно,</w:t>
      </w:r>
      <w:r>
        <w:rPr>
          <w:spacing w:val="5"/>
        </w:rPr>
        <w:t> </w:t>
      </w:r>
      <w:r>
        <w:rPr/>
        <w:t>за</w:t>
      </w:r>
      <w:r>
        <w:rPr>
          <w:spacing w:val="-4"/>
        </w:rPr>
        <w:t> </w:t>
      </w:r>
      <w:r>
        <w:rPr/>
        <w:t>да</w:t>
      </w:r>
      <w:r>
        <w:rPr>
          <w:spacing w:val="2"/>
        </w:rPr>
        <w:t> </w:t>
      </w:r>
      <w:r>
        <w:rPr/>
        <w:t>саботира</w:t>
      </w:r>
      <w:r>
        <w:rPr>
          <w:spacing w:val="5"/>
        </w:rPr>
        <w:t> </w:t>
      </w:r>
      <w:r>
        <w:rPr/>
        <w:t>сделката,</w:t>
      </w:r>
      <w:r>
        <w:rPr>
          <w:spacing w:val="8"/>
        </w:rPr>
        <w:t> </w:t>
      </w:r>
      <w:r>
        <w:rPr/>
        <w:t>така,</w:t>
      </w:r>
      <w:r>
        <w:rPr>
          <w:spacing w:val="2"/>
        </w:rPr>
        <w:t> </w:t>
      </w:r>
      <w:r>
        <w:rPr/>
        <w:t>че</w:t>
      </w:r>
      <w:r>
        <w:rPr>
          <w:spacing w:val="-2"/>
        </w:rPr>
        <w:t> </w:t>
      </w:r>
      <w:r>
        <w:rPr/>
        <w:t>да не</w:t>
      </w:r>
      <w:r>
        <w:rPr>
          <w:spacing w:val="-8"/>
        </w:rPr>
        <w:t> </w:t>
      </w:r>
      <w:r>
        <w:rPr/>
        <w:t>се</w:t>
      </w:r>
      <w:r>
        <w:rPr>
          <w:spacing w:val="-9"/>
        </w:rPr>
        <w:t> </w:t>
      </w:r>
      <w:r>
        <w:rPr/>
        <w:t>стигне</w:t>
      </w:r>
    </w:p>
    <w:p>
      <w:pPr>
        <w:pStyle w:val="BodyText"/>
        <w:rPr>
          <w:sz w:val="21"/>
        </w:rPr>
      </w:pPr>
    </w:p>
    <w:p>
      <w:pPr>
        <w:pStyle w:val="BodyText"/>
        <w:spacing w:line="216" w:lineRule="auto"/>
        <w:ind w:left="1156" w:right="1232" w:firstLine="10"/>
        <w:jc w:val="both"/>
      </w:pPr>
      <w:r>
        <w:rPr/>
        <w:t>говорите,’се нуждае от споразумение, тя определя за ръково-</w:t>
      </w:r>
      <w:r>
        <w:rPr>
          <w:spacing w:val="1"/>
        </w:rPr>
        <w:t> </w:t>
      </w:r>
      <w:r>
        <w:rPr/>
        <w:t>дител</w:t>
      </w:r>
      <w:r>
        <w:rPr>
          <w:spacing w:val="-9"/>
        </w:rPr>
        <w:t> </w:t>
      </w:r>
      <w:r>
        <w:rPr/>
        <w:t>на</w:t>
      </w:r>
      <w:r>
        <w:rPr>
          <w:spacing w:val="-11"/>
        </w:rPr>
        <w:t> </w:t>
      </w:r>
      <w:r>
        <w:rPr/>
        <w:t>екипа</w:t>
      </w:r>
      <w:r>
        <w:rPr>
          <w:spacing w:val="-7"/>
        </w:rPr>
        <w:t> </w:t>
      </w:r>
      <w:r>
        <w:rPr/>
        <w:t>за</w:t>
      </w:r>
      <w:r>
        <w:rPr>
          <w:spacing w:val="-5"/>
        </w:rPr>
        <w:t> </w:t>
      </w:r>
      <w:r>
        <w:rPr/>
        <w:t>водеие</w:t>
      </w:r>
      <w:r>
        <w:rPr>
          <w:spacing w:val="-7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преговори</w:t>
      </w:r>
      <w:r>
        <w:rPr>
          <w:spacing w:val="2"/>
        </w:rPr>
        <w:t> </w:t>
      </w:r>
      <w:r>
        <w:rPr/>
        <w:t>човек</w:t>
      </w:r>
      <w:r>
        <w:rPr>
          <w:spacing w:val="-11"/>
        </w:rPr>
        <w:t> </w:t>
      </w:r>
      <w:r>
        <w:rPr/>
        <w:t>от</w:t>
      </w:r>
      <w:r>
        <w:rPr>
          <w:spacing w:val="-13"/>
        </w:rPr>
        <w:t> </w:t>
      </w:r>
      <w:r>
        <w:rPr/>
        <w:t>типа„копзиле-</w:t>
      </w:r>
      <w:r>
        <w:rPr>
          <w:spacing w:val="-57"/>
        </w:rPr>
        <w:t> </w:t>
      </w:r>
      <w:r>
        <w:rPr>
          <w:i/>
          <w:w w:val="95"/>
        </w:rPr>
        <w:t>диагпор“.</w:t>
      </w:r>
      <w:r>
        <w:rPr>
          <w:i/>
          <w:spacing w:val="-4"/>
          <w:w w:val="95"/>
        </w:rPr>
        <w:t> </w:t>
      </w:r>
      <w:r>
        <w:rPr>
          <w:w w:val="95"/>
        </w:rPr>
        <w:t>Задължително</w:t>
      </w:r>
      <w:r>
        <w:rPr>
          <w:spacing w:val="9"/>
          <w:w w:val="95"/>
        </w:rPr>
        <w:t> </w:t>
      </w:r>
      <w:r>
        <w:rPr>
          <w:w w:val="95"/>
        </w:rPr>
        <w:t>е</w:t>
      </w:r>
      <w:r>
        <w:rPr>
          <w:spacing w:val="-3"/>
          <w:w w:val="95"/>
        </w:rPr>
        <w:t> </w:t>
      </w:r>
      <w:r>
        <w:rPr>
          <w:w w:val="95"/>
        </w:rPr>
        <w:t>той</w:t>
      </w:r>
      <w:r>
        <w:rPr>
          <w:spacing w:val="-9"/>
          <w:w w:val="95"/>
        </w:rPr>
        <w:t> </w:t>
      </w:r>
      <w:r>
        <w:rPr>
          <w:w w:val="95"/>
        </w:rPr>
        <w:t>да</w:t>
      </w:r>
      <w:r>
        <w:rPr>
          <w:spacing w:val="-9"/>
          <w:w w:val="95"/>
        </w:rPr>
        <w:t> </w:t>
      </w:r>
      <w:r>
        <w:rPr>
          <w:w w:val="95"/>
        </w:rPr>
        <w:t>бъде</w:t>
      </w:r>
      <w:r>
        <w:rPr>
          <w:spacing w:val="-9"/>
          <w:w w:val="95"/>
        </w:rPr>
        <w:t> </w:t>
      </w:r>
      <w:r>
        <w:rPr>
          <w:w w:val="95"/>
        </w:rPr>
        <w:t>принципен</w:t>
      </w:r>
      <w:r>
        <w:rPr>
          <w:spacing w:val="9"/>
          <w:w w:val="95"/>
        </w:rPr>
        <w:t> </w:t>
      </w:r>
      <w:r>
        <w:rPr>
          <w:w w:val="95"/>
        </w:rPr>
        <w:t>преговарящ</w:t>
      </w:r>
      <w:r>
        <w:rPr>
          <w:spacing w:val="21"/>
          <w:w w:val="95"/>
        </w:rPr>
        <w:t> </w:t>
      </w:r>
      <w:r>
        <w:rPr>
          <w:w w:val="85"/>
        </w:rPr>
        <w:t>—</w:t>
      </w:r>
    </w:p>
    <w:p>
      <w:pPr>
        <w:pStyle w:val="BodyText"/>
        <w:spacing w:line="216" w:lineRule="auto"/>
        <w:ind w:left="1157" w:right="1044" w:hanging="3"/>
      </w:pPr>
      <w:r>
        <w:rPr/>
        <w:t>„мек“ с хората, „твърд“ към проблема. Той трябва да разбира и</w:t>
      </w:r>
      <w:r>
        <w:rPr>
          <w:spacing w:val="1"/>
        </w:rPr>
        <w:t> </w:t>
      </w:r>
      <w:r>
        <w:rPr>
          <w:w w:val="95"/>
        </w:rPr>
        <w:t>угіравляба</w:t>
      </w:r>
      <w:r>
        <w:rPr>
          <w:spacing w:val="54"/>
        </w:rPr>
        <w:t> </w:t>
      </w:r>
      <w:r>
        <w:rPr>
          <w:w w:val="95"/>
        </w:rPr>
        <w:t>не само гірегЫворите</w:t>
      </w:r>
      <w:r>
        <w:rPr>
          <w:spacing w:val="54"/>
        </w:rPr>
        <w:t> </w:t>
      </w:r>
      <w:r>
        <w:rPr>
          <w:w w:val="95"/>
        </w:rPr>
        <w:t>с другия екип, но и очаквания-</w:t>
      </w:r>
      <w:r>
        <w:rPr>
          <w:spacing w:val="1"/>
          <w:w w:val="95"/>
        </w:rPr>
        <w:t> </w:t>
      </w:r>
      <w:r>
        <w:rPr/>
        <w:t>та на</w:t>
      </w:r>
      <w:r>
        <w:rPr>
          <w:spacing w:val="-2"/>
        </w:rPr>
        <w:t> </w:t>
      </w:r>
      <w:r>
        <w:rPr/>
        <w:t>собствения</w:t>
      </w:r>
      <w:r>
        <w:rPr>
          <w:spacing w:val="11"/>
        </w:rPr>
        <w:t> </w:t>
      </w:r>
      <w:r>
        <w:rPr/>
        <w:t>си</w:t>
      </w:r>
      <w:r>
        <w:rPr>
          <w:spacing w:val="-7"/>
        </w:rPr>
        <w:t> </w:t>
      </w:r>
      <w:r>
        <w:rPr/>
        <w:t>екип</w:t>
      </w:r>
      <w:r>
        <w:rPr>
          <w:spacing w:val="7"/>
        </w:rPr>
        <w:t> </w:t>
      </w:r>
      <w:r>
        <w:rPr/>
        <w:t>и</w:t>
      </w:r>
      <w:r>
        <w:rPr>
          <w:spacing w:val="7"/>
        </w:rPr>
        <w:t> </w:t>
      </w:r>
      <w:r>
        <w:rPr/>
        <w:t>ръководителите</w:t>
      </w:r>
      <w:r>
        <w:rPr>
          <w:spacing w:val="-12"/>
        </w:rPr>
        <w:t> </w:t>
      </w:r>
      <w:r>
        <w:rPr/>
        <w:t>на</w:t>
      </w:r>
      <w:r>
        <w:rPr>
          <w:spacing w:val="-2"/>
        </w:rPr>
        <w:t> </w:t>
      </w:r>
      <w:r>
        <w:rPr/>
        <w:t>органіізацията,</w:t>
      </w:r>
      <w:r>
        <w:rPr>
          <w:spacing w:val="1"/>
        </w:rPr>
        <w:t> </w:t>
      </w:r>
      <w:r>
        <w:rPr>
          <w:w w:val="95"/>
        </w:rPr>
        <w:t>която</w:t>
      </w:r>
      <w:r>
        <w:rPr>
          <w:spacing w:val="16"/>
          <w:w w:val="95"/>
        </w:rPr>
        <w:t> </w:t>
      </w:r>
      <w:r>
        <w:rPr>
          <w:w w:val="95"/>
        </w:rPr>
        <w:t>го</w:t>
      </w:r>
      <w:r>
        <w:rPr>
          <w:spacing w:val="10"/>
          <w:w w:val="95"/>
        </w:rPr>
        <w:t> </w:t>
      </w:r>
      <w:r>
        <w:rPr>
          <w:w w:val="95"/>
        </w:rPr>
        <w:t>е</w:t>
      </w:r>
      <w:r>
        <w:rPr>
          <w:spacing w:val="3"/>
          <w:w w:val="95"/>
        </w:rPr>
        <w:t> </w:t>
      </w:r>
      <w:r>
        <w:rPr>
          <w:w w:val="95"/>
        </w:rPr>
        <w:t>изпратила.</w:t>
      </w:r>
      <w:r>
        <w:rPr>
          <w:spacing w:val="28"/>
          <w:w w:val="95"/>
        </w:rPr>
        <w:t> </w:t>
      </w:r>
      <w:r>
        <w:rPr>
          <w:w w:val="95"/>
        </w:rPr>
        <w:t>Голяма</w:t>
      </w:r>
      <w:r>
        <w:rPr>
          <w:spacing w:val="34"/>
          <w:w w:val="95"/>
        </w:rPr>
        <w:t> </w:t>
      </w:r>
      <w:r>
        <w:rPr>
          <w:w w:val="95"/>
        </w:rPr>
        <w:t>част</w:t>
      </w:r>
      <w:r>
        <w:rPr>
          <w:spacing w:val="12"/>
          <w:w w:val="95"/>
        </w:rPr>
        <w:t> </w:t>
      </w:r>
      <w:r>
        <w:rPr>
          <w:w w:val="95"/>
        </w:rPr>
        <w:t>от</w:t>
      </w:r>
      <w:r>
        <w:rPr>
          <w:spacing w:val="5"/>
          <w:w w:val="95"/>
        </w:rPr>
        <w:t> </w:t>
      </w:r>
      <w:r>
        <w:rPr>
          <w:w w:val="95"/>
        </w:rPr>
        <w:t>времето</w:t>
      </w:r>
      <w:r>
        <w:rPr>
          <w:spacing w:val="15"/>
          <w:w w:val="95"/>
        </w:rPr>
        <w:t> </w:t>
      </w:r>
      <w:r>
        <w:rPr>
          <w:w w:val="95"/>
        </w:rPr>
        <w:t>на</w:t>
      </w:r>
      <w:r>
        <w:rPr>
          <w:spacing w:val="23"/>
          <w:w w:val="95"/>
        </w:rPr>
        <w:t> </w:t>
      </w:r>
      <w:r>
        <w:rPr>
          <w:w w:val="95"/>
        </w:rPr>
        <w:t>квазимедиато-</w:t>
      </w:r>
      <w:r>
        <w:rPr>
          <w:spacing w:val="35"/>
          <w:w w:val="95"/>
        </w:rPr>
        <w:t> </w:t>
      </w:r>
      <w:r>
        <w:rPr>
          <w:w w:val="95"/>
        </w:rPr>
        <w:t>“</w:t>
      </w:r>
    </w:p>
    <w:p>
      <w:pPr>
        <w:pStyle w:val="BodyText"/>
        <w:spacing w:line="264" w:lineRule="exact" w:before="233"/>
        <w:ind w:left="1157"/>
        <w:jc w:val="both"/>
      </w:pPr>
      <w:r>
        <w:rPr/>
        <w:t>ции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екипа.‘</w:t>
      </w:r>
    </w:p>
    <w:p>
      <w:pPr>
        <w:pStyle w:val="BodyText"/>
        <w:spacing w:line="216" w:lineRule="auto" w:before="10"/>
        <w:ind w:left="1150" w:right="1237" w:firstLine="324"/>
        <w:jc w:val="both"/>
      </w:pPr>
      <w:r>
        <w:rPr>
          <w:w w:val="95"/>
        </w:rPr>
        <w:t>Преговори се водят и межЈtу</w:t>
      </w:r>
      <w:r>
        <w:rPr>
          <w:spacing w:val="1"/>
          <w:w w:val="95"/>
        </w:rPr>
        <w:t> </w:t>
      </w:r>
      <w:r>
        <w:rPr>
          <w:w w:val="95"/>
        </w:rPr>
        <w:t>екива, участващ</w:t>
      </w:r>
      <w:r>
        <w:rPr>
          <w:spacing w:val="54"/>
        </w:rPr>
        <w:t> </w:t>
      </w:r>
      <w:r>
        <w:rPr>
          <w:w w:val="95"/>
        </w:rPr>
        <w:t>в преговорлте,</w:t>
      </w:r>
      <w:r>
        <w:rPr>
          <w:spacing w:val="-54"/>
          <w:w w:val="95"/>
        </w:rPr>
        <w:t> </w:t>
      </w:r>
      <w:r>
        <w:rPr>
          <w:w w:val="95"/>
        </w:rPr>
        <w:t>и техните ръководители (тези които вземат крайното</w:t>
      </w:r>
      <w:r>
        <w:rPr>
          <w:spacing w:val="54"/>
        </w:rPr>
        <w:t> </w:t>
      </w:r>
      <w:r>
        <w:rPr>
          <w:w w:val="95"/>
        </w:rPr>
        <w:t>реттіение</w:t>
      </w:r>
      <w:r>
        <w:rPr>
          <w:spacing w:val="1"/>
          <w:w w:val="95"/>
        </w:rPr>
        <w:t> </w:t>
      </w:r>
      <w:r>
        <w:rPr>
          <w:w w:val="95"/>
        </w:rPr>
        <w:t>за подписваіtе на споразумеііието с другата страна), а също и по</w:t>
      </w:r>
      <w:r>
        <w:rPr>
          <w:spacing w:val="1"/>
          <w:w w:val="95"/>
        </w:rPr>
        <w:t> </w:t>
      </w:r>
      <w:r>
        <w:rPr/>
        <w:t>йерархията на вземащите решения в опитите да решат какви</w:t>
      </w:r>
      <w:r>
        <w:rPr>
          <w:spacing w:val="1"/>
        </w:rPr>
        <w:t> </w:t>
      </w:r>
      <w:r>
        <w:rPr>
          <w:w w:val="95"/>
        </w:rPr>
        <w:t>указания</w:t>
      </w:r>
      <w:r>
        <w:rPr>
          <w:spacing w:val="39"/>
          <w:w w:val="95"/>
        </w:rPr>
        <w:t> </w:t>
      </w:r>
      <w:r>
        <w:rPr>
          <w:w w:val="95"/>
        </w:rPr>
        <w:t>да</w:t>
      </w:r>
      <w:r>
        <w:rPr>
          <w:spacing w:val="25"/>
          <w:w w:val="95"/>
        </w:rPr>
        <w:t> </w:t>
      </w:r>
      <w:r>
        <w:rPr>
          <w:w w:val="95"/>
        </w:rPr>
        <w:t>дадат</w:t>
      </w:r>
      <w:r>
        <w:rPr>
          <w:spacing w:val="29"/>
          <w:w w:val="95"/>
        </w:rPr>
        <w:t> </w:t>
      </w:r>
      <w:r>
        <w:rPr>
          <w:w w:val="95"/>
        </w:rPr>
        <w:t>на</w:t>
      </w:r>
      <w:r>
        <w:rPr>
          <w:spacing w:val="18"/>
          <w:w w:val="95"/>
        </w:rPr>
        <w:t> </w:t>
      </w:r>
      <w:r>
        <w:rPr>
          <w:w w:val="95"/>
        </w:rPr>
        <w:t>преговарящия</w:t>
      </w:r>
      <w:r>
        <w:rPr>
          <w:spacing w:val="36"/>
          <w:w w:val="95"/>
        </w:rPr>
        <w:t> </w:t>
      </w:r>
      <w:r>
        <w:rPr>
          <w:w w:val="95"/>
        </w:rPr>
        <w:t>екип.</w:t>
      </w:r>
      <w:r>
        <w:rPr>
          <w:spacing w:val="24"/>
          <w:w w:val="95"/>
        </w:rPr>
        <w:t> </w:t>
      </w:r>
      <w:r>
        <w:rPr>
          <w:w w:val="95"/>
        </w:rPr>
        <w:t>Често</w:t>
      </w:r>
      <w:r>
        <w:rPr>
          <w:spacing w:val="27"/>
          <w:w w:val="95"/>
        </w:rPr>
        <w:t> </w:t>
      </w:r>
      <w:r>
        <w:rPr>
          <w:w w:val="95"/>
        </w:rPr>
        <w:t>тази</w:t>
      </w:r>
      <w:r>
        <w:rPr>
          <w:spacing w:val="24"/>
          <w:w w:val="95"/>
        </w:rPr>
        <w:t> </w:t>
      </w:r>
      <w:r>
        <w:rPr>
          <w:w w:val="95"/>
        </w:rPr>
        <w:t>дименсия</w:t>
      </w:r>
    </w:p>
    <w:p>
      <w:pPr>
        <w:spacing w:line="164" w:lineRule="exact" w:before="0"/>
        <w:ind w:left="1147" w:right="0" w:firstLine="0"/>
        <w:jc w:val="both"/>
        <w:rPr>
          <w:sz w:val="24"/>
        </w:rPr>
      </w:pPr>
      <w:r>
        <w:rPr>
          <w:w w:val="95"/>
          <w:sz w:val="24"/>
        </w:rPr>
        <w:t>се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нарича</w:t>
      </w:r>
      <w:r>
        <w:rPr>
          <w:spacing w:val="65"/>
          <w:sz w:val="24"/>
        </w:rPr>
        <w:t> </w:t>
      </w:r>
      <w:r>
        <w:rPr>
          <w:i/>
          <w:w w:val="95"/>
          <w:sz w:val="24"/>
        </w:rPr>
        <w:t>ратификационна.</w:t>
      </w:r>
      <w:r>
        <w:rPr>
          <w:i/>
          <w:spacing w:val="15"/>
          <w:w w:val="95"/>
          <w:sz w:val="24"/>
        </w:rPr>
        <w:t> </w:t>
      </w:r>
      <w:r>
        <w:rPr>
          <w:w w:val="95"/>
          <w:sz w:val="24"/>
        </w:rPr>
        <w:t>Тя</w:t>
      </w:r>
      <w:r>
        <w:rPr>
          <w:spacing w:val="55"/>
          <w:w w:val="95"/>
          <w:sz w:val="24"/>
        </w:rPr>
        <w:t> </w:t>
      </w:r>
      <w:r>
        <w:rPr>
          <w:w w:val="95"/>
          <w:sz w:val="24"/>
        </w:rPr>
        <w:t>визира</w:t>
      </w:r>
      <w:r>
        <w:rPr>
          <w:spacing w:val="66"/>
          <w:sz w:val="24"/>
        </w:rPr>
        <w:t> </w:t>
      </w:r>
      <w:r>
        <w:rPr>
          <w:w w:val="95"/>
          <w:sz w:val="24"/>
        </w:rPr>
        <w:t>взаимоотношенията</w:t>
      </w:r>
      <w:r>
        <w:rPr>
          <w:spacing w:val="52"/>
          <w:w w:val="95"/>
          <w:sz w:val="24"/>
        </w:rPr>
        <w:t> </w:t>
      </w:r>
      <w:r>
        <w:rPr>
          <w:w w:val="95"/>
          <w:sz w:val="24"/>
        </w:rPr>
        <w:t>на</w:t>
      </w:r>
    </w:p>
    <w:p>
      <w:pPr>
        <w:spacing w:after="0" w:line="164" w:lineRule="exact"/>
        <w:jc w:val="both"/>
        <w:rPr>
          <w:sz w:val="24"/>
        </w:rPr>
        <w:sectPr>
          <w:pgSz w:w="16840" w:h="11900" w:orient="landscape"/>
          <w:pgMar w:top="1000" w:bottom="280" w:left="0" w:right="0"/>
          <w:cols w:num="2" w:equalWidth="0">
            <w:col w:w="8033" w:space="40"/>
            <w:col w:w="8767"/>
          </w:cols>
        </w:sectPr>
      </w:pPr>
    </w:p>
    <w:p>
      <w:pPr>
        <w:pStyle w:val="BodyText"/>
        <w:spacing w:line="236" w:lineRule="exact"/>
        <w:ind w:left="1474"/>
      </w:pPr>
      <w:r>
        <w:rPr/>
        <w:t>бяват</w:t>
      </w:r>
      <w:r>
        <w:rPr>
          <w:spacing w:val="12"/>
        </w:rPr>
        <w:t> </w:t>
      </w:r>
      <w:r>
        <w:rPr/>
        <w:t>със</w:t>
      </w:r>
      <w:r>
        <w:rPr>
          <w:spacing w:val="4"/>
        </w:rPr>
        <w:t> </w:t>
      </w:r>
      <w:r>
        <w:rPr/>
        <w:t>силовите</w:t>
      </w:r>
    </w:p>
    <w:p>
      <w:pPr>
        <w:pStyle w:val="BodyText"/>
        <w:spacing w:line="226" w:lineRule="exact" w:before="10"/>
        <w:ind w:left="63"/>
      </w:pPr>
      <w:r>
        <w:rPr/>
        <w:br w:type="column"/>
      </w:r>
      <w:r>
        <w:rPr/>
        <w:t>методи,</w:t>
      </w:r>
      <w:r>
        <w:rPr>
          <w:spacing w:val="4"/>
        </w:rPr>
        <w:t> </w:t>
      </w:r>
      <w:r>
        <w:rPr/>
        <w:t>да</w:t>
      </w:r>
      <w:r>
        <w:rPr>
          <w:spacing w:val="7"/>
        </w:rPr>
        <w:t> </w:t>
      </w:r>
      <w:r>
        <w:rPr/>
        <w:t>заплашват,</w:t>
      </w:r>
      <w:r>
        <w:rPr>
          <w:spacing w:val="10"/>
        </w:rPr>
        <w:t> </w:t>
      </w:r>
      <w:r>
        <w:rPr/>
        <w:t>да</w:t>
      </w:r>
      <w:r>
        <w:rPr>
          <w:spacing w:val="3"/>
        </w:rPr>
        <w:t> </w:t>
      </w:r>
      <w:r>
        <w:rPr/>
        <w:t>създават</w:t>
      </w:r>
    </w:p>
    <w:p>
      <w:pPr>
        <w:pStyle w:val="BodyText"/>
        <w:spacing w:line="205" w:lineRule="exact" w:before="32"/>
        <w:ind w:left="61"/>
      </w:pPr>
      <w:r>
        <w:rPr/>
        <w:br w:type="column"/>
      </w:r>
      <w:r>
        <w:rPr>
          <w:spacing w:val="-1"/>
          <w:w w:val="95"/>
        </w:rPr>
        <w:t>недове-</w:t>
      </w:r>
    </w:p>
    <w:p>
      <w:pPr>
        <w:pStyle w:val="BodyText"/>
        <w:spacing w:line="190" w:lineRule="exact" w:before="46"/>
        <w:ind w:left="1258" w:right="1229"/>
        <w:jc w:val="center"/>
      </w:pPr>
      <w:r>
        <w:rPr/>
        <w:br w:type="column"/>
      </w:r>
      <w:r>
        <w:rPr>
          <w:w w:val="95"/>
        </w:rPr>
        <w:t>екипа</w:t>
      </w:r>
      <w:r>
        <w:rPr>
          <w:spacing w:val="13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>
          <w:w w:val="95"/>
        </w:rPr>
        <w:t>водене</w:t>
      </w:r>
      <w:r>
        <w:rPr>
          <w:spacing w:val="6"/>
          <w:w w:val="95"/>
        </w:rPr>
        <w:t> </w:t>
      </w:r>
      <w:r>
        <w:rPr>
          <w:w w:val="95"/>
        </w:rPr>
        <w:t>на</w:t>
      </w:r>
      <w:r>
        <w:rPr>
          <w:spacing w:val="5"/>
          <w:w w:val="95"/>
        </w:rPr>
        <w:t> </w:t>
      </w:r>
      <w:r>
        <w:rPr>
          <w:w w:val="95"/>
        </w:rPr>
        <w:t>преговори</w:t>
      </w:r>
      <w:r>
        <w:rPr>
          <w:spacing w:val="19"/>
          <w:w w:val="95"/>
        </w:rPr>
        <w:t> </w:t>
      </w:r>
      <w:r>
        <w:rPr>
          <w:w w:val="95"/>
        </w:rPr>
        <w:t>с</w:t>
      </w:r>
      <w:r>
        <w:rPr>
          <w:spacing w:val="-11"/>
          <w:w w:val="95"/>
        </w:rPr>
        <w:t> </w:t>
      </w:r>
      <w:r>
        <w:rPr>
          <w:w w:val="95"/>
        </w:rPr>
        <w:t>организационна</w:t>
      </w:r>
      <w:r>
        <w:rPr>
          <w:spacing w:val="5"/>
          <w:w w:val="95"/>
        </w:rPr>
        <w:t> </w:t>
      </w:r>
      <w:r>
        <w:rPr>
          <w:w w:val="95"/>
        </w:rPr>
        <w:t>йерархия</w:t>
      </w:r>
      <w:r>
        <w:rPr>
          <w:spacing w:val="16"/>
          <w:w w:val="95"/>
        </w:rPr>
        <w:t> </w:t>
      </w:r>
      <w:r>
        <w:rPr>
          <w:w w:val="95"/>
        </w:rPr>
        <w:t>и</w:t>
      </w:r>
      <w:r>
        <w:rPr>
          <w:spacing w:val="-4"/>
          <w:w w:val="95"/>
        </w:rPr>
        <w:t> </w:t>
      </w:r>
      <w:r>
        <w:rPr>
          <w:w w:val="95"/>
        </w:rPr>
        <w:t>меж-</w:t>
      </w:r>
    </w:p>
    <w:p>
      <w:pPr>
        <w:spacing w:after="0" w:line="190" w:lineRule="exact"/>
        <w:jc w:val="center"/>
        <w:sectPr>
          <w:type w:val="continuous"/>
          <w:pgSz w:w="16840" w:h="11900" w:orient="landscape"/>
          <w:pgMar w:top="760" w:bottom="280" w:left="0" w:right="0"/>
          <w:cols w:num="4" w:equalWidth="0">
            <w:col w:w="3442" w:space="40"/>
            <w:col w:w="3598" w:space="39"/>
            <w:col w:w="799" w:space="39"/>
            <w:col w:w="8883"/>
          </w:cols>
        </w:sectPr>
      </w:pPr>
    </w:p>
    <w:p>
      <w:pPr>
        <w:pStyle w:val="BodyText"/>
        <w:spacing w:line="184" w:lineRule="auto" w:before="27"/>
        <w:ind w:left="1460" w:firstLine="17"/>
        <w:jc w:val="both"/>
      </w:pPr>
      <w:r>
        <w:rPr/>
        <w:pict>
          <v:group style="position:absolute;margin-left:3.300403pt;margin-top:2.879pt;width:828.85pt;height:589.85pt;mso-position-horizontal-relative:page;mso-position-vertical-relative:page;z-index:-18397696" coordorigin="66,58" coordsize="16577,11797">
            <v:shape style="position:absolute;left:66;top:57;width:16577;height:11797" type="#_x0000_t75" stroked="false">
              <v:imagedata r:id="rId235" o:title=""/>
            </v:shape>
            <v:shape style="position:absolute;left:5615;top:5477;width:2354;height:224" type="#_x0000_t75" stroked="false">
              <v:imagedata r:id="rId236" o:title=""/>
            </v:shape>
            <v:shape style="position:absolute;left:1512;top:7399;width:706;height:209" type="#_x0000_t75" stroked="false">
              <v:imagedata r:id="rId237" o:title=""/>
            </v:shape>
            <w10:wrap type="none"/>
          </v:group>
        </w:pict>
      </w:r>
      <w:r>
        <w:rPr>
          <w:w w:val="95"/>
        </w:rPr>
        <w:t>piie и в крайна сметка да саботират </w:t>
      </w:r>
      <w:r>
        <w:rPr>
          <w:w w:val="95"/>
          <w:position w:val="-3"/>
        </w:rPr>
        <w:t>взаимоотношенията </w:t>
      </w:r>
      <w:r>
        <w:rPr>
          <w:w w:val="95"/>
          <w:position w:val="-5"/>
        </w:rPr>
        <w:t>вътре в</w:t>
      </w:r>
      <w:r>
        <w:rPr>
          <w:spacing w:val="1"/>
          <w:w w:val="95"/>
          <w:position w:val="-5"/>
        </w:rPr>
        <w:t> </w:t>
      </w:r>
      <w:r>
        <w:rPr/>
        <w:t>екипа</w:t>
      </w:r>
      <w:r>
        <w:rPr>
          <w:spacing w:val="-2"/>
        </w:rPr>
        <w:t> </w:t>
      </w:r>
      <w:r>
        <w:rPr/>
        <w:t>и</w:t>
      </w:r>
      <w:r>
        <w:rPr>
          <w:spacing w:val="-13"/>
        </w:rPr>
        <w:t> </w:t>
      </w:r>
      <w:r>
        <w:rPr/>
        <w:t>взаіімоотноіненията с</w:t>
      </w:r>
      <w:r>
        <w:rPr>
          <w:spacing w:val="-12"/>
        </w:rPr>
        <w:t> </w:t>
      </w:r>
      <w:r>
        <w:rPr/>
        <w:t>другия</w:t>
      </w:r>
      <w:r>
        <w:rPr>
          <w:spacing w:val="-6"/>
        </w:rPr>
        <w:t> </w:t>
      </w:r>
      <w:r>
        <w:rPr/>
        <w:t>екип</w:t>
      </w:r>
      <w:r>
        <w:rPr>
          <w:spacing w:val="-3"/>
        </w:rPr>
        <w:t> </w:t>
      </w:r>
      <w:r>
        <w:rPr>
          <w:position w:val="-3"/>
        </w:rPr>
        <w:t>и</w:t>
      </w:r>
      <w:r>
        <w:rPr>
          <w:spacing w:val="-7"/>
          <w:position w:val="-3"/>
        </w:rPr>
        <w:t> </w:t>
      </w:r>
      <w:r>
        <w:rPr>
          <w:position w:val="-3"/>
        </w:rPr>
        <w:t>по</w:t>
      </w:r>
      <w:r>
        <w:rPr>
          <w:spacing w:val="-8"/>
          <w:position w:val="-3"/>
        </w:rPr>
        <w:t> </w:t>
      </w:r>
      <w:r>
        <w:rPr>
          <w:position w:val="-3"/>
        </w:rPr>
        <w:t>време на</w:t>
      </w:r>
      <w:r>
        <w:rPr>
          <w:spacing w:val="-1"/>
          <w:position w:val="-3"/>
        </w:rPr>
        <w:t> </w:t>
      </w:r>
      <w:r>
        <w:rPr>
          <w:position w:val="-3"/>
        </w:rPr>
        <w:t>целия</w:t>
      </w:r>
      <w:r>
        <w:rPr>
          <w:spacing w:val="-57"/>
          <w:position w:val="-3"/>
        </w:rPr>
        <w:t> </w:t>
      </w:r>
      <w:r>
        <w:rPr/>
        <w:t>гіроцес</w:t>
      </w:r>
      <w:r>
        <w:rPr>
          <w:spacing w:val="17"/>
        </w:rPr>
        <w:t> </w:t>
      </w:r>
      <w:r>
        <w:rPr/>
        <w:t>на</w:t>
      </w:r>
      <w:r>
        <w:rPr>
          <w:spacing w:val="14"/>
        </w:rPr>
        <w:t> </w:t>
      </w:r>
      <w:r>
        <w:rPr/>
        <w:t>водене</w:t>
      </w:r>
      <w:r>
        <w:rPr>
          <w:spacing w:val="15"/>
        </w:rPr>
        <w:t> </w:t>
      </w:r>
      <w:r>
        <w:rPr/>
        <w:t>на</w:t>
      </w:r>
      <w:r>
        <w:rPr>
          <w:spacing w:val="15"/>
        </w:rPr>
        <w:t> </w:t>
      </w:r>
      <w:r>
        <w:rPr/>
        <w:t>преговори.</w:t>
      </w:r>
    </w:p>
    <w:p>
      <w:pPr>
        <w:pStyle w:val="BodyText"/>
        <w:spacing w:line="242" w:lineRule="exact" w:before="17"/>
        <w:ind w:right="27"/>
        <w:jc w:val="right"/>
      </w:pPr>
      <w:r>
        <w:rPr/>
        <w:t>Присъствието</w:t>
      </w:r>
      <w:r>
        <w:rPr>
          <w:spacing w:val="9"/>
        </w:rPr>
        <w:t> </w:t>
      </w:r>
      <w:r>
        <w:rPr/>
        <w:t>на стабилизатори</w:t>
      </w:r>
      <w:r>
        <w:rPr>
          <w:spacing w:val="17"/>
        </w:rPr>
        <w:t> </w:t>
      </w:r>
      <w:r>
        <w:rPr/>
        <w:t>и</w:t>
      </w:r>
      <w:r>
        <w:rPr>
          <w:spacing w:val="-6"/>
        </w:rPr>
        <w:t> </w:t>
      </w:r>
      <w:r>
        <w:rPr/>
        <w:t>дестабилизатори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екипа</w:t>
      </w:r>
    </w:p>
    <w:p>
      <w:pPr>
        <w:pStyle w:val="BodyText"/>
        <w:spacing w:line="279" w:lineRule="exact"/>
        <w:ind w:right="20"/>
        <w:jc w:val="right"/>
      </w:pPr>
      <w:r>
        <w:rPr>
          <w:rFonts w:ascii="Consolas" w:hAnsi="Consolas"/>
          <w:spacing w:val="-1"/>
          <w:w w:val="95"/>
          <w:position w:val="4"/>
        </w:rPr>
        <w:t>за</w:t>
      </w:r>
      <w:r>
        <w:rPr>
          <w:rFonts w:ascii="Consolas" w:hAnsi="Consolas"/>
          <w:spacing w:val="-76"/>
          <w:w w:val="95"/>
          <w:position w:val="4"/>
        </w:rPr>
        <w:t> </w:t>
      </w:r>
      <w:r>
        <w:rPr>
          <w:spacing w:val="-1"/>
          <w:w w:val="95"/>
        </w:rPr>
        <w:t>водене</w:t>
      </w:r>
      <w:r>
        <w:rPr>
          <w:spacing w:val="16"/>
          <w:w w:val="95"/>
        </w:rPr>
        <w:t> </w:t>
      </w:r>
      <w:r>
        <w:rPr>
          <w:spacing w:val="-1"/>
          <w:w w:val="95"/>
        </w:rPr>
        <w:t>на</w:t>
      </w:r>
      <w:r>
        <w:rPr>
          <w:spacing w:val="14"/>
          <w:w w:val="95"/>
        </w:rPr>
        <w:t> </w:t>
      </w:r>
      <w:r>
        <w:rPr>
          <w:spacing w:val="-1"/>
          <w:w w:val="95"/>
        </w:rPr>
        <w:t>преговори</w:t>
      </w:r>
      <w:r>
        <w:rPr>
          <w:spacing w:val="20"/>
          <w:w w:val="95"/>
        </w:rPr>
        <w:t> </w:t>
      </w:r>
      <w:r>
        <w:rPr>
          <w:spacing w:val="-1"/>
          <w:w w:val="95"/>
        </w:rPr>
        <w:t>не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озна</w:t>
      </w:r>
      <w:r>
        <w:rPr>
          <w:spacing w:val="-26"/>
          <w:w w:val="95"/>
        </w:rPr>
        <w:t> </w:t>
      </w:r>
      <w:r>
        <w:rPr>
          <w:spacing w:val="-1"/>
          <w:w w:val="95"/>
        </w:rPr>
        <w:t>чава</w:t>
      </w:r>
      <w:r>
        <w:rPr>
          <w:spacing w:val="11"/>
          <w:w w:val="95"/>
        </w:rPr>
        <w:t> </w:t>
      </w:r>
      <w:r>
        <w:rPr>
          <w:w w:val="95"/>
        </w:rPr>
        <w:t>непременно</w:t>
      </w:r>
      <w:r>
        <w:rPr>
          <w:spacing w:val="11"/>
          <w:w w:val="95"/>
        </w:rPr>
        <w:t> </w:t>
      </w:r>
      <w:r>
        <w:rPr>
          <w:w w:val="95"/>
        </w:rPr>
        <w:t>слабост</w:t>
      </w:r>
      <w:r>
        <w:rPr>
          <w:spacing w:val="12"/>
          <w:w w:val="95"/>
        </w:rPr>
        <w:t> </w:t>
      </w: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екипа,</w:t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4489" w:right="3081" w:firstLine="0"/>
        <w:jc w:val="center"/>
        <w:rPr>
          <w:sz w:val="22"/>
        </w:rPr>
      </w:pPr>
      <w:r>
        <w:rPr>
          <w:w w:val="95"/>
          <w:sz w:val="22"/>
        </w:rPr>
        <w:t>186</w:t>
      </w:r>
    </w:p>
    <w:p>
      <w:pPr>
        <w:pStyle w:val="BodyText"/>
        <w:spacing w:line="223" w:lineRule="auto" w:before="77"/>
        <w:ind w:left="1255" w:right="1236" w:firstLine="5"/>
        <w:jc w:val="both"/>
      </w:pPr>
      <w:r>
        <w:rPr/>
        <w:br w:type="column"/>
      </w:r>
      <w:r>
        <w:rPr/>
        <w:t>ду отделните отдели (или интереси) в йерархията. Невинаги</w:t>
      </w:r>
      <w:r>
        <w:rPr>
          <w:spacing w:val="1"/>
        </w:rPr>
        <w:t> </w:t>
      </w:r>
      <w:r>
        <w:rPr>
          <w:w w:val="95"/>
        </w:rPr>
        <w:t>организационната йерархия е наясно с позицията си и с резул-</w:t>
      </w:r>
      <w:r>
        <w:rPr>
          <w:spacing w:val="1"/>
          <w:w w:val="95"/>
        </w:rPr>
        <w:t> </w:t>
      </w:r>
      <w:r>
        <w:rPr/>
        <w:t>татите,</w:t>
      </w:r>
      <w:r>
        <w:rPr>
          <w:spacing w:val="3"/>
        </w:rPr>
        <w:t> </w:t>
      </w:r>
      <w:r>
        <w:rPr/>
        <w:t>които може да</w:t>
      </w:r>
      <w:r>
        <w:rPr>
          <w:spacing w:val="1"/>
        </w:rPr>
        <w:t> </w:t>
      </w:r>
      <w:r>
        <w:rPr/>
        <w:t>очаква.</w:t>
      </w:r>
      <w:r>
        <w:rPr>
          <w:spacing w:val="10"/>
        </w:rPr>
        <w:t> </w:t>
      </w:r>
      <w:r>
        <w:rPr/>
        <w:t>Затова</w:t>
      </w:r>
      <w:r>
        <w:rPr>
          <w:spacing w:val="5"/>
        </w:rPr>
        <w:t> </w:t>
      </w:r>
      <w:r>
        <w:rPr/>
        <w:t>още</w:t>
      </w:r>
      <w:r>
        <w:rPr>
          <w:spacing w:val="7"/>
        </w:rPr>
        <w:t> </w:t>
      </w:r>
      <w:r>
        <w:rPr/>
        <w:t>предп</w:t>
      </w:r>
      <w:r>
        <w:rPr>
          <w:spacing w:val="6"/>
        </w:rPr>
        <w:t> </w:t>
      </w:r>
      <w:r>
        <w:rPr/>
        <w:t>запоивапе</w:t>
      </w:r>
      <w:r>
        <w:rPr>
          <w:spacing w:val="12"/>
        </w:rPr>
        <w:t> </w:t>
      </w:r>
      <w:r>
        <w:rPr/>
        <w:t>на</w:t>
      </w:r>
    </w:p>
    <w:p>
      <w:pPr>
        <w:pStyle w:val="BodyText"/>
        <w:spacing w:before="229"/>
        <w:ind w:left="1254"/>
        <w:jc w:val="both"/>
      </w:pPr>
      <w:r>
        <w:rPr>
          <w:w w:val="95"/>
        </w:rPr>
        <w:t>да</w:t>
      </w:r>
      <w:r>
        <w:rPr>
          <w:spacing w:val="12"/>
          <w:w w:val="95"/>
        </w:rPr>
        <w:t> </w:t>
      </w:r>
      <w:r>
        <w:rPr>
          <w:w w:val="95"/>
        </w:rPr>
        <w:t>й</w:t>
      </w:r>
      <w:r>
        <w:rPr>
          <w:spacing w:val="12"/>
          <w:w w:val="95"/>
        </w:rPr>
        <w:t> </w:t>
      </w:r>
      <w:r>
        <w:rPr>
          <w:w w:val="95"/>
        </w:rPr>
        <w:t>помогне</w:t>
      </w:r>
      <w:r>
        <w:rPr>
          <w:spacing w:val="25"/>
          <w:w w:val="95"/>
        </w:rPr>
        <w:t> </w:t>
      </w:r>
      <w:r>
        <w:rPr>
          <w:w w:val="95"/>
        </w:rPr>
        <w:t>при</w:t>
      </w:r>
      <w:r>
        <w:rPr>
          <w:spacing w:val="11"/>
          <w:w w:val="95"/>
        </w:rPr>
        <w:t> </w:t>
      </w:r>
      <w:r>
        <w:rPr>
          <w:w w:val="95"/>
        </w:rPr>
        <w:t>изясняването</w:t>
      </w:r>
      <w:r>
        <w:rPr>
          <w:spacing w:val="19"/>
          <w:w w:val="95"/>
        </w:rPr>
        <w:t> </w:t>
      </w:r>
      <w:r>
        <w:rPr>
          <w:w w:val="95"/>
        </w:rPr>
        <w:t>на</w:t>
      </w:r>
      <w:r>
        <w:rPr>
          <w:spacing w:val="13"/>
          <w:w w:val="95"/>
        </w:rPr>
        <w:t> </w:t>
      </w:r>
      <w:r>
        <w:rPr>
          <w:w w:val="95"/>
        </w:rPr>
        <w:t>целта</w:t>
      </w:r>
      <w:r>
        <w:rPr>
          <w:spacing w:val="19"/>
          <w:w w:val="95"/>
        </w:rPr>
        <w:t> </w:t>
      </w:r>
      <w:r>
        <w:rPr>
          <w:w w:val="95"/>
        </w:rPr>
        <w:t>на</w:t>
      </w:r>
      <w:r>
        <w:rPr>
          <w:spacing w:val="8"/>
          <w:w w:val="95"/>
        </w:rPr>
        <w:t> </w:t>
      </w:r>
      <w:r>
        <w:rPr>
          <w:w w:val="95"/>
        </w:rPr>
        <w:t>гіреговорите</w:t>
      </w:r>
      <w:r>
        <w:rPr>
          <w:spacing w:val="24"/>
          <w:w w:val="95"/>
        </w:rPr>
        <w:t> </w:t>
      </w:r>
      <w:r>
        <w:rPr>
          <w:w w:val="95"/>
        </w:rPr>
        <w:t>(3).</w:t>
      </w:r>
    </w:p>
    <w:p>
      <w:pPr>
        <w:pStyle w:val="BodyText"/>
        <w:rPr>
          <w:sz w:val="26"/>
        </w:rPr>
      </w:pPr>
    </w:p>
    <w:p>
      <w:pPr>
        <w:spacing w:before="0"/>
        <w:ind w:left="4266" w:right="4253" w:firstLine="0"/>
        <w:jc w:val="center"/>
        <w:rPr>
          <w:sz w:val="21"/>
        </w:rPr>
      </w:pPr>
      <w:r>
        <w:rPr>
          <w:sz w:val="21"/>
        </w:rPr>
        <w:t>187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925" w:space="40"/>
            <w:col w:w="8875"/>
          </w:cols>
        </w:sectPr>
      </w:pPr>
    </w:p>
    <w:p>
      <w:pPr>
        <w:pStyle w:val="BodyText"/>
        <w:spacing w:line="220" w:lineRule="auto" w:before="79"/>
        <w:ind w:left="1557" w:firstLine="339"/>
        <w:jc w:val="both"/>
      </w:pPr>
      <w:r>
        <w:rPr>
          <w:w w:val="95"/>
        </w:rPr>
        <w:t>Пове ueтo специалясти, работещи по ііроблеми re на водене-</w:t>
      </w:r>
      <w:r>
        <w:rPr>
          <w:spacing w:val="1"/>
          <w:w w:val="95"/>
        </w:rPr>
        <w:t> </w:t>
      </w:r>
      <w:r>
        <w:rPr>
          <w:w w:val="95"/>
        </w:rPr>
        <w:t>то на преговори, подиертават, ne тѐхният успех зависи от ефек-</w:t>
      </w:r>
      <w:r>
        <w:rPr>
          <w:spacing w:val="1"/>
          <w:w w:val="95"/>
        </w:rPr>
        <w:t> </w:t>
      </w:r>
      <w:r>
        <w:rPr>
          <w:b/>
        </w:rPr>
        <w:t>тивното </w:t>
      </w:r>
      <w:r>
        <w:rPr/>
        <w:t>общуване и от създаването на доверие </w:t>
      </w:r>
      <w:r>
        <w:rPr>
          <w:b/>
        </w:rPr>
        <w:t>между двете</w:t>
      </w:r>
      <w:r>
        <w:rPr>
          <w:b/>
          <w:spacing w:val="1"/>
        </w:rPr>
        <w:t> </w:t>
      </w:r>
      <w:r>
        <w:rPr/>
        <w:t>страни. Взаимоотношенията между страните са нaй-критична-</w:t>
      </w:r>
      <w:r>
        <w:rPr>
          <w:spacing w:val="-57"/>
        </w:rPr>
        <w:t> </w:t>
      </w:r>
      <w:r>
        <w:rPr/>
        <w:t>та променлива, определяща климата и крайния изход от пpero-</w:t>
      </w:r>
      <w:r>
        <w:rPr>
          <w:spacing w:val="-58"/>
        </w:rPr>
        <w:t> </w:t>
      </w:r>
      <w:r>
        <w:rPr>
          <w:w w:val="95"/>
        </w:rPr>
        <w:t>воріtте.</w:t>
      </w:r>
      <w:r>
        <w:rPr>
          <w:spacing w:val="50"/>
          <w:w w:val="95"/>
        </w:rPr>
        <w:t> </w:t>
      </w:r>
      <w:r>
        <w:rPr>
          <w:w w:val="95"/>
        </w:rPr>
        <w:t>Много</w:t>
      </w:r>
      <w:r>
        <w:rPr>
          <w:spacing w:val="47"/>
          <w:w w:val="95"/>
        </w:rPr>
        <w:t> </w:t>
      </w:r>
      <w:r>
        <w:rPr>
          <w:w w:val="95"/>
        </w:rPr>
        <w:t>психолози</w:t>
      </w:r>
      <w:r>
        <w:rPr>
          <w:spacing w:val="51"/>
          <w:w w:val="95"/>
        </w:rPr>
        <w:t> </w:t>
      </w:r>
      <w:r>
        <w:rPr>
          <w:w w:val="95"/>
        </w:rPr>
        <w:t>смятат</w:t>
      </w:r>
      <w:r>
        <w:rPr>
          <w:spacing w:val="59"/>
        </w:rPr>
        <w:t> </w:t>
      </w:r>
      <w:r>
        <w:rPr>
          <w:w w:val="95"/>
        </w:rPr>
        <w:t>ne</w:t>
      </w:r>
      <w:r>
        <w:rPr>
          <w:spacing w:val="37"/>
          <w:w w:val="95"/>
        </w:rPr>
        <w:t> </w:t>
      </w:r>
      <w:r>
        <w:rPr>
          <w:w w:val="95"/>
        </w:rPr>
        <w:t>„съвременният</w:t>
      </w:r>
      <w:r>
        <w:rPr>
          <w:spacing w:val="66"/>
        </w:rPr>
        <w:t> </w:t>
      </w:r>
      <w:r>
        <w:rPr>
          <w:w w:val="95"/>
        </w:rPr>
        <w:t>комуника-</w:t>
      </w:r>
    </w:p>
    <w:p>
      <w:pPr>
        <w:pStyle w:val="BodyText"/>
        <w:spacing w:line="234" w:lineRule="exact"/>
        <w:ind w:left="1368"/>
        <w:jc w:val="both"/>
      </w:pPr>
      <w:r>
        <w:rPr>
          <w:position w:val="-1"/>
        </w:rPr>
        <w:drawing>
          <wp:inline distT="0" distB="0" distL="0" distR="0">
            <wp:extent cx="82268" cy="182818"/>
            <wp:effectExtent l="0" t="0" r="0" b="0"/>
            <wp:docPr id="243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25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" cy="1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spacing w:val="9"/>
          <w:sz w:val="20"/>
        </w:rPr>
        <w:t> </w:t>
      </w:r>
      <w:r>
        <w:rPr>
          <w:w w:val="95"/>
        </w:rPr>
        <w:t>ционен</w:t>
      </w:r>
      <w:r>
        <w:rPr>
          <w:spacing w:val="5"/>
          <w:w w:val="95"/>
        </w:rPr>
        <w:t> </w:t>
      </w:r>
      <w:r>
        <w:rPr>
          <w:w w:val="95"/>
        </w:rPr>
        <w:t>стгіл</w:t>
      </w:r>
      <w:r>
        <w:rPr>
          <w:spacing w:val="4"/>
          <w:w w:val="95"/>
        </w:rPr>
        <w:t> </w:t>
      </w:r>
      <w:r>
        <w:rPr>
          <w:w w:val="95"/>
        </w:rPr>
        <w:t>е</w:t>
      </w:r>
      <w:r>
        <w:rPr>
          <w:spacing w:val="-4"/>
          <w:w w:val="95"/>
        </w:rPr>
        <w:t> </w:t>
      </w:r>
      <w:r>
        <w:rPr>
          <w:w w:val="95"/>
        </w:rPr>
        <w:t>много</w:t>
      </w:r>
      <w:r>
        <w:rPr>
          <w:spacing w:val="7"/>
          <w:w w:val="95"/>
        </w:rPr>
        <w:t> </w:t>
      </w:r>
      <w:r>
        <w:rPr>
          <w:w w:val="95"/>
        </w:rPr>
        <w:t>конфликтен“</w:t>
      </w:r>
      <w:r>
        <w:rPr>
          <w:spacing w:val="15"/>
          <w:w w:val="95"/>
        </w:rPr>
        <w:t> </w:t>
      </w:r>
      <w:r>
        <w:rPr>
          <w:w w:val="95"/>
        </w:rPr>
        <w:t>(4).</w:t>
      </w:r>
      <w:r>
        <w:rPr>
          <w:spacing w:val="-8"/>
          <w:w w:val="95"/>
        </w:rPr>
        <w:t> </w:t>
      </w:r>
      <w:r>
        <w:rPr>
          <w:w w:val="95"/>
        </w:rPr>
        <w:t>Всъщност</w:t>
      </w:r>
      <w:r>
        <w:rPr>
          <w:spacing w:val="12"/>
          <w:w w:val="95"/>
        </w:rPr>
        <w:t> </w:t>
      </w:r>
      <w:r>
        <w:rPr>
          <w:w w:val="95"/>
        </w:rPr>
        <w:t>междулииност-</w:t>
      </w:r>
    </w:p>
    <w:p>
      <w:pPr>
        <w:pStyle w:val="BodyText"/>
        <w:spacing w:line="218" w:lineRule="auto" w:before="4"/>
        <w:ind w:left="1531" w:right="23" w:firstLine="19"/>
        <w:jc w:val="both"/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1906663</wp:posOffset>
            </wp:positionH>
            <wp:positionV relativeFrom="paragraph">
              <wp:posOffset>1025565</wp:posOffset>
            </wp:positionV>
            <wp:extent cx="146254" cy="77697"/>
            <wp:effectExtent l="0" t="0" r="0" b="0"/>
            <wp:wrapNone/>
            <wp:docPr id="245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26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54" cy="7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ното общуване е както источник на конфликт в много соцііални</w:t>
      </w:r>
      <w:r>
        <w:rPr>
          <w:spacing w:val="1"/>
          <w:w w:val="95"/>
        </w:rPr>
        <w:t> </w:t>
      </w:r>
      <w:r>
        <w:rPr/>
        <w:t>взаимоотношения, така и</w:t>
      </w:r>
      <w:r>
        <w:rPr>
          <w:spacing w:val="1"/>
        </w:rPr>
        <w:t> </w:t>
      </w:r>
      <w:r>
        <w:rPr/>
        <w:t>панацея за разрешаваііе иа такива</w:t>
      </w:r>
      <w:r>
        <w:rPr>
          <w:spacing w:val="1"/>
        </w:rPr>
        <w:t> </w:t>
      </w:r>
      <w:r>
        <w:rPr/>
        <w:t>конфликти. В процеса на водегіе на преговори и двете страіш</w:t>
      </w:r>
      <w:r>
        <w:rPr>
          <w:spacing w:val="1"/>
        </w:rPr>
        <w:t> </w:t>
      </w:r>
      <w:r>
        <w:rPr>
          <w:w w:val="95"/>
        </w:rPr>
        <w:t>открііват,</w:t>
      </w:r>
      <w:r>
        <w:rPr>
          <w:spacing w:val="1"/>
          <w:w w:val="95"/>
        </w:rPr>
        <w:t> </w:t>
      </w:r>
      <w:r>
        <w:rPr>
          <w:w w:val="95"/>
        </w:rPr>
        <w:t>че е трудно, ако не невъзможно</w:t>
      </w:r>
      <w:r>
        <w:rPr>
          <w:spacing w:val="54"/>
        </w:rPr>
        <w:t> </w:t>
      </w:r>
      <w:r>
        <w:rPr>
          <w:w w:val="95"/>
        </w:rPr>
        <w:t>да обмеііят</w:t>
      </w:r>
      <w:r>
        <w:rPr>
          <w:spacing w:val="54"/>
        </w:rPr>
        <w:t> </w:t>
      </w:r>
      <w:r>
        <w:rPr>
          <w:w w:val="95"/>
        </w:rPr>
        <w:t>обещания</w:t>
      </w:r>
      <w:r>
        <w:rPr>
          <w:spacing w:val="1"/>
          <w:w w:val="95"/>
        </w:rPr>
        <w:t> </w:t>
      </w:r>
      <w:r>
        <w:rPr/>
        <w:t>и ангажименти, ако не се доверяват в някаква степен една на</w:t>
      </w:r>
      <w:r>
        <w:rPr>
          <w:spacing w:val="1"/>
        </w:rPr>
        <w:t> </w:t>
      </w:r>
      <w:r>
        <w:rPr>
          <w:position w:val="3"/>
        </w:rPr>
        <w:t>другу</w:t>
      </w:r>
      <w:r>
        <w:rPr>
          <w:spacing w:val="47"/>
          <w:position w:val="3"/>
        </w:rPr>
        <w:t> </w:t>
      </w:r>
      <w:r>
        <w:rPr>
          <w:position w:val="3"/>
        </w:rPr>
        <w:t>Д</w:t>
      </w:r>
      <w:r>
        <w:rPr>
          <w:spacing w:val="114"/>
          <w:position w:val="3"/>
        </w:rPr>
        <w:t> </w:t>
      </w:r>
      <w:r>
        <w:rPr>
          <w:position w:val="3"/>
        </w:rPr>
        <w:t>еритео</w:t>
      </w:r>
      <w:r>
        <w:rPr>
          <w:spacing w:val="-9"/>
          <w:position w:val="3"/>
        </w:rPr>
        <w:t> </w:t>
      </w:r>
      <w:r>
        <w:rPr>
          <w:position w:val="3"/>
        </w:rPr>
        <w:t>е.централен</w:t>
      </w:r>
      <w:r>
        <w:rPr>
          <w:spacing w:val="13"/>
          <w:position w:val="3"/>
        </w:rPr>
        <w:t> </w:t>
      </w:r>
      <w:r>
        <w:rPr/>
        <w:t>проблем</w:t>
      </w:r>
      <w:r>
        <w:rPr>
          <w:spacing w:val="11"/>
        </w:rPr>
        <w:t> </w:t>
      </w:r>
      <w:r>
        <w:rPr/>
        <w:t>на</w:t>
      </w:r>
      <w:r>
        <w:rPr>
          <w:spacing w:val="5"/>
        </w:rPr>
        <w:t> </w:t>
      </w:r>
      <w:r>
        <w:rPr/>
        <w:t>взаимоотношенията.</w:t>
      </w:r>
    </w:p>
    <w:p>
      <w:pPr>
        <w:pStyle w:val="BodyText"/>
        <w:spacing w:line="220" w:lineRule="auto" w:before="108"/>
        <w:ind w:left="1189" w:right="1211" w:firstLine="338"/>
        <w:jc w:val="both"/>
      </w:pPr>
      <w:r>
        <w:rPr/>
        <w:br w:type="column"/>
      </w:r>
      <w:r>
        <w:rPr>
          <w:spacing w:val="-1"/>
          <w:w w:val="95"/>
        </w:rPr>
        <w:t>ОснОDНОто в работата на преговарящия е да поражда съмне-</w:t>
      </w:r>
      <w:r>
        <w:rPr>
          <w:spacing w:val="-54"/>
          <w:w w:val="95"/>
        </w:rPr>
        <w:t> </w:t>
      </w:r>
      <w:r>
        <w:rPr>
          <w:w w:val="95"/>
        </w:rPr>
        <w:t>ние и </w:t>
      </w:r>
      <w:r>
        <w:rPr>
          <w:b/>
          <w:w w:val="95"/>
        </w:rPr>
        <w:t>несигурност </w:t>
      </w:r>
      <w:r>
        <w:rPr>
          <w:w w:val="95"/>
        </w:rPr>
        <w:t>в умовете на другата страна относно разум-</w:t>
      </w:r>
      <w:r>
        <w:rPr>
          <w:spacing w:val="1"/>
          <w:w w:val="95"/>
        </w:rPr>
        <w:t> </w:t>
      </w:r>
      <w:r>
        <w:rPr/>
        <w:t>ността и възможността за реализация на техните оиаквапия.</w:t>
      </w:r>
      <w:r>
        <w:rPr>
          <w:spacing w:val="1"/>
        </w:rPr>
        <w:t> </w:t>
      </w:r>
      <w:r>
        <w:rPr>
          <w:w w:val="95"/>
        </w:rPr>
        <w:t>Внимателпото слушане (какво другата страна се опитва да каже)</w:t>
      </w:r>
      <w:r>
        <w:rPr>
          <w:spacing w:val="1"/>
          <w:w w:val="95"/>
        </w:rPr>
        <w:t> </w:t>
      </w:r>
      <w:r>
        <w:rPr/>
        <w:t>и изучаването на техните позиции, интереси, перспективи,</w:t>
      </w:r>
      <w:r>
        <w:rPr>
          <w:spacing w:val="1"/>
        </w:rPr>
        <w:t> </w:t>
      </w:r>
      <w:r>
        <w:rPr>
          <w:w w:val="95"/>
        </w:rPr>
        <w:t>възприятия, допускания, оиаквания и ценности дават добра база</w:t>
      </w:r>
      <w:r>
        <w:rPr>
          <w:spacing w:val="1"/>
          <w:w w:val="95"/>
        </w:rPr>
        <w:t> </w:t>
      </w:r>
      <w:r>
        <w:rPr>
          <w:spacing w:val="-1"/>
        </w:rPr>
        <w:t>за</w:t>
      </w:r>
      <w:r>
        <w:rPr>
          <w:spacing w:val="-9"/>
        </w:rPr>
        <w:t> </w:t>
      </w:r>
      <w:r>
        <w:rPr>
          <w:spacing w:val="-1"/>
        </w:rPr>
        <w:t>пораждане</w:t>
      </w:r>
      <w:r>
        <w:rPr/>
        <w:t> </w:t>
      </w:r>
      <w:r>
        <w:rPr>
          <w:spacing w:val="-1"/>
        </w:rPr>
        <w:t>на</w:t>
      </w:r>
      <w:r>
        <w:rPr>
          <w:spacing w:val="-6"/>
        </w:rPr>
        <w:t> </w:t>
      </w:r>
      <w:r>
        <w:rPr>
          <w:spacing w:val="-1"/>
        </w:rPr>
        <w:t>съмнение</w:t>
      </w:r>
      <w:r>
        <w:rPr>
          <w:spacing w:val="-5"/>
        </w:rPr>
        <w:t> </w:t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несигурност</w:t>
      </w:r>
      <w:r>
        <w:rPr>
          <w:spacing w:val="1"/>
        </w:rPr>
        <w:t> </w:t>
      </w:r>
      <w:r>
        <w:rPr/>
        <w:t>в</w:t>
      </w:r>
      <w:r>
        <w:rPr>
          <w:spacing w:val="-7"/>
        </w:rPr>
        <w:t> </w:t>
      </w:r>
      <w:r>
        <w:rPr/>
        <w:t>умовете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опопен-</w:t>
      </w:r>
      <w:r>
        <w:rPr>
          <w:spacing w:val="-58"/>
        </w:rPr>
        <w:t> </w:t>
      </w:r>
      <w:r>
        <w:rPr>
          <w:w w:val="95"/>
        </w:rPr>
        <w:t>тите относно възможността</w:t>
      </w:r>
      <w:r>
        <w:rPr>
          <w:spacing w:val="1"/>
          <w:w w:val="95"/>
        </w:rPr>
        <w:t> </w:t>
      </w:r>
      <w:r>
        <w:rPr>
          <w:w w:val="95"/>
        </w:rPr>
        <w:t>за отстояване на техните позиции.</w:t>
      </w:r>
      <w:r>
        <w:rPr>
          <w:spacing w:val="1"/>
          <w:w w:val="95"/>
        </w:rPr>
        <w:t> </w:t>
      </w:r>
      <w:r>
        <w:rPr/>
        <w:t>Дейността по създаването на съмнение е централна за изкуст-</w:t>
      </w:r>
      <w:r>
        <w:rPr>
          <w:spacing w:val="-57"/>
        </w:rPr>
        <w:t> </w:t>
      </w:r>
      <w:r>
        <w:rPr/>
        <w:t>вото на убеждаването. </w:t>
      </w:r>
      <w:r>
        <w:rPr>
          <w:i/>
        </w:rPr>
        <w:t>Най-добрият начин за пораждане на</w:t>
      </w:r>
      <w:r>
        <w:rPr>
          <w:i/>
          <w:spacing w:val="1"/>
        </w:rPr>
        <w:t> </w:t>
      </w:r>
      <w:r>
        <w:rPr>
          <w:i/>
        </w:rPr>
        <w:t>сомнение е чрез образооане (ако, разбира сц другата страна</w:t>
      </w:r>
      <w:r>
        <w:rPr>
          <w:i/>
          <w:spacing w:val="1"/>
        </w:rPr>
        <w:t> </w:t>
      </w:r>
      <w:r>
        <w:rPr/>
        <w:t>слушо).</w:t>
      </w:r>
      <w:r>
        <w:rPr>
          <w:spacing w:val="9"/>
        </w:rPr>
        <w:t> </w:t>
      </w:r>
      <w:r>
        <w:rPr/>
        <w:t>Ако</w:t>
      </w:r>
      <w:r>
        <w:rPr>
          <w:spacing w:val="1"/>
        </w:rPr>
        <w:t> </w:t>
      </w:r>
      <w:r>
        <w:rPr/>
        <w:t>страните</w:t>
      </w:r>
      <w:r>
        <w:rPr>
          <w:spacing w:val="10"/>
        </w:rPr>
        <w:t> </w:t>
      </w:r>
      <w:r>
        <w:rPr/>
        <w:t>са</w:t>
      </w:r>
      <w:r>
        <w:rPr>
          <w:spacing w:val="6"/>
        </w:rPr>
        <w:t> </w:t>
      </w:r>
      <w:r>
        <w:rPr/>
        <w:t>постигнали</w:t>
      </w:r>
      <w:r>
        <w:rPr>
          <w:spacing w:val="19"/>
        </w:rPr>
        <w:t> </w:t>
      </w:r>
      <w:r>
        <w:rPr/>
        <w:t>споразумение</w:t>
      </w:r>
      <w:r>
        <w:rPr>
          <w:spacing w:val="30"/>
        </w:rPr>
        <w:t> </w:t>
      </w:r>
      <w:r>
        <w:rPr/>
        <w:t>за</w:t>
      </w:r>
      <w:r>
        <w:rPr>
          <w:spacing w:val="10"/>
        </w:rPr>
        <w:t> </w:t>
      </w:r>
      <w:r>
        <w:rPr/>
        <w:t>всички</w:t>
      </w:r>
    </w:p>
    <w:p>
      <w:pPr>
        <w:pStyle w:val="BodyText"/>
        <w:spacing w:line="192" w:lineRule="exact"/>
        <w:ind w:left="1199"/>
        <w:jc w:val="both"/>
      </w:pPr>
      <w:r>
        <w:rPr/>
        <w:drawing>
          <wp:anchor distT="0" distB="0" distL="0" distR="0" allowOverlap="1" layoutInCell="1" locked="0" behindDoc="1" simplePos="0" relativeHeight="484920320">
            <wp:simplePos x="0" y="0"/>
            <wp:positionH relativeFrom="page">
              <wp:posOffset>6591389</wp:posOffset>
            </wp:positionH>
            <wp:positionV relativeFrom="paragraph">
              <wp:posOffset>56369</wp:posOffset>
            </wp:positionV>
            <wp:extent cx="68556" cy="73127"/>
            <wp:effectExtent l="0" t="0" r="0" b="0"/>
            <wp:wrapNone/>
            <wp:docPr id="24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27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7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намерения</w:t>
      </w:r>
      <w:r>
        <w:rPr>
          <w:spacing w:val="84"/>
        </w:rPr>
        <w:t> </w:t>
      </w:r>
      <w:r>
        <w:rPr>
          <w:spacing w:val="84"/>
        </w:rPr>
        <w:t> </w:t>
      </w:r>
      <w:r>
        <w:rPr>
          <w:w w:val="95"/>
        </w:rPr>
        <w:t>цели,</w:t>
      </w:r>
      <w:r>
        <w:rPr>
          <w:spacing w:val="9"/>
          <w:w w:val="95"/>
        </w:rPr>
        <w:t> </w:t>
      </w:r>
      <w:r>
        <w:rPr>
          <w:w w:val="95"/>
        </w:rPr>
        <w:t>преговарящият</w:t>
      </w:r>
      <w:r>
        <w:rPr>
          <w:spacing w:val="39"/>
          <w:w w:val="95"/>
        </w:rPr>
        <w:t> </w:t>
      </w:r>
      <w:r>
        <w:rPr>
          <w:w w:val="95"/>
        </w:rPr>
        <w:t>следва</w:t>
      </w:r>
      <w:r>
        <w:rPr>
          <w:spacing w:val="25"/>
          <w:w w:val="95"/>
        </w:rPr>
        <w:t> </w:t>
      </w:r>
      <w:r>
        <w:rPr>
          <w:w w:val="95"/>
        </w:rPr>
        <w:t>да</w:t>
      </w:r>
      <w:r>
        <w:rPr>
          <w:spacing w:val="14"/>
          <w:w w:val="95"/>
        </w:rPr>
        <w:t> </w:t>
      </w:r>
      <w:r>
        <w:rPr>
          <w:w w:val="95"/>
        </w:rPr>
        <w:t>се</w:t>
      </w:r>
      <w:r>
        <w:rPr>
          <w:spacing w:val="6"/>
          <w:w w:val="95"/>
        </w:rPr>
        <w:t> </w:t>
      </w:r>
      <w:r>
        <w:rPr>
          <w:w w:val="95"/>
        </w:rPr>
        <w:t>фокусира</w:t>
      </w:r>
      <w:r>
        <w:rPr>
          <w:spacing w:val="23"/>
          <w:w w:val="95"/>
        </w:rPr>
        <w:t> </w:t>
      </w:r>
      <w:r>
        <w:rPr>
          <w:w w:val="95"/>
        </w:rPr>
        <w:t>върху</w:t>
      </w:r>
    </w:p>
    <w:p>
      <w:pPr>
        <w:spacing w:after="0" w:line="192" w:lineRule="exact"/>
        <w:jc w:val="both"/>
        <w:sectPr>
          <w:pgSz w:w="16840" w:h="11900" w:orient="landscape"/>
          <w:pgMar w:top="960" w:bottom="0" w:left="0" w:right="0"/>
          <w:cols w:num="2" w:equalWidth="0">
            <w:col w:w="8006" w:space="40"/>
            <w:col w:w="8794"/>
          </w:cols>
        </w:sectPr>
      </w:pPr>
    </w:p>
    <w:p>
      <w:pPr>
        <w:pStyle w:val="BodyText"/>
        <w:spacing w:line="235" w:lineRule="exact"/>
        <w:jc w:val="right"/>
      </w:pP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978860</wp:posOffset>
            </wp:positionH>
            <wp:positionV relativeFrom="paragraph">
              <wp:posOffset>10916</wp:posOffset>
            </wp:positionV>
            <wp:extent cx="402200" cy="109691"/>
            <wp:effectExtent l="0" t="0" r="0" b="0"/>
            <wp:wrapNone/>
            <wp:docPr id="24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28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00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страна</w:t>
      </w:r>
    </w:p>
    <w:p>
      <w:pPr>
        <w:pStyle w:val="BodyText"/>
        <w:spacing w:line="242" w:lineRule="exact"/>
        <w:ind w:left="355"/>
      </w:pPr>
      <w:r>
        <w:rPr/>
        <w:br w:type="column"/>
      </w:r>
      <w:r>
        <w:rPr>
          <w:spacing w:val="-1"/>
          <w:position w:val="2"/>
        </w:rPr>
        <w:t>преговорите</w:t>
      </w:r>
      <w:r>
        <w:rPr>
          <w:spacing w:val="3"/>
          <w:position w:val="2"/>
        </w:rPr>
        <w:t> </w:t>
      </w:r>
      <w:r>
        <w:rPr>
          <w:position w:val="2"/>
        </w:rPr>
        <w:t>не</w:t>
      </w:r>
      <w:r>
        <w:rPr>
          <w:spacing w:val="-14"/>
          <w:position w:val="2"/>
        </w:rPr>
        <w:t> </w:t>
      </w:r>
      <w:r>
        <w:rPr/>
        <w:t>би</w:t>
      </w:r>
      <w:r>
        <w:rPr>
          <w:spacing w:val="-7"/>
        </w:rPr>
        <w:t> </w:t>
      </w:r>
      <w:r>
        <w:rPr/>
        <w:t>поела</w:t>
      </w:r>
      <w:r>
        <w:rPr>
          <w:spacing w:val="6"/>
        </w:rPr>
        <w:t> </w:t>
      </w:r>
      <w:r>
        <w:rPr/>
        <w:t>риска</w:t>
      </w:r>
      <w:r>
        <w:rPr>
          <w:spacing w:val="-2"/>
        </w:rPr>
        <w:t> </w:t>
      </w:r>
      <w:r>
        <w:rPr/>
        <w:t>да</w:t>
      </w:r>
      <w:r>
        <w:rPr>
          <w:spacing w:val="-4"/>
        </w:rPr>
        <w:t> </w:t>
      </w:r>
      <w:r>
        <w:rPr/>
        <w:t>си</w:t>
      </w:r>
      <w:r>
        <w:rPr>
          <w:spacing w:val="-5"/>
        </w:rPr>
        <w:t> </w:t>
      </w:r>
      <w:r>
        <w:rPr/>
        <w:t>променя</w:t>
      </w:r>
    </w:p>
    <w:p>
      <w:pPr>
        <w:pStyle w:val="BodyText"/>
        <w:spacing w:line="241" w:lineRule="exact" w:before="2"/>
        <w:ind w:left="1236" w:right="1219"/>
        <w:jc w:val="center"/>
      </w:pPr>
      <w:r>
        <w:rPr/>
        <w:br w:type="column"/>
      </w:r>
      <w:r>
        <w:rPr>
          <w:spacing w:val="-1"/>
        </w:rPr>
        <w:t>това,</w:t>
      </w:r>
      <w:r>
        <w:rPr>
          <w:spacing w:val="-6"/>
        </w:rPr>
        <w:t> </w:t>
      </w:r>
      <w:r>
        <w:rPr>
          <w:spacing w:val="-1"/>
        </w:rPr>
        <w:t>как</w:t>
      </w:r>
      <w:r>
        <w:rPr>
          <w:spacing w:val="-4"/>
        </w:rPr>
        <w:t> </w:t>
      </w:r>
      <w:r>
        <w:rPr>
          <w:spacing w:val="-1"/>
        </w:rPr>
        <w:t>вербалните</w:t>
      </w:r>
      <w:r>
        <w:rPr>
          <w:spacing w:val="-6"/>
        </w:rPr>
        <w:t> </w:t>
      </w:r>
      <w:r>
        <w:rPr>
          <w:spacing w:val="-1"/>
        </w:rPr>
        <w:t>обещания </w:t>
      </w:r>
      <w:r>
        <w:rPr/>
        <w:t>и</w:t>
      </w:r>
      <w:r>
        <w:rPr>
          <w:spacing w:val="-15"/>
        </w:rPr>
        <w:t> </w:t>
      </w:r>
      <w:r>
        <w:rPr/>
        <w:t>ангажименти</w:t>
      </w:r>
      <w:r>
        <w:rPr>
          <w:spacing w:val="5"/>
        </w:rPr>
        <w:t> </w:t>
      </w:r>
      <w:r>
        <w:rPr/>
        <w:t>да</w:t>
      </w:r>
      <w:r>
        <w:rPr>
          <w:spacing w:val="-10"/>
        </w:rPr>
        <w:t> </w:t>
      </w:r>
      <w:r>
        <w:rPr/>
        <w:t>бъдат</w:t>
      </w:r>
      <w:r>
        <w:rPr>
          <w:spacing w:val="-7"/>
        </w:rPr>
        <w:t> </w:t>
      </w:r>
      <w:r>
        <w:rPr/>
        <w:t>сведе-</w:t>
      </w:r>
    </w:p>
    <w:p>
      <w:pPr>
        <w:spacing w:after="0" w:line="241" w:lineRule="exact"/>
        <w:jc w:val="center"/>
        <w:sectPr>
          <w:type w:val="continuous"/>
          <w:pgSz w:w="16840" w:h="11900" w:orient="landscape"/>
          <w:pgMar w:top="760" w:bottom="280" w:left="0" w:right="0"/>
          <w:cols w:num="3" w:equalWidth="0">
            <w:col w:w="2911" w:space="40"/>
            <w:col w:w="5009" w:space="39"/>
            <w:col w:w="8841"/>
          </w:cols>
        </w:sectPr>
      </w:pPr>
    </w:p>
    <w:p>
      <w:pPr>
        <w:pStyle w:val="BodyText"/>
        <w:spacing w:line="216" w:lineRule="auto" w:before="8"/>
        <w:ind w:left="1511" w:firstLine="17"/>
        <w:jc w:val="both"/>
      </w:pPr>
      <w:r>
        <w:rPr/>
        <w:t>позицията, без някаква степен на доверие. Когато доверието е</w:t>
      </w:r>
      <w:r>
        <w:rPr>
          <w:spacing w:val="1"/>
        </w:rPr>
        <w:t> </w:t>
      </w:r>
      <w:r>
        <w:rPr/>
        <w:t>ниско или не съществува в едно взаимоотношеняе, страните</w:t>
      </w:r>
      <w:r>
        <w:rPr>
          <w:spacing w:val="1"/>
        </w:rPr>
        <w:t> </w:t>
      </w:r>
      <w:r>
        <w:rPr>
          <w:spacing w:val="-1"/>
        </w:rPr>
        <w:t>откриват</w:t>
      </w:r>
      <w:r>
        <w:rPr>
          <w:spacing w:val="26"/>
        </w:rPr>
        <w:t> </w:t>
      </w:r>
      <w:r>
        <w:rPr>
          <w:spacing w:val="-1"/>
        </w:rPr>
        <w:t>че</w:t>
      </w:r>
      <w:r>
        <w:rPr>
          <w:spacing w:val="11"/>
        </w:rPr>
        <w:t> </w:t>
      </w:r>
      <w:r>
        <w:rPr>
          <w:spacing w:val="-1"/>
        </w:rPr>
        <w:t>е</w:t>
      </w:r>
      <w:r>
        <w:rPr>
          <w:spacing w:val="16"/>
        </w:rPr>
        <w:t> </w:t>
      </w:r>
      <w:r>
        <w:rPr>
          <w:spacing w:val="-1"/>
        </w:rPr>
        <w:t>трудно</w:t>
      </w:r>
      <w:r>
        <w:rPr>
          <w:spacing w:val="16"/>
        </w:rPr>
        <w:t> </w:t>
      </w:r>
      <w:r>
        <w:rPr>
          <w:spacing w:val="-1"/>
        </w:rPr>
        <w:t>дрри_</w:t>
      </w:r>
      <w:r>
        <w:rPr>
          <w:spacing w:val="-14"/>
        </w:rPr>
        <w:t> </w:t>
      </w:r>
      <w:r>
        <w:rPr>
          <w:spacing w:val="-1"/>
        </w:rPr>
        <w:t>да</w:t>
      </w:r>
      <w:r>
        <w:rPr>
          <w:spacing w:val="19"/>
        </w:rPr>
        <w:t> </w:t>
      </w:r>
      <w:r>
        <w:rPr>
          <w:spacing w:val="-1"/>
        </w:rPr>
        <w:t>комуникират.</w:t>
      </w:r>
      <w:r>
        <w:rPr>
          <w:spacing w:val="31"/>
        </w:rPr>
        <w:t> </w:t>
      </w:r>
      <w:r>
        <w:rPr/>
        <w:t>От</w:t>
      </w:r>
      <w:r>
        <w:rPr>
          <w:spacing w:val="16"/>
        </w:rPr>
        <w:t> </w:t>
      </w:r>
      <w:r>
        <w:rPr/>
        <w:t>друга</w:t>
      </w:r>
      <w:r>
        <w:rPr>
          <w:spacing w:val="15"/>
        </w:rPr>
        <w:t> </w:t>
      </w:r>
      <w:r>
        <w:rPr/>
        <w:t>страна,</w:t>
      </w:r>
    </w:p>
    <w:p>
      <w:pPr>
        <w:pStyle w:val="BodyText"/>
        <w:tabs>
          <w:tab w:pos="2580" w:val="left" w:leader="none"/>
          <w:tab w:pos="7229" w:val="left" w:leader="none"/>
          <w:tab w:pos="7684" w:val="left" w:leader="none"/>
        </w:tabs>
        <w:spacing w:line="252" w:lineRule="exact"/>
        <w:ind w:left="1230" w:right="1030" w:firstLine="7"/>
      </w:pPr>
      <w:r>
        <w:rPr/>
        <w:br w:type="column"/>
      </w:r>
      <w:r>
        <w:rPr>
          <w:w w:val="95"/>
        </w:rPr>
        <w:t>ни</w:t>
      </w:r>
      <w:r>
        <w:rPr>
          <w:spacing w:val="12"/>
          <w:w w:val="95"/>
        </w:rPr>
        <w:t> </w:t>
      </w:r>
      <w:r>
        <w:rPr>
          <w:w w:val="95"/>
        </w:rPr>
        <w:t>до</w:t>
      </w:r>
      <w:r>
        <w:rPr>
          <w:spacing w:val="3"/>
          <w:w w:val="95"/>
        </w:rPr>
        <w:t> </w:t>
      </w:r>
      <w:r>
        <w:rPr>
          <w:w w:val="95"/>
        </w:rPr>
        <w:t>писмени</w:t>
      </w:r>
      <w:r>
        <w:rPr>
          <w:spacing w:val="25"/>
          <w:w w:val="95"/>
        </w:rPr>
        <w:t> </w:t>
      </w:r>
      <w:r>
        <w:rPr>
          <w:w w:val="95"/>
        </w:rPr>
        <w:t>(това</w:t>
      </w:r>
      <w:r>
        <w:rPr>
          <w:spacing w:val="16"/>
          <w:w w:val="95"/>
        </w:rPr>
        <w:t> </w:t>
      </w:r>
      <w:r>
        <w:rPr>
          <w:w w:val="95"/>
        </w:rPr>
        <w:t>обикновено</w:t>
      </w:r>
      <w:r>
        <w:rPr>
          <w:spacing w:val="30"/>
          <w:w w:val="95"/>
        </w:rPr>
        <w:t> </w:t>
      </w:r>
      <w:r>
        <w:rPr>
          <w:w w:val="95"/>
        </w:rPr>
        <w:t>включва</w:t>
      </w:r>
      <w:r>
        <w:rPr>
          <w:spacing w:val="27"/>
          <w:w w:val="95"/>
        </w:rPr>
        <w:t> </w:t>
      </w:r>
      <w:r>
        <w:rPr>
          <w:w w:val="95"/>
        </w:rPr>
        <w:t>допъл</w:t>
        <w:tab/>
      </w:r>
      <w:r>
        <w:rPr/>
        <w:t>е</w:t>
        <w:tab/>
        <w:t>”</w:t>
      </w:r>
      <w:r>
        <w:rPr>
          <w:spacing w:val="-57"/>
        </w:rPr>
        <w:t> </w:t>
      </w:r>
      <w:r>
        <w:rPr/>
        <w:t>вори).</w:t>
      </w:r>
      <w:r>
        <w:rPr>
          <w:spacing w:val="4"/>
        </w:rPr>
        <w:t> </w:t>
      </w:r>
      <w:r>
        <w:rPr/>
        <w:t>by</w:t>
        <w:tab/>
        <w:t>ай</w:t>
      </w:r>
      <w:r>
        <w:rPr>
          <w:spacing w:val="-2"/>
        </w:rPr>
        <w:t> </w:t>
      </w:r>
      <w:r>
        <w:rPr/>
        <w:t>на</w:t>
      </w:r>
      <w:r>
        <w:rPr>
          <w:spacing w:val="3"/>
        </w:rPr>
        <w:t> </w:t>
      </w:r>
      <w:r>
        <w:rPr/>
        <w:t>негіостигане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согласие</w:t>
      </w:r>
      <w:r>
        <w:rPr>
          <w:spacing w:val="9"/>
        </w:rPr>
        <w:t> </w:t>
      </w:r>
      <w:r>
        <w:rPr/>
        <w:t>преговарящият</w:t>
      </w:r>
      <w:r>
        <w:rPr>
          <w:spacing w:val="4"/>
        </w:rPr>
        <w:t> </w:t>
      </w:r>
      <w:r>
        <w:rPr/>
        <w:t>би</w:t>
      </w:r>
      <w:r>
        <w:rPr>
          <w:spacing w:val="1"/>
        </w:rPr>
        <w:t> </w:t>
      </w:r>
      <w:r>
        <w:rPr>
          <w:w w:val="95"/>
        </w:rPr>
        <w:t>требвало</w:t>
      </w:r>
      <w:r>
        <w:rPr>
          <w:spacing w:val="14"/>
          <w:w w:val="95"/>
        </w:rPr>
        <w:t> </w:t>
      </w:r>
      <w:r>
        <w:rPr>
          <w:w w:val="95"/>
        </w:rPr>
        <w:t>да</w:t>
      </w:r>
      <w:r>
        <w:rPr>
          <w:spacing w:val="7"/>
          <w:w w:val="95"/>
        </w:rPr>
        <w:t> </w:t>
      </w:r>
      <w:r>
        <w:rPr>
          <w:w w:val="95"/>
        </w:rPr>
        <w:t>поиска</w:t>
      </w:r>
      <w:r>
        <w:rPr>
          <w:spacing w:val="14"/>
          <w:w w:val="95"/>
        </w:rPr>
        <w:t> </w:t>
      </w:r>
      <w:r>
        <w:rPr>
          <w:w w:val="95"/>
        </w:rPr>
        <w:t>поведенческа</w:t>
      </w:r>
      <w:r>
        <w:rPr>
          <w:spacing w:val="28"/>
          <w:w w:val="95"/>
        </w:rPr>
        <w:t> </w:t>
      </w:r>
      <w:r>
        <w:rPr>
          <w:w w:val="95"/>
        </w:rPr>
        <w:t>промяна</w:t>
      </w:r>
      <w:r>
        <w:rPr>
          <w:spacing w:val="21"/>
          <w:w w:val="95"/>
        </w:rPr>
        <w:t> </w:t>
      </w:r>
      <w:r>
        <w:rPr>
          <w:w w:val="95"/>
        </w:rPr>
        <w:t>от</w:t>
      </w:r>
      <w:r>
        <w:rPr>
          <w:spacing w:val="2"/>
          <w:w w:val="95"/>
        </w:rPr>
        <w:t> </w:t>
      </w:r>
      <w:r>
        <w:rPr>
          <w:w w:val="95"/>
        </w:rPr>
        <w:t>другата</w:t>
      </w:r>
      <w:r>
        <w:rPr>
          <w:spacing w:val="12"/>
          <w:w w:val="95"/>
        </w:rPr>
        <w:t> </w:t>
      </w:r>
      <w:r>
        <w:rPr>
          <w:w w:val="95"/>
        </w:rPr>
        <w:t>страна</w:t>
      </w:r>
      <w:r>
        <w:rPr>
          <w:spacing w:val="11"/>
          <w:w w:val="95"/>
        </w:rPr>
        <w:t> </w:t>
      </w:r>
      <w:r>
        <w:rPr>
          <w:w w:val="95"/>
        </w:rPr>
        <w:t>(от</w:t>
      </w:r>
    </w:p>
    <w:p>
      <w:pPr>
        <w:spacing w:after="0" w:line="252" w:lineRule="exact"/>
        <w:sectPr>
          <w:type w:val="continuous"/>
          <w:pgSz w:w="16840" w:h="11900" w:orient="landscape"/>
          <w:pgMar w:top="760" w:bottom="280" w:left="0" w:right="0"/>
          <w:cols w:num="2" w:equalWidth="0">
            <w:col w:w="7967" w:space="40"/>
            <w:col w:w="8833"/>
          </w:cols>
        </w:sectPr>
      </w:pPr>
    </w:p>
    <w:p>
      <w:pPr>
        <w:pStyle w:val="BodyText"/>
        <w:tabs>
          <w:tab w:pos="3878" w:val="left" w:leader="none"/>
        </w:tabs>
        <w:spacing w:line="216" w:lineRule="exact"/>
        <w:ind w:left="1514"/>
      </w:pPr>
      <w:r>
        <w:rPr>
          <w:position w:val="1"/>
        </w:rPr>
        <w:t>когато</w:t>
      </w:r>
      <w:r>
        <w:rPr>
          <w:spacing w:val="14"/>
          <w:position w:val="1"/>
        </w:rPr>
        <w:t> </w:t>
      </w:r>
      <w:r>
        <w:rPr/>
        <w:t>общуванет</w:t>
        <w:tab/>
        <w:t>еефектіfвйо,</w:t>
      </w:r>
      <w:r>
        <w:rPr>
          <w:spacing w:val="19"/>
        </w:rPr>
        <w:t> </w:t>
      </w:r>
      <w:r>
        <w:rPr>
          <w:position w:val="-1"/>
        </w:rPr>
        <w:t>страните</w:t>
      </w:r>
      <w:r>
        <w:rPr>
          <w:spacing w:val="22"/>
          <w:position w:val="-1"/>
        </w:rPr>
        <w:t> </w:t>
      </w:r>
      <w:r>
        <w:rPr>
          <w:position w:val="-1"/>
        </w:rPr>
        <w:t>не</w:t>
      </w:r>
      <w:r>
        <w:rPr>
          <w:spacing w:val="3"/>
          <w:position w:val="-1"/>
        </w:rPr>
        <w:t> </w:t>
      </w:r>
      <w:r>
        <w:rPr>
          <w:position w:val="-1"/>
        </w:rPr>
        <w:t>се</w:t>
      </w:r>
      <w:r>
        <w:rPr>
          <w:spacing w:val="10"/>
          <w:position w:val="-1"/>
        </w:rPr>
        <w:t> </w:t>
      </w:r>
      <w:r>
        <w:rPr>
          <w:position w:val="-1"/>
        </w:rPr>
        <w:t>изслушват,</w:t>
      </w:r>
    </w:p>
    <w:p>
      <w:pPr>
        <w:pStyle w:val="BodyText"/>
        <w:spacing w:line="212" w:lineRule="exact" w:before="3"/>
        <w:ind w:left="1240" w:right="1227"/>
        <w:jc w:val="center"/>
      </w:pPr>
      <w:r>
        <w:rPr/>
        <w:br w:type="column"/>
      </w:r>
      <w:r>
        <w:rPr>
          <w:w w:val="95"/>
        </w:rPr>
        <w:t>другата</w:t>
      </w:r>
      <w:r>
        <w:rPr>
          <w:spacing w:val="4"/>
          <w:w w:val="95"/>
        </w:rPr>
        <w:t> </w:t>
      </w:r>
      <w:r>
        <w:rPr>
          <w:w w:val="95"/>
        </w:rPr>
        <w:t>страна</w:t>
      </w:r>
      <w:r>
        <w:rPr>
          <w:spacing w:val="7"/>
          <w:w w:val="95"/>
        </w:rPr>
        <w:t> </w:t>
      </w: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собствения</w:t>
      </w:r>
      <w:r>
        <w:rPr>
          <w:spacing w:val="7"/>
          <w:w w:val="95"/>
        </w:rPr>
        <w:t> </w:t>
      </w:r>
      <w:r>
        <w:rPr>
          <w:w w:val="95"/>
        </w:rPr>
        <w:t>си</w:t>
      </w:r>
      <w:r>
        <w:rPr>
          <w:spacing w:val="-9"/>
          <w:w w:val="95"/>
        </w:rPr>
        <w:t> </w:t>
      </w:r>
      <w:r>
        <w:rPr>
          <w:w w:val="95"/>
        </w:rPr>
        <w:t>екип</w:t>
      </w:r>
      <w:r>
        <w:rPr>
          <w:spacing w:val="8"/>
          <w:w w:val="95"/>
        </w:rPr>
        <w:t> </w:t>
      </w:r>
      <w:r>
        <w:rPr>
          <w:w w:val="95"/>
        </w:rPr>
        <w:t>или</w:t>
      </w:r>
      <w:r>
        <w:rPr>
          <w:spacing w:val="-4"/>
          <w:w w:val="95"/>
        </w:rPr>
        <w:t> </w:t>
      </w:r>
      <w:r>
        <w:rPr>
          <w:w w:val="95"/>
        </w:rPr>
        <w:t>от</w:t>
      </w:r>
      <w:r>
        <w:rPr>
          <w:spacing w:val="-11"/>
          <w:w w:val="95"/>
        </w:rPr>
        <w:t> </w:t>
      </w:r>
      <w:r>
        <w:rPr>
          <w:w w:val="95"/>
        </w:rPr>
        <w:t>собствените си</w:t>
      </w:r>
      <w:r>
        <w:rPr>
          <w:spacing w:val="15"/>
          <w:w w:val="95"/>
        </w:rPr>
        <w:t> </w:t>
      </w:r>
      <w:r>
        <w:rPr>
          <w:w w:val="95"/>
        </w:rPr>
        <w:t>ръко-</w:t>
      </w:r>
    </w:p>
    <w:p>
      <w:pPr>
        <w:spacing w:after="0" w:line="212" w:lineRule="exact"/>
        <w:jc w:val="center"/>
        <w:sectPr>
          <w:type w:val="continuous"/>
          <w:pgSz w:w="16840" w:h="11900" w:orient="landscape"/>
          <w:pgMar w:top="760" w:bottom="280" w:left="0" w:right="0"/>
          <w:cols w:num="2" w:equalWidth="0">
            <w:col w:w="7950" w:space="40"/>
            <w:col w:w="8850"/>
          </w:cols>
        </w:sectPr>
      </w:pPr>
    </w:p>
    <w:p>
      <w:pPr>
        <w:pStyle w:val="BodyText"/>
        <w:spacing w:line="216" w:lineRule="auto" w:before="13"/>
        <w:ind w:left="1489" w:firstLine="24"/>
        <w:jc w:val="both"/>
      </w:pPr>
      <w:r>
        <w:rPr>
          <w:w w:val="95"/>
          <w:position w:val="2"/>
        </w:rPr>
        <w:t>когато всяка </w:t>
      </w:r>
      <w:r>
        <w:rPr>
          <w:w w:val="95"/>
        </w:rPr>
        <w:t>страна излага своите очакпания, гіроблегіи игітере-</w:t>
      </w:r>
      <w:r>
        <w:rPr>
          <w:spacing w:val="1"/>
          <w:w w:val="95"/>
        </w:rPr>
        <w:t> </w:t>
      </w:r>
      <w:r>
        <w:rPr>
          <w:w w:val="95"/>
        </w:rPr>
        <w:t>си, алтернатиани решепия, исканмя, предложении и гонтрапред-</w:t>
      </w:r>
      <w:r>
        <w:rPr>
          <w:spacing w:val="1"/>
          <w:w w:val="95"/>
        </w:rPr>
        <w:t> </w:t>
      </w:r>
      <w:r>
        <w:rPr>
          <w:w w:val="95"/>
        </w:rPr>
        <w:t>лоwения. Неефективіаото слуіиане вследствие на лоша ком уни-</w:t>
      </w:r>
      <w:r>
        <w:rPr>
          <w:spacing w:val="1"/>
          <w:w w:val="95"/>
        </w:rPr>
        <w:t> </w:t>
      </w:r>
      <w:r>
        <w:rPr>
          <w:w w:val="95"/>
        </w:rPr>
        <w:t>кация</w:t>
      </w:r>
      <w:r>
        <w:rPr>
          <w:spacing w:val="1"/>
          <w:w w:val="95"/>
        </w:rPr>
        <w:t> </w:t>
      </w:r>
      <w:r>
        <w:rPr>
          <w:w w:val="95"/>
        </w:rPr>
        <w:t>създава</w:t>
      </w:r>
      <w:r>
        <w:rPr>
          <w:spacing w:val="1"/>
          <w:w w:val="95"/>
        </w:rPr>
        <w:t> </w:t>
      </w:r>
      <w:r>
        <w:rPr>
          <w:w w:val="95"/>
        </w:rPr>
        <w:t>проблем и</w:t>
      </w:r>
      <w:r>
        <w:rPr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>
          <w:w w:val="95"/>
        </w:rPr>
        <w:t>разбирането.</w:t>
      </w:r>
      <w:r>
        <w:rPr>
          <w:spacing w:val="1"/>
          <w:w w:val="95"/>
        </w:rPr>
        <w:t> </w:t>
      </w:r>
      <w:r>
        <w:rPr>
          <w:w w:val="95"/>
        </w:rPr>
        <w:t>Когато</w:t>
      </w:r>
      <w:r>
        <w:rPr>
          <w:spacing w:val="1"/>
          <w:w w:val="95"/>
        </w:rPr>
        <w:t> </w:t>
      </w:r>
      <w:r>
        <w:rPr>
          <w:w w:val="95"/>
        </w:rPr>
        <w:t>ефективното</w:t>
      </w:r>
      <w:r>
        <w:rPr>
          <w:spacing w:val="1"/>
          <w:w w:val="95"/>
        </w:rPr>
        <w:t> </w:t>
      </w:r>
      <w:r>
        <w:rPr>
          <w:w w:val="95"/>
        </w:rPr>
        <w:t>слушане е слабо или отсъства, не е възможно</w:t>
      </w:r>
      <w:r>
        <w:rPr>
          <w:spacing w:val="54"/>
        </w:rPr>
        <w:t> </w:t>
      </w:r>
      <w:r>
        <w:rPr>
          <w:w w:val="95"/>
        </w:rPr>
        <w:t>всяка от страните</w:t>
      </w:r>
      <w:r>
        <w:rPr>
          <w:spacing w:val="1"/>
          <w:w w:val="95"/>
        </w:rPr>
        <w:t> </w:t>
      </w:r>
      <w:r>
        <w:rPr/>
        <w:t>да образgа,друуата относііо нейните интереси и постижимост-</w:t>
      </w:r>
      <w:r>
        <w:rPr>
          <w:spacing w:val="-57"/>
        </w:rPr>
        <w:t> </w:t>
      </w:r>
      <w:r>
        <w:rPr/>
        <w:t>та</w:t>
      </w:r>
      <w:r>
        <w:rPr>
          <w:spacing w:val="12"/>
        </w:rPr>
        <w:t> </w:t>
      </w:r>
      <w:r>
        <w:rPr/>
        <w:t>на</w:t>
      </w:r>
      <w:r>
        <w:rPr>
          <w:spacing w:val="13"/>
        </w:rPr>
        <w:t> </w:t>
      </w:r>
      <w:r>
        <w:rPr/>
        <w:t>очакванията</w:t>
      </w:r>
      <w:r>
        <w:rPr>
          <w:spacing w:val="46"/>
        </w:rPr>
        <w:t> </w:t>
      </w:r>
      <w:r>
        <w:rPr/>
        <w:t>на</w:t>
      </w:r>
      <w:r>
        <w:rPr>
          <w:spacing w:val="18"/>
        </w:rPr>
        <w:t> </w:t>
      </w:r>
      <w:r>
        <w:rPr/>
        <w:t>другата</w:t>
      </w:r>
      <w:r>
        <w:rPr>
          <w:spacing w:val="26"/>
        </w:rPr>
        <w:t> </w:t>
      </w:r>
      <w:r>
        <w:rPr/>
        <w:t>страна.</w:t>
      </w:r>
    </w:p>
    <w:p>
      <w:pPr>
        <w:pStyle w:val="BodyText"/>
        <w:spacing w:line="218" w:lineRule="auto"/>
        <w:ind w:left="1471" w:firstLine="346"/>
        <w:jc w:val="both"/>
      </w:pPr>
      <w:r>
        <w:rPr/>
        <w:t>При воденето на преговорите образоването (разясняването</w:t>
      </w:r>
      <w:r>
        <w:rPr>
          <w:spacing w:val="1"/>
        </w:rPr>
        <w:t> </w:t>
      </w:r>
      <w:r>
        <w:rPr>
          <w:spacing w:val="-1"/>
        </w:rPr>
        <w:t>на различни </w:t>
      </w:r>
      <w:r>
        <w:rPr/>
        <w:t>аспекты на проблема, на собствената позиция и на</w:t>
      </w:r>
      <w:r>
        <w:rPr>
          <w:spacing w:val="-57"/>
        </w:rPr>
        <w:t> </w:t>
      </w:r>
      <w:r>
        <w:rPr>
          <w:w w:val="95"/>
        </w:rPr>
        <w:t>нейното място в цялостния контекст на разискваната проблема-</w:t>
      </w:r>
      <w:r>
        <w:rPr>
          <w:spacing w:val="1"/>
          <w:w w:val="95"/>
        </w:rPr>
        <w:t> </w:t>
      </w:r>
      <w:r>
        <w:rPr>
          <w:w w:val="95"/>
        </w:rPr>
        <w:t>тика в дългосрочен аспект, както и ситуацията, в която се водят</w:t>
      </w:r>
      <w:r>
        <w:rPr>
          <w:spacing w:val="1"/>
          <w:w w:val="95"/>
        </w:rPr>
        <w:t> </w:t>
      </w:r>
      <w:r>
        <w:rPr/>
        <w:t>преговорите),</w:t>
      </w:r>
      <w:r>
        <w:rPr>
          <w:spacing w:val="22"/>
        </w:rPr>
        <w:t> </w:t>
      </w:r>
      <w:r>
        <w:rPr/>
        <w:t>е</w:t>
      </w:r>
      <w:r>
        <w:rPr>
          <w:spacing w:val="8"/>
        </w:rPr>
        <w:t> </w:t>
      </w:r>
      <w:r>
        <w:rPr/>
        <w:t>най-важният</w:t>
      </w:r>
      <w:r>
        <w:rPr>
          <w:spacing w:val="21"/>
        </w:rPr>
        <w:t> </w:t>
      </w:r>
      <w:r>
        <w:rPr/>
        <w:t>начин</w:t>
      </w:r>
      <w:r>
        <w:rPr>
          <w:spacing w:val="14"/>
        </w:rPr>
        <w:t> </w:t>
      </w:r>
      <w:r>
        <w:rPr/>
        <w:t>да</w:t>
      </w:r>
      <w:r>
        <w:rPr>
          <w:spacing w:val="7"/>
        </w:rPr>
        <w:t> </w:t>
      </w:r>
      <w:r>
        <w:rPr/>
        <w:t>бъдат</w:t>
      </w:r>
      <w:r>
        <w:rPr>
          <w:spacing w:val="18"/>
        </w:rPr>
        <w:t> </w:t>
      </w:r>
      <w:r>
        <w:rPr/>
        <w:t>управлявани</w:t>
      </w:r>
      <w:r>
        <w:rPr>
          <w:spacing w:val="16"/>
        </w:rPr>
        <w:t> </w:t>
      </w:r>
      <w:r>
        <w:rPr/>
        <w:t>или</w:t>
      </w:r>
    </w:p>
    <w:p>
      <w:pPr>
        <w:pStyle w:val="BodyText"/>
        <w:spacing w:line="216" w:lineRule="auto" w:before="55"/>
        <w:ind w:left="1225" w:right="1217" w:firstLine="9"/>
        <w:jc w:val="both"/>
      </w:pPr>
      <w:r>
        <w:rPr/>
        <w:br w:type="column"/>
      </w:r>
      <w:r>
        <w:rPr>
          <w:w w:val="95"/>
        </w:rPr>
        <w:t>водители, които не са на масата, или от ръководителите на дру-</w:t>
      </w:r>
      <w:r>
        <w:rPr>
          <w:spacing w:val="1"/>
          <w:w w:val="95"/>
        </w:rPr>
        <w:t> </w:t>
      </w:r>
      <w:r>
        <w:rPr>
          <w:w w:val="95"/>
        </w:rPr>
        <w:t>гата страна). По еденческата промяна трябва да бъде в соответ-</w:t>
      </w:r>
      <w:r>
        <w:rPr>
          <w:spacing w:val="1"/>
          <w:w w:val="95"/>
        </w:rPr>
        <w:t> </w:t>
      </w:r>
      <w:r>
        <w:rPr/>
        <w:t>ствие с подхода или позицията на преговаряіция. Тя ще бъде</w:t>
      </w:r>
      <w:r>
        <w:rPr>
          <w:spacing w:val="1"/>
        </w:rPr>
        <w:t> </w:t>
      </w:r>
      <w:r>
        <w:rPr>
          <w:w w:val="95"/>
        </w:rPr>
        <w:t>показана или upeз промяна на предложението, или чрез контра-</w:t>
      </w:r>
      <w:r>
        <w:rPr>
          <w:spacing w:val="1"/>
          <w:w w:val="95"/>
        </w:rPr>
        <w:t> </w:t>
      </w:r>
      <w:r>
        <w:rPr>
          <w:w w:val="95"/>
        </w:rPr>
        <w:t>предложение. Преди обаче страните да променят</w:t>
      </w:r>
      <w:r>
        <w:rPr>
          <w:spacing w:val="54"/>
        </w:rPr>
        <w:t> </w:t>
      </w:r>
      <w:r>
        <w:rPr>
          <w:w w:val="95"/>
        </w:rPr>
        <w:t>поведението</w:t>
      </w:r>
      <w:r>
        <w:rPr>
          <w:spacing w:val="1"/>
          <w:w w:val="95"/>
        </w:rPr>
        <w:t> </w:t>
      </w:r>
      <w:r>
        <w:rPr/>
        <w:t>си, те трябва да променят нагласите и начина си на мислене.</w:t>
      </w:r>
      <w:r>
        <w:rPr>
          <w:spacing w:val="1"/>
        </w:rPr>
        <w:t> </w:t>
      </w:r>
      <w:r>
        <w:rPr>
          <w:w w:val="95"/>
        </w:rPr>
        <w:t>Преди да променят нагласите и наиина си на мислене, те трябва</w:t>
      </w:r>
      <w:r>
        <w:rPr>
          <w:spacing w:val="1"/>
          <w:w w:val="95"/>
        </w:rPr>
        <w:t> </w:t>
      </w:r>
      <w:r>
        <w:rPr>
          <w:w w:val="95"/>
        </w:rPr>
        <w:t>да са несигурни м да се съмняват в досегашните си нагласи. Ако</w:t>
      </w:r>
      <w:r>
        <w:rPr>
          <w:spacing w:val="1"/>
          <w:w w:val="95"/>
        </w:rPr>
        <w:t> </w:t>
      </w:r>
      <w:r>
        <w:rPr/>
        <w:t>преговарящият екип или неговите началници извън масата за</w:t>
      </w:r>
      <w:r>
        <w:rPr>
          <w:spacing w:val="1"/>
        </w:rPr>
        <w:t> </w:t>
      </w:r>
      <w:r>
        <w:rPr>
          <w:w w:val="95"/>
        </w:rPr>
        <w:t>преговори не могат да породят тази несигурност, така че да про-</w:t>
      </w:r>
      <w:r>
        <w:rPr>
          <w:spacing w:val="1"/>
          <w:w w:val="95"/>
        </w:rPr>
        <w:t> </w:t>
      </w:r>
      <w:r>
        <w:rPr>
          <w:w w:val="95"/>
        </w:rPr>
        <w:t>менят</w:t>
      </w:r>
      <w:r>
        <w:rPr>
          <w:spacing w:val="24"/>
          <w:w w:val="95"/>
        </w:rPr>
        <w:t> </w:t>
      </w:r>
      <w:r>
        <w:rPr>
          <w:w w:val="95"/>
        </w:rPr>
        <w:t>предложенията</w:t>
      </w:r>
      <w:r>
        <w:rPr>
          <w:spacing w:val="37"/>
          <w:w w:val="95"/>
        </w:rPr>
        <w:t> </w:t>
      </w:r>
      <w:r>
        <w:rPr>
          <w:w w:val="95"/>
        </w:rPr>
        <w:t>си,</w:t>
      </w:r>
      <w:r>
        <w:rPr>
          <w:spacing w:val="20"/>
          <w:w w:val="95"/>
        </w:rPr>
        <w:t> </w:t>
      </w:r>
      <w:r>
        <w:rPr>
          <w:w w:val="95"/>
        </w:rPr>
        <w:t>за</w:t>
      </w:r>
      <w:r>
        <w:rPr>
          <w:spacing w:val="11"/>
          <w:w w:val="95"/>
        </w:rPr>
        <w:t> </w:t>
      </w:r>
      <w:r>
        <w:rPr>
          <w:w w:val="95"/>
        </w:rPr>
        <w:t>да</w:t>
      </w:r>
      <w:r>
        <w:rPr>
          <w:spacing w:val="13"/>
          <w:w w:val="95"/>
        </w:rPr>
        <w:t> </w:t>
      </w:r>
      <w:r>
        <w:rPr>
          <w:w w:val="95"/>
        </w:rPr>
        <w:t>достигнат</w:t>
      </w:r>
      <w:r>
        <w:rPr>
          <w:spacing w:val="31"/>
          <w:w w:val="95"/>
        </w:rPr>
        <w:t> </w:t>
      </w:r>
      <w:r>
        <w:rPr>
          <w:w w:val="95"/>
        </w:rPr>
        <w:t>до</w:t>
      </w:r>
      <w:r>
        <w:rPr>
          <w:spacing w:val="-1"/>
          <w:w w:val="95"/>
        </w:rPr>
        <w:t> </w:t>
      </w:r>
      <w:r>
        <w:rPr>
          <w:w w:val="95"/>
        </w:rPr>
        <w:t>съгласие</w:t>
      </w:r>
      <w:r>
        <w:rPr>
          <w:spacing w:val="18"/>
          <w:w w:val="95"/>
        </w:rPr>
        <w:t> </w:t>
      </w:r>
      <w:r>
        <w:rPr>
          <w:w w:val="95"/>
        </w:rPr>
        <w:t>с</w:t>
      </w:r>
      <w:r>
        <w:rPr>
          <w:spacing w:val="10"/>
          <w:w w:val="95"/>
        </w:rPr>
        <w:t> </w:t>
      </w:r>
      <w:r>
        <w:rPr>
          <w:w w:val="95"/>
        </w:rPr>
        <w:t>другата</w:t>
      </w:r>
    </w:p>
    <w:p>
      <w:pPr>
        <w:pStyle w:val="BodyText"/>
        <w:spacing w:line="207" w:lineRule="exact"/>
        <w:ind w:left="1217"/>
        <w:jc w:val="both"/>
      </w:pP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10119787</wp:posOffset>
            </wp:positionH>
            <wp:positionV relativeFrom="paragraph">
              <wp:posOffset>-1474331</wp:posOffset>
            </wp:positionV>
            <wp:extent cx="132543" cy="164536"/>
            <wp:effectExtent l="0" t="0" r="0" b="0"/>
            <wp:wrapNone/>
            <wp:docPr id="251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29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43" cy="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страна,</w:t>
      </w:r>
      <w:r>
        <w:rPr>
          <w:spacing w:val="30"/>
          <w:w w:val="95"/>
        </w:rPr>
        <w:t> </w:t>
      </w:r>
      <w:r>
        <w:rPr>
          <w:w w:val="95"/>
        </w:rPr>
        <w:t>преговарящият</w:t>
      </w:r>
      <w:r>
        <w:rPr>
          <w:spacing w:val="49"/>
          <w:w w:val="95"/>
        </w:rPr>
        <w:t> </w:t>
      </w:r>
      <w:r>
        <w:rPr>
          <w:w w:val="95"/>
        </w:rPr>
        <w:t>би</w:t>
      </w:r>
      <w:r>
        <w:rPr>
          <w:spacing w:val="22"/>
          <w:w w:val="95"/>
        </w:rPr>
        <w:t> </w:t>
      </w:r>
      <w:r>
        <w:rPr>
          <w:w w:val="95"/>
        </w:rPr>
        <w:t>трябвало</w:t>
      </w:r>
      <w:r>
        <w:rPr>
          <w:spacing w:val="36"/>
          <w:w w:val="95"/>
        </w:rPr>
        <w:t> </w:t>
      </w:r>
      <w:r>
        <w:rPr>
          <w:w w:val="95"/>
        </w:rPr>
        <w:t>да</w:t>
      </w:r>
      <w:r>
        <w:rPr>
          <w:spacing w:val="23"/>
          <w:w w:val="95"/>
        </w:rPr>
        <w:t> </w:t>
      </w:r>
      <w:r>
        <w:rPr>
          <w:w w:val="95"/>
        </w:rPr>
        <w:t>породи</w:t>
      </w:r>
      <w:r>
        <w:rPr>
          <w:spacing w:val="32"/>
          <w:w w:val="95"/>
        </w:rPr>
        <w:t> </w:t>
      </w:r>
      <w:r>
        <w:rPr>
          <w:w w:val="95"/>
        </w:rPr>
        <w:t>тези</w:t>
      </w:r>
      <w:r>
        <w:rPr>
          <w:spacing w:val="17"/>
          <w:w w:val="95"/>
        </w:rPr>
        <w:t> </w:t>
      </w:r>
      <w:r>
        <w:rPr>
          <w:w w:val="95"/>
        </w:rPr>
        <w:t>съмнения</w:t>
      </w:r>
      <w:r>
        <w:rPr>
          <w:spacing w:val="31"/>
          <w:w w:val="95"/>
        </w:rPr>
        <w:t> </w:t>
      </w:r>
      <w:r>
        <w:rPr>
          <w:w w:val="95"/>
        </w:rPr>
        <w:t>и</w:t>
      </w:r>
    </w:p>
    <w:p>
      <w:pPr>
        <w:spacing w:after="0" w:line="207" w:lineRule="exact"/>
        <w:jc w:val="both"/>
        <w:sectPr>
          <w:type w:val="continuous"/>
          <w:pgSz w:w="16840" w:h="11900" w:orient="landscape"/>
          <w:pgMar w:top="760" w:bottom="280" w:left="0" w:right="0"/>
          <w:cols w:num="2" w:equalWidth="0">
            <w:col w:w="7955" w:space="40"/>
            <w:col w:w="8845"/>
          </w:cols>
        </w:sectPr>
      </w:pPr>
    </w:p>
    <w:p>
      <w:pPr>
        <w:pStyle w:val="BodyText"/>
        <w:spacing w:line="212" w:lineRule="exact"/>
        <w:ind w:left="1471"/>
      </w:pPr>
      <w:r>
        <w:rPr>
          <w:w w:val="90"/>
        </w:rPr>
        <w:t>на.иалени</w:t>
      </w:r>
    </w:p>
    <w:p>
      <w:pPr>
        <w:pStyle w:val="BodyText"/>
        <w:spacing w:line="212" w:lineRule="exact"/>
        <w:ind w:left="63"/>
      </w:pPr>
      <w:r>
        <w:rPr/>
        <w:br w:type="column"/>
      </w:r>
      <w:r>
        <w:rPr/>
        <w:t>очакванията</w:t>
      </w:r>
      <w:r>
        <w:rPr>
          <w:spacing w:val="1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опонентите.</w:t>
      </w:r>
      <w:r>
        <w:rPr>
          <w:spacing w:val="12"/>
        </w:rPr>
        <w:t> </w:t>
      </w:r>
      <w:r>
        <w:rPr/>
        <w:t>Разбирането</w:t>
      </w:r>
      <w:r>
        <w:rPr>
          <w:spacing w:val="19"/>
        </w:rPr>
        <w:t> </w:t>
      </w:r>
      <w:r>
        <w:rPr/>
        <w:t>на</w:t>
      </w:r>
      <w:r>
        <w:rPr>
          <w:spacing w:val="15"/>
        </w:rPr>
        <w:t> </w:t>
      </w:r>
      <w:r>
        <w:rPr/>
        <w:t>уравне-</w:t>
      </w:r>
    </w:p>
    <w:p>
      <w:pPr>
        <w:pStyle w:val="BodyText"/>
        <w:spacing w:line="205" w:lineRule="exact" w:before="7"/>
        <w:ind w:left="1263" w:right="1259"/>
        <w:jc w:val="center"/>
      </w:pPr>
      <w:r>
        <w:rPr/>
        <w:br w:type="column"/>
      </w:r>
      <w:r>
        <w:rPr>
          <w:w w:val="95"/>
        </w:rPr>
        <w:t>несигурност</w:t>
      </w:r>
      <w:r>
        <w:rPr>
          <w:spacing w:val="28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да</w:t>
      </w:r>
      <w:r>
        <w:rPr>
          <w:spacing w:val="-1"/>
          <w:w w:val="95"/>
        </w:rPr>
        <w:t> </w:t>
      </w:r>
      <w:r>
        <w:rPr>
          <w:w w:val="95"/>
        </w:rPr>
        <w:t>инициира</w:t>
      </w:r>
      <w:r>
        <w:rPr>
          <w:spacing w:val="34"/>
          <w:w w:val="95"/>
        </w:rPr>
        <w:t> </w:t>
      </w:r>
      <w:r>
        <w:rPr>
          <w:w w:val="95"/>
        </w:rPr>
        <w:t>верига</w:t>
      </w:r>
      <w:r>
        <w:rPr>
          <w:spacing w:val="6"/>
          <w:w w:val="95"/>
        </w:rPr>
        <w:t> </w:t>
      </w:r>
      <w:r>
        <w:rPr>
          <w:w w:val="95"/>
        </w:rPr>
        <w:t>от</w:t>
      </w:r>
      <w:r>
        <w:rPr>
          <w:spacing w:val="5"/>
          <w:w w:val="95"/>
        </w:rPr>
        <w:t> </w:t>
      </w:r>
      <w:r>
        <w:rPr>
          <w:w w:val="95"/>
        </w:rPr>
        <w:t>промени</w:t>
      </w:r>
      <w:r>
        <w:rPr>
          <w:spacing w:val="17"/>
          <w:w w:val="95"/>
        </w:rPr>
        <w:t> </w:t>
      </w:r>
      <w:r>
        <w:rPr>
          <w:w w:val="95"/>
        </w:rPr>
        <w:t>в</w:t>
      </w:r>
      <w:r>
        <w:rPr>
          <w:spacing w:val="-4"/>
          <w:w w:val="95"/>
        </w:rPr>
        <w:t> </w:t>
      </w:r>
      <w:r>
        <w:rPr>
          <w:w w:val="95"/>
        </w:rPr>
        <w:t>предложенията</w:t>
      </w:r>
    </w:p>
    <w:p>
      <w:pPr>
        <w:spacing w:after="0" w:line="205" w:lineRule="exact"/>
        <w:jc w:val="center"/>
        <w:sectPr>
          <w:type w:val="continuous"/>
          <w:pgSz w:w="16840" w:h="11900" w:orient="landscape"/>
          <w:pgMar w:top="760" w:bottom="280" w:left="0" w:right="0"/>
          <w:cols w:num="3" w:equalWidth="0">
            <w:col w:w="2424" w:space="40"/>
            <w:col w:w="5450" w:space="39"/>
            <w:col w:w="8887"/>
          </w:cols>
        </w:sectPr>
      </w:pPr>
    </w:p>
    <w:p>
      <w:pPr>
        <w:pStyle w:val="BodyText"/>
        <w:spacing w:line="216" w:lineRule="auto" w:before="11"/>
        <w:ind w:left="1446" w:firstLine="17"/>
        <w:jc w:val="both"/>
      </w:pPr>
      <w:r>
        <w:rPr>
          <w:w w:val="95"/>
          <w:position w:val="3"/>
        </w:rPr>
        <w:t>нието </w:t>
      </w:r>
      <w:r>
        <w:rPr>
          <w:w w:val="95"/>
        </w:rPr>
        <w:t>между очаквания и предложения</w:t>
      </w:r>
      <w:r>
        <w:rPr>
          <w:spacing w:val="54"/>
        </w:rPr>
        <w:t> </w:t>
      </w:r>
      <w:r>
        <w:rPr>
          <w:w w:val="95"/>
        </w:rPr>
        <w:t>е критичіtо за пазарене-</w:t>
      </w:r>
      <w:r>
        <w:rPr>
          <w:spacing w:val="1"/>
          <w:w w:val="95"/>
        </w:rPr>
        <w:t> </w:t>
      </w:r>
      <w:r>
        <w:rPr>
          <w:w w:val="95"/>
        </w:rPr>
        <w:t>то при гіреговорите. Ако едно очакване не може да бъде намале-</w:t>
      </w:r>
      <w:r>
        <w:rPr>
          <w:spacing w:val="1"/>
          <w:w w:val="95"/>
        </w:rPr>
        <w:t> </w:t>
      </w:r>
      <w:r>
        <w:rPr/>
        <w:t>но, а пред.эожението ne може да отговори на очакването, това</w:t>
      </w:r>
      <w:r>
        <w:rPr>
          <w:spacing w:val="1"/>
        </w:rPr>
        <w:t> </w:t>
      </w:r>
      <w:r>
        <w:rPr/>
        <w:t>предложение или ще бъде отхвьрлено, или ще бъде гірието не-</w:t>
      </w:r>
      <w:r>
        <w:rPr>
          <w:spacing w:val="-57"/>
        </w:rPr>
        <w:t> </w:t>
      </w:r>
      <w:r>
        <w:rPr>
          <w:w w:val="95"/>
        </w:rPr>
        <w:t>охотно, което по-късно би създало трудности при язпълнението</w:t>
      </w:r>
      <w:r>
        <w:rPr>
          <w:spacing w:val="1"/>
          <w:w w:val="95"/>
        </w:rPr>
        <w:t> </w:t>
      </w:r>
      <w:r>
        <w:rPr/>
        <w:t>на</w:t>
      </w:r>
      <w:r>
        <w:rPr>
          <w:spacing w:val="13"/>
        </w:rPr>
        <w:t> </w:t>
      </w:r>
      <w:r>
        <w:rPr/>
        <w:t>сііоразу</w:t>
      </w:r>
      <w:r>
        <w:rPr>
          <w:spacing w:val="-19"/>
        </w:rPr>
        <w:t> </w:t>
      </w:r>
      <w:r>
        <w:rPr/>
        <w:t>иението.</w:t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4490" w:right="3057" w:firstLine="0"/>
        <w:jc w:val="center"/>
        <w:rPr>
          <w:sz w:val="22"/>
        </w:rPr>
      </w:pPr>
      <w:r>
        <w:rPr>
          <w:w w:val="95"/>
          <w:sz w:val="22"/>
        </w:rPr>
        <w:t>1Ѕ8</w:t>
      </w:r>
    </w:p>
    <w:p>
      <w:pPr>
        <w:pStyle w:val="BodyText"/>
        <w:spacing w:line="218" w:lineRule="auto" w:before="67"/>
        <w:ind w:left="1257" w:right="1222" w:firstLine="4"/>
        <w:jc w:val="right"/>
      </w:pPr>
      <w:r>
        <w:rPr/>
        <w:br w:type="column"/>
      </w:r>
      <w:r>
        <w:rPr>
          <w:w w:val="95"/>
        </w:rPr>
        <w:t>и контрапредложенията, а оттам</w:t>
      </w:r>
      <w:r>
        <w:rPr>
          <w:spacing w:val="1"/>
          <w:w w:val="95"/>
        </w:rPr>
        <w:t> </w:t>
      </w:r>
      <w:r>
        <w:rPr>
          <w:w w:val="95"/>
        </w:rPr>
        <w:t>да се стигне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до съг ласие (5).</w:t>
      </w:r>
      <w:r>
        <w:rPr>
          <w:spacing w:val="-54"/>
          <w:w w:val="95"/>
        </w:rPr>
        <w:t> </w:t>
      </w:r>
      <w:r>
        <w:rPr/>
        <w:t>Проблемът</w:t>
      </w:r>
      <w:r>
        <w:rPr>
          <w:spacing w:val="8"/>
        </w:rPr>
        <w:t> </w:t>
      </w:r>
      <w:r>
        <w:rPr/>
        <w:t>за истината</w:t>
      </w:r>
      <w:r>
        <w:rPr>
          <w:spacing w:val="14"/>
        </w:rPr>
        <w:t> </w:t>
      </w:r>
      <w:r>
        <w:rPr/>
        <w:t>и</w:t>
      </w:r>
      <w:r>
        <w:rPr>
          <w:spacing w:val="1"/>
        </w:rPr>
        <w:t> </w:t>
      </w:r>
      <w:r>
        <w:rPr/>
        <w:t>неистината,</w:t>
      </w:r>
      <w:r>
        <w:rPr>
          <w:spacing w:val="2"/>
        </w:rPr>
        <w:t> </w:t>
      </w:r>
      <w:r>
        <w:rPr/>
        <w:t>или</w:t>
      </w:r>
      <w:r>
        <w:rPr>
          <w:spacing w:val="6"/>
        </w:rPr>
        <w:t> </w:t>
      </w:r>
      <w:r>
        <w:rPr>
          <w:b/>
        </w:rPr>
        <w:t>за</w:t>
      </w:r>
      <w:r>
        <w:rPr>
          <w:b/>
          <w:spacing w:val="-5"/>
        </w:rPr>
        <w:t> </w:t>
      </w:r>
      <w:r>
        <w:rPr>
          <w:b/>
        </w:rPr>
        <w:t>фактите</w:t>
      </w:r>
      <w:r>
        <w:rPr>
          <w:b/>
          <w:spacing w:val="8"/>
        </w:rPr>
        <w:t> </w:t>
      </w:r>
      <w:r>
        <w:rPr>
          <w:b/>
        </w:rPr>
        <w:t>и</w:t>
      </w:r>
      <w:r>
        <w:rPr>
          <w:b/>
          <w:spacing w:val="-7"/>
        </w:rPr>
        <w:t> </w:t>
      </w:r>
      <w:r>
        <w:rPr/>
        <w:t>не-</w:t>
      </w:r>
      <w:r>
        <w:rPr>
          <w:spacing w:val="1"/>
        </w:rPr>
        <w:t> </w:t>
      </w:r>
      <w:r>
        <w:rPr>
          <w:b/>
          <w:w w:val="95"/>
        </w:rPr>
        <w:t>фактите,</w:t>
      </w:r>
      <w:r>
        <w:rPr>
          <w:b/>
          <w:spacing w:val="1"/>
          <w:w w:val="95"/>
        </w:rPr>
        <w:t> </w:t>
      </w:r>
      <w:r>
        <w:rPr>
          <w:w w:val="95"/>
        </w:rPr>
        <w:t>може</w:t>
      </w:r>
      <w:r>
        <w:rPr>
          <w:spacing w:val="1"/>
          <w:w w:val="95"/>
        </w:rPr>
        <w:t> </w:t>
      </w:r>
      <w:r>
        <w:rPr>
          <w:w w:val="95"/>
        </w:rPr>
        <w:t>да се окаже</w:t>
      </w:r>
      <w:r>
        <w:rPr>
          <w:spacing w:val="1"/>
          <w:w w:val="95"/>
        </w:rPr>
        <w:t> </w:t>
      </w:r>
      <w:r>
        <w:rPr>
          <w:w w:val="95"/>
        </w:rPr>
        <w:t>важен</w:t>
      </w:r>
      <w:r>
        <w:rPr>
          <w:spacing w:val="54"/>
        </w:rPr>
        <w:t> </w:t>
      </w:r>
      <w:r>
        <w:rPr>
          <w:w w:val="95"/>
        </w:rPr>
        <w:t>за</w:t>
      </w:r>
      <w:r>
        <w:rPr>
          <w:spacing w:val="54"/>
        </w:rPr>
        <w:t> </w:t>
      </w:r>
      <w:r>
        <w:rPr>
          <w:w w:val="95"/>
        </w:rPr>
        <w:t>преговарящите. По време</w:t>
      </w:r>
      <w:r>
        <w:rPr>
          <w:spacing w:val="-54"/>
          <w:w w:val="95"/>
        </w:rPr>
        <w:t> </w:t>
      </w:r>
      <w:r>
        <w:rPr>
          <w:w w:val="95"/>
        </w:rPr>
        <w:t>на преговорите</w:t>
      </w:r>
      <w:r>
        <w:rPr>
          <w:spacing w:val="1"/>
          <w:w w:val="95"/>
        </w:rPr>
        <w:t> </w:t>
      </w:r>
      <w:r>
        <w:rPr>
          <w:w w:val="95"/>
        </w:rPr>
        <w:t>чрез взаимно съгласие се създават фактите</w:t>
      </w:r>
      <w:r>
        <w:rPr>
          <w:spacing w:val="1"/>
          <w:w w:val="95"/>
        </w:rPr>
        <w:t> </w:t>
      </w:r>
      <w:r>
        <w:rPr>
          <w:w w:val="95"/>
        </w:rPr>
        <w:t>и не-</w:t>
      </w:r>
      <w:r>
        <w:rPr>
          <w:spacing w:val="-54"/>
          <w:w w:val="95"/>
        </w:rPr>
        <w:t> </w:t>
      </w:r>
      <w:r>
        <w:rPr>
          <w:w w:val="95"/>
        </w:rPr>
        <w:t>фактите.</w:t>
      </w:r>
      <w:r>
        <w:rPr>
          <w:spacing w:val="13"/>
          <w:w w:val="95"/>
        </w:rPr>
        <w:t> </w:t>
      </w:r>
      <w:r>
        <w:rPr>
          <w:w w:val="95"/>
        </w:rPr>
        <w:t>Едно</w:t>
      </w:r>
      <w:r>
        <w:rPr>
          <w:spacing w:val="6"/>
          <w:w w:val="95"/>
        </w:rPr>
        <w:t> </w:t>
      </w:r>
      <w:r>
        <w:rPr>
          <w:w w:val="95"/>
        </w:rPr>
        <w:t>допускане,</w:t>
      </w:r>
      <w:r>
        <w:rPr>
          <w:spacing w:val="12"/>
          <w:w w:val="95"/>
        </w:rPr>
        <w:t> </w:t>
      </w:r>
      <w:r>
        <w:rPr>
          <w:w w:val="95"/>
        </w:rPr>
        <w:t>което</w:t>
      </w:r>
      <w:r>
        <w:rPr>
          <w:spacing w:val="11"/>
          <w:w w:val="95"/>
        </w:rPr>
        <w:t> </w:t>
      </w:r>
      <w:r>
        <w:rPr>
          <w:w w:val="95"/>
        </w:rPr>
        <w:t>е</w:t>
      </w:r>
      <w:r>
        <w:rPr>
          <w:spacing w:val="4"/>
          <w:w w:val="95"/>
        </w:rPr>
        <w:t> </w:t>
      </w:r>
      <w:r>
        <w:rPr>
          <w:w w:val="95"/>
        </w:rPr>
        <w:t>взаимно</w:t>
      </w:r>
      <w:r>
        <w:rPr>
          <w:spacing w:val="22"/>
          <w:w w:val="95"/>
        </w:rPr>
        <w:t> </w:t>
      </w:r>
      <w:r>
        <w:rPr>
          <w:w w:val="95"/>
        </w:rPr>
        <w:t>приемливо</w:t>
      </w:r>
      <w:r>
        <w:rPr>
          <w:spacing w:val="14"/>
          <w:w w:val="95"/>
        </w:rPr>
        <w:t> </w:t>
      </w:r>
      <w:r>
        <w:rPr>
          <w:w w:val="95"/>
        </w:rPr>
        <w:t>и</w:t>
      </w:r>
      <w:r>
        <w:rPr>
          <w:spacing w:val="9"/>
          <w:w w:val="95"/>
        </w:rPr>
        <w:t> </w:t>
      </w:r>
      <w:r>
        <w:rPr>
          <w:w w:val="95"/>
        </w:rPr>
        <w:t>за</w:t>
      </w:r>
      <w:r>
        <w:rPr>
          <w:spacing w:val="7"/>
          <w:w w:val="95"/>
        </w:rPr>
        <w:t> </w:t>
      </w:r>
      <w:r>
        <w:rPr>
          <w:w w:val="95"/>
        </w:rPr>
        <w:t>двете</w:t>
      </w:r>
      <w:r>
        <w:rPr>
          <w:spacing w:val="1"/>
          <w:w w:val="95"/>
        </w:rPr>
        <w:t> </w:t>
      </w:r>
      <w:r>
        <w:rPr>
          <w:w w:val="95"/>
        </w:rPr>
        <w:t>страни,</w:t>
      </w:r>
      <w:r>
        <w:rPr>
          <w:spacing w:val="12"/>
          <w:w w:val="95"/>
        </w:rPr>
        <w:t> </w:t>
      </w:r>
      <w:r>
        <w:rPr>
          <w:w w:val="95"/>
        </w:rPr>
        <w:t>обикновено</w:t>
      </w:r>
      <w:r>
        <w:rPr>
          <w:spacing w:val="21"/>
          <w:w w:val="95"/>
        </w:rPr>
        <w:t> </w:t>
      </w:r>
      <w:r>
        <w:rPr>
          <w:w w:val="95"/>
        </w:rPr>
        <w:t>става</w:t>
      </w:r>
      <w:r>
        <w:rPr>
          <w:spacing w:val="10"/>
          <w:w w:val="95"/>
        </w:rPr>
        <w:t> </w:t>
      </w:r>
      <w:r>
        <w:rPr>
          <w:w w:val="95"/>
        </w:rPr>
        <w:t>факт</w:t>
      </w:r>
      <w:r>
        <w:rPr>
          <w:spacing w:val="8"/>
          <w:w w:val="95"/>
        </w:rPr>
        <w:t> </w:t>
      </w:r>
      <w:r>
        <w:rPr>
          <w:w w:val="95"/>
        </w:rPr>
        <w:t>(само</w:t>
      </w:r>
      <w:r>
        <w:rPr>
          <w:spacing w:val="11"/>
          <w:w w:val="95"/>
        </w:rPr>
        <w:t> </w:t>
      </w:r>
      <w:r>
        <w:rPr>
          <w:w w:val="95"/>
        </w:rPr>
        <w:t>за</w:t>
      </w:r>
      <w:r>
        <w:rPr>
          <w:spacing w:val="10"/>
          <w:w w:val="95"/>
        </w:rPr>
        <w:t> </w:t>
      </w:r>
      <w:r>
        <w:rPr>
          <w:w w:val="95"/>
        </w:rPr>
        <w:t>тези</w:t>
      </w:r>
      <w:r>
        <w:rPr>
          <w:spacing w:val="14"/>
          <w:w w:val="95"/>
        </w:rPr>
        <w:t> </w:t>
      </w:r>
      <w:r>
        <w:rPr>
          <w:w w:val="95"/>
        </w:rPr>
        <w:t>преговори,</w:t>
      </w:r>
      <w:r>
        <w:rPr>
          <w:spacing w:val="17"/>
          <w:w w:val="95"/>
        </w:rPr>
        <w:t> </w:t>
      </w:r>
      <w:r>
        <w:rPr>
          <w:w w:val="95"/>
        </w:rPr>
        <w:t>разбира</w:t>
      </w:r>
    </w:p>
    <w:p>
      <w:pPr>
        <w:pStyle w:val="BodyText"/>
        <w:spacing w:before="3"/>
        <w:rPr>
          <w:sz w:val="26"/>
        </w:rPr>
      </w:pPr>
    </w:p>
    <w:p>
      <w:pPr>
        <w:spacing w:before="0"/>
        <w:ind w:left="4277" w:right="4257" w:firstLine="0"/>
        <w:jc w:val="center"/>
        <w:rPr>
          <w:rFonts w:ascii="Cambria"/>
          <w:sz w:val="22"/>
        </w:rPr>
      </w:pPr>
      <w:r>
        <w:rPr>
          <w:rFonts w:ascii="Cambria"/>
          <w:w w:val="85"/>
          <w:sz w:val="22"/>
        </w:rPr>
        <w:t>189</w:t>
      </w:r>
    </w:p>
    <w:p>
      <w:pPr>
        <w:spacing w:after="0"/>
        <w:jc w:val="center"/>
        <w:rPr>
          <w:rFonts w:ascii="Cambria"/>
          <w:sz w:val="22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914" w:space="40"/>
            <w:col w:w="8886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0"/>
        </w:rPr>
      </w:pPr>
    </w:p>
    <w:p>
      <w:pPr>
        <w:pStyle w:val="BodyText"/>
        <w:spacing w:line="163" w:lineRule="exact"/>
        <w:ind w:left="120"/>
        <w:rPr>
          <w:rFonts w:ascii="Cambria"/>
          <w:sz w:val="16"/>
        </w:rPr>
      </w:pPr>
      <w:r>
        <w:rPr>
          <w:rFonts w:ascii="Cambria"/>
          <w:position w:val="-2"/>
          <w:sz w:val="16"/>
        </w:rPr>
        <w:pict>
          <v:group style="width:814.55pt;height:8.2pt;mso-position-horizontal-relative:char;mso-position-vertical-relative:line" coordorigin="0,0" coordsize="16291,164">
            <v:line style="position:absolute" from="0,146" to="16243,146" stroked="true" strokeweight="1.679436pt" strokecolor="#000000">
              <v:stroke dashstyle="solid"/>
            </v:line>
            <v:line style="position:absolute" from="0,89" to="16291,89" stroked="true" strokeweight="1.679436pt" strokecolor="#000000">
              <v:stroke dashstyle="solid"/>
            </v:line>
            <v:line style="position:absolute" from="0,17" to="16286,17" stroked="true" strokeweight="1.679436pt" strokecolor="#000000">
              <v:stroke dashstyle="solid"/>
            </v:line>
          </v:group>
        </w:pict>
      </w:r>
      <w:r>
        <w:rPr>
          <w:rFonts w:ascii="Cambria"/>
          <w:position w:val="-2"/>
          <w:sz w:val="16"/>
        </w:rPr>
      </w:r>
    </w:p>
    <w:p>
      <w:pPr>
        <w:spacing w:after="0" w:line="163" w:lineRule="exact"/>
        <w:rPr>
          <w:rFonts w:ascii="Cambria"/>
          <w:sz w:val="16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16" w:lineRule="auto" w:before="106"/>
        <w:ind w:left="1637" w:firstLine="7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се). Всъщност „обективна истина“ е това, за което преговарящіі-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те се съгласят,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че е истина.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При воденето на преговори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мнОF0 ОТ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споразумеііията се постигат не на някакви общоприети законо-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ва,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spacing w:val="-1"/>
          <w:w w:val="95"/>
        </w:rPr>
        <w:t>научна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spacing w:val="-1"/>
          <w:w w:val="95"/>
        </w:rPr>
        <w:t>или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spacing w:val="-1"/>
          <w:w w:val="95"/>
        </w:rPr>
        <w:t>историческа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spacing w:val="-1"/>
          <w:w w:val="95"/>
        </w:rPr>
        <w:t>основа,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spacing w:val="-1"/>
          <w:w w:val="95"/>
        </w:rPr>
        <w:t>а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spacing w:val="-1"/>
          <w:w w:val="95"/>
        </w:rPr>
        <w:t>по-скоро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spacing w:val="-1"/>
          <w:w w:val="95"/>
        </w:rPr>
        <w:t>на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spacing w:val="-1"/>
          <w:w w:val="95"/>
        </w:rPr>
        <w:t>основата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на</w:t>
      </w:r>
    </w:p>
    <w:p>
      <w:pPr>
        <w:pStyle w:val="BodyText"/>
        <w:spacing w:line="189" w:lineRule="auto" w:before="27"/>
        <w:ind w:left="1622" w:right="17" w:firstLine="13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„факти“, такива, каквито преговарящите ги разбират и възприе-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мат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(6).</w:t>
      </w:r>
    </w:p>
    <w:p>
      <w:pPr>
        <w:pStyle w:val="BodyText"/>
        <w:spacing w:line="213" w:lineRule="auto" w:before="36"/>
        <w:ind w:left="1565" w:right="9" w:firstLine="37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Изложеното дотук позволява да предложим йерархия на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практическите и психологическите нива, па които </w:t>
      </w:r>
      <w:r>
        <w:rPr>
          <w:rFonts w:ascii="Cambria" w:hAnsi="Cambria"/>
          <w:w w:val="95"/>
        </w:rPr>
        <w:t>се оперира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при преговори. Първото ниво — това е </w:t>
      </w:r>
      <w:r>
        <w:rPr>
          <w:rFonts w:ascii="Cambria" w:hAnsi="Cambria"/>
          <w:b/>
          <w:i/>
          <w:w w:val="90"/>
        </w:rPr>
        <w:t>позицията </w:t>
      </w:r>
      <w:r>
        <w:rPr>
          <w:rFonts w:ascii="Cambria" w:hAnsi="Cambria"/>
          <w:w w:val="90"/>
        </w:rPr>
        <w:t>по проблема,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 който се преговаря.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Това е най-видимото ниво на водене 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гіреговори.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На следващо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ниво са </w:t>
      </w:r>
      <w:r>
        <w:rPr>
          <w:rFonts w:ascii="Cambria" w:hAnsi="Cambria"/>
          <w:i/>
          <w:w w:val="90"/>
        </w:rPr>
        <w:t>про0лемът,</w:t>
      </w:r>
      <w:r>
        <w:rPr>
          <w:rFonts w:ascii="Cambria" w:hAnsi="Cambria"/>
          <w:i/>
          <w:spacing w:val="42"/>
        </w:rPr>
        <w:t> </w:t>
      </w:r>
      <w:r>
        <w:rPr>
          <w:rFonts w:ascii="Cambria" w:hAnsi="Cambria"/>
          <w:w w:val="90"/>
        </w:rPr>
        <w:t>създал позицията,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ii краткосрочните и дългосрочните </w:t>
      </w:r>
      <w:r>
        <w:rPr>
          <w:rFonts w:ascii="Cambria" w:hAnsi="Cambria"/>
          <w:i/>
          <w:w w:val="90"/>
        </w:rPr>
        <w:t>интереси, </w:t>
      </w:r>
      <w:r>
        <w:rPr>
          <w:rFonts w:ascii="Cambria" w:hAnsi="Cambria"/>
          <w:w w:val="90"/>
        </w:rPr>
        <w:t>които cъu о влия-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ят при формираііе 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позицията. Друго пиво, на което се опери-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ра, са възприятията на проблема. Много е вероятно двете стра—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іш да іімат различни </w:t>
      </w:r>
      <w:r>
        <w:rPr>
          <w:rFonts w:ascii="Cambria" w:hAnsi="Cambria"/>
          <w:i/>
          <w:w w:val="90"/>
        </w:rPr>
        <w:t>оъэприлтия </w:t>
      </w:r>
      <w:r>
        <w:rPr>
          <w:rFonts w:ascii="Cambria" w:hAnsi="Cambria"/>
          <w:w w:val="90"/>
        </w:rPr>
        <w:t>по възникналмя проблем и 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има различни пщdположеніія, които лежат в основата на възник-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0"/>
        </w:rPr>
        <w:t>ването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проблема.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i/>
          <w:w w:val="90"/>
        </w:rPr>
        <w:t>Ценностите,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w w:val="90"/>
        </w:rPr>
        <w:t>и.чм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ценностната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йерархия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като фундаментална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характеристмка на иовешката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идентичност,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оказват влияние както на предположенията, така и на очпсоп-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i/>
          <w:w w:val="90"/>
        </w:rPr>
        <w:t>пията, </w:t>
      </w:r>
      <w:r>
        <w:rPr>
          <w:rFonts w:ascii="Cambria" w:hAnsi="Cambria"/>
          <w:w w:val="90"/>
        </w:rPr>
        <w:t>които всяка от страііііте има за изхода от преговорите.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Взаимовръзките между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така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предложените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няколко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равнища,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които се оперира при водене на преговори, са много сложни.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2"/>
          <w:w w:val="90"/>
        </w:rPr>
        <w:t>Техните </w:t>
      </w:r>
      <w:r>
        <w:rPr>
          <w:rFonts w:ascii="Cambria" w:hAnsi="Cambria"/>
          <w:spacing w:val="-1"/>
          <w:w w:val="90"/>
        </w:rPr>
        <w:t>разбирапе и отчитане позволяват прилагането на адек-</w:t>
      </w:r>
      <w:r>
        <w:rPr>
          <w:rFonts w:ascii="Cambria" w:hAnsi="Cambria"/>
          <w:w w:val="90"/>
        </w:rPr>
        <w:t> </w:t>
      </w:r>
      <w:r>
        <w:rPr>
          <w:rFonts w:ascii="Cambria" w:hAnsi="Cambria"/>
          <w:spacing w:val="-1"/>
          <w:w w:val="90"/>
        </w:rPr>
        <w:t>ватен </w:t>
      </w:r>
      <w:r>
        <w:rPr>
          <w:rFonts w:ascii="Cambria" w:hAnsi="Cambria"/>
          <w:w w:val="90"/>
        </w:rPr>
        <w:t>за всяка конкретна ситуация подход при водене на прего—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</w:rPr>
        <w:t>вори.</w:t>
      </w:r>
    </w:p>
    <w:p>
      <w:pPr>
        <w:pStyle w:val="BodyText"/>
        <w:spacing w:line="252" w:lineRule="exact"/>
        <w:ind w:left="1901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Разли</w:t>
      </w:r>
      <w:r>
        <w:rPr>
          <w:rFonts w:ascii="Cambria" w:hAnsi="Cambria"/>
          <w:spacing w:val="-1"/>
          <w:w w:val="85"/>
        </w:rPr>
        <w:t> </w:t>
      </w:r>
      <w:r>
        <w:rPr>
          <w:rFonts w:ascii="Cambria" w:hAnsi="Cambria"/>
          <w:w w:val="85"/>
        </w:rPr>
        <w:t>чіште</w:t>
      </w:r>
      <w:r>
        <w:rPr>
          <w:rFonts w:ascii="Cambria" w:hAnsi="Cambria"/>
          <w:spacing w:val="41"/>
        </w:rPr>
        <w:t> </w:t>
      </w:r>
      <w:r>
        <w:rPr>
          <w:rFonts w:ascii="Cambria" w:hAnsi="Cambria"/>
          <w:w w:val="85"/>
        </w:rPr>
        <w:t>подходм</w:t>
      </w:r>
      <w:r>
        <w:rPr>
          <w:rFonts w:ascii="Cambria" w:hAnsi="Cambria"/>
          <w:spacing w:val="90"/>
        </w:rPr>
        <w:t> </w:t>
      </w:r>
      <w:r>
        <w:rPr>
          <w:rFonts w:ascii="Cambria" w:hAnsi="Cambria"/>
          <w:w w:val="85"/>
        </w:rPr>
        <w:t>при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  <w:w w:val="85"/>
        </w:rPr>
        <w:t>воденето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79"/>
        </w:rPr>
        <w:t> </w:t>
      </w:r>
      <w:r>
        <w:rPr>
          <w:rFonts w:ascii="Cambria" w:hAnsi="Cambria"/>
          <w:w w:val="85"/>
        </w:rPr>
        <w:t>гіреговори</w:t>
      </w:r>
      <w:r>
        <w:rPr>
          <w:rFonts w:ascii="Cambria" w:hAnsi="Cambria"/>
          <w:spacing w:val="93"/>
        </w:rPr>
        <w:t> </w:t>
      </w:r>
      <w:r>
        <w:rPr>
          <w:rFonts w:ascii="Cambria" w:hAnsi="Cambria"/>
          <w:w w:val="85"/>
        </w:rPr>
        <w:t>могат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  <w:w w:val="85"/>
        </w:rPr>
        <w:t>да</w:t>
      </w:r>
    </w:p>
    <w:p>
      <w:pPr>
        <w:pStyle w:val="BodyText"/>
        <w:spacing w:line="189" w:lineRule="auto" w:before="30"/>
        <w:ind w:left="1557" w:right="60" w:hanging="92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, бъдат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разграни чени на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две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големи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каа егории —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диск рибутивни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интегративни.</w:t>
      </w:r>
    </w:p>
    <w:p>
      <w:pPr>
        <w:pStyle w:val="BodyText"/>
        <w:spacing w:line="208" w:lineRule="auto" w:before="41"/>
        <w:ind w:left="1536" w:right="49" w:firstLine="35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При дистрибутивните подходи едната страна „печели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, 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другата страна — „губи“. В такива ситуации ресурсите за разде-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ляне са фиксирани, така че: колкото гiовеuе вземе едната стра-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  <w:position w:val="3"/>
        </w:rPr>
        <w:t>на, толкова </w:t>
      </w:r>
      <w:r>
        <w:rPr>
          <w:rFonts w:ascii="Cambria" w:hAnsi="Cambria"/>
          <w:w w:val="90"/>
        </w:rPr>
        <w:t>по-малко остава за другата. С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други думи, интереси-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  <w:position w:val="3"/>
        </w:rPr>
        <w:t>те </w:t>
      </w:r>
      <w:r>
        <w:rPr>
          <w:rFonts w:ascii="Cambria" w:hAnsi="Cambria"/>
          <w:w w:val="90"/>
        </w:rPr>
        <w:t>га едната страна са противогіоложни на интересите на друга-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та страна, като например в повечето преговори за покупко-про-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дажба. Основната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грііжа на преговарящите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 да максимизират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своите интереси. Водещи стратегии при тозіі тип преговори са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манипулацията,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използването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39"/>
          <w:w w:val="90"/>
        </w:rPr>
        <w:t> </w:t>
      </w:r>
      <w:r>
        <w:rPr>
          <w:rFonts w:ascii="Cambria" w:hAnsi="Cambria"/>
          <w:w w:val="90"/>
        </w:rPr>
        <w:t>сила,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задържането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</w:rPr>
        <w:t>инфор-</w:t>
      </w:r>
    </w:p>
    <w:p>
      <w:pPr>
        <w:pStyle w:val="BodyText"/>
        <w:rPr>
          <w:rFonts w:ascii="Cambria"/>
          <w:sz w:val="23"/>
        </w:rPr>
      </w:pPr>
    </w:p>
    <w:p>
      <w:pPr>
        <w:pStyle w:val="BodyText"/>
        <w:ind w:left="4586" w:right="3121"/>
        <w:jc w:val="center"/>
        <w:rPr>
          <w:rFonts w:ascii="Cambria"/>
        </w:rPr>
      </w:pPr>
      <w:r>
        <w:rPr>
          <w:rFonts w:ascii="Cambria"/>
          <w:w w:val="80"/>
        </w:rPr>
        <w:t>190</w:t>
      </w:r>
    </w:p>
    <w:p>
      <w:pPr>
        <w:pStyle w:val="BodyText"/>
        <w:spacing w:line="216" w:lineRule="auto" w:before="128"/>
        <w:ind w:left="1160" w:right="1184" w:firstLine="7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85"/>
        </w:rPr>
        <w:t>мация. Използват се тактическіі гіріійоии, Като изкарване от рел-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0"/>
        </w:rPr>
        <w:t>сите, блокиране, </w:t>
      </w:r>
      <w:r>
        <w:rPr>
          <w:rFonts w:ascii="Cambria" w:hAnsi="Cambria"/>
          <w:w w:val="90"/>
        </w:rPr>
        <w:t>подвижни пясъци, отхагіване и захапване, рус-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ки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фронт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др.</w:t>
      </w:r>
    </w:p>
    <w:p>
      <w:pPr>
        <w:pStyle w:val="BodyText"/>
        <w:spacing w:line="216" w:lineRule="auto"/>
        <w:ind w:left="1152" w:right="1184" w:firstLine="317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10160921</wp:posOffset>
            </wp:positionH>
            <wp:positionV relativeFrom="paragraph">
              <wp:posOffset>-75341</wp:posOffset>
            </wp:positionV>
            <wp:extent cx="36563" cy="68556"/>
            <wp:effectExtent l="0" t="0" r="0" b="0"/>
            <wp:wrapNone/>
            <wp:docPr id="25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30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3" cy="6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w w:val="95"/>
        </w:rPr>
        <w:t>Изкараане от релсите -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w w:val="95"/>
        </w:rPr>
        <w:t>човек най-лесно може да загуби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самообладанието и психмческото равновесие, ако в хода на дис-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кусията към него се отправят обвинения от личен характер, но-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сещи елементи на ирония, двусмислици, използване на подиг-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равателна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интонация.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</w:rPr>
        <w:t>Често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самото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начало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дискусията</w:t>
      </w:r>
      <w:r>
        <w:rPr>
          <w:rFonts w:ascii="Cambria" w:hAnsi="Cambria"/>
          <w:spacing w:val="36"/>
          <w:w w:val="90"/>
        </w:rPr>
        <w:t> </w:t>
      </w:r>
      <w:r>
        <w:rPr>
          <w:rFonts w:ascii="Cambria" w:hAnsi="Cambria"/>
          <w:w w:val="90"/>
        </w:rPr>
        <w:t>се</w:t>
      </w:r>
    </w:p>
    <w:p>
      <w:pPr>
        <w:pStyle w:val="BodyText"/>
        <w:spacing w:line="213" w:lineRule="auto"/>
        <w:ind w:left="1152" w:right="1182" w:firstLine="14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5503618</wp:posOffset>
            </wp:positionH>
            <wp:positionV relativeFrom="paragraph">
              <wp:posOffset>1262355</wp:posOffset>
            </wp:positionV>
            <wp:extent cx="13711" cy="150825"/>
            <wp:effectExtent l="0" t="0" r="0" b="0"/>
            <wp:wrapNone/>
            <wp:docPr id="255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31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10179203</wp:posOffset>
            </wp:positionH>
            <wp:positionV relativeFrom="paragraph">
              <wp:posOffset>1047544</wp:posOffset>
            </wp:positionV>
            <wp:extent cx="22852" cy="187389"/>
            <wp:effectExtent l="0" t="0" r="0" b="0"/>
            <wp:wrapNone/>
            <wp:docPr id="257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32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187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0"/>
        </w:rPr>
        <w:t>„изпуска“ някой </w:t>
      </w:r>
      <w:r>
        <w:rPr>
          <w:rFonts w:ascii="Cambria" w:hAnsi="Cambria"/>
          <w:w w:val="90"/>
        </w:rPr>
        <w:t>нііприятен фахт, за да се разколебае увереност-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та, гіонижи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тонусът или да се ііредизвика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емоционално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отреаги-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ране, което да изкара опонента от гіредварителния план и/или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погіречи на рационалната му преценка. </w:t>
      </w:r>
      <w:r>
        <w:rPr>
          <w:rFonts w:ascii="Cambria" w:hAnsi="Cambria"/>
          <w:i/>
          <w:w w:val="90"/>
        </w:rPr>
        <w:t>Ълокиране </w:t>
      </w:r>
      <w:r>
        <w:rPr>
          <w:rFonts w:ascii="Cambria" w:hAnsi="Cambria"/>
          <w:w w:val="90"/>
        </w:rPr>
        <w:t>се нарича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нрийом, гіри който иовек се оказва притііснат иліі объркан по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време на обсъждане, когато се iiapyiuи ритъмът му на из іоже-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ние. Обикновено на спокойното и логичното обосноваване се про-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тивогіоставя като контрапункт огіонент с бърза миcъл и манев-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0"/>
        </w:rPr>
        <w:t>рено превключване от тема на тема, който прегазва </w:t>
      </w:r>
      <w:r>
        <w:rPr>
          <w:rFonts w:ascii="Cambria" w:hAnsi="Cambria"/>
          <w:w w:val="90"/>
        </w:rPr>
        <w:t>противника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със словесни атаки, изпреварващи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мълниеносни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изводи и не-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усетно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ііриглючвапе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criopa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(7).</w:t>
      </w:r>
    </w:p>
    <w:p>
      <w:pPr>
        <w:pStyle w:val="BodyText"/>
        <w:spacing w:line="213" w:lineRule="auto" w:before="1"/>
        <w:ind w:left="1143" w:right="1190" w:firstLine="323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Техниката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i/>
          <w:w w:val="85"/>
        </w:rPr>
        <w:t>„поdвижни </w:t>
      </w:r>
      <w:r>
        <w:rPr>
          <w:rFonts w:ascii="Cambria" w:hAnsi="Cambria"/>
          <w:w w:val="85"/>
        </w:rPr>
        <w:t>пясаціt“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 средство за опипване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поя-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вата и за получаване на информация, без да се дава. Задават се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само въпроси и се избягва отговаряне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въпросите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оііонента.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Едва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след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ііолу иаването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необ ходимата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информация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пристьпва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към същинските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гіреговори.</w:t>
      </w:r>
    </w:p>
    <w:p>
      <w:pPr>
        <w:pStyle w:val="BodyText"/>
        <w:spacing w:line="213" w:lineRule="auto"/>
        <w:ind w:left="1129" w:right="1186" w:firstLine="337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5494478</wp:posOffset>
            </wp:positionH>
            <wp:positionV relativeFrom="paragraph">
              <wp:posOffset>617920</wp:posOffset>
            </wp:positionV>
            <wp:extent cx="13711" cy="100550"/>
            <wp:effectExtent l="0" t="0" r="0" b="0"/>
            <wp:wrapNone/>
            <wp:docPr id="259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33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5494478</wp:posOffset>
            </wp:positionH>
            <wp:positionV relativeFrom="paragraph">
              <wp:posOffset>1134382</wp:posOffset>
            </wp:positionV>
            <wp:extent cx="13711" cy="95979"/>
            <wp:effectExtent l="0" t="0" r="0" b="0"/>
            <wp:wrapNone/>
            <wp:docPr id="261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34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</w:rPr>
        <w:t>Техниката на </w:t>
      </w:r>
      <w:r>
        <w:rPr>
          <w:rFonts w:ascii="Cambria" w:hAnsi="Cambria"/>
          <w:i/>
          <w:w w:val="90"/>
        </w:rPr>
        <w:t>„omxanaaнemo и захапването“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w w:val="90"/>
        </w:rPr>
        <w:t>изхожда от те-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оретичната гледна точка, че ако в наиалото на проговорите се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започне с малки искания, не може да се разчита на изключите і-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гш резултати. Необходимо е да се покаже, </w:t>
      </w:r>
      <w:r>
        <w:rPr>
          <w:rFonts w:ascii="Cambria" w:hAnsi="Cambria"/>
          <w:w w:val="95"/>
        </w:rPr>
        <w:t>че „захапката“ е до-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статъчно голяма, вопреки ne не е ясно колко може да се отхапе.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Тази техника има две фази. При първата фаза на „захаііването“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позицията не трябва да има допирни точки с тази на опонента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(іtли се демонстрират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много големи претенции). Огіонентьт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тряб-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ва да остане с впечатление за намален интерес към сделката, 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 да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смята, че сделката е все още възможна,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„хапката“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трябва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е достатъчно голяма. При втората фаза на „отхапването“ бав-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но и сигурно се поставят на обсъждане и договаряне „маловат-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ните</w:t>
      </w:r>
      <w:r>
        <w:rPr>
          <w:rFonts w:ascii="Cambria" w:hAnsi="Cambria"/>
          <w:spacing w:val="35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4"/>
          <w:w w:val="85"/>
        </w:rPr>
        <w:t> </w:t>
      </w:r>
      <w:r>
        <w:rPr>
          <w:rFonts w:ascii="Cambria" w:hAnsi="Cambria"/>
          <w:w w:val="85"/>
        </w:rPr>
        <w:t>второстепенните“</w:t>
      </w:r>
      <w:r>
        <w:rPr>
          <w:rFonts w:ascii="Cambria" w:hAnsi="Cambria"/>
          <w:spacing w:val="23"/>
          <w:w w:val="85"/>
        </w:rPr>
        <w:t> </w:t>
      </w:r>
      <w:r>
        <w:rPr>
          <w:rFonts w:ascii="Cambria" w:hAnsi="Cambria"/>
          <w:w w:val="85"/>
        </w:rPr>
        <w:t>въпроси,</w:t>
      </w:r>
      <w:r>
        <w:rPr>
          <w:rFonts w:ascii="Cambria" w:hAnsi="Cambria"/>
          <w:spacing w:val="12"/>
          <w:w w:val="85"/>
        </w:rPr>
        <w:t> </w:t>
      </w:r>
      <w:r>
        <w:rPr>
          <w:rFonts w:ascii="Cambria" w:hAnsi="Cambria"/>
          <w:w w:val="85"/>
        </w:rPr>
        <w:t>като</w:t>
      </w:r>
      <w:r>
        <w:rPr>
          <w:rFonts w:ascii="Cambria" w:hAnsi="Cambria"/>
          <w:spacing w:val="24"/>
          <w:w w:val="85"/>
        </w:rPr>
        <w:t> </w:t>
      </w:r>
      <w:r>
        <w:rPr>
          <w:rFonts w:ascii="Cambria" w:hAnsi="Cambria"/>
          <w:w w:val="85"/>
        </w:rPr>
        <w:t>отсрещната</w:t>
      </w:r>
      <w:r>
        <w:rPr>
          <w:rFonts w:ascii="Cambria" w:hAnsi="Cambria"/>
          <w:spacing w:val="18"/>
          <w:w w:val="85"/>
        </w:rPr>
        <w:t> </w:t>
      </w:r>
      <w:r>
        <w:rPr>
          <w:rFonts w:ascii="Cambria" w:hAnsi="Cambria"/>
          <w:w w:val="85"/>
        </w:rPr>
        <w:t>страна</w:t>
      </w:r>
      <w:r>
        <w:rPr>
          <w:rFonts w:ascii="Cambria" w:hAnsi="Cambria"/>
          <w:spacing w:val="12"/>
          <w:w w:val="85"/>
        </w:rPr>
        <w:t> </w:t>
      </w:r>
      <w:r>
        <w:rPr>
          <w:rFonts w:ascii="Cambria" w:hAnsi="Cambria"/>
          <w:w w:val="85"/>
        </w:rPr>
        <w:t>да</w:t>
      </w:r>
      <w:r>
        <w:rPr>
          <w:rFonts w:ascii="Cambria" w:hAnsi="Cambria"/>
          <w:spacing w:val="38"/>
          <w:w w:val="85"/>
        </w:rPr>
        <w:t> </w:t>
      </w:r>
      <w:r>
        <w:rPr>
          <w:rFonts w:ascii="Cambria" w:hAnsi="Cambria"/>
          <w:w w:val="85"/>
        </w:rPr>
        <w:t>не</w:t>
      </w:r>
    </w:p>
    <w:p>
      <w:pPr>
        <w:pStyle w:val="BodyText"/>
        <w:spacing w:before="6"/>
        <w:rPr>
          <w:rFonts w:ascii="Cambria"/>
          <w:sz w:val="26"/>
        </w:rPr>
      </w:pPr>
    </w:p>
    <w:p>
      <w:pPr>
        <w:spacing w:before="0"/>
        <w:ind w:left="4167" w:right="4246" w:firstLine="0"/>
        <w:jc w:val="center"/>
        <w:rPr>
          <w:rFonts w:ascii="Cambria"/>
          <w:sz w:val="21"/>
        </w:rPr>
      </w:pPr>
      <w:r>
        <w:rPr>
          <w:rFonts w:ascii="Cambria"/>
          <w:w w:val="80"/>
          <w:sz w:val="21"/>
        </w:rPr>
        <w:t>191</w:t>
      </w:r>
    </w:p>
    <w:p>
      <w:pPr>
        <w:spacing w:after="0"/>
        <w:jc w:val="center"/>
        <w:rPr>
          <w:rFonts w:ascii="Cambria"/>
          <w:sz w:val="21"/>
        </w:rPr>
        <w:sectPr>
          <w:pgSz w:w="16840" w:h="11900" w:orient="landscape"/>
          <w:pgMar w:top="1020" w:bottom="0" w:left="0" w:right="0"/>
          <w:cols w:num="2" w:equalWidth="0">
            <w:col w:w="8067" w:space="40"/>
            <w:col w:w="8733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 w:after="1"/>
        <w:rPr>
          <w:rFonts w:ascii="Cambria"/>
          <w:sz w:val="23"/>
        </w:rPr>
      </w:pPr>
    </w:p>
    <w:p>
      <w:pPr>
        <w:pStyle w:val="BodyText"/>
        <w:spacing w:line="48" w:lineRule="exact"/>
        <w:ind w:left="109"/>
        <w:rPr>
          <w:rFonts w:ascii="Cambria"/>
          <w:sz w:val="4"/>
        </w:rPr>
      </w:pPr>
      <w:r>
        <w:rPr>
          <w:rFonts w:ascii="Cambria"/>
          <w:position w:val="0"/>
          <w:sz w:val="4"/>
        </w:rPr>
        <w:pict>
          <v:group style="width:828.7pt;height:2.4pt;mso-position-horizontal-relative:char;mso-position-vertical-relative:line" coordorigin="0,0" coordsize="16574,48">
            <v:line style="position:absolute" from="0,24" to="16574,24" stroked="true" strokeweight="2.399194pt" strokecolor="#000000">
              <v:stroke dashstyle="solid"/>
            </v:line>
          </v:group>
        </w:pict>
      </w:r>
      <w:r>
        <w:rPr>
          <w:rFonts w:ascii="Cambria"/>
          <w:position w:val="0"/>
          <w:sz w:val="4"/>
        </w:rPr>
      </w:r>
    </w:p>
    <w:p>
      <w:pPr>
        <w:spacing w:after="0" w:line="48" w:lineRule="exact"/>
        <w:rPr>
          <w:rFonts w:ascii="Cambria"/>
          <w:sz w:val="4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BodyText"/>
        <w:spacing w:line="223" w:lineRule="auto" w:before="151"/>
        <w:ind w:left="1600" w:right="4" w:hanging="5"/>
        <w:jc w:val="both"/>
      </w:pPr>
      <w:r>
        <w:rPr/>
        <w:pict>
          <v:group style="position:absolute;margin-left:3.300403pt;margin-top:0pt;width:838.2pt;height:592.75pt;mso-position-horizontal-relative:page;mso-position-vertical-relative:page;z-index:-18391552" coordorigin="66,0" coordsize="16764,11855">
            <v:shape style="position:absolute;left:66;top:0;width:16764;height:11855" type="#_x0000_t75" stroked="false">
              <v:imagedata r:id="rId248" o:title=""/>
            </v:shape>
            <v:shape style="position:absolute;left:15799;top:2533;width:252;height:339" type="#_x0000_t75" stroked="false">
              <v:imagedata r:id="rId249" o:title=""/>
            </v:shape>
            <w10:wrap type="none"/>
          </v:group>
        </w:pict>
      </w:r>
      <w:r>
        <w:rPr>
          <w:w w:val="90"/>
        </w:rPr>
        <w:t>.може</w:t>
      </w:r>
      <w:r>
        <w:rPr>
          <w:spacing w:val="1"/>
          <w:w w:val="90"/>
        </w:rPr>
        <w:t> </w:t>
      </w:r>
      <w:r>
        <w:rPr>
          <w:w w:val="90"/>
        </w:rPr>
        <w:t>да възрази</w:t>
      </w:r>
      <w:r>
        <w:rPr>
          <w:spacing w:val="1"/>
          <w:w w:val="90"/>
        </w:rPr>
        <w:t> </w:t>
      </w:r>
      <w:r>
        <w:rPr>
          <w:w w:val="90"/>
        </w:rPr>
        <w:t>по нито един о'г тех. Но псички</w:t>
      </w:r>
      <w:r>
        <w:rPr>
          <w:spacing w:val="48"/>
        </w:rPr>
        <w:t> </w:t>
      </w:r>
      <w:r>
        <w:rPr>
          <w:w w:val="90"/>
        </w:rPr>
        <w:t>те, взети заедтіо,</w:t>
      </w:r>
      <w:r>
        <w:rPr>
          <w:spacing w:val="1"/>
          <w:w w:val="90"/>
        </w:rPr>
        <w:t> </w:t>
      </w:r>
      <w:r>
        <w:rPr>
          <w:w w:val="95"/>
        </w:rPr>
        <w:t>да направит сделката успешна. За да бъде „захапването“ резул-</w:t>
      </w:r>
      <w:r>
        <w:rPr>
          <w:spacing w:val="1"/>
          <w:w w:val="95"/>
        </w:rPr>
        <w:t> </w:t>
      </w:r>
      <w:r>
        <w:rPr>
          <w:w w:val="95"/>
        </w:rPr>
        <w:t>татно, предварително се подготвя списък с въпроси („малки хагі-</w:t>
      </w:r>
      <w:r>
        <w:rPr>
          <w:spacing w:val="-54"/>
          <w:w w:val="95"/>
        </w:rPr>
        <w:t> </w:t>
      </w:r>
      <w:r>
        <w:rPr>
          <w:w w:val="95"/>
        </w:rPr>
        <w:t>хи“), които в хода на преговорите се вмъкват между останалите</w:t>
      </w:r>
      <w:r>
        <w:rPr>
          <w:spacing w:val="1"/>
          <w:w w:val="95"/>
        </w:rPr>
        <w:t> </w:t>
      </w:r>
      <w:r>
        <w:rPr/>
        <w:t>вaжнм</w:t>
      </w:r>
      <w:r>
        <w:rPr>
          <w:spacing w:val="18"/>
        </w:rPr>
        <w:t> </w:t>
      </w:r>
      <w:r>
        <w:rPr/>
        <w:t>въпроси.</w:t>
      </w:r>
    </w:p>
    <w:p>
      <w:pPr>
        <w:pStyle w:val="BodyText"/>
        <w:spacing w:line="218" w:lineRule="auto"/>
        <w:ind w:left="1600" w:right="2" w:firstLine="315"/>
        <w:jc w:val="both"/>
      </w:pPr>
      <w:r>
        <w:rPr>
          <w:w w:val="95"/>
        </w:rPr>
        <w:t>Техниката „Кутузов“, или „руски фронт“, изисква да се поз-</w:t>
      </w:r>
      <w:r>
        <w:rPr>
          <w:spacing w:val="1"/>
          <w:w w:val="95"/>
        </w:rPr>
        <w:t> </w:t>
      </w:r>
      <w:r>
        <w:rPr>
          <w:w w:val="95"/>
        </w:rPr>
        <w:t>вони</w:t>
      </w:r>
      <w:r>
        <w:rPr>
          <w:spacing w:val="-1"/>
          <w:w w:val="95"/>
        </w:rPr>
        <w:t> </w:t>
      </w:r>
      <w:r>
        <w:rPr>
          <w:w w:val="95"/>
        </w:rPr>
        <w:t>на</w:t>
      </w:r>
      <w:r>
        <w:rPr>
          <w:spacing w:val="-3"/>
          <w:w w:val="95"/>
        </w:rPr>
        <w:t> </w:t>
      </w:r>
      <w:r>
        <w:rPr>
          <w:w w:val="95"/>
        </w:rPr>
        <w:t>огіонента</w:t>
      </w:r>
      <w:r>
        <w:rPr>
          <w:spacing w:val="17"/>
          <w:w w:val="95"/>
        </w:rPr>
        <w:t> </w:t>
      </w:r>
      <w:r>
        <w:rPr>
          <w:w w:val="95"/>
        </w:rPr>
        <w:t>да</w:t>
      </w:r>
      <w:r>
        <w:rPr>
          <w:spacing w:val="6"/>
          <w:w w:val="95"/>
        </w:rPr>
        <w:t> </w:t>
      </w:r>
      <w:r>
        <w:rPr>
          <w:w w:val="95"/>
        </w:rPr>
        <w:t>допусне,</w:t>
      </w:r>
      <w:r>
        <w:rPr>
          <w:spacing w:val="8"/>
          <w:w w:val="95"/>
        </w:rPr>
        <w:t> </w:t>
      </w:r>
      <w:r>
        <w:rPr>
          <w:w w:val="95"/>
        </w:rPr>
        <w:t>че</w:t>
      </w:r>
      <w:r>
        <w:rPr>
          <w:spacing w:val="-2"/>
          <w:w w:val="95"/>
        </w:rPr>
        <w:t> </w:t>
      </w:r>
      <w:r>
        <w:rPr>
          <w:w w:val="95"/>
        </w:rPr>
        <w:t>сте</w:t>
      </w:r>
      <w:r>
        <w:rPr>
          <w:spacing w:val="-6"/>
          <w:w w:val="95"/>
        </w:rPr>
        <w:t> </w:t>
      </w:r>
      <w:r>
        <w:rPr>
          <w:w w:val="95"/>
        </w:rPr>
        <w:t>нестабилен</w:t>
      </w:r>
      <w:r>
        <w:rPr>
          <w:spacing w:val="15"/>
          <w:w w:val="95"/>
        </w:rPr>
        <w:t> </w:t>
      </w:r>
      <w:r>
        <w:rPr>
          <w:w w:val="95"/>
        </w:rPr>
        <w:t>и</w:t>
      </w:r>
      <w:r>
        <w:rPr>
          <w:spacing w:val="-5"/>
          <w:w w:val="95"/>
        </w:rPr>
        <w:t> </w:t>
      </w:r>
      <w:r>
        <w:rPr>
          <w:w w:val="95"/>
        </w:rPr>
        <w:t>да го</w:t>
      </w:r>
      <w:r>
        <w:rPr>
          <w:spacing w:val="-6"/>
          <w:w w:val="95"/>
        </w:rPr>
        <w:t> </w:t>
      </w:r>
      <w:r>
        <w:rPr>
          <w:w w:val="95"/>
        </w:rPr>
        <w:t>гіредраз-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20" w:lineRule="auto"/>
        <w:ind w:left="1590" w:hanging="14"/>
        <w:jc w:val="both"/>
      </w:pPr>
      <w:r>
        <w:rPr>
          <w:w w:val="95"/>
        </w:rPr>
        <w:t>‘ползва сев</w:t>
      </w:r>
      <w:r>
        <w:rPr>
          <w:spacing w:val="1"/>
          <w:w w:val="95"/>
        </w:rPr>
        <w:t> </w:t>
      </w:r>
      <w:r>
        <w:rPr>
          <w:w w:val="95"/>
        </w:rPr>
        <w:t>яколко‘варианта.‘В еди) ия of тях първона</w:t>
      </w:r>
      <w:r>
        <w:rPr>
          <w:spacing w:val="1"/>
          <w:w w:val="95"/>
        </w:rPr>
        <w:t> </w:t>
      </w:r>
      <w:r>
        <w:rPr>
          <w:w w:val="95"/>
        </w:rPr>
        <w:t>ално се</w:t>
      </w:r>
      <w:r>
        <w:rPr>
          <w:spacing w:val="1"/>
          <w:w w:val="95"/>
        </w:rPr>
        <w:t> </w:t>
      </w:r>
      <w:r>
        <w:rPr>
          <w:w w:val="95"/>
        </w:rPr>
        <w:t>правят дребни отстъпки, без много да се дискутира нли спори и</w:t>
      </w:r>
      <w:r>
        <w:rPr>
          <w:spacing w:val="1"/>
          <w:w w:val="95"/>
        </w:rPr>
        <w:t> </w:t>
      </w:r>
      <w:r>
        <w:rPr/>
        <w:t>се създава впечатление у опонентите, че ви убеждават лесно.</w:t>
      </w:r>
      <w:r>
        <w:rPr>
          <w:spacing w:val="1"/>
        </w:rPr>
        <w:t> </w:t>
      </w:r>
      <w:r>
        <w:rPr>
          <w:w w:val="95"/>
        </w:rPr>
        <w:t>Това вероятно ще притъпи бдителността им, което обикновено</w:t>
      </w:r>
      <w:r>
        <w:rPr>
          <w:spacing w:val="1"/>
          <w:w w:val="95"/>
        </w:rPr>
        <w:t> </w:t>
      </w:r>
      <w:r>
        <w:rPr>
          <w:spacing w:val="-1"/>
        </w:rPr>
        <w:t>води</w:t>
      </w:r>
      <w:r>
        <w:rPr>
          <w:spacing w:val="-2"/>
        </w:rPr>
        <w:t> </w:t>
      </w:r>
      <w:r>
        <w:rPr>
          <w:spacing w:val="-1"/>
        </w:rPr>
        <w:t>до</w:t>
      </w:r>
      <w:r>
        <w:rPr>
          <w:spacing w:val="-11"/>
        </w:rPr>
        <w:t> </w:t>
      </w:r>
      <w:r>
        <w:rPr>
          <w:spacing w:val="-1"/>
        </w:rPr>
        <w:t>грешки.</w:t>
      </w:r>
      <w:r>
        <w:rPr>
          <w:spacing w:val="-12"/>
        </w:rPr>
        <w:t> </w:t>
      </w:r>
      <w:r>
        <w:rPr>
          <w:spacing w:val="-1"/>
        </w:rPr>
        <w:t>ДpyF</w:t>
      </w:r>
      <w:r>
        <w:rPr>
          <w:spacing w:val="-12"/>
        </w:rPr>
        <w:t> </w:t>
      </w:r>
      <w:r>
        <w:rPr>
          <w:spacing w:val="-1"/>
        </w:rPr>
        <w:t>вариант</w:t>
      </w:r>
      <w:r>
        <w:rPr>
          <w:spacing w:val="-3"/>
        </w:rPr>
        <w:t> </w:t>
      </w:r>
      <w:r>
        <w:rPr>
          <w:spacing w:val="-1"/>
        </w:rPr>
        <w:t>предполага</w:t>
      </w:r>
      <w:r>
        <w:rPr>
          <w:spacing w:val="4"/>
        </w:rPr>
        <w:t> </w:t>
      </w:r>
      <w:r>
        <w:rPr/>
        <w:t>да накарате</w:t>
      </w:r>
      <w:r>
        <w:rPr>
          <w:spacing w:val="-6"/>
        </w:rPr>
        <w:t> </w:t>
      </w:r>
      <w:r>
        <w:rPr/>
        <w:t>отсрещ-</w:t>
      </w:r>
      <w:r>
        <w:rPr>
          <w:spacing w:val="-57"/>
        </w:rPr>
        <w:t> </w:t>
      </w:r>
      <w:r>
        <w:rPr/>
        <w:t>ната страна да вярва, ne нямате друга възможност за решение</w:t>
      </w:r>
      <w:r>
        <w:rPr>
          <w:spacing w:val="1"/>
        </w:rPr>
        <w:t> </w:t>
      </w:r>
      <w:r>
        <w:rPr/>
        <w:t>освен</w:t>
      </w:r>
      <w:r>
        <w:rPr>
          <w:spacing w:val="18"/>
        </w:rPr>
        <w:t> </w:t>
      </w:r>
      <w:r>
        <w:rPr/>
        <w:t>предложеното</w:t>
      </w:r>
      <w:r>
        <w:rPr>
          <w:spacing w:val="28"/>
        </w:rPr>
        <w:t> </w:t>
      </w:r>
      <w:r>
        <w:rPr/>
        <w:t>от</w:t>
      </w:r>
      <w:r>
        <w:rPr>
          <w:spacing w:val="12"/>
        </w:rPr>
        <w:t> </w:t>
      </w:r>
      <w:r>
        <w:rPr/>
        <w:t>тях.</w:t>
      </w:r>
    </w:p>
    <w:p>
      <w:pPr>
        <w:pStyle w:val="BodyText"/>
        <w:spacing w:line="218" w:lineRule="auto"/>
        <w:ind w:left="1593" w:right="85" w:firstLine="317"/>
        <w:jc w:val="both"/>
      </w:pPr>
      <w:r>
        <w:rPr/>
        <w:t>Познаването</w:t>
      </w:r>
      <w:r>
        <w:rPr>
          <w:spacing w:val="1"/>
        </w:rPr>
        <w:t> </w:t>
      </w:r>
      <w:r>
        <w:rPr/>
        <w:t>на</w:t>
      </w:r>
      <w:r>
        <w:rPr>
          <w:spacing w:val="-7"/>
        </w:rPr>
        <w:t> </w:t>
      </w:r>
      <w:r>
        <w:rPr/>
        <w:t>тези</w:t>
      </w:r>
      <w:r>
        <w:rPr>
          <w:spacing w:val="-9"/>
        </w:rPr>
        <w:t> </w:t>
      </w:r>
      <w:r>
        <w:rPr/>
        <w:t>техники</w:t>
      </w:r>
      <w:r>
        <w:rPr>
          <w:spacing w:val="-5"/>
        </w:rPr>
        <w:t> </w:t>
      </w:r>
      <w:r>
        <w:rPr/>
        <w:t>е</w:t>
      </w:r>
      <w:r>
        <w:rPr>
          <w:spacing w:val="-11"/>
        </w:rPr>
        <w:t> </w:t>
      </w:r>
      <w:r>
        <w:rPr/>
        <w:t>полезно,</w:t>
      </w:r>
      <w:r>
        <w:rPr>
          <w:spacing w:val="-7"/>
        </w:rPr>
        <w:t> </w:t>
      </w:r>
      <w:r>
        <w:rPr/>
        <w:t>защото</w:t>
      </w:r>
      <w:r>
        <w:rPr>
          <w:spacing w:val="-4"/>
        </w:rPr>
        <w:t> </w:t>
      </w:r>
      <w:r>
        <w:rPr/>
        <w:t>всеки</w:t>
      </w:r>
      <w:r>
        <w:rPr>
          <w:spacing w:val="-9"/>
        </w:rPr>
        <w:t> </w:t>
      </w:r>
      <w:r>
        <w:rPr/>
        <w:t>пред</w:t>
      </w:r>
      <w:r>
        <w:rPr>
          <w:spacing w:val="-57"/>
        </w:rPr>
        <w:t> </w:t>
      </w:r>
      <w:r>
        <w:rPr/>
        <w:t>варително</w:t>
      </w:r>
      <w:r>
        <w:rPr>
          <w:spacing w:val="19"/>
        </w:rPr>
        <w:t> </w:t>
      </w:r>
      <w:r>
        <w:rPr/>
        <w:t>разкрит</w:t>
      </w:r>
      <w:r>
        <w:rPr>
          <w:spacing w:val="17"/>
        </w:rPr>
        <w:t> </w:t>
      </w:r>
      <w:r>
        <w:rPr/>
        <w:t>ход</w:t>
      </w:r>
      <w:r>
        <w:rPr>
          <w:spacing w:val="8"/>
        </w:rPr>
        <w:t> </w:t>
      </w:r>
      <w:r>
        <w:rPr/>
        <w:t>може</w:t>
      </w:r>
      <w:r>
        <w:rPr>
          <w:spacing w:val="12"/>
        </w:rPr>
        <w:t> </w:t>
      </w:r>
      <w:r>
        <w:rPr/>
        <w:t>да</w:t>
      </w:r>
      <w:r>
        <w:rPr>
          <w:spacing w:val="7"/>
        </w:rPr>
        <w:t> </w:t>
      </w:r>
      <w:r>
        <w:rPr/>
        <w:t>бъде</w:t>
      </w:r>
      <w:r>
        <w:rPr>
          <w:spacing w:val="9"/>
        </w:rPr>
        <w:t> </w:t>
      </w:r>
      <w:r>
        <w:rPr/>
        <w:t>неутрализиран.</w:t>
      </w:r>
    </w:p>
    <w:p>
      <w:pPr>
        <w:pStyle w:val="BodyText"/>
        <w:spacing w:line="213" w:lineRule="auto"/>
        <w:ind w:left="1579" w:right="5" w:firstLine="331"/>
        <w:jc w:val="both"/>
      </w:pPr>
      <w:r>
        <w:rPr/>
        <w:t>При </w:t>
      </w:r>
      <w:r>
        <w:rPr>
          <w:b/>
        </w:rPr>
        <w:t>интегративните </w:t>
      </w:r>
      <w:r>
        <w:rPr/>
        <w:t>подходи и двете страни печелят. Ос-</w:t>
      </w:r>
      <w:r>
        <w:rPr>
          <w:spacing w:val="-57"/>
        </w:rPr>
        <w:t> </w:t>
      </w:r>
      <w:r>
        <w:rPr/>
        <w:t>новна грижа на преговарящите е да увеличат печалбите и на</w:t>
      </w:r>
      <w:r>
        <w:rPr>
          <w:spacing w:val="1"/>
        </w:rPr>
        <w:t> </w:t>
      </w:r>
      <w:r>
        <w:rPr/>
        <w:t>двете страни. Водещи стратегии при този тип преговаряне са</w:t>
      </w:r>
      <w:r>
        <w:rPr>
          <w:spacing w:val="1"/>
        </w:rPr>
        <w:t> </w:t>
      </w:r>
      <w:r>
        <w:rPr>
          <w:w w:val="95"/>
        </w:rPr>
        <w:t>коопериране, споделяне</w:t>
      </w:r>
      <w:r>
        <w:rPr>
          <w:spacing w:val="54"/>
        </w:rPr>
        <w:t> </w:t>
      </w:r>
      <w:r>
        <w:rPr>
          <w:w w:val="95"/>
        </w:rPr>
        <w:t>на информацие</w:t>
      </w:r>
      <w:r>
        <w:rPr>
          <w:spacing w:val="54"/>
        </w:rPr>
        <w:t> </w:t>
      </w:r>
      <w:r>
        <w:rPr>
          <w:w w:val="95"/>
        </w:rPr>
        <w:t>и ръвместно решаване</w:t>
      </w:r>
      <w:r>
        <w:rPr>
          <w:spacing w:val="1"/>
          <w:w w:val="95"/>
        </w:rPr>
        <w:t> </w:t>
      </w:r>
      <w:r>
        <w:rPr/>
        <w:t>на</w:t>
      </w:r>
      <w:r>
        <w:rPr>
          <w:spacing w:val="24"/>
        </w:rPr>
        <w:t> </w:t>
      </w:r>
      <w:r>
        <w:rPr/>
        <w:t>проблемите.</w:t>
      </w:r>
    </w:p>
    <w:p>
      <w:pPr>
        <w:pStyle w:val="BodyText"/>
        <w:spacing w:line="218" w:lineRule="auto"/>
        <w:ind w:left="1574" w:right="10" w:firstLine="330"/>
        <w:jc w:val="both"/>
      </w:pPr>
      <w:r>
        <w:rPr>
          <w:w w:val="95"/>
        </w:rPr>
        <w:t>Роджър Фишър и Уилям Юрай (8) -</w:t>
      </w:r>
      <w:r>
        <w:rPr>
          <w:spacing w:val="1"/>
          <w:w w:val="95"/>
        </w:rPr>
        <w:t> </w:t>
      </w:r>
      <w:r>
        <w:rPr>
          <w:w w:val="95"/>
        </w:rPr>
        <w:t>авторите на най-издава-</w:t>
      </w:r>
      <w:r>
        <w:rPr>
          <w:spacing w:val="1"/>
          <w:w w:val="95"/>
        </w:rPr>
        <w:t> </w:t>
      </w:r>
      <w:r>
        <w:rPr>
          <w:spacing w:val="-1"/>
        </w:rPr>
        <w:t>ната книга в областта на воденето </w:t>
      </w:r>
      <w:r>
        <w:rPr/>
        <w:t>на преговори „Да достигнем</w:t>
      </w:r>
      <w:r>
        <w:rPr>
          <w:spacing w:val="-57"/>
        </w:rPr>
        <w:t> </w:t>
      </w:r>
      <w:r>
        <w:rPr>
          <w:w w:val="90"/>
        </w:rPr>
        <w:t>до ДА“, разграничават три типа преговаряне</w:t>
      </w:r>
      <w:r>
        <w:rPr>
          <w:spacing w:val="1"/>
          <w:w w:val="90"/>
        </w:rPr>
        <w:t> </w:t>
      </w:r>
      <w:r>
        <w:rPr>
          <w:w w:val="85"/>
        </w:rPr>
        <w:t>— </w:t>
      </w:r>
      <w:r>
        <w:rPr>
          <w:w w:val="90"/>
        </w:rPr>
        <w:t>мек, твърд и прин-</w:t>
      </w:r>
      <w:r>
        <w:rPr>
          <w:spacing w:val="1"/>
          <w:w w:val="90"/>
        </w:rPr>
        <w:t> </w:t>
      </w:r>
      <w:r>
        <w:rPr/>
        <w:t>ципен</w:t>
      </w:r>
    </w:p>
    <w:p>
      <w:pPr>
        <w:pStyle w:val="BodyText"/>
        <w:spacing w:line="218" w:lineRule="auto" w:before="3"/>
        <w:ind w:left="1561" w:right="7" w:firstLine="342"/>
        <w:jc w:val="both"/>
      </w:pPr>
      <w:r>
        <w:rPr>
          <w:w w:val="95"/>
        </w:rPr>
        <w:t>При </w:t>
      </w:r>
      <w:r>
        <w:rPr>
          <w:i/>
          <w:w w:val="95"/>
        </w:rPr>
        <w:t>мекия </w:t>
      </w:r>
      <w:r>
        <w:rPr>
          <w:w w:val="95"/>
        </w:rPr>
        <w:t>cmx</w:t>
      </w:r>
      <w:r>
        <w:rPr>
          <w:spacing w:val="1"/>
          <w:w w:val="95"/>
        </w:rPr>
        <w:t> </w:t>
      </w:r>
      <w:r>
        <w:rPr>
          <w:i/>
          <w:w w:val="95"/>
        </w:rPr>
        <w:t>на прегооаряне </w:t>
      </w:r>
      <w:r>
        <w:rPr>
          <w:w w:val="95"/>
        </w:rPr>
        <w:t>се акцентира върху изграж-</w:t>
      </w:r>
      <w:r>
        <w:rPr>
          <w:spacing w:val="1"/>
          <w:w w:val="95"/>
        </w:rPr>
        <w:t> </w:t>
      </w:r>
      <w:r>
        <w:rPr>
          <w:spacing w:val="-1"/>
        </w:rPr>
        <w:t>дапето и поддържането на добри </w:t>
      </w:r>
      <w:r>
        <w:rPr/>
        <w:t>отношения, т. е. двете страни</w:t>
      </w:r>
      <w:r>
        <w:rPr>
          <w:spacing w:val="-57"/>
        </w:rPr>
        <w:t> </w:t>
      </w:r>
      <w:r>
        <w:rPr>
          <w:w w:val="95"/>
        </w:rPr>
        <w:t>са приятели. Това е стил, който обикновено се използва в семей-</w:t>
      </w:r>
      <w:r>
        <w:rPr>
          <w:spacing w:val="1"/>
          <w:w w:val="95"/>
        </w:rPr>
        <w:t> </w:t>
      </w:r>
      <w:r>
        <w:rPr>
          <w:w w:val="95"/>
        </w:rPr>
        <w:t>ството и сред приятели.</w:t>
      </w:r>
      <w:r>
        <w:rPr>
          <w:spacing w:val="54"/>
        </w:rPr>
        <w:t> </w:t>
      </w:r>
      <w:r>
        <w:rPr>
          <w:w w:val="95"/>
        </w:rPr>
        <w:t>Всяка от страните се стреми да се отна-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ся с разбира не и да </w:t>
      </w:r>
      <w:r>
        <w:rPr>
          <w:w w:val="95"/>
        </w:rPr>
        <w:t>бъде максимално</w:t>
      </w:r>
      <w:r>
        <w:rPr>
          <w:spacing w:val="1"/>
          <w:w w:val="95"/>
        </w:rPr>
        <w:t> </w:t>
      </w:r>
      <w:r>
        <w:rPr>
          <w:w w:val="95"/>
        </w:rPr>
        <w:t>щедра и обикновено</w:t>
      </w:r>
      <w:r>
        <w:rPr>
          <w:spacing w:val="1"/>
          <w:w w:val="95"/>
        </w:rPr>
        <w:t> </w:t>
      </w:r>
      <w:r>
        <w:rPr>
          <w:w w:val="95"/>
        </w:rPr>
        <w:t>ре-</w:t>
      </w:r>
      <w:r>
        <w:rPr>
          <w:spacing w:val="1"/>
          <w:w w:val="95"/>
        </w:rPr>
        <w:t> </w:t>
      </w:r>
      <w:r>
        <w:rPr>
          <w:w w:val="95"/>
        </w:rPr>
        <w:t>зултатите са добри. Но ако този стил, използваіі от елната стра-</w:t>
      </w:r>
      <w:r>
        <w:rPr>
          <w:spacing w:val="1"/>
          <w:w w:val="95"/>
        </w:rPr>
        <w:t> </w:t>
      </w:r>
      <w:r>
        <w:rPr/>
        <w:t>на, се сблъска с </w:t>
      </w:r>
      <w:r>
        <w:rPr>
          <w:i/>
        </w:rPr>
        <w:t>твърдия стил на проговаряне, </w:t>
      </w:r>
      <w:r>
        <w:rPr/>
        <w:t>основното при</w:t>
      </w:r>
      <w:r>
        <w:rPr>
          <w:spacing w:val="1"/>
        </w:rPr>
        <w:t> </w:t>
      </w:r>
      <w:r>
        <w:rPr>
          <w:w w:val="95"/>
        </w:rPr>
        <w:t>които е, ne страните се разглеждат</w:t>
      </w:r>
      <w:r>
        <w:rPr>
          <w:spacing w:val="54"/>
        </w:rPr>
        <w:t> </w:t>
      </w:r>
      <w:r>
        <w:rPr>
          <w:w w:val="95"/>
        </w:rPr>
        <w:t>като противници, съществу-</w:t>
      </w:r>
      <w:r>
        <w:rPr>
          <w:spacing w:val="1"/>
          <w:w w:val="95"/>
        </w:rPr>
        <w:t> </w:t>
      </w:r>
      <w:r>
        <w:rPr>
          <w:w w:val="95"/>
        </w:rPr>
        <w:t>ва риск от неудачно споразумение. При позиционно преговаря-</w:t>
      </w:r>
      <w:r>
        <w:rPr>
          <w:spacing w:val="1"/>
          <w:w w:val="95"/>
        </w:rPr>
        <w:t> </w:t>
      </w:r>
      <w:r>
        <w:rPr>
          <w:w w:val="95"/>
        </w:rPr>
        <w:t>не, ако едната страна</w:t>
      </w:r>
      <w:r>
        <w:rPr>
          <w:spacing w:val="1"/>
          <w:w w:val="95"/>
        </w:rPr>
        <w:t> </w:t>
      </w:r>
      <w:r>
        <w:rPr>
          <w:w w:val="95"/>
        </w:rPr>
        <w:t>се държи</w:t>
      </w:r>
      <w:r>
        <w:rPr>
          <w:spacing w:val="1"/>
          <w:w w:val="95"/>
        </w:rPr>
        <w:t> </w:t>
      </w:r>
      <w:r>
        <w:rPr>
          <w:w w:val="95"/>
        </w:rPr>
        <w:t>твърдо и</w:t>
      </w:r>
      <w:r>
        <w:rPr>
          <w:spacing w:val="54"/>
        </w:rPr>
        <w:t> </w:t>
      </w:r>
      <w:r>
        <w:rPr>
          <w:w w:val="95"/>
        </w:rPr>
        <w:t>яростно отстоява свои-</w:t>
      </w:r>
      <w:r>
        <w:rPr>
          <w:spacing w:val="1"/>
          <w:w w:val="95"/>
        </w:rPr>
        <w:t> </w:t>
      </w:r>
      <w:r>
        <w:rPr/>
        <w:t>те</w:t>
      </w:r>
      <w:r>
        <w:rPr>
          <w:spacing w:val="-10"/>
        </w:rPr>
        <w:t> </w:t>
      </w:r>
      <w:r>
        <w:rPr/>
        <w:t>позиции</w:t>
      </w:r>
      <w:r>
        <w:rPr>
          <w:spacing w:val="2"/>
        </w:rPr>
        <w:t> </w:t>
      </w:r>
      <w:r>
        <w:rPr/>
        <w:t>и</w:t>
      </w:r>
      <w:r>
        <w:rPr>
          <w:spacing w:val="-4"/>
        </w:rPr>
        <w:t> </w:t>
      </w:r>
      <w:r>
        <w:rPr/>
        <w:t>настоява за</w:t>
      </w:r>
      <w:r>
        <w:rPr>
          <w:spacing w:val="-7"/>
        </w:rPr>
        <w:t> </w:t>
      </w:r>
      <w:r>
        <w:rPr/>
        <w:t>отстъпки</w:t>
      </w:r>
      <w:r>
        <w:rPr>
          <w:spacing w:val="-8"/>
        </w:rPr>
        <w:t> </w:t>
      </w:r>
      <w:r>
        <w:rPr/>
        <w:t>от</w:t>
      </w:r>
      <w:r>
        <w:rPr>
          <w:spacing w:val="-3"/>
        </w:rPr>
        <w:t> </w:t>
      </w:r>
      <w:r>
        <w:rPr/>
        <w:t>другата</w:t>
      </w:r>
      <w:r>
        <w:rPr>
          <w:spacing w:val="-1"/>
        </w:rPr>
        <w:t> </w:t>
      </w:r>
      <w:r>
        <w:rPr/>
        <w:t>страна,</w:t>
      </w:r>
      <w:r>
        <w:rPr>
          <w:spacing w:val="-7"/>
        </w:rPr>
        <w:t> </w:t>
      </w:r>
      <w:r>
        <w:rPr/>
        <w:t>а</w:t>
      </w:r>
      <w:r>
        <w:rPr>
          <w:spacing w:val="-6"/>
        </w:rPr>
        <w:t> </w:t>
      </w:r>
      <w:r>
        <w:rPr/>
        <w:t>втората</w:t>
      </w:r>
    </w:p>
    <w:p>
      <w:pPr>
        <w:pStyle w:val="BodyText"/>
        <w:spacing w:before="3"/>
        <w:rPr>
          <w:sz w:val="26"/>
        </w:rPr>
      </w:pPr>
    </w:p>
    <w:p>
      <w:pPr>
        <w:spacing w:before="0"/>
        <w:ind w:left="4597" w:right="3047" w:firstLine="0"/>
        <w:jc w:val="center"/>
        <w:rPr>
          <w:sz w:val="22"/>
        </w:rPr>
      </w:pPr>
      <w:r>
        <w:rPr>
          <w:sz w:val="22"/>
        </w:rPr>
        <w:t>192</w:t>
      </w:r>
    </w:p>
    <w:p>
      <w:pPr>
        <w:pStyle w:val="BodyText"/>
        <w:spacing w:line="220" w:lineRule="auto" w:before="81"/>
        <w:ind w:left="1215" w:right="1193" w:hanging="7"/>
        <w:jc w:val="both"/>
      </w:pPr>
      <w:r>
        <w:rPr/>
        <w:br w:type="column"/>
      </w:r>
      <w:r>
        <w:rPr/>
        <w:t>страііа в името на запазваlіето на доброте отпошения и за да</w:t>
      </w:r>
      <w:r>
        <w:rPr>
          <w:spacing w:val="1"/>
        </w:rPr>
        <w:t> </w:t>
      </w:r>
      <w:r>
        <w:rPr>
          <w:w w:val="95"/>
        </w:rPr>
        <w:t>избегне конфликт, прави отстъпки, постигнатото споразумение</w:t>
      </w:r>
      <w:r>
        <w:rPr>
          <w:spacing w:val="1"/>
          <w:w w:val="95"/>
        </w:rPr>
        <w:t> </w:t>
      </w:r>
      <w:r>
        <w:rPr>
          <w:w w:val="95"/>
        </w:rPr>
        <w:t>едва</w:t>
      </w:r>
      <w:r>
        <w:rPr>
          <w:spacing w:val="54"/>
        </w:rPr>
        <w:t> </w:t>
      </w:r>
      <w:r>
        <w:rPr>
          <w:w w:val="95"/>
        </w:rPr>
        <w:t>ли ще бъде особено изгодно за „меката“ страна. Очевидно</w:t>
      </w:r>
      <w:r>
        <w:rPr>
          <w:spacing w:val="1"/>
          <w:w w:val="95"/>
        </w:rPr>
        <w:t> </w:t>
      </w:r>
      <w:r>
        <w:rPr>
          <w:w w:val="95"/>
        </w:rPr>
        <w:t>е, че и „мекият“, и „твърдият“ стил се отнасят към дистрибутив-</w:t>
      </w:r>
      <w:r>
        <w:rPr>
          <w:spacing w:val="1"/>
          <w:w w:val="95"/>
        </w:rPr>
        <w:t> </w:t>
      </w:r>
      <w:r>
        <w:rPr>
          <w:w w:val="95"/>
        </w:rPr>
        <w:t>ния подход при водене на преговори. Юрай и Фишер предлагат</w:t>
      </w:r>
      <w:r>
        <w:rPr>
          <w:spacing w:val="1"/>
          <w:w w:val="95"/>
        </w:rPr>
        <w:t> </w:t>
      </w:r>
      <w:r>
        <w:rPr/>
        <w:t>трети подход, който не е нііто мек, нито твърд и те го наричат</w:t>
      </w:r>
      <w:r>
        <w:rPr>
          <w:spacing w:val="-57"/>
        </w:rPr>
        <w:t> </w:t>
      </w:r>
      <w:r>
        <w:rPr>
          <w:b/>
          <w:i/>
          <w:w w:val="95"/>
        </w:rPr>
        <w:t>преговори no </w:t>
      </w:r>
      <w:r>
        <w:rPr>
          <w:i/>
          <w:w w:val="95"/>
        </w:rPr>
        <w:t>същество, тип прини,ипни преговори. </w:t>
      </w:r>
      <w:r>
        <w:rPr>
          <w:w w:val="95"/>
        </w:rPr>
        <w:t>Този метод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стои в основата на с'ьвременните интегративни </w:t>
      </w:r>
      <w:r>
        <w:rPr>
          <w:w w:val="95"/>
        </w:rPr>
        <w:t>подходіі за воде-</w:t>
      </w:r>
      <w:r>
        <w:rPr>
          <w:spacing w:val="1"/>
          <w:w w:val="95"/>
        </w:rPr>
        <w:t> </w:t>
      </w:r>
      <w:r>
        <w:rPr>
          <w:spacing w:val="-1"/>
        </w:rPr>
        <w:t>не на преговори. Същността на принципния подход се свежда</w:t>
      </w:r>
      <w:r>
        <w:rPr/>
        <w:t> до</w:t>
      </w:r>
      <w:r>
        <w:rPr>
          <w:spacing w:val="8"/>
        </w:rPr>
        <w:t> </w:t>
      </w:r>
      <w:r>
        <w:rPr/>
        <w:t>иетири</w:t>
      </w:r>
      <w:r>
        <w:rPr>
          <w:spacing w:val="8"/>
        </w:rPr>
        <w:t> </w:t>
      </w:r>
      <w:r>
        <w:rPr/>
        <w:t>основни</w:t>
      </w:r>
      <w:r>
        <w:rPr>
          <w:spacing w:val="16"/>
        </w:rPr>
        <w:t> </w:t>
      </w:r>
      <w:r>
        <w:rPr/>
        <w:t>гіостулата:</w:t>
      </w:r>
    </w:p>
    <w:p>
      <w:pPr>
        <w:pStyle w:val="ListParagraph"/>
        <w:numPr>
          <w:ilvl w:val="0"/>
          <w:numId w:val="96"/>
        </w:numPr>
        <w:tabs>
          <w:tab w:pos="1765" w:val="left" w:leader="none"/>
        </w:tabs>
        <w:spacing w:line="237" w:lineRule="exact" w:before="0" w:after="0"/>
        <w:ind w:left="1764" w:right="0" w:hanging="233"/>
        <w:jc w:val="both"/>
        <w:rPr>
          <w:sz w:val="24"/>
        </w:rPr>
      </w:pPr>
      <w:r>
        <w:rPr>
          <w:b/>
          <w:sz w:val="24"/>
        </w:rPr>
        <w:t>Разделяне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хората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от</w:t>
      </w:r>
      <w:r>
        <w:rPr>
          <w:b/>
          <w:spacing w:val="4"/>
          <w:sz w:val="24"/>
        </w:rPr>
        <w:t> </w:t>
      </w:r>
      <w:r>
        <w:rPr>
          <w:sz w:val="24"/>
        </w:rPr>
        <w:t>ііроблема.</w:t>
      </w:r>
      <w:r>
        <w:rPr>
          <w:spacing w:val="17"/>
          <w:sz w:val="24"/>
        </w:rPr>
        <w:t> </w:t>
      </w:r>
      <w:r>
        <w:rPr>
          <w:sz w:val="24"/>
        </w:rPr>
        <w:t>Религията</w:t>
      </w:r>
      <w:r>
        <w:rPr>
          <w:spacing w:val="17"/>
          <w:sz w:val="24"/>
        </w:rPr>
        <w:t> </w:t>
      </w:r>
      <w:r>
        <w:rPr>
          <w:sz w:val="24"/>
        </w:rPr>
        <w:t>ніі</w:t>
      </w:r>
      <w:r>
        <w:rPr>
          <w:spacing w:val="13"/>
          <w:sz w:val="24"/>
        </w:rPr>
        <w:t> </w:t>
      </w:r>
      <w:r>
        <w:rPr>
          <w:sz w:val="24"/>
        </w:rPr>
        <w:t>учи</w:t>
      </w:r>
      <w:r>
        <w:rPr>
          <w:spacing w:val="9"/>
          <w:sz w:val="24"/>
        </w:rPr>
        <w:t> </w:t>
      </w:r>
      <w:r>
        <w:rPr>
          <w:sz w:val="24"/>
        </w:rPr>
        <w:t>да</w:t>
      </w:r>
    </w:p>
    <w:p>
      <w:pPr>
        <w:pStyle w:val="BodyText"/>
        <w:spacing w:line="220" w:lineRule="auto" w:before="10"/>
        <w:ind w:left="1225" w:right="1186"/>
        <w:jc w:val="both"/>
      </w:pPr>
      <w:r>
        <w:rPr>
          <w:spacing w:val="-1"/>
        </w:rPr>
        <w:t>мразим</w:t>
      </w:r>
      <w:r>
        <w:rPr>
          <w:spacing w:val="-3"/>
        </w:rPr>
        <w:t> </w:t>
      </w:r>
      <w:r>
        <w:rPr>
          <w:spacing w:val="-1"/>
        </w:rPr>
        <w:t>rpexa,</w:t>
      </w:r>
      <w:r>
        <w:rPr>
          <w:spacing w:val="-12"/>
        </w:rPr>
        <w:t> </w:t>
      </w:r>
      <w:r>
        <w:rPr>
          <w:spacing w:val="-1"/>
        </w:rPr>
        <w:t>но</w:t>
      </w:r>
      <w:r>
        <w:rPr>
          <w:spacing w:val="-7"/>
        </w:rPr>
        <w:t> </w:t>
      </w:r>
      <w:r>
        <w:rPr>
          <w:spacing w:val="-1"/>
        </w:rPr>
        <w:t>rte</w:t>
      </w:r>
      <w:r>
        <w:rPr>
          <w:spacing w:val="-7"/>
        </w:rPr>
        <w:t> </w:t>
      </w:r>
      <w:r>
        <w:rPr>
          <w:spacing w:val="-1"/>
        </w:rPr>
        <w:t>и</w:t>
      </w:r>
      <w:r>
        <w:rPr>
          <w:spacing w:val="-13"/>
        </w:rPr>
        <w:t> </w:t>
      </w:r>
      <w:r>
        <w:rPr/>
        <w:t>греиіника.</w:t>
      </w:r>
      <w:r>
        <w:rPr>
          <w:spacing w:val="-2"/>
        </w:rPr>
        <w:t> </w:t>
      </w:r>
      <w:r>
        <w:rPr/>
        <w:t>Ако</w:t>
      </w:r>
      <w:r>
        <w:rPr>
          <w:spacing w:val="-6"/>
        </w:rPr>
        <w:t> </w:t>
      </w:r>
      <w:r>
        <w:rPr/>
        <w:t>ние</w:t>
      </w:r>
      <w:r>
        <w:rPr>
          <w:spacing w:val="-6"/>
        </w:rPr>
        <w:t> </w:t>
      </w:r>
      <w:r>
        <w:rPr/>
        <w:t>гледаме</w:t>
      </w:r>
      <w:r>
        <w:rPr>
          <w:spacing w:val="-7"/>
        </w:rPr>
        <w:t> </w:t>
      </w:r>
      <w:r>
        <w:rPr/>
        <w:t>на</w:t>
      </w:r>
      <w:r>
        <w:rPr>
          <w:spacing w:val="-9"/>
        </w:rPr>
        <w:t> </w:t>
      </w:r>
      <w:r>
        <w:rPr/>
        <w:t>проблема</w:t>
      </w:r>
      <w:r>
        <w:rPr>
          <w:spacing w:val="-57"/>
        </w:rPr>
        <w:t> </w:t>
      </w:r>
      <w:r>
        <w:rPr>
          <w:w w:val="95"/>
        </w:rPr>
        <w:t>като нещо, което трябва да бъде решено, и не гледаме на друга-</w:t>
      </w:r>
      <w:r>
        <w:rPr>
          <w:spacing w:val="1"/>
          <w:w w:val="95"/>
        </w:rPr>
        <w:t> </w:t>
      </w:r>
      <w:r>
        <w:rPr>
          <w:spacing w:val="-1"/>
        </w:rPr>
        <w:t>та страна, която поддържа </w:t>
      </w:r>
      <w:r>
        <w:rPr/>
        <w:t>противоположна гледна точка като</w:t>
      </w:r>
      <w:r>
        <w:rPr>
          <w:spacing w:val="-57"/>
        </w:rPr>
        <w:t> </w:t>
      </w:r>
      <w:r>
        <w:rPr>
          <w:w w:val="95"/>
        </w:rPr>
        <w:t>на противник, който трябва да бъде победен, възможността</w:t>
      </w:r>
      <w:r>
        <w:rPr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/>
        <w:t>успешно</w:t>
      </w:r>
      <w:r>
        <w:rPr>
          <w:spacing w:val="9"/>
        </w:rPr>
        <w:t> </w:t>
      </w:r>
      <w:r>
        <w:rPr/>
        <w:t>завършване</w:t>
      </w:r>
      <w:r>
        <w:rPr>
          <w:spacing w:val="26"/>
        </w:rPr>
        <w:t> </w:t>
      </w:r>
      <w:r>
        <w:rPr/>
        <w:t>на</w:t>
      </w:r>
      <w:r>
        <w:rPr>
          <w:spacing w:val="11"/>
        </w:rPr>
        <w:t> </w:t>
      </w:r>
      <w:r>
        <w:rPr/>
        <w:t>преговорите</w:t>
      </w:r>
      <w:r>
        <w:rPr>
          <w:spacing w:val="12"/>
        </w:rPr>
        <w:t> </w:t>
      </w:r>
      <w:r>
        <w:rPr/>
        <w:t>нараства.</w:t>
      </w:r>
    </w:p>
    <w:p>
      <w:pPr>
        <w:pStyle w:val="ListParagraph"/>
        <w:numPr>
          <w:ilvl w:val="0"/>
          <w:numId w:val="96"/>
        </w:numPr>
        <w:tabs>
          <w:tab w:pos="1777" w:val="left" w:leader="none"/>
        </w:tabs>
        <w:spacing w:line="216" w:lineRule="auto" w:before="0" w:after="0"/>
        <w:ind w:left="1225" w:right="1176" w:firstLine="324"/>
        <w:jc w:val="both"/>
        <w:rPr>
          <w:sz w:val="24"/>
        </w:rPr>
      </w:pPr>
      <w:r>
        <w:rPr>
          <w:w w:val="95"/>
          <w:sz w:val="24"/>
        </w:rPr>
        <w:t>Фокусира </w:t>
      </w:r>
      <w:r>
        <w:rPr>
          <w:b/>
          <w:w w:val="95"/>
          <w:sz w:val="24"/>
        </w:rPr>
        <w:t>не върху интереси, а не върху позиции. Този</w:t>
      </w:r>
      <w:r>
        <w:rPr>
          <w:b/>
          <w:spacing w:val="1"/>
          <w:w w:val="95"/>
          <w:sz w:val="24"/>
        </w:rPr>
        <w:t> </w:t>
      </w:r>
      <w:r>
        <w:rPr>
          <w:w w:val="95"/>
          <w:sz w:val="24"/>
        </w:rPr>
        <w:t>принцип може да бъде илтостриран с историята на две сестри,</w:t>
      </w:r>
      <w:r>
        <w:rPr>
          <w:spacing w:val="1"/>
          <w:w w:val="95"/>
          <w:sz w:val="24"/>
        </w:rPr>
        <w:t> </w:t>
      </w:r>
      <w:r>
        <w:rPr>
          <w:sz w:val="24"/>
        </w:rPr>
        <w:t>които се карали коя от тях да получи единственля портокал в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килера.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Всяка</w:t>
      </w:r>
      <w:r>
        <w:rPr>
          <w:spacing w:val="-12"/>
          <w:sz w:val="24"/>
        </w:rPr>
        <w:t> </w:t>
      </w:r>
      <w:r>
        <w:rPr>
          <w:sz w:val="24"/>
        </w:rPr>
        <w:t>от</w:t>
      </w:r>
      <w:r>
        <w:rPr>
          <w:spacing w:val="-12"/>
          <w:sz w:val="24"/>
        </w:rPr>
        <w:t> </w:t>
      </w:r>
      <w:r>
        <w:rPr>
          <w:sz w:val="24"/>
        </w:rPr>
        <w:t>сестрите</w:t>
      </w:r>
      <w:r>
        <w:rPr>
          <w:spacing w:val="-2"/>
          <w:sz w:val="24"/>
        </w:rPr>
        <w:t> </w:t>
      </w:r>
      <w:r>
        <w:rPr>
          <w:sz w:val="24"/>
        </w:rPr>
        <w:t>искала</w:t>
      </w:r>
      <w:r>
        <w:rPr>
          <w:spacing w:val="-4"/>
          <w:sz w:val="24"/>
        </w:rPr>
        <w:t> </w:t>
      </w:r>
      <w:r>
        <w:rPr>
          <w:sz w:val="24"/>
        </w:rPr>
        <w:t>гіортокала</w:t>
      </w:r>
      <w:r>
        <w:rPr>
          <w:spacing w:val="7"/>
          <w:sz w:val="24"/>
        </w:rPr>
        <w:t> </w:t>
      </w:r>
      <w:r>
        <w:rPr>
          <w:sz w:val="24"/>
        </w:rPr>
        <w:t>за</w:t>
      </w:r>
      <w:r>
        <w:rPr>
          <w:spacing w:val="-12"/>
          <w:sz w:val="24"/>
        </w:rPr>
        <w:t> </w:t>
      </w:r>
      <w:r>
        <w:rPr>
          <w:sz w:val="24"/>
        </w:rPr>
        <w:t>себе</w:t>
      </w:r>
      <w:r>
        <w:rPr>
          <w:spacing w:val="-13"/>
          <w:sz w:val="24"/>
        </w:rPr>
        <w:t> </w:t>
      </w:r>
      <w:r>
        <w:rPr>
          <w:sz w:val="24"/>
        </w:rPr>
        <w:t>си</w:t>
      </w:r>
      <w:r>
        <w:rPr>
          <w:spacing w:val="-7"/>
          <w:sz w:val="24"/>
        </w:rPr>
        <w:t> </w:t>
      </w:r>
      <w:r>
        <w:rPr>
          <w:sz w:val="24"/>
        </w:rPr>
        <w:t>и</w:t>
      </w:r>
      <w:r>
        <w:rPr>
          <w:spacing w:val="-9"/>
          <w:sz w:val="24"/>
        </w:rPr>
        <w:t> </w:t>
      </w:r>
      <w:r>
        <w:rPr>
          <w:sz w:val="24"/>
        </w:rPr>
        <w:t>не</w:t>
      </w:r>
      <w:r>
        <w:rPr>
          <w:spacing w:val="-13"/>
          <w:sz w:val="24"/>
        </w:rPr>
        <w:t> </w:t>
      </w:r>
      <w:r>
        <w:rPr>
          <w:sz w:val="24"/>
        </w:rPr>
        <w:t>ис-</w:t>
      </w:r>
      <w:r>
        <w:rPr>
          <w:spacing w:val="-57"/>
          <w:sz w:val="24"/>
        </w:rPr>
        <w:t> </w:t>
      </w:r>
      <w:r>
        <w:rPr>
          <w:w w:val="95"/>
          <w:sz w:val="24"/>
        </w:rPr>
        <w:t>кала да го отстъпи на другата. Мъдрата им майка попитала на-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саме всяко едно от момичетата </w:t>
      </w:r>
      <w:r>
        <w:rPr>
          <w:sz w:val="24"/>
        </w:rPr>
        <w:t>защо иска портокала. Първото</w:t>
      </w:r>
      <w:r>
        <w:rPr>
          <w:spacing w:val="-57"/>
          <w:sz w:val="24"/>
        </w:rPr>
        <w:t> </w:t>
      </w:r>
      <w:r>
        <w:rPr>
          <w:w w:val="95"/>
          <w:sz w:val="24"/>
        </w:rPr>
        <w:t>обяснило,</w:t>
      </w:r>
      <w:r>
        <w:rPr>
          <w:spacing w:val="54"/>
          <w:sz w:val="24"/>
        </w:rPr>
        <w:t> </w:t>
      </w:r>
      <w:r>
        <w:rPr>
          <w:w w:val="95"/>
          <w:sz w:val="24"/>
        </w:rPr>
        <w:t>че иска</w:t>
      </w:r>
      <w:r>
        <w:rPr>
          <w:spacing w:val="54"/>
          <w:sz w:val="24"/>
        </w:rPr>
        <w:t> </w:t>
      </w:r>
      <w:r>
        <w:rPr>
          <w:w w:val="95"/>
          <w:sz w:val="24"/>
        </w:rPr>
        <w:t>да изте сока му, а второго исказо кората</w:t>
      </w:r>
      <w:r>
        <w:rPr>
          <w:spacing w:val="54"/>
          <w:sz w:val="24"/>
        </w:rPr>
        <w:t> </w:t>
      </w:r>
      <w:r>
        <w:rPr>
          <w:w w:val="95"/>
          <w:sz w:val="24"/>
        </w:rPr>
        <w:t>му,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за да направи пудинг. </w:t>
      </w:r>
      <w:r>
        <w:rPr>
          <w:w w:val="95"/>
          <w:sz w:val="24"/>
          <w:u w:val="single" w:color="0C0C0C"/>
        </w:rPr>
        <w:t>Какьо</w:t>
      </w:r>
      <w:r>
        <w:rPr>
          <w:w w:val="95"/>
          <w:sz w:val="24"/>
        </w:rPr>
        <w:t> всяка сестра искала, е іtейііата по-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зиция, а това, </w:t>
      </w:r>
      <w:r>
        <w:rPr>
          <w:spacing w:val="-1"/>
          <w:w w:val="95"/>
          <w:sz w:val="24"/>
          <w:u w:val="single" w:color="181818"/>
        </w:rPr>
        <w:t>защо</w:t>
      </w:r>
      <w:r>
        <w:rPr>
          <w:spacing w:val="-1"/>
          <w:w w:val="95"/>
          <w:sz w:val="24"/>
        </w:rPr>
        <w:t> го е искала, </w:t>
      </w:r>
      <w:r>
        <w:rPr>
          <w:w w:val="95"/>
          <w:sz w:val="24"/>
        </w:rPr>
        <w:t>са ней ните интереси. В този слу-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чай</w:t>
      </w:r>
      <w:r>
        <w:rPr>
          <w:spacing w:val="48"/>
          <w:sz w:val="24"/>
        </w:rPr>
        <w:t> </w:t>
      </w:r>
      <w:r>
        <w:rPr>
          <w:w w:val="90"/>
          <w:sz w:val="24"/>
        </w:rPr>
        <w:t>най-простото</w:t>
      </w:r>
      <w:r>
        <w:rPr>
          <w:spacing w:val="48"/>
          <w:sz w:val="24"/>
        </w:rPr>
        <w:t> </w:t>
      </w:r>
      <w:r>
        <w:rPr>
          <w:w w:val="90"/>
          <w:sz w:val="24"/>
        </w:rPr>
        <w:t>решение fiило</w:t>
      </w:r>
      <w:r>
        <w:rPr>
          <w:spacing w:val="48"/>
          <w:sz w:val="24"/>
        </w:rPr>
        <w:t> </w:t>
      </w:r>
      <w:r>
        <w:rPr>
          <w:w w:val="90"/>
          <w:sz w:val="24"/>
        </w:rPr>
        <w:t>втората</w:t>
      </w:r>
      <w:r>
        <w:rPr>
          <w:spacing w:val="48"/>
          <w:sz w:val="24"/>
        </w:rPr>
        <w:t> </w:t>
      </w:r>
      <w:r>
        <w:rPr>
          <w:w w:val="90"/>
          <w:sz w:val="24"/>
        </w:rPr>
        <w:t>сестра</w:t>
      </w:r>
      <w:r>
        <w:rPr>
          <w:spacing w:val="48"/>
          <w:sz w:val="24"/>
        </w:rPr>
        <w:t> </w:t>
      </w:r>
      <w:r>
        <w:rPr>
          <w:w w:val="90"/>
          <w:sz w:val="24"/>
        </w:rPr>
        <w:t>да полу чи кора-</w:t>
      </w:r>
      <w:r>
        <w:rPr>
          <w:spacing w:val="1"/>
          <w:w w:val="90"/>
          <w:sz w:val="24"/>
        </w:rPr>
        <w:t> </w:t>
      </w:r>
      <w:r>
        <w:rPr>
          <w:spacing w:val="-1"/>
          <w:sz w:val="24"/>
        </w:rPr>
        <w:t>та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портокала,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след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като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първата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изстиска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сока</w:t>
      </w:r>
      <w:r>
        <w:rPr>
          <w:spacing w:val="-7"/>
          <w:sz w:val="24"/>
        </w:rPr>
        <w:t> </w:t>
      </w:r>
      <w:r>
        <w:rPr>
          <w:sz w:val="24"/>
        </w:rPr>
        <w:t>му</w:t>
      </w:r>
      <w:r>
        <w:rPr>
          <w:spacing w:val="-7"/>
          <w:sz w:val="24"/>
        </w:rPr>
        <w:t> </w:t>
      </w:r>
      <w:r>
        <w:rPr>
          <w:sz w:val="24"/>
        </w:rPr>
        <w:t>(9).</w:t>
      </w:r>
      <w:r>
        <w:rPr>
          <w:spacing w:val="-10"/>
          <w:sz w:val="24"/>
        </w:rPr>
        <w:t> </w:t>
      </w:r>
      <w:r>
        <w:rPr>
          <w:sz w:val="24"/>
        </w:rPr>
        <w:t>С</w:t>
      </w:r>
      <w:r>
        <w:rPr>
          <w:spacing w:val="-9"/>
          <w:sz w:val="24"/>
        </w:rPr>
        <w:t> </w:t>
      </w:r>
      <w:r>
        <w:rPr>
          <w:sz w:val="24"/>
        </w:rPr>
        <w:t>дру-</w:t>
      </w:r>
      <w:r>
        <w:rPr>
          <w:spacing w:val="-57"/>
          <w:sz w:val="24"/>
        </w:rPr>
        <w:t> </w:t>
      </w:r>
      <w:r>
        <w:rPr>
          <w:w w:val="95"/>
          <w:sz w:val="24"/>
        </w:rPr>
        <w:t>ги дyми, при подготовката на преговорите или след като започ-</w:t>
      </w:r>
      <w:r>
        <w:rPr>
          <w:spacing w:val="1"/>
          <w:w w:val="95"/>
          <w:sz w:val="24"/>
        </w:rPr>
        <w:t> </w:t>
      </w:r>
      <w:r>
        <w:rPr>
          <w:sz w:val="24"/>
        </w:rPr>
        <w:t>нат,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-5"/>
          <w:sz w:val="24"/>
        </w:rPr>
        <w:t> </w:t>
      </w:r>
      <w:r>
        <w:rPr>
          <w:sz w:val="24"/>
        </w:rPr>
        <w:t>си задавайте</w:t>
      </w:r>
      <w:r>
        <w:rPr>
          <w:spacing w:val="12"/>
          <w:sz w:val="24"/>
        </w:rPr>
        <w:t> </w:t>
      </w:r>
      <w:r>
        <w:rPr>
          <w:sz w:val="24"/>
        </w:rPr>
        <w:t>въпроса:</w:t>
      </w:r>
      <w:r>
        <w:rPr>
          <w:spacing w:val="-2"/>
          <w:sz w:val="24"/>
        </w:rPr>
        <w:t> </w:t>
      </w:r>
      <w:r>
        <w:rPr>
          <w:sz w:val="24"/>
        </w:rPr>
        <w:t>„Какво</w:t>
      </w:r>
      <w:r>
        <w:rPr>
          <w:spacing w:val="4"/>
          <w:sz w:val="24"/>
        </w:rPr>
        <w:t> </w:t>
      </w:r>
      <w:r>
        <w:rPr>
          <w:sz w:val="24"/>
        </w:rPr>
        <w:t>другата</w:t>
      </w:r>
      <w:r>
        <w:rPr>
          <w:spacing w:val="9"/>
          <w:sz w:val="24"/>
        </w:rPr>
        <w:t> </w:t>
      </w:r>
      <w:r>
        <w:rPr>
          <w:sz w:val="24"/>
        </w:rPr>
        <w:t>страна</w:t>
      </w:r>
      <w:r>
        <w:rPr>
          <w:spacing w:val="11"/>
          <w:sz w:val="24"/>
        </w:rPr>
        <w:t> </w:t>
      </w:r>
      <w:r>
        <w:rPr>
          <w:sz w:val="24"/>
        </w:rPr>
        <w:t>иска?“,</w:t>
      </w:r>
      <w:r>
        <w:rPr>
          <w:spacing w:val="-3"/>
          <w:sz w:val="24"/>
        </w:rPr>
        <w:t> </w:t>
      </w:r>
      <w:r>
        <w:rPr>
          <w:sz w:val="24"/>
        </w:rPr>
        <w:t>а</w:t>
      </w:r>
    </w:p>
    <w:p>
      <w:pPr>
        <w:pStyle w:val="BodyText"/>
        <w:spacing w:line="216" w:lineRule="auto" w:before="11"/>
        <w:ind w:left="1240" w:right="1165" w:hanging="3"/>
        <w:jc w:val="both"/>
      </w:pPr>
      <w:r>
        <w:rPr>
          <w:spacing w:val="-1"/>
        </w:rPr>
        <w:t>„Защо</w:t>
      </w:r>
      <w:r>
        <w:rPr>
          <w:spacing w:val="-8"/>
        </w:rPr>
        <w:t> </w:t>
      </w:r>
      <w:r>
        <w:rPr>
          <w:spacing w:val="-1"/>
        </w:rPr>
        <w:t>другата </w:t>
      </w:r>
      <w:r>
        <w:rPr/>
        <w:t>страна</w:t>
      </w:r>
      <w:r>
        <w:rPr>
          <w:spacing w:val="-3"/>
        </w:rPr>
        <w:t> </w:t>
      </w:r>
      <w:r>
        <w:rPr/>
        <w:t>го</w:t>
      </w:r>
      <w:r>
        <w:rPr>
          <w:spacing w:val="-13"/>
        </w:rPr>
        <w:t> </w:t>
      </w:r>
      <w:r>
        <w:rPr/>
        <w:t>иска?“</w:t>
      </w:r>
      <w:r>
        <w:rPr>
          <w:spacing w:val="-9"/>
        </w:rPr>
        <w:t> </w:t>
      </w:r>
      <w:r>
        <w:rPr/>
        <w:t>Ключов</w:t>
      </w:r>
      <w:r>
        <w:rPr>
          <w:spacing w:val="-11"/>
        </w:rPr>
        <w:t> </w:t>
      </w:r>
      <w:r>
        <w:rPr/>
        <w:t>момент</w:t>
      </w:r>
      <w:r>
        <w:rPr>
          <w:spacing w:val="2"/>
        </w:rPr>
        <w:t> </w:t>
      </w:r>
      <w:r>
        <w:rPr/>
        <w:t>в</w:t>
      </w:r>
      <w:r>
        <w:rPr>
          <w:spacing w:val="-11"/>
        </w:rPr>
        <w:t> </w:t>
      </w:r>
      <w:r>
        <w:rPr/>
        <w:t>откриването</w:t>
      </w:r>
      <w:r>
        <w:rPr>
          <w:spacing w:val="-58"/>
        </w:rPr>
        <w:t> </w:t>
      </w:r>
      <w:r>
        <w:rPr>
          <w:w w:val="95"/>
        </w:rPr>
        <w:t>па общи интереси е идентмфицирането на про деv_ите. Важно е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тс да бъдаа'.идентифицирани </w:t>
      </w:r>
      <w:r>
        <w:rPr>
          <w:w w:val="95"/>
        </w:rPr>
        <w:t>по іірием.Жив и за дпете страни на-</w:t>
      </w:r>
      <w:r>
        <w:rPr>
          <w:spacing w:val="-54"/>
          <w:w w:val="95"/>
        </w:rPr>
        <w:t> </w:t>
      </w:r>
      <w:r>
        <w:rPr>
          <w:spacing w:val="-1"/>
        </w:rPr>
        <w:t>чин.</w:t>
      </w:r>
      <w:r>
        <w:rPr>
          <w:spacing w:val="1"/>
        </w:rPr>
        <w:t> </w:t>
      </w:r>
      <w:r>
        <w:rPr>
          <w:spacing w:val="-1"/>
        </w:rPr>
        <w:t>Това</w:t>
      </w:r>
      <w:r>
        <w:rPr>
          <w:spacing w:val="13"/>
        </w:rPr>
        <w:t> </w:t>
      </w:r>
      <w:r>
        <w:rPr>
          <w:spacing w:val="-1"/>
        </w:rPr>
        <w:t>включва</w:t>
      </w:r>
      <w:r>
        <w:rPr>
          <w:spacing w:val="16"/>
        </w:rPr>
        <w:t> </w:t>
      </w:r>
      <w:r>
        <w:rPr>
          <w:spacing w:val="-1"/>
        </w:rPr>
        <w:t>прилагане</w:t>
      </w:r>
      <w:r>
        <w:rPr>
          <w:spacing w:val="13"/>
        </w:rPr>
        <w:t> </w:t>
      </w:r>
      <w:r>
        <w:rPr>
          <w:spacing w:val="-1"/>
        </w:rPr>
        <w:t>на</w:t>
      </w:r>
      <w:r>
        <w:rPr>
          <w:spacing w:val="15"/>
        </w:rPr>
        <w:t> </w:t>
      </w:r>
      <w:r>
        <w:rPr>
          <w:spacing w:val="-1"/>
        </w:rPr>
        <w:t>изложения</w:t>
      </w:r>
      <w:r>
        <w:rPr>
          <w:spacing w:val="24"/>
        </w:rPr>
        <w:t> </w:t>
      </w:r>
      <w:r>
        <w:rPr/>
        <w:t>пo-rope</w:t>
      </w:r>
      <w:r>
        <w:rPr>
          <w:spacing w:val="18"/>
        </w:rPr>
        <w:t> </w:t>
      </w:r>
      <w:r>
        <w:rPr/>
        <w:t>пріінцип</w:t>
      </w:r>
    </w:p>
    <w:p>
      <w:pPr>
        <w:pStyle w:val="BodyText"/>
        <w:spacing w:line="218" w:lineRule="auto" w:before="12"/>
        <w:ind w:left="1240" w:right="1162" w:hanging="3"/>
        <w:jc w:val="both"/>
      </w:pPr>
      <w:r>
        <w:rPr>
          <w:w w:val="95"/>
        </w:rPr>
        <w:t>„Разделяне на хората от гіроблема“, т. е. деперсонализиране на</w:t>
      </w:r>
      <w:r>
        <w:rPr>
          <w:spacing w:val="1"/>
          <w:w w:val="95"/>
        </w:rPr>
        <w:t> </w:t>
      </w:r>
      <w:r>
        <w:rPr>
          <w:spacing w:val="-1"/>
        </w:rPr>
        <w:t>проблема, така че да не се провокіірат его-защитните чеханиз-</w:t>
      </w:r>
      <w:r>
        <w:rPr>
          <w:spacing w:val="-57"/>
        </w:rPr>
        <w:t> </w:t>
      </w:r>
      <w:r>
        <w:rPr>
          <w:w w:val="95"/>
        </w:rPr>
        <w:t>ми на двете страни. Еднакво важно е, но 'іесто и много трудно е</w:t>
      </w:r>
      <w:r>
        <w:rPr>
          <w:spacing w:val="1"/>
          <w:w w:val="95"/>
        </w:rPr>
        <w:t> </w:t>
      </w:r>
      <w:r>
        <w:rPr>
          <w:w w:val="95"/>
        </w:rPr>
        <w:t>да</w:t>
      </w:r>
      <w:r>
        <w:rPr>
          <w:spacing w:val="24"/>
          <w:w w:val="95"/>
        </w:rPr>
        <w:t> </w:t>
      </w:r>
      <w:r>
        <w:rPr>
          <w:w w:val="95"/>
        </w:rPr>
        <w:t>зададем</w:t>
      </w:r>
      <w:r>
        <w:rPr>
          <w:spacing w:val="29"/>
          <w:w w:val="95"/>
        </w:rPr>
        <w:t> </w:t>
      </w:r>
      <w:r>
        <w:rPr>
          <w:w w:val="95"/>
        </w:rPr>
        <w:t>въпроса</w:t>
      </w:r>
      <w:r>
        <w:rPr>
          <w:spacing w:val="28"/>
          <w:w w:val="95"/>
        </w:rPr>
        <w:t> </w:t>
      </w:r>
      <w:r>
        <w:rPr>
          <w:w w:val="95"/>
        </w:rPr>
        <w:t>относно</w:t>
      </w:r>
      <w:r>
        <w:rPr>
          <w:spacing w:val="23"/>
          <w:w w:val="95"/>
        </w:rPr>
        <w:t> </w:t>
      </w:r>
      <w:r>
        <w:rPr>
          <w:w w:val="95"/>
        </w:rPr>
        <w:t>собствената</w:t>
      </w:r>
      <w:r>
        <w:rPr>
          <w:spacing w:val="37"/>
          <w:w w:val="95"/>
        </w:rPr>
        <w:t> </w:t>
      </w:r>
      <w:r>
        <w:rPr>
          <w:w w:val="95"/>
        </w:rPr>
        <w:t>гледна</w:t>
      </w:r>
      <w:r>
        <w:rPr>
          <w:spacing w:val="39"/>
          <w:w w:val="95"/>
        </w:rPr>
        <w:t> </w:t>
      </w:r>
      <w:r>
        <w:rPr>
          <w:w w:val="95"/>
        </w:rPr>
        <w:t>точка.</w:t>
      </w:r>
      <w:r>
        <w:rPr>
          <w:spacing w:val="23"/>
          <w:w w:val="95"/>
        </w:rPr>
        <w:t> </w:t>
      </w:r>
      <w:r>
        <w:rPr>
          <w:w w:val="95"/>
        </w:rPr>
        <w:t>Уcrieiii-</w:t>
      </w:r>
    </w:p>
    <w:p>
      <w:pPr>
        <w:pStyle w:val="BodyText"/>
        <w:spacing w:before="2"/>
      </w:pPr>
    </w:p>
    <w:p>
      <w:pPr>
        <w:pStyle w:val="BodyText"/>
        <w:ind w:left="4254" w:right="4166"/>
        <w:jc w:val="center"/>
      </w:pPr>
      <w:r>
        <w:rPr>
          <w:w w:val="90"/>
        </w:rPr>
        <w:t>193</w:t>
      </w:r>
    </w:p>
    <w:p>
      <w:pPr>
        <w:spacing w:after="0"/>
        <w:jc w:val="center"/>
        <w:sectPr>
          <w:pgSz w:w="16840" w:h="11900" w:orient="landscape"/>
          <w:pgMar w:top="900" w:bottom="280" w:left="0" w:right="0"/>
          <w:cols w:num="2" w:equalWidth="0">
            <w:col w:w="8015" w:space="40"/>
            <w:col w:w="8785"/>
          </w:cols>
        </w:sectPr>
      </w:pPr>
    </w:p>
    <w:p>
      <w:pPr>
        <w:spacing w:line="225" w:lineRule="auto" w:before="121"/>
        <w:ind w:left="1472" w:right="0" w:firstLine="7"/>
        <w:jc w:val="both"/>
        <w:rPr>
          <w:rFonts w:ascii="Cambria" w:hAnsi="Cambria"/>
          <w:sz w:val="23"/>
        </w:rPr>
      </w:pPr>
      <w:r>
        <w:rPr/>
        <w:pict>
          <v:group style="position:absolute;margin-left:3.300403pt;margin-top:2.5192pt;width:810.1pt;height:590.25pt;mso-position-horizontal-relative:page;mso-position-vertical-relative:page;z-index:-18391040" coordorigin="66,50" coordsize="16202,11805">
            <v:shape style="position:absolute;left:66;top:50;width:16202;height:11805" type="#_x0000_t75" stroked="false">
              <v:imagedata r:id="rId250" o:title=""/>
            </v:shape>
            <v:shape style="position:absolute;left:792;top:2691;width:497;height:619" type="#_x0000_t75" stroked="false">
              <v:imagedata r:id="rId251" o:title=""/>
            </v:shape>
            <v:shape style="position:absolute;left:4542;top:10724;width:274;height:166" type="#_x0000_t75" stroked="false">
              <v:imagedata r:id="rId252" o:title=""/>
            </v:shape>
            <w10:wrap type="none"/>
          </v:group>
        </w:pict>
      </w:r>
      <w:r>
        <w:rPr>
          <w:rFonts w:ascii="Cambria" w:hAnsi="Cambria"/>
          <w:spacing w:val="-1"/>
          <w:w w:val="95"/>
          <w:sz w:val="23"/>
        </w:rPr>
        <w:t>ните преговарящи откриват, че тѐ са по-ефективни, </w:t>
      </w:r>
      <w:r>
        <w:rPr>
          <w:rFonts w:ascii="Cambria" w:hAnsi="Cambria"/>
          <w:w w:val="95"/>
          <w:sz w:val="23"/>
        </w:rPr>
        <w:t>ако се фоку-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сират върху разбирането на собствеіштеси интереси, преди 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започнат фактическите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преговори.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Този принцип е особено ефек-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тивен </w:t>
      </w:r>
      <w:r>
        <w:rPr>
          <w:rFonts w:ascii="Cambria" w:hAnsi="Cambria"/>
          <w:w w:val="95"/>
          <w:sz w:val="23"/>
        </w:rPr>
        <w:t>поради две причини. Първо, за всеки интерес обикновено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съществуват няколко възможни позиции, които биха могли 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</w:t>
      </w:r>
      <w:r>
        <w:rPr>
          <w:rFonts w:ascii="Cambria" w:hAnsi="Cambria"/>
          <w:spacing w:val="4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удовлетворят.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Второ,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зад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противопоставящите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4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позиции</w:t>
      </w:r>
    </w:p>
    <w:p>
      <w:pPr>
        <w:spacing w:line="218" w:lineRule="auto" w:before="0"/>
        <w:ind w:left="1479" w:right="0" w:hanging="181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Ічного често се крият повече взаимни интереси, отколкото кон-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фликти.</w:t>
      </w:r>
    </w:p>
    <w:p>
      <w:pPr>
        <w:pStyle w:val="ListParagraph"/>
        <w:numPr>
          <w:ilvl w:val="0"/>
          <w:numId w:val="97"/>
        </w:numPr>
        <w:tabs>
          <w:tab w:pos="2061" w:val="left" w:leader="none"/>
        </w:tabs>
        <w:spacing w:line="223" w:lineRule="auto" w:before="6" w:after="0"/>
        <w:ind w:left="1457" w:right="0" w:firstLine="334"/>
        <w:jc w:val="both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Създаване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на условмя за взаимна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печалба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чрез reне-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рнране</w:t>
      </w:r>
      <w:r>
        <w:rPr>
          <w:rFonts w:ascii="Cambria" w:hAnsi="Cambria"/>
          <w:spacing w:val="50"/>
          <w:sz w:val="23"/>
        </w:rPr>
        <w:t> </w:t>
      </w:r>
      <w:r>
        <w:rPr>
          <w:rFonts w:ascii="Cambria" w:hAnsi="Cambria"/>
          <w:sz w:val="23"/>
        </w:rPr>
        <w:t>на различни возможности,</w:t>
      </w:r>
      <w:r>
        <w:rPr>
          <w:rFonts w:ascii="Cambria" w:hAnsi="Cambria"/>
          <w:spacing w:val="51"/>
          <w:sz w:val="23"/>
        </w:rPr>
        <w:t> </w:t>
      </w:r>
      <w:r>
        <w:rPr>
          <w:rFonts w:ascii="Cambria" w:hAnsi="Cambria"/>
          <w:sz w:val="23"/>
        </w:rPr>
        <w:t>преди</w:t>
      </w:r>
      <w:r>
        <w:rPr>
          <w:rFonts w:ascii="Cambria" w:hAnsi="Cambria"/>
          <w:spacing w:val="50"/>
          <w:sz w:val="23"/>
        </w:rPr>
        <w:t> </w:t>
      </w:r>
      <w:r>
        <w:rPr>
          <w:rFonts w:ascii="Cambria" w:hAnsi="Cambria"/>
          <w:sz w:val="23"/>
        </w:rPr>
        <w:t>да се реши какво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да се прави. Класиците Юрай и Фишер разказват историята с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портокала по друг намин: „След като в крайна сметка сестрите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се съгласили да разделят портокала на две равни половина,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пьрвата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сестра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изяла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своята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половина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изхвърлила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кората,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докато втората сестра хвърлила плода и използвала кората, за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направи сладкиш. Много често преговарящите оставят „лари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масата“, като не успяват да постигнат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споразумение,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което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бъде изгодно и за двете страни. Много преговори завършват,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като всяка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страна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получи по половин портокал, вместо едната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полу чи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вътреiliността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ii лода,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другата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0"/>
          <w:sz w:val="23"/>
        </w:rPr>
        <w:t>—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5"/>
          <w:sz w:val="23"/>
        </w:rPr>
        <w:t>кора та.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Защо?“</w:t>
      </w:r>
      <w:r>
        <w:rPr>
          <w:rFonts w:ascii="Cambria" w:hAnsi="Cambria"/>
          <w:spacing w:val="21"/>
          <w:sz w:val="23"/>
        </w:rPr>
        <w:t> </w:t>
      </w:r>
      <w:r>
        <w:rPr>
          <w:rFonts w:ascii="Cambria" w:hAnsi="Cambria"/>
          <w:sz w:val="23"/>
        </w:rPr>
        <w:t>(10)</w:t>
      </w:r>
    </w:p>
    <w:p>
      <w:pPr>
        <w:pStyle w:val="ListParagraph"/>
        <w:numPr>
          <w:ilvl w:val="0"/>
          <w:numId w:val="97"/>
        </w:numPr>
        <w:tabs>
          <w:tab w:pos="2032" w:val="left" w:leader="none"/>
        </w:tabs>
        <w:spacing w:line="223" w:lineRule="auto" w:before="8" w:after="0"/>
        <w:ind w:left="1450" w:right="5" w:firstLine="334"/>
        <w:jc w:val="both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Настояване резултатите да се основават на обективни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хритерии или процедури.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Този подход позволява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преговорите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 се основават на принципи и обективни резултати, които 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удовлетворяват и двете страни, а не на натиск и емоции. В зави-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симост от конкретната ситуация споразумението може да се ос-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новава на пазарна стойност, експертко мнение, обичаи и тради-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ции, научиа оценка, решение на съда, разходи и т. н. Най-важно-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то в слу чае е тези обект ивни критерии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процедури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да не зави-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сят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която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ha</w:t>
      </w:r>
      <w:r>
        <w:rPr>
          <w:rFonts w:ascii="Cambria" w:hAnsi="Cambria"/>
          <w:spacing w:val="6"/>
          <w:sz w:val="23"/>
        </w:rPr>
        <w:t> </w:t>
      </w:r>
      <w:r>
        <w:rPr>
          <w:rFonts w:ascii="Cambria" w:hAnsi="Cambria"/>
          <w:sz w:val="23"/>
        </w:rPr>
        <w:t>било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двете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страни.</w:t>
      </w:r>
    </w:p>
    <w:p>
      <w:pPr>
        <w:spacing w:line="225" w:lineRule="auto" w:before="0"/>
        <w:ind w:left="1440" w:right="13" w:firstLine="331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Принципният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подхо J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изисква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и разг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tеждане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ситуацията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от гледна точка на другата страна въВ всеки един етап на прего-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ворите. При воденето на преговори </w:t>
      </w:r>
      <w:r>
        <w:rPr>
          <w:rFonts w:ascii="Cambria" w:hAnsi="Cambria"/>
          <w:w w:val="95"/>
          <w:sz w:val="23"/>
        </w:rPr>
        <w:t>uecтo едната страна се фоку-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сира изклюиително върху собствените си нужди, цели и пози-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ции. За успешно завършване на преговорите важно е да се раз-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бере какъв човек или какви xopa стоят отсреща, какви са техни-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нужди,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цели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позиции.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Това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става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възможно</w:t>
      </w:r>
      <w:r>
        <w:rPr>
          <w:rFonts w:ascii="Cambria" w:hAnsi="Cambria"/>
          <w:spacing w:val="3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отчитане</w:t>
      </w:r>
    </w:p>
    <w:p>
      <w:pPr>
        <w:spacing w:line="225" w:lineRule="auto" w:before="85"/>
        <w:ind w:left="1206" w:right="1272" w:firstLine="14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на двете нива, на които се водят преговорите — по същество (ра-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ционално) и емоционално (психологическо). Много често пси-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хологическото пиво остава подценено, защото то не е така явно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като рационалното.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 провалите в преговорите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uecтo са свърза-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на и с неизясняване на такива на пръв поглед дребни детайли,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като как едната страна възприема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другата, допусканията,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които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всяка страна прави за другата за проблема или предмета на пре-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говаряне, нагласите и очакванията, между културните </w:t>
      </w:r>
      <w:r>
        <w:rPr>
          <w:rFonts w:ascii="Cambria" w:hAnsi="Cambria"/>
          <w:w w:val="95"/>
          <w:sz w:val="23"/>
        </w:rPr>
        <w:t>и нацио-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начните различия, степента на важност на проблема, КоЛко важ—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но е за всяка страна да избегне коііфликт и т. н. (II). Например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едно задълбочено </w:t>
      </w:r>
      <w:r>
        <w:rPr>
          <w:rFonts w:ascii="Cambria" w:hAnsi="Cambria"/>
          <w:w w:val="95"/>
          <w:sz w:val="23"/>
        </w:rPr>
        <w:t>изследване на многото провала на преговори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между американски и китайски екипи през 90—те години показ-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sz w:val="23"/>
        </w:rPr>
        <w:t>ва, че част от причините са свързани </w:t>
      </w:r>
      <w:r>
        <w:rPr>
          <w:rFonts w:ascii="Cambria" w:hAnsi="Cambria"/>
          <w:sz w:val="23"/>
        </w:rPr>
        <w:t>с факта, че „кнтайците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имат разбиране за преговорите, което е фундаментално различ—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но</w:t>
      </w:r>
      <w:r>
        <w:rPr>
          <w:rFonts w:ascii="Cambria" w:hAnsi="Cambria"/>
          <w:spacing w:val="-6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това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6"/>
          <w:sz w:val="23"/>
        </w:rPr>
        <w:t> </w:t>
      </w:r>
      <w:r>
        <w:rPr>
          <w:rFonts w:ascii="Cambria" w:hAnsi="Cambria"/>
          <w:sz w:val="23"/>
        </w:rPr>
        <w:t>хората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от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западная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свят“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(12).</w:t>
      </w:r>
    </w:p>
    <w:p>
      <w:pPr>
        <w:spacing w:line="223" w:lineRule="auto" w:before="1"/>
        <w:ind w:left="1201" w:right="1275" w:firstLine="319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Винаги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отчита йте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своята</w:t>
      </w:r>
      <w:r>
        <w:rPr>
          <w:rFonts w:ascii="Cambria" w:hAnsi="Cambria"/>
          <w:spacing w:val="86"/>
          <w:sz w:val="23"/>
        </w:rPr>
        <w:t> </w:t>
      </w:r>
      <w:r>
        <w:rPr>
          <w:rFonts w:ascii="Cambria" w:hAnsi="Cambria"/>
          <w:w w:val="90"/>
          <w:sz w:val="23"/>
        </w:rPr>
        <w:t>БАТНА* -</w:t>
      </w:r>
      <w:r>
        <w:rPr>
          <w:rFonts w:ascii="Cambria" w:hAnsi="Cambria"/>
          <w:spacing w:val="86"/>
          <w:sz w:val="23"/>
        </w:rPr>
        <w:t> </w:t>
      </w:r>
      <w:r>
        <w:rPr>
          <w:rFonts w:ascii="Cambria" w:hAnsi="Cambria"/>
          <w:w w:val="90"/>
          <w:sz w:val="23"/>
        </w:rPr>
        <w:t>настояват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създатели—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те на принципния</w:t>
      </w:r>
      <w:r>
        <w:rPr>
          <w:rFonts w:ascii="Cambria" w:hAnsi="Cambria"/>
          <w:spacing w:val="50"/>
          <w:sz w:val="23"/>
        </w:rPr>
        <w:t> </w:t>
      </w:r>
      <w:r>
        <w:rPr>
          <w:rFonts w:ascii="Cambria" w:hAnsi="Cambria"/>
          <w:sz w:val="23"/>
        </w:rPr>
        <w:t>подход Юрай и Фишер.</w:t>
      </w:r>
      <w:r>
        <w:rPr>
          <w:rFonts w:ascii="Cambria" w:hAnsi="Cambria"/>
          <w:spacing w:val="51"/>
          <w:sz w:val="23"/>
        </w:rPr>
        <w:t> </w:t>
      </w:r>
      <w:r>
        <w:rPr>
          <w:rFonts w:ascii="Cambria" w:hAnsi="Cambria"/>
          <w:sz w:val="23"/>
        </w:rPr>
        <w:t>БАТНА отговаря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на въпроса, ако не бъде сключено споразуме ние, това наисти-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ли влошава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неща' а за преговарящия.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Всъщност причината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sz w:val="23"/>
        </w:rPr>
        <w:t>да се водят преговори </w:t>
      </w:r>
      <w:r>
        <w:rPr>
          <w:rFonts w:ascii="Cambria" w:hAnsi="Cambria"/>
          <w:sz w:val="23"/>
        </w:rPr>
        <w:t>е желаііието да бъдат полуиени резул-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тати, които са во-добри от онези, които могат да бъдат по-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стигна ти без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преговори.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Какви резултати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искате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да полуии-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re? И ако не гн получите, каква е алтернативата, каква е най-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добрата алтернатива</w:t>
      </w:r>
      <w:r>
        <w:rPr>
          <w:rFonts w:ascii="Cambria" w:hAnsi="Cambria"/>
          <w:spacing w:val="50"/>
          <w:sz w:val="23"/>
        </w:rPr>
        <w:t> </w:t>
      </w:r>
      <w:r>
        <w:rPr>
          <w:rFonts w:ascii="Cambria" w:hAnsi="Cambria"/>
          <w:sz w:val="23"/>
        </w:rPr>
        <w:t>на сключеното споразумение?</w:t>
      </w:r>
      <w:r>
        <w:rPr>
          <w:rFonts w:ascii="Cambria" w:hAnsi="Cambria"/>
          <w:spacing w:val="51"/>
          <w:sz w:val="23"/>
        </w:rPr>
        <w:t> </w:t>
      </w:r>
      <w:r>
        <w:rPr>
          <w:rFonts w:ascii="Cambria" w:hAnsi="Cambria"/>
          <w:sz w:val="23"/>
        </w:rPr>
        <w:t>БАТНА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е критерият, с който трябва да се съизмерва всяко споразуме-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да се предпазва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преговарящият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както от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приема не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неблагоприятни искания, така и от отхвърлянето на 6лаго-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приятни</w:t>
      </w:r>
      <w:r>
        <w:rPr>
          <w:rFonts w:ascii="Cambria" w:hAnsi="Cambria"/>
          <w:spacing w:val="42"/>
          <w:sz w:val="23"/>
        </w:rPr>
        <w:t> </w:t>
      </w:r>
      <w:r>
        <w:rPr>
          <w:rFonts w:ascii="Cambria" w:hAnsi="Cambria"/>
          <w:sz w:val="23"/>
        </w:rPr>
        <w:t>условия.</w:t>
      </w:r>
    </w:p>
    <w:p>
      <w:pPr>
        <w:spacing w:line="228" w:lineRule="exact" w:before="0"/>
        <w:ind w:left="1521" w:right="0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В</w:t>
      </w:r>
      <w:r>
        <w:rPr>
          <w:rFonts w:ascii="Cambria" w:hAnsi="Cambria"/>
          <w:spacing w:val="1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крайна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сметка</w:t>
      </w:r>
      <w:r>
        <w:rPr>
          <w:rFonts w:ascii="Cambria" w:hAnsi="Cambria"/>
          <w:spacing w:val="3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това</w:t>
      </w:r>
      <w:r>
        <w:rPr>
          <w:rFonts w:ascii="Cambria" w:hAnsi="Cambria"/>
          <w:spacing w:val="3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</w:t>
      </w:r>
      <w:r>
        <w:rPr>
          <w:rFonts w:ascii="Cambria" w:hAnsi="Cambria"/>
          <w:spacing w:val="1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принципният</w:t>
      </w:r>
      <w:r>
        <w:rPr>
          <w:rFonts w:ascii="Cambria" w:hAnsi="Cambria"/>
          <w:spacing w:val="4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</w:t>
      </w:r>
      <w:r>
        <w:rPr>
          <w:rFonts w:ascii="Cambria" w:hAnsi="Cambria"/>
          <w:spacing w:val="3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уход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—</w:t>
      </w:r>
      <w:r>
        <w:rPr>
          <w:rFonts w:ascii="Cambria" w:hAnsi="Cambria"/>
          <w:spacing w:val="2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акцентира</w:t>
      </w:r>
      <w:r>
        <w:rPr>
          <w:rFonts w:ascii="Cambria" w:hAnsi="Cambria"/>
          <w:spacing w:val="-1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не</w:t>
      </w:r>
    </w:p>
    <w:p>
      <w:pPr>
        <w:spacing w:line="223" w:lineRule="auto" w:before="10"/>
        <w:ind w:left="1206" w:right="1273" w:firstLine="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върху постигането на споразумение, при което и Јјвете страни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 чувстват пд§gдщели.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Ако едната страна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унищожи друга та,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 остава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коії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ја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реализира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споразумението. Преговорите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завършват</w:t>
      </w:r>
      <w:r>
        <w:rPr>
          <w:rFonts w:ascii="Cambria" w:hAnsi="Cambria"/>
          <w:spacing w:val="91"/>
          <w:sz w:val="23"/>
        </w:rPr>
        <w:t> </w:t>
      </w:r>
      <w:r>
        <w:rPr>
          <w:rFonts w:ascii="Cambria" w:hAnsi="Cambria"/>
          <w:w w:val="90"/>
          <w:sz w:val="23"/>
        </w:rPr>
        <w:t>след</w:t>
      </w:r>
      <w:r>
        <w:rPr>
          <w:rFonts w:ascii="Cambria" w:hAnsi="Cambria"/>
          <w:spacing w:val="74"/>
          <w:sz w:val="23"/>
        </w:rPr>
        <w:t> </w:t>
      </w:r>
      <w:r>
        <w:rPr>
          <w:rFonts w:ascii="Cambria" w:hAnsi="Cambria"/>
          <w:w w:val="90"/>
          <w:sz w:val="23"/>
        </w:rPr>
        <w:t>подписване</w:t>
      </w:r>
      <w:r>
        <w:rPr>
          <w:rFonts w:ascii="Cambria" w:hAnsi="Cambria"/>
          <w:spacing w:val="108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74"/>
          <w:sz w:val="23"/>
        </w:rPr>
        <w:t> </w:t>
      </w:r>
      <w:r>
        <w:rPr>
          <w:rFonts w:ascii="Cambria" w:hAnsi="Cambria"/>
          <w:w w:val="90"/>
          <w:sz w:val="23"/>
        </w:rPr>
        <w:t>споразу</w:t>
      </w:r>
      <w:r>
        <w:rPr>
          <w:rFonts w:ascii="Cambria" w:hAnsi="Cambria"/>
          <w:spacing w:val="-3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мението.</w:t>
      </w:r>
      <w:r>
        <w:rPr>
          <w:rFonts w:ascii="Cambria" w:hAnsi="Cambria"/>
          <w:spacing w:val="106"/>
          <w:sz w:val="23"/>
        </w:rPr>
        <w:t> </w:t>
      </w:r>
      <w:r>
        <w:rPr>
          <w:rFonts w:ascii="Cambria" w:hAnsi="Cambria"/>
          <w:w w:val="90"/>
          <w:sz w:val="23"/>
        </w:rPr>
        <w:t>Ако</w:t>
      </w:r>
      <w:r>
        <w:rPr>
          <w:rFonts w:ascii="Cambria" w:hAnsi="Cambria"/>
          <w:spacing w:val="70"/>
          <w:sz w:val="23"/>
        </w:rPr>
        <w:t> </w:t>
      </w:r>
      <w:r>
        <w:rPr>
          <w:rFonts w:ascii="Cambria" w:hAnsi="Cambria"/>
          <w:w w:val="90"/>
          <w:sz w:val="23"/>
        </w:rPr>
        <w:t>една</w:t>
      </w:r>
      <w:r>
        <w:rPr>
          <w:rFonts w:ascii="Cambria" w:hAnsi="Cambria"/>
          <w:spacing w:val="90"/>
          <w:sz w:val="23"/>
        </w:rPr>
        <w:t> </w:t>
      </w:r>
      <w:r>
        <w:rPr>
          <w:rFonts w:ascii="Cambria" w:hAnsi="Cambria"/>
          <w:w w:val="90"/>
          <w:sz w:val="23"/>
        </w:rPr>
        <w:t>от</w:t>
      </w:r>
    </w:p>
    <w:p>
      <w:pPr>
        <w:pStyle w:val="BodyText"/>
        <w:rPr>
          <w:rFonts w:ascii="Cambria"/>
          <w:sz w:val="37"/>
        </w:rPr>
      </w:pPr>
    </w:p>
    <w:p>
      <w:pPr>
        <w:spacing w:line="189" w:lineRule="auto" w:before="0"/>
        <w:ind w:left="1213" w:right="1286" w:firstLine="241"/>
        <w:jc w:val="both"/>
        <w:rPr>
          <w:sz w:val="20"/>
        </w:rPr>
      </w:pPr>
      <w:r>
        <w:rPr>
          <w:w w:val="90"/>
          <w:sz w:val="20"/>
        </w:rPr>
        <w:t>‘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Теминът В ATN А </w:t>
      </w:r>
      <w:r>
        <w:rPr>
          <w:w w:val="85"/>
          <w:sz w:val="20"/>
        </w:rPr>
        <w:t>— </w:t>
      </w:r>
      <w:r>
        <w:rPr>
          <w:w w:val="90"/>
          <w:sz w:val="20"/>
        </w:rPr>
        <w:t>Best Alternative to а Negotiated Agreement, е въведен от</w:t>
      </w:r>
      <w:r>
        <w:rPr>
          <w:spacing w:val="1"/>
          <w:w w:val="90"/>
          <w:sz w:val="20"/>
        </w:rPr>
        <w:t> </w:t>
      </w:r>
      <w:r>
        <w:rPr>
          <w:rFonts w:ascii="Cambria" w:hAnsi="Cambria"/>
          <w:w w:val="85"/>
          <w:sz w:val="20"/>
        </w:rPr>
        <w:t>Юрай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и Фишер и означава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пай—добрата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алтернатива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па сключеното споразу-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w w:val="95"/>
          <w:sz w:val="20"/>
        </w:rPr>
        <w:t>мeниe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и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се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ііроизнася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като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абревиатура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(БАТНА).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4219" w:right="4303" w:firstLine="0"/>
        <w:jc w:val="center"/>
        <w:rPr>
          <w:rFonts w:ascii="Cambria"/>
          <w:sz w:val="23"/>
        </w:rPr>
      </w:pPr>
      <w:r>
        <w:rPr>
          <w:rFonts w:ascii="Cambria"/>
          <w:w w:val="85"/>
          <w:sz w:val="23"/>
        </w:rPr>
        <w:t>195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940" w:bottom="280" w:left="0" w:right="0"/>
          <w:cols w:num="2" w:equalWidth="0">
            <w:col w:w="7913" w:space="40"/>
            <w:col w:w="8887"/>
          </w:cols>
        </w:sectPr>
      </w:pPr>
    </w:p>
    <w:p>
      <w:pPr>
        <w:spacing w:line="223" w:lineRule="auto" w:before="97"/>
        <w:ind w:left="1558" w:right="30" w:hanging="8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sz w:val="23"/>
        </w:rPr>
        <w:t>схраните се чувства </w:t>
      </w:r>
      <w:r>
        <w:rPr>
          <w:rFonts w:ascii="Cambria" w:hAnsi="Cambria"/>
          <w:sz w:val="23"/>
        </w:rPr>
        <w:t>опtетена от него, тя ще направи всичко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възможно,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развали,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тъй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Camo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просто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ііяма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има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какво</w:t>
      </w:r>
    </w:p>
    <w:p>
      <w:pPr>
        <w:spacing w:line="223" w:lineRule="auto" w:before="2"/>
        <w:ind w:left="1551" w:right="0" w:firstLine="9"/>
        <w:jc w:val="both"/>
        <w:rPr>
          <w:rFonts w:ascii="Cambria" w:hAnsi="Cambria"/>
          <w:sz w:val="23"/>
        </w:rPr>
      </w:pPr>
      <w:r>
        <w:rPr/>
        <w:pict>
          <v:group style="position:absolute;margin-left:47.565529pt;margin-top:34.374237pt;width:19.45pt;height:20.2pt;mso-position-horizontal-relative:page;mso-position-vertical-relative:paragraph;z-index:15816704" coordorigin="951,687" coordsize="389,404">
            <v:shape style="position:absolute;left:1088;top:687;width:252;height:231" type="#_x0000_t75" stroked="false">
              <v:imagedata r:id="rId253" o:title=""/>
            </v:shape>
            <v:shape style="position:absolute;left:951;top:925;width:202;height:166" type="#_x0000_t75" stroked="false">
              <v:imagedata r:id="rId25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709202</wp:posOffset>
            </wp:positionH>
            <wp:positionV relativeFrom="paragraph">
              <wp:posOffset>5395505</wp:posOffset>
            </wp:positionV>
            <wp:extent cx="118832" cy="95979"/>
            <wp:effectExtent l="0" t="0" r="0" b="0"/>
            <wp:wrapNone/>
            <wp:docPr id="263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42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32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  <w:sz w:val="23"/>
        </w:rPr>
        <w:t>,да губи. И това биха </w:t>
      </w:r>
      <w:r>
        <w:rPr>
          <w:rFonts w:ascii="Cambria" w:hAnsi="Cambria"/>
          <w:i/>
          <w:w w:val="95"/>
          <w:sz w:val="23"/>
        </w:rPr>
        <w:t>биші </w:t>
      </w:r>
      <w:r>
        <w:rPr>
          <w:rFonts w:ascii="Cambria" w:hAnsi="Cambria"/>
          <w:w w:val="95"/>
          <w:sz w:val="23"/>
        </w:rPr>
        <w:t>първата и последната сделка вместо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продължіітслни взаимоотноіііеііия. Тази гледііа точка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може да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 обоснове най-добре от историята. В известен смисъл после J-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ният ден на Първата световпа война е бил първият ден на Вто-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рата световна война. Президентът Уилсън предупреждава гер-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манските представители, че условията па договора, станал по-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късно известен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като Версайски,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ще бъдат много сурови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за тях.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те наистина били. Германските войски трябвало да се изтег-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лят на шест мили от Рейн, а съюзнически войски окупирали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евакуираните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територии.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Германският флот бил пленен. Фак-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тически всички военни запаси били дадени на Съюзниците,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включително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5000 оръдия, 5000 локомотива,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150 000 вагона 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т. н. Но по-тежки били политическите и икономическите усло-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вия за Германия. Тя трябвало да изплаща огромни репарации,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Франция получила богатите на въглища, желязо и поташ Ел-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зас и Лотарингия, няколко германски колонии,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а също и право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ползване за срок от </w:t>
      </w:r>
      <w:r>
        <w:rPr>
          <w:rFonts w:ascii="Cambria" w:hAnsi="Cambria"/>
          <w:i/>
          <w:w w:val="95"/>
          <w:sz w:val="23"/>
        </w:rPr>
        <w:t>15</w:t>
      </w:r>
      <w:r>
        <w:rPr>
          <w:rFonts w:ascii="Cambria" w:hAnsi="Cambria"/>
          <w:i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години на каменовъглените мини в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Caap. Няколко години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по—късно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става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ясно,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 съсипаната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лишена от ресурси за развитие на тежката промишленост гер-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манска экономика просто не мome да посрещне плащането 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репарациите. През 1923 г. Съюзниците се опитват да направят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план за плащания, които Германия може да осъществи. Като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резултат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 това обаче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плащанията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просто</w:t>
      </w:r>
      <w:r>
        <w:rPr>
          <w:rFonts w:ascii="Cambria" w:hAnsi="Cambria"/>
          <w:spacing w:val="45"/>
          <w:sz w:val="23"/>
        </w:rPr>
        <w:t> </w:t>
      </w:r>
      <w:r>
        <w:rPr>
          <w:rFonts w:ascii="Cambria" w:hAnsi="Cambria"/>
          <w:w w:val="95"/>
          <w:sz w:val="23"/>
        </w:rPr>
        <w:t>спират, а</w:t>
      </w:r>
      <w:r>
        <w:rPr>
          <w:rFonts w:ascii="Cambria" w:hAnsi="Cambria"/>
          <w:spacing w:val="46"/>
          <w:sz w:val="23"/>
        </w:rPr>
        <w:t> </w:t>
      </w:r>
      <w:r>
        <w:rPr>
          <w:rFonts w:ascii="Cambria" w:hAnsi="Cambria"/>
          <w:w w:val="95"/>
          <w:sz w:val="23"/>
        </w:rPr>
        <w:t>Франция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 Белгия оку пират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Рурската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област. През 1928 г. е подготвен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нов план за плащанията (известен като плана „Юнг“), но Гер-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pacing w:val="-1"/>
          <w:sz w:val="23"/>
        </w:rPr>
        <w:t>мания отново не може да изплаща </w:t>
      </w:r>
      <w:r>
        <w:rPr>
          <w:rFonts w:ascii="Cambria" w:hAnsi="Cambria"/>
          <w:sz w:val="23"/>
        </w:rPr>
        <w:t>наложенмте й репарации.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Стига се дотам, че американският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президент Хувър призовава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 мораториум на изллащапията на репарациите. Съюзници-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 са победили, а Германия е загу била. Това е класически при-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мер за преговори, в които има победители и победени. Съюзни-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ците налагат всички свои искания във Версайския договор. 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тези искания са били </w:t>
      </w:r>
      <w:r>
        <w:rPr>
          <w:rFonts w:ascii="Cambria" w:hAnsi="Cambria"/>
          <w:w w:val="95"/>
          <w:sz w:val="23"/>
        </w:rPr>
        <w:t>нереалистични. Сключеният договор Про-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сто не можело да бъде изпълнен и вместо да генерира мир, той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усилия враждебпостта между двете страіІи. Загубата на Pyp,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5"/>
          <w:sz w:val="23"/>
        </w:rPr>
        <w:t>сьсипването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гермапската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экономика,</w:t>
      </w:r>
      <w:r>
        <w:rPr>
          <w:rFonts w:ascii="Cambria" w:hAnsi="Cambria"/>
          <w:spacing w:val="4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жертването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нацио-</w:t>
      </w:r>
    </w:p>
    <w:p>
      <w:pPr>
        <w:pStyle w:val="BodyText"/>
        <w:spacing w:before="6"/>
        <w:rPr>
          <w:rFonts w:ascii="Cambria"/>
          <w:sz w:val="28"/>
        </w:rPr>
      </w:pPr>
    </w:p>
    <w:p>
      <w:pPr>
        <w:spacing w:before="0"/>
        <w:ind w:left="4618" w:right="3048" w:firstLine="0"/>
        <w:jc w:val="center"/>
        <w:rPr>
          <w:rFonts w:ascii="Cambria"/>
          <w:sz w:val="20"/>
        </w:rPr>
      </w:pPr>
      <w:r>
        <w:rPr>
          <w:rFonts w:ascii="Cambria"/>
          <w:w w:val="95"/>
          <w:sz w:val="20"/>
        </w:rPr>
        <w:t>196</w:t>
      </w:r>
    </w:p>
    <w:p>
      <w:pPr>
        <w:spacing w:line="225" w:lineRule="auto" w:before="109"/>
        <w:ind w:left="1054" w:right="1333" w:firstLine="0"/>
        <w:jc w:val="both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pacing w:val="-1"/>
          <w:w w:val="95"/>
          <w:sz w:val="23"/>
        </w:rPr>
        <w:t>налните ітриродни ресурсы </w:t>
      </w:r>
      <w:r>
        <w:rPr>
          <w:rFonts w:ascii="Cambria" w:hAnsi="Cambria"/>
          <w:w w:val="95"/>
          <w:sz w:val="23"/>
        </w:rPr>
        <w:t>допринасят за постоянно нараства-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щия стремеж за реванш от страііа на Германия. Много истори-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ци смятат, че това с било идеална атмосфера за възхода на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Адолф Хит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iep. Всъщност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договоръ г, който слага край па Първа-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та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световна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война, спомага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започването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Втората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световна</w:t>
      </w:r>
    </w:p>
    <w:p>
      <w:pPr>
        <w:spacing w:line="218" w:lineRule="auto" w:before="6"/>
        <w:ind w:left="1050" w:right="880" w:hanging="3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война. Подходът „победител—победен“ води до резултата „ние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"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загубихме“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sz w:val="23"/>
        </w:rPr>
        <w:t>(13).</w:t>
      </w:r>
    </w:p>
    <w:p>
      <w:pPr>
        <w:spacing w:line="223" w:lineRule="auto" w:before="2"/>
        <w:ind w:left="1054" w:right="1352" w:firstLine="314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Как бихме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могли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превърнем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конфронтацията в сътрудни-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чество? </w:t>
      </w:r>
      <w:r>
        <w:rPr>
          <w:rFonts w:ascii="Cambria" w:hAnsi="Cambria"/>
          <w:w w:val="95"/>
          <w:sz w:val="23"/>
        </w:rPr>
        <w:t>Как мoжeм да трансформираме конфликтите в пробле-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ми,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комто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трябва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бъдат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решени?</w:t>
      </w:r>
    </w:p>
    <w:p>
      <w:pPr>
        <w:spacing w:line="223" w:lineRule="auto" w:before="10"/>
        <w:ind w:left="1039" w:right="1344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Принципният подход като метод за достигане на </w:t>
      </w:r>
      <w:r>
        <w:rPr>
          <w:rFonts w:ascii="Cambria" w:hAnsi="Cambria"/>
          <w:w w:val="95"/>
          <w:sz w:val="23"/>
        </w:rPr>
        <w:t>взаимноиз-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годно споразумение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 важна стъпка в превръщането на конфрон-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тациата в сотрудничество и на трансформирането на конфлик-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тите в проблеми, които трябва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бъдат решени.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Но той постави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редица въпроси от иисто психологииеско естество, които оста-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ват неизяснени. „Ние искаме да достигнем до ДА,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 ако друга-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 страна постоянно ни отговаря с НЕ и не иска да сътрудни-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чи?“ Как да се справим с атаки и контраатаки, гняв и подозре-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ние, вкоренено навици за твърда игра, интереси, които изглеж-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дат непресииащи се, или пък стремеж към печалба чрез силова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игра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заплаха?</w:t>
      </w:r>
    </w:p>
    <w:p>
      <w:pPr>
        <w:spacing w:line="223" w:lineRule="auto" w:before="0"/>
        <w:ind w:left="1025" w:right="1347" w:firstLine="32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Скептиците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казват, ne принципният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подкод е нещо много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хубаво, но трудно може да се приложи на практика. В началото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вие се опитвате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 водите преговори по същество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 да накарате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вашия опонент</w:t>
      </w:r>
      <w:r>
        <w:rPr>
          <w:rFonts w:ascii="Cambria" w:hAnsi="Cambria"/>
          <w:spacing w:val="40"/>
          <w:sz w:val="23"/>
        </w:rPr>
        <w:t> </w:t>
      </w:r>
      <w:r>
        <w:rPr>
          <w:rFonts w:ascii="Cambria" w:hAnsi="Cambria"/>
          <w:w w:val="90"/>
          <w:sz w:val="23"/>
        </w:rPr>
        <w:t>да рашавате проблема совместно,</w:t>
      </w:r>
      <w:r>
        <w:rPr>
          <w:rFonts w:ascii="Cambria" w:hAnsi="Cambria"/>
          <w:spacing w:val="41"/>
          <w:sz w:val="23"/>
        </w:rPr>
        <w:t> </w:t>
      </w:r>
      <w:r>
        <w:rPr>
          <w:rFonts w:ascii="Cambria" w:hAnsi="Cambria"/>
          <w:w w:val="90"/>
          <w:sz w:val="23"/>
        </w:rPr>
        <w:t>но вместо това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се изправяте пред конфронтация. Най-лесното е да отвърнете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същото...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защо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получава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така?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Съществу вас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мпого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3"/>
        </w:rPr>
        <w:t>бариери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 сътрудничеството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 реалния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живот. Може би най-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важните</w:t>
      </w:r>
      <w:r>
        <w:rPr>
          <w:rFonts w:ascii="Cambria" w:hAnsi="Cambria"/>
          <w:spacing w:val="14"/>
          <w:sz w:val="23"/>
        </w:rPr>
        <w:t> </w:t>
      </w:r>
      <w:r>
        <w:rPr>
          <w:rFonts w:ascii="Cambria" w:hAnsi="Cambria"/>
          <w:sz w:val="23"/>
        </w:rPr>
        <w:t>пет</w:t>
      </w:r>
      <w:r>
        <w:rPr>
          <w:rFonts w:ascii="Cambria" w:hAnsi="Cambria"/>
          <w:spacing w:val="9"/>
          <w:sz w:val="23"/>
        </w:rPr>
        <w:t> </w:t>
      </w:r>
      <w:r>
        <w:rPr>
          <w:rFonts w:ascii="Cambria" w:hAnsi="Cambria"/>
          <w:sz w:val="23"/>
        </w:rPr>
        <w:t>са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(14):</w:t>
      </w:r>
    </w:p>
    <w:p>
      <w:pPr>
        <w:spacing w:line="223" w:lineRule="auto" w:before="0"/>
        <w:ind w:left="1025" w:right="1347" w:firstLine="315"/>
        <w:jc w:val="both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Вашата реакция. Първата бариера е у вас. Koro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* сте под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cmpec, </w:t>
      </w:r>
      <w:r>
        <w:rPr>
          <w:rFonts w:ascii="Cambria" w:hAnsi="Cambria"/>
          <w:w w:val="95"/>
          <w:sz w:val="23"/>
        </w:rPr>
        <w:t>сблъсквате се с твърдо 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 се иувствате атаку ван,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вашата естествена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реакция е да отвърнете на у дара. Обикно-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вено това стартира един затворен кръг от реакции, който пра-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ви и дяете страни губещи. Или обратно, вие реагирате им-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pacing w:val="-1"/>
          <w:sz w:val="23"/>
        </w:rPr>
        <w:t>пулсивно, като просто се предаRате </w:t>
      </w:r>
      <w:r>
        <w:rPr>
          <w:rFonts w:ascii="Cambria" w:hAnsi="Cambria"/>
          <w:sz w:val="23"/>
        </w:rPr>
        <w:t>и приключвате прегово-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w w:val="90"/>
          <w:sz w:val="23"/>
        </w:rPr>
        <w:t>рите,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запазите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добриа 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отноіиения.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Вие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губите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вeue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5"/>
          <w:sz w:val="23"/>
        </w:rPr>
        <w:t>демоистрирали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своята</w:t>
      </w:r>
      <w:r>
        <w:rPr>
          <w:rFonts w:ascii="Cambria" w:hAnsi="Cambria"/>
          <w:spacing w:val="4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слабост,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се</w:t>
      </w:r>
      <w:r>
        <w:rPr>
          <w:rFonts w:ascii="Cambria" w:hAnsi="Cambria"/>
          <w:spacing w:val="4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изла</w:t>
      </w:r>
      <w:r>
        <w:rPr>
          <w:rFonts w:ascii="Cambria" w:hAnsi="Cambria"/>
          <w:spacing w:val="-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гате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 експлоатация</w:t>
      </w:r>
    </w:p>
    <w:p>
      <w:pPr>
        <w:pStyle w:val="BodyText"/>
        <w:spacing w:before="1"/>
        <w:rPr>
          <w:rFonts w:ascii="Cambria"/>
        </w:rPr>
      </w:pPr>
    </w:p>
    <w:p>
      <w:pPr>
        <w:spacing w:before="0"/>
        <w:ind w:left="4042" w:right="4390" w:firstLine="0"/>
        <w:jc w:val="center"/>
        <w:rPr>
          <w:rFonts w:ascii="Cambria"/>
          <w:sz w:val="23"/>
        </w:rPr>
      </w:pPr>
      <w:r>
        <w:rPr>
          <w:rFonts w:ascii="Cambria"/>
          <w:w w:val="80"/>
          <w:sz w:val="23"/>
        </w:rPr>
        <w:t>197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880" w:bottom="280" w:left="0" w:right="0"/>
          <w:cols w:num="2" w:equalWidth="0">
            <w:col w:w="8022" w:space="40"/>
            <w:col w:w="8778"/>
          </w:cols>
        </w:sectPr>
      </w:pPr>
    </w:p>
    <w:p>
      <w:pPr>
        <w:pStyle w:val="BodyText"/>
        <w:spacing w:line="228" w:lineRule="auto" w:before="89"/>
        <w:ind w:left="1644" w:right="56" w:hanging="4"/>
        <w:jc w:val="both"/>
      </w:pPr>
      <w:r>
        <w:rPr>
          <w:w w:val="95"/>
        </w:rPr>
        <w:t>от</w:t>
      </w:r>
      <w:r>
        <w:rPr>
          <w:spacing w:val="1"/>
          <w:w w:val="95"/>
        </w:rPr>
        <w:t> </w:t>
      </w:r>
      <w:r>
        <w:rPr>
          <w:w w:val="95"/>
        </w:rPr>
        <w:t>tpy гите xopa. Следователно</w:t>
      </w:r>
      <w:r>
        <w:rPr>
          <w:spacing w:val="1"/>
          <w:w w:val="95"/>
        </w:rPr>
        <w:t> </w:t>
      </w:r>
      <w:r>
        <w:rPr>
          <w:w w:val="95"/>
        </w:rPr>
        <w:t>нроблемът,</w:t>
      </w:r>
      <w:r>
        <w:rPr>
          <w:spacing w:val="1"/>
          <w:w w:val="95"/>
        </w:rPr>
        <w:t> </w:t>
      </w:r>
      <w:r>
        <w:rPr>
          <w:w w:val="95"/>
        </w:rPr>
        <w:t>пре t който се из-</w:t>
      </w:r>
      <w:r>
        <w:rPr>
          <w:spacing w:val="1"/>
          <w:w w:val="95"/>
        </w:rPr>
        <w:t> </w:t>
      </w:r>
      <w:r>
        <w:rPr>
          <w:w w:val="95"/>
        </w:rPr>
        <w:t>гіравяте при преговори, е не cauo поведението iia другая а стра-</w:t>
      </w:r>
      <w:r>
        <w:rPr>
          <w:spacing w:val="1"/>
          <w:w w:val="95"/>
        </w:rPr>
        <w:t> </w:t>
      </w:r>
      <w:r>
        <w:rPr/>
        <w:t>на, по и вашата реакиция, която лесііо може да пріідиэпика</w:t>
      </w:r>
      <w:r>
        <w:rPr>
          <w:spacing w:val="1"/>
        </w:rPr>
        <w:t> </w:t>
      </w:r>
      <w:r>
        <w:rPr/>
        <w:t>такова</w:t>
      </w:r>
      <w:r>
        <w:rPr>
          <w:spacing w:val="30"/>
        </w:rPr>
        <w:t> </w:t>
      </w:r>
      <w:r>
        <w:rPr/>
        <w:t>поведепие.</w:t>
      </w:r>
    </w:p>
    <w:p>
      <w:pPr>
        <w:spacing w:line="222" w:lineRule="exact" w:before="0"/>
        <w:ind w:left="1971" w:right="0" w:firstLine="0"/>
        <w:jc w:val="both"/>
        <w:rPr>
          <w:sz w:val="24"/>
        </w:rPr>
      </w:pPr>
      <w:r>
        <w:rPr>
          <w:b/>
          <w:w w:val="95"/>
          <w:sz w:val="24"/>
        </w:rPr>
        <w:t>Техните</w:t>
      </w:r>
      <w:r>
        <w:rPr>
          <w:b/>
          <w:spacing w:val="15"/>
          <w:w w:val="95"/>
          <w:sz w:val="24"/>
        </w:rPr>
        <w:t> </w:t>
      </w:r>
      <w:r>
        <w:rPr>
          <w:b/>
          <w:w w:val="95"/>
          <w:sz w:val="24"/>
        </w:rPr>
        <w:t>емоции.</w:t>
      </w:r>
      <w:r>
        <w:rPr>
          <w:b/>
          <w:spacing w:val="19"/>
          <w:w w:val="95"/>
          <w:sz w:val="24"/>
        </w:rPr>
        <w:t> </w:t>
      </w:r>
      <w:r>
        <w:rPr>
          <w:w w:val="95"/>
          <w:sz w:val="24"/>
        </w:rPr>
        <w:t>Следващата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бариера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са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негативните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емо—</w:t>
      </w:r>
    </w:p>
    <w:p>
      <w:pPr>
        <w:pStyle w:val="BodyText"/>
        <w:spacing w:line="201" w:lineRule="auto" w:before="27"/>
        <w:ind w:left="1651" w:right="41"/>
        <w:jc w:val="both"/>
      </w:pPr>
      <w:r>
        <w:rPr>
          <w:w w:val="95"/>
        </w:rPr>
        <w:t>ции на</w:t>
      </w:r>
      <w:r>
        <w:rPr>
          <w:spacing w:val="54"/>
        </w:rPr>
        <w:t> </w:t>
      </w:r>
      <w:r>
        <w:rPr>
          <w:w w:val="95"/>
        </w:rPr>
        <w:t>дру гата страна. Зад техните атаки може би се крият гняв</w:t>
      </w:r>
      <w:r>
        <w:rPr>
          <w:spacing w:val="1"/>
          <w:w w:val="95"/>
        </w:rPr>
        <w:t> </w:t>
      </w:r>
      <w:r>
        <w:rPr>
          <w:w w:val="95"/>
        </w:rPr>
        <w:t>и враждебност. Зад техните ригидни позицИИ </w:t>
      </w:r>
      <w:r>
        <w:rPr>
          <w:w w:val="95"/>
          <w:position w:val="4"/>
        </w:rPr>
        <w:t>може би се крият</w:t>
      </w:r>
      <w:r>
        <w:rPr>
          <w:spacing w:val="1"/>
          <w:w w:val="95"/>
          <w:position w:val="4"/>
        </w:rPr>
        <w:t> </w:t>
      </w:r>
      <w:r>
        <w:rPr/>
        <w:t>страх и недоверие. Убедеііи, ne те са прави, а </w:t>
      </w:r>
      <w:r>
        <w:rPr>
          <w:position w:val="3"/>
        </w:rPr>
        <w:t>вие греіиите, те</w:t>
      </w:r>
      <w:r>
        <w:rPr>
          <w:spacing w:val="1"/>
          <w:position w:val="3"/>
        </w:rPr>
        <w:t> </w:t>
      </w:r>
      <w:r>
        <w:rPr>
          <w:w w:val="95"/>
        </w:rPr>
        <w:t>uoжe</w:t>
      </w:r>
      <w:r>
        <w:rPr>
          <w:spacing w:val="30"/>
          <w:w w:val="95"/>
        </w:rPr>
        <w:t> </w:t>
      </w:r>
      <w:r>
        <w:rPr>
          <w:w w:val="95"/>
        </w:rPr>
        <w:t>би</w:t>
      </w:r>
      <w:r>
        <w:rPr>
          <w:spacing w:val="7"/>
          <w:w w:val="95"/>
        </w:rPr>
        <w:t> </w:t>
      </w:r>
      <w:r>
        <w:rPr>
          <w:w w:val="95"/>
        </w:rPr>
        <w:t>отказват</w:t>
      </w:r>
      <w:r>
        <w:rPr>
          <w:spacing w:val="42"/>
          <w:w w:val="95"/>
        </w:rPr>
        <w:t> </w:t>
      </w:r>
      <w:r>
        <w:rPr>
          <w:w w:val="95"/>
        </w:rPr>
        <w:t>да</w:t>
      </w:r>
      <w:r>
        <w:rPr>
          <w:spacing w:val="14"/>
          <w:w w:val="95"/>
        </w:rPr>
        <w:t> </w:t>
      </w:r>
      <w:r>
        <w:rPr>
          <w:w w:val="95"/>
        </w:rPr>
        <w:t>слуиіат.</w:t>
      </w:r>
      <w:r>
        <w:rPr>
          <w:spacing w:val="29"/>
          <w:w w:val="95"/>
        </w:rPr>
        <w:t> </w:t>
      </w:r>
      <w:r>
        <w:rPr>
          <w:w w:val="95"/>
        </w:rPr>
        <w:t>Гледайки</w:t>
      </w:r>
      <w:r>
        <w:rPr>
          <w:spacing w:val="41"/>
          <w:w w:val="95"/>
        </w:rPr>
        <w:t> </w:t>
      </w:r>
      <w:r>
        <w:rPr>
          <w:w w:val="95"/>
        </w:rPr>
        <w:t>на</w:t>
      </w:r>
      <w:r>
        <w:rPr>
          <w:spacing w:val="12"/>
          <w:w w:val="95"/>
        </w:rPr>
        <w:t> </w:t>
      </w:r>
      <w:r>
        <w:rPr>
          <w:w w:val="95"/>
        </w:rPr>
        <w:t>света</w:t>
      </w:r>
      <w:r>
        <w:rPr>
          <w:spacing w:val="27"/>
          <w:w w:val="95"/>
        </w:rPr>
        <w:t> </w:t>
      </w:r>
      <w:r>
        <w:rPr>
          <w:w w:val="95"/>
        </w:rPr>
        <w:t>през</w:t>
      </w:r>
      <w:r>
        <w:rPr>
          <w:spacing w:val="20"/>
          <w:w w:val="95"/>
        </w:rPr>
        <w:t> </w:t>
      </w:r>
      <w:r>
        <w:rPr>
          <w:w w:val="95"/>
        </w:rPr>
        <w:t>максимата</w:t>
      </w:r>
    </w:p>
    <w:p>
      <w:pPr>
        <w:pStyle w:val="BodyText"/>
        <w:spacing w:line="246" w:lineRule="exact"/>
        <w:ind w:left="1655"/>
        <w:jc w:val="both"/>
      </w:pPr>
      <w:r>
        <w:rPr>
          <w:w w:val="95"/>
        </w:rPr>
        <w:t>„Изяж</w:t>
      </w:r>
      <w:r>
        <w:rPr>
          <w:spacing w:val="18"/>
          <w:w w:val="95"/>
        </w:rPr>
        <w:t> </w:t>
      </w:r>
      <w:r>
        <w:rPr>
          <w:w w:val="95"/>
        </w:rPr>
        <w:t>или</w:t>
      </w:r>
      <w:r>
        <w:rPr>
          <w:spacing w:val="9"/>
          <w:w w:val="95"/>
        </w:rPr>
        <w:t> </w:t>
      </w:r>
      <w:r>
        <w:rPr>
          <w:w w:val="95"/>
        </w:rPr>
        <w:t>ще</w:t>
      </w:r>
      <w:r>
        <w:rPr>
          <w:spacing w:val="1"/>
          <w:w w:val="95"/>
        </w:rPr>
        <w:t> </w:t>
      </w:r>
      <w:r>
        <w:rPr>
          <w:w w:val="95"/>
        </w:rPr>
        <w:t>бъдеів</w:t>
      </w:r>
      <w:r>
        <w:rPr>
          <w:spacing w:val="7"/>
          <w:w w:val="95"/>
        </w:rPr>
        <w:t> </w:t>
      </w:r>
      <w:r>
        <w:rPr>
          <w:w w:val="95"/>
        </w:rPr>
        <w:t>изяден!“,</w:t>
      </w:r>
      <w:r>
        <w:rPr>
          <w:spacing w:val="18"/>
          <w:w w:val="95"/>
        </w:rPr>
        <w:t> </w:t>
      </w:r>
      <w:r>
        <w:rPr>
          <w:w w:val="95"/>
        </w:rPr>
        <w:t>те</w:t>
      </w:r>
      <w:r>
        <w:rPr>
          <w:spacing w:val="-5"/>
          <w:w w:val="95"/>
        </w:rPr>
        <w:t> </w:t>
      </w:r>
      <w:r>
        <w:rPr>
          <w:w w:val="95"/>
        </w:rPr>
        <w:t>може</w:t>
      </w:r>
      <w:r>
        <w:rPr>
          <w:spacing w:val="15"/>
          <w:w w:val="95"/>
        </w:rPr>
        <w:t> </w:t>
      </w:r>
      <w:r>
        <w:rPr>
          <w:w w:val="95"/>
        </w:rPr>
        <w:t>би</w:t>
      </w:r>
      <w:r>
        <w:rPr>
          <w:spacing w:val="2"/>
          <w:w w:val="95"/>
        </w:rPr>
        <w:t> </w:t>
      </w:r>
      <w:r>
        <w:rPr>
          <w:w w:val="95"/>
        </w:rPr>
        <w:t>са</w:t>
      </w:r>
      <w:r>
        <w:rPr>
          <w:spacing w:val="11"/>
          <w:w w:val="95"/>
        </w:rPr>
        <w:t> </w:t>
      </w:r>
      <w:r>
        <w:rPr>
          <w:w w:val="95"/>
        </w:rPr>
        <w:t>намерили</w:t>
      </w:r>
      <w:r>
        <w:rPr>
          <w:spacing w:val="21"/>
          <w:w w:val="95"/>
        </w:rPr>
        <w:t> </w:t>
      </w:r>
      <w:r>
        <w:rPr>
          <w:w w:val="95"/>
        </w:rPr>
        <w:t>оправда-</w:t>
      </w:r>
    </w:p>
    <w:p>
      <w:pPr>
        <w:pStyle w:val="BodyText"/>
        <w:spacing w:line="252" w:lineRule="exact"/>
        <w:ind w:left="1665"/>
        <w:jc w:val="both"/>
      </w:pPr>
      <w:r>
        <w:rPr/>
        <w:t>ние</w:t>
      </w:r>
      <w:r>
        <w:rPr>
          <w:spacing w:val="-10"/>
        </w:rPr>
        <w:t> </w:t>
      </w:r>
      <w:r>
        <w:rPr/>
        <w:t>за</w:t>
      </w:r>
      <w:r>
        <w:rPr>
          <w:spacing w:val="-5"/>
        </w:rPr>
        <w:t> </w:t>
      </w:r>
      <w:r>
        <w:rPr/>
        <w:t>използването на</w:t>
      </w:r>
      <w:r>
        <w:rPr>
          <w:spacing w:val="-13"/>
        </w:rPr>
        <w:t> </w:t>
      </w:r>
      <w:r>
        <w:rPr/>
        <w:t>нечестніі тактііки.</w:t>
      </w:r>
    </w:p>
    <w:p>
      <w:pPr>
        <w:pStyle w:val="BodyText"/>
        <w:spacing w:line="211" w:lineRule="auto" w:before="8"/>
        <w:ind w:left="1662" w:right="24" w:firstLine="317"/>
        <w:jc w:val="both"/>
      </w:pPr>
      <w:r>
        <w:rPr>
          <w:w w:val="95"/>
        </w:rPr>
        <w:t>Тяхната позиция. При съвместііото</w:t>
      </w:r>
      <w:r>
        <w:rPr>
          <w:spacing w:val="1"/>
          <w:w w:val="95"/>
        </w:rPr>
        <w:t> </w:t>
      </w:r>
      <w:r>
        <w:rPr>
          <w:w w:val="95"/>
        </w:rPr>
        <w:t>разреіііаване на пробле-</w:t>
      </w:r>
      <w:r>
        <w:rPr>
          <w:spacing w:val="1"/>
          <w:w w:val="95"/>
        </w:rPr>
        <w:t> </w:t>
      </w:r>
      <w:r>
        <w:rPr/>
        <w:t>мите вие се изправяте срещу проблема и го атакувате заедно.</w:t>
      </w:r>
      <w:r>
        <w:rPr>
          <w:spacing w:val="1"/>
        </w:rPr>
        <w:t> </w:t>
      </w:r>
      <w:r>
        <w:rPr>
          <w:spacing w:val="-1"/>
        </w:rPr>
        <w:t>Бариера </w:t>
      </w:r>
      <w:r>
        <w:rPr/>
        <w:t>гіред този подход е позиционният подход на другата</w:t>
      </w:r>
      <w:r>
        <w:rPr>
          <w:spacing w:val="1"/>
        </w:rPr>
        <w:t> </w:t>
      </w:r>
      <w:r>
        <w:rPr/>
        <w:t>страііа - техният навик да се окопават в позициіtте си и да </w:t>
      </w:r>
      <w:r>
        <w:rPr>
          <w:position w:val="3"/>
        </w:rPr>
        <w:t>се</w:t>
      </w:r>
      <w:r>
        <w:rPr>
          <w:spacing w:val="1"/>
          <w:position w:val="3"/>
        </w:rPr>
        <w:t> </w:t>
      </w:r>
      <w:r>
        <w:rPr>
          <w:spacing w:val="-1"/>
        </w:rPr>
        <w:t>опитвам</w:t>
      </w:r>
      <w:r>
        <w:rPr>
          <w:spacing w:val="-6"/>
        </w:rPr>
        <w:t> </w:t>
      </w:r>
      <w:r>
        <w:rPr>
          <w:spacing w:val="-1"/>
        </w:rPr>
        <w:t>да</w:t>
      </w:r>
      <w:r>
        <w:rPr>
          <w:spacing w:val="-12"/>
        </w:rPr>
        <w:t> </w:t>
      </w:r>
      <w:r>
        <w:rPr>
          <w:spacing w:val="-1"/>
        </w:rPr>
        <w:t>ви</w:t>
      </w:r>
      <w:r>
        <w:rPr>
          <w:spacing w:val="-9"/>
        </w:rPr>
        <w:t> </w:t>
      </w:r>
      <w:r>
        <w:rPr>
          <w:spacing w:val="-1"/>
        </w:rPr>
        <w:t>накарат</w:t>
      </w:r>
      <w:r>
        <w:rPr>
          <w:spacing w:val="-7"/>
        </w:rPr>
        <w:t> </w:t>
      </w:r>
      <w:r>
        <w:rPr>
          <w:spacing w:val="-1"/>
        </w:rPr>
        <w:t>да</w:t>
      </w:r>
      <w:r>
        <w:rPr>
          <w:spacing w:val="-14"/>
        </w:rPr>
        <w:t> </w:t>
      </w:r>
      <w:r>
        <w:rPr>
          <w:spacing w:val="-1"/>
        </w:rPr>
        <w:t>се</w:t>
      </w:r>
      <w:r>
        <w:rPr>
          <w:spacing w:val="-10"/>
        </w:rPr>
        <w:t> </w:t>
      </w:r>
      <w:r>
        <w:rPr>
          <w:spacing w:val="-1"/>
        </w:rPr>
        <w:t>предадете. Често</w:t>
      </w:r>
      <w:r>
        <w:rPr>
          <w:spacing w:val="-4"/>
        </w:rPr>
        <w:t> </w:t>
      </w:r>
      <w:r>
        <w:rPr>
          <w:spacing w:val="-1"/>
        </w:rPr>
        <w:t>другата</w:t>
      </w:r>
      <w:r>
        <w:rPr>
          <w:spacing w:val="-8"/>
        </w:rPr>
        <w:t> </w:t>
      </w:r>
      <w:r>
        <w:rPr/>
        <w:t>страна</w:t>
      </w:r>
      <w:r>
        <w:rPr>
          <w:spacing w:val="3"/>
        </w:rPr>
        <w:t> </w:t>
      </w:r>
      <w:r>
        <w:rPr>
          <w:position w:val="4"/>
        </w:rPr>
        <w:t>не</w:t>
      </w:r>
      <w:r>
        <w:rPr>
          <w:spacing w:val="-57"/>
          <w:position w:val="4"/>
        </w:rPr>
        <w:t> </w:t>
      </w:r>
      <w:r>
        <w:rPr>
          <w:spacing w:val="-1"/>
        </w:rPr>
        <w:t>знае</w:t>
      </w:r>
      <w:r>
        <w:rPr>
          <w:spacing w:val="-14"/>
        </w:rPr>
        <w:t> </w:t>
      </w:r>
      <w:r>
        <w:rPr>
          <w:spacing w:val="-1"/>
        </w:rPr>
        <w:t>друг</w:t>
      </w:r>
      <w:r>
        <w:rPr>
          <w:spacing w:val="-14"/>
        </w:rPr>
        <w:t> </w:t>
      </w:r>
      <w:r>
        <w:rPr>
          <w:spacing w:val="-1"/>
        </w:rPr>
        <w:t>гtачин</w:t>
      </w:r>
      <w:r>
        <w:rPr>
          <w:spacing w:val="-3"/>
        </w:rPr>
        <w:t> </w:t>
      </w:r>
      <w:r>
        <w:rPr/>
        <w:t>за</w:t>
      </w:r>
      <w:r>
        <w:rPr>
          <w:spacing w:val="-14"/>
        </w:rPr>
        <w:t> </w:t>
      </w:r>
      <w:r>
        <w:rPr/>
        <w:t>преговаряне.</w:t>
      </w:r>
      <w:r>
        <w:rPr>
          <w:spacing w:val="5"/>
        </w:rPr>
        <w:t> </w:t>
      </w:r>
      <w:r>
        <w:rPr/>
        <w:t>В</w:t>
      </w:r>
      <w:r>
        <w:rPr>
          <w:spacing w:val="-14"/>
        </w:rPr>
        <w:t> </w:t>
      </w:r>
      <w:r>
        <w:rPr/>
        <w:t>техните</w:t>
      </w:r>
      <w:r>
        <w:rPr>
          <w:spacing w:val="-11"/>
        </w:rPr>
        <w:t> </w:t>
      </w:r>
      <w:r>
        <w:rPr/>
        <w:t>очи</w:t>
      </w:r>
      <w:r>
        <w:rPr>
          <w:spacing w:val="-11"/>
        </w:rPr>
        <w:t> </w:t>
      </w:r>
      <w:r>
        <w:rPr/>
        <w:t>алтернативата</w:t>
      </w:r>
      <w:r>
        <w:rPr>
          <w:spacing w:val="2"/>
        </w:rPr>
        <w:t> </w:t>
      </w:r>
      <w:r>
        <w:rPr/>
        <w:t>е</w:t>
      </w:r>
      <w:r>
        <w:rPr>
          <w:spacing w:val="-57"/>
        </w:rPr>
        <w:t> </w:t>
      </w:r>
      <w:r>
        <w:rPr/>
        <w:t>да</w:t>
      </w:r>
      <w:r>
        <w:rPr>
          <w:spacing w:val="-1"/>
        </w:rPr>
        <w:t> </w:t>
      </w:r>
      <w:r>
        <w:rPr/>
        <w:t>се</w:t>
      </w:r>
      <w:r>
        <w:rPr>
          <w:spacing w:val="-3"/>
        </w:rPr>
        <w:t> </w:t>
      </w:r>
      <w:r>
        <w:rPr/>
        <w:t>гіредадат</w:t>
      </w:r>
      <w:r>
        <w:rPr>
          <w:spacing w:val="17"/>
        </w:rPr>
        <w:t> </w:t>
      </w:r>
      <w:r>
        <w:rPr>
          <w:w w:val="85"/>
        </w:rPr>
        <w:t>—</w:t>
      </w:r>
      <w:r>
        <w:rPr>
          <w:spacing w:val="14"/>
          <w:w w:val="85"/>
        </w:rPr>
        <w:t> </w:t>
      </w:r>
      <w:r>
        <w:rPr/>
        <w:t>нeiito,</w:t>
      </w:r>
      <w:r>
        <w:rPr>
          <w:spacing w:val="7"/>
        </w:rPr>
        <w:t> </w:t>
      </w:r>
      <w:r>
        <w:rPr/>
        <w:t>което</w:t>
      </w:r>
      <w:r>
        <w:rPr>
          <w:spacing w:val="7"/>
        </w:rPr>
        <w:t> </w:t>
      </w:r>
      <w:r>
        <w:rPr/>
        <w:t>те</w:t>
      </w:r>
      <w:r>
        <w:rPr>
          <w:spacing w:val="-8"/>
        </w:rPr>
        <w:t> </w:t>
      </w:r>
      <w:r>
        <w:rPr/>
        <w:t>едва</w:t>
      </w:r>
      <w:r>
        <w:rPr>
          <w:spacing w:val="16"/>
        </w:rPr>
        <w:t> </w:t>
      </w:r>
      <w:r>
        <w:rPr/>
        <w:t>ли</w:t>
      </w:r>
      <w:r>
        <w:rPr>
          <w:spacing w:val="2"/>
        </w:rPr>
        <w:t> </w:t>
      </w:r>
      <w:r>
        <w:rPr/>
        <w:t>желаят.</w:t>
      </w:r>
    </w:p>
    <w:p>
      <w:pPr>
        <w:pStyle w:val="BodyText"/>
        <w:spacing w:line="216" w:lineRule="exact"/>
        <w:ind w:left="1994"/>
        <w:jc w:val="both"/>
      </w:pPr>
      <w:r>
        <w:rPr>
          <w:w w:val="95"/>
        </w:rPr>
        <w:t>Тяхната</w:t>
      </w:r>
      <w:r>
        <w:rPr>
          <w:spacing w:val="32"/>
          <w:w w:val="95"/>
        </w:rPr>
        <w:t> </w:t>
      </w:r>
      <w:r>
        <w:rPr>
          <w:w w:val="95"/>
        </w:rPr>
        <w:t>неудовлетвореност.</w:t>
      </w:r>
      <w:r>
        <w:rPr>
          <w:spacing w:val="-8"/>
          <w:w w:val="95"/>
        </w:rPr>
        <w:t> </w:t>
      </w:r>
      <w:r>
        <w:rPr>
          <w:w w:val="95"/>
        </w:rPr>
        <w:t>Baiuaтa</w:t>
      </w:r>
      <w:r>
        <w:rPr>
          <w:spacing w:val="31"/>
          <w:w w:val="95"/>
        </w:rPr>
        <w:t> </w:t>
      </w:r>
      <w:r>
        <w:rPr>
          <w:w w:val="95"/>
        </w:rPr>
        <w:t>цел</w:t>
      </w:r>
      <w:r>
        <w:rPr>
          <w:spacing w:val="6"/>
          <w:w w:val="95"/>
        </w:rPr>
        <w:t> </w:t>
      </w:r>
      <w:r>
        <w:rPr>
          <w:w w:val="95"/>
        </w:rPr>
        <w:t>е</w:t>
      </w:r>
      <w:r>
        <w:rPr>
          <w:spacing w:val="5"/>
          <w:w w:val="95"/>
        </w:rPr>
        <w:t> </w:t>
      </w:r>
      <w:r>
        <w:rPr>
          <w:w w:val="95"/>
        </w:rPr>
        <w:t>посТи£'ане</w:t>
      </w:r>
      <w:r>
        <w:rPr>
          <w:spacing w:val="32"/>
          <w:w w:val="95"/>
        </w:rPr>
        <w:t> </w:t>
      </w:r>
      <w:r>
        <w:rPr>
          <w:w w:val="95"/>
        </w:rPr>
        <w:t>на</w:t>
      </w:r>
      <w:r>
        <w:rPr>
          <w:spacing w:val="16"/>
          <w:w w:val="95"/>
        </w:rPr>
        <w:t> </w:t>
      </w:r>
      <w:r>
        <w:rPr>
          <w:w w:val="95"/>
        </w:rPr>
        <w:t>вза-</w:t>
      </w:r>
    </w:p>
    <w:p>
      <w:pPr>
        <w:pStyle w:val="BodyText"/>
        <w:spacing w:line="208" w:lineRule="auto" w:before="17"/>
        <w:ind w:left="1667"/>
        <w:jc w:val="both"/>
      </w:pPr>
      <w:r>
        <w:rPr>
          <w:w w:val="95"/>
        </w:rPr>
        <w:t>гімно приемливо споразумение, но може да установите, че дру-</w:t>
      </w:r>
      <w:r>
        <w:rPr>
          <w:spacing w:val="1"/>
          <w:w w:val="95"/>
        </w:rPr>
        <w:t> </w:t>
      </w:r>
      <w:r>
        <w:rPr>
          <w:w w:val="95"/>
        </w:rPr>
        <w:t>гата страна въобще не се интересува от такъв резултат. Те </w:t>
      </w:r>
      <w:r>
        <w:rPr>
          <w:w w:val="95"/>
          <w:position w:val="4"/>
        </w:rPr>
        <w:t>може</w:t>
      </w:r>
      <w:r>
        <w:rPr>
          <w:spacing w:val="1"/>
          <w:w w:val="95"/>
          <w:position w:val="4"/>
        </w:rPr>
        <w:t> </w:t>
      </w:r>
      <w:r>
        <w:rPr/>
        <w:t>бл не виждат как биха се облагодетелствали от това. Даже </w:t>
      </w:r>
      <w:r>
        <w:rPr>
          <w:position w:val="4"/>
        </w:rPr>
        <w:t>ако</w:t>
      </w:r>
      <w:r>
        <w:rPr>
          <w:spacing w:val="1"/>
          <w:position w:val="4"/>
        </w:rPr>
        <w:t> </w:t>
      </w:r>
      <w:r>
        <w:rPr>
          <w:spacing w:val="-1"/>
        </w:rPr>
        <w:t>вие </w:t>
      </w:r>
      <w:r>
        <w:rPr/>
        <w:t>біtхте могли да задоволите техните интереси, те биха моти</w:t>
      </w:r>
      <w:r>
        <w:rPr>
          <w:spacing w:val="-57"/>
        </w:rPr>
        <w:t> </w:t>
      </w:r>
      <w:r>
        <w:rPr>
          <w:w w:val="95"/>
        </w:rPr>
        <w:t>да се страхуват да не загубят uacт от авторитета си, ако се съгла-</w:t>
      </w:r>
      <w:r>
        <w:rPr>
          <w:spacing w:val="1"/>
          <w:w w:val="95"/>
        </w:rPr>
        <w:t> </w:t>
      </w:r>
      <w:r>
        <w:rPr>
          <w:spacing w:val="-1"/>
        </w:rPr>
        <w:t>сят със споразумението. И ако крайният вариант </w:t>
      </w:r>
      <w:r>
        <w:rPr/>
        <w:t>ita споразуме-</w:t>
      </w:r>
      <w:r>
        <w:rPr>
          <w:spacing w:val="-57"/>
        </w:rPr>
        <w:t> </w:t>
      </w:r>
      <w:r>
        <w:rPr/>
        <w:t>нието</w:t>
      </w:r>
      <w:r>
        <w:rPr>
          <w:spacing w:val="10"/>
        </w:rPr>
        <w:t> </w:t>
      </w:r>
      <w:r>
        <w:rPr/>
        <w:t>е</w:t>
      </w:r>
      <w:r>
        <w:rPr>
          <w:spacing w:val="13"/>
        </w:rPr>
        <w:t> </w:t>
      </w:r>
      <w:r>
        <w:rPr/>
        <w:t>ваіііа</w:t>
      </w:r>
      <w:r>
        <w:rPr>
          <w:spacing w:val="25"/>
        </w:rPr>
        <w:t> </w:t>
      </w:r>
      <w:r>
        <w:rPr/>
        <w:t>идея,</w:t>
      </w:r>
      <w:r>
        <w:rPr>
          <w:spacing w:val="9"/>
        </w:rPr>
        <w:t> </w:t>
      </w:r>
      <w:r>
        <w:rPr/>
        <w:t>те</w:t>
      </w:r>
      <w:r>
        <w:rPr>
          <w:spacing w:val="8"/>
        </w:rPr>
        <w:t> </w:t>
      </w:r>
      <w:r>
        <w:rPr/>
        <w:t>са</w:t>
      </w:r>
      <w:r>
        <w:rPr>
          <w:spacing w:val="9"/>
        </w:rPr>
        <w:t> </w:t>
      </w:r>
      <w:r>
        <w:rPr/>
        <w:t>в</w:t>
      </w:r>
      <w:r>
        <w:rPr>
          <w:spacing w:val="-1"/>
        </w:rPr>
        <w:t> </w:t>
      </w:r>
      <w:r>
        <w:rPr/>
        <w:t>состояние</w:t>
      </w:r>
      <w:r>
        <w:rPr>
          <w:spacing w:val="28"/>
        </w:rPr>
        <w:t> </w:t>
      </w:r>
      <w:r>
        <w:rPr/>
        <w:t>да</w:t>
      </w:r>
      <w:r>
        <w:rPr>
          <w:spacing w:val="11"/>
        </w:rPr>
        <w:t> </w:t>
      </w:r>
      <w:r>
        <w:rPr/>
        <w:t>го</w:t>
      </w:r>
      <w:r>
        <w:rPr>
          <w:spacing w:val="13"/>
        </w:rPr>
        <w:t> </w:t>
      </w:r>
      <w:r>
        <w:rPr/>
        <w:t>отхвърлят</w:t>
      </w:r>
      <w:r>
        <w:rPr>
          <w:spacing w:val="27"/>
        </w:rPr>
        <w:t> </w:t>
      </w:r>
      <w:r>
        <w:rPr/>
        <w:t>само</w:t>
      </w:r>
      <w:r>
        <w:rPr>
          <w:spacing w:val="10"/>
        </w:rPr>
        <w:t> </w:t>
      </w:r>
      <w:r>
        <w:rPr/>
        <w:t>по</w:t>
      </w:r>
    </w:p>
    <w:p>
      <w:pPr>
        <w:pStyle w:val="BodyText"/>
        <w:spacing w:line="228" w:lineRule="exact"/>
        <w:ind w:left="1676"/>
        <w:jc w:val="both"/>
      </w:pPr>
      <w:r>
        <w:rPr/>
        <w:t>тази</w:t>
      </w:r>
      <w:r>
        <w:rPr>
          <w:spacing w:val="3"/>
        </w:rPr>
        <w:t> </w:t>
      </w:r>
      <w:r>
        <w:rPr/>
        <w:t>при'шна.</w:t>
      </w:r>
    </w:p>
    <w:p>
      <w:pPr>
        <w:pStyle w:val="BodyText"/>
        <w:spacing w:line="206" w:lineRule="auto"/>
        <w:ind w:left="1683" w:right="4" w:firstLine="318"/>
        <w:jc w:val="both"/>
      </w:pPr>
      <w:r>
        <w:rPr>
          <w:spacing w:val="-1"/>
        </w:rPr>
        <w:t>Тяхната сила. Накрая, ако </w:t>
      </w:r>
      <w:r>
        <w:rPr/>
        <w:t>другата страна гледа </w:t>
      </w:r>
      <w:r>
        <w:rPr>
          <w:position w:val="2"/>
        </w:rPr>
        <w:t>на прегово-</w:t>
      </w:r>
      <w:r>
        <w:rPr>
          <w:spacing w:val="-57"/>
          <w:position w:val="2"/>
        </w:rPr>
        <w:t> </w:t>
      </w:r>
      <w:r>
        <w:rPr>
          <w:w w:val="95"/>
        </w:rPr>
        <w:t>рите от гледна точка иа алтернативата</w:t>
      </w:r>
      <w:r>
        <w:rPr>
          <w:spacing w:val="54"/>
        </w:rPr>
        <w:t> </w:t>
      </w:r>
      <w:r>
        <w:rPr>
          <w:w w:val="95"/>
        </w:rPr>
        <w:t>гіобеdо—заzДа, те може</w:t>
      </w:r>
      <w:r>
        <w:rPr>
          <w:spacing w:val="1"/>
          <w:w w:val="95"/>
        </w:rPr>
        <w:t> </w:t>
      </w:r>
      <w:r>
        <w:rPr/>
        <w:t>би</w:t>
      </w:r>
      <w:r>
        <w:rPr>
          <w:spacing w:val="-14"/>
        </w:rPr>
        <w:t> </w:t>
      </w:r>
      <w:r>
        <w:rPr/>
        <w:t>са</w:t>
      </w:r>
      <w:r>
        <w:rPr>
          <w:spacing w:val="-4"/>
        </w:rPr>
        <w:t> </w:t>
      </w:r>
      <w:r>
        <w:rPr/>
        <w:t>pc</w:t>
      </w:r>
      <w:r>
        <w:rPr>
          <w:spacing w:val="64"/>
        </w:rPr>
        <w:t> </w:t>
      </w:r>
      <w:r>
        <w:rPr/>
        <w:t>•.іш</w:t>
      </w:r>
      <w:r>
        <w:rPr>
          <w:spacing w:val="-9"/>
        </w:rPr>
        <w:t> </w:t>
      </w:r>
      <w:r>
        <w:rPr/>
        <w:t>да</w:t>
      </w:r>
      <w:r>
        <w:rPr>
          <w:spacing w:val="-4"/>
        </w:rPr>
        <w:t> </w:t>
      </w:r>
      <w:r>
        <w:rPr/>
        <w:t>ви</w:t>
      </w:r>
      <w:r>
        <w:rPr>
          <w:spacing w:val="-11"/>
        </w:rPr>
        <w:t> </w:t>
      </w:r>
      <w:r>
        <w:rPr/>
        <w:t>победят.</w:t>
      </w:r>
      <w:r>
        <w:rPr>
          <w:spacing w:val="2"/>
        </w:rPr>
        <w:t> </w:t>
      </w:r>
      <w:r>
        <w:rPr/>
        <w:t>Вероятно</w:t>
      </w:r>
      <w:r>
        <w:rPr>
          <w:spacing w:val="-3"/>
        </w:rPr>
        <w:t> </w:t>
      </w:r>
      <w:r>
        <w:rPr/>
        <w:t>се</w:t>
      </w:r>
      <w:r>
        <w:rPr>
          <w:spacing w:val="-4"/>
        </w:rPr>
        <w:t> </w:t>
      </w:r>
      <w:r>
        <w:rPr/>
        <w:t>ръководят</w:t>
      </w:r>
      <w:r>
        <w:rPr>
          <w:spacing w:val="2"/>
        </w:rPr>
        <w:t> </w:t>
      </w:r>
      <w:r>
        <w:rPr>
          <w:position w:val="4"/>
        </w:rPr>
        <w:t>от</w:t>
      </w:r>
      <w:r>
        <w:rPr>
          <w:spacing w:val="-8"/>
          <w:position w:val="4"/>
        </w:rPr>
        <w:t> </w:t>
      </w:r>
      <w:r>
        <w:rPr>
          <w:position w:val="4"/>
        </w:rPr>
        <w:t>принци-</w:t>
      </w:r>
    </w:p>
    <w:p>
      <w:pPr>
        <w:pStyle w:val="BodyText"/>
        <w:spacing w:line="199" w:lineRule="exact"/>
        <w:ind w:left="1687"/>
        <w:jc w:val="both"/>
      </w:pPr>
      <w:r>
        <w:rPr>
          <w:w w:val="90"/>
        </w:rPr>
        <w:t>па:</w:t>
      </w:r>
      <w:r>
        <w:rPr>
          <w:spacing w:val="4"/>
          <w:w w:val="90"/>
        </w:rPr>
        <w:t> </w:t>
      </w:r>
      <w:r>
        <w:rPr>
          <w:w w:val="90"/>
        </w:rPr>
        <w:t>„Което</w:t>
      </w:r>
      <w:r>
        <w:rPr>
          <w:spacing w:val="15"/>
          <w:w w:val="90"/>
        </w:rPr>
        <w:t> </w:t>
      </w:r>
      <w:r>
        <w:rPr>
          <w:w w:val="90"/>
        </w:rPr>
        <w:t>е</w:t>
      </w:r>
      <w:r>
        <w:rPr>
          <w:spacing w:val="8"/>
          <w:w w:val="90"/>
        </w:rPr>
        <w:t> </w:t>
      </w:r>
      <w:r>
        <w:rPr>
          <w:w w:val="90"/>
        </w:rPr>
        <w:t>мое</w:t>
      </w:r>
      <w:r>
        <w:rPr>
          <w:spacing w:val="26"/>
          <w:w w:val="90"/>
        </w:rPr>
        <w:t> </w:t>
      </w:r>
      <w:r>
        <w:rPr>
          <w:w w:val="85"/>
        </w:rPr>
        <w:t>—</w:t>
      </w:r>
      <w:r>
        <w:rPr>
          <w:spacing w:val="13"/>
          <w:w w:val="85"/>
        </w:rPr>
        <w:t> </w:t>
      </w:r>
      <w:r>
        <w:rPr>
          <w:w w:val="90"/>
        </w:rPr>
        <w:t>си</w:t>
      </w:r>
      <w:r>
        <w:rPr>
          <w:spacing w:val="18"/>
          <w:w w:val="90"/>
        </w:rPr>
        <w:t> </w:t>
      </w:r>
      <w:r>
        <w:rPr>
          <w:w w:val="90"/>
        </w:rPr>
        <w:t>е</w:t>
      </w:r>
      <w:r>
        <w:rPr>
          <w:spacing w:val="8"/>
          <w:w w:val="90"/>
        </w:rPr>
        <w:t> </w:t>
      </w:r>
      <w:r>
        <w:rPr>
          <w:w w:val="90"/>
        </w:rPr>
        <w:t>мое,</w:t>
      </w:r>
      <w:r>
        <w:rPr>
          <w:spacing w:val="13"/>
          <w:w w:val="90"/>
        </w:rPr>
        <w:t> </w:t>
      </w:r>
      <w:r>
        <w:rPr>
          <w:w w:val="90"/>
        </w:rPr>
        <w:t>което</w:t>
      </w:r>
      <w:r>
        <w:rPr>
          <w:spacing w:val="14"/>
          <w:w w:val="90"/>
        </w:rPr>
        <w:t> </w:t>
      </w:r>
      <w:r>
        <w:rPr>
          <w:w w:val="90"/>
        </w:rPr>
        <w:t>е</w:t>
      </w:r>
      <w:r>
        <w:rPr>
          <w:spacing w:val="13"/>
          <w:w w:val="90"/>
        </w:rPr>
        <w:t> </w:t>
      </w:r>
      <w:r>
        <w:rPr>
          <w:w w:val="90"/>
        </w:rPr>
        <w:t>тяхно</w:t>
      </w:r>
      <w:r>
        <w:rPr>
          <w:spacing w:val="30"/>
          <w:w w:val="90"/>
        </w:rPr>
        <w:t> </w:t>
      </w:r>
      <w:r>
        <w:rPr>
          <w:w w:val="85"/>
        </w:rPr>
        <w:t>—</w:t>
      </w:r>
      <w:r>
        <w:rPr>
          <w:spacing w:val="26"/>
          <w:w w:val="85"/>
        </w:rPr>
        <w:t> </w:t>
      </w:r>
      <w:r>
        <w:rPr>
          <w:w w:val="90"/>
        </w:rPr>
        <w:t>подлежи</w:t>
      </w:r>
      <w:r>
        <w:rPr>
          <w:spacing w:val="27"/>
          <w:w w:val="90"/>
        </w:rPr>
        <w:t> </w:t>
      </w:r>
      <w:r>
        <w:rPr>
          <w:w w:val="90"/>
          <w:position w:val="4"/>
        </w:rPr>
        <w:t>на</w:t>
      </w:r>
      <w:r>
        <w:rPr>
          <w:spacing w:val="28"/>
          <w:w w:val="90"/>
          <w:position w:val="4"/>
        </w:rPr>
        <w:t> </w:t>
      </w:r>
      <w:r>
        <w:rPr>
          <w:w w:val="90"/>
          <w:position w:val="4"/>
        </w:rPr>
        <w:t>прегово-</w:t>
      </w:r>
    </w:p>
    <w:p>
      <w:pPr>
        <w:pStyle w:val="BodyText"/>
        <w:spacing w:line="220" w:lineRule="auto" w:before="81"/>
        <w:ind w:left="1286" w:right="1015" w:firstLine="1"/>
        <w:jc w:val="both"/>
      </w:pPr>
      <w:r>
        <w:rPr/>
        <w:br w:type="column"/>
      </w:r>
      <w:r>
        <w:rPr>
          <w:w w:val="95"/>
        </w:rPr>
        <w:t>ти за задово іяваіtе на тези интереси) иэглеждат прекалено пра-</w:t>
      </w:r>
      <w:r>
        <w:rPr>
          <w:spacing w:val="1"/>
          <w:w w:val="95"/>
        </w:rPr>
        <w:t> </w:t>
      </w:r>
      <w:r>
        <w:rPr>
          <w:w w:val="95"/>
        </w:rPr>
        <w:t>волинейни и лесни. Но n реалния свят на силни реакции и емо-</w:t>
      </w:r>
      <w:r>
        <w:rPr>
          <w:spacing w:val="1"/>
          <w:w w:val="95"/>
        </w:rPr>
        <w:t> </w:t>
      </w:r>
      <w:r>
        <w:rPr>
          <w:spacing w:val="-1"/>
        </w:rPr>
        <w:t>ции, твърдп позиции, неудовлетвореност </w:t>
      </w:r>
      <w:r>
        <w:rPr/>
        <w:t>и агресия вие не мо-</w:t>
      </w:r>
      <w:r>
        <w:rPr>
          <w:spacing w:val="-57"/>
        </w:rPr>
        <w:t> </w:t>
      </w:r>
      <w:r>
        <w:rPr/>
        <w:t>жете да постпгнете удовлетворяващо и двете страни споразу-</w:t>
      </w:r>
      <w:r>
        <w:rPr>
          <w:spacing w:val="1"/>
        </w:rPr>
        <w:t> </w:t>
      </w:r>
      <w:r>
        <w:rPr/>
        <w:t>мение</w:t>
      </w:r>
      <w:r>
        <w:rPr>
          <w:spacing w:val="16"/>
        </w:rPr>
        <w:t> </w:t>
      </w:r>
      <w:r>
        <w:rPr/>
        <w:t>чрез</w:t>
      </w:r>
      <w:r>
        <w:rPr>
          <w:spacing w:val="7"/>
        </w:rPr>
        <w:t> </w:t>
      </w:r>
      <w:r>
        <w:rPr/>
        <w:t>директна</w:t>
      </w:r>
      <w:r>
        <w:rPr>
          <w:spacing w:val="37"/>
        </w:rPr>
        <w:t> </w:t>
      </w:r>
      <w:r>
        <w:rPr/>
        <w:t>действия.</w:t>
      </w:r>
    </w:p>
    <w:p>
      <w:pPr>
        <w:pStyle w:val="BodyText"/>
        <w:rPr>
          <w:sz w:val="21"/>
        </w:rPr>
      </w:pPr>
    </w:p>
    <w:p>
      <w:pPr>
        <w:pStyle w:val="BodyText"/>
        <w:spacing w:line="220" w:lineRule="auto" w:before="1"/>
        <w:ind w:left="1279" w:right="1015" w:firstLine="3"/>
        <w:jc w:val="both"/>
      </w:pPr>
      <w:r>
        <w:rPr>
          <w:spacing w:val="-1"/>
        </w:rPr>
        <w:t>ва (15). Същііастта </w:t>
      </w:r>
      <w:r>
        <w:rPr/>
        <w:t>й са индиректните действия. Тя изисква да</w:t>
      </w:r>
      <w:r>
        <w:rPr>
          <w:spacing w:val="-57"/>
        </w:rPr>
        <w:t> </w:t>
      </w:r>
      <w:r>
        <w:rPr>
          <w:w w:val="95"/>
        </w:rPr>
        <w:t>правите о0ратното на това, което спонтанно ви се иска да напра-</w:t>
      </w:r>
      <w:r>
        <w:rPr>
          <w:spacing w:val="1"/>
          <w:w w:val="95"/>
        </w:rPr>
        <w:t> </w:t>
      </w:r>
      <w:r>
        <w:rPr/>
        <w:t>вите</w:t>
      </w:r>
      <w:r>
        <w:rPr>
          <w:spacing w:val="-11"/>
        </w:rPr>
        <w:t> </w:t>
      </w:r>
      <w:r>
        <w:rPr/>
        <w:t>в</w:t>
      </w:r>
      <w:r>
        <w:rPr>
          <w:spacing w:val="-7"/>
        </w:rPr>
        <w:t> </w:t>
      </w:r>
      <w:r>
        <w:rPr/>
        <w:t>трудни</w:t>
      </w:r>
      <w:r>
        <w:rPr>
          <w:spacing w:val="-1"/>
        </w:rPr>
        <w:t> </w:t>
      </w:r>
      <w:r>
        <w:rPr/>
        <w:t>ситуации.</w:t>
      </w:r>
      <w:r>
        <w:rPr>
          <w:spacing w:val="-6"/>
        </w:rPr>
        <w:t> </w:t>
      </w:r>
      <w:r>
        <w:rPr/>
        <w:t>Когато</w:t>
      </w:r>
      <w:r>
        <w:rPr>
          <w:spacing w:val="-4"/>
        </w:rPr>
        <w:t> </w:t>
      </w:r>
      <w:r>
        <w:rPr/>
        <w:t>другата страна</w:t>
      </w:r>
      <w:r>
        <w:rPr>
          <w:spacing w:val="-4"/>
        </w:rPr>
        <w:t> </w:t>
      </w:r>
      <w:r>
        <w:rPr/>
        <w:t>ви</w:t>
      </w:r>
      <w:r>
        <w:rPr>
          <w:spacing w:val="-9"/>
        </w:rPr>
        <w:t> </w:t>
      </w:r>
      <w:r>
        <w:rPr/>
        <w:t>атакува</w:t>
      </w:r>
      <w:r>
        <w:rPr>
          <w:spacing w:val="-2"/>
        </w:rPr>
        <w:t> </w:t>
      </w:r>
      <w:r>
        <w:rPr/>
        <w:t>или</w:t>
      </w:r>
      <w:r>
        <w:rPr>
          <w:spacing w:val="-58"/>
        </w:rPr>
        <w:t> </w:t>
      </w:r>
      <w:r>
        <w:rPr>
          <w:w w:val="95"/>
        </w:rPr>
        <w:t>се дърvи като каменна стена, на вас може би ви се иска да отю-</w:t>
      </w:r>
      <w:r>
        <w:rPr>
          <w:spacing w:val="1"/>
          <w:w w:val="95"/>
        </w:rPr>
        <w:t> </w:t>
      </w:r>
      <w:r>
        <w:rPr>
          <w:w w:val="95"/>
        </w:rPr>
        <w:t>ворите по някакъв начп. Изправени пред враждебност, вие бих-</w:t>
      </w:r>
      <w:r>
        <w:rPr>
          <w:spacing w:val="1"/>
          <w:w w:val="95"/>
        </w:rPr>
        <w:t> </w:t>
      </w:r>
      <w:r>
        <w:rPr>
          <w:spacing w:val="-1"/>
        </w:rPr>
        <w:t>те могли да </w:t>
      </w:r>
      <w:r>
        <w:rPr/>
        <w:t>спорите, изправени пред неразумно позиции, вие</w:t>
      </w:r>
      <w:r>
        <w:rPr>
          <w:spacing w:val="1"/>
        </w:rPr>
        <w:t> </w:t>
      </w:r>
      <w:r>
        <w:rPr/>
        <w:t>бихте ги отхвърлили, пред агресия </w:t>
      </w:r>
      <w:r>
        <w:rPr>
          <w:w w:val="85"/>
        </w:rPr>
        <w:t>— </w:t>
      </w:r>
      <w:r>
        <w:rPr/>
        <w:t>да я ескалирате. Но това</w:t>
      </w:r>
      <w:r>
        <w:rPr>
          <w:spacing w:val="-57"/>
        </w:rPr>
        <w:t> </w:t>
      </w:r>
      <w:r>
        <w:rPr>
          <w:spacing w:val="-1"/>
        </w:rPr>
        <w:t>сано</w:t>
      </w:r>
      <w:r>
        <w:rPr>
          <w:spacing w:val="-8"/>
        </w:rPr>
        <w:t> </w:t>
      </w:r>
      <w:r>
        <w:rPr>
          <w:spacing w:val="-1"/>
        </w:rPr>
        <w:t>ще</w:t>
      </w:r>
      <w:r>
        <w:rPr>
          <w:spacing w:val="-10"/>
        </w:rPr>
        <w:t> </w:t>
      </w:r>
      <w:r>
        <w:rPr>
          <w:spacing w:val="-1"/>
        </w:rPr>
        <w:t>ви</w:t>
      </w:r>
      <w:r>
        <w:rPr>
          <w:spacing w:val="-14"/>
        </w:rPr>
        <w:t> </w:t>
      </w:r>
      <w:r>
        <w:rPr>
          <w:spacing w:val="-1"/>
        </w:rPr>
        <w:t>фрустрира</w:t>
      </w:r>
      <w:r>
        <w:rPr>
          <w:spacing w:val="3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>
          <w:spacing w:val="-1"/>
        </w:rPr>
        <w:t>вие</w:t>
      </w:r>
      <w:r>
        <w:rPr>
          <w:spacing w:val="-10"/>
        </w:rPr>
        <w:t> </w:t>
      </w:r>
      <w:r>
        <w:rPr>
          <w:spacing w:val="-1"/>
        </w:rPr>
        <w:t>ще</w:t>
      </w:r>
      <w:r>
        <w:rPr>
          <w:spacing w:val="-11"/>
        </w:rPr>
        <w:t> </w:t>
      </w:r>
      <w:r>
        <w:rPr>
          <w:spacing w:val="-1"/>
        </w:rPr>
        <w:t>играете</w:t>
      </w:r>
      <w:r>
        <w:rPr>
          <w:spacing w:val="-5"/>
        </w:rPr>
        <w:t> </w:t>
      </w:r>
      <w:r>
        <w:rPr>
          <w:spacing w:val="-1"/>
        </w:rPr>
        <w:t>играта</w:t>
      </w:r>
      <w:r>
        <w:rPr>
          <w:spacing w:val="-4"/>
        </w:rPr>
        <w:t> </w:t>
      </w:r>
      <w:r>
        <w:rPr>
          <w:spacing w:val="-1"/>
        </w:rPr>
        <w:t>на</w:t>
      </w:r>
      <w:r>
        <w:rPr>
          <w:spacing w:val="-9"/>
        </w:rPr>
        <w:t> </w:t>
      </w:r>
      <w:r>
        <w:rPr>
          <w:spacing w:val="-1"/>
        </w:rPr>
        <w:t>другата</w:t>
      </w:r>
      <w:r>
        <w:rPr>
          <w:spacing w:val="-3"/>
        </w:rPr>
        <w:t> </w:t>
      </w:r>
      <w:r>
        <w:rPr/>
        <w:t>стра-</w:t>
      </w:r>
      <w:r>
        <w:rPr>
          <w:spacing w:val="-58"/>
        </w:rPr>
        <w:t> </w:t>
      </w:r>
      <w:r>
        <w:rPr/>
        <w:t>иа</w:t>
      </w:r>
      <w:r>
        <w:rPr>
          <w:spacing w:val="10"/>
        </w:rPr>
        <w:t> </w:t>
      </w:r>
      <w:r>
        <w:rPr/>
        <w:t>по</w:t>
      </w:r>
      <w:r>
        <w:rPr>
          <w:spacing w:val="-7"/>
        </w:rPr>
        <w:t> </w:t>
      </w:r>
      <w:r>
        <w:rPr/>
        <w:t>ТЕХНИТЕ</w:t>
      </w:r>
      <w:r>
        <w:rPr>
          <w:spacing w:val="27"/>
        </w:rPr>
        <w:t> </w:t>
      </w:r>
      <w:r>
        <w:rPr/>
        <w:t>правила.</w:t>
      </w:r>
    </w:p>
    <w:p>
      <w:pPr>
        <w:pStyle w:val="BodyText"/>
        <w:spacing w:line="216" w:lineRule="auto" w:before="1"/>
        <w:ind w:left="1273" w:right="966" w:firstLine="321"/>
      </w:pPr>
      <w:r>
        <w:rPr>
          <w:spacing w:val="-1"/>
        </w:rPr>
        <w:t>Ваіііата</w:t>
      </w:r>
      <w:r>
        <w:rPr>
          <w:spacing w:val="-3"/>
        </w:rPr>
        <w:t> </w:t>
      </w:r>
      <w:r>
        <w:rPr/>
        <w:t>единствена</w:t>
      </w:r>
      <w:r>
        <w:rPr>
          <w:spacing w:val="10"/>
        </w:rPr>
        <w:t> </w:t>
      </w:r>
      <w:r>
        <w:rPr/>
        <w:t>и</w:t>
      </w:r>
      <w:r>
        <w:rPr>
          <w:spacing w:val="-9"/>
        </w:rPr>
        <w:t> </w:t>
      </w:r>
      <w:r>
        <w:rPr/>
        <w:t>най-добра</w:t>
      </w:r>
      <w:r>
        <w:rPr>
          <w:spacing w:val="4"/>
        </w:rPr>
        <w:t> </w:t>
      </w:r>
      <w:r>
        <w:rPr/>
        <w:t>възможиост</w:t>
      </w:r>
      <w:r>
        <w:rPr>
          <w:spacing w:val="4"/>
        </w:rPr>
        <w:t> </w:t>
      </w:r>
      <w:r>
        <w:rPr/>
        <w:t>сгіоред</w:t>
      </w:r>
      <w:r>
        <w:rPr>
          <w:spacing w:val="2"/>
        </w:rPr>
        <w:t> </w:t>
      </w:r>
      <w:r>
        <w:rPr/>
        <w:t>Юрай</w:t>
      </w:r>
      <w:r>
        <w:rPr>
          <w:spacing w:val="-57"/>
        </w:rPr>
        <w:t> </w:t>
      </w:r>
      <w:r>
        <w:rPr/>
        <w:t>е да</w:t>
      </w:r>
      <w:r>
        <w:rPr>
          <w:spacing w:val="1"/>
        </w:rPr>
        <w:t> </w:t>
      </w:r>
      <w:r>
        <w:rPr/>
        <w:t>ПРОМЕНИТЕ</w:t>
      </w:r>
      <w:r>
        <w:rPr>
          <w:spacing w:val="1"/>
        </w:rPr>
        <w:t> </w:t>
      </w:r>
      <w:r>
        <w:rPr/>
        <w:t>ИГРАТА.</w:t>
      </w:r>
      <w:r>
        <w:rPr>
          <w:spacing w:val="1"/>
        </w:rPr>
        <w:t> </w:t>
      </w:r>
      <w:r>
        <w:rPr/>
        <w:t>Основен</w:t>
      </w:r>
      <w:r>
        <w:rPr>
          <w:spacing w:val="1"/>
        </w:rPr>
        <w:t> </w:t>
      </w:r>
      <w:r>
        <w:rPr/>
        <w:t>принцип</w:t>
      </w:r>
      <w:r>
        <w:rPr>
          <w:spacing w:val="1"/>
        </w:rPr>
        <w:t> </w:t>
      </w:r>
      <w:r>
        <w:rPr/>
        <w:t>в древени</w:t>
      </w:r>
      <w:r>
        <w:rPr>
          <w:spacing w:val="1"/>
        </w:rPr>
        <w:t> </w:t>
      </w:r>
      <w:r>
        <w:rPr/>
        <w:t>ягіонски</w:t>
      </w:r>
      <w:r>
        <w:rPr>
          <w:spacing w:val="19"/>
        </w:rPr>
        <w:t> </w:t>
      </w:r>
      <w:r>
        <w:rPr/>
        <w:t>бойни</w:t>
      </w:r>
      <w:r>
        <w:rPr>
          <w:spacing w:val="7"/>
        </w:rPr>
        <w:t> </w:t>
      </w:r>
      <w:r>
        <w:rPr/>
        <w:t>изкуства</w:t>
      </w:r>
      <w:r>
        <w:rPr>
          <w:spacing w:val="20"/>
        </w:rPr>
        <w:t> </w:t>
      </w:r>
      <w:r>
        <w:rPr/>
        <w:t>е</w:t>
      </w:r>
      <w:r>
        <w:rPr>
          <w:spacing w:val="7"/>
        </w:rPr>
        <w:t> </w:t>
      </w:r>
      <w:r>
        <w:rPr/>
        <w:t>да</w:t>
      </w:r>
      <w:r>
        <w:rPr>
          <w:spacing w:val="3"/>
        </w:rPr>
        <w:t> </w:t>
      </w:r>
      <w:r>
        <w:rPr/>
        <w:t>се</w:t>
      </w:r>
      <w:r>
        <w:rPr>
          <w:spacing w:val="7"/>
        </w:rPr>
        <w:t> </w:t>
      </w:r>
      <w:r>
        <w:rPr/>
        <w:t>избягва</w:t>
      </w:r>
      <w:r>
        <w:rPr>
          <w:spacing w:val="16"/>
        </w:rPr>
        <w:t> </w:t>
      </w:r>
      <w:r>
        <w:rPr/>
        <w:t>прилагането</w:t>
      </w:r>
      <w:r>
        <w:rPr>
          <w:spacing w:val="20"/>
        </w:rPr>
        <w:t> </w:t>
      </w:r>
      <w:r>
        <w:rPr/>
        <w:t>на</w:t>
      </w:r>
      <w:r>
        <w:rPr>
          <w:spacing w:val="4"/>
        </w:rPr>
        <w:t> </w:t>
      </w:r>
      <w:r>
        <w:rPr/>
        <w:t>сила</w:t>
      </w:r>
      <w:r>
        <w:rPr>
          <w:spacing w:val="1"/>
        </w:rPr>
        <w:t> </w:t>
      </w:r>
      <w:r>
        <w:rPr/>
        <w:t>директно</w:t>
      </w:r>
      <w:r>
        <w:rPr>
          <w:spacing w:val="5"/>
        </w:rPr>
        <w:t> </w:t>
      </w:r>
      <w:r>
        <w:rPr/>
        <w:t>срещу</w:t>
      </w:r>
      <w:r>
        <w:rPr>
          <w:spacing w:val="13"/>
        </w:rPr>
        <w:t> </w:t>
      </w:r>
      <w:r>
        <w:rPr/>
        <w:t>опонента.</w:t>
      </w:r>
      <w:r>
        <w:rPr>
          <w:spacing w:val="4"/>
        </w:rPr>
        <w:t> </w:t>
      </w:r>
      <w:r>
        <w:rPr/>
        <w:t>Тъй</w:t>
      </w:r>
      <w:r>
        <w:rPr>
          <w:spacing w:val="6"/>
        </w:rPr>
        <w:t> </w:t>
      </w:r>
      <w:r>
        <w:rPr/>
        <w:t>като</w:t>
      </w:r>
      <w:r>
        <w:rPr>
          <w:spacing w:val="9"/>
        </w:rPr>
        <w:t> </w:t>
      </w:r>
      <w:r>
        <w:rPr/>
        <w:t>усилията</w:t>
      </w:r>
      <w:r>
        <w:rPr>
          <w:spacing w:val="26"/>
        </w:rPr>
        <w:t> </w:t>
      </w:r>
      <w:r>
        <w:rPr/>
        <w:t>да</w:t>
      </w:r>
      <w:r>
        <w:rPr>
          <w:spacing w:val="10"/>
        </w:rPr>
        <w:t> </w:t>
      </w:r>
      <w:r>
        <w:rPr/>
        <w:t>сломите</w:t>
      </w:r>
      <w:r>
        <w:rPr>
          <w:spacing w:val="-57"/>
        </w:rPr>
        <w:t> </w:t>
      </w:r>
      <w:r>
        <w:rPr/>
        <w:t>съпротивата</w:t>
      </w:r>
      <w:r>
        <w:rPr>
          <w:spacing w:val="3"/>
        </w:rPr>
        <w:t> </w:t>
      </w:r>
      <w:r>
        <w:rPr/>
        <w:t>на</w:t>
      </w:r>
      <w:r>
        <w:rPr>
          <w:spacing w:val="40"/>
        </w:rPr>
        <w:t> </w:t>
      </w:r>
      <w:r>
        <w:rPr/>
        <w:t>огіопента</w:t>
      </w:r>
      <w:r>
        <w:rPr>
          <w:spacing w:val="51"/>
        </w:rPr>
        <w:t> </w:t>
      </w:r>
      <w:r>
        <w:rPr/>
        <w:t>само</w:t>
      </w:r>
      <w:r>
        <w:rPr>
          <w:spacing w:val="45"/>
        </w:rPr>
        <w:t> </w:t>
      </w:r>
      <w:r>
        <w:rPr/>
        <w:t>я</w:t>
      </w:r>
      <w:r>
        <w:rPr>
          <w:spacing w:val="45"/>
        </w:rPr>
        <w:t> </w:t>
      </w:r>
      <w:r>
        <w:rPr/>
        <w:t>усилват,</w:t>
      </w:r>
      <w:r>
        <w:rPr>
          <w:spacing w:val="48"/>
        </w:rPr>
        <w:t> </w:t>
      </w:r>
      <w:r>
        <w:rPr/>
        <w:t>вие</w:t>
      </w:r>
      <w:r>
        <w:rPr>
          <w:spacing w:val="41"/>
        </w:rPr>
        <w:t> </w:t>
      </w:r>
      <w:r>
        <w:rPr/>
        <w:t>трябва</w:t>
      </w:r>
      <w:r>
        <w:rPr>
          <w:spacing w:val="48"/>
        </w:rPr>
        <w:t> </w:t>
      </w:r>
      <w:r>
        <w:rPr/>
        <w:t>да</w:t>
      </w:r>
      <w:r>
        <w:rPr>
          <w:spacing w:val="38"/>
        </w:rPr>
        <w:t> </w:t>
      </w:r>
      <w:r>
        <w:rPr/>
        <w:t>се</w:t>
      </w:r>
      <w:r>
        <w:rPr>
          <w:spacing w:val="-57"/>
        </w:rPr>
        <w:t> </w:t>
      </w:r>
      <w:r>
        <w:rPr/>
        <w:t>опитате</w:t>
      </w:r>
      <w:r>
        <w:rPr>
          <w:spacing w:val="59"/>
        </w:rPr>
        <w:t> </w:t>
      </w:r>
      <w:r>
        <w:rPr/>
        <w:t>да</w:t>
      </w:r>
      <w:r>
        <w:rPr>
          <w:spacing w:val="48"/>
        </w:rPr>
        <w:t> </w:t>
      </w:r>
      <w:r>
        <w:rPr/>
        <w:t>гіреодолеете</w:t>
      </w:r>
      <w:r>
        <w:rPr>
          <w:spacing w:val="53"/>
        </w:rPr>
        <w:t> </w:t>
      </w:r>
      <w:r>
        <w:rPr/>
        <w:t>тази</w:t>
      </w:r>
      <w:r>
        <w:rPr>
          <w:spacing w:val="37"/>
        </w:rPr>
        <w:t> </w:t>
      </w:r>
      <w:r>
        <w:rPr/>
        <w:t>съпротива,</w:t>
      </w:r>
      <w:r>
        <w:rPr>
          <w:spacing w:val="48"/>
        </w:rPr>
        <w:t> </w:t>
      </w:r>
      <w:r>
        <w:rPr/>
        <w:t>без</w:t>
      </w:r>
      <w:r>
        <w:rPr>
          <w:spacing w:val="44"/>
        </w:rPr>
        <w:t> </w:t>
      </w:r>
      <w:r>
        <w:rPr/>
        <w:t>директно</w:t>
      </w:r>
      <w:r>
        <w:rPr>
          <w:spacing w:val="51"/>
        </w:rPr>
        <w:t> </w:t>
      </w:r>
      <w:r>
        <w:rPr/>
        <w:t>да</w:t>
      </w:r>
      <w:r>
        <w:rPr>
          <w:spacing w:val="52"/>
        </w:rPr>
        <w:t> </w:t>
      </w:r>
      <w:r>
        <w:rPr/>
        <w:t>я</w:t>
      </w:r>
      <w:r>
        <w:rPr>
          <w:spacing w:val="-57"/>
        </w:rPr>
        <w:t> </w:t>
      </w:r>
      <w:r>
        <w:rPr/>
        <w:t>атакувате.</w:t>
      </w:r>
      <w:r>
        <w:rPr>
          <w:spacing w:val="38"/>
        </w:rPr>
        <w:t> </w:t>
      </w:r>
      <w:r>
        <w:rPr/>
        <w:t>Това</w:t>
      </w:r>
      <w:r>
        <w:rPr>
          <w:spacing w:val="43"/>
        </w:rPr>
        <w:t> </w:t>
      </w:r>
      <w:r>
        <w:rPr/>
        <w:t>е</w:t>
      </w:r>
      <w:r>
        <w:rPr>
          <w:spacing w:val="38"/>
        </w:rPr>
        <w:t> </w:t>
      </w:r>
      <w:r>
        <w:rPr>
          <w:w w:val="115"/>
        </w:rPr>
        <w:t>подхданал</w:t>
      </w:r>
      <w:r>
        <w:rPr>
          <w:spacing w:val="19"/>
          <w:w w:val="115"/>
        </w:rPr>
        <w:t> </w:t>
      </w:r>
      <w:r>
        <w:rPr/>
        <w:t>обива.</w:t>
      </w:r>
      <w:r>
        <w:rPr>
          <w:spacing w:val="36"/>
        </w:rPr>
        <w:t> </w:t>
      </w:r>
      <w:r>
        <w:rPr/>
        <w:t>Този</w:t>
      </w:r>
      <w:r>
        <w:rPr>
          <w:spacing w:val="38"/>
        </w:rPr>
        <w:t> </w:t>
      </w:r>
      <w:r>
        <w:rPr/>
        <w:t>подход</w:t>
      </w:r>
      <w:r>
        <w:rPr>
          <w:spacing w:val="40"/>
        </w:rPr>
        <w:t> </w:t>
      </w:r>
      <w:r>
        <w:rPr/>
        <w:t>е</w:t>
      </w:r>
      <w:r>
        <w:rPr>
          <w:spacing w:val="25"/>
        </w:rPr>
        <w:t> </w:t>
      </w:r>
      <w:r>
        <w:rPr/>
        <w:t>обрат-</w:t>
      </w:r>
      <w:r>
        <w:rPr>
          <w:spacing w:val="-57"/>
        </w:rPr>
        <w:t> </w:t>
      </w:r>
      <w:r>
        <w:rPr/>
        <w:t>uoтo</w:t>
      </w:r>
      <w:r>
        <w:rPr>
          <w:spacing w:val="-5"/>
        </w:rPr>
        <w:t> </w:t>
      </w:r>
      <w:r>
        <w:rPr/>
        <w:t>на</w:t>
      </w:r>
      <w:r>
        <w:rPr>
          <w:spacing w:val="3"/>
        </w:rPr>
        <w:t> </w:t>
      </w:r>
      <w:r>
        <w:rPr/>
        <w:t>налагане</w:t>
      </w:r>
      <w:r>
        <w:rPr>
          <w:spacing w:val="5"/>
        </w:rPr>
        <w:t> </w:t>
      </w:r>
      <w:r>
        <w:rPr/>
        <w:t>на</w:t>
      </w:r>
      <w:r>
        <w:rPr>
          <w:spacing w:val="3"/>
        </w:rPr>
        <w:t> </w:t>
      </w:r>
      <w:r>
        <w:rPr/>
        <w:t>ваіиата</w:t>
      </w:r>
      <w:r>
        <w:rPr>
          <w:spacing w:val="10"/>
        </w:rPr>
        <w:t> </w:t>
      </w:r>
      <w:r>
        <w:rPr/>
        <w:t>позиціія</w:t>
      </w:r>
      <w:r>
        <w:rPr>
          <w:spacing w:val="5"/>
        </w:rPr>
        <w:t> </w:t>
      </w:r>
      <w:r>
        <w:rPr/>
        <w:t>на</w:t>
      </w:r>
      <w:r>
        <w:rPr>
          <w:spacing w:val="5"/>
        </w:rPr>
        <w:t> </w:t>
      </w:r>
      <w:r>
        <w:rPr/>
        <w:t>другата</w:t>
      </w:r>
      <w:r>
        <w:rPr>
          <w:spacing w:val="11"/>
        </w:rPr>
        <w:t> </w:t>
      </w:r>
      <w:r>
        <w:rPr/>
        <w:t>страна.</w:t>
      </w:r>
      <w:r>
        <w:rPr>
          <w:spacing w:val="-3"/>
        </w:rPr>
        <w:t> </w:t>
      </w:r>
      <w:r>
        <w:rPr/>
        <w:t>Вмес-</w:t>
      </w:r>
      <w:r>
        <w:rPr>
          <w:spacing w:val="-57"/>
        </w:rPr>
        <w:t> </w:t>
      </w:r>
      <w:r>
        <w:rPr/>
        <w:t>то</w:t>
      </w:r>
      <w:r>
        <w:rPr>
          <w:spacing w:val="-5"/>
        </w:rPr>
        <w:t> </w:t>
      </w:r>
      <w:r>
        <w:rPr/>
        <w:t>да</w:t>
      </w:r>
      <w:r>
        <w:rPr>
          <w:spacing w:val="13"/>
        </w:rPr>
        <w:t> </w:t>
      </w:r>
      <w:r>
        <w:rPr/>
        <w:t>вкарвате</w:t>
      </w:r>
      <w:r>
        <w:rPr>
          <w:spacing w:val="19"/>
        </w:rPr>
        <w:t> </w:t>
      </w:r>
      <w:r>
        <w:rPr/>
        <w:t>нови</w:t>
      </w:r>
      <w:r>
        <w:rPr>
          <w:spacing w:val="19"/>
        </w:rPr>
        <w:t> </w:t>
      </w:r>
      <w:r>
        <w:rPr/>
        <w:t>идеи</w:t>
      </w:r>
      <w:r>
        <w:rPr>
          <w:spacing w:val="2"/>
        </w:rPr>
        <w:t> </w:t>
      </w:r>
      <w:r>
        <w:rPr/>
        <w:t>отвън,</w:t>
      </w:r>
      <w:r>
        <w:rPr>
          <w:spacing w:val="8"/>
        </w:rPr>
        <w:t> </w:t>
      </w:r>
      <w:r>
        <w:rPr/>
        <w:t>вие окуражавате</w:t>
      </w:r>
      <w:r>
        <w:rPr>
          <w:spacing w:val="23"/>
        </w:rPr>
        <w:t> </w:t>
      </w:r>
      <w:r>
        <w:rPr/>
        <w:t>те</w:t>
      </w:r>
      <w:r>
        <w:rPr>
          <w:spacing w:val="9"/>
        </w:rPr>
        <w:t> </w:t>
      </w:r>
      <w:r>
        <w:rPr/>
        <w:t>да</w:t>
      </w:r>
      <w:r>
        <w:rPr>
          <w:spacing w:val="11"/>
        </w:rPr>
        <w:t> </w:t>
      </w:r>
      <w:r>
        <w:rPr/>
        <w:t>се</w:t>
      </w:r>
      <w:r>
        <w:rPr>
          <w:spacing w:val="7"/>
        </w:rPr>
        <w:t> </w:t>
      </w:r>
      <w:r>
        <w:rPr/>
        <w:t>по-</w:t>
      </w:r>
      <w:r>
        <w:rPr>
          <w:spacing w:val="-57"/>
        </w:rPr>
        <w:t> </w:t>
      </w:r>
      <w:r>
        <w:rPr/>
        <w:t>явят отвътре. Вместо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казвате</w:t>
      </w:r>
      <w:r>
        <w:rPr>
          <w:spacing w:val="1"/>
        </w:rPr>
        <w:t> </w:t>
      </w:r>
      <w:r>
        <w:rPr/>
        <w:t>какво да</w:t>
      </w:r>
      <w:r>
        <w:rPr>
          <w:spacing w:val="1"/>
        </w:rPr>
        <w:t> </w:t>
      </w:r>
      <w:r>
        <w:rPr/>
        <w:t>правят, вие им</w:t>
      </w:r>
      <w:r>
        <w:rPr>
          <w:spacing w:val="-57"/>
        </w:rPr>
        <w:t> </w:t>
      </w:r>
      <w:r>
        <w:rPr>
          <w:spacing w:val="-1"/>
        </w:rPr>
        <w:t>давате</w:t>
      </w:r>
      <w:r>
        <w:rPr>
          <w:spacing w:val="-14"/>
        </w:rPr>
        <w:t> </w:t>
      </w:r>
      <w:r>
        <w:rPr>
          <w:spacing w:val="-1"/>
        </w:rPr>
        <w:t>възможност</w:t>
      </w:r>
      <w:r>
        <w:rPr>
          <w:spacing w:val="1"/>
        </w:rPr>
        <w:t> </w:t>
      </w:r>
      <w:r>
        <w:rPr>
          <w:spacing w:val="-1"/>
        </w:rPr>
        <w:t>сами</w:t>
      </w:r>
      <w:r>
        <w:rPr>
          <w:spacing w:val="-14"/>
        </w:rPr>
        <w:t> </w:t>
      </w:r>
      <w:r>
        <w:rPr>
          <w:spacing w:val="-1"/>
        </w:rPr>
        <w:t>да</w:t>
      </w:r>
      <w:r>
        <w:rPr>
          <w:spacing w:val="-7"/>
        </w:rPr>
        <w:t> </w:t>
      </w:r>
      <w:r>
        <w:rPr/>
        <w:t>го</w:t>
      </w:r>
      <w:r>
        <w:rPr>
          <w:spacing w:val="-10"/>
        </w:rPr>
        <w:t> </w:t>
      </w:r>
      <w:r>
        <w:rPr/>
        <w:t>разберат</w:t>
      </w:r>
      <w:r>
        <w:rPr>
          <w:spacing w:val="-2"/>
        </w:rPr>
        <w:t> </w:t>
      </w:r>
      <w:r>
        <w:rPr/>
        <w:t>или</w:t>
      </w:r>
      <w:r>
        <w:rPr>
          <w:spacing w:val="-8"/>
        </w:rPr>
        <w:t> </w:t>
      </w:r>
      <w:r>
        <w:rPr/>
        <w:t>да</w:t>
      </w:r>
      <w:r>
        <w:rPr>
          <w:spacing w:val="-11"/>
        </w:rPr>
        <w:t> </w:t>
      </w:r>
      <w:r>
        <w:rPr/>
        <w:t>стигнат</w:t>
      </w:r>
      <w:r>
        <w:rPr>
          <w:spacing w:val="-3"/>
        </w:rPr>
        <w:t> </w:t>
      </w:r>
      <w:r>
        <w:rPr/>
        <w:t>до</w:t>
      </w:r>
      <w:r>
        <w:rPr>
          <w:spacing w:val="-13"/>
        </w:rPr>
        <w:t> </w:t>
      </w:r>
      <w:r>
        <w:rPr/>
        <w:t>пeгo.</w:t>
      </w:r>
    </w:p>
    <w:p>
      <w:pPr>
        <w:pStyle w:val="BodyText"/>
        <w:spacing w:line="216" w:lineRule="auto" w:before="10"/>
        <w:ind w:left="1272" w:right="609" w:firstLine="5"/>
      </w:pPr>
      <w:r>
        <w:rPr/>
        <w:t>Вместо да оказвате</w:t>
      </w:r>
      <w:r>
        <w:rPr>
          <w:spacing w:val="1"/>
        </w:rPr>
        <w:t> </w:t>
      </w:r>
      <w:r>
        <w:rPr/>
        <w:t>натиск</w:t>
      </w:r>
      <w:r>
        <w:rPr>
          <w:spacing w:val="1"/>
        </w:rPr>
        <w:t> </w:t>
      </w:r>
      <w:r>
        <w:rPr/>
        <w:t>да си променет</w:t>
      </w:r>
      <w:r>
        <w:rPr>
          <w:spacing w:val="1"/>
        </w:rPr>
        <w:t> </w:t>
      </w:r>
      <w:r>
        <w:rPr/>
        <w:t>мнението,</w:t>
      </w:r>
      <w:r>
        <w:rPr>
          <w:spacing w:val="1"/>
        </w:rPr>
        <w:t> </w:t>
      </w:r>
      <w:r>
        <w:rPr/>
        <w:t>вие им</w:t>
      </w:r>
      <w:r>
        <w:rPr>
          <w:spacing w:val="1"/>
        </w:rPr>
        <w:t> </w:t>
      </w:r>
      <w:r>
        <w:rPr>
          <w:w w:val="95"/>
        </w:rPr>
        <w:t>създавате</w:t>
      </w:r>
      <w:r>
        <w:rPr>
          <w:spacing w:val="6"/>
          <w:w w:val="95"/>
        </w:rPr>
        <w:t> </w:t>
      </w:r>
      <w:r>
        <w:rPr>
          <w:w w:val="95"/>
        </w:rPr>
        <w:t>среда,</w:t>
      </w:r>
      <w:r>
        <w:rPr>
          <w:spacing w:val="51"/>
          <w:w w:val="95"/>
        </w:rPr>
        <w:t> </w:t>
      </w:r>
      <w:r>
        <w:rPr>
          <w:w w:val="95"/>
        </w:rPr>
        <w:t>в</w:t>
      </w:r>
      <w:r>
        <w:rPr>
          <w:spacing w:val="39"/>
          <w:w w:val="95"/>
        </w:rPr>
        <w:t> </w:t>
      </w:r>
      <w:r>
        <w:rPr>
          <w:w w:val="95"/>
        </w:rPr>
        <w:t>която</w:t>
      </w:r>
      <w:r>
        <w:rPr>
          <w:spacing w:val="53"/>
          <w:w w:val="95"/>
        </w:rPr>
        <w:t> </w:t>
      </w:r>
      <w:r>
        <w:rPr>
          <w:w w:val="95"/>
        </w:rPr>
        <w:t>да</w:t>
      </w:r>
      <w:r>
        <w:rPr>
          <w:spacing w:val="46"/>
          <w:w w:val="95"/>
        </w:rPr>
        <w:t> </w:t>
      </w:r>
      <w:r>
        <w:rPr>
          <w:w w:val="95"/>
        </w:rPr>
        <w:t>се</w:t>
      </w:r>
      <w:r>
        <w:rPr>
          <w:spacing w:val="55"/>
          <w:w w:val="95"/>
        </w:rPr>
        <w:t> </w:t>
      </w:r>
      <w:r>
        <w:rPr>
          <w:w w:val="95"/>
        </w:rPr>
        <w:t>учат.</w:t>
      </w:r>
      <w:r>
        <w:rPr>
          <w:spacing w:val="50"/>
          <w:w w:val="95"/>
        </w:rPr>
        <w:t> </w:t>
      </w:r>
      <w:r>
        <w:rPr>
          <w:w w:val="95"/>
        </w:rPr>
        <w:t>Само</w:t>
      </w:r>
      <w:r>
        <w:rPr>
          <w:spacing w:val="1"/>
          <w:w w:val="95"/>
        </w:rPr>
        <w:t> </w:t>
      </w:r>
      <w:r>
        <w:rPr>
          <w:w w:val="95"/>
        </w:rPr>
        <w:t>ТЕ</w:t>
      </w:r>
      <w:r>
        <w:rPr>
          <w:spacing w:val="54"/>
          <w:w w:val="95"/>
        </w:rPr>
        <w:t> </w:t>
      </w:r>
      <w:r>
        <w:rPr>
          <w:w w:val="95"/>
        </w:rPr>
        <w:t>могат</w:t>
      </w:r>
      <w:r>
        <w:rPr>
          <w:spacing w:val="3"/>
          <w:w w:val="95"/>
        </w:rPr>
        <w:t> </w:t>
      </w:r>
      <w:r>
        <w:rPr>
          <w:w w:val="95"/>
        </w:rPr>
        <w:t>да</w:t>
      </w:r>
      <w:r>
        <w:rPr>
          <w:spacing w:val="50"/>
          <w:w w:val="95"/>
        </w:rPr>
        <w:t> </w:t>
      </w:r>
      <w:r>
        <w:rPr>
          <w:w w:val="95"/>
        </w:rPr>
        <w:t>про-</w:t>
      </w:r>
      <w:r>
        <w:rPr>
          <w:spacing w:val="-5"/>
          <w:w w:val="95"/>
        </w:rPr>
        <w:t> </w:t>
      </w:r>
      <w:r>
        <w:rPr>
          <w:w w:val="95"/>
        </w:rPr>
        <w:t>*</w:t>
      </w:r>
      <w:r>
        <w:rPr>
          <w:spacing w:val="15"/>
          <w:w w:val="95"/>
        </w:rPr>
        <w:t> </w:t>
      </w:r>
      <w:r>
        <w:rPr>
          <w:w w:val="95"/>
        </w:rPr>
        <w:t>’-'</w:t>
      </w:r>
      <w:r>
        <w:rPr>
          <w:spacing w:val="-54"/>
          <w:w w:val="95"/>
        </w:rPr>
        <w:t> </w:t>
      </w:r>
      <w:r>
        <w:rPr/>
        <w:t>бият тяхната собствена</w:t>
      </w:r>
      <w:r>
        <w:rPr>
          <w:spacing w:val="1"/>
        </w:rPr>
        <w:t> </w:t>
      </w:r>
      <w:r>
        <w:rPr/>
        <w:t>съпротива.</w:t>
      </w:r>
      <w:r>
        <w:rPr>
          <w:spacing w:val="1"/>
        </w:rPr>
        <w:t> </w:t>
      </w:r>
      <w:r>
        <w:rPr/>
        <w:t>ВАШАТА</w:t>
      </w:r>
      <w:r>
        <w:rPr>
          <w:spacing w:val="1"/>
        </w:rPr>
        <w:t> </w:t>
      </w:r>
      <w:r>
        <w:rPr/>
        <w:t>работа е да им</w:t>
      </w:r>
      <w:r>
        <w:rPr>
          <w:spacing w:val="60"/>
        </w:rPr>
        <w:t> </w:t>
      </w:r>
      <w:r>
        <w:rPr/>
        <w:t>’'</w:t>
      </w:r>
      <w:r>
        <w:rPr>
          <w:spacing w:val="1"/>
        </w:rPr>
        <w:t> </w:t>
      </w:r>
      <w:r>
        <w:rPr/>
        <w:t>ПО</w:t>
      </w:r>
      <w:r>
        <w:rPr>
          <w:spacing w:val="-37"/>
        </w:rPr>
        <w:t> </w:t>
      </w:r>
      <w:r>
        <w:rPr/>
        <w:t>МО</w:t>
      </w:r>
      <w:r>
        <w:rPr>
          <w:spacing w:val="-35"/>
        </w:rPr>
        <w:t> </w:t>
      </w:r>
      <w:r>
        <w:rPr/>
        <w:t>ГНЕТЕ.</w:t>
      </w:r>
    </w:p>
    <w:p>
      <w:pPr>
        <w:pStyle w:val="BodyText"/>
        <w:spacing w:line="232" w:lineRule="exact"/>
        <w:ind w:left="1589"/>
      </w:pPr>
      <w:r>
        <w:rPr>
          <w:w w:val="95"/>
        </w:rPr>
        <w:t>Съпротивата</w:t>
      </w:r>
      <w:r>
        <w:rPr>
          <w:spacing w:val="22"/>
          <w:w w:val="95"/>
        </w:rPr>
        <w:t> </w:t>
      </w:r>
      <w:r>
        <w:rPr>
          <w:w w:val="95"/>
        </w:rPr>
        <w:t>за</w:t>
      </w:r>
      <w:r>
        <w:rPr>
          <w:spacing w:val="28"/>
          <w:w w:val="95"/>
        </w:rPr>
        <w:t> </w:t>
      </w:r>
      <w:r>
        <w:rPr>
          <w:w w:val="95"/>
        </w:rPr>
        <w:t>съвместното</w:t>
      </w:r>
      <w:r>
        <w:rPr>
          <w:spacing w:val="58"/>
        </w:rPr>
        <w:t> </w:t>
      </w:r>
      <w:r>
        <w:rPr>
          <w:w w:val="95"/>
        </w:rPr>
        <w:t>решаване</w:t>
      </w:r>
      <w:r>
        <w:rPr>
          <w:spacing w:val="43"/>
          <w:w w:val="95"/>
        </w:rPr>
        <w:t> </w:t>
      </w:r>
      <w:r>
        <w:rPr>
          <w:w w:val="95"/>
        </w:rPr>
        <w:t>на</w:t>
      </w:r>
      <w:r>
        <w:rPr>
          <w:spacing w:val="41"/>
          <w:w w:val="95"/>
        </w:rPr>
        <w:t> </w:t>
      </w:r>
      <w:r>
        <w:rPr>
          <w:w w:val="95"/>
        </w:rPr>
        <w:t>проблемите</w:t>
      </w:r>
      <w:r>
        <w:rPr>
          <w:spacing w:val="47"/>
          <w:w w:val="95"/>
        </w:rPr>
        <w:t> </w:t>
      </w:r>
      <w:r>
        <w:rPr>
          <w:w w:val="95"/>
        </w:rPr>
        <w:t>про-</w:t>
      </w:r>
    </w:p>
    <w:p>
      <w:pPr>
        <w:spacing w:after="0" w:line="232" w:lineRule="exact"/>
        <w:sectPr>
          <w:pgSz w:w="16840" w:h="11900" w:orient="landscape"/>
          <w:pgMar w:top="900" w:bottom="280" w:left="0" w:right="0"/>
          <w:cols w:num="2" w:equalWidth="0">
            <w:col w:w="8123" w:space="40"/>
            <w:col w:w="8677"/>
          </w:cols>
        </w:sectPr>
      </w:pPr>
    </w:p>
    <w:p>
      <w:pPr>
        <w:pStyle w:val="BodyText"/>
        <w:spacing w:line="218" w:lineRule="auto" w:before="37"/>
        <w:ind w:left="1689" w:firstLine="3"/>
      </w:pPr>
      <w:r>
        <w:rPr>
          <w:w w:val="90"/>
        </w:rPr>
        <w:t>ри.“</w:t>
      </w:r>
      <w:r>
        <w:rPr>
          <w:spacing w:val="24"/>
          <w:w w:val="90"/>
        </w:rPr>
        <w:t> </w:t>
      </w:r>
      <w:r>
        <w:rPr>
          <w:w w:val="90"/>
        </w:rPr>
        <w:t>Ако</w:t>
      </w:r>
      <w:r>
        <w:rPr>
          <w:spacing w:val="20"/>
          <w:w w:val="90"/>
        </w:rPr>
        <w:t> </w:t>
      </w:r>
      <w:r>
        <w:rPr>
          <w:w w:val="90"/>
        </w:rPr>
        <w:t>те</w:t>
      </w:r>
      <w:r>
        <w:rPr>
          <w:spacing w:val="12"/>
          <w:w w:val="90"/>
        </w:rPr>
        <w:t> </w:t>
      </w:r>
      <w:r>
        <w:rPr>
          <w:w w:val="90"/>
        </w:rPr>
        <w:t>могат</w:t>
      </w:r>
      <w:r>
        <w:rPr>
          <w:spacing w:val="20"/>
          <w:w w:val="90"/>
        </w:rPr>
        <w:t> </w:t>
      </w:r>
      <w:r>
        <w:rPr>
          <w:w w:val="90"/>
        </w:rPr>
        <w:t>да</w:t>
      </w:r>
      <w:r>
        <w:rPr>
          <w:spacing w:val="13"/>
          <w:w w:val="90"/>
        </w:rPr>
        <w:t> </w:t>
      </w:r>
      <w:r>
        <w:rPr>
          <w:w w:val="90"/>
        </w:rPr>
        <w:t>гіолу</w:t>
      </w:r>
      <w:r>
        <w:rPr>
          <w:spacing w:val="-13"/>
          <w:w w:val="90"/>
        </w:rPr>
        <w:t> </w:t>
      </w:r>
      <w:r>
        <w:rPr>
          <w:w w:val="90"/>
        </w:rPr>
        <w:t>пат</w:t>
      </w:r>
      <w:r>
        <w:rPr>
          <w:spacing w:val="13"/>
          <w:w w:val="90"/>
        </w:rPr>
        <w:t> </w:t>
      </w:r>
      <w:r>
        <w:rPr>
          <w:w w:val="90"/>
        </w:rPr>
        <w:t>всичко,</w:t>
      </w:r>
      <w:r>
        <w:rPr>
          <w:spacing w:val="30"/>
          <w:w w:val="90"/>
        </w:rPr>
        <w:t> </w:t>
      </w:r>
      <w:r>
        <w:rPr>
          <w:w w:val="90"/>
        </w:rPr>
        <w:t>което</w:t>
      </w:r>
      <w:r>
        <w:rPr>
          <w:spacing w:val="16"/>
          <w:w w:val="90"/>
        </w:rPr>
        <w:t> </w:t>
      </w:r>
      <w:r>
        <w:rPr>
          <w:w w:val="90"/>
        </w:rPr>
        <w:t>искат,</w:t>
      </w:r>
      <w:r>
        <w:rPr>
          <w:spacing w:val="-51"/>
          <w:w w:val="90"/>
        </w:rPr>
        <w:t> </w:t>
      </w:r>
      <w:r>
        <w:rPr/>
        <w:t>защо</w:t>
      </w:r>
      <w:r>
        <w:rPr>
          <w:spacing w:val="10"/>
        </w:rPr>
        <w:t> </w:t>
      </w:r>
      <w:r>
        <w:rPr/>
        <w:t>трябва</w:t>
      </w:r>
      <w:r>
        <w:rPr>
          <w:spacing w:val="24"/>
        </w:rPr>
        <w:t> </w:t>
      </w:r>
      <w:r>
        <w:rPr/>
        <w:t>да</w:t>
      </w:r>
      <w:r>
        <w:rPr>
          <w:spacing w:val="3"/>
        </w:rPr>
        <w:t> </w:t>
      </w:r>
      <w:r>
        <w:rPr/>
        <w:t>си</w:t>
      </w:r>
      <w:r>
        <w:rPr>
          <w:spacing w:val="4"/>
        </w:rPr>
        <w:t> </w:t>
      </w:r>
      <w:r>
        <w:rPr/>
        <w:t>сътрудничат</w:t>
      </w:r>
      <w:r>
        <w:rPr>
          <w:spacing w:val="28"/>
        </w:rPr>
        <w:t> </w:t>
      </w:r>
      <w:r>
        <w:rPr/>
        <w:t>с</w:t>
      </w:r>
      <w:r>
        <w:rPr>
          <w:spacing w:val="3"/>
        </w:rPr>
        <w:t> </w:t>
      </w:r>
      <w:r>
        <w:rPr/>
        <w:t>вас?</w:t>
      </w:r>
    </w:p>
    <w:p>
      <w:pPr>
        <w:pStyle w:val="BodyText"/>
        <w:spacing w:line="261" w:lineRule="exact"/>
        <w:ind w:left="69"/>
      </w:pPr>
      <w:r>
        <w:rPr/>
        <w:br w:type="column"/>
      </w:r>
      <w:r>
        <w:rPr>
          <w:spacing w:val="-1"/>
        </w:rPr>
        <w:t>чрез</w:t>
      </w:r>
      <w:r>
        <w:rPr>
          <w:spacing w:val="1"/>
        </w:rPr>
        <w:t> </w:t>
      </w:r>
      <w:r>
        <w:rPr>
          <w:spacing w:val="-1"/>
        </w:rPr>
        <w:t>сила,</w:t>
      </w:r>
    </w:p>
    <w:p>
      <w:pPr>
        <w:pStyle w:val="BodyText"/>
        <w:spacing w:line="218" w:lineRule="auto" w:before="8"/>
        <w:ind w:left="1276"/>
      </w:pPr>
      <w:r>
        <w:rPr/>
        <w:br w:type="column"/>
      </w:r>
      <w:r>
        <w:rPr>
          <w:w w:val="95"/>
        </w:rPr>
        <w:t>изтича</w:t>
      </w:r>
      <w:r>
        <w:rPr>
          <w:spacing w:val="26"/>
          <w:w w:val="95"/>
        </w:rPr>
        <w:t> </w:t>
      </w:r>
      <w:r>
        <w:rPr>
          <w:w w:val="95"/>
        </w:rPr>
        <w:t>от</w:t>
      </w:r>
      <w:r>
        <w:rPr>
          <w:spacing w:val="30"/>
          <w:w w:val="95"/>
        </w:rPr>
        <w:t> </w:t>
      </w:r>
      <w:r>
        <w:rPr>
          <w:w w:val="95"/>
        </w:rPr>
        <w:t>петте</w:t>
      </w:r>
      <w:r>
        <w:rPr>
          <w:spacing w:val="13"/>
          <w:w w:val="95"/>
        </w:rPr>
        <w:t> </w:t>
      </w:r>
      <w:r>
        <w:rPr>
          <w:w w:val="95"/>
        </w:rPr>
        <w:t>бариери,</w:t>
      </w:r>
      <w:r>
        <w:rPr>
          <w:spacing w:val="31"/>
          <w:w w:val="95"/>
        </w:rPr>
        <w:t> </w:t>
      </w:r>
      <w:r>
        <w:rPr>
          <w:w w:val="95"/>
        </w:rPr>
        <w:t>описани</w:t>
      </w:r>
      <w:r>
        <w:rPr>
          <w:spacing w:val="36"/>
          <w:w w:val="95"/>
        </w:rPr>
        <w:t> </w:t>
      </w:r>
      <w:r>
        <w:rPr>
          <w:w w:val="95"/>
        </w:rPr>
        <w:t>по-рано.</w:t>
      </w:r>
      <w:r>
        <w:rPr>
          <w:spacing w:val="22"/>
          <w:w w:val="95"/>
        </w:rPr>
        <w:t> </w:t>
      </w:r>
      <w:r>
        <w:rPr>
          <w:w w:val="95"/>
        </w:rPr>
        <w:t>Вашата</w:t>
      </w:r>
      <w:r>
        <w:rPr>
          <w:spacing w:val="39"/>
          <w:w w:val="95"/>
        </w:rPr>
        <w:t> </w:t>
      </w:r>
      <w:r>
        <w:rPr>
          <w:w w:val="95"/>
        </w:rPr>
        <w:t>работа</w:t>
      </w:r>
      <w:r>
        <w:rPr>
          <w:spacing w:val="32"/>
          <w:w w:val="95"/>
        </w:rPr>
        <w:t> </w:t>
      </w:r>
      <w:r>
        <w:rPr>
          <w:w w:val="95"/>
        </w:rPr>
        <w:t>като</w:t>
      </w:r>
      <w:r>
        <w:rPr>
          <w:spacing w:val="-54"/>
          <w:w w:val="95"/>
        </w:rPr>
        <w:t> </w:t>
      </w:r>
      <w:r>
        <w:rPr>
          <w:w w:val="95"/>
        </w:rPr>
        <w:t>преюварящ</w:t>
      </w:r>
      <w:r>
        <w:rPr>
          <w:spacing w:val="13"/>
          <w:w w:val="95"/>
        </w:rPr>
        <w:t> </w:t>
      </w:r>
      <w:r>
        <w:rPr>
          <w:w w:val="95"/>
        </w:rPr>
        <w:t>е</w:t>
      </w:r>
      <w:r>
        <w:rPr>
          <w:spacing w:val="-1"/>
          <w:w w:val="95"/>
        </w:rPr>
        <w:t> </w:t>
      </w:r>
      <w:r>
        <w:rPr>
          <w:w w:val="95"/>
        </w:rPr>
        <w:t>да</w:t>
      </w:r>
      <w:r>
        <w:rPr>
          <w:spacing w:val="9"/>
          <w:w w:val="95"/>
        </w:rPr>
        <w:t> </w:t>
      </w:r>
      <w:r>
        <w:rPr>
          <w:w w:val="95"/>
        </w:rPr>
        <w:t>премахнете</w:t>
      </w:r>
      <w:r>
        <w:rPr>
          <w:spacing w:val="23"/>
          <w:w w:val="95"/>
        </w:rPr>
        <w:t> </w:t>
      </w:r>
      <w:r>
        <w:rPr>
          <w:w w:val="95"/>
        </w:rPr>
        <w:t>бариерите,</w:t>
      </w:r>
      <w:r>
        <w:rPr>
          <w:spacing w:val="11"/>
          <w:w w:val="95"/>
        </w:rPr>
        <w:t> </w:t>
      </w:r>
      <w:r>
        <w:rPr>
          <w:w w:val="95"/>
        </w:rPr>
        <w:t>които</w:t>
      </w:r>
      <w:r>
        <w:rPr>
          <w:spacing w:val="15"/>
          <w:w w:val="95"/>
        </w:rPr>
        <w:t> </w:t>
      </w:r>
      <w:r>
        <w:rPr>
          <w:w w:val="95"/>
        </w:rPr>
        <w:t>лежат</w:t>
      </w:r>
      <w:r>
        <w:rPr>
          <w:spacing w:val="17"/>
          <w:w w:val="95"/>
        </w:rPr>
        <w:t> </w:t>
      </w:r>
      <w:r>
        <w:rPr>
          <w:w w:val="95"/>
        </w:rPr>
        <w:t>между</w:t>
      </w:r>
      <w:r>
        <w:rPr>
          <w:spacing w:val="26"/>
          <w:w w:val="95"/>
        </w:rPr>
        <w:t> </w:t>
      </w:r>
      <w:r>
        <w:rPr>
          <w:w w:val="95"/>
        </w:rPr>
        <w:t>тях-</w:t>
      </w:r>
    </w:p>
    <w:p>
      <w:pPr>
        <w:spacing w:after="0" w:line="218" w:lineRule="auto"/>
        <w:sectPr>
          <w:type w:val="continuous"/>
          <w:pgSz w:w="16840" w:h="11900" w:orient="landscape"/>
          <w:pgMar w:top="760" w:bottom="280" w:left="0" w:right="0"/>
          <w:cols w:num="3" w:equalWidth="0">
            <w:col w:w="6978" w:space="40"/>
            <w:col w:w="1105" w:space="39"/>
            <w:col w:w="8678"/>
          </w:cols>
        </w:sectPr>
      </w:pPr>
    </w:p>
    <w:p>
      <w:pPr>
        <w:pStyle w:val="BodyText"/>
        <w:spacing w:line="254" w:lineRule="exact"/>
        <w:ind w:left="2018"/>
      </w:pPr>
      <w:r>
        <w:rPr/>
        <w:pict>
          <v:group style="position:absolute;margin-left:3.300403pt;margin-top:0pt;width:829.9pt;height:592.4pt;mso-position-horizontal-relative:page;mso-position-vertical-relative:page;z-index:-18389504" coordorigin="66,0" coordsize="16598,11848">
            <v:shape style="position:absolute;left:66;top:0;width:16598;height:11848" type="#_x0000_t75" stroked="false">
              <v:imagedata r:id="rId256" o:title=""/>
            </v:shape>
            <v:line style="position:absolute" from="11683,6543" to="12566,6543" stroked="true" strokeweight=".959677pt" strokecolor="#0f0f0f">
              <v:stroke dashstyle="solid"/>
            </v:line>
            <v:shape style="position:absolute;left:9768;top:2267;width:6090;height:281" type="#_x0000_t75" stroked="false">
              <v:imagedata r:id="rId257" o:title=""/>
            </v:shape>
            <v:shape style="position:absolute;left:16015;top:4743;width:555;height:317" type="#_x0000_t75" stroked="false">
              <v:imagedata r:id="rId258" o:title=""/>
            </v:shape>
            <w10:wrap type="none"/>
          </v:group>
        </w:pict>
      </w:r>
      <w:r>
        <w:rPr>
          <w:w w:val="95"/>
        </w:rPr>
        <w:t>За</w:t>
      </w:r>
      <w:r>
        <w:rPr>
          <w:spacing w:val="22"/>
          <w:w w:val="95"/>
        </w:rPr>
        <w:t> </w:t>
      </w:r>
      <w:r>
        <w:rPr>
          <w:w w:val="95"/>
        </w:rPr>
        <w:t>да</w:t>
      </w:r>
      <w:r>
        <w:rPr>
          <w:spacing w:val="4"/>
          <w:w w:val="95"/>
        </w:rPr>
        <w:t> </w:t>
      </w:r>
      <w:r>
        <w:rPr>
          <w:w w:val="95"/>
        </w:rPr>
        <w:t>преодолеете</w:t>
      </w:r>
      <w:r>
        <w:rPr>
          <w:spacing w:val="33"/>
          <w:w w:val="95"/>
        </w:rPr>
        <w:t> </w:t>
      </w:r>
      <w:r>
        <w:rPr>
          <w:w w:val="95"/>
        </w:rPr>
        <w:t>НЕ-то,</w:t>
      </w:r>
      <w:r>
        <w:rPr>
          <w:spacing w:val="17"/>
          <w:w w:val="95"/>
        </w:rPr>
        <w:t> </w:t>
      </w:r>
      <w:r>
        <w:rPr>
          <w:w w:val="95"/>
        </w:rPr>
        <w:t>на</w:t>
      </w:r>
      <w:r>
        <w:rPr>
          <w:spacing w:val="16"/>
          <w:w w:val="95"/>
        </w:rPr>
        <w:t> </w:t>
      </w:r>
      <w:r>
        <w:rPr>
          <w:w w:val="95"/>
        </w:rPr>
        <w:t>другата</w:t>
      </w:r>
      <w:r>
        <w:rPr>
          <w:spacing w:val="24"/>
          <w:w w:val="95"/>
        </w:rPr>
        <w:t> </w:t>
      </w:r>
      <w:r>
        <w:rPr>
          <w:w w:val="95"/>
        </w:rPr>
        <w:t>страна</w:t>
      </w:r>
      <w:r>
        <w:rPr>
          <w:spacing w:val="17"/>
          <w:w w:val="95"/>
        </w:rPr>
        <w:t> </w:t>
      </w:r>
      <w:r>
        <w:rPr>
          <w:w w:val="95"/>
        </w:rPr>
        <w:t>трябва</w:t>
      </w:r>
      <w:r>
        <w:rPr>
          <w:spacing w:val="17"/>
          <w:w w:val="95"/>
        </w:rPr>
        <w:t> </w:t>
      </w:r>
      <w:r>
        <w:rPr>
          <w:w w:val="95"/>
        </w:rPr>
        <w:t>да</w:t>
      </w:r>
      <w:r>
        <w:rPr>
          <w:spacing w:val="4"/>
          <w:w w:val="95"/>
        </w:rPr>
        <w:t> </w:t>
      </w:r>
      <w:r>
        <w:rPr>
          <w:w w:val="95"/>
        </w:rPr>
        <w:t>проби-</w:t>
      </w:r>
    </w:p>
    <w:p>
      <w:pPr>
        <w:pStyle w:val="BodyText"/>
        <w:spacing w:line="246" w:lineRule="exact" w:before="14"/>
        <w:ind w:left="1677"/>
        <w:rPr>
          <w:rFonts w:ascii="Courier New" w:hAnsi="Courier New"/>
        </w:rPr>
      </w:pPr>
      <w:r>
        <w:rPr>
          <w:rFonts w:ascii="Courier New" w:hAnsi="Courier New"/>
          <w:w w:val="85"/>
        </w:rPr>
        <w:t>етевсякаоттеи</w:t>
      </w:r>
      <w:r>
        <w:rPr>
          <w:rFonts w:ascii="Courier New" w:hAnsi="Courier New"/>
          <w:spacing w:val="82"/>
          <w:w w:val="85"/>
        </w:rPr>
        <w:t> </w:t>
      </w:r>
      <w:r>
        <w:rPr>
          <w:rFonts w:ascii="Courier New" w:hAnsi="Courier New"/>
          <w:w w:val="85"/>
        </w:rPr>
        <w:t>петбариеряпредсsтрудничесвото.</w:t>
      </w:r>
    </w:p>
    <w:p>
      <w:pPr>
        <w:pStyle w:val="BodyText"/>
        <w:spacing w:line="218" w:lineRule="auto"/>
        <w:ind w:left="1701" w:firstLine="318"/>
      </w:pPr>
      <w:r>
        <w:rPr/>
        <w:t>В</w:t>
      </w:r>
      <w:r>
        <w:rPr>
          <w:spacing w:val="4"/>
        </w:rPr>
        <w:t> </w:t>
      </w:r>
      <w:r>
        <w:rPr/>
        <w:t>cseтa</w:t>
      </w:r>
      <w:r>
        <w:rPr>
          <w:spacing w:val="22"/>
        </w:rPr>
        <w:t> </w:t>
      </w:r>
      <w:r>
        <w:rPr/>
        <w:t>на</w:t>
      </w:r>
      <w:r>
        <w:rPr>
          <w:spacing w:val="22"/>
        </w:rPr>
        <w:t> </w:t>
      </w:r>
      <w:r>
        <w:rPr/>
        <w:t>преговорите,</w:t>
      </w:r>
      <w:r>
        <w:rPr>
          <w:spacing w:val="19"/>
        </w:rPr>
        <w:t> </w:t>
      </w:r>
      <w:r>
        <w:rPr/>
        <w:t>директна</w:t>
      </w:r>
      <w:r>
        <w:rPr>
          <w:spacing w:val="-9"/>
        </w:rPr>
        <w:t> </w:t>
      </w:r>
      <w:r>
        <w:rPr/>
        <w:t>re</w:t>
      </w:r>
      <w:r>
        <w:rPr>
          <w:spacing w:val="8"/>
        </w:rPr>
        <w:t> </w:t>
      </w:r>
      <w:r>
        <w:rPr/>
        <w:t>действия</w:t>
      </w:r>
      <w:r>
        <w:rPr>
          <w:spacing w:val="23"/>
        </w:rPr>
        <w:t> </w:t>
      </w:r>
      <w:r>
        <w:rPr/>
        <w:t>(фокусираие</w:t>
      </w:r>
      <w:r>
        <w:rPr>
          <w:spacing w:val="-57"/>
        </w:rPr>
        <w:t> </w:t>
      </w:r>
      <w:r>
        <w:rPr>
          <w:w w:val="95"/>
        </w:rPr>
        <w:t>върху</w:t>
      </w:r>
      <w:r>
        <w:rPr>
          <w:spacing w:val="34"/>
          <w:w w:val="95"/>
        </w:rPr>
        <w:t> </w:t>
      </w:r>
      <w:r>
        <w:rPr>
          <w:w w:val="95"/>
        </w:rPr>
        <w:t>интереси</w:t>
      </w:r>
      <w:r>
        <w:rPr>
          <w:spacing w:val="42"/>
          <w:w w:val="95"/>
        </w:rPr>
        <w:t> </w:t>
      </w:r>
      <w:r>
        <w:rPr>
          <w:w w:val="95"/>
        </w:rPr>
        <w:t>и</w:t>
      </w:r>
      <w:r>
        <w:rPr>
          <w:spacing w:val="9"/>
          <w:w w:val="95"/>
        </w:rPr>
        <w:t> </w:t>
      </w:r>
      <w:r>
        <w:rPr>
          <w:w w:val="95"/>
        </w:rPr>
        <w:t>след</w:t>
      </w:r>
      <w:r>
        <w:rPr>
          <w:spacing w:val="16"/>
          <w:w w:val="95"/>
        </w:rPr>
        <w:t> </w:t>
      </w:r>
      <w:r>
        <w:rPr>
          <w:w w:val="95"/>
        </w:rPr>
        <w:t>това</w:t>
      </w:r>
      <w:r>
        <w:rPr>
          <w:spacing w:val="31"/>
          <w:w w:val="95"/>
        </w:rPr>
        <w:t> </w:t>
      </w:r>
      <w:r>
        <w:rPr>
          <w:w w:val="95"/>
        </w:rPr>
        <w:t>развиване</w:t>
      </w:r>
      <w:r>
        <w:rPr>
          <w:spacing w:val="35"/>
          <w:w w:val="95"/>
        </w:rPr>
        <w:t> </w:t>
      </w:r>
      <w:r>
        <w:rPr>
          <w:w w:val="95"/>
        </w:rPr>
        <w:t>на</w:t>
      </w:r>
      <w:r>
        <w:rPr>
          <w:spacing w:val="29"/>
          <w:w w:val="95"/>
        </w:rPr>
        <w:t> </w:t>
      </w:r>
      <w:r>
        <w:rPr>
          <w:w w:val="95"/>
        </w:rPr>
        <w:t>различни</w:t>
      </w:r>
      <w:r>
        <w:rPr>
          <w:spacing w:val="31"/>
          <w:w w:val="95"/>
        </w:rPr>
        <w:t> </w:t>
      </w:r>
      <w:r>
        <w:rPr>
          <w:w w:val="95"/>
        </w:rPr>
        <w:t>възможноС-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4739" w:right="3045"/>
        <w:jc w:val="center"/>
      </w:pPr>
      <w:r>
        <w:rPr>
          <w:w w:val="85"/>
        </w:rPr>
        <w:t>198</w:t>
      </w:r>
    </w:p>
    <w:p>
      <w:pPr>
        <w:pStyle w:val="BodyText"/>
        <w:spacing w:line="224" w:lineRule="exact"/>
        <w:ind w:left="1268"/>
      </w:pPr>
      <w:r>
        <w:rPr/>
        <w:br w:type="column"/>
      </w:r>
      <w:r>
        <w:rPr>
          <w:w w:val="95"/>
        </w:rPr>
        <w:t>ното</w:t>
      </w:r>
      <w:r>
        <w:rPr>
          <w:spacing w:val="24"/>
          <w:w w:val="95"/>
        </w:rPr>
        <w:t> </w:t>
      </w:r>
      <w:r>
        <w:rPr>
          <w:w w:val="95"/>
        </w:rPr>
        <w:t>НЕ</w:t>
      </w:r>
      <w:r>
        <w:rPr>
          <w:spacing w:val="30"/>
          <w:w w:val="95"/>
        </w:rPr>
        <w:t> </w:t>
      </w:r>
      <w:r>
        <w:rPr>
          <w:w w:val="95"/>
        </w:rPr>
        <w:t>и</w:t>
      </w:r>
      <w:r>
        <w:rPr>
          <w:spacing w:val="19"/>
          <w:w w:val="95"/>
        </w:rPr>
        <w:t> </w:t>
      </w:r>
      <w:r>
        <w:rPr>
          <w:w w:val="95"/>
        </w:rPr>
        <w:t>взаимно</w:t>
      </w:r>
      <w:r>
        <w:rPr>
          <w:spacing w:val="46"/>
          <w:w w:val="95"/>
        </w:rPr>
        <w:t> </w:t>
      </w:r>
      <w:r>
        <w:rPr>
          <w:w w:val="95"/>
        </w:rPr>
        <w:t>удовлетворяващото</w:t>
      </w:r>
      <w:r>
        <w:rPr>
          <w:spacing w:val="5"/>
          <w:w w:val="95"/>
        </w:rPr>
        <w:t> </w:t>
      </w:r>
      <w:r>
        <w:rPr>
          <w:w w:val="95"/>
        </w:rPr>
        <w:t>споразумение.</w:t>
      </w:r>
      <w:r>
        <w:rPr>
          <w:spacing w:val="39"/>
          <w:w w:val="95"/>
        </w:rPr>
        <w:t> </w:t>
      </w:r>
      <w:r>
        <w:rPr>
          <w:w w:val="95"/>
        </w:rPr>
        <w:t>За</w:t>
      </w:r>
      <w:r>
        <w:rPr>
          <w:spacing w:val="26"/>
          <w:w w:val="95"/>
        </w:rPr>
        <w:t> </w:t>
      </w:r>
      <w:r>
        <w:rPr>
          <w:w w:val="95"/>
        </w:rPr>
        <w:t>всяка</w:t>
      </w:r>
    </w:p>
    <w:p>
      <w:pPr>
        <w:pStyle w:val="BodyText"/>
        <w:spacing w:line="218" w:lineRule="auto" w:before="11"/>
        <w:ind w:left="1272" w:right="292" w:hanging="15"/>
      </w:pPr>
      <w:r>
        <w:rPr>
          <w:w w:val="95"/>
        </w:rPr>
        <w:t>от тези бариери нма съответна стратегия</w:t>
      </w:r>
      <w:r>
        <w:rPr>
          <w:spacing w:val="1"/>
          <w:w w:val="95"/>
        </w:rPr>
        <w:t> </w:t>
      </w:r>
      <w:r>
        <w:rPr>
          <w:w w:val="95"/>
        </w:rPr>
        <w:t>за преодоляването (Вж.</w:t>
      </w:r>
      <w:r>
        <w:rPr>
          <w:spacing w:val="-54"/>
          <w:w w:val="95"/>
        </w:rPr>
        <w:t> </w:t>
      </w:r>
      <w:r>
        <w:rPr/>
        <w:t>таблица</w:t>
      </w:r>
      <w:r>
        <w:rPr>
          <w:spacing w:val="6"/>
        </w:rPr>
        <w:t> </w:t>
      </w:r>
      <w:r>
        <w:rPr/>
        <w:t>1).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4264" w:right="4050" w:firstLine="0"/>
        <w:jc w:val="center"/>
        <w:rPr>
          <w:sz w:val="22"/>
        </w:rPr>
      </w:pPr>
      <w:r>
        <w:rPr>
          <w:w w:val="95"/>
          <w:sz w:val="22"/>
        </w:rPr>
        <w:t>199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8131" w:space="40"/>
            <w:col w:w="8669"/>
          </w:cols>
        </w:sectPr>
      </w:pPr>
    </w:p>
    <w:p>
      <w:pPr>
        <w:tabs>
          <w:tab w:pos="9688" w:val="left" w:leader="none"/>
        </w:tabs>
        <w:spacing w:line="228" w:lineRule="auto" w:before="86"/>
        <w:ind w:left="9374" w:right="1091" w:hanging="2701"/>
        <w:jc w:val="left"/>
        <w:rPr>
          <w:sz w:val="23"/>
        </w:rPr>
      </w:pPr>
      <w:r>
        <w:rPr>
          <w:rFonts w:ascii="Cambria" w:hAnsi="Cambria"/>
          <w:position w:val="2"/>
          <w:sz w:val="19"/>
        </w:rPr>
        <w:t>Т</w:t>
      </w:r>
      <w:r>
        <w:rPr>
          <w:rFonts w:ascii="Cambria" w:hAnsi="Cambria"/>
          <w:spacing w:val="20"/>
          <w:position w:val="2"/>
          <w:sz w:val="19"/>
        </w:rPr>
        <w:t> </w:t>
      </w:r>
      <w:r>
        <w:rPr>
          <w:rFonts w:ascii="Cambria" w:hAnsi="Cambria"/>
          <w:position w:val="2"/>
          <w:sz w:val="19"/>
        </w:rPr>
        <w:t>а</w:t>
      </w:r>
      <w:r>
        <w:rPr>
          <w:rFonts w:ascii="Cambria" w:hAnsi="Cambria"/>
          <w:spacing w:val="5"/>
          <w:position w:val="2"/>
          <w:sz w:val="19"/>
        </w:rPr>
        <w:t> </w:t>
      </w:r>
      <w:r>
        <w:rPr>
          <w:rFonts w:ascii="Cambria" w:hAnsi="Cambria"/>
          <w:position w:val="2"/>
          <w:sz w:val="19"/>
        </w:rPr>
        <w:t>6</w:t>
      </w:r>
      <w:r>
        <w:rPr>
          <w:rFonts w:ascii="Cambria" w:hAnsi="Cambria"/>
          <w:spacing w:val="8"/>
          <w:position w:val="2"/>
          <w:sz w:val="19"/>
        </w:rPr>
        <w:t> </w:t>
      </w:r>
      <w:r>
        <w:rPr>
          <w:rFonts w:ascii="Cambria" w:hAnsi="Cambria"/>
          <w:position w:val="2"/>
          <w:sz w:val="19"/>
        </w:rPr>
        <w:t>л</w:t>
      </w:r>
      <w:r>
        <w:rPr>
          <w:rFonts w:ascii="Cambria" w:hAnsi="Cambria"/>
          <w:spacing w:val="1"/>
          <w:position w:val="2"/>
          <w:sz w:val="19"/>
        </w:rPr>
        <w:t> </w:t>
      </w:r>
      <w:r>
        <w:rPr>
          <w:rFonts w:ascii="Cambria" w:hAnsi="Cambria"/>
          <w:position w:val="2"/>
          <w:sz w:val="19"/>
        </w:rPr>
        <w:t>и</w:t>
      </w:r>
      <w:r>
        <w:rPr>
          <w:rFonts w:ascii="Cambria" w:hAnsi="Cambria"/>
          <w:spacing w:val="3"/>
          <w:position w:val="2"/>
          <w:sz w:val="19"/>
        </w:rPr>
        <w:t> </w:t>
      </w:r>
      <w:r>
        <w:rPr>
          <w:rFonts w:ascii="Cambria" w:hAnsi="Cambria"/>
          <w:position w:val="2"/>
          <w:sz w:val="19"/>
        </w:rPr>
        <w:t>ц а</w:t>
      </w:r>
      <w:r>
        <w:rPr>
          <w:rFonts w:ascii="Cambria" w:hAnsi="Cambria"/>
          <w:spacing w:val="60"/>
          <w:position w:val="2"/>
          <w:sz w:val="19"/>
        </w:rPr>
        <w:t> </w:t>
      </w:r>
      <w:r>
        <w:rPr>
          <w:rFonts w:ascii="Cambria" w:hAnsi="Cambria"/>
          <w:position w:val="2"/>
          <w:sz w:val="19"/>
        </w:rPr>
        <w:t>I</w:t>
        <w:tab/>
        <w:tab/>
      </w:r>
      <w:r>
        <w:rPr>
          <w:b/>
          <w:i/>
          <w:sz w:val="23"/>
        </w:rPr>
        <w:t>Стъпка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втора,</w:t>
      </w:r>
      <w:r>
        <w:rPr>
          <w:b/>
          <w:i/>
          <w:spacing w:val="1"/>
          <w:sz w:val="23"/>
        </w:rPr>
        <w:t> </w:t>
      </w:r>
      <w:r>
        <w:rPr>
          <w:sz w:val="23"/>
        </w:rPr>
        <w:t>Следващата</w:t>
      </w:r>
      <w:r>
        <w:rPr>
          <w:spacing w:val="1"/>
          <w:sz w:val="23"/>
        </w:rPr>
        <w:t> </w:t>
      </w:r>
      <w:r>
        <w:rPr>
          <w:sz w:val="23"/>
        </w:rPr>
        <w:t>бариера</w:t>
      </w:r>
      <w:r>
        <w:rPr>
          <w:spacing w:val="1"/>
          <w:sz w:val="23"/>
        </w:rPr>
        <w:t> </w:t>
      </w:r>
      <w:r>
        <w:rPr>
          <w:sz w:val="23"/>
        </w:rPr>
        <w:t>е</w:t>
      </w:r>
      <w:r>
        <w:rPr>
          <w:spacing w:val="1"/>
          <w:sz w:val="23"/>
        </w:rPr>
        <w:t> </w:t>
      </w:r>
      <w:r>
        <w:rPr>
          <w:sz w:val="23"/>
        </w:rPr>
        <w:t>преодоляването</w:t>
      </w:r>
      <w:r>
        <w:rPr>
          <w:spacing w:val="1"/>
          <w:sz w:val="23"/>
        </w:rPr>
        <w:t> </w:t>
      </w:r>
      <w:r>
        <w:rPr>
          <w:sz w:val="23"/>
        </w:rPr>
        <w:t>на</w:t>
      </w:r>
      <w:r>
        <w:rPr>
          <w:spacing w:val="-55"/>
          <w:sz w:val="23"/>
        </w:rPr>
        <w:t> </w:t>
      </w:r>
      <w:r>
        <w:rPr>
          <w:sz w:val="23"/>
        </w:rPr>
        <w:t>негативните</w:t>
      </w:r>
      <w:r>
        <w:rPr>
          <w:spacing w:val="17"/>
          <w:sz w:val="23"/>
        </w:rPr>
        <w:t> </w:t>
      </w:r>
      <w:r>
        <w:rPr>
          <w:sz w:val="23"/>
        </w:rPr>
        <w:t>емоции</w:t>
      </w:r>
      <w:r>
        <w:rPr>
          <w:spacing w:val="7"/>
          <w:sz w:val="23"/>
        </w:rPr>
        <w:t> </w:t>
      </w:r>
      <w:r>
        <w:rPr>
          <w:sz w:val="23"/>
        </w:rPr>
        <w:t>на</w:t>
      </w:r>
      <w:r>
        <w:rPr>
          <w:spacing w:val="9"/>
          <w:sz w:val="23"/>
        </w:rPr>
        <w:t> </w:t>
      </w:r>
      <w:r>
        <w:rPr>
          <w:sz w:val="23"/>
        </w:rPr>
        <w:t>друFата</w:t>
      </w:r>
      <w:r>
        <w:rPr>
          <w:spacing w:val="10"/>
          <w:sz w:val="23"/>
        </w:rPr>
        <w:t> </w:t>
      </w:r>
      <w:r>
        <w:rPr>
          <w:sz w:val="23"/>
        </w:rPr>
        <w:t>страна</w:t>
      </w:r>
      <w:r>
        <w:rPr>
          <w:spacing w:val="5"/>
          <w:sz w:val="23"/>
        </w:rPr>
        <w:t> </w:t>
      </w:r>
      <w:r>
        <w:rPr>
          <w:sz w:val="23"/>
        </w:rPr>
        <w:t>-</w:t>
      </w:r>
      <w:r>
        <w:rPr>
          <w:spacing w:val="41"/>
          <w:sz w:val="23"/>
        </w:rPr>
        <w:t> </w:t>
      </w:r>
      <w:r>
        <w:rPr>
          <w:sz w:val="23"/>
        </w:rPr>
        <w:t>техните</w:t>
      </w:r>
      <w:r>
        <w:rPr>
          <w:spacing w:val="2"/>
          <w:sz w:val="23"/>
        </w:rPr>
        <w:t> </w:t>
      </w:r>
      <w:r>
        <w:rPr>
          <w:sz w:val="23"/>
        </w:rPr>
        <w:t>защити, страх,</w:t>
      </w:r>
    </w:p>
    <w:p>
      <w:pPr>
        <w:spacing w:after="0" w:line="228" w:lineRule="auto"/>
        <w:jc w:val="left"/>
        <w:rPr>
          <w:sz w:val="23"/>
        </w:rPr>
        <w:sectPr>
          <w:pgSz w:w="16840" w:h="11900" w:orient="landscape"/>
          <w:pgMar w:top="980" w:bottom="280" w:left="0" w:right="0"/>
        </w:sectPr>
      </w:pPr>
    </w:p>
    <w:p>
      <w:pPr>
        <w:spacing w:line="231" w:lineRule="exact" w:before="0"/>
        <w:ind w:left="2190" w:right="832" w:firstLine="0"/>
        <w:jc w:val="center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4927488">
            <wp:simplePos x="0" y="0"/>
            <wp:positionH relativeFrom="page">
              <wp:posOffset>41915</wp:posOffset>
            </wp:positionH>
            <wp:positionV relativeFrom="page">
              <wp:posOffset>0</wp:posOffset>
            </wp:positionV>
            <wp:extent cx="10644610" cy="7527553"/>
            <wp:effectExtent l="0" t="0" r="0" b="0"/>
            <wp:wrapNone/>
            <wp:docPr id="265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46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4610" cy="752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3"/>
        </w:rPr>
        <w:t>Бариери</w:t>
      </w:r>
      <w:r>
        <w:rPr>
          <w:spacing w:val="12"/>
          <w:sz w:val="23"/>
        </w:rPr>
        <w:t> </w:t>
      </w:r>
      <w:r>
        <w:rPr>
          <w:sz w:val="23"/>
        </w:rPr>
        <w:t>по</w:t>
      </w:r>
      <w:r>
        <w:rPr>
          <w:spacing w:val="-8"/>
          <w:sz w:val="23"/>
        </w:rPr>
        <w:t> </w:t>
      </w:r>
      <w:r>
        <w:rPr>
          <w:sz w:val="23"/>
        </w:rPr>
        <w:t>пътя</w:t>
      </w:r>
      <w:r>
        <w:rPr>
          <w:spacing w:val="-4"/>
          <w:sz w:val="23"/>
        </w:rPr>
        <w:t> </w:t>
      </w:r>
      <w:r>
        <w:rPr>
          <w:sz w:val="23"/>
        </w:rPr>
        <w:t>към</w:t>
      </w:r>
      <w:r>
        <w:rPr>
          <w:spacing w:val="-12"/>
          <w:sz w:val="23"/>
        </w:rPr>
        <w:t> </w:t>
      </w:r>
      <w:r>
        <w:rPr>
          <w:sz w:val="23"/>
        </w:rPr>
        <w:t>сътрудничество</w:t>
      </w:r>
      <w:r>
        <w:rPr>
          <w:spacing w:val="-14"/>
          <w:sz w:val="23"/>
        </w:rPr>
        <w:t> </w:t>
      </w:r>
      <w:r>
        <w:rPr>
          <w:sz w:val="23"/>
        </w:rPr>
        <w:t>и</w:t>
      </w:r>
      <w:r>
        <w:rPr>
          <w:spacing w:val="-11"/>
          <w:sz w:val="23"/>
        </w:rPr>
        <w:t> </w:t>
      </w:r>
      <w:r>
        <w:rPr>
          <w:sz w:val="23"/>
        </w:rPr>
        <w:t>стратегии</w:t>
      </w:r>
    </w:p>
    <w:p>
      <w:pPr>
        <w:spacing w:line="258" w:lineRule="exact" w:before="0"/>
        <w:ind w:left="2190" w:right="796" w:firstLine="0"/>
        <w:jc w:val="center"/>
        <w:rPr>
          <w:sz w:val="23"/>
        </w:rPr>
      </w:pPr>
      <w:r>
        <w:rPr>
          <w:w w:val="95"/>
          <w:sz w:val="23"/>
        </w:rPr>
        <w:t>за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преодоляването им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(16)</w:t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1443" w:type="dxa"/>
        <w:tblBorders>
          <w:top w:val="single" w:sz="6" w:space="0" w:color="131313"/>
          <w:left w:val="single" w:sz="6" w:space="0" w:color="131313"/>
          <w:bottom w:val="single" w:sz="6" w:space="0" w:color="131313"/>
          <w:right w:val="single" w:sz="6" w:space="0" w:color="131313"/>
          <w:insideH w:val="single" w:sz="6" w:space="0" w:color="131313"/>
          <w:insideV w:val="single" w:sz="6" w:space="0" w:color="1313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4"/>
        <w:gridCol w:w="2001"/>
        <w:gridCol w:w="2865"/>
      </w:tblGrid>
      <w:tr>
        <w:trPr>
          <w:trHeight w:val="719" w:hRule="atLeast"/>
        </w:trPr>
        <w:tc>
          <w:tcPr>
            <w:tcW w:w="15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01" w:type="dxa"/>
          </w:tcPr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spacing w:line="226" w:lineRule="exact"/>
              <w:ind w:left="146" w:right="13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към</w:t>
            </w:r>
          </w:p>
          <w:p>
            <w:pPr>
              <w:pStyle w:val="TableParagraph"/>
              <w:spacing w:line="226" w:lineRule="exact"/>
              <w:ind w:left="153" w:right="1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сътрудничество</w:t>
            </w:r>
          </w:p>
        </w:tc>
        <w:tc>
          <w:tcPr>
            <w:tcW w:w="2865" w:type="dxa"/>
          </w:tcPr>
          <w:p>
            <w:pPr>
              <w:pStyle w:val="TableParagraph"/>
              <w:spacing w:before="154"/>
              <w:ind w:right="907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Стратегия</w:t>
            </w:r>
          </w:p>
        </w:tc>
      </w:tr>
      <w:tr>
        <w:trPr>
          <w:trHeight w:val="1131" w:hRule="atLeast"/>
        </w:trPr>
        <w:tc>
          <w:tcPr>
            <w:tcW w:w="1574" w:type="dxa"/>
          </w:tcPr>
          <w:p>
            <w:pPr>
              <w:pStyle w:val="TableParagraph"/>
              <w:spacing w:line="196" w:lineRule="auto" w:before="13"/>
              <w:ind w:left="118" w:right="88" w:hanging="8"/>
              <w:rPr>
                <w:sz w:val="23"/>
              </w:rPr>
            </w:pPr>
            <w:r>
              <w:rPr>
                <w:w w:val="95"/>
                <w:sz w:val="23"/>
              </w:rPr>
              <w:t>Xopa,</w:t>
            </w:r>
            <w:r>
              <w:rPr>
                <w:spacing w:val="3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седящи</w:t>
            </w:r>
            <w:r>
              <w:rPr>
                <w:spacing w:val="-52"/>
                <w:w w:val="95"/>
                <w:sz w:val="23"/>
              </w:rPr>
              <w:t> </w:t>
            </w:r>
            <w:r>
              <w:rPr>
                <w:spacing w:val="-1"/>
                <w:sz w:val="23"/>
              </w:rPr>
              <w:t>един</w:t>
            </w:r>
            <w:r>
              <w:rPr>
                <w:spacing w:val="-9"/>
                <w:sz w:val="23"/>
              </w:rPr>
              <w:t> </w:t>
            </w:r>
            <w:r>
              <w:rPr>
                <w:sz w:val="23"/>
              </w:rPr>
              <w:t>до</w:t>
            </w:r>
            <w:r>
              <w:rPr>
                <w:spacing w:val="-13"/>
                <w:sz w:val="23"/>
              </w:rPr>
              <w:t> </w:t>
            </w:r>
            <w:r>
              <w:rPr>
                <w:sz w:val="23"/>
              </w:rPr>
              <w:t>друг</w:t>
            </w:r>
          </w:p>
        </w:tc>
        <w:tc>
          <w:tcPr>
            <w:tcW w:w="2001" w:type="dxa"/>
          </w:tcPr>
          <w:p>
            <w:pPr>
              <w:pStyle w:val="TableParagraph"/>
              <w:numPr>
                <w:ilvl w:val="0"/>
                <w:numId w:val="98"/>
              </w:numPr>
              <w:tabs>
                <w:tab w:pos="241" w:val="left" w:leader="none"/>
              </w:tabs>
              <w:spacing w:line="239" w:lineRule="exact" w:before="0" w:after="0"/>
              <w:ind w:left="240" w:right="0" w:hanging="139"/>
              <w:jc w:val="left"/>
              <w:rPr>
                <w:sz w:val="23"/>
              </w:rPr>
            </w:pPr>
            <w:r>
              <w:rPr>
                <w:w w:val="95"/>
                <w:sz w:val="23"/>
              </w:rPr>
              <w:t>Вашата</w:t>
            </w:r>
            <w:r>
              <w:rPr>
                <w:spacing w:val="1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реакция</w:t>
            </w: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245" w:val="left" w:leader="none"/>
              </w:tabs>
              <w:spacing w:line="240" w:lineRule="auto" w:before="0" w:after="0"/>
              <w:ind w:left="244" w:right="0" w:hanging="136"/>
              <w:jc w:val="left"/>
              <w:rPr>
                <w:sz w:val="23"/>
              </w:rPr>
            </w:pPr>
            <w:r>
              <w:rPr>
                <w:w w:val="95"/>
                <w:sz w:val="23"/>
              </w:rPr>
              <w:t>Техните</w:t>
            </w:r>
            <w:r>
              <w:rPr>
                <w:spacing w:val="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емоции</w:t>
            </w:r>
          </w:p>
        </w:tc>
        <w:tc>
          <w:tcPr>
            <w:tcW w:w="2865" w:type="dxa"/>
          </w:tcPr>
          <w:p>
            <w:pPr>
              <w:pStyle w:val="TableParagraph"/>
              <w:numPr>
                <w:ilvl w:val="0"/>
                <w:numId w:val="99"/>
              </w:numPr>
              <w:tabs>
                <w:tab w:pos="240" w:val="left" w:leader="none"/>
              </w:tabs>
              <w:spacing w:line="239" w:lineRule="exact" w:before="0" w:after="0"/>
              <w:ind w:left="239" w:right="0" w:hanging="131"/>
              <w:jc w:val="left"/>
              <w:rPr>
                <w:sz w:val="23"/>
              </w:rPr>
            </w:pPr>
            <w:r>
              <w:rPr>
                <w:w w:val="95"/>
                <w:sz w:val="23"/>
              </w:rPr>
              <w:t>Качете</w:t>
            </w:r>
            <w:r>
              <w:rPr>
                <w:spacing w:val="5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се</w:t>
            </w:r>
            <w:r>
              <w:rPr>
                <w:spacing w:val="-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на</w:t>
            </w:r>
            <w:r>
              <w:rPr>
                <w:spacing w:val="-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балкона</w:t>
            </w: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312" w:val="left" w:leader="none"/>
              </w:tabs>
              <w:spacing w:line="182" w:lineRule="auto" w:before="0" w:after="0"/>
              <w:ind w:left="336" w:right="109" w:hanging="220"/>
              <w:jc w:val="left"/>
              <w:rPr>
                <w:sz w:val="23"/>
              </w:rPr>
            </w:pPr>
            <w:r>
              <w:rPr>
                <w:sz w:val="23"/>
              </w:rPr>
              <w:t>Погледнете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на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нещата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с</w:t>
            </w:r>
            <w:r>
              <w:rPr>
                <w:spacing w:val="-54"/>
                <w:sz w:val="23"/>
              </w:rPr>
              <w:t> </w:t>
            </w:r>
            <w:r>
              <w:rPr>
                <w:sz w:val="23"/>
              </w:rPr>
              <w:t>техните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очи</w:t>
            </w:r>
          </w:p>
        </w:tc>
      </w:tr>
      <w:tr>
        <w:trPr>
          <w:trHeight w:val="709" w:hRule="atLeast"/>
        </w:trPr>
        <w:tc>
          <w:tcPr>
            <w:tcW w:w="1574" w:type="dxa"/>
          </w:tcPr>
          <w:p>
            <w:pPr>
              <w:pStyle w:val="TableParagraph"/>
              <w:spacing w:line="192" w:lineRule="auto" w:before="15"/>
              <w:ind w:left="111" w:right="88" w:firstLine="10"/>
              <w:rPr>
                <w:sz w:val="23"/>
              </w:rPr>
            </w:pPr>
            <w:r>
              <w:rPr>
                <w:w w:val="90"/>
                <w:sz w:val="23"/>
              </w:rPr>
              <w:t>Изправяне</w:t>
            </w:r>
            <w:r>
              <w:rPr>
                <w:spacing w:val="-49"/>
                <w:w w:val="90"/>
                <w:sz w:val="23"/>
              </w:rPr>
              <w:t> </w:t>
            </w:r>
            <w:r>
              <w:rPr>
                <w:sz w:val="23"/>
              </w:rPr>
              <w:t>срещу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проблема</w:t>
            </w:r>
          </w:p>
        </w:tc>
        <w:tc>
          <w:tcPr>
            <w:tcW w:w="2001" w:type="dxa"/>
          </w:tcPr>
          <w:p>
            <w:pPr>
              <w:pStyle w:val="TableParagraph"/>
              <w:numPr>
                <w:ilvl w:val="0"/>
                <w:numId w:val="100"/>
              </w:numPr>
              <w:tabs>
                <w:tab w:pos="252" w:val="left" w:leader="none"/>
              </w:tabs>
              <w:spacing w:line="237" w:lineRule="exact" w:before="0" w:after="0"/>
              <w:ind w:left="251" w:right="0" w:hanging="136"/>
              <w:jc w:val="left"/>
              <w:rPr>
                <w:sz w:val="23"/>
              </w:rPr>
            </w:pPr>
            <w:r>
              <w:rPr>
                <w:w w:val="95"/>
                <w:sz w:val="23"/>
              </w:rPr>
              <w:t>Тяхната</w:t>
            </w:r>
            <w:r>
              <w:rPr>
                <w:spacing w:val="2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позиция</w:t>
            </w:r>
          </w:p>
        </w:tc>
        <w:tc>
          <w:tcPr>
            <w:tcW w:w="2865" w:type="dxa"/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138" w:val="left" w:leader="none"/>
              </w:tabs>
              <w:spacing w:line="237" w:lineRule="exact" w:before="0" w:after="0"/>
              <w:ind w:left="254" w:right="863" w:hanging="255"/>
              <w:jc w:val="right"/>
              <w:rPr>
                <w:sz w:val="23"/>
              </w:rPr>
            </w:pPr>
            <w:r>
              <w:rPr>
                <w:w w:val="95"/>
                <w:sz w:val="23"/>
              </w:rPr>
              <w:t>Преформулирайте</w:t>
            </w:r>
          </w:p>
        </w:tc>
      </w:tr>
      <w:tr>
        <w:trPr>
          <w:trHeight w:val="1088" w:hRule="atLeast"/>
        </w:trPr>
        <w:tc>
          <w:tcPr>
            <w:tcW w:w="1574" w:type="dxa"/>
          </w:tcPr>
          <w:p>
            <w:pPr>
              <w:pStyle w:val="TableParagraph"/>
              <w:spacing w:line="184" w:lineRule="auto" w:before="9"/>
              <w:ind w:left="111" w:right="88" w:firstLine="11"/>
              <w:rPr>
                <w:sz w:val="23"/>
              </w:rPr>
            </w:pPr>
            <w:r>
              <w:rPr>
                <w:w w:val="95"/>
                <w:sz w:val="23"/>
              </w:rPr>
              <w:t>Постигане</w:t>
            </w:r>
            <w:r>
              <w:rPr>
                <w:spacing w:val="3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на</w:t>
            </w:r>
            <w:r>
              <w:rPr>
                <w:spacing w:val="-52"/>
                <w:w w:val="95"/>
                <w:sz w:val="23"/>
              </w:rPr>
              <w:t> </w:t>
            </w:r>
            <w:r>
              <w:rPr>
                <w:sz w:val="23"/>
              </w:rPr>
              <w:t>взаимно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удовпетворя-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ващо</w:t>
            </w:r>
            <w:r>
              <w:rPr>
                <w:spacing w:val="1"/>
                <w:sz w:val="23"/>
              </w:rPr>
              <w:t> </w:t>
            </w:r>
            <w:r>
              <w:rPr>
                <w:w w:val="95"/>
                <w:sz w:val="23"/>
              </w:rPr>
              <w:t>споразумение</w:t>
            </w:r>
          </w:p>
        </w:tc>
        <w:tc>
          <w:tcPr>
            <w:tcW w:w="2001" w:type="dxa"/>
          </w:tcPr>
          <w:p>
            <w:pPr>
              <w:pStyle w:val="TableParagraph"/>
              <w:numPr>
                <w:ilvl w:val="0"/>
                <w:numId w:val="102"/>
              </w:numPr>
              <w:tabs>
                <w:tab w:pos="303" w:val="left" w:leader="none"/>
              </w:tabs>
              <w:spacing w:line="196" w:lineRule="auto" w:before="0" w:after="0"/>
              <w:ind w:left="336" w:right="90" w:hanging="228"/>
              <w:jc w:val="left"/>
              <w:rPr>
                <w:sz w:val="23"/>
              </w:rPr>
            </w:pPr>
            <w:r>
              <w:rPr>
                <w:w w:val="95"/>
                <w:sz w:val="23"/>
              </w:rPr>
              <w:t>Тяхната</w:t>
            </w:r>
            <w:r>
              <w:rPr>
                <w:spacing w:val="3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неудов-</w:t>
            </w:r>
            <w:r>
              <w:rPr>
                <w:spacing w:val="-52"/>
                <w:w w:val="95"/>
                <w:sz w:val="23"/>
              </w:rPr>
              <w:t> </w:t>
            </w:r>
            <w:r>
              <w:rPr>
                <w:sz w:val="23"/>
              </w:rPr>
              <w:t>левореност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252" w:val="left" w:leader="none"/>
              </w:tabs>
              <w:spacing w:line="240" w:lineRule="auto" w:before="1" w:after="0"/>
              <w:ind w:left="251" w:right="0" w:hanging="136"/>
              <w:jc w:val="left"/>
              <w:rPr>
                <w:sz w:val="23"/>
              </w:rPr>
            </w:pPr>
            <w:r>
              <w:rPr>
                <w:w w:val="95"/>
                <w:sz w:val="23"/>
              </w:rPr>
              <w:t>Тяхната</w:t>
            </w:r>
            <w:r>
              <w:rPr>
                <w:spacing w:val="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сила</w:t>
            </w:r>
          </w:p>
        </w:tc>
        <w:tc>
          <w:tcPr>
            <w:tcW w:w="2865" w:type="dxa"/>
          </w:tcPr>
          <w:p>
            <w:pPr>
              <w:pStyle w:val="TableParagraph"/>
              <w:numPr>
                <w:ilvl w:val="0"/>
                <w:numId w:val="103"/>
              </w:numPr>
              <w:tabs>
                <w:tab w:pos="255" w:val="left" w:leader="none"/>
              </w:tabs>
              <w:spacing w:line="225" w:lineRule="exact" w:before="0" w:after="0"/>
              <w:ind w:left="254" w:right="0" w:hanging="139"/>
              <w:jc w:val="left"/>
              <w:rPr>
                <w:sz w:val="23"/>
              </w:rPr>
            </w:pPr>
            <w:r>
              <w:rPr>
                <w:w w:val="95"/>
                <w:sz w:val="23"/>
              </w:rPr>
              <w:t>Изградете</w:t>
            </w:r>
            <w:r>
              <w:rPr>
                <w:spacing w:val="12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им</w:t>
            </w:r>
            <w:r>
              <w:rPr>
                <w:spacing w:val="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златен</w:t>
            </w:r>
            <w:r>
              <w:rPr>
                <w:spacing w:val="3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мост</w:t>
            </w: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276" w:val="left" w:leader="none"/>
              </w:tabs>
              <w:spacing w:line="175" w:lineRule="auto" w:before="0" w:after="0"/>
              <w:ind w:left="291" w:right="95" w:hanging="169"/>
              <w:jc w:val="left"/>
              <w:rPr>
                <w:sz w:val="23"/>
              </w:rPr>
            </w:pPr>
            <w:r>
              <w:rPr>
                <w:w w:val="95"/>
                <w:sz w:val="23"/>
              </w:rPr>
              <w:t>Използвайте</w:t>
            </w:r>
            <w:r>
              <w:rPr>
                <w:spacing w:val="3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силата</w:t>
            </w:r>
            <w:r>
              <w:rPr>
                <w:spacing w:val="1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си,</w:t>
            </w:r>
            <w:r>
              <w:rPr>
                <w:spacing w:val="1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за</w:t>
            </w:r>
            <w:r>
              <w:rPr>
                <w:spacing w:val="-52"/>
                <w:w w:val="95"/>
                <w:sz w:val="23"/>
              </w:rPr>
              <w:t> </w:t>
            </w:r>
            <w:r>
              <w:rPr>
                <w:sz w:val="23"/>
              </w:rPr>
              <w:t>да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ги</w:t>
            </w:r>
            <w:r>
              <w:rPr>
                <w:spacing w:val="-14"/>
                <w:sz w:val="23"/>
              </w:rPr>
              <w:t> </w:t>
            </w:r>
            <w:r>
              <w:rPr>
                <w:sz w:val="23"/>
              </w:rPr>
              <w:t>образоаате</w:t>
            </w:r>
          </w:p>
        </w:tc>
      </w:tr>
    </w:tbl>
    <w:p>
      <w:pPr>
        <w:pStyle w:val="BodyText"/>
        <w:spacing w:before="5"/>
        <w:rPr>
          <w:sz w:val="30"/>
        </w:rPr>
      </w:pPr>
    </w:p>
    <w:p>
      <w:pPr>
        <w:spacing w:line="228" w:lineRule="auto" w:before="0"/>
        <w:ind w:left="1423" w:right="0" w:firstLine="325"/>
        <w:jc w:val="both"/>
        <w:rPr>
          <w:sz w:val="23"/>
        </w:rPr>
      </w:pPr>
      <w:r>
        <w:rPr>
          <w:sz w:val="23"/>
        </w:rPr>
        <w:t>Cmznкo rtapвe Тъй като гіървата бариера е вашата ёстествена</w:t>
      </w:r>
      <w:r>
        <w:rPr>
          <w:spacing w:val="1"/>
          <w:sz w:val="23"/>
        </w:rPr>
        <w:t> </w:t>
      </w:r>
      <w:r>
        <w:rPr>
          <w:sz w:val="23"/>
        </w:rPr>
        <w:t>реакция, тази стъпка включва задържане</w:t>
      </w:r>
      <w:r>
        <w:rPr>
          <w:spacing w:val="57"/>
          <w:sz w:val="23"/>
        </w:rPr>
        <w:t> </w:t>
      </w:r>
      <w:r>
        <w:rPr>
          <w:sz w:val="23"/>
        </w:rPr>
        <w:t>на тази реакция. ha да</w:t>
      </w:r>
      <w:r>
        <w:rPr>
          <w:spacing w:val="1"/>
          <w:sz w:val="23"/>
        </w:rPr>
        <w:t> </w:t>
      </w:r>
      <w:r>
        <w:rPr>
          <w:sz w:val="23"/>
        </w:rPr>
        <w:t>се ангажирате в совместно решаване иа проблемите, вие трябва</w:t>
      </w:r>
      <w:r>
        <w:rPr>
          <w:spacing w:val="1"/>
          <w:sz w:val="23"/>
        </w:rPr>
        <w:t> </w:t>
      </w:r>
      <w:r>
        <w:rPr>
          <w:sz w:val="23"/>
        </w:rPr>
        <w:t>да възстановите психические си баланс и да останете концентри-</w:t>
      </w:r>
      <w:r>
        <w:rPr>
          <w:spacing w:val="-55"/>
          <w:sz w:val="23"/>
        </w:rPr>
        <w:t> </w:t>
      </w:r>
      <w:r>
        <w:rPr>
          <w:sz w:val="23"/>
        </w:rPr>
        <w:t>paii върху тosa, което искате. Една метафора на това, което тряб-</w:t>
      </w:r>
      <w:r>
        <w:rPr>
          <w:spacing w:val="1"/>
          <w:sz w:val="23"/>
        </w:rPr>
        <w:t> </w:t>
      </w:r>
      <w:r>
        <w:rPr>
          <w:w w:val="95"/>
          <w:sz w:val="23"/>
        </w:rPr>
        <w:t>ва да направите, за да по£'леднете</w:t>
      </w:r>
      <w:r>
        <w:rPr>
          <w:spacing w:val="51"/>
          <w:sz w:val="23"/>
        </w:rPr>
        <w:t> </w:t>
      </w:r>
      <w:r>
        <w:rPr>
          <w:w w:val="95"/>
          <w:sz w:val="23"/>
        </w:rPr>
        <w:t>на си гуаііията</w:t>
      </w:r>
      <w:r>
        <w:rPr>
          <w:spacing w:val="52"/>
          <w:sz w:val="23"/>
        </w:rPr>
        <w:t> </w:t>
      </w:r>
      <w:r>
        <w:rPr>
          <w:w w:val="95"/>
          <w:sz w:val="23"/>
        </w:rPr>
        <w:t>я перспектива, е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да си предстаDите,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че сте на висок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ба окон, от който гледате на</w:t>
      </w:r>
      <w:r>
        <w:rPr>
          <w:spacing w:val="1"/>
          <w:w w:val="95"/>
          <w:sz w:val="23"/>
        </w:rPr>
        <w:t> </w:t>
      </w:r>
      <w:r>
        <w:rPr>
          <w:sz w:val="23"/>
        </w:rPr>
        <w:t>преговорите. Първата стъпка е насочена към контрол не на пове-</w:t>
      </w:r>
      <w:r>
        <w:rPr>
          <w:spacing w:val="1"/>
          <w:sz w:val="23"/>
        </w:rPr>
        <w:t> </w:t>
      </w:r>
      <w:r>
        <w:rPr>
          <w:w w:val="95"/>
          <w:sz w:val="23"/>
        </w:rPr>
        <w:t>дение i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.:а другата страна, а на вашето собствено гіоведегtие. Ко-</w:t>
      </w:r>
      <w:r>
        <w:rPr>
          <w:spacing w:val="1"/>
          <w:w w:val="95"/>
          <w:sz w:val="23"/>
        </w:rPr>
        <w:t> </w:t>
      </w:r>
      <w:r>
        <w:rPr>
          <w:sz w:val="23"/>
        </w:rPr>
        <w:t>гато другата страна казва НЕ или ви атакува, вие може би бихте</w:t>
      </w:r>
      <w:r>
        <w:rPr>
          <w:spacing w:val="1"/>
          <w:sz w:val="23"/>
        </w:rPr>
        <w:t> </w:t>
      </w:r>
      <w:r>
        <w:rPr>
          <w:w w:val="95"/>
          <w:sz w:val="23"/>
        </w:rPr>
        <w:t>имал и склонност да от£'ОВорите, като контраатакувате или се ripe-</w:t>
      </w:r>
      <w:r>
        <w:rPr>
          <w:spacing w:val="1"/>
          <w:w w:val="95"/>
          <w:sz w:val="23"/>
        </w:rPr>
        <w:t> </w:t>
      </w:r>
      <w:r>
        <w:rPr>
          <w:sz w:val="23"/>
        </w:rPr>
        <w:t>дадете. Задръжте тазіі реакция и се опитайте да разгадаете стра-</w:t>
      </w:r>
      <w:r>
        <w:rPr>
          <w:spacing w:val="1"/>
          <w:sz w:val="23"/>
        </w:rPr>
        <w:t> </w:t>
      </w:r>
      <w:r>
        <w:rPr>
          <w:sz w:val="23"/>
        </w:rPr>
        <w:t>тегията</w:t>
      </w:r>
      <w:r>
        <w:rPr>
          <w:spacing w:val="1"/>
          <w:sz w:val="23"/>
        </w:rPr>
        <w:t> </w:t>
      </w:r>
      <w:r>
        <w:rPr>
          <w:sz w:val="23"/>
        </w:rPr>
        <w:t>на другата</w:t>
      </w:r>
      <w:r>
        <w:rPr>
          <w:spacing w:val="1"/>
          <w:sz w:val="23"/>
        </w:rPr>
        <w:t> </w:t>
      </w:r>
      <w:r>
        <w:rPr>
          <w:sz w:val="23"/>
        </w:rPr>
        <w:t>страна. Отделете</w:t>
      </w:r>
      <w:r>
        <w:rPr>
          <w:spacing w:val="57"/>
          <w:sz w:val="23"/>
        </w:rPr>
        <w:t> </w:t>
      </w:r>
      <w:r>
        <w:rPr>
          <w:sz w:val="23"/>
        </w:rPr>
        <w:t>малко време да</w:t>
      </w:r>
      <w:r>
        <w:rPr>
          <w:spacing w:val="58"/>
          <w:sz w:val="23"/>
        </w:rPr>
        <w:t> </w:t>
      </w:r>
      <w:r>
        <w:rPr>
          <w:sz w:val="23"/>
        </w:rPr>
        <w:t>помислите</w:t>
      </w:r>
      <w:r>
        <w:rPr>
          <w:spacing w:val="-55"/>
          <w:sz w:val="23"/>
        </w:rPr>
        <w:t> </w:t>
      </w:r>
      <w:r>
        <w:rPr>
          <w:sz w:val="23"/>
        </w:rPr>
        <w:t>за своііте интереси и своята БАТНА. Вместо да се гневите или да</w:t>
      </w:r>
      <w:r>
        <w:rPr>
          <w:spacing w:val="-55"/>
          <w:sz w:val="23"/>
        </w:rPr>
        <w:t> </w:t>
      </w:r>
      <w:r>
        <w:rPr>
          <w:sz w:val="23"/>
        </w:rPr>
        <w:t>се опитвате да си отмъстите, концеіtтрираите се върху това, кое-</w:t>
      </w:r>
      <w:r>
        <w:rPr>
          <w:spacing w:val="1"/>
          <w:sz w:val="23"/>
        </w:rPr>
        <w:t> </w:t>
      </w:r>
      <w:r>
        <w:rPr>
          <w:sz w:val="23"/>
        </w:rPr>
        <w:t>то</w:t>
      </w:r>
      <w:r>
        <w:rPr>
          <w:spacing w:val="11"/>
          <w:sz w:val="23"/>
        </w:rPr>
        <w:t> </w:t>
      </w:r>
      <w:r>
        <w:rPr>
          <w:sz w:val="23"/>
        </w:rPr>
        <w:t>искате.</w:t>
      </w:r>
      <w:r>
        <w:rPr>
          <w:spacing w:val="20"/>
          <w:sz w:val="23"/>
        </w:rPr>
        <w:t> </w:t>
      </w:r>
      <w:r>
        <w:rPr>
          <w:sz w:val="23"/>
        </w:rPr>
        <w:t>Не</w:t>
      </w:r>
      <w:r>
        <w:rPr>
          <w:spacing w:val="7"/>
          <w:sz w:val="23"/>
        </w:rPr>
        <w:t> </w:t>
      </w:r>
      <w:r>
        <w:rPr>
          <w:b/>
          <w:sz w:val="23"/>
        </w:rPr>
        <w:t>реагирайте</w:t>
      </w:r>
      <w:r>
        <w:rPr>
          <w:b/>
          <w:spacing w:val="37"/>
          <w:sz w:val="23"/>
        </w:rPr>
        <w:t> </w:t>
      </w:r>
      <w:r>
        <w:rPr>
          <w:w w:val="90"/>
          <w:sz w:val="23"/>
        </w:rPr>
        <w:t>—</w:t>
      </w:r>
      <w:r>
        <w:rPr>
          <w:spacing w:val="14"/>
          <w:w w:val="90"/>
          <w:sz w:val="23"/>
        </w:rPr>
        <w:t> </w:t>
      </w:r>
      <w:r>
        <w:rPr>
          <w:sz w:val="23"/>
        </w:rPr>
        <w:t>каиете</w:t>
      </w:r>
      <w:r>
        <w:rPr>
          <w:spacing w:val="9"/>
          <w:sz w:val="23"/>
        </w:rPr>
        <w:t> </w:t>
      </w:r>
      <w:r>
        <w:rPr>
          <w:sz w:val="23"/>
        </w:rPr>
        <w:t>се</w:t>
      </w:r>
      <w:r>
        <w:rPr>
          <w:spacing w:val="12"/>
          <w:sz w:val="23"/>
        </w:rPr>
        <w:t> </w:t>
      </w:r>
      <w:r>
        <w:rPr>
          <w:sz w:val="23"/>
        </w:rPr>
        <w:t>на</w:t>
      </w:r>
      <w:r>
        <w:rPr>
          <w:spacing w:val="9"/>
          <w:sz w:val="23"/>
        </w:rPr>
        <w:t> </w:t>
      </w:r>
      <w:r>
        <w:rPr>
          <w:sz w:val="23"/>
        </w:rPr>
        <w:t>балкона.</w:t>
      </w:r>
    </w:p>
    <w:p>
      <w:pPr>
        <w:pStyle w:val="BodyText"/>
        <w:rPr>
          <w:sz w:val="25"/>
        </w:rPr>
      </w:pPr>
    </w:p>
    <w:p>
      <w:pPr>
        <w:spacing w:before="0"/>
        <w:ind w:left="2190" w:right="748" w:firstLine="0"/>
        <w:jc w:val="center"/>
        <w:rPr>
          <w:sz w:val="23"/>
        </w:rPr>
      </w:pPr>
      <w:r>
        <w:rPr>
          <w:sz w:val="23"/>
        </w:rPr>
        <w:t>200</w:t>
      </w:r>
    </w:p>
    <w:p>
      <w:pPr>
        <w:spacing w:line="228" w:lineRule="auto" w:before="12"/>
        <w:ind w:left="1430" w:right="1087" w:firstLine="21"/>
        <w:jc w:val="both"/>
        <w:rPr>
          <w:sz w:val="23"/>
        </w:rPr>
      </w:pPr>
      <w:r>
        <w:rPr/>
        <w:br w:type="column"/>
      </w:r>
      <w:r>
        <w:rPr>
          <w:sz w:val="23"/>
        </w:rPr>
        <w:t>подозрение, враждебност. Много лесно е да се включите в </w:t>
      </w:r>
      <w:r>
        <w:rPr>
          <w:w w:val="90"/>
          <w:sz w:val="23"/>
        </w:rPr>
        <w:t>спо—</w:t>
      </w:r>
      <w:r>
        <w:rPr>
          <w:spacing w:val="1"/>
          <w:w w:val="90"/>
          <w:sz w:val="23"/>
        </w:rPr>
        <w:t> </w:t>
      </w:r>
      <w:r>
        <w:rPr>
          <w:w w:val="95"/>
          <w:sz w:val="23"/>
        </w:rPr>
        <w:t>ра, но е необходимо да устоите на това изкушение. След като си</w:t>
      </w:r>
      <w:r>
        <w:rPr>
          <w:spacing w:val="1"/>
          <w:w w:val="95"/>
          <w:sz w:val="23"/>
        </w:rPr>
        <w:t> </w:t>
      </w:r>
      <w:r>
        <w:rPr>
          <w:sz w:val="23"/>
        </w:rPr>
        <w:t>възстановите психичното равновесие, е необходимо да помогне-</w:t>
      </w:r>
      <w:r>
        <w:rPr>
          <w:spacing w:val="-55"/>
          <w:sz w:val="23"/>
        </w:rPr>
        <w:t> </w:t>
      </w:r>
      <w:r>
        <w:rPr>
          <w:sz w:val="23"/>
        </w:rPr>
        <w:t>те на другата страна</w:t>
      </w:r>
      <w:r>
        <w:rPr>
          <w:spacing w:val="1"/>
          <w:sz w:val="23"/>
        </w:rPr>
        <w:t> </w:t>
      </w:r>
      <w:r>
        <w:rPr>
          <w:sz w:val="23"/>
        </w:rPr>
        <w:t>да възстанови</w:t>
      </w:r>
      <w:r>
        <w:rPr>
          <w:spacing w:val="1"/>
          <w:sz w:val="23"/>
        </w:rPr>
        <w:t> </w:t>
      </w:r>
      <w:r>
        <w:rPr>
          <w:sz w:val="23"/>
        </w:rPr>
        <w:t>тяхното. За да създадете</w:t>
      </w:r>
      <w:r>
        <w:rPr>
          <w:spacing w:val="1"/>
          <w:sz w:val="23"/>
        </w:rPr>
        <w:t> </w:t>
      </w:r>
      <w:r>
        <w:rPr>
          <w:sz w:val="23"/>
        </w:rPr>
        <w:t>добър климат за совместно</w:t>
      </w:r>
      <w:r>
        <w:rPr>
          <w:spacing w:val="1"/>
          <w:sz w:val="23"/>
        </w:rPr>
        <w:t> </w:t>
      </w:r>
      <w:r>
        <w:rPr>
          <w:sz w:val="23"/>
        </w:rPr>
        <w:t>решаване</w:t>
      </w:r>
      <w:r>
        <w:rPr>
          <w:spacing w:val="1"/>
          <w:sz w:val="23"/>
        </w:rPr>
        <w:t> </w:t>
      </w:r>
      <w:r>
        <w:rPr>
          <w:sz w:val="23"/>
        </w:rPr>
        <w:t>на проблемите, трябва</w:t>
      </w:r>
      <w:r>
        <w:rPr>
          <w:spacing w:val="57"/>
          <w:sz w:val="23"/>
        </w:rPr>
        <w:t> </w:t>
      </w:r>
      <w:r>
        <w:rPr>
          <w:sz w:val="23"/>
        </w:rPr>
        <w:t>да</w:t>
      </w:r>
      <w:r>
        <w:rPr>
          <w:spacing w:val="-55"/>
          <w:sz w:val="23"/>
        </w:rPr>
        <w:t> </w:t>
      </w:r>
      <w:r>
        <w:rPr>
          <w:sz w:val="23"/>
        </w:rPr>
        <w:t>се справите с техните негативни емоции. За да го направите,</w:t>
      </w:r>
      <w:r>
        <w:rPr>
          <w:spacing w:val="1"/>
          <w:sz w:val="23"/>
        </w:rPr>
        <w:t> </w:t>
      </w:r>
      <w:r>
        <w:rPr>
          <w:w w:val="95"/>
          <w:sz w:val="23"/>
        </w:rPr>
        <w:t>трябва да направите обратното на това, което те оиакват. Те оиах-</w:t>
      </w:r>
      <w:r>
        <w:rPr>
          <w:spacing w:val="1"/>
          <w:w w:val="95"/>
          <w:sz w:val="23"/>
        </w:rPr>
        <w:t> </w:t>
      </w:r>
      <w:r>
        <w:rPr>
          <w:sz w:val="23"/>
        </w:rPr>
        <w:t>ват да се държите като противник. Вместо това вие би трябвало</w:t>
      </w:r>
      <w:r>
        <w:rPr>
          <w:spacing w:val="1"/>
          <w:sz w:val="23"/>
        </w:rPr>
        <w:t> </w:t>
      </w:r>
      <w:r>
        <w:rPr>
          <w:sz w:val="23"/>
        </w:rPr>
        <w:t>да се опитате да се.поставите па тяхното място, като ги слуша-</w:t>
      </w:r>
      <w:r>
        <w:rPr>
          <w:spacing w:val="1"/>
          <w:sz w:val="23"/>
        </w:rPr>
        <w:t> </w:t>
      </w:r>
      <w:r>
        <w:rPr>
          <w:sz w:val="23"/>
        </w:rPr>
        <w:t>те, признавате правото им на гледна точка и техните емоции,</w:t>
      </w:r>
      <w:r>
        <w:rPr>
          <w:spacing w:val="1"/>
          <w:sz w:val="23"/>
        </w:rPr>
        <w:t> </w:t>
      </w:r>
      <w:r>
        <w:rPr>
          <w:sz w:val="23"/>
        </w:rPr>
        <w:t>съгласяяате</w:t>
      </w:r>
      <w:r>
        <w:rPr>
          <w:spacing w:val="1"/>
          <w:sz w:val="23"/>
        </w:rPr>
        <w:t> </w:t>
      </w:r>
      <w:r>
        <w:rPr>
          <w:sz w:val="23"/>
        </w:rPr>
        <w:t>се с тях, където е възможно, показвате</w:t>
      </w:r>
      <w:r>
        <w:rPr>
          <w:spacing w:val="1"/>
          <w:sz w:val="23"/>
        </w:rPr>
        <w:t> </w:t>
      </w:r>
      <w:r>
        <w:rPr>
          <w:sz w:val="23"/>
        </w:rPr>
        <w:t>уважение,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признавате тяхната компе гентност. </w:t>
      </w:r>
      <w:r>
        <w:rPr>
          <w:sz w:val="23"/>
        </w:rPr>
        <w:t>Ако вие искате да сте един</w:t>
      </w:r>
      <w:r>
        <w:rPr>
          <w:spacing w:val="1"/>
          <w:sz w:val="23"/>
        </w:rPr>
        <w:t> </w:t>
      </w:r>
      <w:r>
        <w:rPr>
          <w:w w:val="90"/>
          <w:sz w:val="23"/>
        </w:rPr>
        <w:t>ДО Д</w:t>
      </w:r>
      <w:r>
        <w:rPr>
          <w:spacing w:val="1"/>
          <w:w w:val="90"/>
          <w:sz w:val="23"/>
        </w:rPr>
        <w:t> </w:t>
      </w:r>
      <w:r>
        <w:rPr>
          <w:i/>
          <w:w w:val="90"/>
          <w:sz w:val="23"/>
        </w:rPr>
        <w:t>F </w:t>
      </w:r>
      <w:r>
        <w:rPr>
          <w:w w:val="95"/>
          <w:sz w:val="23"/>
        </w:rPr>
        <w:t>изправени срещу проблема, не спорете </w:t>
      </w:r>
      <w:r>
        <w:rPr>
          <w:w w:val="90"/>
          <w:sz w:val="23"/>
        </w:rPr>
        <w:t>— </w:t>
      </w:r>
      <w:r>
        <w:rPr>
          <w:b/>
          <w:w w:val="95"/>
          <w:sz w:val="23"/>
        </w:rPr>
        <w:t>погледііете </w:t>
      </w:r>
      <w:r>
        <w:rPr>
          <w:w w:val="95"/>
          <w:sz w:val="23"/>
        </w:rPr>
        <w:t>на</w:t>
      </w:r>
      <w:r>
        <w:rPr>
          <w:spacing w:val="1"/>
          <w:w w:val="95"/>
          <w:sz w:val="23"/>
        </w:rPr>
        <w:t> </w:t>
      </w:r>
      <w:r>
        <w:rPr>
          <w:sz w:val="23"/>
        </w:rPr>
        <w:t>света</w:t>
      </w:r>
      <w:r>
        <w:rPr>
          <w:spacing w:val="23"/>
          <w:sz w:val="23"/>
        </w:rPr>
        <w:t> </w:t>
      </w:r>
      <w:r>
        <w:rPr>
          <w:sz w:val="23"/>
        </w:rPr>
        <w:t>с</w:t>
      </w:r>
      <w:r>
        <w:rPr>
          <w:spacing w:val="14"/>
          <w:sz w:val="23"/>
        </w:rPr>
        <w:t> </w:t>
      </w:r>
      <w:r>
        <w:rPr>
          <w:sz w:val="23"/>
        </w:rPr>
        <w:t>техните</w:t>
      </w:r>
      <w:r>
        <w:rPr>
          <w:spacing w:val="25"/>
          <w:sz w:val="23"/>
        </w:rPr>
        <w:t> </w:t>
      </w:r>
      <w:r>
        <w:rPr>
          <w:sz w:val="23"/>
        </w:rPr>
        <w:t>ouи.</w:t>
      </w:r>
    </w:p>
    <w:p>
      <w:pPr>
        <w:spacing w:line="225" w:lineRule="auto" w:before="19"/>
        <w:ind w:left="1418" w:right="1094" w:firstLine="318"/>
        <w:jc w:val="both"/>
        <w:rPr>
          <w:sz w:val="23"/>
        </w:rPr>
      </w:pPr>
      <w:r>
        <w:rPr>
          <w:i/>
          <w:sz w:val="23"/>
        </w:rPr>
        <w:t>Стъпка </w:t>
      </w:r>
      <w:r>
        <w:rPr>
          <w:b/>
          <w:i/>
          <w:sz w:val="23"/>
        </w:rPr>
        <w:t>mpema. </w:t>
      </w:r>
      <w:r>
        <w:rPr>
          <w:sz w:val="23"/>
        </w:rPr>
        <w:t>Сега вие искате да се справите с проблема</w:t>
      </w:r>
      <w:r>
        <w:rPr>
          <w:spacing w:val="1"/>
          <w:sz w:val="23"/>
        </w:rPr>
        <w:t> </w:t>
      </w:r>
      <w:r>
        <w:rPr>
          <w:sz w:val="23"/>
        </w:rPr>
        <w:t>заедно. Това е трудно да се направи, особено ако другата страна</w:t>
      </w:r>
      <w:r>
        <w:rPr>
          <w:spacing w:val="1"/>
          <w:sz w:val="23"/>
        </w:rPr>
        <w:t> </w:t>
      </w:r>
      <w:r>
        <w:rPr>
          <w:sz w:val="23"/>
        </w:rPr>
        <w:t>се окопае в позицията си. Съвсем естествено е вие да отхвърли-</w:t>
      </w:r>
      <w:r>
        <w:rPr>
          <w:spacing w:val="1"/>
          <w:sz w:val="23"/>
        </w:rPr>
        <w:t> </w:t>
      </w:r>
      <w:r>
        <w:rPr>
          <w:sz w:val="23"/>
        </w:rPr>
        <w:t>те тяхната позиция, но това само би довело до </w:t>
      </w:r>
      <w:r>
        <w:rPr>
          <w:i/>
          <w:sz w:val="23"/>
        </w:rPr>
        <w:t>no-Дълбоко </w:t>
      </w:r>
      <w:r>
        <w:rPr>
          <w:sz w:val="23"/>
        </w:rPr>
        <w:t>око-</w:t>
      </w:r>
      <w:r>
        <w:rPr>
          <w:spacing w:val="1"/>
          <w:sz w:val="23"/>
        </w:rPr>
        <w:t> </w:t>
      </w:r>
      <w:r>
        <w:rPr>
          <w:sz w:val="23"/>
        </w:rPr>
        <w:t>паване на другата страна. Така</w:t>
      </w:r>
      <w:r>
        <w:rPr>
          <w:spacing w:val="1"/>
          <w:sz w:val="23"/>
        </w:rPr>
        <w:t> </w:t>
      </w:r>
      <w:r>
        <w:rPr>
          <w:sz w:val="23"/>
        </w:rPr>
        <w:t>ne направете обратното. При-</w:t>
      </w:r>
      <w:r>
        <w:rPr>
          <w:spacing w:val="1"/>
          <w:sz w:val="23"/>
        </w:rPr>
        <w:t> </w:t>
      </w:r>
      <w:r>
        <w:rPr>
          <w:sz w:val="23"/>
        </w:rPr>
        <w:t>емете</w:t>
      </w:r>
      <w:r>
        <w:rPr>
          <w:spacing w:val="1"/>
          <w:sz w:val="23"/>
        </w:rPr>
        <w:t> </w:t>
      </w:r>
      <w:r>
        <w:rPr>
          <w:sz w:val="23"/>
        </w:rPr>
        <w:t>всичко, което те казват</w:t>
      </w:r>
      <w:r>
        <w:rPr>
          <w:spacing w:val="57"/>
          <w:sz w:val="23"/>
        </w:rPr>
        <w:t> </w:t>
      </w:r>
      <w:r>
        <w:rPr>
          <w:sz w:val="23"/>
        </w:rPr>
        <w:t>и го преформулирайте като опит</w:t>
      </w:r>
      <w:r>
        <w:rPr>
          <w:spacing w:val="1"/>
          <w:sz w:val="23"/>
        </w:rPr>
        <w:t> </w:t>
      </w:r>
      <w:r>
        <w:rPr>
          <w:sz w:val="23"/>
        </w:rPr>
        <w:t>да се справите с проблема, насочете вниманието им към общите</w:t>
      </w:r>
      <w:r>
        <w:rPr>
          <w:spacing w:val="1"/>
          <w:sz w:val="23"/>
        </w:rPr>
        <w:t> </w:t>
      </w:r>
      <w:r>
        <w:rPr>
          <w:sz w:val="23"/>
        </w:rPr>
        <w:t>интереси. Например опитайте се да погледнете на нещата с тех-</w:t>
      </w:r>
      <w:r>
        <w:rPr>
          <w:spacing w:val="1"/>
          <w:sz w:val="23"/>
        </w:rPr>
        <w:t> </w:t>
      </w:r>
      <w:r>
        <w:rPr>
          <w:sz w:val="23"/>
        </w:rPr>
        <w:t>ните</w:t>
      </w:r>
      <w:r>
        <w:rPr>
          <w:spacing w:val="-3"/>
          <w:sz w:val="23"/>
        </w:rPr>
        <w:t> </w:t>
      </w:r>
      <w:r>
        <w:rPr>
          <w:sz w:val="23"/>
        </w:rPr>
        <w:t>очи, отидедете</w:t>
      </w:r>
      <w:r>
        <w:rPr>
          <w:spacing w:val="12"/>
          <w:sz w:val="23"/>
        </w:rPr>
        <w:t> </w:t>
      </w:r>
      <w:r>
        <w:rPr>
          <w:sz w:val="23"/>
        </w:rPr>
        <w:t>още по-нататък:</w:t>
      </w:r>
      <w:r>
        <w:rPr>
          <w:spacing w:val="3"/>
          <w:sz w:val="23"/>
        </w:rPr>
        <w:t> </w:t>
      </w:r>
      <w:r>
        <w:rPr>
          <w:sz w:val="23"/>
        </w:rPr>
        <w:t>„Кажете</w:t>
      </w:r>
      <w:r>
        <w:rPr>
          <w:spacing w:val="15"/>
          <w:sz w:val="23"/>
        </w:rPr>
        <w:t> </w:t>
      </w:r>
      <w:r>
        <w:rPr>
          <w:sz w:val="23"/>
        </w:rPr>
        <w:t>ми</w:t>
      </w:r>
      <w:r>
        <w:rPr>
          <w:spacing w:val="1"/>
          <w:sz w:val="23"/>
        </w:rPr>
        <w:t> </w:t>
      </w:r>
      <w:r>
        <w:rPr>
          <w:sz w:val="23"/>
        </w:rPr>
        <w:t>още.</w:t>
      </w:r>
      <w:r>
        <w:rPr>
          <w:spacing w:val="7"/>
          <w:sz w:val="23"/>
        </w:rPr>
        <w:t> </w:t>
      </w:r>
      <w:r>
        <w:rPr>
          <w:sz w:val="23"/>
        </w:rPr>
        <w:t>Помогне-</w:t>
      </w:r>
    </w:p>
    <w:p>
      <w:pPr>
        <w:spacing w:line="228" w:lineRule="auto" w:before="6"/>
        <w:ind w:left="1430" w:right="817" w:hanging="11"/>
        <w:jc w:val="both"/>
        <w:rPr>
          <w:sz w:val="23"/>
        </w:rPr>
      </w:pPr>
      <w:r>
        <w:rPr>
          <w:sz w:val="23"/>
        </w:rPr>
        <w:t>те ми да разбера ЗАЩО искате това.“ Или ііък: „Какво бихте</w:t>
      </w:r>
      <w:r>
        <w:rPr>
          <w:spacing w:val="1"/>
          <w:sz w:val="23"/>
        </w:rPr>
        <w:t> </w:t>
      </w:r>
      <w:r>
        <w:rPr>
          <w:sz w:val="23"/>
        </w:rPr>
        <w:t>,.'</w:t>
      </w:r>
      <w:r>
        <w:rPr>
          <w:spacing w:val="1"/>
          <w:sz w:val="23"/>
        </w:rPr>
        <w:t> </w:t>
      </w:r>
      <w:r>
        <w:rPr>
          <w:sz w:val="23"/>
        </w:rPr>
        <w:t>направили,</w:t>
      </w:r>
      <w:r>
        <w:rPr>
          <w:spacing w:val="18"/>
          <w:sz w:val="23"/>
        </w:rPr>
        <w:t> </w:t>
      </w:r>
      <w:r>
        <w:rPr>
          <w:sz w:val="23"/>
        </w:rPr>
        <w:t>ако</w:t>
      </w:r>
      <w:r>
        <w:rPr>
          <w:spacing w:val="9"/>
          <w:sz w:val="23"/>
        </w:rPr>
        <w:t> </w:t>
      </w:r>
      <w:r>
        <w:rPr>
          <w:sz w:val="23"/>
        </w:rPr>
        <w:t>сте</w:t>
      </w:r>
      <w:r>
        <w:rPr>
          <w:spacing w:val="21"/>
          <w:sz w:val="23"/>
        </w:rPr>
        <w:t> </w:t>
      </w:r>
      <w:r>
        <w:rPr>
          <w:sz w:val="23"/>
        </w:rPr>
        <w:t>на</w:t>
      </w:r>
      <w:r>
        <w:rPr>
          <w:spacing w:val="26"/>
          <w:sz w:val="23"/>
        </w:rPr>
        <w:t> </w:t>
      </w:r>
      <w:r>
        <w:rPr>
          <w:sz w:val="23"/>
        </w:rPr>
        <w:t>мое</w:t>
      </w:r>
      <w:r>
        <w:rPr>
          <w:spacing w:val="27"/>
          <w:sz w:val="23"/>
        </w:rPr>
        <w:t> </w:t>
      </w:r>
      <w:r>
        <w:rPr>
          <w:sz w:val="23"/>
        </w:rPr>
        <w:t>място?“</w:t>
      </w:r>
      <w:r>
        <w:rPr>
          <w:spacing w:val="28"/>
          <w:sz w:val="23"/>
        </w:rPr>
        <w:t> </w:t>
      </w:r>
      <w:r>
        <w:rPr>
          <w:sz w:val="23"/>
        </w:rPr>
        <w:t>Действайте</w:t>
      </w:r>
      <w:r>
        <w:rPr>
          <w:spacing w:val="37"/>
          <w:sz w:val="23"/>
        </w:rPr>
        <w:t> </w:t>
      </w:r>
      <w:r>
        <w:rPr>
          <w:sz w:val="23"/>
        </w:rPr>
        <w:t>така,</w:t>
      </w:r>
      <w:r>
        <w:rPr>
          <w:spacing w:val="19"/>
          <w:sz w:val="23"/>
        </w:rPr>
        <w:t> </w:t>
      </w:r>
      <w:r>
        <w:rPr>
          <w:sz w:val="23"/>
        </w:rPr>
        <w:t>като</w:t>
      </w:r>
      <w:r>
        <w:rPr>
          <w:spacing w:val="14"/>
          <w:sz w:val="23"/>
        </w:rPr>
        <w:t> </w:t>
      </w:r>
      <w:r>
        <w:rPr>
          <w:sz w:val="23"/>
        </w:rPr>
        <w:t>че</w:t>
      </w:r>
      <w:r>
        <w:rPr>
          <w:spacing w:val="15"/>
          <w:sz w:val="23"/>
        </w:rPr>
        <w:t> </w:t>
      </w:r>
      <w:r>
        <w:rPr>
          <w:sz w:val="23"/>
        </w:rPr>
        <w:t>ли</w:t>
      </w:r>
    </w:p>
    <w:p>
      <w:pPr>
        <w:spacing w:line="228" w:lineRule="auto" w:before="0"/>
        <w:ind w:left="1406" w:right="1101" w:firstLine="13"/>
        <w:jc w:val="both"/>
        <w:rPr>
          <w:b/>
          <w:sz w:val="23"/>
        </w:rPr>
      </w:pPr>
      <w:r>
        <w:rPr>
          <w:sz w:val="23"/>
        </w:rPr>
        <w:t>те са вашл партньори, които истинскл се интересуват от разре-</w:t>
      </w:r>
      <w:r>
        <w:rPr>
          <w:spacing w:val="1"/>
          <w:sz w:val="23"/>
        </w:rPr>
        <w:t> </w:t>
      </w:r>
      <w:r>
        <w:rPr>
          <w:sz w:val="23"/>
        </w:rPr>
        <w:t>шаването на проблема. Тази стъпка е рефрейминг, или префор-</w:t>
      </w:r>
      <w:r>
        <w:rPr>
          <w:spacing w:val="1"/>
          <w:sz w:val="23"/>
        </w:rPr>
        <w:t> </w:t>
      </w:r>
      <w:r>
        <w:rPr>
          <w:sz w:val="23"/>
        </w:rPr>
        <w:t>мулиране на проблема. Преформулирайте също и тяхната так-</w:t>
      </w:r>
      <w:r>
        <w:rPr>
          <w:spacing w:val="1"/>
          <w:sz w:val="23"/>
        </w:rPr>
        <w:t> </w:t>
      </w:r>
      <w:r>
        <w:rPr>
          <w:sz w:val="23"/>
        </w:rPr>
        <w:t>тика</w:t>
      </w:r>
      <w:r>
        <w:rPr>
          <w:spacing w:val="57"/>
          <w:sz w:val="23"/>
        </w:rPr>
        <w:t> </w:t>
      </w:r>
      <w:r>
        <w:rPr>
          <w:sz w:val="23"/>
        </w:rPr>
        <w:t>чрез заобикаляне</w:t>
      </w:r>
      <w:r>
        <w:rPr>
          <w:spacing w:val="58"/>
          <w:sz w:val="23"/>
        </w:rPr>
        <w:t> </w:t>
      </w:r>
      <w:r>
        <w:rPr>
          <w:sz w:val="23"/>
        </w:rPr>
        <w:t>на стените, които изграждат пред себе</w:t>
      </w:r>
      <w:r>
        <w:rPr>
          <w:spacing w:val="1"/>
          <w:sz w:val="23"/>
        </w:rPr>
        <w:t> </w:t>
      </w:r>
      <w:r>
        <w:rPr>
          <w:sz w:val="23"/>
        </w:rPr>
        <w:t>си, размиване на техните атаки и разкриванена техните манев-</w:t>
      </w:r>
      <w:r>
        <w:rPr>
          <w:spacing w:val="1"/>
          <w:sz w:val="23"/>
        </w:rPr>
        <w:t> </w:t>
      </w:r>
      <w:r>
        <w:rPr>
          <w:sz w:val="23"/>
        </w:rPr>
        <w:t>ри.</w:t>
      </w:r>
      <w:r>
        <w:rPr>
          <w:spacing w:val="11"/>
          <w:sz w:val="23"/>
        </w:rPr>
        <w:t> </w:t>
      </w:r>
      <w:r>
        <w:rPr>
          <w:b/>
          <w:sz w:val="23"/>
        </w:rPr>
        <w:t>Не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отхвърляйте</w:t>
      </w:r>
      <w:r>
        <w:rPr>
          <w:b/>
          <w:spacing w:val="35"/>
          <w:sz w:val="23"/>
        </w:rPr>
        <w:t> </w:t>
      </w:r>
      <w:r>
        <w:rPr>
          <w:b/>
          <w:w w:val="90"/>
          <w:sz w:val="23"/>
        </w:rPr>
        <w:t>—</w:t>
      </w:r>
      <w:r>
        <w:rPr>
          <w:b/>
          <w:spacing w:val="24"/>
          <w:w w:val="90"/>
          <w:sz w:val="23"/>
        </w:rPr>
        <w:t> </w:t>
      </w:r>
      <w:r>
        <w:rPr>
          <w:b/>
          <w:sz w:val="23"/>
        </w:rPr>
        <w:t>преформулирайте!</w:t>
      </w:r>
    </w:p>
    <w:p>
      <w:pPr>
        <w:spacing w:line="228" w:lineRule="auto" w:before="0"/>
        <w:ind w:left="1405" w:right="1110" w:firstLine="310"/>
        <w:jc w:val="both"/>
        <w:rPr>
          <w:sz w:val="23"/>
        </w:rPr>
      </w:pPr>
      <w:r>
        <w:rPr>
          <w:i/>
          <w:sz w:val="23"/>
        </w:rPr>
        <w:t>Стъпха четвърта. </w:t>
      </w:r>
      <w:r>
        <w:rPr>
          <w:sz w:val="23"/>
        </w:rPr>
        <w:t>Вие може </w:t>
      </w:r>
      <w:r>
        <w:rPr>
          <w:i/>
          <w:sz w:val="23"/>
        </w:rPr>
        <w:t>бн </w:t>
      </w:r>
      <w:r>
        <w:rPr>
          <w:sz w:val="23"/>
        </w:rPr>
        <w:t>вече сте ангажирали друга-</w:t>
      </w:r>
      <w:r>
        <w:rPr>
          <w:spacing w:val="1"/>
          <w:sz w:val="23"/>
        </w:rPr>
        <w:t> </w:t>
      </w:r>
      <w:r>
        <w:rPr>
          <w:sz w:val="23"/>
        </w:rPr>
        <w:t>та страна в съвместно</w:t>
      </w:r>
      <w:r>
        <w:rPr>
          <w:spacing w:val="1"/>
          <w:sz w:val="23"/>
        </w:rPr>
        <w:t> </w:t>
      </w:r>
      <w:r>
        <w:rPr>
          <w:sz w:val="23"/>
        </w:rPr>
        <w:t>решаване на проблема, но все още сте</w:t>
      </w:r>
      <w:r>
        <w:rPr>
          <w:spacing w:val="1"/>
          <w:sz w:val="23"/>
        </w:rPr>
        <w:t> </w:t>
      </w:r>
      <w:r>
        <w:rPr>
          <w:spacing w:val="-2"/>
          <w:sz w:val="23"/>
        </w:rPr>
        <w:t>далеч </w:t>
      </w:r>
      <w:r>
        <w:rPr>
          <w:spacing w:val="-1"/>
          <w:sz w:val="23"/>
        </w:rPr>
        <w:t>от взаимно приемливо споразумение. Другата страна може</w:t>
      </w:r>
      <w:r>
        <w:rPr>
          <w:spacing w:val="-55"/>
          <w:sz w:val="23"/>
        </w:rPr>
        <w:t> </w:t>
      </w:r>
      <w:r>
        <w:rPr>
          <w:sz w:val="23"/>
        </w:rPr>
        <w:t>би</w:t>
      </w:r>
      <w:r>
        <w:rPr>
          <w:spacing w:val="21"/>
          <w:sz w:val="23"/>
        </w:rPr>
        <w:t> </w:t>
      </w:r>
      <w:r>
        <w:rPr>
          <w:sz w:val="23"/>
        </w:rPr>
        <w:t>се</w:t>
      </w:r>
      <w:r>
        <w:rPr>
          <w:spacing w:val="29"/>
          <w:sz w:val="23"/>
        </w:rPr>
        <w:t> </w:t>
      </w:r>
      <w:r>
        <w:rPr>
          <w:sz w:val="23"/>
        </w:rPr>
        <w:t>чувства</w:t>
      </w:r>
      <w:r>
        <w:rPr>
          <w:spacing w:val="47"/>
          <w:sz w:val="23"/>
        </w:rPr>
        <w:t> </w:t>
      </w:r>
      <w:r>
        <w:rPr>
          <w:sz w:val="23"/>
        </w:rPr>
        <w:t>неудовлетворена,</w:t>
      </w:r>
      <w:r>
        <w:rPr>
          <w:spacing w:val="14"/>
          <w:sz w:val="23"/>
        </w:rPr>
        <w:t> </w:t>
      </w:r>
      <w:r>
        <w:rPr>
          <w:sz w:val="23"/>
        </w:rPr>
        <w:t>неубедена</w:t>
      </w:r>
      <w:r>
        <w:rPr>
          <w:spacing w:val="53"/>
          <w:sz w:val="23"/>
        </w:rPr>
        <w:t> </w:t>
      </w:r>
      <w:r>
        <w:rPr>
          <w:sz w:val="23"/>
        </w:rPr>
        <w:t>в</w:t>
      </w:r>
      <w:r>
        <w:rPr>
          <w:spacing w:val="19"/>
          <w:sz w:val="23"/>
        </w:rPr>
        <w:t> </w:t>
      </w:r>
      <w:r>
        <w:rPr>
          <w:sz w:val="23"/>
        </w:rPr>
        <w:t>ползите</w:t>
      </w:r>
      <w:r>
        <w:rPr>
          <w:spacing w:val="27"/>
          <w:sz w:val="23"/>
        </w:rPr>
        <w:t> </w:t>
      </w:r>
      <w:r>
        <w:rPr>
          <w:sz w:val="23"/>
        </w:rPr>
        <w:t>от</w:t>
      </w:r>
      <w:r>
        <w:rPr>
          <w:spacing w:val="25"/>
          <w:sz w:val="23"/>
        </w:rPr>
        <w:t> </w:t>
      </w:r>
      <w:r>
        <w:rPr>
          <w:sz w:val="23"/>
        </w:rPr>
        <w:t>cпopa-</w:t>
      </w:r>
    </w:p>
    <w:p>
      <w:pPr>
        <w:pStyle w:val="BodyText"/>
        <w:spacing w:before="4"/>
        <w:rPr>
          <w:sz w:val="25"/>
        </w:rPr>
      </w:pPr>
    </w:p>
    <w:p>
      <w:pPr>
        <w:spacing w:before="1"/>
        <w:ind w:left="4420" w:right="4129" w:firstLine="0"/>
        <w:jc w:val="center"/>
        <w:rPr>
          <w:sz w:val="23"/>
        </w:rPr>
      </w:pPr>
      <w:r>
        <w:rPr>
          <w:w w:val="95"/>
          <w:sz w:val="23"/>
        </w:rPr>
        <w:t>201</w:t>
      </w:r>
    </w:p>
    <w:p>
      <w:pPr>
        <w:spacing w:after="0"/>
        <w:jc w:val="center"/>
        <w:rPr>
          <w:sz w:val="23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883" w:space="40"/>
            <w:col w:w="8917"/>
          </w:cols>
        </w:sectPr>
      </w:pPr>
    </w:p>
    <w:p>
      <w:pPr>
        <w:pStyle w:val="BodyText"/>
        <w:spacing w:line="20" w:lineRule="exact"/>
        <w:ind w:left="14854"/>
        <w:rPr>
          <w:sz w:val="2"/>
        </w:rPr>
      </w:pPr>
      <w:r>
        <w:rPr>
          <w:sz w:val="2"/>
        </w:rPr>
        <w:pict>
          <v:group style="width:23.3pt;height:1pt;mso-position-horizontal-relative:char;mso-position-vertical-relative:line" coordorigin="0,0" coordsize="466,20">
            <v:line style="position:absolute" from="0,10" to="465,10" stroked="true" strokeweight=".959677pt" strokecolor="#3b3b3b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after="0"/>
        <w:rPr>
          <w:sz w:val="22"/>
        </w:rPr>
        <w:sectPr>
          <w:pgSz w:w="16840" w:h="11900" w:orient="landscape"/>
          <w:pgMar w:top="160" w:bottom="280" w:left="0" w:right="0"/>
        </w:sectPr>
      </w:pPr>
    </w:p>
    <w:p>
      <w:pPr>
        <w:pStyle w:val="BodyText"/>
        <w:spacing w:line="216" w:lineRule="auto" w:before="123"/>
        <w:ind w:left="1406" w:right="52" w:firstLine="3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791471</wp:posOffset>
            </wp:positionH>
            <wp:positionV relativeFrom="paragraph">
              <wp:posOffset>1232217</wp:posOffset>
            </wp:positionV>
            <wp:extent cx="22852" cy="169107"/>
            <wp:effectExtent l="0" t="0" r="0" b="0"/>
            <wp:wrapNone/>
            <wp:docPr id="267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47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1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</w:rPr>
        <w:t>зумението. Вие бихте искали да ги притиснете, по това само би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ги накарало да се съпротивяват по-упорито. Така че наііравете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обратното. Изградете златен </w:t>
      </w:r>
      <w:r>
        <w:rPr>
          <w:rFonts w:ascii="Cambria" w:hAnsi="Cambria"/>
          <w:w w:val="95"/>
        </w:rPr>
        <w:t>иост от тяхната позиция до вза-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имно приемливо споразумение.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Вие трябва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запълните про-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пастга между техните интереси и вашите. Тряdва да им помог-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нете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да съхранят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авторитета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си 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направите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шага,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че резу л-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spacing w:val="-1"/>
          <w:w w:val="90"/>
        </w:rPr>
        <w:t>татът да изглежда като победа за тях. </w:t>
      </w:r>
      <w:r>
        <w:rPr>
          <w:rFonts w:ascii="Cambria" w:hAnsi="Cambria"/>
          <w:w w:val="90"/>
        </w:rPr>
        <w:t>Вклюиете ги в процеса 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вземане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на щшение, инкорпорирайте и развивайте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техните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идеи.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Опитайте се да идентифицирате и удовлетворите техните неза-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доволени интереси, особено основните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човешки потребности.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Така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че</w:t>
      </w:r>
      <w:r>
        <w:rPr>
          <w:rFonts w:ascii="Cambria" w:hAnsi="Cambria"/>
          <w:spacing w:val="-9"/>
        </w:rPr>
        <w:t> </w:t>
      </w:r>
      <w:r>
        <w:rPr>
          <w:rFonts w:ascii="Cambria" w:hAnsi="Cambria"/>
        </w:rPr>
        <w:t>не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</w:rPr>
        <w:t>ги</w:t>
      </w:r>
      <w:r>
        <w:rPr>
          <w:rFonts w:ascii="Cambria" w:hAnsi="Cambria"/>
          <w:spacing w:val="-8"/>
        </w:rPr>
        <w:t> </w:t>
      </w:r>
      <w:r>
        <w:rPr>
          <w:rFonts w:ascii="Cambria" w:hAnsi="Cambria"/>
        </w:rPr>
        <w:t>притискайте </w:t>
      </w:r>
      <w:r>
        <w:rPr>
          <w:rFonts w:ascii="Cambria" w:hAnsi="Cambria"/>
          <w:w w:val="90"/>
        </w:rPr>
        <w:t>— </w:t>
      </w:r>
      <w:r>
        <w:rPr>
          <w:rFonts w:ascii="Cambria" w:hAnsi="Cambria"/>
        </w:rPr>
        <w:t>изградете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им</w:t>
      </w:r>
      <w:r>
        <w:rPr>
          <w:rFonts w:ascii="Cambria" w:hAnsi="Cambria"/>
          <w:spacing w:val="-10"/>
        </w:rPr>
        <w:t> </w:t>
      </w:r>
      <w:r>
        <w:rPr>
          <w:rFonts w:ascii="Cambria" w:hAnsi="Cambria"/>
        </w:rPr>
        <w:t>златен</w:t>
      </w:r>
      <w:r>
        <w:rPr>
          <w:rFonts w:ascii="Cambria" w:hAnsi="Cambria"/>
          <w:spacing w:val="-10"/>
        </w:rPr>
        <w:t> </w:t>
      </w:r>
      <w:r>
        <w:rPr>
          <w:rFonts w:ascii="Cambria" w:hAnsi="Cambria"/>
        </w:rPr>
        <w:t>мост.</w:t>
      </w:r>
    </w:p>
    <w:p>
      <w:pPr>
        <w:pStyle w:val="BodyText"/>
        <w:spacing w:line="213" w:lineRule="auto" w:before="3"/>
        <w:ind w:left="1392" w:right="42" w:firstLine="336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535525</wp:posOffset>
            </wp:positionH>
            <wp:positionV relativeFrom="paragraph">
              <wp:posOffset>2109796</wp:posOffset>
            </wp:positionV>
            <wp:extent cx="114261" cy="301650"/>
            <wp:effectExtent l="0" t="0" r="0" b="0"/>
            <wp:wrapNone/>
            <wp:docPr id="269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48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61" cy="30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745766</wp:posOffset>
            </wp:positionH>
            <wp:positionV relativeFrom="paragraph">
              <wp:posOffset>2297185</wp:posOffset>
            </wp:positionV>
            <wp:extent cx="18281" cy="105120"/>
            <wp:effectExtent l="0" t="0" r="0" b="0"/>
            <wp:wrapNone/>
            <wp:docPr id="271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49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w w:val="95"/>
        </w:rPr>
        <w:t>Стъпка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i/>
          <w:w w:val="95"/>
        </w:rPr>
        <w:t>nema.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w w:val="95"/>
        </w:rPr>
        <w:t>Вопреки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вашите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големи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усилия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дрyFa'ra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страна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може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ясе още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отказва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 сътрудни пи, вярвайхи,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може да ви победи силово, да снечели, без да преговаря. Bue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може би също ще бъдете изкушени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им отговориз е и бойни-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 действия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да ескалират.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Заплахите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90"/>
        </w:rPr>
        <w:t>прину ждението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често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 посрещат със същото и водят до безполезни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скъпи битки.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Вместо това използвайте силата си да образо_аа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  <w:w w:val="95"/>
        </w:rPr>
        <w:t>Покажете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им, че те сами не могат да победят, а единствено с вас. Зада-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вайте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въпроси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приземяване,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използвайте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предупрежде 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вместо заплаха, демонстрирайте вашата БАТНА. Но ги из-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0"/>
        </w:rPr>
        <w:t>ползвайте само ако наистина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 необходимо,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намалете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тяхната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съпротива, показвайки им, че вашата цел е не победа, а задо-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воляващо и двете страни споразумение.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Нека те знаят, че злат-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ният мост е винаги отворен.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  <w:w w:val="95"/>
        </w:rPr>
        <w:t>Затова</w:t>
      </w:r>
      <w:r>
        <w:rPr>
          <w:rFonts w:ascii="Cambria" w:hAnsi="Cambria"/>
          <w:spacing w:val="98"/>
        </w:rPr>
        <w:t> </w:t>
      </w:r>
      <w:r>
        <w:rPr>
          <w:rFonts w:ascii="Cambria" w:hAnsi="Cambria"/>
          <w:w w:val="95"/>
        </w:rPr>
        <w:t>използвайте силата си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да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образовате.</w:t>
      </w:r>
    </w:p>
    <w:p>
      <w:pPr>
        <w:pStyle w:val="BodyText"/>
        <w:spacing w:line="213" w:lineRule="auto" w:before="8"/>
        <w:ind w:left="1385" w:right="38" w:firstLine="33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Юрай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подчертава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пажнос tтa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носледователносзта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85"/>
        </w:rPr>
        <w:t>стъпклте.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Вие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не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  <w:w w:val="85"/>
        </w:rPr>
        <w:t>можете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да използва’ге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  <w:w w:val="85"/>
        </w:rPr>
        <w:t>дефюзлнг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  <w:w w:val="85"/>
        </w:rPr>
        <w:t>за неl ативни-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те емоции на другата страна. ако не контролирате своите </w:t>
      </w:r>
      <w:r>
        <w:rPr>
          <w:rFonts w:ascii="Cambria" w:hAnsi="Cambria"/>
          <w:i/>
          <w:w w:val="90"/>
        </w:rPr>
        <w:t>собсі-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w w:val="95"/>
        </w:rPr>
        <w:t>вени. Трудно бихте им изградили златен мост, ако не сте пре-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форчулирали,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променили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играта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към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совместно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решаване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проблемите. Това също не ознаиава, че след като сте направили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някои от стъпките, вие сте я изчерпали н сте приключили с нея.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Тъкмо обратното, вие трябва да се качвате на балкона през це-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лия процес на преговори. Когато се появят признаци на фруст-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рация и гняв у другата страна, вие трябва да се опитате </w:t>
      </w:r>
      <w:r>
        <w:rPr>
          <w:rFonts w:ascii="Cambria" w:hAnsi="Cambria"/>
          <w:w w:val="95"/>
        </w:rPr>
        <w:t>да по-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0"/>
        </w:rPr>
        <w:t>гледнете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spacing w:val="-1"/>
          <w:w w:val="90"/>
        </w:rPr>
        <w:t>на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spacing w:val="-1"/>
          <w:w w:val="90"/>
        </w:rPr>
        <w:t>нещата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spacing w:val="-1"/>
          <w:w w:val="90"/>
        </w:rPr>
        <w:t>с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spacing w:val="-1"/>
          <w:w w:val="90"/>
        </w:rPr>
        <w:t>техните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ouи.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Юрай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оприли</w:t>
      </w:r>
      <w:r>
        <w:rPr>
          <w:rFonts w:ascii="Cambria" w:hAnsi="Cambria"/>
          <w:spacing w:val="-19"/>
          <w:w w:val="90"/>
        </w:rPr>
        <w:t> </w:t>
      </w:r>
      <w:r>
        <w:rPr>
          <w:rFonts w:ascii="Cambria" w:hAnsi="Cambria"/>
          <w:w w:val="90"/>
        </w:rPr>
        <w:t>uaвa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процеса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на</w:t>
      </w:r>
    </w:p>
    <w:p>
      <w:pPr>
        <w:pStyle w:val="BodyText"/>
        <w:spacing w:before="2"/>
        <w:rPr>
          <w:rFonts w:ascii="Cambria"/>
          <w:sz w:val="26"/>
        </w:rPr>
      </w:pPr>
    </w:p>
    <w:p>
      <w:pPr>
        <w:spacing w:before="1"/>
        <w:ind w:left="4425" w:right="3074" w:firstLine="0"/>
        <w:jc w:val="center"/>
        <w:rPr>
          <w:rFonts w:ascii="Cambria"/>
          <w:sz w:val="21"/>
        </w:rPr>
      </w:pPr>
      <w:r>
        <w:rPr>
          <w:rFonts w:ascii="Cambria"/>
          <w:sz w:val="21"/>
        </w:rPr>
        <w:t>202</w:t>
      </w:r>
    </w:p>
    <w:p>
      <w:pPr>
        <w:pStyle w:val="BodyText"/>
        <w:spacing w:line="218" w:lineRule="auto" w:before="132"/>
        <w:ind w:left="882" w:right="1201" w:hanging="1"/>
        <w:jc w:val="both"/>
      </w:pPr>
      <w:r>
        <w:rPr/>
        <w:br w:type="column"/>
      </w:r>
      <w:r>
        <w:rPr/>
        <w:t>водене на преговори със симфония, в която различіш инстру-</w:t>
      </w:r>
      <w:r>
        <w:rPr>
          <w:spacing w:val="-57"/>
        </w:rPr>
        <w:t> </w:t>
      </w:r>
      <w:r>
        <w:rPr/>
        <w:t>мента започват да свирят един след друг и след това свирят</w:t>
      </w:r>
      <w:r>
        <w:rPr>
          <w:spacing w:val="1"/>
        </w:rPr>
        <w:t> </w:t>
      </w:r>
      <w:r>
        <w:rPr/>
        <w:t>заедно</w:t>
      </w:r>
      <w:r>
        <w:rPr>
          <w:spacing w:val="11"/>
        </w:rPr>
        <w:t> </w:t>
      </w:r>
      <w:r>
        <w:rPr/>
        <w:t>партиите</w:t>
      </w:r>
      <w:r>
        <w:rPr>
          <w:spacing w:val="23"/>
        </w:rPr>
        <w:t> </w:t>
      </w:r>
      <w:r>
        <w:rPr/>
        <w:t>си.</w:t>
      </w:r>
    </w:p>
    <w:p>
      <w:pPr>
        <w:pStyle w:val="BodyText"/>
        <w:spacing w:line="218" w:lineRule="auto" w:before="9"/>
        <w:ind w:left="872" w:right="1197" w:firstLine="325"/>
        <w:jc w:val="both"/>
      </w:pPr>
      <w:r>
        <w:rPr>
          <w:w w:val="95"/>
        </w:rPr>
        <w:t>Този подход може да бъде използван както в междулииност-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ни, така и в бизнесситуации </w:t>
      </w:r>
      <w:r>
        <w:rPr>
          <w:spacing w:val="-1"/>
          <w:w w:val="85"/>
        </w:rPr>
        <w:t>— </w:t>
      </w:r>
      <w:r>
        <w:rPr>
          <w:spacing w:val="-1"/>
          <w:w w:val="95"/>
        </w:rPr>
        <w:t>с раздразнителен </w:t>
      </w:r>
      <w:r>
        <w:rPr>
          <w:w w:val="95"/>
        </w:rPr>
        <w:t>началник, враж-</w:t>
      </w:r>
      <w:r>
        <w:rPr>
          <w:spacing w:val="1"/>
          <w:w w:val="95"/>
        </w:rPr>
        <w:t> </w:t>
      </w:r>
      <w:r>
        <w:rPr>
          <w:w w:val="90"/>
        </w:rPr>
        <w:t>дебно настроен колеFа, негіриятен клиент; от дипломати, от адво-</w:t>
      </w:r>
      <w:r>
        <w:rPr>
          <w:spacing w:val="1"/>
          <w:w w:val="90"/>
        </w:rPr>
        <w:t> </w:t>
      </w:r>
      <w:r>
        <w:rPr>
          <w:w w:val="95"/>
        </w:rPr>
        <w:t>ката, от съпрузи, за да съхранят брака си, и т. н. Tъй като всеки</w:t>
      </w:r>
      <w:r>
        <w:rPr>
          <w:spacing w:val="1"/>
          <w:w w:val="95"/>
        </w:rPr>
        <w:t> </w:t>
      </w:r>
      <w:r>
        <w:rPr>
          <w:w w:val="90"/>
        </w:rPr>
        <w:t>'іовек и всяка ситуащія са различни, вие трябва да съиетаете</w:t>
      </w:r>
      <w:r>
        <w:rPr>
          <w:spacing w:val="1"/>
          <w:w w:val="90"/>
        </w:rPr>
        <w:t> </w:t>
      </w:r>
      <w:r>
        <w:rPr>
          <w:w w:val="90"/>
        </w:rPr>
        <w:t>петте</w:t>
      </w:r>
      <w:r>
        <w:rPr>
          <w:spacing w:val="1"/>
          <w:w w:val="90"/>
        </w:rPr>
        <w:t> </w:t>
      </w:r>
      <w:r>
        <w:rPr>
          <w:w w:val="95"/>
        </w:rPr>
        <w:t>стъпки заедно с осоfiеііостите (своите и на сіітуацията), за да си</w:t>
      </w:r>
      <w:r>
        <w:rPr>
          <w:spacing w:val="1"/>
          <w:w w:val="95"/>
        </w:rPr>
        <w:t> </w:t>
      </w:r>
      <w:r>
        <w:rPr>
          <w:w w:val="95"/>
        </w:rPr>
        <w:t>създадете стратегия, която работи за вас. Няма магическа рецегі-</w:t>
      </w:r>
      <w:r>
        <w:rPr>
          <w:spacing w:val="-54"/>
          <w:w w:val="95"/>
        </w:rPr>
        <w:t> </w:t>
      </w:r>
      <w:r>
        <w:rPr/>
        <w:t>та,</w:t>
      </w:r>
      <w:r>
        <w:rPr>
          <w:spacing w:val="-9"/>
        </w:rPr>
        <w:t> </w:t>
      </w:r>
      <w:r>
        <w:rPr/>
        <w:t>която</w:t>
      </w:r>
      <w:r>
        <w:rPr>
          <w:spacing w:val="-10"/>
        </w:rPr>
        <w:t> </w:t>
      </w:r>
      <w:r>
        <w:rPr/>
        <w:t>осигурява</w:t>
      </w:r>
      <w:r>
        <w:rPr>
          <w:spacing w:val="14"/>
        </w:rPr>
        <w:t> </w:t>
      </w:r>
      <w:r>
        <w:rPr/>
        <w:t>ycпex</w:t>
      </w:r>
      <w:r>
        <w:rPr>
          <w:spacing w:val="5"/>
        </w:rPr>
        <w:t> </w:t>
      </w:r>
      <w:r>
        <w:rPr/>
        <w:t>във</w:t>
      </w:r>
      <w:r>
        <w:rPr>
          <w:spacing w:val="-3"/>
        </w:rPr>
        <w:t> </w:t>
      </w:r>
      <w:r>
        <w:rPr/>
        <w:t>всички</w:t>
      </w:r>
      <w:r>
        <w:rPr>
          <w:spacing w:val="12"/>
        </w:rPr>
        <w:t> </w:t>
      </w:r>
      <w:r>
        <w:rPr/>
        <w:t>преговори.</w:t>
      </w:r>
    </w:p>
    <w:p>
      <w:pPr>
        <w:pStyle w:val="BodyText"/>
        <w:spacing w:line="218" w:lineRule="auto" w:before="14"/>
        <w:ind w:left="875" w:right="1202" w:firstLine="310"/>
        <w:jc w:val="both"/>
      </w:pPr>
      <w:r>
        <w:rPr>
          <w:spacing w:val="-1"/>
        </w:rPr>
        <w:t>Пояеието автори в обласз'га ita </w:t>
      </w:r>
      <w:r>
        <w:rPr/>
        <w:t>теорията на преговорите ги</w:t>
      </w:r>
      <w:r>
        <w:rPr>
          <w:spacing w:val="-57"/>
        </w:rPr>
        <w:t> </w:t>
      </w:r>
      <w:r>
        <w:rPr>
          <w:spacing w:val="-1"/>
          <w:w w:val="95"/>
        </w:rPr>
        <w:t>разделяю на три фaзи (етапи) - подготвителпа, </w:t>
      </w:r>
      <w:r>
        <w:rPr>
          <w:w w:val="95"/>
        </w:rPr>
        <w:t>на активнііте сре-</w:t>
      </w:r>
      <w:r>
        <w:rPr>
          <w:spacing w:val="1"/>
          <w:w w:val="95"/>
        </w:rPr>
        <w:t> </w:t>
      </w:r>
      <w:r>
        <w:rPr/>
        <w:t>щи</w:t>
      </w:r>
      <w:r>
        <w:rPr>
          <w:spacing w:val="3"/>
        </w:rPr>
        <w:t> </w:t>
      </w:r>
      <w:r>
        <w:rPr/>
        <w:t>и</w:t>
      </w:r>
      <w:r>
        <w:rPr>
          <w:spacing w:val="-1"/>
        </w:rPr>
        <w:t> </w:t>
      </w:r>
      <w:r>
        <w:rPr/>
        <w:t>на</w:t>
      </w:r>
      <w:r>
        <w:rPr>
          <w:spacing w:val="15"/>
        </w:rPr>
        <w:t> </w:t>
      </w:r>
      <w:r>
        <w:rPr/>
        <w:t>затваряне</w:t>
      </w:r>
      <w:r>
        <w:rPr>
          <w:spacing w:val="13"/>
        </w:rPr>
        <w:t> </w:t>
      </w:r>
      <w:r>
        <w:rPr/>
        <w:t>на</w:t>
      </w:r>
      <w:r>
        <w:rPr>
          <w:spacing w:val="4"/>
        </w:rPr>
        <w:t> </w:t>
      </w:r>
      <w:r>
        <w:rPr/>
        <w:t>споразумението</w:t>
      </w:r>
      <w:r>
        <w:rPr>
          <w:spacing w:val="-15"/>
        </w:rPr>
        <w:t> </w:t>
      </w:r>
      <w:r>
        <w:rPr/>
        <w:t>(сделката)</w:t>
      </w:r>
      <w:r>
        <w:rPr>
          <w:spacing w:val="6"/>
        </w:rPr>
        <w:t> </w:t>
      </w:r>
      <w:r>
        <w:rPr/>
        <w:t>(17).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08" w:lineRule="auto" w:before="1"/>
        <w:ind w:left="1312" w:right="1662"/>
        <w:jc w:val="center"/>
        <w:rPr>
          <w:rFonts w:ascii="Cambria" w:hAnsi="Cambria"/>
        </w:rPr>
      </w:pPr>
      <w:r>
        <w:rPr>
          <w:rFonts w:ascii="Cambria" w:hAnsi="Cambria"/>
          <w:w w:val="95"/>
        </w:rPr>
        <w:t>През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подготвителната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фаза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обикновено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решават</w:t>
      </w:r>
      <w:r>
        <w:rPr>
          <w:rFonts w:ascii="Cambria" w:hAnsi="Cambria"/>
          <w:spacing w:val="-47"/>
          <w:w w:val="95"/>
        </w:rPr>
        <w:t> </w:t>
      </w:r>
      <w:r>
        <w:rPr>
          <w:rFonts w:ascii="Cambria" w:hAnsi="Cambria"/>
        </w:rPr>
        <w:t>следните</w:t>
      </w:r>
      <w:r>
        <w:rPr>
          <w:rFonts w:ascii="Cambria" w:hAnsi="Cambria"/>
          <w:spacing w:val="29"/>
        </w:rPr>
        <w:t> </w:t>
      </w:r>
      <w:r>
        <w:rPr>
          <w:rFonts w:ascii="Cambria" w:hAnsi="Cambria"/>
        </w:rPr>
        <w:t>задачи:</w:t>
      </w:r>
    </w:p>
    <w:p>
      <w:pPr>
        <w:pStyle w:val="ListParagraph"/>
        <w:numPr>
          <w:ilvl w:val="0"/>
          <w:numId w:val="104"/>
        </w:numPr>
        <w:tabs>
          <w:tab w:pos="1378" w:val="left" w:leader="none"/>
        </w:tabs>
        <w:spacing w:line="218" w:lineRule="auto" w:before="246" w:after="0"/>
        <w:ind w:left="863" w:right="1224" w:firstLine="305"/>
        <w:jc w:val="both"/>
        <w:rPr>
          <w:sz w:val="24"/>
        </w:rPr>
      </w:pPr>
      <w:r>
        <w:rPr>
          <w:i/>
          <w:sz w:val="24"/>
        </w:rPr>
        <w:t>Орzанизиране на поdготвителната фаза </w:t>
      </w:r>
      <w:r>
        <w:rPr>
          <w:sz w:val="24"/>
        </w:rPr>
        <w:t>Това включва</w:t>
      </w:r>
      <w:r>
        <w:rPr>
          <w:spacing w:val="1"/>
          <w:sz w:val="24"/>
        </w:rPr>
        <w:t> </w:t>
      </w:r>
      <w:r>
        <w:rPr>
          <w:sz w:val="24"/>
        </w:rPr>
        <w:t>дейности</w:t>
      </w:r>
      <w:r>
        <w:rPr>
          <w:spacing w:val="27"/>
          <w:sz w:val="24"/>
        </w:rPr>
        <w:t> </w:t>
      </w:r>
      <w:r>
        <w:rPr>
          <w:sz w:val="24"/>
        </w:rPr>
        <w:t>като:</w:t>
      </w:r>
    </w:p>
    <w:p>
      <w:pPr>
        <w:pStyle w:val="ListParagraph"/>
        <w:numPr>
          <w:ilvl w:val="0"/>
          <w:numId w:val="105"/>
        </w:numPr>
        <w:tabs>
          <w:tab w:pos="1348" w:val="left" w:leader="none"/>
        </w:tabs>
        <w:spacing w:line="216" w:lineRule="auto" w:before="0" w:after="0"/>
        <w:ind w:left="860" w:right="1217" w:firstLine="323"/>
        <w:jc w:val="both"/>
        <w:rPr>
          <w:sz w:val="24"/>
        </w:rPr>
      </w:pPr>
      <w:r>
        <w:rPr>
          <w:w w:val="95"/>
          <w:sz w:val="24"/>
        </w:rPr>
        <w:t>установяване на комуникация с йерархията, организиране</w:t>
      </w:r>
      <w:r>
        <w:rPr>
          <w:spacing w:val="1"/>
          <w:w w:val="95"/>
          <w:sz w:val="24"/>
        </w:rPr>
        <w:t> </w:t>
      </w:r>
      <w:r>
        <w:rPr>
          <w:sz w:val="24"/>
        </w:rPr>
        <w:t>на комуникационни канали, които да се използват през време</w:t>
      </w:r>
      <w:r>
        <w:rPr>
          <w:spacing w:val="-57"/>
          <w:sz w:val="24"/>
        </w:rPr>
        <w:t> </w:t>
      </w:r>
      <w:r>
        <w:rPr>
          <w:sz w:val="24"/>
        </w:rPr>
        <w:t>на</w:t>
      </w:r>
      <w:r>
        <w:rPr>
          <w:spacing w:val="17"/>
          <w:sz w:val="24"/>
        </w:rPr>
        <w:t> </w:t>
      </w:r>
      <w:r>
        <w:rPr>
          <w:sz w:val="24"/>
        </w:rPr>
        <w:t>преговорите;</w:t>
      </w:r>
    </w:p>
    <w:p>
      <w:pPr>
        <w:pStyle w:val="ListParagraph"/>
        <w:numPr>
          <w:ilvl w:val="0"/>
          <w:numId w:val="105"/>
        </w:numPr>
        <w:tabs>
          <w:tab w:pos="1333" w:val="left" w:leader="none"/>
        </w:tabs>
        <w:spacing w:line="249" w:lineRule="exact" w:before="0" w:after="0"/>
        <w:ind w:left="1332" w:right="0" w:hanging="157"/>
        <w:jc w:val="both"/>
        <w:rPr>
          <w:sz w:val="24"/>
        </w:rPr>
      </w:pPr>
      <w:r>
        <w:rPr>
          <w:w w:val="95"/>
          <w:sz w:val="24"/>
        </w:rPr>
        <w:t>определяне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нуждите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це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тите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йерархията;</w:t>
      </w:r>
    </w:p>
    <w:p>
      <w:pPr>
        <w:pStyle w:val="ListParagraph"/>
        <w:numPr>
          <w:ilvl w:val="0"/>
          <w:numId w:val="105"/>
        </w:numPr>
        <w:tabs>
          <w:tab w:pos="1324" w:val="left" w:leader="none"/>
        </w:tabs>
        <w:spacing w:line="218" w:lineRule="auto" w:before="1" w:after="0"/>
        <w:ind w:left="860" w:right="1226" w:firstLine="308"/>
        <w:jc w:val="both"/>
        <w:rPr>
          <w:sz w:val="24"/>
        </w:rPr>
      </w:pPr>
      <w:r>
        <w:rPr>
          <w:w w:val="95"/>
          <w:sz w:val="24"/>
        </w:rPr>
        <w:t>запоиване на вътревіни преговори за гіовлиявапс на целите</w:t>
      </w:r>
      <w:r>
        <w:rPr>
          <w:spacing w:val="1"/>
          <w:w w:val="95"/>
          <w:sz w:val="24"/>
        </w:rPr>
        <w:t> </w:t>
      </w:r>
      <w:r>
        <w:rPr>
          <w:sz w:val="24"/>
        </w:rPr>
        <w:t>и</w:t>
      </w:r>
      <w:r>
        <w:rPr>
          <w:spacing w:val="6"/>
          <w:sz w:val="24"/>
        </w:rPr>
        <w:t> </w:t>
      </w:r>
      <w:r>
        <w:rPr>
          <w:sz w:val="24"/>
        </w:rPr>
        <w:t>стратегиите;</w:t>
      </w:r>
    </w:p>
    <w:p>
      <w:pPr>
        <w:pStyle w:val="ListParagraph"/>
        <w:numPr>
          <w:ilvl w:val="0"/>
          <w:numId w:val="105"/>
        </w:numPr>
        <w:tabs>
          <w:tab w:pos="1333" w:val="left" w:leader="none"/>
        </w:tabs>
        <w:spacing w:line="245" w:lineRule="exact" w:before="0" w:after="0"/>
        <w:ind w:left="1332" w:right="0" w:hanging="157"/>
        <w:jc w:val="both"/>
        <w:rPr>
          <w:sz w:val="24"/>
        </w:rPr>
      </w:pPr>
      <w:r>
        <w:rPr>
          <w:spacing w:val="-1"/>
          <w:sz w:val="24"/>
        </w:rPr>
        <w:t>снижаяане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очакванията</w:t>
      </w:r>
      <w:r>
        <w:rPr>
          <w:spacing w:val="14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йерархията;</w:t>
      </w:r>
    </w:p>
    <w:p>
      <w:pPr>
        <w:pStyle w:val="ListParagraph"/>
        <w:numPr>
          <w:ilvl w:val="0"/>
          <w:numId w:val="105"/>
        </w:numPr>
        <w:tabs>
          <w:tab w:pos="1326" w:val="left" w:leader="none"/>
        </w:tabs>
        <w:spacing w:line="248" w:lineRule="exact" w:before="0" w:after="0"/>
        <w:ind w:left="1325" w:right="0" w:hanging="157"/>
        <w:jc w:val="both"/>
        <w:rPr>
          <w:sz w:val="24"/>
        </w:rPr>
      </w:pPr>
      <w:r>
        <w:rPr>
          <w:sz w:val="24"/>
        </w:rPr>
        <w:t>определяне</w:t>
      </w:r>
      <w:r>
        <w:rPr>
          <w:spacing w:val="5"/>
          <w:sz w:val="24"/>
        </w:rPr>
        <w:t> </w:t>
      </w:r>
      <w:r>
        <w:rPr>
          <w:sz w:val="24"/>
        </w:rPr>
        <w:t>на</w:t>
      </w:r>
      <w:r>
        <w:rPr>
          <w:spacing w:val="-10"/>
          <w:sz w:val="24"/>
        </w:rPr>
        <w:t> </w:t>
      </w:r>
      <w:r>
        <w:rPr>
          <w:sz w:val="24"/>
        </w:rPr>
        <w:t>краен</w:t>
      </w:r>
      <w:r>
        <w:rPr>
          <w:spacing w:val="-13"/>
          <w:sz w:val="24"/>
        </w:rPr>
        <w:t> </w:t>
      </w:r>
      <w:r>
        <w:rPr>
          <w:sz w:val="24"/>
        </w:rPr>
        <w:t>срок</w:t>
      </w:r>
      <w:r>
        <w:rPr>
          <w:spacing w:val="-6"/>
          <w:sz w:val="24"/>
        </w:rPr>
        <w:t> </w:t>
      </w:r>
      <w:r>
        <w:rPr>
          <w:sz w:val="24"/>
        </w:rPr>
        <w:t>за</w:t>
      </w:r>
      <w:r>
        <w:rPr>
          <w:spacing w:val="-11"/>
          <w:sz w:val="24"/>
        </w:rPr>
        <w:t> </w:t>
      </w:r>
      <w:r>
        <w:rPr>
          <w:sz w:val="24"/>
        </w:rPr>
        <w:t>подготвителната</w:t>
      </w:r>
      <w:r>
        <w:rPr>
          <w:spacing w:val="-14"/>
          <w:sz w:val="24"/>
        </w:rPr>
        <w:t> </w:t>
      </w:r>
      <w:r>
        <w:rPr>
          <w:sz w:val="24"/>
        </w:rPr>
        <w:t>фаза;</w:t>
      </w:r>
    </w:p>
    <w:p>
      <w:pPr>
        <w:pStyle w:val="ListParagraph"/>
        <w:numPr>
          <w:ilvl w:val="0"/>
          <w:numId w:val="105"/>
        </w:numPr>
        <w:tabs>
          <w:tab w:pos="1326" w:val="left" w:leader="none"/>
        </w:tabs>
        <w:spacing w:line="225" w:lineRule="auto" w:before="0" w:after="0"/>
        <w:ind w:left="859" w:right="1232" w:firstLine="316"/>
        <w:jc w:val="both"/>
        <w:rPr>
          <w:sz w:val="24"/>
        </w:rPr>
      </w:pPr>
      <w:r>
        <w:rPr>
          <w:w w:val="95"/>
          <w:sz w:val="24"/>
        </w:rPr>
        <w:t>определяне на правомощията, с които гіреговарящият екип</w:t>
      </w:r>
      <w:r>
        <w:rPr>
          <w:spacing w:val="1"/>
          <w:w w:val="95"/>
          <w:sz w:val="24"/>
        </w:rPr>
        <w:t> </w:t>
      </w:r>
      <w:r>
        <w:rPr>
          <w:sz w:val="24"/>
        </w:rPr>
        <w:t>разлолага;</w:t>
      </w:r>
    </w:p>
    <w:p>
      <w:pPr>
        <w:pStyle w:val="ListParagraph"/>
        <w:numPr>
          <w:ilvl w:val="0"/>
          <w:numId w:val="105"/>
        </w:numPr>
        <w:tabs>
          <w:tab w:pos="1341" w:val="left" w:leader="none"/>
        </w:tabs>
        <w:spacing w:line="235" w:lineRule="exact" w:before="0" w:after="0"/>
        <w:ind w:left="1340" w:right="0" w:hanging="172"/>
        <w:jc w:val="left"/>
        <w:rPr>
          <w:sz w:val="24"/>
        </w:rPr>
      </w:pPr>
      <w:r>
        <w:rPr>
          <w:w w:val="95"/>
          <w:sz w:val="24"/>
        </w:rPr>
        <w:t>установяване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бюрократичните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процедури.</w:t>
      </w:r>
    </w:p>
    <w:p>
      <w:pPr>
        <w:pStyle w:val="ListParagraph"/>
        <w:numPr>
          <w:ilvl w:val="0"/>
          <w:numId w:val="104"/>
        </w:numPr>
        <w:tabs>
          <w:tab w:pos="1384" w:val="left" w:leader="none"/>
        </w:tabs>
        <w:spacing w:line="252" w:lineRule="exact" w:before="0" w:after="0"/>
        <w:ind w:left="1383" w:right="0" w:hanging="220"/>
        <w:jc w:val="left"/>
        <w:rPr>
          <w:sz w:val="24"/>
        </w:rPr>
      </w:pPr>
      <w:r>
        <w:rPr>
          <w:i/>
          <w:sz w:val="24"/>
        </w:rPr>
        <w:t>Избор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подготовка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eкиnq</w:t>
      </w:r>
      <w:r>
        <w:rPr>
          <w:i/>
          <w:spacing w:val="23"/>
          <w:sz w:val="24"/>
        </w:rPr>
        <w:t> </w:t>
      </w:r>
      <w:r>
        <w:rPr>
          <w:sz w:val="24"/>
        </w:rPr>
        <w:t>като</w:t>
      </w:r>
      <w:r>
        <w:rPr>
          <w:spacing w:val="-6"/>
          <w:sz w:val="24"/>
        </w:rPr>
        <w:t> </w:t>
      </w:r>
      <w:r>
        <w:rPr>
          <w:sz w:val="24"/>
        </w:rPr>
        <w:t>се</w:t>
      </w:r>
      <w:r>
        <w:rPr>
          <w:spacing w:val="-3"/>
          <w:sz w:val="24"/>
        </w:rPr>
        <w:t> </w:t>
      </w:r>
      <w:r>
        <w:rPr>
          <w:sz w:val="24"/>
        </w:rPr>
        <w:t>акцентира</w:t>
      </w:r>
      <w:r>
        <w:rPr>
          <w:spacing w:val="27"/>
          <w:sz w:val="24"/>
        </w:rPr>
        <w:t> </w:t>
      </w:r>
      <w:r>
        <w:rPr>
          <w:sz w:val="24"/>
        </w:rPr>
        <w:t>на:</w:t>
      </w:r>
    </w:p>
    <w:p>
      <w:pPr>
        <w:pStyle w:val="ListParagraph"/>
        <w:numPr>
          <w:ilvl w:val="0"/>
          <w:numId w:val="105"/>
        </w:numPr>
        <w:tabs>
          <w:tab w:pos="1333" w:val="left" w:leader="none"/>
        </w:tabs>
        <w:spacing w:line="252" w:lineRule="exact" w:before="0" w:after="0"/>
        <w:ind w:left="1332" w:right="0" w:hanging="171"/>
        <w:jc w:val="left"/>
        <w:rPr>
          <w:sz w:val="24"/>
        </w:rPr>
      </w:pPr>
      <w:r>
        <w:rPr>
          <w:spacing w:val="-1"/>
          <w:sz w:val="24"/>
        </w:rPr>
        <w:t>установяване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па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комуникации</w:t>
      </w:r>
      <w:r>
        <w:rPr>
          <w:spacing w:val="6"/>
          <w:sz w:val="24"/>
        </w:rPr>
        <w:t> </w:t>
      </w:r>
      <w:r>
        <w:rPr>
          <w:sz w:val="24"/>
        </w:rPr>
        <w:t>вътре</w:t>
      </w:r>
      <w:r>
        <w:rPr>
          <w:spacing w:val="-7"/>
          <w:sz w:val="24"/>
        </w:rPr>
        <w:t> </w:t>
      </w:r>
      <w:r>
        <w:rPr>
          <w:sz w:val="24"/>
        </w:rPr>
        <w:t>в</w:t>
      </w:r>
      <w:r>
        <w:rPr>
          <w:spacing w:val="-14"/>
          <w:sz w:val="24"/>
        </w:rPr>
        <w:t> </w:t>
      </w:r>
      <w:r>
        <w:rPr>
          <w:sz w:val="24"/>
        </w:rPr>
        <w:t>екипа;</w:t>
      </w:r>
    </w:p>
    <w:p>
      <w:pPr>
        <w:pStyle w:val="ListParagraph"/>
        <w:numPr>
          <w:ilvl w:val="0"/>
          <w:numId w:val="105"/>
        </w:numPr>
        <w:tabs>
          <w:tab w:pos="1333" w:val="left" w:leader="none"/>
        </w:tabs>
        <w:spacing w:line="256" w:lineRule="exact" w:before="0" w:after="0"/>
        <w:ind w:left="1332" w:right="0" w:hanging="164"/>
        <w:jc w:val="left"/>
        <w:rPr>
          <w:sz w:val="24"/>
        </w:rPr>
      </w:pPr>
      <w:r>
        <w:rPr>
          <w:w w:val="95"/>
          <w:sz w:val="24"/>
        </w:rPr>
        <w:t>угіражнения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сглобяване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екипа;</w:t>
      </w:r>
    </w:p>
    <w:p>
      <w:pPr>
        <w:pStyle w:val="ListParagraph"/>
        <w:numPr>
          <w:ilvl w:val="0"/>
          <w:numId w:val="105"/>
        </w:numPr>
        <w:tabs>
          <w:tab w:pos="1340" w:val="left" w:leader="none"/>
        </w:tabs>
        <w:spacing w:line="218" w:lineRule="auto" w:before="10" w:after="0"/>
        <w:ind w:left="843" w:right="1220" w:firstLine="326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10549411</wp:posOffset>
            </wp:positionH>
            <wp:positionV relativeFrom="paragraph">
              <wp:posOffset>117542</wp:posOffset>
            </wp:positionV>
            <wp:extent cx="13711" cy="95979"/>
            <wp:effectExtent l="0" t="0" r="0" b="0"/>
            <wp:wrapNone/>
            <wp:docPr id="273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50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определяне на задачяте и отговорностите на всекіі илен</w:t>
      </w:r>
      <w:r>
        <w:rPr>
          <w:spacing w:val="1"/>
          <w:sz w:val="24"/>
        </w:rPr>
        <w:t> </w:t>
      </w:r>
      <w:r>
        <w:rPr>
          <w:sz w:val="24"/>
        </w:rPr>
        <w:t>от екипа; Обикновено във всеки екип трябва да има отговор-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ниціі за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следните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роли: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експерти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по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същността</w:t>
      </w:r>
      <w:r>
        <w:rPr>
          <w:spacing w:val="16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гіре£'оворя-</w:t>
      </w:r>
    </w:p>
    <w:p>
      <w:pPr>
        <w:pStyle w:val="BodyText"/>
        <w:spacing w:before="8"/>
        <w:rPr>
          <w:sz w:val="26"/>
        </w:rPr>
      </w:pPr>
    </w:p>
    <w:p>
      <w:pPr>
        <w:spacing w:before="1"/>
        <w:ind w:left="3844" w:right="4218" w:firstLine="0"/>
        <w:jc w:val="center"/>
        <w:rPr>
          <w:rFonts w:ascii="Consolas"/>
          <w:sz w:val="21"/>
        </w:rPr>
      </w:pPr>
      <w:r>
        <w:rPr>
          <w:rFonts w:ascii="Consolas"/>
          <w:sz w:val="21"/>
        </w:rPr>
        <w:t>203</w:t>
      </w:r>
    </w:p>
    <w:p>
      <w:pPr>
        <w:spacing w:after="0"/>
        <w:jc w:val="center"/>
        <w:rPr>
          <w:rFonts w:ascii="Consolas"/>
          <w:sz w:val="21"/>
        </w:rPr>
        <w:sectPr>
          <w:type w:val="continuous"/>
          <w:pgSz w:w="16840" w:h="11900" w:orient="landscape"/>
          <w:pgMar w:top="760" w:bottom="280" w:left="0" w:right="0"/>
          <w:cols w:num="2" w:equalWidth="0">
            <w:col w:w="7888" w:space="503"/>
            <w:col w:w="8449"/>
          </w:cols>
        </w:sectPr>
      </w:pPr>
    </w:p>
    <w:p>
      <w:pPr>
        <w:pStyle w:val="BodyText"/>
        <w:spacing w:line="220" w:lineRule="auto" w:before="92"/>
        <w:ind w:left="1691" w:right="38" w:firstLine="14"/>
        <w:jc w:val="both"/>
      </w:pP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814323</wp:posOffset>
            </wp:positionH>
            <wp:positionV relativeFrom="paragraph">
              <wp:posOffset>129902</wp:posOffset>
            </wp:positionV>
            <wp:extent cx="100550" cy="109691"/>
            <wp:effectExtent l="0" t="0" r="0" b="0"/>
            <wp:wrapNone/>
            <wp:docPr id="275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51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50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те, експер'ги по гіроцедурата, говорител, експерт по медиите,</w:t>
      </w:r>
      <w:r>
        <w:rPr>
          <w:spacing w:val="1"/>
        </w:rPr>
        <w:t> </w:t>
      </w:r>
      <w:r>
        <w:rPr/>
        <w:t>коридорен</w:t>
      </w:r>
      <w:r>
        <w:rPr>
          <w:spacing w:val="1"/>
        </w:rPr>
        <w:t> </w:t>
      </w:r>
      <w:r>
        <w:rPr/>
        <w:t>лобист, протоколчик,</w:t>
      </w:r>
      <w:r>
        <w:rPr>
          <w:spacing w:val="1"/>
        </w:rPr>
        <w:t> </w:t>
      </w:r>
      <w:r>
        <w:rPr/>
        <w:t>наблюдател</w:t>
      </w:r>
      <w:r>
        <w:rPr>
          <w:spacing w:val="1"/>
        </w:rPr>
        <w:t> </w:t>
      </w:r>
      <w:r>
        <w:rPr/>
        <w:t>(човек, който</w:t>
      </w:r>
      <w:r>
        <w:rPr>
          <w:spacing w:val="1"/>
        </w:rPr>
        <w:t> </w:t>
      </w:r>
      <w:r>
        <w:rPr>
          <w:w w:val="95"/>
        </w:rPr>
        <w:t>само да ел уша и да наблюдава,</w:t>
      </w:r>
      <w:r>
        <w:rPr>
          <w:spacing w:val="1"/>
          <w:w w:val="95"/>
        </w:rPr>
        <w:t> </w:t>
      </w:r>
      <w:r>
        <w:rPr>
          <w:w w:val="95"/>
        </w:rPr>
        <w:t>включително</w:t>
      </w:r>
      <w:r>
        <w:rPr>
          <w:spacing w:val="1"/>
          <w:w w:val="95"/>
        </w:rPr>
        <w:t> </w:t>
      </w:r>
      <w:r>
        <w:rPr>
          <w:w w:val="95"/>
        </w:rPr>
        <w:t>и невербалната</w:t>
      </w:r>
      <w:r>
        <w:rPr>
          <w:spacing w:val="1"/>
          <w:w w:val="95"/>
        </w:rPr>
        <w:t> </w:t>
      </w:r>
      <w:r>
        <w:rPr/>
        <w:t>комуникации, не само какво се казва, но и какво се премълиа-</w:t>
      </w:r>
      <w:r>
        <w:rPr>
          <w:spacing w:val="-57"/>
        </w:rPr>
        <w:t> </w:t>
      </w:r>
      <w:r>
        <w:rPr/>
        <w:t>ва, реакциите на другата страна), редактор (ехсперт по ези-</w:t>
      </w:r>
      <w:r>
        <w:rPr>
          <w:spacing w:val="1"/>
        </w:rPr>
        <w:t> </w:t>
      </w:r>
      <w:r>
        <w:rPr/>
        <w:t>ка), както и други експерти в зависимост от спеціtфиката ita</w:t>
      </w:r>
      <w:r>
        <w:rPr>
          <w:spacing w:val="1"/>
        </w:rPr>
        <w:t> </w:t>
      </w:r>
      <w:r>
        <w:rPr/>
        <w:t>водените</w:t>
      </w:r>
      <w:r>
        <w:rPr>
          <w:spacing w:val="40"/>
        </w:rPr>
        <w:t> </w:t>
      </w:r>
      <w:r>
        <w:rPr/>
        <w:t>преговори;</w:t>
      </w:r>
    </w:p>
    <w:p>
      <w:pPr>
        <w:pStyle w:val="ListParagraph"/>
        <w:numPr>
          <w:ilvl w:val="0"/>
          <w:numId w:val="106"/>
        </w:numPr>
        <w:tabs>
          <w:tab w:pos="2174" w:val="left" w:leader="none"/>
        </w:tabs>
        <w:spacing w:line="218" w:lineRule="auto" w:before="0" w:after="0"/>
        <w:ind w:left="1689" w:right="45" w:firstLine="328"/>
        <w:jc w:val="left"/>
        <w:rPr>
          <w:sz w:val="24"/>
        </w:rPr>
      </w:pPr>
      <w:r>
        <w:rPr>
          <w:w w:val="95"/>
          <w:sz w:val="24"/>
        </w:rPr>
        <w:t>управление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 очакванията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 екипа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за предстоящите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пре-</w:t>
      </w:r>
      <w:r>
        <w:rPr>
          <w:spacing w:val="-54"/>
          <w:w w:val="95"/>
          <w:sz w:val="24"/>
        </w:rPr>
        <w:t> </w:t>
      </w:r>
      <w:r>
        <w:rPr>
          <w:sz w:val="24"/>
        </w:rPr>
        <w:t>говори</w:t>
      </w:r>
      <w:r>
        <w:rPr>
          <w:spacing w:val="23"/>
          <w:sz w:val="24"/>
        </w:rPr>
        <w:t> </w:t>
      </w:r>
      <w:r>
        <w:rPr>
          <w:sz w:val="24"/>
        </w:rPr>
        <w:t>u</w:t>
      </w:r>
      <w:r>
        <w:rPr>
          <w:spacing w:val="13"/>
          <w:sz w:val="24"/>
        </w:rPr>
        <w:t> </w:t>
      </w:r>
      <w:r>
        <w:rPr>
          <w:sz w:val="24"/>
        </w:rPr>
        <w:t>на</w:t>
      </w:r>
      <w:r>
        <w:rPr>
          <w:spacing w:val="29"/>
          <w:sz w:val="24"/>
        </w:rPr>
        <w:t> </w:t>
      </w:r>
      <w:r>
        <w:rPr>
          <w:sz w:val="24"/>
        </w:rPr>
        <w:t>резултатите</w:t>
      </w:r>
      <w:r>
        <w:rPr>
          <w:spacing w:val="30"/>
          <w:sz w:val="24"/>
        </w:rPr>
        <w:t> </w:t>
      </w:r>
      <w:r>
        <w:rPr>
          <w:sz w:val="24"/>
        </w:rPr>
        <w:t>от</w:t>
      </w:r>
      <w:r>
        <w:rPr>
          <w:spacing w:val="12"/>
          <w:sz w:val="24"/>
        </w:rPr>
        <w:t> </w:t>
      </w:r>
      <w:r>
        <w:rPr>
          <w:sz w:val="24"/>
        </w:rPr>
        <w:t>тяк;</w:t>
      </w:r>
    </w:p>
    <w:p>
      <w:pPr>
        <w:pStyle w:val="ListParagraph"/>
        <w:numPr>
          <w:ilvl w:val="0"/>
          <w:numId w:val="106"/>
        </w:numPr>
        <w:tabs>
          <w:tab w:pos="2181" w:val="left" w:leader="none"/>
        </w:tabs>
        <w:spacing w:line="256" w:lineRule="exact" w:before="0" w:after="0"/>
        <w:ind w:left="2180" w:right="0" w:hanging="164"/>
        <w:jc w:val="left"/>
        <w:rPr>
          <w:sz w:val="24"/>
        </w:rPr>
      </w:pPr>
      <w:r>
        <w:rPr>
          <w:spacing w:val="-1"/>
          <w:sz w:val="24"/>
        </w:rPr>
        <w:t>балансііране</w:t>
      </w:r>
      <w:r>
        <w:rPr>
          <w:spacing w:val="15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стабилизаторите</w:t>
      </w:r>
      <w:r>
        <w:rPr>
          <w:spacing w:val="-5"/>
          <w:sz w:val="24"/>
        </w:rPr>
        <w:t> </w:t>
      </w:r>
      <w:r>
        <w:rPr>
          <w:sz w:val="24"/>
        </w:rPr>
        <w:t>п</w:t>
      </w:r>
      <w:r>
        <w:rPr>
          <w:spacing w:val="-12"/>
          <w:sz w:val="24"/>
        </w:rPr>
        <w:t> </w:t>
      </w:r>
      <w:r>
        <w:rPr>
          <w:sz w:val="24"/>
        </w:rPr>
        <w:t>дестабилизаторите;</w:t>
      </w:r>
    </w:p>
    <w:p>
      <w:pPr>
        <w:pStyle w:val="ListParagraph"/>
        <w:numPr>
          <w:ilvl w:val="0"/>
          <w:numId w:val="106"/>
        </w:numPr>
        <w:tabs>
          <w:tab w:pos="2145" w:val="left" w:leader="none"/>
        </w:tabs>
        <w:spacing w:line="206" w:lineRule="auto" w:before="18" w:after="0"/>
        <w:ind w:left="1687" w:right="48" w:firstLine="323"/>
        <w:jc w:val="left"/>
        <w:rPr>
          <w:sz w:val="24"/>
        </w:rPr>
      </w:pPr>
      <w:r>
        <w:rPr>
          <w:w w:val="95"/>
          <w:sz w:val="24"/>
        </w:rPr>
        <w:t>огіределяне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задачи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за подготвителната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фаза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всеки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плен</w:t>
      </w:r>
      <w:r>
        <w:rPr>
          <w:spacing w:val="-54"/>
          <w:w w:val="95"/>
          <w:sz w:val="24"/>
        </w:rPr>
        <w:t> </w:t>
      </w:r>
      <w:r>
        <w:rPr>
          <w:sz w:val="24"/>
        </w:rPr>
        <w:t>на</w:t>
      </w:r>
      <w:r>
        <w:rPr>
          <w:spacing w:val="13"/>
          <w:sz w:val="24"/>
        </w:rPr>
        <w:t> </w:t>
      </w:r>
      <w:r>
        <w:rPr>
          <w:sz w:val="24"/>
        </w:rPr>
        <w:t>ектtпа.</w:t>
      </w:r>
    </w:p>
    <w:p>
      <w:pPr>
        <w:pStyle w:val="ListParagraph"/>
        <w:numPr>
          <w:ilvl w:val="0"/>
          <w:numId w:val="104"/>
        </w:numPr>
        <w:tabs>
          <w:tab w:pos="2204" w:val="left" w:leader="none"/>
        </w:tabs>
        <w:spacing w:line="262" w:lineRule="exact" w:before="0" w:after="0"/>
        <w:ind w:left="2203" w:right="0" w:hanging="210"/>
        <w:jc w:val="left"/>
        <w:rPr>
          <w:sz w:val="24"/>
        </w:rPr>
      </w:pPr>
      <w:r>
        <w:rPr>
          <w:i/>
          <w:spacing w:val="-1"/>
          <w:sz w:val="24"/>
        </w:rPr>
        <w:t>Ocuгуряоане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па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необходимата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информаи,ия</w:t>
      </w:r>
      <w:r>
        <w:rPr>
          <w:i/>
          <w:spacing w:val="2"/>
          <w:sz w:val="24"/>
        </w:rPr>
        <w:t> </w:t>
      </w:r>
      <w:r>
        <w:rPr>
          <w:sz w:val="24"/>
        </w:rPr>
        <w:t>за:</w:t>
      </w:r>
    </w:p>
    <w:p>
      <w:pPr>
        <w:pStyle w:val="ListParagraph"/>
        <w:numPr>
          <w:ilvl w:val="0"/>
          <w:numId w:val="107"/>
        </w:numPr>
        <w:tabs>
          <w:tab w:pos="2160" w:val="left" w:leader="none"/>
        </w:tabs>
        <w:spacing w:line="252" w:lineRule="exact" w:before="0" w:after="0"/>
        <w:ind w:left="2159" w:right="0" w:hanging="157"/>
        <w:jc w:val="left"/>
        <w:rPr>
          <w:sz w:val="24"/>
        </w:rPr>
      </w:pPr>
      <w:r>
        <w:rPr>
          <w:w w:val="95"/>
          <w:sz w:val="24"/>
        </w:rPr>
        <w:t>собствената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позиция;</w:t>
      </w:r>
    </w:p>
    <w:p>
      <w:pPr>
        <w:pStyle w:val="ListParagraph"/>
        <w:numPr>
          <w:ilvl w:val="0"/>
          <w:numId w:val="107"/>
        </w:numPr>
        <w:tabs>
          <w:tab w:pos="2163" w:val="left" w:leader="none"/>
        </w:tabs>
        <w:spacing w:line="256" w:lineRule="exact" w:before="0" w:after="0"/>
        <w:ind w:left="2162" w:right="0" w:hanging="167"/>
        <w:jc w:val="left"/>
        <w:rPr>
          <w:sz w:val="24"/>
        </w:rPr>
      </w:pPr>
      <w:r>
        <w:rPr>
          <w:sz w:val="24"/>
        </w:rPr>
        <w:t>познциета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другата</w:t>
      </w:r>
      <w:r>
        <w:rPr>
          <w:spacing w:val="-2"/>
          <w:sz w:val="24"/>
        </w:rPr>
        <w:t> </w:t>
      </w:r>
      <w:r>
        <w:rPr>
          <w:sz w:val="24"/>
        </w:rPr>
        <w:t>страна;</w:t>
      </w:r>
    </w:p>
    <w:p>
      <w:pPr>
        <w:pStyle w:val="ListParagraph"/>
        <w:numPr>
          <w:ilvl w:val="0"/>
          <w:numId w:val="107"/>
        </w:numPr>
        <w:tabs>
          <w:tab w:pos="2170" w:val="left" w:leader="none"/>
        </w:tabs>
        <w:spacing w:line="252" w:lineRule="exact" w:before="0" w:after="0"/>
        <w:ind w:left="2169" w:right="0" w:hanging="167"/>
        <w:jc w:val="left"/>
        <w:rPr>
          <w:sz w:val="24"/>
        </w:rPr>
      </w:pPr>
      <w:r>
        <w:rPr>
          <w:w w:val="95"/>
          <w:sz w:val="24"/>
        </w:rPr>
        <w:t>информация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предишни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гіреговори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двете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страни;</w:t>
      </w:r>
    </w:p>
    <w:p>
      <w:pPr>
        <w:pStyle w:val="ListParagraph"/>
        <w:numPr>
          <w:ilvl w:val="0"/>
          <w:numId w:val="107"/>
        </w:numPr>
        <w:tabs>
          <w:tab w:pos="2156" w:val="left" w:leader="none"/>
        </w:tabs>
        <w:spacing w:line="248" w:lineRule="exact" w:before="0" w:after="0"/>
        <w:ind w:left="2155" w:right="0" w:hanging="160"/>
        <w:jc w:val="left"/>
        <w:rPr>
          <w:sz w:val="24"/>
        </w:rPr>
      </w:pPr>
      <w:r>
        <w:rPr>
          <w:w w:val="95"/>
          <w:sz w:val="24"/>
        </w:rPr>
        <w:t>по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преговаряния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гіроблем;</w:t>
      </w:r>
    </w:p>
    <w:p>
      <w:pPr>
        <w:pStyle w:val="ListParagraph"/>
        <w:numPr>
          <w:ilvl w:val="0"/>
          <w:numId w:val="107"/>
        </w:numPr>
        <w:tabs>
          <w:tab w:pos="2163" w:val="left" w:leader="none"/>
        </w:tabs>
        <w:spacing w:line="248" w:lineRule="exact" w:before="0" w:after="0"/>
        <w:ind w:left="2162" w:right="0" w:hanging="167"/>
        <w:jc w:val="left"/>
        <w:rPr>
          <w:sz w:val="24"/>
        </w:rPr>
      </w:pPr>
      <w:r>
        <w:rPr>
          <w:w w:val="95"/>
          <w:sz w:val="24"/>
        </w:rPr>
        <w:t>идентифициране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външни</w:t>
      </w:r>
      <w:r>
        <w:rPr>
          <w:spacing w:val="48"/>
          <w:w w:val="95"/>
          <w:sz w:val="24"/>
        </w:rPr>
        <w:t> </w:t>
      </w:r>
      <w:r>
        <w:rPr>
          <w:w w:val="95"/>
          <w:sz w:val="24"/>
        </w:rPr>
        <w:t>консултанти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45"/>
          <w:w w:val="95"/>
          <w:sz w:val="24"/>
        </w:rPr>
        <w:t> </w:t>
      </w:r>
      <w:r>
        <w:rPr>
          <w:w w:val="95"/>
          <w:sz w:val="24"/>
        </w:rPr>
        <w:t>ресурси;</w:t>
      </w:r>
    </w:p>
    <w:p>
      <w:pPr>
        <w:pStyle w:val="ListParagraph"/>
        <w:numPr>
          <w:ilvl w:val="0"/>
          <w:numId w:val="107"/>
        </w:numPr>
        <w:tabs>
          <w:tab w:pos="2170" w:val="left" w:leader="none"/>
        </w:tabs>
        <w:spacing w:line="213" w:lineRule="auto" w:before="9" w:after="0"/>
        <w:ind w:left="1665" w:right="59" w:firstLine="330"/>
        <w:jc w:val="both"/>
        <w:rPr>
          <w:sz w:val="24"/>
        </w:rPr>
      </w:pPr>
      <w:r>
        <w:rPr>
          <w:sz w:val="24"/>
        </w:rPr>
        <w:t>идентифициране и анализиране на алтернативи на прего-</w:t>
      </w:r>
      <w:r>
        <w:rPr>
          <w:spacing w:val="-57"/>
          <w:sz w:val="24"/>
        </w:rPr>
        <w:t> </w:t>
      </w:r>
      <w:r>
        <w:rPr>
          <w:w w:val="95"/>
          <w:sz w:val="24"/>
        </w:rPr>
        <w:t>варянето, като пре£'овори с гіосредници, арбитраж, съдебен про-</w:t>
      </w:r>
      <w:r>
        <w:rPr>
          <w:spacing w:val="1"/>
          <w:w w:val="95"/>
          <w:sz w:val="24"/>
        </w:rPr>
        <w:t> </w:t>
      </w:r>
      <w:r>
        <w:rPr>
          <w:sz w:val="24"/>
        </w:rPr>
        <w:t>цес</w:t>
      </w:r>
      <w:r>
        <w:rPr>
          <w:spacing w:val="11"/>
          <w:sz w:val="24"/>
        </w:rPr>
        <w:t> </w:t>
      </w:r>
      <w:r>
        <w:rPr>
          <w:sz w:val="24"/>
        </w:rPr>
        <w:t>и</w:t>
      </w:r>
      <w:r>
        <w:rPr>
          <w:spacing w:val="12"/>
          <w:sz w:val="24"/>
        </w:rPr>
        <w:t> </w:t>
      </w:r>
      <w:r>
        <w:rPr>
          <w:sz w:val="24"/>
        </w:rPr>
        <w:t>др.;</w:t>
      </w:r>
    </w:p>
    <w:p>
      <w:pPr>
        <w:pStyle w:val="ListParagraph"/>
        <w:numPr>
          <w:ilvl w:val="0"/>
          <w:numId w:val="107"/>
        </w:numPr>
        <w:tabs>
          <w:tab w:pos="2172" w:val="left" w:leader="none"/>
        </w:tabs>
        <w:spacing w:line="218" w:lineRule="auto" w:before="0" w:after="0"/>
        <w:ind w:left="1658" w:right="57" w:firstLine="330"/>
        <w:jc w:val="both"/>
        <w:rPr>
          <w:sz w:val="24"/>
        </w:rPr>
      </w:pPr>
      <w:r>
        <w:rPr>
          <w:sz w:val="24"/>
        </w:rPr>
        <w:t>членовете на другия екип, като се акцентмра на данни за</w:t>
      </w:r>
      <w:r>
        <w:rPr>
          <w:spacing w:val="1"/>
          <w:sz w:val="24"/>
        </w:rPr>
        <w:t> </w:t>
      </w:r>
      <w:r>
        <w:rPr>
          <w:w w:val="95"/>
          <w:sz w:val="24"/>
        </w:rPr>
        <w:t>възмояшя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междукултурни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проблем и,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определяне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техіште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взаимоотноиіения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йерархиета,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огіределяне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50"/>
          <w:w w:val="95"/>
          <w:sz w:val="24"/>
        </w:rPr>
        <w:t> </w:t>
      </w:r>
      <w:r>
        <w:rPr>
          <w:w w:val="95"/>
          <w:sz w:val="24"/>
        </w:rPr>
        <w:t>ну</w:t>
      </w:r>
      <w:r>
        <w:rPr>
          <w:spacing w:val="-33"/>
          <w:w w:val="95"/>
          <w:sz w:val="24"/>
        </w:rPr>
        <w:t> </w:t>
      </w:r>
      <w:r>
        <w:rPr>
          <w:w w:val="95"/>
          <w:sz w:val="24"/>
        </w:rPr>
        <w:t>ждите</w:t>
      </w:r>
      <w:r>
        <w:rPr>
          <w:spacing w:val="52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це-</w:t>
      </w:r>
    </w:p>
    <w:p>
      <w:pPr>
        <w:pStyle w:val="BodyText"/>
        <w:spacing w:line="243" w:lineRule="exact"/>
        <w:ind w:left="1650"/>
        <w:jc w:val="both"/>
      </w:pP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750336</wp:posOffset>
            </wp:positionH>
            <wp:positionV relativeFrom="paragraph">
              <wp:posOffset>76107</wp:posOffset>
            </wp:positionV>
            <wp:extent cx="214811" cy="292509"/>
            <wp:effectExtent l="0" t="0" r="0" b="0"/>
            <wp:wrapNone/>
            <wp:docPr id="277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52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11" cy="29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›чігге</w:t>
      </w:r>
      <w:r>
        <w:rPr>
          <w:spacing w:val="6"/>
          <w:w w:val="95"/>
        </w:rPr>
        <w:t> </w:t>
      </w:r>
      <w:r>
        <w:rPr>
          <w:w w:val="95"/>
        </w:rPr>
        <w:t>на</w:t>
      </w:r>
      <w:r>
        <w:rPr>
          <w:spacing w:val="8"/>
          <w:w w:val="95"/>
        </w:rPr>
        <w:t> </w:t>
      </w:r>
      <w:r>
        <w:rPr>
          <w:w w:val="95"/>
        </w:rPr>
        <w:t>йерархията</w:t>
      </w:r>
      <w:r>
        <w:rPr>
          <w:spacing w:val="10"/>
          <w:w w:val="95"/>
        </w:rPr>
        <w:t> </w:t>
      </w:r>
      <w:r>
        <w:rPr>
          <w:w w:val="95"/>
        </w:rPr>
        <w:t>іім.</w:t>
      </w:r>
    </w:p>
    <w:p>
      <w:pPr>
        <w:pStyle w:val="ListParagraph"/>
        <w:numPr>
          <w:ilvl w:val="0"/>
          <w:numId w:val="104"/>
        </w:numPr>
        <w:tabs>
          <w:tab w:pos="2194" w:val="left" w:leader="none"/>
        </w:tabs>
        <w:spacing w:line="218" w:lineRule="auto" w:before="12" w:after="0"/>
        <w:ind w:left="1663" w:right="51" w:firstLine="302"/>
        <w:jc w:val="both"/>
        <w:rPr>
          <w:sz w:val="24"/>
        </w:rPr>
      </w:pPr>
      <w:r>
        <w:rPr>
          <w:i/>
          <w:sz w:val="24"/>
        </w:rPr>
        <w:t>Анализиране на npedишни преговори и изпълнения на пре-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Ьишни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споразумеиип,</w:t>
      </w:r>
      <w:r>
        <w:rPr>
          <w:i/>
          <w:spacing w:val="29"/>
          <w:sz w:val="24"/>
        </w:rPr>
        <w:t> </w:t>
      </w:r>
      <w:r>
        <w:rPr>
          <w:sz w:val="24"/>
        </w:rPr>
        <w:t>хато</w:t>
      </w:r>
      <w:r>
        <w:rPr>
          <w:spacing w:val="8"/>
          <w:sz w:val="24"/>
        </w:rPr>
        <w:t> </w:t>
      </w:r>
      <w:r>
        <w:rPr>
          <w:sz w:val="24"/>
        </w:rPr>
        <w:t>се</w:t>
      </w:r>
      <w:r>
        <w:rPr>
          <w:spacing w:val="7"/>
          <w:sz w:val="24"/>
        </w:rPr>
        <w:t> </w:t>
      </w:r>
      <w:r>
        <w:rPr>
          <w:sz w:val="24"/>
        </w:rPr>
        <w:t>набляга</w:t>
      </w:r>
      <w:r>
        <w:rPr>
          <w:spacing w:val="21"/>
          <w:sz w:val="24"/>
        </w:rPr>
        <w:t> </w:t>
      </w:r>
      <w:r>
        <w:rPr>
          <w:sz w:val="24"/>
        </w:rPr>
        <w:t>на:</w:t>
      </w:r>
    </w:p>
    <w:p>
      <w:pPr>
        <w:pStyle w:val="ListParagraph"/>
        <w:numPr>
          <w:ilvl w:val="0"/>
          <w:numId w:val="108"/>
        </w:numPr>
        <w:tabs>
          <w:tab w:pos="2119" w:val="left" w:leader="none"/>
        </w:tabs>
        <w:spacing w:line="216" w:lineRule="auto" w:before="0" w:after="0"/>
        <w:ind w:left="1633" w:right="71" w:firstLine="341"/>
        <w:jc w:val="both"/>
        <w:rPr>
          <w:sz w:val="24"/>
        </w:rPr>
      </w:pPr>
      <w:r>
        <w:rPr>
          <w:w w:val="95"/>
          <w:sz w:val="24"/>
        </w:rPr>
        <w:t>разглеждане и оценка на минали преговори и на двете стра-</w:t>
      </w:r>
      <w:r>
        <w:rPr>
          <w:spacing w:val="1"/>
          <w:w w:val="95"/>
          <w:sz w:val="24"/>
        </w:rPr>
        <w:t> </w:t>
      </w:r>
      <w:r>
        <w:rPr>
          <w:sz w:val="24"/>
        </w:rPr>
        <w:t>ни:</w:t>
      </w:r>
      <w:r>
        <w:rPr>
          <w:spacing w:val="-10"/>
          <w:sz w:val="24"/>
        </w:rPr>
        <w:t> </w:t>
      </w:r>
      <w:r>
        <w:rPr>
          <w:sz w:val="24"/>
        </w:rPr>
        <w:t>Постигнат</w:t>
      </w:r>
      <w:r>
        <w:rPr>
          <w:spacing w:val="18"/>
          <w:sz w:val="24"/>
        </w:rPr>
        <w:t> </w:t>
      </w:r>
      <w:r>
        <w:rPr>
          <w:sz w:val="24"/>
        </w:rPr>
        <w:t>ли</w:t>
      </w:r>
      <w:r>
        <w:rPr>
          <w:spacing w:val="-3"/>
          <w:sz w:val="24"/>
        </w:rPr>
        <w:t> </w:t>
      </w:r>
      <w:r>
        <w:rPr>
          <w:sz w:val="24"/>
        </w:rPr>
        <w:t>е</w:t>
      </w:r>
      <w:r>
        <w:rPr>
          <w:spacing w:val="-14"/>
          <w:sz w:val="24"/>
        </w:rPr>
        <w:t> </w:t>
      </w:r>
      <w:r>
        <w:rPr>
          <w:sz w:val="24"/>
        </w:rPr>
        <w:t>екипът</w:t>
      </w:r>
      <w:r>
        <w:rPr>
          <w:spacing w:val="1"/>
          <w:sz w:val="24"/>
        </w:rPr>
        <w:t> </w:t>
      </w:r>
      <w:r>
        <w:rPr>
          <w:sz w:val="24"/>
        </w:rPr>
        <w:t>това,</w:t>
      </w:r>
      <w:r>
        <w:rPr>
          <w:spacing w:val="-10"/>
          <w:sz w:val="24"/>
        </w:rPr>
        <w:t> </w:t>
      </w:r>
      <w:r>
        <w:rPr>
          <w:sz w:val="24"/>
        </w:rPr>
        <w:t>към</w:t>
      </w:r>
      <w:r>
        <w:rPr>
          <w:spacing w:val="-6"/>
          <w:sz w:val="24"/>
        </w:rPr>
        <w:t> </w:t>
      </w:r>
      <w:r>
        <w:rPr>
          <w:sz w:val="24"/>
        </w:rPr>
        <w:t>което</w:t>
      </w:r>
      <w:r>
        <w:rPr>
          <w:spacing w:val="-8"/>
          <w:sz w:val="24"/>
        </w:rPr>
        <w:t> </w:t>
      </w:r>
      <w:r>
        <w:rPr>
          <w:sz w:val="24"/>
        </w:rPr>
        <w:t>се</w:t>
      </w:r>
      <w:r>
        <w:rPr>
          <w:spacing w:val="-12"/>
          <w:sz w:val="24"/>
        </w:rPr>
        <w:t> </w:t>
      </w:r>
      <w:r>
        <w:rPr>
          <w:sz w:val="24"/>
        </w:rPr>
        <w:t>е</w:t>
      </w:r>
      <w:r>
        <w:rPr>
          <w:spacing w:val="-8"/>
          <w:sz w:val="24"/>
        </w:rPr>
        <w:t> </w:t>
      </w:r>
      <w:r>
        <w:rPr>
          <w:sz w:val="24"/>
        </w:rPr>
        <w:t>стремил?</w:t>
      </w:r>
      <w:r>
        <w:rPr>
          <w:spacing w:val="5"/>
          <w:sz w:val="24"/>
        </w:rPr>
        <w:t> </w:t>
      </w:r>
      <w:r>
        <w:rPr>
          <w:sz w:val="24"/>
        </w:rPr>
        <w:t>Каква</w:t>
      </w:r>
      <w:r>
        <w:rPr>
          <w:spacing w:val="-57"/>
          <w:sz w:val="24"/>
        </w:rPr>
        <w:t> </w:t>
      </w:r>
      <w:r>
        <w:rPr>
          <w:sz w:val="24"/>
        </w:rPr>
        <w:t>ііроцедура е използвал† Какви са силните и слабите страіііі на</w:t>
      </w:r>
      <w:r>
        <w:rPr>
          <w:spacing w:val="-57"/>
          <w:sz w:val="24"/>
        </w:rPr>
        <w:t> </w:t>
      </w:r>
      <w:r>
        <w:rPr>
          <w:sz w:val="24"/>
        </w:rPr>
        <w:t>екііпите</w:t>
      </w:r>
      <w:r>
        <w:rPr>
          <w:spacing w:val="15"/>
          <w:sz w:val="24"/>
        </w:rPr>
        <w:t> </w:t>
      </w:r>
      <w:r>
        <w:rPr>
          <w:sz w:val="24"/>
        </w:rPr>
        <w:t>в</w:t>
      </w:r>
      <w:r>
        <w:rPr>
          <w:spacing w:val="13"/>
          <w:sz w:val="24"/>
        </w:rPr>
        <w:t> </w:t>
      </w:r>
      <w:r>
        <w:rPr>
          <w:sz w:val="24"/>
        </w:rPr>
        <w:t>гіредишни</w:t>
      </w:r>
      <w:r>
        <w:rPr>
          <w:spacing w:val="20"/>
          <w:sz w:val="24"/>
        </w:rPr>
        <w:t> </w:t>
      </w:r>
      <w:r>
        <w:rPr>
          <w:sz w:val="24"/>
        </w:rPr>
        <w:t>преговори?</w:t>
      </w:r>
    </w:p>
    <w:p>
      <w:pPr>
        <w:pStyle w:val="ListParagraph"/>
        <w:numPr>
          <w:ilvl w:val="0"/>
          <w:numId w:val="108"/>
        </w:numPr>
        <w:tabs>
          <w:tab w:pos="2136" w:val="left" w:leader="none"/>
        </w:tabs>
        <w:spacing w:line="245" w:lineRule="exact" w:before="0" w:after="0"/>
        <w:ind w:left="2135" w:right="0" w:hanging="169"/>
        <w:jc w:val="both"/>
        <w:rPr>
          <w:sz w:val="24"/>
        </w:rPr>
      </w:pPr>
      <w:r>
        <w:rPr>
          <w:w w:val="95"/>
          <w:sz w:val="24"/>
        </w:rPr>
        <w:t>Развитие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архивна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система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данни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мина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ли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прегово-</w:t>
      </w:r>
    </w:p>
    <w:p>
      <w:pPr>
        <w:pStyle w:val="BodyText"/>
        <w:spacing w:line="252" w:lineRule="exact"/>
        <w:ind w:left="1643"/>
      </w:pPr>
      <w:r>
        <w:rPr/>
        <w:t>ри.</w:t>
      </w:r>
    </w:p>
    <w:p>
      <w:pPr>
        <w:pStyle w:val="ListParagraph"/>
        <w:numPr>
          <w:ilvl w:val="0"/>
          <w:numId w:val="108"/>
        </w:numPr>
        <w:tabs>
          <w:tab w:pos="2124" w:val="left" w:leader="none"/>
        </w:tabs>
        <w:spacing w:line="259" w:lineRule="exact" w:before="0" w:after="0"/>
        <w:ind w:left="2123" w:right="0" w:hanging="164"/>
        <w:jc w:val="both"/>
        <w:rPr>
          <w:sz w:val="24"/>
        </w:rPr>
      </w:pPr>
      <w:r>
        <w:rPr>
          <w:spacing w:val="-1"/>
          <w:sz w:val="24"/>
        </w:rPr>
        <w:t>Оценка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изпълнението</w:t>
      </w:r>
      <w:r>
        <w:rPr>
          <w:spacing w:val="8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минали</w:t>
      </w:r>
      <w:r>
        <w:rPr>
          <w:spacing w:val="-12"/>
          <w:sz w:val="24"/>
        </w:rPr>
        <w:t> </w:t>
      </w:r>
      <w:r>
        <w:rPr>
          <w:sz w:val="24"/>
        </w:rPr>
        <w:t>сгіоразумення.</w:t>
      </w:r>
    </w:p>
    <w:p>
      <w:pPr>
        <w:pStyle w:val="ListParagraph"/>
        <w:numPr>
          <w:ilvl w:val="0"/>
          <w:numId w:val="104"/>
        </w:numPr>
        <w:tabs>
          <w:tab w:pos="2153" w:val="left" w:leader="none"/>
        </w:tabs>
        <w:spacing w:line="216" w:lineRule="auto" w:before="10" w:after="0"/>
        <w:ind w:left="1636" w:right="75" w:firstLine="307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745766</wp:posOffset>
            </wp:positionH>
            <wp:positionV relativeFrom="paragraph">
              <wp:posOffset>298937</wp:posOffset>
            </wp:positionV>
            <wp:extent cx="63986" cy="141684"/>
            <wp:effectExtent l="0" t="0" r="0" b="0"/>
            <wp:wrapNone/>
            <wp:docPr id="279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53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6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4"/>
        </w:rPr>
        <w:t>И0ентифициране на проблемитц</w:t>
      </w:r>
      <w:r>
        <w:rPr>
          <w:i/>
          <w:spacing w:val="111"/>
          <w:sz w:val="24"/>
        </w:rPr>
        <w:t> </w:t>
      </w:r>
      <w:r>
        <w:rPr>
          <w:i/>
          <w:w w:val="95"/>
          <w:sz w:val="24"/>
        </w:rPr>
        <w:t>по </w:t>
      </w:r>
      <w:r>
        <w:rPr>
          <w:w w:val="95"/>
          <w:sz w:val="24"/>
        </w:rPr>
        <w:t>коііто ще се прегова-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ря и по които </w:t>
      </w:r>
      <w:r>
        <w:rPr>
          <w:w w:val="85"/>
          <w:sz w:val="24"/>
        </w:rPr>
        <w:t>— </w:t>
      </w:r>
      <w:r>
        <w:rPr>
          <w:w w:val="90"/>
          <w:sz w:val="24"/>
        </w:rPr>
        <w:t>не; определяне на въпроси, които ще бъдат игно-</w:t>
      </w:r>
      <w:r>
        <w:rPr>
          <w:spacing w:val="1"/>
          <w:w w:val="90"/>
          <w:sz w:val="24"/>
        </w:rPr>
        <w:t> </w:t>
      </w:r>
      <w:r>
        <w:rPr>
          <w:sz w:val="24"/>
        </w:rPr>
        <w:t>рирани;</w:t>
      </w:r>
      <w:r>
        <w:rPr>
          <w:spacing w:val="4"/>
          <w:sz w:val="24"/>
        </w:rPr>
        <w:t> </w:t>
      </w:r>
      <w:r>
        <w:rPr>
          <w:sz w:val="24"/>
        </w:rPr>
        <w:t>огіределяне</w:t>
      </w:r>
      <w:r>
        <w:rPr>
          <w:spacing w:val="19"/>
          <w:sz w:val="24"/>
        </w:rPr>
        <w:t> </w:t>
      </w:r>
      <w:r>
        <w:rPr>
          <w:sz w:val="24"/>
        </w:rPr>
        <w:t>на</w:t>
      </w:r>
      <w:r>
        <w:rPr>
          <w:spacing w:val="8"/>
          <w:sz w:val="24"/>
        </w:rPr>
        <w:t> </w:t>
      </w:r>
      <w:r>
        <w:rPr>
          <w:sz w:val="24"/>
        </w:rPr>
        <w:t>вероятните</w:t>
      </w:r>
      <w:r>
        <w:rPr>
          <w:spacing w:val="22"/>
          <w:sz w:val="24"/>
        </w:rPr>
        <w:t> </w:t>
      </w:r>
      <w:r>
        <w:rPr>
          <w:sz w:val="24"/>
        </w:rPr>
        <w:t>критични</w:t>
      </w:r>
      <w:r>
        <w:rPr>
          <w:spacing w:val="23"/>
          <w:sz w:val="24"/>
        </w:rPr>
        <w:t> </w:t>
      </w:r>
      <w:r>
        <w:rPr>
          <w:sz w:val="24"/>
        </w:rPr>
        <w:t>точки.</w:t>
      </w:r>
    </w:p>
    <w:p>
      <w:pPr>
        <w:pStyle w:val="BodyText"/>
        <w:spacing w:before="10"/>
        <w:rPr>
          <w:sz w:val="26"/>
        </w:rPr>
      </w:pPr>
    </w:p>
    <w:p>
      <w:pPr>
        <w:spacing w:before="1"/>
        <w:ind w:left="4673" w:right="3111" w:firstLine="0"/>
        <w:jc w:val="center"/>
        <w:rPr>
          <w:sz w:val="22"/>
        </w:rPr>
      </w:pPr>
      <w:r>
        <w:rPr>
          <w:sz w:val="22"/>
        </w:rPr>
        <w:t>204</w:t>
      </w:r>
    </w:p>
    <w:p>
      <w:pPr>
        <w:pStyle w:val="ListParagraph"/>
        <w:numPr>
          <w:ilvl w:val="0"/>
          <w:numId w:val="109"/>
        </w:numPr>
        <w:tabs>
          <w:tab w:pos="1715" w:val="left" w:leader="none"/>
        </w:tabs>
        <w:spacing w:line="220" w:lineRule="auto" w:before="88" w:after="0"/>
        <w:ind w:left="1181" w:right="999" w:firstLine="304"/>
        <w:jc w:val="both"/>
        <w:rPr>
          <w:rFonts w:ascii="Cambria" w:hAnsi="Cambria"/>
          <w:sz w:val="24"/>
        </w:rPr>
      </w:pPr>
      <w:r>
        <w:rPr>
          <w:rFonts w:ascii="Cambria" w:hAnsi="Cambria"/>
          <w:i/>
          <w:spacing w:val="-1"/>
          <w:w w:val="95"/>
          <w:sz w:val="24"/>
        </w:rPr>
        <w:br w:type="column"/>
      </w:r>
      <w:r>
        <w:rPr>
          <w:rFonts w:ascii="Cambria" w:hAnsi="Cambria"/>
          <w:i/>
          <w:w w:val="90"/>
          <w:sz w:val="24"/>
        </w:rPr>
        <w:t>Идентифициране на </w:t>
      </w:r>
      <w:r>
        <w:rPr>
          <w:rFonts w:ascii="Cambria" w:hAnsi="Cambria"/>
          <w:w w:val="90"/>
          <w:sz w:val="24"/>
        </w:rPr>
        <w:t>всичко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заинтересоаани и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засегнати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страни </w:t>
      </w:r>
      <w:r>
        <w:rPr>
          <w:rFonts w:ascii="Cambria" w:hAnsi="Cambria"/>
          <w:w w:val="90"/>
          <w:sz w:val="24"/>
        </w:rPr>
        <w:t>чрез неутрализиране или спечелване на подкрепата им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посредством:</w:t>
      </w:r>
    </w:p>
    <w:p>
      <w:pPr>
        <w:pStyle w:val="ListParagraph"/>
        <w:numPr>
          <w:ilvl w:val="1"/>
          <w:numId w:val="105"/>
        </w:numPr>
        <w:tabs>
          <w:tab w:pos="1663" w:val="left" w:leader="none"/>
        </w:tabs>
        <w:spacing w:line="242" w:lineRule="exact" w:before="0" w:after="0"/>
        <w:ind w:left="1662" w:right="0" w:hanging="163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PR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дейности</w:t>
      </w:r>
      <w:r>
        <w:rPr>
          <w:rFonts w:ascii="Cambria" w:hAnsi="Cambria"/>
          <w:spacing w:val="2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подготовка</w:t>
      </w:r>
      <w:r>
        <w:rPr>
          <w:rFonts w:ascii="Cambria" w:hAnsi="Cambria"/>
          <w:spacing w:val="1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участниците</w:t>
      </w:r>
      <w:r>
        <w:rPr>
          <w:rFonts w:ascii="Cambria" w:hAnsi="Cambria"/>
          <w:spacing w:val="3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публиката;</w:t>
      </w:r>
    </w:p>
    <w:p>
      <w:pPr>
        <w:pStyle w:val="ListParagraph"/>
        <w:numPr>
          <w:ilvl w:val="1"/>
          <w:numId w:val="105"/>
        </w:numPr>
        <w:tabs>
          <w:tab w:pos="1657" w:val="left" w:leader="none"/>
        </w:tabs>
        <w:spacing w:line="252" w:lineRule="exact" w:before="0" w:after="0"/>
        <w:ind w:left="1656" w:right="0" w:hanging="164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изграждане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външен</w:t>
      </w:r>
      <w:r>
        <w:rPr>
          <w:rFonts w:ascii="Cambria" w:hAnsi="Cambria"/>
          <w:spacing w:val="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съюз;</w:t>
      </w:r>
    </w:p>
    <w:p>
      <w:pPr>
        <w:pStyle w:val="ListParagraph"/>
        <w:numPr>
          <w:ilvl w:val="1"/>
          <w:numId w:val="105"/>
        </w:numPr>
        <w:tabs>
          <w:tab w:pos="1657" w:val="left" w:leader="none"/>
        </w:tabs>
        <w:spacing w:line="216" w:lineRule="auto" w:before="1" w:after="0"/>
        <w:ind w:left="1180" w:right="1006" w:firstLine="313"/>
        <w:jc w:val="both"/>
        <w:rPr>
          <w:rFonts w:ascii="Cambria" w:hAnsi="Cambria"/>
          <w:sz w:val="24"/>
        </w:rPr>
      </w:pPr>
      <w:r>
        <w:rPr>
          <w:rFonts w:ascii="Cambria" w:hAnsi="Cambria"/>
          <w:w w:val="85"/>
          <w:sz w:val="24"/>
        </w:rPr>
        <w:t>образоване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на заинтересованите страни в процеса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на воде—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spacing w:val="-1"/>
          <w:w w:val="90"/>
          <w:sz w:val="24"/>
        </w:rPr>
        <w:t>не на преговорите за това, </w:t>
      </w:r>
      <w:r>
        <w:rPr>
          <w:rFonts w:ascii="Cambria" w:hAnsi="Cambria"/>
          <w:w w:val="90"/>
          <w:sz w:val="24"/>
        </w:rPr>
        <w:t>какви са целите на екипа, оиакваните</w:t>
      </w:r>
      <w:r>
        <w:rPr>
          <w:rFonts w:ascii="Cambria" w:hAnsi="Cambria"/>
          <w:spacing w:val="-4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трудности, снижавапе на очакванията и избягване на саботаж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на</w:t>
      </w:r>
      <w:r>
        <w:rPr>
          <w:rFonts w:ascii="Cambria" w:hAnsi="Cambria"/>
          <w:spacing w:val="-1"/>
          <w:sz w:val="24"/>
        </w:rPr>
        <w:t> </w:t>
      </w:r>
      <w:r>
        <w:rPr>
          <w:rFonts w:ascii="Cambria" w:hAnsi="Cambria"/>
          <w:sz w:val="24"/>
        </w:rPr>
        <w:t>работата</w:t>
      </w:r>
      <w:r>
        <w:rPr>
          <w:rFonts w:ascii="Cambria" w:hAnsi="Cambria"/>
          <w:spacing w:val="23"/>
          <w:sz w:val="24"/>
        </w:rPr>
        <w:t> </w:t>
      </w:r>
      <w:r>
        <w:rPr>
          <w:rFonts w:ascii="Cambria" w:hAnsi="Cambria"/>
          <w:sz w:val="24"/>
        </w:rPr>
        <w:t>на</w:t>
      </w:r>
      <w:r>
        <w:rPr>
          <w:rFonts w:ascii="Cambria" w:hAnsi="Cambria"/>
          <w:spacing w:val="3"/>
          <w:sz w:val="24"/>
        </w:rPr>
        <w:t> </w:t>
      </w:r>
      <w:r>
        <w:rPr>
          <w:rFonts w:ascii="Cambria" w:hAnsi="Cambria"/>
          <w:sz w:val="24"/>
        </w:rPr>
        <w:t>екипа.</w:t>
      </w:r>
    </w:p>
    <w:p>
      <w:pPr>
        <w:pStyle w:val="ListParagraph"/>
        <w:numPr>
          <w:ilvl w:val="0"/>
          <w:numId w:val="109"/>
        </w:numPr>
        <w:tabs>
          <w:tab w:pos="1713" w:val="left" w:leader="none"/>
        </w:tabs>
        <w:spacing w:line="242" w:lineRule="exact" w:before="0" w:after="0"/>
        <w:ind w:left="1712" w:right="0" w:hanging="219"/>
        <w:jc w:val="left"/>
        <w:rPr>
          <w:rFonts w:ascii="Cambria" w:hAnsi="Cambria"/>
          <w:sz w:val="24"/>
        </w:rPr>
      </w:pP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10074083</wp:posOffset>
            </wp:positionH>
            <wp:positionV relativeFrom="paragraph">
              <wp:posOffset>140699</wp:posOffset>
            </wp:positionV>
            <wp:extent cx="164536" cy="251375"/>
            <wp:effectExtent l="0" t="0" r="0" b="0"/>
            <wp:wrapNone/>
            <wp:docPr id="281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54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36" cy="25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w w:val="90"/>
          <w:sz w:val="24"/>
        </w:rPr>
        <w:t>Определяне</w:t>
      </w:r>
      <w:r>
        <w:rPr>
          <w:rFonts w:ascii="Cambria" w:hAnsi="Cambria"/>
          <w:i/>
          <w:spacing w:val="44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на</w:t>
      </w:r>
      <w:r>
        <w:rPr>
          <w:rFonts w:ascii="Cambria" w:hAnsi="Cambria"/>
          <w:i/>
          <w:spacing w:val="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цель</w:t>
      </w:r>
      <w:r>
        <w:rPr>
          <w:rFonts w:ascii="Cambria" w:hAnsi="Cambria"/>
          <w:spacing w:val="3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u</w:t>
      </w:r>
      <w:r>
        <w:rPr>
          <w:rFonts w:ascii="Cambria" w:hAnsi="Cambria"/>
          <w:spacing w:val="13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npuopumemu</w:t>
      </w:r>
      <w:r>
        <w:rPr>
          <w:rFonts w:ascii="Cambria" w:hAnsi="Cambria"/>
          <w:i/>
          <w:spacing w:val="3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следните</w:t>
      </w:r>
      <w:r>
        <w:rPr>
          <w:rFonts w:ascii="Cambria" w:hAnsi="Cambria"/>
          <w:spacing w:val="3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насоки:</w:t>
      </w:r>
    </w:p>
    <w:p>
      <w:pPr>
        <w:pStyle w:val="ListParagraph"/>
        <w:numPr>
          <w:ilvl w:val="1"/>
          <w:numId w:val="105"/>
        </w:numPr>
        <w:tabs>
          <w:tab w:pos="1657" w:val="left" w:leader="none"/>
        </w:tabs>
        <w:spacing w:line="256" w:lineRule="exact" w:before="0" w:after="0"/>
        <w:ind w:left="1656" w:right="0" w:hanging="164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идентифициране</w:t>
      </w:r>
      <w:r>
        <w:rPr>
          <w:rFonts w:ascii="Cambria" w:hAnsi="Cambria"/>
          <w:spacing w:val="-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възможностите</w:t>
      </w:r>
      <w:r>
        <w:rPr>
          <w:rFonts w:ascii="Cambria" w:hAnsi="Cambria"/>
          <w:spacing w:val="2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краен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резултат;</w:t>
      </w:r>
    </w:p>
    <w:p>
      <w:pPr>
        <w:pStyle w:val="ListParagraph"/>
        <w:numPr>
          <w:ilvl w:val="1"/>
          <w:numId w:val="105"/>
        </w:numPr>
        <w:tabs>
          <w:tab w:pos="1657" w:val="left" w:leader="none"/>
        </w:tabs>
        <w:spacing w:line="256" w:lineRule="exact" w:before="0" w:after="0"/>
        <w:ind w:left="1656" w:right="0" w:hanging="157"/>
        <w:jc w:val="left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5"/>
          <w:sz w:val="24"/>
        </w:rPr>
        <w:t>определяне</w:t>
      </w:r>
      <w:r>
        <w:rPr>
          <w:rFonts w:ascii="Cambria" w:hAnsi="Cambria"/>
          <w:spacing w:val="3"/>
          <w:w w:val="95"/>
          <w:sz w:val="24"/>
        </w:rPr>
        <w:t> </w:t>
      </w:r>
      <w:r>
        <w:rPr>
          <w:rFonts w:ascii="Cambria" w:hAnsi="Cambria"/>
          <w:spacing w:val="-1"/>
          <w:w w:val="95"/>
          <w:sz w:val="24"/>
        </w:rPr>
        <w:t>на</w:t>
      </w:r>
      <w:r>
        <w:rPr>
          <w:rFonts w:ascii="Cambria" w:hAnsi="Cambria"/>
          <w:spacing w:val="-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основните</w:t>
      </w:r>
      <w:r>
        <w:rPr>
          <w:rFonts w:ascii="Cambria" w:hAnsi="Cambria"/>
          <w:spacing w:val="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задачи</w:t>
      </w:r>
      <w:r>
        <w:rPr>
          <w:rFonts w:ascii="Cambria" w:hAnsi="Cambria"/>
          <w:spacing w:val="-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и</w:t>
      </w:r>
      <w:r>
        <w:rPr>
          <w:rFonts w:ascii="Cambria" w:hAnsi="Cambria"/>
          <w:spacing w:val="-9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БАТНА;</w:t>
      </w:r>
    </w:p>
    <w:p>
      <w:pPr>
        <w:pStyle w:val="ListParagraph"/>
        <w:numPr>
          <w:ilvl w:val="1"/>
          <w:numId w:val="105"/>
        </w:numPr>
        <w:tabs>
          <w:tab w:pos="1686" w:val="left" w:leader="none"/>
        </w:tabs>
        <w:spacing w:line="216" w:lineRule="auto" w:before="11" w:after="0"/>
        <w:ind w:left="1182" w:right="1020" w:firstLine="317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определяне</w:t>
      </w:r>
      <w:r>
        <w:rPr>
          <w:rFonts w:ascii="Cambria" w:hAnsi="Cambria"/>
          <w:spacing w:val="4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3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стратегията</w:t>
      </w:r>
      <w:r>
        <w:rPr>
          <w:rFonts w:ascii="Cambria" w:hAnsi="Cambria"/>
          <w:spacing w:val="4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(какво</w:t>
      </w:r>
      <w:r>
        <w:rPr>
          <w:rFonts w:ascii="Cambria" w:hAnsi="Cambria"/>
          <w:spacing w:val="3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трябва</w:t>
      </w:r>
      <w:r>
        <w:rPr>
          <w:rFonts w:ascii="Cambria" w:hAnsi="Cambria"/>
          <w:spacing w:val="4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2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постигнете,</w:t>
      </w:r>
      <w:r>
        <w:rPr>
          <w:rFonts w:ascii="Cambria" w:hAnsi="Cambria"/>
          <w:spacing w:val="-4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докога,</w:t>
      </w:r>
      <w:r>
        <w:rPr>
          <w:rFonts w:ascii="Cambria" w:hAnsi="Cambria"/>
          <w:spacing w:val="2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желано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време</w:t>
      </w:r>
      <w:r>
        <w:rPr>
          <w:rFonts w:ascii="Cambria" w:hAnsi="Cambria"/>
          <w:spacing w:val="1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приключване</w:t>
      </w:r>
      <w:r>
        <w:rPr>
          <w:rFonts w:ascii="Cambria" w:hAnsi="Cambria"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преговорите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т.</w:t>
      </w:r>
      <w:r>
        <w:rPr>
          <w:rFonts w:ascii="Cambria" w:hAnsi="Cambria"/>
          <w:spacing w:val="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н.);</w:t>
      </w:r>
    </w:p>
    <w:p>
      <w:pPr>
        <w:pStyle w:val="ListParagraph"/>
        <w:numPr>
          <w:ilvl w:val="1"/>
          <w:numId w:val="105"/>
        </w:numPr>
        <w:tabs>
          <w:tab w:pos="1643" w:val="left" w:leader="none"/>
        </w:tabs>
        <w:spacing w:line="220" w:lineRule="auto" w:before="0" w:after="0"/>
        <w:ind w:left="1181" w:right="1000" w:firstLine="318"/>
        <w:jc w:val="left"/>
        <w:rPr>
          <w:rFonts w:ascii="Cambria" w:hAnsi="Cambria"/>
          <w:sz w:val="24"/>
        </w:rPr>
      </w:pPr>
      <w:r>
        <w:rPr>
          <w:rFonts w:ascii="Cambria" w:hAnsi="Cambria"/>
          <w:w w:val="85"/>
          <w:sz w:val="24"/>
        </w:rPr>
        <w:t>опщделяне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на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реалния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срок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за</w:t>
      </w:r>
      <w:r>
        <w:rPr>
          <w:rFonts w:ascii="Cambria" w:hAnsi="Cambria"/>
          <w:spacing w:val="36"/>
          <w:sz w:val="24"/>
        </w:rPr>
        <w:t> </w:t>
      </w:r>
      <w:r>
        <w:rPr>
          <w:rFonts w:ascii="Cambria" w:hAnsi="Cambria"/>
          <w:w w:val="85"/>
          <w:sz w:val="24"/>
        </w:rPr>
        <w:t>склюиване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на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w w:val="85"/>
          <w:sz w:val="24"/>
        </w:rPr>
        <w:t>споразу мение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sz w:val="24"/>
        </w:rPr>
        <w:t>и</w:t>
      </w:r>
      <w:r>
        <w:rPr>
          <w:rFonts w:ascii="Cambria" w:hAnsi="Cambria"/>
          <w:spacing w:val="3"/>
          <w:sz w:val="24"/>
        </w:rPr>
        <w:t> </w:t>
      </w:r>
      <w:r>
        <w:rPr>
          <w:rFonts w:ascii="Cambria" w:hAnsi="Cambria"/>
          <w:sz w:val="24"/>
        </w:rPr>
        <w:t>този,</w:t>
      </w:r>
      <w:r>
        <w:rPr>
          <w:rFonts w:ascii="Cambria" w:hAnsi="Cambria"/>
          <w:spacing w:val="5"/>
          <w:sz w:val="24"/>
        </w:rPr>
        <w:t> </w:t>
      </w:r>
      <w:r>
        <w:rPr>
          <w:rFonts w:ascii="Cambria" w:hAnsi="Cambria"/>
          <w:sz w:val="24"/>
        </w:rPr>
        <w:t>който</w:t>
      </w:r>
      <w:r>
        <w:rPr>
          <w:rFonts w:ascii="Cambria" w:hAnsi="Cambria"/>
          <w:spacing w:val="2"/>
          <w:sz w:val="24"/>
        </w:rPr>
        <w:t> </w:t>
      </w:r>
      <w:r>
        <w:rPr>
          <w:rFonts w:ascii="Cambria" w:hAnsi="Cambria"/>
          <w:sz w:val="24"/>
        </w:rPr>
        <w:t>ще бъде</w:t>
      </w:r>
      <w:r>
        <w:rPr>
          <w:rFonts w:ascii="Cambria" w:hAnsi="Cambria"/>
          <w:spacing w:val="14"/>
          <w:sz w:val="24"/>
        </w:rPr>
        <w:t> </w:t>
      </w:r>
      <w:r>
        <w:rPr>
          <w:rFonts w:ascii="Cambria" w:hAnsi="Cambria"/>
          <w:sz w:val="24"/>
        </w:rPr>
        <w:t>предложен;</w:t>
      </w:r>
    </w:p>
    <w:p>
      <w:pPr>
        <w:pStyle w:val="ListParagraph"/>
        <w:numPr>
          <w:ilvl w:val="1"/>
          <w:numId w:val="105"/>
        </w:numPr>
        <w:tabs>
          <w:tab w:pos="1650" w:val="left" w:leader="none"/>
        </w:tabs>
        <w:spacing w:line="231" w:lineRule="exact" w:before="0" w:after="0"/>
        <w:ind w:left="1649" w:right="0" w:hanging="157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планиране</w:t>
      </w:r>
      <w:r>
        <w:rPr>
          <w:rFonts w:ascii="Cambria" w:hAnsi="Cambria"/>
          <w:spacing w:val="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 подготовка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непредвидени</w:t>
      </w:r>
      <w:r>
        <w:rPr>
          <w:rFonts w:ascii="Cambria" w:hAnsi="Cambria"/>
          <w:spacing w:val="2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обстоятелства;</w:t>
      </w:r>
    </w:p>
    <w:p>
      <w:pPr>
        <w:pStyle w:val="ListParagraph"/>
        <w:numPr>
          <w:ilvl w:val="1"/>
          <w:numId w:val="105"/>
        </w:numPr>
        <w:tabs>
          <w:tab w:pos="1657" w:val="left" w:leader="none"/>
        </w:tabs>
        <w:spacing w:line="216" w:lineRule="auto" w:before="0" w:after="0"/>
        <w:ind w:left="1188" w:right="1020" w:firstLine="311"/>
        <w:jc w:val="left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0"/>
          <w:sz w:val="24"/>
        </w:rPr>
        <w:t>подготвяне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-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отговори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за</w:t>
      </w:r>
      <w:r>
        <w:rPr>
          <w:rFonts w:ascii="Cambria" w:hAnsi="Cambria"/>
          <w:spacing w:val="-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вероятни</w:t>
      </w:r>
      <w:r>
        <w:rPr>
          <w:rFonts w:ascii="Cambria" w:hAnsi="Cambria"/>
          <w:spacing w:val="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позиции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-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тактически</w:t>
      </w:r>
      <w:r>
        <w:rPr>
          <w:rFonts w:ascii="Cambria" w:hAnsi="Cambria"/>
          <w:spacing w:val="-45"/>
          <w:w w:val="90"/>
          <w:sz w:val="24"/>
        </w:rPr>
        <w:t> </w:t>
      </w:r>
      <w:r>
        <w:rPr>
          <w:rFonts w:ascii="Cambria" w:hAnsi="Cambria"/>
          <w:sz w:val="24"/>
        </w:rPr>
        <w:t>прийоми</w:t>
      </w:r>
      <w:r>
        <w:rPr>
          <w:rFonts w:ascii="Cambria" w:hAnsi="Cambria"/>
          <w:spacing w:val="17"/>
          <w:sz w:val="24"/>
        </w:rPr>
        <w:t> </w:t>
      </w:r>
      <w:r>
        <w:rPr>
          <w:rFonts w:ascii="Cambria" w:hAnsi="Cambria"/>
          <w:sz w:val="24"/>
        </w:rPr>
        <w:t>на</w:t>
      </w:r>
      <w:r>
        <w:rPr>
          <w:rFonts w:ascii="Cambria" w:hAnsi="Cambria"/>
          <w:spacing w:val="17"/>
          <w:sz w:val="24"/>
        </w:rPr>
        <w:t> </w:t>
      </w:r>
      <w:r>
        <w:rPr>
          <w:rFonts w:ascii="Cambria" w:hAnsi="Cambria"/>
          <w:sz w:val="24"/>
        </w:rPr>
        <w:t>другия</w:t>
      </w:r>
      <w:r>
        <w:rPr>
          <w:rFonts w:ascii="Cambria" w:hAnsi="Cambria"/>
          <w:spacing w:val="9"/>
          <w:sz w:val="24"/>
        </w:rPr>
        <w:t> </w:t>
      </w:r>
      <w:r>
        <w:rPr>
          <w:rFonts w:ascii="Cambria" w:hAnsi="Cambria"/>
          <w:sz w:val="24"/>
        </w:rPr>
        <w:t>екип;</w:t>
      </w:r>
    </w:p>
    <w:p>
      <w:pPr>
        <w:pStyle w:val="ListParagraph"/>
        <w:numPr>
          <w:ilvl w:val="1"/>
          <w:numId w:val="105"/>
        </w:numPr>
        <w:tabs>
          <w:tab w:pos="1651" w:val="left" w:leader="none"/>
        </w:tabs>
        <w:spacing w:line="230" w:lineRule="exact" w:before="0" w:after="0"/>
        <w:ind w:left="1650" w:right="0" w:hanging="158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достигане</w:t>
      </w:r>
      <w:r>
        <w:rPr>
          <w:rFonts w:ascii="Cambria" w:hAnsi="Cambria"/>
          <w:spacing w:val="3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консенсус</w:t>
      </w:r>
      <w:r>
        <w:rPr>
          <w:rFonts w:ascii="Cambria" w:hAnsi="Cambria"/>
          <w:spacing w:val="2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</w:t>
      </w:r>
      <w:r>
        <w:rPr>
          <w:rFonts w:ascii="Cambria" w:hAnsi="Cambria"/>
          <w:spacing w:val="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екипа;</w:t>
      </w:r>
    </w:p>
    <w:p>
      <w:pPr>
        <w:pStyle w:val="ListParagraph"/>
        <w:numPr>
          <w:ilvl w:val="1"/>
          <w:numId w:val="105"/>
        </w:numPr>
        <w:tabs>
          <w:tab w:pos="1657" w:val="left" w:leader="none"/>
        </w:tabs>
        <w:spacing w:line="245" w:lineRule="exact" w:before="0" w:after="0"/>
        <w:ind w:left="1656" w:right="0" w:hanging="157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получаване</w:t>
      </w:r>
      <w:r>
        <w:rPr>
          <w:rFonts w:ascii="Cambria" w:hAnsi="Cambria"/>
          <w:spacing w:val="2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одобрение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от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йерархията.</w:t>
      </w:r>
    </w:p>
    <w:p>
      <w:pPr>
        <w:spacing w:line="220" w:lineRule="auto" w:before="0"/>
        <w:ind w:left="1174" w:right="868" w:firstLine="313"/>
        <w:jc w:val="left"/>
        <w:rPr>
          <w:rFonts w:ascii="Cambria" w:hAnsi="Cambria"/>
          <w:sz w:val="24"/>
        </w:rPr>
      </w:pPr>
      <w:r>
        <w:rPr>
          <w:rFonts w:ascii="Cambria" w:hAnsi="Cambria"/>
          <w:i/>
          <w:w w:val="90"/>
          <w:sz w:val="24"/>
        </w:rPr>
        <w:t>8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Ocиг уряоане на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администратиана noдcpena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-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чиновниче-</w:t>
      </w:r>
      <w:r>
        <w:rPr>
          <w:rFonts w:ascii="Cambria" w:hAnsi="Cambria"/>
          <w:spacing w:val="-45"/>
          <w:w w:val="90"/>
          <w:sz w:val="24"/>
        </w:rPr>
        <w:t> </w:t>
      </w:r>
      <w:r>
        <w:rPr>
          <w:rFonts w:ascii="Cambria" w:hAnsi="Cambria"/>
          <w:sz w:val="24"/>
        </w:rPr>
        <w:t>ска,</w:t>
      </w:r>
      <w:r>
        <w:rPr>
          <w:rFonts w:ascii="Cambria" w:hAnsi="Cambria"/>
          <w:spacing w:val="6"/>
          <w:sz w:val="24"/>
        </w:rPr>
        <w:t> </w:t>
      </w:r>
      <w:r>
        <w:rPr>
          <w:rFonts w:ascii="Cambria" w:hAnsi="Cambria"/>
          <w:sz w:val="24"/>
        </w:rPr>
        <w:t>техническа,</w:t>
      </w:r>
      <w:r>
        <w:rPr>
          <w:rFonts w:ascii="Cambria" w:hAnsi="Cambria"/>
          <w:spacing w:val="17"/>
          <w:sz w:val="24"/>
        </w:rPr>
        <w:t> </w:t>
      </w:r>
      <w:r>
        <w:rPr>
          <w:rFonts w:ascii="Cambria" w:hAnsi="Cambria"/>
          <w:sz w:val="24"/>
        </w:rPr>
        <w:t>екипировка,</w:t>
      </w:r>
      <w:r>
        <w:rPr>
          <w:rFonts w:ascii="Cambria" w:hAnsi="Cambria"/>
          <w:spacing w:val="22"/>
          <w:sz w:val="24"/>
        </w:rPr>
        <w:t> </w:t>
      </w:r>
      <w:r>
        <w:rPr>
          <w:rFonts w:ascii="Cambria" w:hAnsi="Cambria"/>
          <w:sz w:val="24"/>
        </w:rPr>
        <w:t>сигурност.</w:t>
      </w:r>
    </w:p>
    <w:p>
      <w:pPr>
        <w:pStyle w:val="ListParagraph"/>
        <w:numPr>
          <w:ilvl w:val="0"/>
          <w:numId w:val="110"/>
        </w:numPr>
        <w:tabs>
          <w:tab w:pos="1705" w:val="left" w:leader="none"/>
        </w:tabs>
        <w:spacing w:line="242" w:lineRule="exact" w:before="0" w:after="0"/>
        <w:ind w:left="1704" w:right="0" w:hanging="211"/>
        <w:jc w:val="left"/>
        <w:rPr>
          <w:rFonts w:ascii="Cambria" w:hAnsi="Cambria"/>
          <w:sz w:val="24"/>
        </w:rPr>
      </w:pPr>
      <w:r>
        <w:rPr>
          <w:rFonts w:ascii="Cambria" w:hAnsi="Cambria"/>
          <w:i/>
          <w:w w:val="90"/>
          <w:sz w:val="24"/>
        </w:rPr>
        <w:t>Организиране</w:t>
      </w:r>
      <w:r>
        <w:rPr>
          <w:rFonts w:ascii="Cambria" w:hAnsi="Cambria"/>
          <w:i/>
          <w:spacing w:val="32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на</w:t>
      </w:r>
      <w:r>
        <w:rPr>
          <w:rFonts w:ascii="Cambria" w:hAnsi="Cambria"/>
          <w:i/>
          <w:spacing w:val="-3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nъpaama</w:t>
      </w:r>
      <w:r>
        <w:rPr>
          <w:rFonts w:ascii="Cambria" w:hAnsi="Cambria"/>
          <w:i/>
          <w:spacing w:val="30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среща</w:t>
      </w:r>
      <w:r>
        <w:rPr>
          <w:rFonts w:ascii="Cambria" w:hAnsi="Cambria"/>
          <w:i/>
          <w:spacing w:val="16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с</w:t>
      </w:r>
      <w:r>
        <w:rPr>
          <w:rFonts w:ascii="Cambria" w:hAnsi="Cambria"/>
          <w:i/>
          <w:spacing w:val="15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др</w:t>
      </w:r>
      <w:r>
        <w:rPr>
          <w:rFonts w:ascii="Cambria" w:hAnsi="Cambria"/>
          <w:i/>
          <w:spacing w:val="-17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угия</w:t>
      </w:r>
      <w:r>
        <w:rPr>
          <w:rFonts w:ascii="Cambria" w:hAnsi="Cambria"/>
          <w:i/>
          <w:spacing w:val="1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екип,</w:t>
      </w:r>
      <w:r>
        <w:rPr>
          <w:rFonts w:ascii="Cambria" w:hAnsi="Cambria"/>
          <w:i/>
          <w:spacing w:val="4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като</w:t>
      </w:r>
      <w:r>
        <w:rPr>
          <w:rFonts w:ascii="Cambria" w:hAnsi="Cambria"/>
          <w:spacing w:val="1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се</w:t>
      </w:r>
      <w:r>
        <w:rPr>
          <w:rFonts w:ascii="Cambria" w:hAnsi="Cambria"/>
          <w:spacing w:val="2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ак-</w:t>
      </w:r>
    </w:p>
    <w:p>
      <w:pPr>
        <w:pStyle w:val="BodyText"/>
        <w:spacing w:line="252" w:lineRule="exact"/>
        <w:ind w:left="1181"/>
        <w:rPr>
          <w:rFonts w:ascii="Cambria" w:hAnsi="Cambria"/>
        </w:rPr>
      </w:pPr>
      <w:r>
        <w:rPr>
          <w:rFonts w:ascii="Cambria" w:hAnsi="Cambria"/>
          <w:w w:val="90"/>
        </w:rPr>
        <w:t>центира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на:</w:t>
      </w:r>
    </w:p>
    <w:p>
      <w:pPr>
        <w:pStyle w:val="ListParagraph"/>
        <w:numPr>
          <w:ilvl w:val="1"/>
          <w:numId w:val="105"/>
        </w:numPr>
        <w:tabs>
          <w:tab w:pos="1650" w:val="left" w:leader="none"/>
        </w:tabs>
        <w:spacing w:line="216" w:lineRule="auto" w:before="0" w:after="0"/>
        <w:ind w:left="1174" w:right="988" w:firstLine="318"/>
        <w:jc w:val="both"/>
        <w:rPr>
          <w:rFonts w:ascii="Cambria" w:hAnsi="Cambria"/>
          <w:sz w:val="24"/>
        </w:rPr>
      </w:pPr>
      <w:r>
        <w:rPr>
          <w:rFonts w:ascii="Cambria" w:hAnsi="Cambria"/>
          <w:w w:val="85"/>
          <w:sz w:val="24"/>
        </w:rPr>
        <w:t>създаване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iia възмож ности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за неформални,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85"/>
          <w:sz w:val="24"/>
        </w:rPr>
        <w:t>предварителни</w:t>
      </w:r>
      <w:r>
        <w:rPr>
          <w:rFonts w:ascii="Cambria" w:hAnsi="Cambria"/>
          <w:spacing w:val="1"/>
          <w:w w:val="85"/>
          <w:sz w:val="24"/>
        </w:rPr>
        <w:t> </w:t>
      </w:r>
      <w:r>
        <w:rPr>
          <w:rFonts w:ascii="Cambria" w:hAnsi="Cambria"/>
          <w:w w:val="90"/>
          <w:sz w:val="24"/>
        </w:rPr>
        <w:t>срещи с другия екип за избягване на изненади, установяваііе на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sz w:val="24"/>
        </w:rPr>
        <w:t>взаимоотношения,</w:t>
      </w:r>
      <w:r>
        <w:rPr>
          <w:rFonts w:ascii="Cambria" w:hAnsi="Cambria"/>
          <w:spacing w:val="-3"/>
          <w:sz w:val="24"/>
        </w:rPr>
        <w:t> </w:t>
      </w:r>
      <w:r>
        <w:rPr>
          <w:rFonts w:ascii="Cambria" w:hAnsi="Cambria"/>
          <w:sz w:val="24"/>
        </w:rPr>
        <w:t>разменяне</w:t>
      </w:r>
      <w:r>
        <w:rPr>
          <w:rFonts w:ascii="Cambria" w:hAnsi="Cambria"/>
          <w:spacing w:val="3"/>
          <w:sz w:val="24"/>
        </w:rPr>
        <w:t> </w:t>
      </w:r>
      <w:r>
        <w:rPr>
          <w:rFonts w:ascii="Cambria" w:hAnsi="Cambria"/>
          <w:sz w:val="24"/>
        </w:rPr>
        <w:t>на</w:t>
      </w:r>
      <w:r>
        <w:rPr>
          <w:rFonts w:ascii="Cambria" w:hAnsi="Cambria"/>
          <w:spacing w:val="-6"/>
          <w:sz w:val="24"/>
        </w:rPr>
        <w:t> </w:t>
      </w:r>
      <w:r>
        <w:rPr>
          <w:rFonts w:ascii="Cambria" w:hAnsi="Cambria"/>
          <w:sz w:val="24"/>
        </w:rPr>
        <w:t>информация.</w:t>
      </w:r>
    </w:p>
    <w:p>
      <w:pPr>
        <w:pStyle w:val="ListParagraph"/>
        <w:numPr>
          <w:ilvl w:val="1"/>
          <w:numId w:val="105"/>
        </w:numPr>
        <w:tabs>
          <w:tab w:pos="1636" w:val="left" w:leader="none"/>
        </w:tabs>
        <w:spacing w:line="236" w:lineRule="exact" w:before="0" w:after="0"/>
        <w:ind w:left="1635" w:right="0" w:hanging="143"/>
        <w:jc w:val="both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90"/>
          <w:sz w:val="24"/>
        </w:rPr>
        <w:t>определяне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времето</w:t>
      </w:r>
      <w:r>
        <w:rPr>
          <w:rFonts w:ascii="Cambria" w:hAnsi="Cambria"/>
          <w:spacing w:val="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</w:t>
      </w:r>
      <w:r>
        <w:rPr>
          <w:rFonts w:ascii="Cambria" w:hAnsi="Cambria"/>
          <w:spacing w:val="-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мястото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първата</w:t>
      </w:r>
      <w:r>
        <w:rPr>
          <w:rFonts w:ascii="Cambria" w:hAnsi="Cambria"/>
          <w:spacing w:val="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среща,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кой</w:t>
      </w:r>
      <w:r>
        <w:rPr>
          <w:rFonts w:ascii="Cambria" w:hAnsi="Cambria"/>
          <w:spacing w:val="-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ще</w:t>
      </w:r>
    </w:p>
    <w:p>
      <w:pPr>
        <w:pStyle w:val="BodyText"/>
        <w:spacing w:line="248" w:lineRule="exact"/>
        <w:ind w:left="118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присъства,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процедури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т.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н.</w:t>
      </w:r>
    </w:p>
    <w:p>
      <w:pPr>
        <w:pStyle w:val="BodyText"/>
        <w:spacing w:line="218" w:lineRule="auto"/>
        <w:ind w:left="1174" w:right="986" w:firstLine="322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При липса на достатъчно време и ресурсы за подготовка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през подготвителна фаза много ефективен може да бъде т. нар.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мини-макс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подход, който изисква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изясняване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поне на следни-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те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въпроси:</w:t>
      </w:r>
    </w:p>
    <w:p>
      <w:pPr>
        <w:pStyle w:val="ListParagraph"/>
        <w:numPr>
          <w:ilvl w:val="1"/>
          <w:numId w:val="105"/>
        </w:numPr>
        <w:tabs>
          <w:tab w:pos="1655" w:val="left" w:leader="none"/>
        </w:tabs>
        <w:spacing w:line="236" w:lineRule="exact" w:before="0" w:after="0"/>
        <w:ind w:left="1654" w:right="0" w:hanging="162"/>
        <w:jc w:val="both"/>
        <w:rPr>
          <w:rFonts w:ascii="Cambria" w:hAnsi="Cambria"/>
          <w:sz w:val="24"/>
        </w:rPr>
      </w:pP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10261472</wp:posOffset>
            </wp:positionH>
            <wp:positionV relativeFrom="paragraph">
              <wp:posOffset>7028</wp:posOffset>
            </wp:positionV>
            <wp:extent cx="68556" cy="73127"/>
            <wp:effectExtent l="0" t="0" r="0" b="0"/>
            <wp:wrapNone/>
            <wp:docPr id="283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55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7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0"/>
          <w:sz w:val="24"/>
        </w:rPr>
        <w:t>Кое</w:t>
      </w:r>
      <w:r>
        <w:rPr>
          <w:rFonts w:ascii="Cambria" w:hAnsi="Cambria"/>
          <w:spacing w:val="1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</w:t>
      </w:r>
      <w:r>
        <w:rPr>
          <w:rFonts w:ascii="Cambria" w:hAnsi="Cambria"/>
          <w:spacing w:val="1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иинима</w:t>
      </w:r>
      <w:r>
        <w:rPr>
          <w:rFonts w:ascii="Cambria" w:hAnsi="Cambria"/>
          <w:spacing w:val="-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эното,</w:t>
      </w:r>
      <w:r>
        <w:rPr>
          <w:rFonts w:ascii="Cambria" w:hAnsi="Cambria"/>
          <w:spacing w:val="13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което</w:t>
      </w:r>
      <w:r>
        <w:rPr>
          <w:rFonts w:ascii="Cambria" w:hAnsi="Cambria"/>
          <w:spacing w:val="1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може</w:t>
      </w:r>
      <w:r>
        <w:rPr>
          <w:rFonts w:ascii="Cambria" w:hAnsi="Cambria"/>
          <w:spacing w:val="27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бъде</w:t>
      </w:r>
      <w:r>
        <w:rPr>
          <w:rFonts w:ascii="Cambria" w:hAnsi="Cambria"/>
          <w:spacing w:val="1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прието?</w:t>
      </w:r>
    </w:p>
    <w:p>
      <w:pPr>
        <w:pStyle w:val="ListParagraph"/>
        <w:numPr>
          <w:ilvl w:val="1"/>
          <w:numId w:val="105"/>
        </w:numPr>
        <w:tabs>
          <w:tab w:pos="1648" w:val="left" w:leader="none"/>
        </w:tabs>
        <w:spacing w:line="220" w:lineRule="auto" w:before="0" w:after="0"/>
        <w:ind w:left="1181" w:right="411" w:firstLine="318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Кое</w:t>
      </w:r>
      <w:r>
        <w:rPr>
          <w:rFonts w:ascii="Cambria" w:hAnsi="Cambria"/>
          <w:spacing w:val="6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е</w:t>
      </w:r>
      <w:r>
        <w:rPr>
          <w:rFonts w:ascii="Cambria" w:hAnsi="Cambria"/>
          <w:spacing w:val="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иаксималното,</w:t>
      </w:r>
      <w:r>
        <w:rPr>
          <w:rFonts w:ascii="Cambria" w:hAnsi="Cambria"/>
          <w:spacing w:val="3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което</w:t>
      </w:r>
      <w:r>
        <w:rPr>
          <w:rFonts w:ascii="Cambria" w:hAnsi="Cambria"/>
          <w:spacing w:val="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може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да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бъде</w:t>
      </w:r>
      <w:r>
        <w:rPr>
          <w:rFonts w:ascii="Cambria" w:hAnsi="Cambria"/>
          <w:spacing w:val="5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поискано</w:t>
      </w:r>
      <w:r>
        <w:rPr>
          <w:rFonts w:ascii="Cambria" w:hAnsi="Cambria"/>
          <w:spacing w:val="12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без</w:t>
      </w:r>
      <w:r>
        <w:rPr>
          <w:rFonts w:ascii="Cambria" w:hAnsi="Cambria"/>
          <w:spacing w:val="4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вло-</w:t>
      </w:r>
      <w:r>
        <w:rPr>
          <w:rFonts w:ascii="Cambria" w:hAnsi="Cambria"/>
          <w:sz w:val="24"/>
        </w:rPr>
        <w:t>       </w:t>
      </w:r>
      <w:r>
        <w:rPr>
          <w:rFonts w:ascii="Cambria" w:hAnsi="Cambria"/>
          <w:spacing w:val="-12"/>
          <w:sz w:val="24"/>
        </w:rPr>
        <w:t> </w:t>
      </w:r>
      <w:r>
        <w:rPr>
          <w:rFonts w:ascii="Cambria" w:hAnsi="Cambria"/>
          <w:spacing w:val="-12"/>
          <w:position w:val="2"/>
          <w:sz w:val="24"/>
        </w:rPr>
        <w:drawing>
          <wp:inline distT="0" distB="0" distL="0" distR="0">
            <wp:extent cx="105120" cy="132543"/>
            <wp:effectExtent l="0" t="0" r="0" b="0"/>
            <wp:docPr id="285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56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20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pacing w:val="-12"/>
          <w:position w:val="2"/>
          <w:sz w:val="24"/>
        </w:rPr>
      </w:r>
      <w:r>
        <w:rPr>
          <w:spacing w:val="-12"/>
          <w:position w:val="2"/>
          <w:sz w:val="24"/>
        </w:rPr>
        <w:t> </w:t>
      </w:r>
      <w:r>
        <w:rPr>
          <w:rFonts w:ascii="Cambria" w:hAnsi="Cambria"/>
          <w:sz w:val="24"/>
        </w:rPr>
        <w:t>шаване</w:t>
      </w:r>
      <w:r>
        <w:rPr>
          <w:rFonts w:ascii="Cambria" w:hAnsi="Cambria"/>
          <w:spacing w:val="12"/>
          <w:sz w:val="24"/>
        </w:rPr>
        <w:t> </w:t>
      </w:r>
      <w:r>
        <w:rPr>
          <w:rFonts w:ascii="Cambria" w:hAnsi="Cambria"/>
          <w:sz w:val="24"/>
        </w:rPr>
        <w:t>на</w:t>
      </w:r>
      <w:r>
        <w:rPr>
          <w:rFonts w:ascii="Cambria" w:hAnsi="Cambria"/>
          <w:spacing w:val="-2"/>
          <w:sz w:val="24"/>
        </w:rPr>
        <w:t> </w:t>
      </w:r>
      <w:r>
        <w:rPr>
          <w:rFonts w:ascii="Cambria" w:hAnsi="Cambria"/>
          <w:sz w:val="24"/>
        </w:rPr>
        <w:t>отношепията</w:t>
      </w:r>
      <w:r>
        <w:rPr>
          <w:rFonts w:ascii="Cambria" w:hAnsi="Cambria"/>
          <w:spacing w:val="26"/>
          <w:sz w:val="24"/>
        </w:rPr>
        <w:t> </w:t>
      </w:r>
      <w:r>
        <w:rPr>
          <w:rFonts w:ascii="Cambria" w:hAnsi="Cambria"/>
          <w:sz w:val="24"/>
        </w:rPr>
        <w:t>с</w:t>
      </w:r>
      <w:r>
        <w:rPr>
          <w:rFonts w:ascii="Cambria" w:hAnsi="Cambria"/>
          <w:spacing w:val="7"/>
          <w:sz w:val="24"/>
        </w:rPr>
        <w:t> </w:t>
      </w:r>
      <w:r>
        <w:rPr>
          <w:rFonts w:ascii="Cambria" w:hAnsi="Cambria"/>
          <w:sz w:val="24"/>
        </w:rPr>
        <w:t>другата</w:t>
      </w:r>
      <w:r>
        <w:rPr>
          <w:rFonts w:ascii="Cambria" w:hAnsi="Cambria"/>
          <w:spacing w:val="9"/>
          <w:sz w:val="24"/>
        </w:rPr>
        <w:t> </w:t>
      </w:r>
      <w:r>
        <w:rPr>
          <w:rFonts w:ascii="Cambria" w:hAnsi="Cambria"/>
          <w:sz w:val="24"/>
        </w:rPr>
        <w:t>страна?</w:t>
      </w:r>
    </w:p>
    <w:p>
      <w:pPr>
        <w:pStyle w:val="BodyText"/>
        <w:spacing w:before="11"/>
        <w:rPr>
          <w:rFonts w:ascii="Cambria"/>
        </w:rPr>
      </w:pPr>
    </w:p>
    <w:p>
      <w:pPr>
        <w:spacing w:before="0"/>
        <w:ind w:left="3296" w:right="3088" w:firstLine="0"/>
        <w:jc w:val="center"/>
        <w:rPr>
          <w:sz w:val="22"/>
        </w:rPr>
      </w:pPr>
      <w:r>
        <w:rPr>
          <w:sz w:val="22"/>
        </w:rPr>
        <w:t>205</w:t>
      </w:r>
    </w:p>
    <w:p>
      <w:pPr>
        <w:spacing w:after="0"/>
        <w:jc w:val="center"/>
        <w:rPr>
          <w:sz w:val="22"/>
        </w:rPr>
        <w:sectPr>
          <w:pgSz w:w="16840" w:h="11900" w:orient="landscape"/>
          <w:pgMar w:top="940" w:bottom="280" w:left="0" w:right="0"/>
          <w:cols w:num="2" w:equalWidth="0">
            <w:col w:w="8154" w:space="132"/>
            <w:col w:w="8554"/>
          </w:cols>
        </w:sectPr>
      </w:pPr>
    </w:p>
    <w:p>
      <w:pPr>
        <w:pStyle w:val="ListParagraph"/>
        <w:numPr>
          <w:ilvl w:val="0"/>
          <w:numId w:val="111"/>
        </w:numPr>
        <w:tabs>
          <w:tab w:pos="2097" w:val="left" w:leader="none"/>
        </w:tabs>
        <w:spacing w:line="261" w:lineRule="exact" w:before="81" w:after="0"/>
        <w:ind w:left="2096" w:right="0" w:hanging="162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Кое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максималното,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което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може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бъде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отсаъпено?</w:t>
      </w:r>
    </w:p>
    <w:p>
      <w:pPr>
        <w:pStyle w:val="ListParagraph"/>
        <w:numPr>
          <w:ilvl w:val="0"/>
          <w:numId w:val="111"/>
        </w:numPr>
        <w:tabs>
          <w:tab w:pos="2104" w:val="left" w:leader="none"/>
        </w:tabs>
        <w:spacing w:line="223" w:lineRule="auto" w:before="6" w:after="0"/>
        <w:ind w:left="1611" w:right="0" w:firstLine="323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Каква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най-ниската</w:t>
      </w:r>
      <w:r>
        <w:rPr>
          <w:rFonts w:ascii="Cambria" w:hAnsi="Cambria"/>
          <w:spacing w:val="4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оферта,</w:t>
      </w:r>
      <w:r>
        <w:rPr>
          <w:rFonts w:ascii="Cambria" w:hAnsi="Cambria"/>
          <w:spacing w:val="2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която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може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бъде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предло-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sz w:val="23"/>
        </w:rPr>
        <w:t>жена,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без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-1"/>
          <w:sz w:val="23"/>
        </w:rPr>
        <w:t> </w:t>
      </w:r>
      <w:r>
        <w:rPr>
          <w:rFonts w:ascii="Cambria" w:hAnsi="Cambria"/>
          <w:sz w:val="23"/>
        </w:rPr>
        <w:t>се</w:t>
      </w:r>
      <w:r>
        <w:rPr>
          <w:rFonts w:ascii="Cambria" w:hAnsi="Cambria"/>
          <w:spacing w:val="-4"/>
          <w:sz w:val="23"/>
        </w:rPr>
        <w:t> </w:t>
      </w:r>
      <w:r>
        <w:rPr>
          <w:rFonts w:ascii="Cambria" w:hAnsi="Cambria"/>
          <w:sz w:val="23"/>
        </w:rPr>
        <w:t>влоиіат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отноіиенията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с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другата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страна?</w:t>
      </w:r>
    </w:p>
    <w:p>
      <w:pPr>
        <w:pStyle w:val="ListParagraph"/>
        <w:numPr>
          <w:ilvl w:val="0"/>
          <w:numId w:val="111"/>
        </w:numPr>
        <w:tabs>
          <w:tab w:pos="2083" w:val="left" w:leader="none"/>
        </w:tabs>
        <w:spacing w:line="257" w:lineRule="exact" w:before="0" w:after="0"/>
        <w:ind w:left="2082" w:right="0" w:hanging="148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Какви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отговорите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тези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в'ьпроси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другата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страна?</w:t>
      </w:r>
    </w:p>
    <w:p>
      <w:pPr>
        <w:pStyle w:val="BodyText"/>
        <w:spacing w:before="10"/>
        <w:rPr>
          <w:rFonts w:ascii="Cambria"/>
          <w:sz w:val="21"/>
        </w:rPr>
      </w:pPr>
    </w:p>
    <w:p>
      <w:pPr>
        <w:spacing w:line="223" w:lineRule="auto" w:before="1"/>
        <w:ind w:left="2305" w:right="701" w:firstLine="0"/>
        <w:jc w:val="center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През фазата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на актнвните</w:t>
      </w:r>
      <w:r>
        <w:rPr>
          <w:rFonts w:ascii="Cambria" w:hAnsi="Cambria"/>
          <w:spacing w:val="1"/>
          <w:sz w:val="23"/>
        </w:rPr>
        <w:t> </w:t>
      </w:r>
      <w:r>
        <w:rPr>
          <w:rFonts w:ascii="Cambria" w:hAnsi="Cambria"/>
          <w:sz w:val="23"/>
        </w:rPr>
        <w:t>срещи се реализират</w:t>
      </w:r>
      <w:r>
        <w:rPr>
          <w:rFonts w:ascii="Cambria" w:hAnsi="Cambria"/>
          <w:spacing w:val="-48"/>
          <w:sz w:val="23"/>
        </w:rPr>
        <w:t> </w:t>
      </w:r>
      <w:r>
        <w:rPr>
          <w:rFonts w:ascii="Cambria" w:hAnsi="Cambria"/>
          <w:sz w:val="23"/>
        </w:rPr>
        <w:t>следните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задаии</w:t>
      </w:r>
    </w:p>
    <w:p>
      <w:pPr>
        <w:pStyle w:val="BodyText"/>
        <w:spacing w:before="4"/>
        <w:rPr>
          <w:rFonts w:ascii="Cambria"/>
          <w:sz w:val="20"/>
        </w:rPr>
      </w:pPr>
    </w:p>
    <w:p>
      <w:pPr>
        <w:pStyle w:val="ListParagraph"/>
        <w:numPr>
          <w:ilvl w:val="1"/>
          <w:numId w:val="110"/>
        </w:numPr>
        <w:tabs>
          <w:tab w:pos="2099" w:val="left" w:leader="none"/>
        </w:tabs>
        <w:spacing w:line="261" w:lineRule="exact" w:before="0" w:after="0"/>
        <w:ind w:left="2098" w:right="0" w:hanging="189"/>
        <w:jc w:val="left"/>
        <w:rPr>
          <w:rFonts w:ascii="Cambria" w:hAnsi="Cambria"/>
          <w:sz w:val="23"/>
        </w:rPr>
      </w:pPr>
      <w:r>
        <w:rPr>
          <w:rFonts w:ascii="Cambria" w:hAnsi="Cambria"/>
          <w:i/>
          <w:spacing w:val="-1"/>
          <w:w w:val="95"/>
          <w:sz w:val="23"/>
        </w:rPr>
        <w:t>Пpeгoaopи</w:t>
      </w:r>
      <w:r>
        <w:rPr>
          <w:rFonts w:ascii="Cambria" w:hAnsi="Cambria"/>
          <w:i/>
          <w:spacing w:val="27"/>
          <w:w w:val="95"/>
          <w:sz w:val="23"/>
        </w:rPr>
        <w:t> </w:t>
      </w:r>
      <w:r>
        <w:rPr>
          <w:rFonts w:ascii="Cambria" w:hAnsi="Cambria"/>
          <w:i/>
          <w:spacing w:val="-1"/>
          <w:w w:val="95"/>
          <w:sz w:val="23"/>
        </w:rPr>
        <w:t>за</w:t>
      </w:r>
      <w:r>
        <w:rPr>
          <w:rFonts w:ascii="Cambria" w:hAnsi="Cambria"/>
          <w:i/>
          <w:spacing w:val="8"/>
          <w:w w:val="95"/>
          <w:sz w:val="23"/>
        </w:rPr>
        <w:t> </w:t>
      </w:r>
      <w:r>
        <w:rPr>
          <w:rFonts w:ascii="Cambria" w:hAnsi="Cambria"/>
          <w:i/>
          <w:spacing w:val="-1"/>
          <w:w w:val="95"/>
          <w:sz w:val="23"/>
        </w:rPr>
        <w:t>процед</w:t>
      </w:r>
      <w:r>
        <w:rPr>
          <w:rFonts w:ascii="Cambria" w:hAnsi="Cambria"/>
          <w:i/>
          <w:spacing w:val="-15"/>
          <w:w w:val="95"/>
          <w:sz w:val="23"/>
        </w:rPr>
        <w:t> </w:t>
      </w:r>
      <w:r>
        <w:rPr>
          <w:rFonts w:ascii="Cambria" w:hAnsi="Cambria"/>
          <w:i/>
          <w:spacing w:val="-1"/>
          <w:w w:val="95"/>
          <w:sz w:val="23"/>
        </w:rPr>
        <w:t>ypamq</w:t>
      </w:r>
      <w:r>
        <w:rPr>
          <w:rFonts w:ascii="Cambria" w:hAnsi="Cambria"/>
          <w:i/>
          <w:spacing w:val="4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които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обикновено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включват:</w:t>
      </w:r>
    </w:p>
    <w:p>
      <w:pPr>
        <w:pStyle w:val="ListParagraph"/>
        <w:numPr>
          <w:ilvl w:val="0"/>
          <w:numId w:val="111"/>
        </w:numPr>
        <w:tabs>
          <w:tab w:pos="2084" w:val="left" w:leader="none"/>
        </w:tabs>
        <w:spacing w:line="252" w:lineRule="exact" w:before="0" w:after="0"/>
        <w:ind w:left="2083" w:right="0" w:hanging="164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представяне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членовете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екипа;</w:t>
      </w:r>
    </w:p>
    <w:p>
      <w:pPr>
        <w:pStyle w:val="ListParagraph"/>
        <w:numPr>
          <w:ilvl w:val="0"/>
          <w:numId w:val="111"/>
        </w:numPr>
        <w:tabs>
          <w:tab w:pos="2084" w:val="left" w:leader="none"/>
        </w:tabs>
        <w:spacing w:line="256" w:lineRule="exact" w:before="0" w:after="0"/>
        <w:ind w:left="2083" w:right="0" w:hanging="164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определяне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местата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сядане;</w:t>
      </w:r>
    </w:p>
    <w:p>
      <w:pPr>
        <w:pStyle w:val="ListParagraph"/>
        <w:numPr>
          <w:ilvl w:val="0"/>
          <w:numId w:val="111"/>
        </w:numPr>
        <w:tabs>
          <w:tab w:pos="2087" w:val="left" w:leader="none"/>
        </w:tabs>
        <w:spacing w:line="256" w:lineRule="exact" w:before="0" w:after="0"/>
        <w:ind w:left="2086" w:right="0" w:hanging="167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установяване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график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настоящата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сщща;</w:t>
      </w:r>
    </w:p>
    <w:p>
      <w:pPr>
        <w:pStyle w:val="ListParagraph"/>
        <w:numPr>
          <w:ilvl w:val="0"/>
          <w:numId w:val="111"/>
        </w:numPr>
        <w:tabs>
          <w:tab w:pos="2094" w:val="left" w:leader="none"/>
        </w:tabs>
        <w:spacing w:line="252" w:lineRule="exact" w:before="0" w:after="0"/>
        <w:ind w:left="2093" w:right="0" w:hanging="181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установяване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време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място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следващите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срещи;</w:t>
      </w:r>
    </w:p>
    <w:p>
      <w:pPr>
        <w:pStyle w:val="ListParagraph"/>
        <w:numPr>
          <w:ilvl w:val="0"/>
          <w:numId w:val="111"/>
        </w:numPr>
        <w:tabs>
          <w:tab w:pos="2077" w:val="left" w:leader="none"/>
        </w:tabs>
        <w:spacing w:line="256" w:lineRule="exact" w:before="0" w:after="0"/>
        <w:ind w:left="2076" w:right="0" w:hanging="164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определяне</w:t>
      </w:r>
      <w:r>
        <w:rPr>
          <w:rFonts w:ascii="Cambria" w:hAnsi="Cambria"/>
          <w:spacing w:val="1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основните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правила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преговаряне;</w:t>
      </w:r>
    </w:p>
    <w:p>
      <w:pPr>
        <w:pStyle w:val="ListParagraph"/>
        <w:numPr>
          <w:ilvl w:val="0"/>
          <w:numId w:val="111"/>
        </w:numPr>
        <w:tabs>
          <w:tab w:pos="2077" w:val="left" w:leader="none"/>
        </w:tabs>
        <w:spacing w:line="252" w:lineRule="exact" w:before="0" w:after="0"/>
        <w:ind w:left="2076" w:right="0" w:hanging="164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определяпе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кой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екип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първи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ще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представи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позицията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си;</w:t>
      </w:r>
    </w:p>
    <w:p>
      <w:pPr>
        <w:pStyle w:val="ListParagraph"/>
        <w:numPr>
          <w:ilvl w:val="0"/>
          <w:numId w:val="111"/>
        </w:numPr>
        <w:tabs>
          <w:tab w:pos="2077" w:val="left" w:leader="none"/>
        </w:tabs>
        <w:spacing w:line="223" w:lineRule="auto" w:before="3" w:after="0"/>
        <w:ind w:left="1587" w:right="14" w:firstLine="326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определяне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процедура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предоставяне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информация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медиите</w:t>
      </w:r>
      <w:r>
        <w:rPr>
          <w:rFonts w:ascii="Cambria" w:hAnsi="Cambria"/>
          <w:spacing w:val="23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публиката.</w:t>
      </w:r>
    </w:p>
    <w:p>
      <w:pPr>
        <w:spacing w:line="241" w:lineRule="exact" w:before="0"/>
        <w:ind w:left="1917" w:right="0" w:firstLine="0"/>
        <w:jc w:val="left"/>
        <w:rPr>
          <w:rFonts w:ascii="Cambria" w:hAnsi="Cambria"/>
          <w:i/>
          <w:sz w:val="23"/>
        </w:rPr>
      </w:pPr>
      <w:r>
        <w:rPr>
          <w:rFonts w:ascii="Cambria" w:hAnsi="Cambria"/>
          <w:i/>
          <w:w w:val="95"/>
          <w:sz w:val="23"/>
        </w:rPr>
        <w:t>2</w:t>
      </w:r>
      <w:r>
        <w:rPr>
          <w:rFonts w:ascii="Cambria" w:hAnsi="Cambria"/>
          <w:i/>
          <w:spacing w:val="15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Моддържане</w:t>
      </w:r>
      <w:r>
        <w:rPr>
          <w:rFonts w:ascii="Cambria" w:hAnsi="Cambria"/>
          <w:i/>
          <w:spacing w:val="16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на</w:t>
      </w:r>
      <w:r>
        <w:rPr>
          <w:rFonts w:ascii="Cambria" w:hAnsi="Cambria"/>
          <w:i/>
          <w:spacing w:val="-12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комуникаиуята</w:t>
      </w:r>
      <w:r>
        <w:rPr>
          <w:rFonts w:ascii="Cambria" w:hAnsi="Cambria"/>
          <w:i/>
          <w:spacing w:val="12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с</w:t>
      </w:r>
      <w:r>
        <w:rPr>
          <w:rFonts w:ascii="Cambria" w:hAnsi="Cambria"/>
          <w:i/>
          <w:spacing w:val="-5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организационната</w:t>
      </w:r>
      <w:r>
        <w:rPr>
          <w:rFonts w:ascii="Cambria" w:hAnsi="Cambria"/>
          <w:i/>
          <w:spacing w:val="-12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йерар-</w:t>
      </w:r>
    </w:p>
    <w:p>
      <w:pPr>
        <w:spacing w:line="245" w:lineRule="exact" w:before="0"/>
        <w:ind w:left="1572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пtя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за:</w:t>
      </w:r>
    </w:p>
    <w:p>
      <w:pPr>
        <w:pStyle w:val="ListParagraph"/>
        <w:numPr>
          <w:ilvl w:val="0"/>
          <w:numId w:val="111"/>
        </w:numPr>
        <w:tabs>
          <w:tab w:pos="2070" w:val="left" w:leader="none"/>
        </w:tabs>
        <w:spacing w:line="252" w:lineRule="exact" w:before="0" w:after="0"/>
        <w:ind w:left="2069" w:right="0" w:hanging="157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избягване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на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изненади;</w:t>
      </w:r>
    </w:p>
    <w:p>
      <w:pPr>
        <w:pStyle w:val="ListParagraph"/>
        <w:numPr>
          <w:ilvl w:val="0"/>
          <w:numId w:val="111"/>
        </w:numPr>
        <w:tabs>
          <w:tab w:pos="2056" w:val="left" w:leader="none"/>
        </w:tabs>
        <w:spacing w:line="211" w:lineRule="auto" w:before="17" w:after="0"/>
        <w:ind w:left="1572" w:right="9" w:firstLine="333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пораждане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съмнения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относно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постижимостта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очаква-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нията;</w:t>
      </w:r>
    </w:p>
    <w:p>
      <w:pPr>
        <w:pStyle w:val="ListParagraph"/>
        <w:numPr>
          <w:ilvl w:val="0"/>
          <w:numId w:val="111"/>
        </w:numPr>
        <w:tabs>
          <w:tab w:pos="2063" w:val="left" w:leader="none"/>
        </w:tabs>
        <w:spacing w:line="253" w:lineRule="exact" w:before="0" w:after="0"/>
        <w:ind w:left="2062" w:right="0" w:hanging="157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снижаване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оиакванията;</w:t>
      </w:r>
    </w:p>
    <w:p>
      <w:pPr>
        <w:pStyle w:val="ListParagraph"/>
        <w:numPr>
          <w:ilvl w:val="0"/>
          <w:numId w:val="111"/>
        </w:numPr>
        <w:tabs>
          <w:tab w:pos="2056" w:val="left" w:leader="none"/>
        </w:tabs>
        <w:spacing w:line="218" w:lineRule="auto" w:before="15" w:after="0"/>
        <w:ind w:left="1574" w:right="23" w:firstLine="324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поддържапе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ясна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позиция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отношение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правомощи-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sz w:val="23"/>
        </w:rPr>
        <w:t>ята;</w:t>
      </w:r>
    </w:p>
    <w:p>
      <w:pPr>
        <w:pStyle w:val="ListParagraph"/>
        <w:numPr>
          <w:ilvl w:val="0"/>
          <w:numId w:val="111"/>
        </w:numPr>
        <w:tabs>
          <w:tab w:pos="2063" w:val="left" w:leader="none"/>
        </w:tabs>
        <w:spacing w:line="247" w:lineRule="exact" w:before="0" w:after="0"/>
        <w:ind w:left="2062" w:right="0" w:hanging="164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оценка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прогреса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преговорите;</w:t>
      </w:r>
    </w:p>
    <w:p>
      <w:pPr>
        <w:pStyle w:val="ListParagraph"/>
        <w:numPr>
          <w:ilvl w:val="0"/>
          <w:numId w:val="111"/>
        </w:numPr>
        <w:tabs>
          <w:tab w:pos="2063" w:val="left" w:leader="none"/>
        </w:tabs>
        <w:spacing w:line="252" w:lineRule="exact" w:before="0" w:after="0"/>
        <w:ind w:left="2062" w:right="0" w:hanging="172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постоянно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повтаряне</w:t>
      </w:r>
      <w:r>
        <w:rPr>
          <w:rFonts w:ascii="Cambria" w:hAnsi="Cambria"/>
          <w:spacing w:val="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целите.</w:t>
      </w:r>
    </w:p>
    <w:p>
      <w:pPr>
        <w:pStyle w:val="ListParagraph"/>
        <w:numPr>
          <w:ilvl w:val="0"/>
          <w:numId w:val="112"/>
        </w:numPr>
        <w:tabs>
          <w:tab w:pos="2114" w:val="left" w:leader="none"/>
        </w:tabs>
        <w:spacing w:line="248" w:lineRule="exact" w:before="0" w:after="0"/>
        <w:ind w:left="2113" w:right="0" w:hanging="230"/>
        <w:jc w:val="left"/>
        <w:rPr>
          <w:rFonts w:ascii="Cambria" w:hAnsi="Cambria"/>
          <w:sz w:val="23"/>
        </w:rPr>
      </w:pPr>
      <w:r>
        <w:rPr>
          <w:rFonts w:ascii="Cambria" w:hAnsi="Cambria"/>
          <w:i/>
          <w:spacing w:val="-1"/>
          <w:sz w:val="23"/>
        </w:rPr>
        <w:t>Управление</w:t>
      </w:r>
      <w:r>
        <w:rPr>
          <w:rFonts w:ascii="Cambria" w:hAnsi="Cambria"/>
          <w:i/>
          <w:spacing w:val="-5"/>
          <w:sz w:val="23"/>
        </w:rPr>
        <w:t> </w:t>
      </w:r>
      <w:r>
        <w:rPr>
          <w:rFonts w:ascii="Cambria" w:hAnsi="Cambria"/>
          <w:i/>
          <w:sz w:val="23"/>
        </w:rPr>
        <w:t>на</w:t>
      </w:r>
      <w:r>
        <w:rPr>
          <w:rFonts w:ascii="Cambria" w:hAnsi="Cambria"/>
          <w:i/>
          <w:spacing w:val="-10"/>
          <w:sz w:val="23"/>
        </w:rPr>
        <w:t> </w:t>
      </w:r>
      <w:r>
        <w:rPr>
          <w:rFonts w:ascii="Cambria" w:hAnsi="Cambria"/>
          <w:i/>
          <w:sz w:val="23"/>
        </w:rPr>
        <w:t>noцeca</w:t>
      </w:r>
      <w:r>
        <w:rPr>
          <w:rFonts w:ascii="Cambria" w:hAnsi="Cambria"/>
          <w:i/>
          <w:spacing w:val="-5"/>
          <w:sz w:val="23"/>
        </w:rPr>
        <w:t> </w:t>
      </w:r>
      <w:r>
        <w:rPr>
          <w:rFonts w:ascii="Cambria" w:hAnsi="Cambria"/>
          <w:i/>
          <w:sz w:val="23"/>
        </w:rPr>
        <w:t>на</w:t>
      </w:r>
      <w:r>
        <w:rPr>
          <w:rFonts w:ascii="Cambria" w:hAnsi="Cambria"/>
          <w:i/>
          <w:spacing w:val="-6"/>
          <w:sz w:val="23"/>
        </w:rPr>
        <w:t> </w:t>
      </w:r>
      <w:r>
        <w:rPr>
          <w:rFonts w:ascii="Cambria" w:hAnsi="Cambria"/>
          <w:i/>
          <w:sz w:val="23"/>
        </w:rPr>
        <w:t>водене</w:t>
      </w:r>
      <w:r>
        <w:rPr>
          <w:rFonts w:ascii="Cambria" w:hAnsi="Cambria"/>
          <w:i/>
          <w:spacing w:val="-11"/>
          <w:sz w:val="23"/>
        </w:rPr>
        <w:t> </w:t>
      </w:r>
      <w:r>
        <w:rPr>
          <w:rFonts w:ascii="Cambria" w:hAnsi="Cambria"/>
          <w:i/>
          <w:sz w:val="23"/>
        </w:rPr>
        <w:t>на</w:t>
      </w:r>
      <w:r>
        <w:rPr>
          <w:rFonts w:ascii="Cambria" w:hAnsi="Cambria"/>
          <w:i/>
          <w:spacing w:val="-11"/>
          <w:sz w:val="23"/>
        </w:rPr>
        <w:t> </w:t>
      </w:r>
      <w:r>
        <w:rPr>
          <w:rFonts w:ascii="Cambria" w:hAnsi="Cambria"/>
          <w:i/>
          <w:sz w:val="23"/>
        </w:rPr>
        <w:t>nperooopu</w:t>
      </w:r>
      <w:r>
        <w:rPr>
          <w:rFonts w:ascii="Cambria" w:hAnsi="Cambria"/>
          <w:i/>
          <w:spacing w:val="8"/>
          <w:sz w:val="23"/>
        </w:rPr>
        <w:t> </w:t>
      </w:r>
      <w:r>
        <w:rPr>
          <w:rFonts w:ascii="Cambria" w:hAnsi="Cambria"/>
          <w:sz w:val="23"/>
        </w:rPr>
        <w:t>чрез:</w:t>
      </w:r>
    </w:p>
    <w:p>
      <w:pPr>
        <w:pStyle w:val="ListParagraph"/>
        <w:numPr>
          <w:ilvl w:val="0"/>
          <w:numId w:val="111"/>
        </w:numPr>
        <w:tabs>
          <w:tab w:pos="2066" w:val="left" w:leader="none"/>
        </w:tabs>
        <w:spacing w:line="218" w:lineRule="auto" w:before="7" w:after="0"/>
        <w:ind w:left="1558" w:right="12" w:firstLine="34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разпространяване на писменті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обобщения за всяка минала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среща;</w:t>
      </w:r>
    </w:p>
    <w:p>
      <w:pPr>
        <w:pStyle w:val="ListParagraph"/>
        <w:numPr>
          <w:ilvl w:val="0"/>
          <w:numId w:val="111"/>
        </w:numPr>
        <w:tabs>
          <w:tab w:pos="2070" w:val="left" w:leader="none"/>
        </w:tabs>
        <w:spacing w:line="223" w:lineRule="auto" w:before="9" w:after="0"/>
        <w:ind w:left="1565" w:right="9" w:firstLine="319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изграждане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доверие;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избягване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обещания</w:t>
      </w:r>
      <w:r>
        <w:rPr>
          <w:rFonts w:ascii="Cambria" w:hAnsi="Cambria"/>
          <w:spacing w:val="3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или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ком-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sz w:val="23"/>
        </w:rPr>
        <w:t>промисс,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които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не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могат</w:t>
      </w:r>
      <w:r>
        <w:rPr>
          <w:rFonts w:ascii="Cambria" w:hAnsi="Cambria"/>
          <w:spacing w:val="8"/>
          <w:sz w:val="23"/>
        </w:rPr>
        <w:t> </w:t>
      </w:r>
      <w:r>
        <w:rPr>
          <w:rFonts w:ascii="Cambria" w:hAnsi="Cambria"/>
          <w:sz w:val="23"/>
        </w:rPr>
        <w:t>да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бъдат</w:t>
      </w:r>
      <w:r>
        <w:rPr>
          <w:rFonts w:ascii="Cambria" w:hAnsi="Cambria"/>
          <w:spacing w:val="7"/>
          <w:sz w:val="23"/>
        </w:rPr>
        <w:t> </w:t>
      </w:r>
      <w:r>
        <w:rPr>
          <w:rFonts w:ascii="Cambria" w:hAnsi="Cambria"/>
          <w:sz w:val="23"/>
        </w:rPr>
        <w:t>изпълнени;</w:t>
      </w:r>
    </w:p>
    <w:p>
      <w:pPr>
        <w:pStyle w:val="ListParagraph"/>
        <w:numPr>
          <w:ilvl w:val="0"/>
          <w:numId w:val="111"/>
        </w:numPr>
        <w:tabs>
          <w:tab w:pos="2048" w:val="left" w:leader="none"/>
        </w:tabs>
        <w:spacing w:line="218" w:lineRule="auto" w:before="0" w:after="0"/>
        <w:ind w:left="1556" w:right="0" w:firstLine="335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подготовка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возможно посредничество, съдебно дело, ар-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битрьж,-</w:t>
      </w:r>
    </w:p>
    <w:p>
      <w:pPr>
        <w:pStyle w:val="ListParagraph"/>
        <w:numPr>
          <w:ilvl w:val="0"/>
          <w:numId w:val="111"/>
        </w:numPr>
        <w:tabs>
          <w:tab w:pos="2063" w:val="left" w:leader="none"/>
        </w:tabs>
        <w:spacing w:line="223" w:lineRule="auto" w:before="15" w:after="0"/>
        <w:ind w:left="1551" w:right="2" w:firstLine="333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посяване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съмнения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сред</w:t>
      </w:r>
      <w:r>
        <w:rPr>
          <w:rFonts w:ascii="Cambria" w:hAnsi="Cambria"/>
          <w:spacing w:val="3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членовете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другия</w:t>
      </w:r>
      <w:r>
        <w:rPr>
          <w:rFonts w:ascii="Cambria" w:hAnsi="Cambria"/>
          <w:spacing w:val="2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екип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sz w:val="23"/>
        </w:rPr>
        <w:t>носно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постижимостта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2"/>
          <w:sz w:val="23"/>
        </w:rPr>
        <w:t> </w:t>
      </w:r>
      <w:r>
        <w:rPr>
          <w:rFonts w:ascii="Cambria" w:hAnsi="Cambria"/>
          <w:sz w:val="23"/>
        </w:rPr>
        <w:t>очакванията</w:t>
      </w:r>
      <w:r>
        <w:rPr>
          <w:rFonts w:ascii="Cambria" w:hAnsi="Cambria"/>
          <w:spacing w:val="36"/>
          <w:sz w:val="23"/>
        </w:rPr>
        <w:t> </w:t>
      </w:r>
      <w:r>
        <w:rPr>
          <w:rFonts w:ascii="Cambria" w:hAnsi="Cambria"/>
          <w:sz w:val="23"/>
        </w:rPr>
        <w:t>им;</w:t>
      </w:r>
    </w:p>
    <w:p>
      <w:pPr>
        <w:pStyle w:val="ListParagraph"/>
        <w:numPr>
          <w:ilvl w:val="0"/>
          <w:numId w:val="111"/>
        </w:numPr>
        <w:tabs>
          <w:tab w:pos="2041" w:val="left" w:leader="none"/>
        </w:tabs>
        <w:spacing w:line="257" w:lineRule="exact" w:before="0" w:after="0"/>
        <w:ind w:left="2040" w:right="0" w:hanging="164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снижаване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очакванията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другия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екип;</w:t>
      </w:r>
    </w:p>
    <w:p>
      <w:pPr>
        <w:pStyle w:val="BodyText"/>
        <w:spacing w:before="3"/>
        <w:rPr>
          <w:rFonts w:ascii="Cambria"/>
        </w:rPr>
      </w:pPr>
    </w:p>
    <w:p>
      <w:pPr>
        <w:spacing w:before="0"/>
        <w:ind w:left="2242" w:right="701" w:firstLine="0"/>
        <w:jc w:val="center"/>
        <w:rPr>
          <w:rFonts w:ascii="Cambria"/>
          <w:sz w:val="23"/>
        </w:rPr>
      </w:pPr>
      <w:r>
        <w:rPr>
          <w:rFonts w:ascii="Cambria"/>
          <w:w w:val="95"/>
          <w:sz w:val="23"/>
        </w:rPr>
        <w:t>206</w:t>
      </w:r>
    </w:p>
    <w:p>
      <w:pPr>
        <w:pStyle w:val="ListParagraph"/>
        <w:numPr>
          <w:ilvl w:val="2"/>
          <w:numId w:val="105"/>
        </w:numPr>
        <w:tabs>
          <w:tab w:pos="1806" w:val="left" w:leader="none"/>
        </w:tabs>
        <w:spacing w:line="223" w:lineRule="auto" w:before="96" w:after="0"/>
        <w:ind w:left="1337" w:right="1054" w:firstLine="326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2"/>
          <w:sz w:val="23"/>
        </w:rPr>
        <w:br w:type="column"/>
      </w:r>
      <w:r>
        <w:rPr>
          <w:rFonts w:ascii="Cambria" w:hAnsi="Cambria"/>
          <w:w w:val="90"/>
          <w:sz w:val="23"/>
        </w:rPr>
        <w:t>изолиране на проблемите, блокиращи процеса на водене 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преговори,</w:t>
      </w:r>
      <w:r>
        <w:rPr>
          <w:rFonts w:ascii="Cambria" w:hAnsi="Cambria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заобикаляне</w:t>
      </w:r>
      <w:r>
        <w:rPr>
          <w:rFonts w:ascii="Cambria" w:hAnsi="Cambria"/>
          <w:w w:val="95"/>
          <w:sz w:val="23"/>
        </w:rPr>
        <w:t> па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пречките,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продължаване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 дру ги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въпроси;</w:t>
      </w:r>
    </w:p>
    <w:p>
      <w:pPr>
        <w:pStyle w:val="ListParagraph"/>
        <w:numPr>
          <w:ilvl w:val="2"/>
          <w:numId w:val="105"/>
        </w:numPr>
        <w:tabs>
          <w:tab w:pos="1830" w:val="left" w:leader="none"/>
        </w:tabs>
        <w:spacing w:line="256" w:lineRule="exact" w:before="0" w:after="0"/>
        <w:ind w:left="1829" w:right="0" w:hanging="167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управление на </w:t>
      </w:r>
      <w:r>
        <w:rPr>
          <w:rFonts w:ascii="Cambria" w:hAnsi="Cambria"/>
          <w:w w:val="95"/>
          <w:sz w:val="23"/>
        </w:rPr>
        <w:t>вътрешната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дименсия;</w:t>
      </w:r>
    </w:p>
    <w:p>
      <w:pPr>
        <w:pStyle w:val="ListParagraph"/>
        <w:numPr>
          <w:ilvl w:val="2"/>
          <w:numId w:val="105"/>
        </w:numPr>
        <w:tabs>
          <w:tab w:pos="1820" w:val="left" w:leader="none"/>
        </w:tabs>
        <w:spacing w:line="252" w:lineRule="exact" w:before="0" w:after="0"/>
        <w:ind w:left="1819" w:right="0" w:hanging="164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водене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добри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записки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хода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преговорите;</w:t>
      </w:r>
    </w:p>
    <w:p>
      <w:pPr>
        <w:pStyle w:val="ListParagraph"/>
        <w:numPr>
          <w:ilvl w:val="2"/>
          <w:numId w:val="105"/>
        </w:numPr>
        <w:tabs>
          <w:tab w:pos="1817" w:val="left" w:leader="none"/>
        </w:tabs>
        <w:spacing w:line="252" w:lineRule="exact" w:before="0" w:after="0"/>
        <w:ind w:left="1816" w:right="0" w:hanging="168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ранжиране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приоритетите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двете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страни;</w:t>
      </w:r>
    </w:p>
    <w:p>
      <w:pPr>
        <w:pStyle w:val="ListParagraph"/>
        <w:numPr>
          <w:ilvl w:val="2"/>
          <w:numId w:val="105"/>
        </w:numPr>
        <w:tabs>
          <w:tab w:pos="1806" w:val="left" w:leader="none"/>
        </w:tabs>
        <w:spacing w:line="223" w:lineRule="auto" w:before="6" w:after="0"/>
        <w:ind w:left="1335" w:right="1057" w:firstLine="320"/>
        <w:jc w:val="both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пстоянпо </w:t>
      </w:r>
      <w:r>
        <w:rPr>
          <w:rFonts w:ascii="Cambria" w:hAnsi="Cambria"/>
          <w:w w:val="95"/>
          <w:sz w:val="23"/>
        </w:rPr>
        <w:t>поддържане на емоционалната дименсия - физи-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ческо състоянне, дух, увереност upeз почивки, промяна на мяс-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тото на</w:t>
      </w:r>
      <w:r>
        <w:rPr>
          <w:rFonts w:ascii="Cambria" w:hAnsi="Cambria"/>
          <w:spacing w:val="10"/>
          <w:sz w:val="23"/>
        </w:rPr>
        <w:t> </w:t>
      </w:r>
      <w:r>
        <w:rPr>
          <w:rFonts w:ascii="Cambria" w:hAnsi="Cambria"/>
          <w:sz w:val="23"/>
        </w:rPr>
        <w:t>срещите,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екипни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съвещания;</w:t>
      </w:r>
    </w:p>
    <w:p>
      <w:pPr>
        <w:pStyle w:val="ListParagraph"/>
        <w:numPr>
          <w:ilvl w:val="2"/>
          <w:numId w:val="105"/>
        </w:numPr>
        <w:tabs>
          <w:tab w:pos="1813" w:val="left" w:leader="none"/>
        </w:tabs>
        <w:spacing w:line="249" w:lineRule="exact" w:before="0" w:after="0"/>
        <w:ind w:left="1812" w:right="0" w:hanging="157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непрекъснат</w:t>
      </w:r>
      <w:r>
        <w:rPr>
          <w:rFonts w:ascii="Cambria" w:hAnsi="Cambria"/>
          <w:spacing w:val="1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контакт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експертите,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ако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 не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са</w:t>
      </w:r>
      <w:r>
        <w:rPr>
          <w:rFonts w:ascii="Cambria" w:hAnsi="Cambria"/>
          <w:spacing w:val="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масата;</w:t>
      </w:r>
    </w:p>
    <w:p>
      <w:pPr>
        <w:pStyle w:val="ListParagraph"/>
        <w:numPr>
          <w:ilvl w:val="2"/>
          <w:numId w:val="105"/>
        </w:numPr>
        <w:tabs>
          <w:tab w:pos="1816" w:val="left" w:leader="none"/>
        </w:tabs>
        <w:spacing w:line="256" w:lineRule="exact" w:before="0" w:after="0"/>
        <w:ind w:left="1815" w:right="0" w:hanging="167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активно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слушане;</w:t>
      </w:r>
    </w:p>
    <w:p>
      <w:pPr>
        <w:pStyle w:val="ListParagraph"/>
        <w:numPr>
          <w:ilvl w:val="2"/>
          <w:numId w:val="105"/>
        </w:numPr>
        <w:tabs>
          <w:tab w:pos="1792" w:val="left" w:leader="none"/>
        </w:tabs>
        <w:spacing w:line="223" w:lineRule="auto" w:before="10" w:after="0"/>
        <w:ind w:left="1330" w:right="1091" w:firstLine="319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постоянно набелязване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въпроси относно предложепията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другия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екип;</w:t>
      </w:r>
    </w:p>
    <w:p>
      <w:pPr>
        <w:pStyle w:val="ListParagraph"/>
        <w:numPr>
          <w:ilvl w:val="2"/>
          <w:numId w:val="105"/>
        </w:numPr>
        <w:tabs>
          <w:tab w:pos="1806" w:val="left" w:leader="none"/>
        </w:tabs>
        <w:spacing w:line="248" w:lineRule="exact" w:before="0" w:after="0"/>
        <w:ind w:left="1805" w:right="0" w:hanging="157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придържане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към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поставените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цели;</w:t>
      </w:r>
    </w:p>
    <w:p>
      <w:pPr>
        <w:pStyle w:val="ListParagraph"/>
        <w:numPr>
          <w:ilvl w:val="2"/>
          <w:numId w:val="105"/>
        </w:numPr>
        <w:tabs>
          <w:tab w:pos="1856" w:val="left" w:leader="none"/>
        </w:tabs>
        <w:spacing w:line="252" w:lineRule="exact" w:before="0" w:after="0"/>
        <w:ind w:left="1855" w:right="0" w:hanging="214"/>
        <w:jc w:val="both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под</w:t>
      </w:r>
      <w:r>
        <w:rPr>
          <w:rFonts w:ascii="Cambria" w:hAnsi="Cambria"/>
          <w:spacing w:val="-25"/>
          <w:sz w:val="23"/>
        </w:rPr>
        <w:t> </w:t>
      </w:r>
      <w:r>
        <w:rPr>
          <w:rFonts w:ascii="Cambria" w:hAnsi="Cambria"/>
          <w:sz w:val="23"/>
        </w:rPr>
        <w:t>държаие</w:t>
      </w:r>
      <w:r>
        <w:rPr>
          <w:rFonts w:ascii="Cambria" w:hAnsi="Cambria"/>
          <w:spacing w:val="25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71"/>
          <w:sz w:val="23"/>
        </w:rPr>
        <w:t> </w:t>
      </w:r>
      <w:r>
        <w:rPr>
          <w:rFonts w:ascii="Cambria" w:hAnsi="Cambria"/>
          <w:sz w:val="23"/>
        </w:rPr>
        <w:t>тактиuecкa</w:t>
      </w:r>
      <w:r>
        <w:rPr>
          <w:rFonts w:ascii="Cambria" w:hAnsi="Cambria"/>
          <w:spacing w:val="79"/>
          <w:sz w:val="23"/>
        </w:rPr>
        <w:t> </w:t>
      </w:r>
      <w:r>
        <w:rPr>
          <w:rFonts w:ascii="Cambria" w:hAnsi="Cambria"/>
          <w:sz w:val="23"/>
        </w:rPr>
        <w:t>гъвка</w:t>
      </w:r>
      <w:r>
        <w:rPr>
          <w:rFonts w:ascii="Cambria" w:hAnsi="Cambria"/>
          <w:spacing w:val="-26"/>
          <w:sz w:val="23"/>
        </w:rPr>
        <w:t> </w:t>
      </w:r>
      <w:r>
        <w:rPr>
          <w:rFonts w:ascii="Cambria" w:hAnsi="Cambria"/>
          <w:sz w:val="23"/>
        </w:rPr>
        <w:t>вост</w:t>
      </w:r>
      <w:r>
        <w:rPr>
          <w:rFonts w:ascii="Cambria" w:hAnsi="Cambria"/>
          <w:spacing w:val="65"/>
          <w:sz w:val="23"/>
        </w:rPr>
        <w:t> </w:t>
      </w:r>
      <w:r>
        <w:rPr>
          <w:rFonts w:ascii="Cambria" w:hAnsi="Cambria"/>
          <w:sz w:val="23"/>
        </w:rPr>
        <w:t>(предлог</w:t>
      </w:r>
      <w:r>
        <w:rPr>
          <w:rFonts w:ascii="Cambria" w:hAnsi="Cambria"/>
          <w:spacing w:val="-20"/>
          <w:sz w:val="23"/>
        </w:rPr>
        <w:t> </w:t>
      </w:r>
      <w:r>
        <w:rPr>
          <w:rFonts w:ascii="Cambria" w:hAnsi="Cambria"/>
          <w:sz w:val="23"/>
        </w:rPr>
        <w:t>ения</w:t>
      </w:r>
    </w:p>
    <w:p>
      <w:pPr>
        <w:spacing w:line="223" w:lineRule="auto" w:before="7"/>
        <w:ind w:left="1323" w:right="1075" w:firstLine="13"/>
        <w:jc w:val="both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„Ако... то тогава...“), оставяне на вратички за нови възможно-</w:t>
      </w:r>
      <w:r>
        <w:rPr>
          <w:rFonts w:ascii="Cambria" w:hAnsi="Cambria"/>
          <w:spacing w:val="-49"/>
          <w:sz w:val="23"/>
        </w:rPr>
        <w:t> </w:t>
      </w:r>
      <w:r>
        <w:rPr>
          <w:rFonts w:ascii="Cambria" w:hAnsi="Cambria"/>
          <w:sz w:val="23"/>
        </w:rPr>
        <w:t>сти;</w:t>
      </w:r>
    </w:p>
    <w:p>
      <w:pPr>
        <w:pStyle w:val="ListParagraph"/>
        <w:numPr>
          <w:ilvl w:val="2"/>
          <w:numId w:val="105"/>
        </w:numPr>
        <w:tabs>
          <w:tab w:pos="1806" w:val="left" w:leader="none"/>
        </w:tabs>
        <w:spacing w:line="218" w:lineRule="auto" w:before="0" w:after="0"/>
        <w:ind w:left="1323" w:right="1068" w:firstLine="319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идентифициране на стабилизаторите и дестабилизаторите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в</w:t>
      </w:r>
      <w:r>
        <w:rPr>
          <w:rFonts w:ascii="Cambria" w:hAnsi="Cambria"/>
          <w:spacing w:val="5"/>
          <w:sz w:val="23"/>
        </w:rPr>
        <w:t> </w:t>
      </w:r>
      <w:r>
        <w:rPr>
          <w:rFonts w:ascii="Cambria" w:hAnsi="Cambria"/>
          <w:sz w:val="23"/>
        </w:rPr>
        <w:t>другия</w:t>
      </w:r>
      <w:r>
        <w:rPr>
          <w:rFonts w:ascii="Cambria" w:hAnsi="Cambria"/>
          <w:spacing w:val="15"/>
          <w:sz w:val="23"/>
        </w:rPr>
        <w:t> </w:t>
      </w:r>
      <w:r>
        <w:rPr>
          <w:rFonts w:ascii="Cambria" w:hAnsi="Cambria"/>
          <w:sz w:val="23"/>
        </w:rPr>
        <w:t>екип;</w:t>
      </w:r>
    </w:p>
    <w:p>
      <w:pPr>
        <w:pStyle w:val="ListParagraph"/>
        <w:numPr>
          <w:ilvl w:val="2"/>
          <w:numId w:val="105"/>
        </w:numPr>
        <w:tabs>
          <w:tab w:pos="1784" w:val="left" w:leader="none"/>
        </w:tabs>
        <w:spacing w:line="223" w:lineRule="auto" w:before="1" w:after="0"/>
        <w:ind w:left="1326" w:right="1079" w:firstLine="316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идентифициране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 възприятията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допусканияаа,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лежащи</w:t>
      </w:r>
      <w:r>
        <w:rPr>
          <w:rFonts w:ascii="Cambria" w:hAnsi="Cambria"/>
          <w:spacing w:val="-43"/>
          <w:w w:val="90"/>
          <w:sz w:val="23"/>
        </w:rPr>
        <w:t> </w:t>
      </w:r>
      <w:r>
        <w:rPr>
          <w:rFonts w:ascii="Cambria" w:hAnsi="Cambria"/>
          <w:sz w:val="23"/>
        </w:rPr>
        <w:t>зад</w:t>
      </w:r>
      <w:r>
        <w:rPr>
          <w:rFonts w:ascii="Cambria" w:hAnsi="Cambria"/>
          <w:spacing w:val="11"/>
          <w:sz w:val="23"/>
        </w:rPr>
        <w:t> </w:t>
      </w:r>
      <w:r>
        <w:rPr>
          <w:rFonts w:ascii="Cambria" w:hAnsi="Cambria"/>
          <w:sz w:val="23"/>
        </w:rPr>
        <w:t>позициите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9"/>
          <w:sz w:val="23"/>
        </w:rPr>
        <w:t> </w:t>
      </w:r>
      <w:r>
        <w:rPr>
          <w:rFonts w:ascii="Cambria" w:hAnsi="Cambria"/>
          <w:sz w:val="23"/>
        </w:rPr>
        <w:t>другия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екип;</w:t>
      </w:r>
    </w:p>
    <w:p>
      <w:pPr>
        <w:pStyle w:val="ListParagraph"/>
        <w:numPr>
          <w:ilvl w:val="2"/>
          <w:numId w:val="105"/>
        </w:numPr>
        <w:tabs>
          <w:tab w:pos="1792" w:val="left" w:leader="none"/>
        </w:tabs>
        <w:spacing w:line="223" w:lineRule="auto" w:before="0" w:after="0"/>
        <w:ind w:left="1332" w:right="1080" w:firstLine="302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често</w:t>
      </w:r>
      <w:r>
        <w:rPr>
          <w:rFonts w:ascii="Cambria" w:hAnsi="Cambria"/>
          <w:spacing w:val="2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изясняване,</w:t>
      </w:r>
      <w:r>
        <w:rPr>
          <w:rFonts w:ascii="Cambria" w:hAnsi="Cambria"/>
          <w:spacing w:val="3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повтарене</w:t>
      </w:r>
      <w:r>
        <w:rPr>
          <w:rFonts w:ascii="Cambria" w:hAnsi="Cambria"/>
          <w:spacing w:val="4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перифразиране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8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изявлени-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sz w:val="23"/>
        </w:rPr>
        <w:t>ята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3"/>
          <w:sz w:val="23"/>
        </w:rPr>
        <w:t> </w:t>
      </w:r>
      <w:r>
        <w:rPr>
          <w:rFonts w:ascii="Cambria" w:hAnsi="Cambria"/>
          <w:sz w:val="23"/>
        </w:rPr>
        <w:t>позициите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8"/>
          <w:sz w:val="23"/>
        </w:rPr>
        <w:t> </w:t>
      </w:r>
      <w:r>
        <w:rPr>
          <w:rFonts w:ascii="Cambria" w:hAnsi="Cambria"/>
          <w:sz w:val="23"/>
        </w:rPr>
        <w:t>другия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екип;</w:t>
      </w:r>
    </w:p>
    <w:p>
      <w:pPr>
        <w:pStyle w:val="ListParagraph"/>
        <w:numPr>
          <w:ilvl w:val="2"/>
          <w:numId w:val="105"/>
        </w:numPr>
        <w:tabs>
          <w:tab w:pos="1803" w:val="left" w:leader="none"/>
        </w:tabs>
        <w:spacing w:line="248" w:lineRule="exact" w:before="0" w:after="0"/>
        <w:ind w:left="1802" w:right="0" w:hanging="168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разменяне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предложения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отговори;</w:t>
      </w:r>
    </w:p>
    <w:p>
      <w:pPr>
        <w:pStyle w:val="ListParagraph"/>
        <w:numPr>
          <w:ilvl w:val="2"/>
          <w:numId w:val="105"/>
        </w:numPr>
        <w:tabs>
          <w:tab w:pos="1785" w:val="left" w:leader="none"/>
        </w:tabs>
        <w:spacing w:line="248" w:lineRule="exact" w:before="0" w:after="0"/>
        <w:ind w:left="1784" w:right="0" w:hanging="15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обмен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информация;</w:t>
      </w:r>
    </w:p>
    <w:p>
      <w:pPr>
        <w:pStyle w:val="ListParagraph"/>
        <w:numPr>
          <w:ilvl w:val="2"/>
          <w:numId w:val="105"/>
        </w:numPr>
        <w:tabs>
          <w:tab w:pos="1780" w:val="left" w:leader="none"/>
        </w:tabs>
        <w:spacing w:line="248" w:lineRule="exact" w:before="0" w:after="0"/>
        <w:ind w:left="1779" w:right="0" w:hanging="145"/>
        <w:jc w:val="left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анализиране</w:t>
      </w:r>
      <w:r>
        <w:rPr>
          <w:rFonts w:ascii="Cambria" w:hAnsi="Cambria"/>
          <w:spacing w:val="4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</w:t>
      </w:r>
      <w:r>
        <w:rPr>
          <w:rFonts w:ascii="Cambria" w:hAnsi="Cambria"/>
          <w:spacing w:val="1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реагиране</w:t>
      </w:r>
      <w:r>
        <w:rPr>
          <w:rFonts w:ascii="Cambria" w:hAnsi="Cambria"/>
          <w:spacing w:val="26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предложенията</w:t>
      </w:r>
      <w:r>
        <w:rPr>
          <w:rFonts w:ascii="Cambria" w:hAnsi="Cambria"/>
          <w:spacing w:val="3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па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другия</w:t>
      </w:r>
      <w:r>
        <w:rPr>
          <w:rFonts w:ascii="Cambria" w:hAnsi="Cambria"/>
          <w:spacing w:val="12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екип;</w:t>
      </w:r>
    </w:p>
    <w:p>
      <w:pPr>
        <w:pStyle w:val="ListParagraph"/>
        <w:numPr>
          <w:ilvl w:val="2"/>
          <w:numId w:val="105"/>
        </w:numPr>
        <w:tabs>
          <w:tab w:pos="1787" w:val="left" w:leader="none"/>
        </w:tabs>
        <w:spacing w:line="218" w:lineRule="auto" w:before="6" w:after="0"/>
        <w:ind w:left="1323" w:right="1083" w:firstLine="311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анализиране на реакциите на другия екип на вашите пред-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ложения;</w:t>
      </w:r>
    </w:p>
    <w:p>
      <w:pPr>
        <w:pStyle w:val="ListParagraph"/>
        <w:numPr>
          <w:ilvl w:val="2"/>
          <w:numId w:val="105"/>
        </w:numPr>
        <w:tabs>
          <w:tab w:pos="1777" w:val="left" w:leader="none"/>
        </w:tabs>
        <w:spacing w:line="223" w:lineRule="auto" w:before="1" w:after="0"/>
        <w:ind w:left="1308" w:right="1081" w:firstLine="326"/>
        <w:jc w:val="left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5531041</wp:posOffset>
            </wp:positionH>
            <wp:positionV relativeFrom="paragraph">
              <wp:posOffset>262240</wp:posOffset>
            </wp:positionV>
            <wp:extent cx="31993" cy="1590521"/>
            <wp:effectExtent l="0" t="0" r="0" b="0"/>
            <wp:wrapNone/>
            <wp:docPr id="287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57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3" cy="159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5"/>
          <w:sz w:val="23"/>
        </w:rPr>
        <w:t>определяне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кога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и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spacing w:val="-1"/>
          <w:w w:val="95"/>
          <w:sz w:val="23"/>
        </w:rPr>
        <w:t>дали може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бъде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скліочено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споразуме-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sz w:val="23"/>
        </w:rPr>
        <w:t>нието.</w:t>
      </w:r>
    </w:p>
    <w:p>
      <w:pPr>
        <w:pStyle w:val="ListParagraph"/>
        <w:numPr>
          <w:ilvl w:val="0"/>
          <w:numId w:val="112"/>
        </w:numPr>
        <w:tabs>
          <w:tab w:pos="1865" w:val="left" w:leader="none"/>
        </w:tabs>
        <w:spacing w:line="244" w:lineRule="exact" w:before="0" w:after="0"/>
        <w:ind w:left="1864" w:right="0" w:hanging="241"/>
        <w:jc w:val="left"/>
        <w:rPr>
          <w:rFonts w:ascii="Cambria" w:hAnsi="Cambria"/>
          <w:sz w:val="23"/>
        </w:rPr>
      </w:pPr>
      <w:r>
        <w:rPr>
          <w:rFonts w:ascii="Cambria" w:hAnsi="Cambria"/>
          <w:i/>
          <w:w w:val="95"/>
          <w:sz w:val="23"/>
        </w:rPr>
        <w:t>У'npaвлeниe</w:t>
      </w:r>
      <w:r>
        <w:rPr>
          <w:rFonts w:ascii="Cambria" w:hAnsi="Cambria"/>
          <w:i/>
          <w:spacing w:val="15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на</w:t>
      </w:r>
      <w:r>
        <w:rPr>
          <w:rFonts w:ascii="Cambria" w:hAnsi="Cambria"/>
          <w:i/>
          <w:spacing w:val="13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аътрешната</w:t>
      </w:r>
      <w:r>
        <w:rPr>
          <w:rFonts w:ascii="Cambria" w:hAnsi="Cambria"/>
          <w:i/>
          <w:spacing w:val="33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дименсия</w:t>
      </w:r>
      <w:r>
        <w:rPr>
          <w:rFonts w:ascii="Cambria" w:hAnsi="Cambria"/>
          <w:i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чрез:</w:t>
      </w:r>
    </w:p>
    <w:p>
      <w:pPr>
        <w:pStyle w:val="ListParagraph"/>
        <w:numPr>
          <w:ilvl w:val="2"/>
          <w:numId w:val="105"/>
        </w:numPr>
        <w:tabs>
          <w:tab w:pos="1792" w:val="left" w:leader="none"/>
        </w:tabs>
        <w:spacing w:line="252" w:lineRule="exact" w:before="0" w:after="0"/>
        <w:ind w:left="1791" w:right="0" w:hanging="157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екипни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съвещания,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винаги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когато другият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екип ви</w:t>
      </w:r>
      <w:r>
        <w:rPr>
          <w:rFonts w:ascii="Cambria" w:hAnsi="Cambria"/>
          <w:spacing w:val="-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изнена-</w:t>
      </w:r>
    </w:p>
    <w:p>
      <w:pPr>
        <w:spacing w:line="252" w:lineRule="exact" w:before="0"/>
        <w:ind w:left="1316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да;</w:t>
      </w:r>
    </w:p>
    <w:p>
      <w:pPr>
        <w:pStyle w:val="ListParagraph"/>
        <w:numPr>
          <w:ilvl w:val="2"/>
          <w:numId w:val="105"/>
        </w:numPr>
        <w:tabs>
          <w:tab w:pos="1792" w:val="left" w:leader="none"/>
        </w:tabs>
        <w:spacing w:line="252" w:lineRule="exact" w:before="0" w:after="0"/>
        <w:ind w:left="1791" w:right="0" w:hanging="165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постоянно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повтаряне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4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целите;</w:t>
      </w:r>
    </w:p>
    <w:p>
      <w:pPr>
        <w:pStyle w:val="ListParagraph"/>
        <w:numPr>
          <w:ilvl w:val="2"/>
          <w:numId w:val="105"/>
        </w:numPr>
        <w:tabs>
          <w:tab w:pos="1784" w:val="left" w:leader="none"/>
        </w:tabs>
        <w:spacing w:line="223" w:lineRule="auto" w:before="10" w:after="0"/>
        <w:ind w:left="1314" w:right="1069" w:firstLine="32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посяване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сомнение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умовете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стабилизаторите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дес-</w:t>
      </w:r>
      <w:r>
        <w:rPr>
          <w:rFonts w:ascii="Cambria" w:hAnsi="Cambria"/>
          <w:spacing w:val="-45"/>
          <w:w w:val="95"/>
          <w:sz w:val="23"/>
        </w:rPr>
        <w:t> </w:t>
      </w:r>
      <w:r>
        <w:rPr>
          <w:rFonts w:ascii="Cambria" w:hAnsi="Cambria"/>
          <w:sz w:val="23"/>
        </w:rPr>
        <w:t>табилизаторите;</w:t>
      </w:r>
    </w:p>
    <w:p>
      <w:pPr>
        <w:pStyle w:val="ListParagraph"/>
        <w:numPr>
          <w:ilvl w:val="2"/>
          <w:numId w:val="105"/>
        </w:numPr>
        <w:tabs>
          <w:tab w:pos="1801" w:val="left" w:leader="none"/>
        </w:tabs>
        <w:spacing w:line="257" w:lineRule="exact" w:before="0" w:after="0"/>
        <w:ind w:left="1800" w:right="0" w:hanging="174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управляване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очакванията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екипа;</w:t>
      </w:r>
    </w:p>
    <w:p>
      <w:pPr>
        <w:pStyle w:val="BodyText"/>
        <w:spacing w:before="3"/>
        <w:rPr>
          <w:rFonts w:ascii="Cambria"/>
        </w:rPr>
      </w:pPr>
    </w:p>
    <w:p>
      <w:pPr>
        <w:spacing w:before="1"/>
        <w:ind w:left="4304" w:right="4074" w:firstLine="0"/>
        <w:jc w:val="center"/>
        <w:rPr>
          <w:rFonts w:ascii="Cambria"/>
          <w:sz w:val="23"/>
        </w:rPr>
      </w:pPr>
      <w:r>
        <w:rPr>
          <w:rFonts w:ascii="Cambria"/>
          <w:w w:val="95"/>
          <w:sz w:val="23"/>
        </w:rPr>
        <w:t>207</w:t>
      </w:r>
    </w:p>
    <w:p>
      <w:pPr>
        <w:spacing w:after="0"/>
        <w:jc w:val="center"/>
        <w:rPr>
          <w:rFonts w:ascii="Cambria"/>
          <w:sz w:val="23"/>
        </w:rPr>
        <w:sectPr>
          <w:pgSz w:w="16840" w:h="11900" w:orient="landscape"/>
          <w:pgMar w:top="960" w:bottom="0" w:left="0" w:right="0"/>
          <w:cols w:num="2" w:equalWidth="0">
            <w:col w:w="8019" w:space="40"/>
            <w:col w:w="8781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</w:rPr>
      </w:pPr>
    </w:p>
    <w:p>
      <w:pPr>
        <w:pStyle w:val="BodyText"/>
        <w:spacing w:line="34" w:lineRule="exact"/>
        <w:ind w:left="178"/>
        <w:rPr>
          <w:rFonts w:ascii="Cambria"/>
          <w:sz w:val="3"/>
        </w:rPr>
      </w:pPr>
      <w:r>
        <w:rPr>
          <w:rFonts w:ascii="Cambria"/>
          <w:position w:val="0"/>
          <w:sz w:val="3"/>
        </w:rPr>
        <w:pict>
          <v:group style="width:807.85pt;height:1.7pt;mso-position-horizontal-relative:char;mso-position-vertical-relative:line" coordorigin="0,0" coordsize="16157,34">
            <v:line style="position:absolute" from="0,17" to="16156,17" stroked="true" strokeweight="1.679436pt" strokecolor="#000000">
              <v:stroke dashstyle="solid"/>
            </v:line>
          </v:group>
        </w:pict>
      </w:r>
      <w:r>
        <w:rPr>
          <w:rFonts w:ascii="Cambria"/>
          <w:position w:val="0"/>
          <w:sz w:val="3"/>
        </w:rPr>
      </w:r>
    </w:p>
    <w:p>
      <w:pPr>
        <w:spacing w:after="0" w:line="34" w:lineRule="exact"/>
        <w:rPr>
          <w:rFonts w:ascii="Cambria"/>
          <w:sz w:val="3"/>
        </w:rPr>
        <w:sectPr>
          <w:type w:val="continuous"/>
          <w:pgSz w:w="16840" w:h="11900" w:orient="landscape"/>
          <w:pgMar w:top="760" w:bottom="280" w:left="0" w:right="0"/>
        </w:sectPr>
      </w:pPr>
    </w:p>
    <w:p>
      <w:pPr>
        <w:pStyle w:val="ListParagraph"/>
        <w:numPr>
          <w:ilvl w:val="0"/>
          <w:numId w:val="113"/>
        </w:numPr>
        <w:tabs>
          <w:tab w:pos="2177" w:val="left" w:leader="none"/>
        </w:tabs>
        <w:spacing w:line="264" w:lineRule="exact" w:before="104" w:after="0"/>
        <w:ind w:left="2176" w:right="0" w:hanging="1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934144">
            <wp:simplePos x="0" y="0"/>
            <wp:positionH relativeFrom="page">
              <wp:posOffset>41915</wp:posOffset>
            </wp:positionH>
            <wp:positionV relativeFrom="page">
              <wp:posOffset>0</wp:posOffset>
            </wp:positionV>
            <wp:extent cx="9890483" cy="7527553"/>
            <wp:effectExtent l="0" t="0" r="0" b="0"/>
            <wp:wrapNone/>
            <wp:docPr id="289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58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0483" cy="752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контролиране</w:t>
      </w:r>
      <w:r>
        <w:rPr>
          <w:spacing w:val="55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вътреіиното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напрежение;</w:t>
      </w:r>
    </w:p>
    <w:p>
      <w:pPr>
        <w:pStyle w:val="ListParagraph"/>
        <w:numPr>
          <w:ilvl w:val="0"/>
          <w:numId w:val="113"/>
        </w:numPr>
        <w:tabs>
          <w:tab w:pos="2185" w:val="left" w:leader="none"/>
        </w:tabs>
        <w:spacing w:line="252" w:lineRule="exact" w:before="0" w:after="0"/>
        <w:ind w:left="2184" w:right="0" w:hanging="175"/>
        <w:jc w:val="left"/>
        <w:rPr>
          <w:sz w:val="24"/>
        </w:rPr>
      </w:pPr>
      <w:r>
        <w:rPr>
          <w:spacing w:val="-1"/>
          <w:sz w:val="24"/>
        </w:rPr>
        <w:t>контролиране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стабилизаторите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и</w:t>
      </w:r>
      <w:r>
        <w:rPr>
          <w:spacing w:val="-13"/>
          <w:sz w:val="24"/>
        </w:rPr>
        <w:t> </w:t>
      </w:r>
      <w:r>
        <w:rPr>
          <w:sz w:val="24"/>
        </w:rPr>
        <w:t>дестабиліізаторите.</w:t>
      </w:r>
    </w:p>
    <w:p>
      <w:pPr>
        <w:pStyle w:val="ListParagraph"/>
        <w:numPr>
          <w:ilvl w:val="0"/>
          <w:numId w:val="112"/>
        </w:numPr>
        <w:tabs>
          <w:tab w:pos="2202" w:val="left" w:leader="none"/>
        </w:tabs>
        <w:spacing w:line="256" w:lineRule="exact" w:before="0" w:after="0"/>
        <w:ind w:left="2201" w:right="0" w:hanging="212"/>
        <w:jc w:val="left"/>
        <w:rPr>
          <w:sz w:val="24"/>
        </w:rPr>
      </w:pPr>
      <w:r>
        <w:rPr>
          <w:i/>
          <w:sz w:val="24"/>
        </w:rPr>
        <w:t>llodromoвca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за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затааряне</w:t>
      </w:r>
      <w:r>
        <w:rPr>
          <w:i/>
          <w:spacing w:val="13"/>
          <w:sz w:val="24"/>
        </w:rPr>
        <w:t> </w:t>
      </w:r>
      <w:r>
        <w:rPr>
          <w:sz w:val="24"/>
        </w:rPr>
        <w:t>чрез:</w:t>
      </w:r>
    </w:p>
    <w:p>
      <w:pPr>
        <w:pStyle w:val="ListParagraph"/>
        <w:numPr>
          <w:ilvl w:val="0"/>
          <w:numId w:val="114"/>
        </w:numPr>
        <w:tabs>
          <w:tab w:pos="2196" w:val="left" w:leader="none"/>
        </w:tabs>
        <w:spacing w:line="218" w:lineRule="auto" w:before="12" w:after="0"/>
        <w:ind w:left="1687" w:right="0" w:firstLine="323"/>
        <w:jc w:val="left"/>
        <w:rPr>
          <w:sz w:val="24"/>
        </w:rPr>
      </w:pPr>
      <w:r>
        <w:rPr>
          <w:sz w:val="24"/>
        </w:rPr>
        <w:t>установяване</w:t>
      </w:r>
      <w:r>
        <w:rPr>
          <w:spacing w:val="14"/>
          <w:sz w:val="24"/>
        </w:rPr>
        <w:t> </w:t>
      </w:r>
      <w:r>
        <w:rPr>
          <w:sz w:val="24"/>
        </w:rPr>
        <w:t>на</w:t>
      </w:r>
      <w:r>
        <w:rPr>
          <w:spacing w:val="12"/>
          <w:sz w:val="24"/>
        </w:rPr>
        <w:t> </w:t>
      </w:r>
      <w:r>
        <w:rPr>
          <w:sz w:val="24"/>
        </w:rPr>
        <w:t>графих</w:t>
      </w:r>
      <w:r>
        <w:rPr>
          <w:spacing w:val="14"/>
          <w:sz w:val="24"/>
        </w:rPr>
        <w:t> </w:t>
      </w:r>
      <w:r>
        <w:rPr>
          <w:sz w:val="24"/>
        </w:rPr>
        <w:t>и на</w:t>
      </w:r>
      <w:r>
        <w:rPr>
          <w:spacing w:val="6"/>
          <w:sz w:val="24"/>
        </w:rPr>
        <w:t> </w:t>
      </w:r>
      <w:r>
        <w:rPr>
          <w:sz w:val="24"/>
        </w:rPr>
        <w:t>тактики</w:t>
      </w:r>
      <w:r>
        <w:rPr>
          <w:spacing w:val="17"/>
          <w:sz w:val="24"/>
        </w:rPr>
        <w:t> </w:t>
      </w:r>
      <w:r>
        <w:rPr>
          <w:sz w:val="24"/>
        </w:rPr>
        <w:t>за</w:t>
      </w:r>
      <w:r>
        <w:rPr>
          <w:spacing w:val="5"/>
          <w:sz w:val="24"/>
        </w:rPr>
        <w:t> </w:t>
      </w:r>
      <w:r>
        <w:rPr>
          <w:sz w:val="24"/>
        </w:rPr>
        <w:t>подхождане</w:t>
      </w:r>
      <w:r>
        <w:rPr>
          <w:spacing w:val="20"/>
          <w:sz w:val="24"/>
        </w:rPr>
        <w:t> </w:t>
      </w:r>
      <w:r>
        <w:rPr>
          <w:sz w:val="24"/>
        </w:rPr>
        <w:t>към</w:t>
      </w:r>
      <w:r>
        <w:rPr>
          <w:spacing w:val="-57"/>
          <w:sz w:val="24"/>
        </w:rPr>
        <w:t> </w:t>
      </w:r>
      <w:r>
        <w:rPr>
          <w:sz w:val="24"/>
        </w:rPr>
        <w:t>приклюиване</w:t>
      </w:r>
      <w:r>
        <w:rPr>
          <w:spacing w:val="34"/>
          <w:sz w:val="24"/>
        </w:rPr>
        <w:t> </w:t>
      </w:r>
      <w:r>
        <w:rPr>
          <w:sz w:val="24"/>
        </w:rPr>
        <w:t>на</w:t>
      </w:r>
      <w:r>
        <w:rPr>
          <w:spacing w:val="16"/>
          <w:sz w:val="24"/>
        </w:rPr>
        <w:t> </w:t>
      </w:r>
      <w:r>
        <w:rPr>
          <w:sz w:val="24"/>
        </w:rPr>
        <w:t>преговорите;</w:t>
      </w:r>
    </w:p>
    <w:p>
      <w:pPr>
        <w:pStyle w:val="ListParagraph"/>
        <w:numPr>
          <w:ilvl w:val="0"/>
          <w:numId w:val="114"/>
        </w:numPr>
        <w:tabs>
          <w:tab w:pos="2160" w:val="left" w:leader="none"/>
        </w:tabs>
        <w:spacing w:line="257" w:lineRule="exact" w:before="0" w:after="0"/>
        <w:ind w:left="2159" w:right="0" w:hanging="157"/>
        <w:jc w:val="left"/>
        <w:rPr>
          <w:sz w:val="24"/>
        </w:rPr>
      </w:pPr>
      <w:r>
        <w:rPr>
          <w:w w:val="95"/>
          <w:sz w:val="24"/>
        </w:rPr>
        <w:t>определяне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фор.uaтa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споразумението.</w:t>
      </w:r>
    </w:p>
    <w:p>
      <w:pPr>
        <w:pStyle w:val="Heading5"/>
        <w:spacing w:line="264" w:lineRule="exact" w:before="228"/>
        <w:ind w:left="1937" w:right="239"/>
      </w:pPr>
      <w:r>
        <w:rPr>
          <w:spacing w:val="-1"/>
        </w:rPr>
        <w:t>През</w:t>
      </w:r>
      <w:r>
        <w:rPr>
          <w:spacing w:val="-12"/>
        </w:rPr>
        <w:t> </w:t>
      </w:r>
      <w:r>
        <w:rPr/>
        <w:t>последната</w:t>
      </w:r>
      <w:r>
        <w:rPr>
          <w:spacing w:val="-2"/>
        </w:rPr>
        <w:t> </w:t>
      </w:r>
      <w:r>
        <w:rPr/>
        <w:t>фаза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затваряне</w:t>
      </w:r>
      <w:r>
        <w:rPr>
          <w:spacing w:val="1"/>
        </w:rPr>
        <w:t> </w:t>
      </w:r>
      <w:r>
        <w:rPr/>
        <w:t>на</w:t>
      </w:r>
      <w:r>
        <w:rPr>
          <w:spacing w:val="-13"/>
        </w:rPr>
        <w:t> </w:t>
      </w:r>
      <w:r>
        <w:rPr/>
        <w:t>споразумението</w:t>
      </w:r>
    </w:p>
    <w:p>
      <w:pPr>
        <w:spacing w:line="264" w:lineRule="exact" w:before="0"/>
        <w:ind w:left="3220" w:right="1510" w:firstLine="0"/>
        <w:jc w:val="center"/>
        <w:rPr>
          <w:sz w:val="24"/>
        </w:rPr>
      </w:pPr>
      <w:r>
        <w:rPr>
          <w:w w:val="105"/>
          <w:sz w:val="24"/>
        </w:rPr>
        <w:t>най-важни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са</w:t>
      </w:r>
      <w:r>
        <w:rPr>
          <w:spacing w:val="-7"/>
          <w:w w:val="105"/>
          <w:sz w:val="24"/>
        </w:rPr>
        <w:t> </w:t>
      </w:r>
      <w:r>
        <w:rPr>
          <w:b/>
          <w:w w:val="105"/>
          <w:sz w:val="24"/>
        </w:rPr>
        <w:t>следните</w:t>
      </w:r>
      <w:r>
        <w:rPr>
          <w:b/>
          <w:spacing w:val="5"/>
          <w:w w:val="105"/>
          <w:sz w:val="24"/>
        </w:rPr>
        <w:t> </w:t>
      </w:r>
      <w:r>
        <w:rPr>
          <w:w w:val="105"/>
          <w:sz w:val="24"/>
        </w:rPr>
        <w:t>зaдaяи:</w:t>
      </w:r>
    </w:p>
    <w:p>
      <w:pPr>
        <w:pStyle w:val="BodyText"/>
        <w:spacing w:before="5"/>
        <w:rPr>
          <w:sz w:val="21"/>
        </w:rPr>
      </w:pPr>
    </w:p>
    <w:p>
      <w:pPr>
        <w:spacing w:line="216" w:lineRule="auto" w:before="0"/>
        <w:ind w:left="1668" w:right="0" w:firstLine="313"/>
        <w:jc w:val="left"/>
        <w:rPr>
          <w:rFonts w:ascii="Cambria" w:hAnsi="Cambria"/>
          <w:sz w:val="24"/>
        </w:rPr>
      </w:pPr>
      <w:r>
        <w:rPr>
          <w:rFonts w:ascii="Cambria" w:hAnsi="Cambria"/>
          <w:i/>
          <w:w w:val="90"/>
          <w:sz w:val="24"/>
        </w:rPr>
        <w:t>1.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Поддържане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на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контрол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при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финализиране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на споразуме-</w:t>
      </w:r>
      <w:r>
        <w:rPr>
          <w:rFonts w:ascii="Cambria" w:hAnsi="Cambria"/>
          <w:i/>
          <w:spacing w:val="-45"/>
          <w:w w:val="90"/>
          <w:sz w:val="24"/>
        </w:rPr>
        <w:t> </w:t>
      </w:r>
      <w:r>
        <w:rPr>
          <w:rFonts w:ascii="Cambria" w:hAnsi="Cambria"/>
          <w:i/>
          <w:sz w:val="24"/>
        </w:rPr>
        <w:t>нието</w:t>
      </w:r>
      <w:r>
        <w:rPr>
          <w:rFonts w:ascii="Cambria" w:hAnsi="Cambria"/>
          <w:i/>
          <w:spacing w:val="23"/>
          <w:sz w:val="24"/>
        </w:rPr>
        <w:t> </w:t>
      </w:r>
      <w:r>
        <w:rPr>
          <w:rFonts w:ascii="Cambria" w:hAnsi="Cambria"/>
          <w:sz w:val="24"/>
        </w:rPr>
        <w:t>чрез:</w:t>
      </w:r>
    </w:p>
    <w:p>
      <w:pPr>
        <w:pStyle w:val="ListParagraph"/>
        <w:numPr>
          <w:ilvl w:val="0"/>
          <w:numId w:val="115"/>
        </w:numPr>
        <w:tabs>
          <w:tab w:pos="2156" w:val="left" w:leader="none"/>
        </w:tabs>
        <w:spacing w:line="216" w:lineRule="auto" w:before="4" w:after="0"/>
        <w:ind w:left="1673" w:right="18" w:firstLine="318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идентифициране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м</w:t>
      </w:r>
      <w:r>
        <w:rPr>
          <w:rFonts w:ascii="Cambria" w:hAnsi="Cambria"/>
          <w:spacing w:val="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приоретизиране</w:t>
      </w:r>
      <w:r>
        <w:rPr>
          <w:rFonts w:ascii="Cambria" w:hAnsi="Cambria"/>
          <w:spacing w:val="9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на</w:t>
      </w:r>
      <w:r>
        <w:rPr>
          <w:rFonts w:ascii="Cambria" w:hAnsi="Cambria"/>
          <w:spacing w:val="2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главните</w:t>
      </w:r>
      <w:r>
        <w:rPr>
          <w:rFonts w:ascii="Cambria" w:hAnsi="Cambria"/>
          <w:spacing w:val="18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нерешени</w:t>
      </w:r>
      <w:r>
        <w:rPr>
          <w:rFonts w:ascii="Cambria" w:hAnsi="Cambria"/>
          <w:spacing w:val="-44"/>
          <w:w w:val="90"/>
          <w:sz w:val="24"/>
        </w:rPr>
        <w:t> </w:t>
      </w:r>
      <w:r>
        <w:rPr>
          <w:rFonts w:ascii="Cambria" w:hAnsi="Cambria"/>
          <w:sz w:val="24"/>
        </w:rPr>
        <w:t>проблеми;</w:t>
      </w:r>
    </w:p>
    <w:p>
      <w:pPr>
        <w:pStyle w:val="ListParagraph"/>
        <w:numPr>
          <w:ilvl w:val="0"/>
          <w:numId w:val="115"/>
        </w:numPr>
        <w:tabs>
          <w:tab w:pos="2149" w:val="left" w:leader="none"/>
        </w:tabs>
        <w:spacing w:line="250" w:lineRule="exact" w:before="0" w:after="0"/>
        <w:ind w:left="2148" w:right="0" w:hanging="158"/>
        <w:jc w:val="left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обновяване</w:t>
      </w:r>
      <w:r>
        <w:rPr>
          <w:rFonts w:ascii="Cambria" w:hAnsi="Cambria"/>
          <w:spacing w:val="11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на БАТНА-та;</w:t>
      </w:r>
    </w:p>
    <w:p>
      <w:pPr>
        <w:pStyle w:val="ListParagraph"/>
        <w:numPr>
          <w:ilvl w:val="0"/>
          <w:numId w:val="115"/>
        </w:numPr>
        <w:tabs>
          <w:tab w:pos="2156" w:val="left" w:leader="none"/>
        </w:tabs>
        <w:spacing w:line="218" w:lineRule="auto" w:before="14" w:after="0"/>
        <w:ind w:left="1669" w:right="4" w:firstLine="323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грижливо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анализиране па възможни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разминавания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по-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sz w:val="23"/>
        </w:rPr>
        <w:t>зицинте;</w:t>
      </w:r>
    </w:p>
    <w:p>
      <w:pPr>
        <w:pStyle w:val="ListParagraph"/>
        <w:numPr>
          <w:ilvl w:val="0"/>
          <w:numId w:val="115"/>
        </w:numPr>
        <w:tabs>
          <w:tab w:pos="2149" w:val="left" w:leader="none"/>
        </w:tabs>
        <w:spacing w:line="239" w:lineRule="exact" w:before="0" w:after="0"/>
        <w:ind w:left="2148" w:right="0" w:hanging="164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1"/>
          <w:w w:val="95"/>
          <w:sz w:val="23"/>
        </w:rPr>
        <w:t>извършване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подходящи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действия при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непредвидени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об-</w:t>
      </w:r>
    </w:p>
    <w:p>
      <w:pPr>
        <w:pStyle w:val="BodyText"/>
        <w:spacing w:line="251" w:lineRule="exact"/>
        <w:ind w:left="1658"/>
        <w:rPr>
          <w:rFonts w:ascii="Cambria" w:hAnsi="Cambria"/>
        </w:rPr>
      </w:pPr>
      <w:r>
        <w:rPr>
          <w:rFonts w:ascii="Cambria" w:hAnsi="Cambria"/>
        </w:rPr>
        <w:t>стоятелства;</w:t>
      </w:r>
    </w:p>
    <w:p>
      <w:pPr>
        <w:pStyle w:val="ListParagraph"/>
        <w:numPr>
          <w:ilvl w:val="0"/>
          <w:numId w:val="115"/>
        </w:numPr>
        <w:tabs>
          <w:tab w:pos="2149" w:val="left" w:leader="none"/>
        </w:tabs>
        <w:spacing w:line="244" w:lineRule="exact" w:before="0" w:after="0"/>
        <w:ind w:left="2148" w:right="0" w:hanging="164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поддържане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бързи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ефективни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ко.муникационни</w:t>
      </w:r>
      <w:r>
        <w:rPr>
          <w:rFonts w:ascii="Cambria" w:hAnsi="Cambria"/>
          <w:spacing w:val="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кана-</w:t>
      </w:r>
    </w:p>
    <w:p>
      <w:pPr>
        <w:spacing w:line="248" w:lineRule="exact" w:before="0"/>
        <w:ind w:left="1658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.зи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организационната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иерархия;</w:t>
      </w:r>
    </w:p>
    <w:p>
      <w:pPr>
        <w:pStyle w:val="ListParagraph"/>
        <w:numPr>
          <w:ilvl w:val="0"/>
          <w:numId w:val="115"/>
        </w:numPr>
        <w:tabs>
          <w:tab w:pos="2156" w:val="left" w:leader="none"/>
        </w:tabs>
        <w:spacing w:line="220" w:lineRule="auto" w:before="8" w:after="0"/>
        <w:ind w:left="1651" w:right="11" w:firstLine="326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предварително определяне на механизъм за разрешаване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 споровете в „единадесетия час“, ако няма съгласие за основ-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sz w:val="23"/>
        </w:rPr>
        <w:t>ните</w:t>
      </w:r>
      <w:r>
        <w:rPr>
          <w:rFonts w:ascii="Cambria" w:hAnsi="Cambria"/>
          <w:spacing w:val="12"/>
          <w:sz w:val="23"/>
        </w:rPr>
        <w:t> </w:t>
      </w:r>
      <w:r>
        <w:rPr>
          <w:rFonts w:ascii="Cambria" w:hAnsi="Cambria"/>
          <w:sz w:val="23"/>
        </w:rPr>
        <w:t>правила</w:t>
      </w:r>
      <w:r>
        <w:rPr>
          <w:rFonts w:ascii="Cambria" w:hAnsi="Cambria"/>
          <w:spacing w:val="31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13"/>
          <w:sz w:val="23"/>
        </w:rPr>
        <w:t> </w:t>
      </w:r>
      <w:r>
        <w:rPr>
          <w:rFonts w:ascii="Cambria" w:hAnsi="Cambria"/>
          <w:sz w:val="23"/>
        </w:rPr>
        <w:t>дискусията;</w:t>
      </w:r>
    </w:p>
    <w:p>
      <w:pPr>
        <w:pStyle w:val="ListParagraph"/>
        <w:numPr>
          <w:ilvl w:val="0"/>
          <w:numId w:val="115"/>
        </w:numPr>
        <w:tabs>
          <w:tab w:pos="2127" w:val="left" w:leader="none"/>
        </w:tabs>
        <w:spacing w:line="255" w:lineRule="exact" w:before="0" w:after="0"/>
        <w:ind w:left="2127" w:right="0" w:hanging="156"/>
        <w:jc w:val="both"/>
        <w:rPr>
          <w:rFonts w:ascii="Cambria" w:hAnsi="Cambria"/>
          <w:sz w:val="23"/>
        </w:rPr>
      </w:pPr>
      <w:r>
        <w:rPr>
          <w:rFonts w:ascii="Cambria" w:hAnsi="Cambria"/>
          <w:w w:val="90"/>
          <w:sz w:val="23"/>
        </w:rPr>
        <w:t>преговаряне</w:t>
      </w:r>
      <w:r>
        <w:rPr>
          <w:rFonts w:ascii="Cambria" w:hAnsi="Cambria"/>
          <w:spacing w:val="9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механизъм</w:t>
      </w:r>
      <w:r>
        <w:rPr>
          <w:rFonts w:ascii="Cambria" w:hAnsi="Cambria"/>
          <w:spacing w:val="1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за</w:t>
      </w:r>
      <w:r>
        <w:rPr>
          <w:rFonts w:ascii="Cambria" w:hAnsi="Cambria"/>
          <w:spacing w:val="5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изпълнение</w:t>
      </w:r>
      <w:r>
        <w:rPr>
          <w:rFonts w:ascii="Cambria" w:hAnsi="Cambria"/>
          <w:spacing w:val="1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на</w:t>
      </w:r>
      <w:r>
        <w:rPr>
          <w:rFonts w:ascii="Cambria" w:hAnsi="Cambria"/>
          <w:spacing w:val="1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споразу.мението;</w:t>
      </w:r>
    </w:p>
    <w:p>
      <w:pPr>
        <w:pStyle w:val="ListParagraph"/>
        <w:numPr>
          <w:ilvl w:val="0"/>
          <w:numId w:val="115"/>
        </w:numPr>
        <w:tabs>
          <w:tab w:pos="2135" w:val="left" w:leader="none"/>
        </w:tabs>
        <w:spacing w:line="244" w:lineRule="exact" w:before="0" w:after="0"/>
        <w:ind w:left="2134" w:right="0" w:hanging="164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определяне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как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споразумението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ще</w:t>
      </w:r>
      <w:r>
        <w:rPr>
          <w:rFonts w:ascii="Cambria" w:hAnsi="Cambria"/>
          <w:spacing w:val="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бъде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представено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</w:p>
    <w:p>
      <w:pPr>
        <w:pStyle w:val="BodyText"/>
        <w:spacing w:line="254" w:lineRule="exact"/>
        <w:ind w:left="1651"/>
        <w:jc w:val="both"/>
        <w:rPr>
          <w:rFonts w:ascii="Cambria" w:hAnsi="Cambria"/>
        </w:rPr>
      </w:pPr>
      <w:r>
        <w:rPr>
          <w:rFonts w:ascii="Cambria" w:hAnsi="Cambria"/>
        </w:rPr>
        <w:t>кою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пред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СМИ;</w:t>
      </w:r>
    </w:p>
    <w:p>
      <w:pPr>
        <w:pStyle w:val="ListParagraph"/>
        <w:numPr>
          <w:ilvl w:val="0"/>
          <w:numId w:val="115"/>
        </w:numPr>
        <w:tabs>
          <w:tab w:pos="2128" w:val="left" w:leader="none"/>
        </w:tabs>
        <w:spacing w:line="246" w:lineRule="exact" w:before="0" w:after="0"/>
        <w:ind w:left="2127" w:right="0" w:hanging="157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осигуряване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административна</w:t>
      </w:r>
      <w:r>
        <w:rPr>
          <w:rFonts w:ascii="Cambria" w:hAnsi="Cambria"/>
          <w:spacing w:val="-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подкрепа.</w:t>
      </w:r>
    </w:p>
    <w:p>
      <w:pPr>
        <w:spacing w:line="253" w:lineRule="exact" w:before="0"/>
        <w:ind w:left="1967" w:right="0" w:firstLine="0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95"/>
          <w:sz w:val="24"/>
        </w:rPr>
        <w:t>2</w:t>
      </w:r>
      <w:r>
        <w:rPr>
          <w:rFonts w:ascii="Cambria" w:hAnsi="Cambria"/>
          <w:i/>
          <w:spacing w:val="11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Подготоока</w:t>
      </w:r>
      <w:r>
        <w:rPr>
          <w:rFonts w:ascii="Cambria" w:hAnsi="Cambria"/>
          <w:i/>
          <w:spacing w:val="22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на</w:t>
      </w:r>
      <w:r>
        <w:rPr>
          <w:rFonts w:ascii="Cambria" w:hAnsi="Cambria"/>
          <w:i/>
          <w:spacing w:val="1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пъраи</w:t>
      </w:r>
      <w:r>
        <w:rPr>
          <w:rFonts w:ascii="Cambria" w:hAnsi="Cambria"/>
          <w:i/>
          <w:spacing w:val="3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и</w:t>
      </w:r>
      <w:r>
        <w:rPr>
          <w:rFonts w:ascii="Cambria" w:hAnsi="Cambria"/>
          <w:i/>
          <w:spacing w:val="-4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втори</w:t>
      </w:r>
      <w:r>
        <w:rPr>
          <w:rFonts w:ascii="Cambria" w:hAnsi="Cambria"/>
          <w:i/>
          <w:spacing w:val="17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вариант</w:t>
      </w:r>
      <w:r>
        <w:rPr>
          <w:rFonts w:ascii="Cambria" w:hAnsi="Cambria"/>
          <w:i/>
          <w:spacing w:val="8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на споразумение-</w:t>
      </w:r>
    </w:p>
    <w:p>
      <w:pPr>
        <w:pStyle w:val="BodyText"/>
        <w:spacing w:line="253" w:lineRule="exact"/>
        <w:ind w:left="1652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to,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като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акцентира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на:</w:t>
      </w:r>
    </w:p>
    <w:p>
      <w:pPr>
        <w:pStyle w:val="ListParagraph"/>
        <w:numPr>
          <w:ilvl w:val="0"/>
          <w:numId w:val="115"/>
        </w:numPr>
        <w:tabs>
          <w:tab w:pos="2120" w:val="left" w:leader="none"/>
        </w:tabs>
        <w:spacing w:line="247" w:lineRule="exact" w:before="0" w:after="0"/>
        <w:ind w:left="2119" w:right="0" w:hanging="157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оставяне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възможности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 коментари</w:t>
      </w:r>
      <w:r>
        <w:rPr>
          <w:rFonts w:ascii="Cambria" w:hAnsi="Cambria"/>
          <w:spacing w:val="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ревизии;</w:t>
      </w:r>
    </w:p>
    <w:p>
      <w:pPr>
        <w:pStyle w:val="ListParagraph"/>
        <w:numPr>
          <w:ilvl w:val="0"/>
          <w:numId w:val="115"/>
        </w:numPr>
        <w:tabs>
          <w:tab w:pos="2142" w:val="left" w:leader="none"/>
        </w:tabs>
        <w:spacing w:line="247" w:lineRule="exact" w:before="0" w:after="0"/>
        <w:ind w:left="2141" w:right="0" w:hanging="179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проверка</w:t>
      </w:r>
      <w:r>
        <w:rPr>
          <w:rFonts w:ascii="Cambria" w:hAnsi="Cambria"/>
          <w:spacing w:val="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всеки</w:t>
      </w:r>
      <w:r>
        <w:rPr>
          <w:rFonts w:ascii="Cambria" w:hAnsi="Cambria"/>
          <w:spacing w:val="3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вариант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споразумението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екипни</w:t>
      </w:r>
    </w:p>
    <w:p>
      <w:pPr>
        <w:pStyle w:val="BodyText"/>
        <w:spacing w:line="258" w:lineRule="exact"/>
        <w:ind w:left="1637"/>
        <w:rPr>
          <w:rFonts w:ascii="Cambria" w:hAnsi="Cambria"/>
        </w:rPr>
      </w:pPr>
      <w:r>
        <w:rPr>
          <w:rFonts w:ascii="Cambria" w:hAnsi="Cambria"/>
        </w:rPr>
        <w:t>срещи;</w:t>
      </w:r>
    </w:p>
    <w:p>
      <w:pPr>
        <w:pStyle w:val="ListParagraph"/>
        <w:numPr>
          <w:ilvl w:val="0"/>
          <w:numId w:val="115"/>
        </w:numPr>
        <w:tabs>
          <w:tab w:pos="2149" w:val="left" w:leader="none"/>
        </w:tabs>
        <w:spacing w:line="242" w:lineRule="exact" w:before="0" w:after="0"/>
        <w:ind w:left="2148" w:right="0" w:hanging="186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проверка</w:t>
      </w:r>
      <w:r>
        <w:rPr>
          <w:rFonts w:ascii="Cambria" w:hAnsi="Cambria"/>
          <w:spacing w:val="4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2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потвърждаване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техническите</w:t>
      </w:r>
      <w:r>
        <w:rPr>
          <w:rFonts w:ascii="Cambria" w:hAnsi="Cambria"/>
          <w:spacing w:val="4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параметри</w:t>
      </w:r>
      <w:r>
        <w:rPr>
          <w:rFonts w:ascii="Cambria" w:hAnsi="Cambria"/>
          <w:spacing w:val="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</w:t>
      </w:r>
    </w:p>
    <w:p>
      <w:pPr>
        <w:pStyle w:val="BodyText"/>
        <w:spacing w:line="257" w:lineRule="exact"/>
        <w:ind w:left="1630"/>
        <w:rPr>
          <w:rFonts w:ascii="Cambria" w:hAnsi="Cambria"/>
        </w:rPr>
      </w:pPr>
      <w:r>
        <w:rPr>
          <w:rFonts w:ascii="Cambria" w:hAnsi="Cambria"/>
        </w:rPr>
        <w:t>експертите.</w:t>
      </w:r>
    </w:p>
    <w:p>
      <w:pPr>
        <w:spacing w:line="208" w:lineRule="auto" w:before="22"/>
        <w:ind w:left="1638" w:right="0" w:firstLine="317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95"/>
          <w:sz w:val="24"/>
        </w:rPr>
        <w:t>3.</w:t>
      </w:r>
      <w:r>
        <w:rPr>
          <w:rFonts w:ascii="Cambria" w:hAnsi="Cambria"/>
          <w:i/>
          <w:spacing w:val="10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Модписоане</w:t>
      </w:r>
      <w:r>
        <w:rPr>
          <w:rFonts w:ascii="Cambria" w:hAnsi="Cambria"/>
          <w:i/>
          <w:spacing w:val="13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на</w:t>
      </w:r>
      <w:r>
        <w:rPr>
          <w:rFonts w:ascii="Cambria" w:hAnsi="Cambria"/>
          <w:i/>
          <w:spacing w:val="5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споразумението</w:t>
      </w:r>
      <w:r>
        <w:rPr>
          <w:rFonts w:ascii="Cambria" w:hAnsi="Cambria"/>
          <w:i/>
          <w:spacing w:val="-9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и</w:t>
      </w:r>
      <w:r>
        <w:rPr>
          <w:rFonts w:ascii="Cambria" w:hAnsi="Cambria"/>
          <w:i/>
          <w:spacing w:val="9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огласяоане</w:t>
      </w:r>
      <w:r>
        <w:rPr>
          <w:rFonts w:ascii="Cambria" w:hAnsi="Cambria"/>
          <w:i/>
          <w:spacing w:val="12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о</w:t>
      </w:r>
      <w:r>
        <w:rPr>
          <w:rFonts w:ascii="Cambria" w:hAnsi="Cambria"/>
          <w:i/>
          <w:spacing w:val="-9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публично-</w:t>
      </w:r>
      <w:r>
        <w:rPr>
          <w:rFonts w:ascii="Cambria" w:hAnsi="Cambria"/>
          <w:i/>
          <w:spacing w:val="-47"/>
          <w:w w:val="95"/>
          <w:sz w:val="24"/>
        </w:rPr>
        <w:t> </w:t>
      </w:r>
      <w:r>
        <w:rPr>
          <w:rFonts w:ascii="Cambria" w:hAnsi="Cambria"/>
          <w:i/>
          <w:sz w:val="24"/>
        </w:rPr>
        <w:t>го</w:t>
      </w:r>
      <w:r>
        <w:rPr>
          <w:rFonts w:ascii="Cambria" w:hAnsi="Cambria"/>
          <w:i/>
          <w:spacing w:val="45"/>
          <w:sz w:val="24"/>
        </w:rPr>
        <w:t> </w:t>
      </w:r>
      <w:r>
        <w:rPr>
          <w:rFonts w:ascii="Cambria" w:hAnsi="Cambria"/>
          <w:i/>
          <w:sz w:val="24"/>
        </w:rPr>
        <w:t>npocmpaнcmoo.</w:t>
      </w:r>
    </w:p>
    <w:p>
      <w:pPr>
        <w:pStyle w:val="BodyText"/>
        <w:spacing w:before="5"/>
        <w:rPr>
          <w:rFonts w:ascii="Cambria"/>
          <w:i/>
          <w:sz w:val="26"/>
        </w:rPr>
      </w:pPr>
    </w:p>
    <w:p>
      <w:pPr>
        <w:spacing w:before="0"/>
        <w:ind w:left="3135" w:right="1510" w:firstLine="0"/>
        <w:jc w:val="center"/>
        <w:rPr>
          <w:sz w:val="22"/>
        </w:rPr>
      </w:pPr>
      <w:r>
        <w:rPr>
          <w:sz w:val="22"/>
        </w:rPr>
        <w:t>208</w:t>
      </w:r>
    </w:p>
    <w:p>
      <w:pPr>
        <w:pStyle w:val="BodyText"/>
        <w:tabs>
          <w:tab w:pos="7920" w:val="left" w:leader="none"/>
        </w:tabs>
        <w:spacing w:line="220" w:lineRule="auto" w:before="86"/>
        <w:ind w:left="1192" w:right="726" w:firstLine="321"/>
      </w:pPr>
      <w:r>
        <w:rPr/>
        <w:br w:type="column"/>
      </w:r>
      <w:r>
        <w:rPr>
          <w:w w:val="95"/>
        </w:rPr>
        <w:t>Водеііето</w:t>
      </w:r>
      <w:r>
        <w:rPr>
          <w:spacing w:val="1"/>
          <w:w w:val="95"/>
        </w:rPr>
        <w:t> </w:t>
      </w:r>
      <w:r>
        <w:rPr>
          <w:w w:val="95"/>
        </w:rPr>
        <w:t>на преговори е основна форма</w:t>
      </w:r>
      <w:r>
        <w:rPr>
          <w:spacing w:val="54"/>
        </w:rPr>
        <w:t> </w:t>
      </w:r>
      <w:r>
        <w:rPr>
          <w:w w:val="95"/>
        </w:rPr>
        <w:t>на</w:t>
      </w:r>
      <w:r>
        <w:rPr>
          <w:spacing w:val="54"/>
        </w:rPr>
        <w:t> </w:t>
      </w:r>
      <w:r>
        <w:rPr>
          <w:w w:val="95"/>
        </w:rPr>
        <w:t>човешко</w:t>
      </w:r>
      <w:r>
        <w:rPr>
          <w:spacing w:val="54"/>
        </w:rPr>
        <w:t> </w:t>
      </w:r>
      <w:r>
        <w:rPr>
          <w:w w:val="95"/>
        </w:rPr>
        <w:t>поведе-</w:t>
      </w:r>
      <w:r>
        <w:rPr>
          <w:spacing w:val="1"/>
          <w:w w:val="95"/>
        </w:rPr>
        <w:t> </w:t>
      </w:r>
      <w:r>
        <w:rPr/>
        <w:t>ние. В</w:t>
      </w:r>
      <w:r>
        <w:rPr>
          <w:spacing w:val="-3"/>
        </w:rPr>
        <w:t> </w:t>
      </w:r>
      <w:r>
        <w:rPr/>
        <w:t>съвременния</w:t>
      </w:r>
      <w:r>
        <w:rPr>
          <w:spacing w:val="13"/>
        </w:rPr>
        <w:t> </w:t>
      </w:r>
      <w:r>
        <w:rPr/>
        <w:t>свят</w:t>
      </w:r>
      <w:r>
        <w:rPr>
          <w:spacing w:val="3"/>
        </w:rPr>
        <w:t> </w:t>
      </w:r>
      <w:r>
        <w:rPr/>
        <w:t>все</w:t>
      </w:r>
      <w:r>
        <w:rPr>
          <w:spacing w:val="6"/>
        </w:rPr>
        <w:t> </w:t>
      </w:r>
      <w:r>
        <w:rPr/>
        <w:t>пoвeue</w:t>
      </w:r>
      <w:r>
        <w:rPr>
          <w:spacing w:val="8"/>
        </w:rPr>
        <w:t> </w:t>
      </w:r>
      <w:r>
        <w:rPr/>
        <w:t>се</w:t>
      </w:r>
      <w:r>
        <w:rPr>
          <w:spacing w:val="3"/>
        </w:rPr>
        <w:t> </w:t>
      </w:r>
      <w:r>
        <w:rPr/>
        <w:t>налага</w:t>
      </w:r>
      <w:r>
        <w:rPr>
          <w:spacing w:val="16"/>
        </w:rPr>
        <w:t> </w:t>
      </w:r>
      <w:r>
        <w:rPr/>
        <w:t>имгіеративът</w:t>
      </w:r>
      <w:r>
        <w:rPr>
          <w:spacing w:val="21"/>
        </w:rPr>
        <w:t> </w:t>
      </w:r>
      <w:r>
        <w:rPr/>
        <w:t>на</w:t>
      </w:r>
      <w:r>
        <w:rPr>
          <w:spacing w:val="1"/>
        </w:rPr>
        <w:t> </w:t>
      </w:r>
      <w:r>
        <w:rPr>
          <w:w w:val="95"/>
        </w:rPr>
        <w:t>сътрудничеството.</w:t>
      </w:r>
      <w:r>
        <w:rPr>
          <w:spacing w:val="22"/>
          <w:w w:val="95"/>
        </w:rPr>
        <w:t> </w:t>
      </w:r>
      <w:r>
        <w:rPr>
          <w:w w:val="95"/>
        </w:rPr>
        <w:t>В</w:t>
      </w:r>
      <w:r>
        <w:rPr>
          <w:spacing w:val="21"/>
          <w:w w:val="95"/>
        </w:rPr>
        <w:t> </w:t>
      </w:r>
      <w:r>
        <w:rPr>
          <w:w w:val="95"/>
        </w:rPr>
        <w:t>света</w:t>
      </w:r>
      <w:r>
        <w:rPr>
          <w:spacing w:val="38"/>
          <w:w w:val="95"/>
        </w:rPr>
        <w:t> </w:t>
      </w:r>
      <w:r>
        <w:rPr>
          <w:w w:val="95"/>
        </w:rPr>
        <w:t>на</w:t>
      </w:r>
      <w:r>
        <w:rPr>
          <w:spacing w:val="33"/>
          <w:w w:val="95"/>
        </w:rPr>
        <w:t> </w:t>
      </w:r>
      <w:r>
        <w:rPr>
          <w:w w:val="95"/>
        </w:rPr>
        <w:t>бизнеса</w:t>
      </w:r>
      <w:r>
        <w:rPr>
          <w:spacing w:val="45"/>
          <w:w w:val="95"/>
        </w:rPr>
        <w:t> </w:t>
      </w:r>
      <w:r>
        <w:rPr>
          <w:w w:val="95"/>
        </w:rPr>
        <w:t>корпорациите</w:t>
      </w:r>
      <w:r>
        <w:rPr>
          <w:spacing w:val="46"/>
          <w:w w:val="95"/>
        </w:rPr>
        <w:t> </w:t>
      </w:r>
      <w:r>
        <w:rPr>
          <w:w w:val="95"/>
        </w:rPr>
        <w:t>формират</w:t>
        <w:tab/>
      </w:r>
      <w:r>
        <w:rPr>
          <w:spacing w:val="-7"/>
        </w:rPr>
        <w:t>'</w:t>
      </w:r>
      <w:r>
        <w:rPr>
          <w:spacing w:val="-57"/>
        </w:rPr>
        <w:t> </w:t>
      </w:r>
      <w:r>
        <w:rPr>
          <w:w w:val="95"/>
        </w:rPr>
        <w:t>стратегіі</w:t>
      </w:r>
      <w:r>
        <w:rPr>
          <w:spacing w:val="24"/>
          <w:w w:val="95"/>
        </w:rPr>
        <w:t> </w:t>
      </w:r>
      <w:r>
        <w:rPr>
          <w:w w:val="95"/>
        </w:rPr>
        <w:t>е</w:t>
      </w:r>
      <w:r>
        <w:rPr>
          <w:spacing w:val="42"/>
          <w:w w:val="95"/>
        </w:rPr>
        <w:t> </w:t>
      </w:r>
      <w:r>
        <w:rPr>
          <w:w w:val="95"/>
        </w:rPr>
        <w:t>ки</w:t>
      </w:r>
      <w:r>
        <w:rPr>
          <w:spacing w:val="-10"/>
          <w:w w:val="95"/>
        </w:rPr>
        <w:t> </w:t>
      </w:r>
      <w:r>
        <w:rPr>
          <w:w w:val="95"/>
        </w:rPr>
        <w:t>cъіози</w:t>
      </w:r>
      <w:r>
        <w:rPr>
          <w:spacing w:val="-5"/>
          <w:w w:val="95"/>
        </w:rPr>
        <w:t> </w:t>
      </w:r>
      <w:r>
        <w:rPr>
          <w:w w:val="95"/>
        </w:rPr>
        <w:t>със</w:t>
      </w:r>
      <w:r>
        <w:rPr>
          <w:spacing w:val="-6"/>
          <w:w w:val="95"/>
        </w:rPr>
        <w:t> </w:t>
      </w:r>
      <w:r>
        <w:rPr>
          <w:w w:val="95"/>
        </w:rPr>
        <w:t>своите</w:t>
      </w:r>
      <w:r>
        <w:rPr>
          <w:spacing w:val="4"/>
          <w:w w:val="95"/>
        </w:rPr>
        <w:t> </w:t>
      </w:r>
      <w:r>
        <w:rPr>
          <w:w w:val="95"/>
        </w:rPr>
        <w:t>нaй-големи</w:t>
      </w:r>
      <w:r>
        <w:rPr>
          <w:spacing w:val="15"/>
          <w:w w:val="95"/>
        </w:rPr>
        <w:t> </w:t>
      </w:r>
      <w:r>
        <w:rPr>
          <w:w w:val="95"/>
        </w:rPr>
        <w:t>противішци. Те</w:t>
      </w:r>
      <w:r>
        <w:rPr>
          <w:spacing w:val="-2"/>
          <w:w w:val="95"/>
        </w:rPr>
        <w:t> </w:t>
      </w:r>
      <w:r>
        <w:rPr>
          <w:w w:val="95"/>
        </w:rPr>
        <w:t>вла-</w:t>
      </w:r>
    </w:p>
    <w:p>
      <w:pPr>
        <w:pStyle w:val="BodyText"/>
        <w:spacing w:line="218" w:lineRule="auto" w:before="1"/>
        <w:ind w:left="1190" w:right="1111" w:firstLine="6"/>
        <w:jc w:val="both"/>
      </w:pP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10307176</wp:posOffset>
            </wp:positionH>
            <wp:positionV relativeFrom="paragraph">
              <wp:posOffset>-706285</wp:posOffset>
            </wp:positionV>
            <wp:extent cx="91409" cy="105120"/>
            <wp:effectExtent l="0" t="0" r="0" b="0"/>
            <wp:wrapNone/>
            <wp:docPr id="291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59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9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гат пари за съвместни изследвания и развитие, учат се от спл-</w:t>
      </w:r>
      <w:r>
        <w:rPr>
          <w:spacing w:val="-57"/>
        </w:rPr>
        <w:t> </w:t>
      </w:r>
      <w:r>
        <w:rPr/>
        <w:t>ните страни на опонентите. Ръководствот и изпълнителските</w:t>
      </w:r>
      <w:r>
        <w:rPr>
          <w:spacing w:val="1"/>
        </w:rPr>
        <w:t> </w:t>
      </w:r>
      <w:r>
        <w:rPr/>
        <w:t>кадри си дават сметка, че ако не работят заедно, може въобще</w:t>
      </w:r>
      <w:r>
        <w:rPr>
          <w:spacing w:val="-57"/>
        </w:rPr>
        <w:t> </w:t>
      </w:r>
      <w:r>
        <w:rPr>
          <w:w w:val="90"/>
        </w:rPr>
        <w:t>да не работят. Способността</w:t>
      </w:r>
      <w:r>
        <w:rPr>
          <w:spacing w:val="1"/>
          <w:w w:val="90"/>
        </w:rPr>
        <w:t> </w:t>
      </w:r>
      <w:r>
        <w:rPr>
          <w:w w:val="90"/>
        </w:rPr>
        <w:t>да се кооперираш</w:t>
      </w:r>
      <w:r>
        <w:rPr>
          <w:spacing w:val="1"/>
          <w:w w:val="90"/>
        </w:rPr>
        <w:t> </w:t>
      </w:r>
      <w:r>
        <w:rPr>
          <w:w w:val="90"/>
        </w:rPr>
        <w:t>с бившите си вра-</w:t>
      </w:r>
      <w:r>
        <w:rPr>
          <w:spacing w:val="1"/>
          <w:w w:val="90"/>
        </w:rPr>
        <w:t> </w:t>
      </w:r>
      <w:r>
        <w:rPr>
          <w:w w:val="95"/>
        </w:rPr>
        <w:t>гове, е ключът към оцеляването в съвременния свят. Това е вяр-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но и за сегіейството. </w:t>
      </w:r>
      <w:r>
        <w:rPr>
          <w:w w:val="95"/>
        </w:rPr>
        <w:t>Всъщіtост способнос'гаа иа всяко ссмейсзво</w:t>
      </w:r>
      <w:r>
        <w:rPr>
          <w:spacing w:val="-54"/>
          <w:w w:val="95"/>
        </w:rPr>
        <w:t> </w:t>
      </w:r>
      <w:r>
        <w:rPr>
          <w:w w:val="95"/>
        </w:rPr>
        <w:t>да се справи конструктивно с междулииностните cii проблеми</w:t>
      </w:r>
      <w:r>
        <w:rPr>
          <w:spacing w:val="1"/>
          <w:w w:val="95"/>
        </w:rPr>
        <w:t> </w:t>
      </w:r>
      <w:r>
        <w:rPr/>
        <w:t>определя дали членовете му ще остаііат заедно, ялв ще се раз-</w:t>
      </w:r>
      <w:r>
        <w:rPr>
          <w:spacing w:val="-57"/>
        </w:rPr>
        <w:t> </w:t>
      </w:r>
      <w:r>
        <w:rPr>
          <w:w w:val="95"/>
        </w:rPr>
        <w:t>делят. В световен мащаб оітазването на околната среда или из-</w:t>
      </w:r>
      <w:r>
        <w:rPr>
          <w:spacing w:val="1"/>
          <w:w w:val="95"/>
        </w:rPr>
        <w:t> </w:t>
      </w:r>
      <w:r>
        <w:rPr>
          <w:w w:val="95"/>
        </w:rPr>
        <w:t>Fраждането на гіросперираща экономика са възможни само upeз</w:t>
      </w:r>
      <w:r>
        <w:rPr>
          <w:spacing w:val="1"/>
          <w:w w:val="95"/>
        </w:rPr>
        <w:t> </w:t>
      </w:r>
      <w:r>
        <w:rPr>
          <w:w w:val="95"/>
        </w:rPr>
        <w:t>сътруднииество. Сътрудничеството не означава</w:t>
      </w:r>
      <w:r>
        <w:rPr>
          <w:spacing w:val="1"/>
          <w:w w:val="95"/>
        </w:rPr>
        <w:t> </w:t>
      </w:r>
      <w:r>
        <w:rPr>
          <w:w w:val="95"/>
        </w:rPr>
        <w:t>край на конку-</w:t>
      </w:r>
      <w:r>
        <w:rPr>
          <w:spacing w:val="1"/>
          <w:w w:val="95"/>
        </w:rPr>
        <w:t> </w:t>
      </w:r>
      <w:r>
        <w:rPr>
          <w:w w:val="90"/>
        </w:rPr>
        <w:t>ренцмята</w:t>
      </w:r>
      <w:r>
        <w:rPr>
          <w:spacing w:val="1"/>
          <w:w w:val="90"/>
        </w:rPr>
        <w:t> </w:t>
      </w:r>
      <w:r>
        <w:rPr>
          <w:w w:val="90"/>
        </w:rPr>
        <w:t>и гіротмворечията. То не премахва</w:t>
      </w:r>
      <w:r>
        <w:rPr>
          <w:spacing w:val="1"/>
          <w:w w:val="90"/>
        </w:rPr>
        <w:t> </w:t>
      </w:r>
      <w:r>
        <w:rPr>
          <w:w w:val="90"/>
        </w:rPr>
        <w:t>различията,</w:t>
      </w:r>
      <w:r>
        <w:rPr>
          <w:spacing w:val="1"/>
          <w:w w:val="90"/>
        </w:rPr>
        <w:t> </w:t>
      </w:r>
      <w:r>
        <w:rPr>
          <w:w w:val="90"/>
        </w:rPr>
        <w:t>но дава</w:t>
      </w:r>
      <w:r>
        <w:rPr>
          <w:spacing w:val="1"/>
          <w:w w:val="90"/>
        </w:rPr>
        <w:t> </w:t>
      </w:r>
      <w:r>
        <w:rPr>
          <w:w w:val="95"/>
        </w:rPr>
        <w:t>възможност да се сііравим с тях по-конкструктивно. Всъщност</w:t>
      </w:r>
      <w:r>
        <w:rPr>
          <w:spacing w:val="1"/>
          <w:w w:val="95"/>
        </w:rPr>
        <w:t> </w:t>
      </w:r>
      <w:r>
        <w:rPr>
          <w:w w:val="95"/>
        </w:rPr>
        <w:t>пътят от конфронтация към сътрудничество се гіреодолява чрез</w:t>
      </w:r>
      <w:r>
        <w:rPr>
          <w:spacing w:val="1"/>
          <w:w w:val="95"/>
        </w:rPr>
        <w:t> </w:t>
      </w:r>
      <w:r>
        <w:rPr/>
        <w:t>преговорите.</w:t>
      </w:r>
    </w:p>
    <w:p>
      <w:pPr>
        <w:pStyle w:val="BodyText"/>
        <w:rPr>
          <w:sz w:val="26"/>
        </w:rPr>
      </w:pPr>
    </w:p>
    <w:p>
      <w:pPr>
        <w:spacing w:before="193"/>
        <w:ind w:left="3502" w:right="3437" w:firstLine="0"/>
        <w:jc w:val="center"/>
        <w:rPr>
          <w:sz w:val="19"/>
        </w:rPr>
      </w:pPr>
      <w:r>
        <w:rPr>
          <w:sz w:val="19"/>
        </w:rPr>
        <w:t>Л</w:t>
      </w:r>
      <w:r>
        <w:rPr>
          <w:spacing w:val="12"/>
          <w:sz w:val="19"/>
        </w:rPr>
        <w:t> </w:t>
      </w:r>
      <w:r>
        <w:rPr>
          <w:sz w:val="19"/>
        </w:rPr>
        <w:t>И</w:t>
      </w:r>
      <w:r>
        <w:rPr>
          <w:spacing w:val="-2"/>
          <w:sz w:val="19"/>
        </w:rPr>
        <w:t> </w:t>
      </w:r>
      <w:r>
        <w:rPr>
          <w:sz w:val="19"/>
        </w:rPr>
        <w:t>Т</w:t>
      </w:r>
      <w:r>
        <w:rPr>
          <w:spacing w:val="-1"/>
          <w:sz w:val="19"/>
        </w:rPr>
        <w:t> </w:t>
      </w:r>
      <w:r>
        <w:rPr>
          <w:sz w:val="19"/>
        </w:rPr>
        <w:t>Е</w:t>
      </w:r>
      <w:r>
        <w:rPr>
          <w:spacing w:val="7"/>
          <w:sz w:val="19"/>
        </w:rPr>
        <w:t> </w:t>
      </w:r>
      <w:r>
        <w:rPr>
          <w:sz w:val="19"/>
        </w:rPr>
        <w:t>Р</w:t>
      </w:r>
      <w:r>
        <w:rPr>
          <w:spacing w:val="5"/>
          <w:sz w:val="19"/>
        </w:rPr>
        <w:t> </w:t>
      </w:r>
      <w:r>
        <w:rPr>
          <w:sz w:val="19"/>
        </w:rPr>
        <w:t>А Т</w:t>
      </w:r>
      <w:r>
        <w:rPr>
          <w:spacing w:val="6"/>
          <w:sz w:val="19"/>
        </w:rPr>
        <w:t> </w:t>
      </w:r>
      <w:r>
        <w:rPr>
          <w:sz w:val="19"/>
        </w:rPr>
        <w:t>У</w:t>
      </w:r>
      <w:r>
        <w:rPr>
          <w:spacing w:val="15"/>
          <w:sz w:val="19"/>
        </w:rPr>
        <w:t> </w:t>
      </w:r>
      <w:r>
        <w:rPr>
          <w:sz w:val="19"/>
        </w:rPr>
        <w:t>Р</w:t>
      </w:r>
      <w:r>
        <w:rPr>
          <w:spacing w:val="5"/>
          <w:sz w:val="19"/>
        </w:rPr>
        <w:t> </w:t>
      </w:r>
      <w:r>
        <w:rPr>
          <w:sz w:val="19"/>
        </w:rPr>
        <w:t>А</w:t>
      </w:r>
    </w:p>
    <w:p>
      <w:pPr>
        <w:pStyle w:val="ListParagraph"/>
        <w:numPr>
          <w:ilvl w:val="0"/>
          <w:numId w:val="116"/>
        </w:numPr>
        <w:tabs>
          <w:tab w:pos="1693" w:val="left" w:leader="none"/>
        </w:tabs>
        <w:spacing w:line="218" w:lineRule="exact" w:before="172" w:after="0"/>
        <w:ind w:left="1692" w:right="0" w:hanging="143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С</w:t>
      </w:r>
      <w:r>
        <w:rPr>
          <w:rFonts w:ascii="Cambria" w:hAnsi="Cambria"/>
          <w:spacing w:val="41"/>
          <w:sz w:val="20"/>
        </w:rPr>
        <w:t> </w:t>
      </w:r>
      <w:r>
        <w:rPr>
          <w:rFonts w:ascii="Cambria" w:hAnsi="Cambria"/>
          <w:w w:val="85"/>
          <w:sz w:val="20"/>
        </w:rPr>
        <w:t>h</w:t>
      </w:r>
      <w:r>
        <w:rPr>
          <w:rFonts w:ascii="Cambria" w:hAnsi="Cambria"/>
          <w:spacing w:val="1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г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</w:t>
      </w:r>
      <w:r>
        <w:rPr>
          <w:rFonts w:ascii="Cambria" w:hAnsi="Cambria"/>
          <w:spacing w:val="1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s</w:t>
      </w:r>
      <w:r>
        <w:rPr>
          <w:rFonts w:ascii="Cambria" w:hAnsi="Cambria"/>
          <w:spacing w:val="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р</w:t>
      </w:r>
      <w:r>
        <w:rPr>
          <w:rFonts w:ascii="Cambria" w:hAnsi="Cambria"/>
          <w:spacing w:val="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h</w:t>
      </w:r>
      <w:r>
        <w:rPr>
          <w:rFonts w:ascii="Cambria" w:hAnsi="Cambria"/>
          <w:spacing w:val="2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г,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Е.</w:t>
      </w:r>
      <w:r>
        <w:rPr>
          <w:rFonts w:ascii="Cambria" w:hAnsi="Cambria"/>
          <w:spacing w:val="-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(1996).</w:t>
      </w:r>
      <w:r>
        <w:rPr>
          <w:rFonts w:ascii="Cambria" w:hAnsi="Cambria"/>
          <w:spacing w:val="18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Negotioting</w:t>
      </w:r>
      <w:r>
        <w:rPr>
          <w:rFonts w:ascii="Cambria" w:hAnsi="Cambria"/>
          <w:i/>
          <w:spacing w:val="69"/>
          <w:sz w:val="20"/>
        </w:rPr>
        <w:t> </w:t>
      </w:r>
      <w:r>
        <w:rPr>
          <w:rFonts w:ascii="Cambria" w:hAnsi="Cambria"/>
          <w:i/>
          <w:w w:val="85"/>
          <w:sz w:val="20"/>
        </w:rPr>
        <w:t>Skilts</w:t>
      </w:r>
      <w:r>
        <w:rPr>
          <w:rFonts w:ascii="Cambria" w:hAnsi="Cambria"/>
          <w:i/>
          <w:spacing w:val="35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for</w:t>
      </w:r>
      <w:r>
        <w:rPr>
          <w:rFonts w:ascii="Cambria" w:hAnsi="Cambria"/>
          <w:i/>
          <w:spacing w:val="6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Business,</w:t>
      </w:r>
      <w:r>
        <w:rPr>
          <w:rFonts w:ascii="Cambria" w:hAnsi="Cambria"/>
          <w:i/>
          <w:spacing w:val="2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Kogan</w:t>
      </w:r>
      <w:r>
        <w:rPr>
          <w:rFonts w:ascii="Cambria" w:hAnsi="Cambria"/>
          <w:spacing w:val="1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Page</w:t>
      </w:r>
      <w:r>
        <w:rPr>
          <w:rFonts w:ascii="Cambria" w:hAnsi="Cambria"/>
          <w:spacing w:val="1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Ltd.</w:t>
      </w:r>
    </w:p>
    <w:p>
      <w:pPr>
        <w:pStyle w:val="ListParagraph"/>
        <w:numPr>
          <w:ilvl w:val="0"/>
          <w:numId w:val="116"/>
        </w:numPr>
        <w:tabs>
          <w:tab w:pos="1722" w:val="left" w:leader="none"/>
        </w:tabs>
        <w:spacing w:line="216" w:lineRule="auto" w:before="3" w:after="0"/>
        <w:ind w:left="1178" w:right="1125" w:firstLine="362"/>
        <w:jc w:val="both"/>
        <w:rPr>
          <w:sz w:val="19"/>
        </w:rPr>
      </w:pPr>
      <w:r>
        <w:rPr>
          <w:rFonts w:ascii="Cambria" w:hAnsi="Cambria"/>
          <w:w w:val="85"/>
          <w:sz w:val="20"/>
        </w:rPr>
        <w:t>G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 11 е s р i е, Ј., Bazerman, М. (J998). Pre-Seltlement Settlement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(PreSS): 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Simple Technique to Initiatiлg Complex Negotiations, </w:t>
      </w:r>
      <w:r>
        <w:rPr>
          <w:rFonts w:ascii="Cambria" w:hAnsi="Cambria"/>
          <w:i/>
          <w:w w:val="90"/>
          <w:sz w:val="20"/>
        </w:rPr>
        <w:t>Negotiatian Journal, </w:t>
      </w:r>
      <w:r>
        <w:rPr>
          <w:rFonts w:ascii="Cambria" w:hAnsi="Cambria"/>
          <w:w w:val="90"/>
          <w:sz w:val="20"/>
        </w:rPr>
        <w:t>Volume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sz w:val="19"/>
        </w:rPr>
        <w:t>14,</w:t>
      </w:r>
      <w:r>
        <w:rPr>
          <w:spacing w:val="2"/>
          <w:sz w:val="19"/>
        </w:rPr>
        <w:t> </w:t>
      </w:r>
      <w:r>
        <w:rPr>
          <w:sz w:val="19"/>
        </w:rPr>
        <w:t>2,</w:t>
      </w:r>
      <w:r>
        <w:rPr>
          <w:spacing w:val="15"/>
          <w:sz w:val="19"/>
        </w:rPr>
        <w:t> </w:t>
      </w:r>
      <w:r>
        <w:rPr>
          <w:sz w:val="19"/>
        </w:rPr>
        <w:t>April.</w:t>
      </w:r>
    </w:p>
    <w:p>
      <w:pPr>
        <w:pStyle w:val="ListParagraph"/>
        <w:numPr>
          <w:ilvl w:val="0"/>
          <w:numId w:val="116"/>
        </w:numPr>
        <w:tabs>
          <w:tab w:pos="1751" w:val="left" w:leader="none"/>
        </w:tabs>
        <w:spacing w:line="204" w:lineRule="auto" w:before="0" w:after="0"/>
        <w:ind w:left="1183" w:right="1118" w:firstLine="363"/>
        <w:jc w:val="both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Р а з 6 и р а н е т о за трите димепсии при водепето на преговорп е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0"/>
          <w:sz w:val="20"/>
        </w:rPr>
        <w:t>развито от Томас Колосп, вецепрезидент па Американската арбитражна асо-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85"/>
          <w:sz w:val="20"/>
        </w:rPr>
        <w:t>циация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 Colosi,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Т. (1993). Оп </w:t>
      </w:r>
      <w:r>
        <w:rPr>
          <w:rFonts w:ascii="Cambria" w:hAnsi="Cambria"/>
          <w:i/>
          <w:w w:val="85"/>
          <w:sz w:val="20"/>
        </w:rPr>
        <w:t>nnd </w:t>
      </w:r>
      <w:r>
        <w:rPr>
          <w:rFonts w:ascii="Cambria" w:hAnsi="Cambria"/>
          <w:w w:val="85"/>
          <w:sz w:val="20"/>
        </w:rPr>
        <w:t>oJ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the </w:t>
      </w:r>
      <w:r>
        <w:rPr>
          <w:rFonts w:ascii="Cambria" w:hAnsi="Cambria"/>
          <w:i/>
          <w:w w:val="85"/>
          <w:sz w:val="20"/>
        </w:rPr>
        <w:t>record’</w:t>
      </w:r>
      <w:r>
        <w:rPr>
          <w:rFonts w:ascii="Cambria" w:hAnsi="Cambria"/>
          <w:i/>
          <w:spacing w:val="1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Colosi оп riegohation,</w:t>
      </w:r>
      <w:r>
        <w:rPr>
          <w:rFonts w:ascii="Cambria" w:hAnsi="Cambria"/>
          <w:i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American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sz w:val="20"/>
        </w:rPr>
        <w:t>Arbitration</w:t>
      </w:r>
      <w:r>
        <w:rPr>
          <w:rFonts w:ascii="Cambria" w:hAnsi="Cambria"/>
          <w:spacing w:val="21"/>
          <w:sz w:val="20"/>
        </w:rPr>
        <w:t> </w:t>
      </w:r>
      <w:r>
        <w:rPr>
          <w:rFonts w:ascii="Cambria" w:hAnsi="Cambria"/>
          <w:sz w:val="20"/>
        </w:rPr>
        <w:t>Association,</w:t>
      </w:r>
      <w:r>
        <w:rPr>
          <w:rFonts w:ascii="Cambria" w:hAnsi="Cambria"/>
          <w:spacing w:val="13"/>
          <w:sz w:val="20"/>
        </w:rPr>
        <w:t> </w:t>
      </w:r>
      <w:r>
        <w:rPr>
          <w:rFonts w:ascii="Cambria" w:hAnsi="Cambria"/>
          <w:sz w:val="20"/>
        </w:rPr>
        <w:t>Washington,</w:t>
      </w:r>
      <w:r>
        <w:rPr>
          <w:rFonts w:ascii="Cambria" w:hAnsi="Cambria"/>
          <w:spacing w:val="13"/>
          <w:sz w:val="20"/>
        </w:rPr>
        <w:t> </w:t>
      </w:r>
      <w:r>
        <w:rPr>
          <w:rFonts w:ascii="Cambria" w:hAnsi="Cambria"/>
          <w:sz w:val="20"/>
        </w:rPr>
        <w:t>D.</w:t>
      </w:r>
      <w:r>
        <w:rPr>
          <w:rFonts w:ascii="Cambria" w:hAnsi="Cambria"/>
          <w:spacing w:val="-10"/>
          <w:sz w:val="20"/>
        </w:rPr>
        <w:t> </w:t>
      </w:r>
      <w:r>
        <w:rPr>
          <w:rFonts w:ascii="Cambria" w:hAnsi="Cambria"/>
          <w:sz w:val="20"/>
        </w:rPr>
        <w:t>С.</w:t>
      </w:r>
    </w:p>
    <w:p>
      <w:pPr>
        <w:pStyle w:val="ListParagraph"/>
        <w:numPr>
          <w:ilvl w:val="0"/>
          <w:numId w:val="116"/>
        </w:numPr>
        <w:tabs>
          <w:tab w:pos="1722" w:val="left" w:leader="none"/>
        </w:tabs>
        <w:spacing w:line="199" w:lineRule="auto" w:before="0" w:after="0"/>
        <w:ind w:left="1192" w:right="1140" w:firstLine="360"/>
        <w:jc w:val="both"/>
        <w:rPr>
          <w:rFonts w:ascii="Cambria" w:hAnsi="Cambria"/>
          <w:sz w:val="20"/>
        </w:rPr>
      </w:pPr>
      <w:r>
        <w:rPr>
          <w:rFonts w:ascii="Cambria" w:hAnsi="Cambria"/>
          <w:spacing w:val="-1"/>
          <w:w w:val="90"/>
          <w:sz w:val="20"/>
        </w:rPr>
        <w:t>К г а m е г, R. (2000). Troubled Talk and Talking С ures: From </w:t>
      </w:r>
      <w:r>
        <w:rPr>
          <w:rFonts w:ascii="Cambria" w:hAnsi="Cambria"/>
          <w:w w:val="90"/>
          <w:sz w:val="20"/>
        </w:rPr>
        <w:t>„Smart Talk“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io</w:t>
      </w:r>
      <w:r>
        <w:rPr>
          <w:rFonts w:ascii="Cambria" w:hAnsi="Cambria"/>
          <w:spacing w:val="1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Wise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Conversaiions,</w:t>
      </w:r>
      <w:r>
        <w:rPr>
          <w:rFonts w:ascii="Cambria" w:hAnsi="Cambria"/>
          <w:spacing w:val="37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Negotiatian</w:t>
      </w:r>
      <w:r>
        <w:rPr>
          <w:rFonts w:ascii="Cambria" w:hAnsi="Cambria"/>
          <w:i/>
          <w:spacing w:val="8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lournal,</w:t>
      </w:r>
      <w:r>
        <w:rPr>
          <w:rFonts w:ascii="Cambria" w:hAnsi="Cambria"/>
          <w:i/>
          <w:spacing w:val="1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Voluшe</w:t>
      </w:r>
      <w:r>
        <w:rPr>
          <w:rFonts w:ascii="Cambria" w:hAnsi="Cambria"/>
          <w:spacing w:val="18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16,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Number</w:t>
      </w:r>
      <w:r>
        <w:rPr>
          <w:rFonts w:ascii="Cambria" w:hAnsi="Cambria"/>
          <w:spacing w:val="13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2</w:t>
      </w:r>
      <w:r>
        <w:rPr>
          <w:rFonts w:ascii="Cambria" w:hAnsi="Cambria"/>
          <w:spacing w:val="4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,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April,</w:t>
      </w:r>
      <w:r>
        <w:rPr>
          <w:rFonts w:ascii="Cambria" w:hAnsi="Cambria"/>
          <w:spacing w:val="1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р.</w:t>
      </w:r>
      <w:r>
        <w:rPr>
          <w:rFonts w:ascii="Cambria" w:hAnsi="Cambria"/>
          <w:spacing w:val="6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145.</w:t>
      </w:r>
    </w:p>
    <w:p>
      <w:pPr>
        <w:pStyle w:val="ListParagraph"/>
        <w:numPr>
          <w:ilvl w:val="0"/>
          <w:numId w:val="116"/>
        </w:numPr>
        <w:tabs>
          <w:tab w:pos="1729" w:val="left" w:leader="none"/>
        </w:tabs>
        <w:spacing w:line="199" w:lineRule="auto" w:before="14" w:after="0"/>
        <w:ind w:left="1185" w:right="1144" w:firstLine="360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С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 I о s i, Т. (1993). Оп </w:t>
      </w:r>
      <w:r>
        <w:rPr>
          <w:rFonts w:ascii="Cambria" w:hAnsi="Cambria"/>
          <w:i/>
          <w:w w:val="85"/>
          <w:sz w:val="20"/>
        </w:rPr>
        <w:t>and oj'j' the record- Colosi on negotiotion,</w:t>
      </w:r>
      <w:r>
        <w:rPr>
          <w:rFonts w:ascii="Cambria" w:hAnsi="Cambria"/>
          <w:i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American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sz w:val="20"/>
        </w:rPr>
        <w:t>Arbiiraiion</w:t>
      </w:r>
      <w:r>
        <w:rPr>
          <w:rFonts w:ascii="Cambria" w:hAnsi="Cambria"/>
          <w:spacing w:val="16"/>
          <w:sz w:val="20"/>
        </w:rPr>
        <w:t> </w:t>
      </w:r>
      <w:r>
        <w:rPr>
          <w:rFonts w:ascii="Cambria" w:hAnsi="Cambria"/>
          <w:sz w:val="20"/>
        </w:rPr>
        <w:t>Association,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sz w:val="20"/>
        </w:rPr>
        <w:t>Washington,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D.</w:t>
      </w:r>
      <w:r>
        <w:rPr>
          <w:rFonts w:ascii="Cambria" w:hAnsi="Cambria"/>
          <w:spacing w:val="-19"/>
          <w:sz w:val="20"/>
        </w:rPr>
        <w:t> </w:t>
      </w:r>
      <w:r>
        <w:rPr>
          <w:rFonts w:ascii="Cambria" w:hAnsi="Cambria"/>
          <w:sz w:val="20"/>
        </w:rPr>
        <w:t>С.</w:t>
      </w:r>
    </w:p>
    <w:p>
      <w:pPr>
        <w:pStyle w:val="ListParagraph"/>
        <w:numPr>
          <w:ilvl w:val="0"/>
          <w:numId w:val="116"/>
        </w:numPr>
        <w:tabs>
          <w:tab w:pos="1722" w:val="left" w:leader="none"/>
        </w:tabs>
        <w:spacing w:line="213" w:lineRule="auto" w:before="0" w:after="0"/>
        <w:ind w:left="1175" w:right="1125" w:firstLine="372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С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 1 о s i, Т. (1983). Negoiiation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in the Public and Private Sectors, </w:t>
      </w:r>
      <w:r>
        <w:rPr>
          <w:rFonts w:ascii="Cambria" w:hAnsi="Cambria"/>
          <w:i/>
          <w:w w:val="85"/>
          <w:sz w:val="20"/>
        </w:rPr>
        <w:t>American</w:t>
      </w:r>
      <w:r>
        <w:rPr>
          <w:rFonts w:ascii="Cambria" w:hAnsi="Cambria"/>
          <w:i/>
          <w:spacing w:val="1"/>
          <w:w w:val="85"/>
          <w:sz w:val="20"/>
        </w:rPr>
        <w:t> </w:t>
      </w:r>
      <w:r>
        <w:rPr>
          <w:rFonts w:ascii="Cambria" w:hAnsi="Cambria"/>
          <w:i/>
          <w:w w:val="95"/>
          <w:sz w:val="20"/>
        </w:rPr>
        <w:t>Behavioural</w:t>
      </w:r>
      <w:r>
        <w:rPr>
          <w:rFonts w:ascii="Cambria" w:hAnsi="Cambria"/>
          <w:i/>
          <w:spacing w:val="7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Scientist,</w:t>
      </w:r>
      <w:r>
        <w:rPr>
          <w:rFonts w:ascii="Cambria" w:hAnsi="Cambria"/>
          <w:i/>
          <w:spacing w:val="1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Vol.</w:t>
      </w:r>
      <w:r>
        <w:rPr>
          <w:rFonts w:ascii="Cambria" w:hAnsi="Cambria"/>
          <w:spacing w:val="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27,</w:t>
      </w:r>
      <w:r>
        <w:rPr>
          <w:rFonts w:ascii="Cambria" w:hAnsi="Cambria"/>
          <w:spacing w:val="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Ы</w:t>
      </w:r>
      <w:r>
        <w:rPr>
          <w:rFonts w:ascii="Cambria" w:hAnsi="Cambria"/>
          <w:spacing w:val="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2,</w:t>
      </w:r>
      <w:r>
        <w:rPr>
          <w:rFonts w:ascii="Cambria" w:hAnsi="Cambria"/>
          <w:spacing w:val="6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pp. 229—253.</w:t>
      </w:r>
    </w:p>
    <w:p>
      <w:pPr>
        <w:pStyle w:val="ListParagraph"/>
        <w:numPr>
          <w:ilvl w:val="0"/>
          <w:numId w:val="116"/>
        </w:numPr>
        <w:tabs>
          <w:tab w:pos="1729" w:val="left" w:leader="none"/>
        </w:tabs>
        <w:spacing w:line="186" w:lineRule="exact" w:before="0" w:after="0"/>
        <w:ind w:left="1728" w:right="0" w:hanging="191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П</w:t>
      </w:r>
      <w:r>
        <w:rPr>
          <w:rFonts w:ascii="Cambria" w:hAnsi="Cambria"/>
          <w:spacing w:val="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н</w:t>
      </w:r>
      <w:r>
        <w:rPr>
          <w:rFonts w:ascii="Cambria" w:hAnsi="Cambria"/>
          <w:spacing w:val="1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а</w:t>
      </w:r>
      <w:r>
        <w:rPr>
          <w:rFonts w:ascii="Cambria" w:hAnsi="Cambria"/>
          <w:spacing w:val="1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й</w:t>
      </w:r>
      <w:r>
        <w:rPr>
          <w:rFonts w:ascii="Cambria" w:hAnsi="Cambria"/>
          <w:spacing w:val="26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т</w:t>
      </w:r>
      <w:r>
        <w:rPr>
          <w:rFonts w:ascii="Cambria" w:hAnsi="Cambria"/>
          <w:spacing w:val="14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о</w:t>
      </w:r>
      <w:r>
        <w:rPr>
          <w:rFonts w:ascii="Cambria" w:hAnsi="Cambria"/>
          <w:spacing w:val="1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в,</w:t>
      </w:r>
      <w:r>
        <w:rPr>
          <w:rFonts w:ascii="Cambria" w:hAnsi="Cambria"/>
          <w:spacing w:val="17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Д.</w:t>
      </w:r>
      <w:r>
        <w:rPr>
          <w:rFonts w:ascii="Cambria" w:hAnsi="Cambria"/>
          <w:spacing w:val="8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(2001).</w:t>
      </w:r>
      <w:r>
        <w:rPr>
          <w:rFonts w:ascii="Cambria" w:hAnsi="Cambria"/>
          <w:spacing w:val="2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Психология</w:t>
      </w:r>
      <w:r>
        <w:rPr>
          <w:rFonts w:ascii="Cambria" w:hAnsi="Cambria"/>
          <w:spacing w:val="36"/>
          <w:sz w:val="20"/>
        </w:rPr>
        <w:t> </w:t>
      </w:r>
      <w:r>
        <w:rPr>
          <w:rFonts w:ascii="Cambria" w:hAnsi="Cambria"/>
          <w:w w:val="85"/>
          <w:sz w:val="20"/>
        </w:rPr>
        <w:t>на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бизнеса,</w:t>
      </w:r>
      <w:r>
        <w:rPr>
          <w:rFonts w:ascii="Cambria" w:hAnsi="Cambria"/>
          <w:spacing w:val="29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СИЕЛА,</w:t>
      </w:r>
      <w:r>
        <w:rPr>
          <w:rFonts w:ascii="Cambria" w:hAnsi="Cambria"/>
          <w:spacing w:val="20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с.</w:t>
      </w:r>
      <w:r>
        <w:rPr>
          <w:rFonts w:ascii="Cambria" w:hAnsi="Cambria"/>
          <w:spacing w:val="15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127—128.</w:t>
      </w:r>
    </w:p>
    <w:p>
      <w:pPr>
        <w:pStyle w:val="ListParagraph"/>
        <w:numPr>
          <w:ilvl w:val="0"/>
          <w:numId w:val="116"/>
        </w:numPr>
        <w:tabs>
          <w:tab w:pos="1722" w:val="left" w:leader="none"/>
        </w:tabs>
        <w:spacing w:line="194" w:lineRule="auto" w:before="19" w:after="0"/>
        <w:ind w:left="1175" w:right="1127" w:firstLine="366"/>
        <w:jc w:val="both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F i s h е г R., Ury, W. (1987). Cr</w:t>
      </w:r>
      <w:r>
        <w:rPr>
          <w:rFonts w:ascii="Cambria" w:hAnsi="Cambria"/>
          <w:i/>
          <w:w w:val="85"/>
          <w:sz w:val="20"/>
        </w:rPr>
        <w:t>eiting to VeS• </w:t>
      </w:r>
      <w:r>
        <w:rPr>
          <w:rFonts w:ascii="Cambria" w:hAnsi="Cambria"/>
          <w:w w:val="85"/>
          <w:sz w:val="20"/>
        </w:rPr>
        <w:t>Negotioting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Аgreemmt</w:t>
      </w:r>
      <w:r>
        <w:rPr>
          <w:rFonts w:ascii="Cambria" w:hAnsi="Cambria"/>
          <w:i/>
          <w:spacing w:val="1"/>
          <w:w w:val="85"/>
          <w:sz w:val="20"/>
        </w:rPr>
        <w:t> </w:t>
      </w:r>
      <w:r>
        <w:rPr>
          <w:rFonts w:ascii="Cambria" w:hAnsi="Cambria"/>
          <w:i/>
          <w:w w:val="85"/>
          <w:sz w:val="20"/>
        </w:rPr>
        <w:t>Without</w:t>
      </w:r>
      <w:r>
        <w:rPr>
          <w:rFonts w:ascii="Cambria" w:hAnsi="Cambria"/>
          <w:i/>
          <w:spacing w:val="1"/>
          <w:w w:val="85"/>
          <w:sz w:val="20"/>
        </w:rPr>
        <w:t> </w:t>
      </w:r>
      <w:r>
        <w:rPr>
          <w:rFonts w:ascii="Cambria" w:hAnsi="Cambria"/>
          <w:i/>
          <w:w w:val="85"/>
          <w:position w:val="1"/>
          <w:sz w:val="20"/>
        </w:rPr>
        <w:t>GiviП</w:t>
      </w:r>
      <w:r>
        <w:rPr>
          <w:rFonts w:ascii="Cambria" w:hAnsi="Cambria"/>
          <w:i/>
          <w:w w:val="85"/>
          <w:position w:val="-1"/>
          <w:sz w:val="20"/>
        </w:rPr>
        <w:t>8 ! </w:t>
      </w:r>
      <w:r>
        <w:rPr>
          <w:rFonts w:ascii="Cambria" w:hAnsi="Cambria"/>
          <w:i/>
          <w:w w:val="85"/>
          <w:position w:val="1"/>
          <w:sz w:val="20"/>
        </w:rPr>
        <w:t>п, </w:t>
      </w:r>
      <w:r>
        <w:rPr>
          <w:rFonts w:ascii="Cambria" w:hAnsi="Cambria"/>
          <w:w w:val="85"/>
          <w:sz w:val="20"/>
        </w:rPr>
        <w:t>Penguin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Books. На българскн езпЕ КНигата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е преведена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като „Изкуст-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sz w:val="20"/>
        </w:rPr>
        <w:t>вото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на преюворите.</w:t>
      </w:r>
      <w:r>
        <w:rPr>
          <w:rFonts w:ascii="Cambria" w:hAnsi="Cambria"/>
          <w:spacing w:val="15"/>
          <w:sz w:val="20"/>
        </w:rPr>
        <w:t> </w:t>
      </w:r>
      <w:r>
        <w:rPr>
          <w:rFonts w:ascii="Cambria" w:hAnsi="Cambria"/>
          <w:sz w:val="20"/>
        </w:rPr>
        <w:t>Да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достигпем</w:t>
      </w:r>
      <w:r>
        <w:rPr>
          <w:rFonts w:ascii="Cambria" w:hAnsi="Cambria"/>
          <w:spacing w:val="9"/>
          <w:sz w:val="20"/>
        </w:rPr>
        <w:t> </w:t>
      </w:r>
      <w:r>
        <w:rPr>
          <w:rFonts w:ascii="Cambria" w:hAnsi="Cambria"/>
          <w:sz w:val="20"/>
        </w:rPr>
        <w:t>до</w:t>
      </w:r>
      <w:r>
        <w:rPr>
          <w:rFonts w:ascii="Cambria" w:hAnsi="Cambria"/>
          <w:spacing w:val="-4"/>
          <w:sz w:val="20"/>
        </w:rPr>
        <w:t> </w:t>
      </w:r>
      <w:r>
        <w:rPr>
          <w:rFonts w:ascii="Cambria" w:hAnsi="Cambria"/>
          <w:sz w:val="20"/>
        </w:rPr>
        <w:t>Да“,</w:t>
      </w:r>
      <w:r>
        <w:rPr>
          <w:rFonts w:ascii="Cambria" w:hAnsi="Cambria"/>
          <w:spacing w:val="-9"/>
          <w:sz w:val="20"/>
        </w:rPr>
        <w:t> </w:t>
      </w:r>
      <w:r>
        <w:rPr>
          <w:rFonts w:ascii="Cambria" w:hAnsi="Cambria"/>
          <w:sz w:val="20"/>
        </w:rPr>
        <w:t>1992.</w:t>
      </w:r>
    </w:p>
    <w:p>
      <w:pPr>
        <w:pStyle w:val="BodyText"/>
        <w:spacing w:before="10"/>
        <w:rPr>
          <w:rFonts w:ascii="Cambria"/>
        </w:rPr>
      </w:pPr>
    </w:p>
    <w:p>
      <w:pPr>
        <w:spacing w:before="0"/>
        <w:ind w:left="3502" w:right="3430" w:firstLine="0"/>
        <w:jc w:val="center"/>
        <w:rPr>
          <w:sz w:val="22"/>
        </w:rPr>
      </w:pPr>
      <w:r>
        <w:rPr>
          <w:sz w:val="22"/>
        </w:rPr>
        <w:t>209</w:t>
      </w:r>
    </w:p>
    <w:p>
      <w:pPr>
        <w:spacing w:after="0"/>
        <w:jc w:val="center"/>
        <w:rPr>
          <w:sz w:val="22"/>
        </w:rPr>
        <w:sectPr>
          <w:pgSz w:w="16840" w:h="11900" w:orient="landscape"/>
          <w:pgMar w:top="960" w:bottom="280" w:left="0" w:right="0"/>
          <w:cols w:num="2" w:equalWidth="0">
            <w:col w:w="8111" w:space="40"/>
            <w:col w:w="8689"/>
          </w:cols>
        </w:sectPr>
      </w:pPr>
    </w:p>
    <w:p>
      <w:pPr>
        <w:pStyle w:val="ListParagraph"/>
        <w:numPr>
          <w:ilvl w:val="0"/>
          <w:numId w:val="117"/>
        </w:numPr>
        <w:tabs>
          <w:tab w:pos="2164" w:val="left" w:leader="none"/>
        </w:tabs>
        <w:spacing w:line="212" w:lineRule="exact" w:before="79" w:after="0"/>
        <w:ind w:left="2163" w:right="0" w:hanging="179"/>
        <w:jc w:val="left"/>
        <w:rPr>
          <w:rFonts w:ascii="Cambria" w:hAnsi="Cambria"/>
          <w:sz w:val="19"/>
        </w:rPr>
      </w:pPr>
      <w:r>
        <w:rPr>
          <w:rFonts w:ascii="Cambria" w:hAnsi="Cambria"/>
          <w:i/>
          <w:w w:val="90"/>
          <w:sz w:val="19"/>
        </w:rPr>
        <w:t>С</w:t>
      </w:r>
      <w:r>
        <w:rPr>
          <w:rFonts w:ascii="Cambria" w:hAnsi="Cambria"/>
          <w:i/>
          <w:spacing w:val="36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о</w:t>
      </w:r>
      <w:r>
        <w:rPr>
          <w:rFonts w:ascii="Cambria" w:hAnsi="Cambria"/>
          <w:spacing w:val="26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h</w:t>
      </w:r>
      <w:r>
        <w:rPr>
          <w:rFonts w:ascii="Cambria" w:hAnsi="Cambria"/>
          <w:spacing w:val="26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е</w:t>
      </w:r>
      <w:r>
        <w:rPr>
          <w:rFonts w:ascii="Cambria" w:hAnsi="Cambria"/>
          <w:spacing w:val="13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п,</w:t>
      </w:r>
      <w:r>
        <w:rPr>
          <w:rFonts w:ascii="Cambria" w:hAnsi="Cambria"/>
          <w:spacing w:val="12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Ѕ.</w:t>
      </w:r>
      <w:r>
        <w:rPr>
          <w:rFonts w:ascii="Cambria" w:hAnsi="Cambria"/>
          <w:spacing w:val="22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(1998).</w:t>
      </w:r>
      <w:r>
        <w:rPr>
          <w:rFonts w:ascii="Cambria" w:hAnsi="Cambria"/>
          <w:spacing w:val="33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Focus</w:t>
      </w:r>
      <w:r>
        <w:rPr>
          <w:rFonts w:ascii="Cambria" w:hAnsi="Cambria"/>
          <w:spacing w:val="20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оп</w:t>
      </w:r>
      <w:r>
        <w:rPr>
          <w:rFonts w:ascii="Cambria" w:hAnsi="Cambria"/>
          <w:spacing w:val="22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Interest,</w:t>
      </w:r>
      <w:r>
        <w:rPr>
          <w:rFonts w:ascii="Cambria" w:hAnsi="Cambria"/>
          <w:spacing w:val="17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Eпirepreпeжial</w:t>
      </w:r>
      <w:r>
        <w:rPr>
          <w:rFonts w:ascii="Cambria" w:hAnsi="Cambria"/>
          <w:i/>
          <w:spacing w:val="-3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Edge,</w:t>
      </w:r>
      <w:r>
        <w:rPr>
          <w:rFonts w:ascii="Cambria" w:hAnsi="Cambria"/>
          <w:i/>
          <w:spacing w:val="40"/>
          <w:sz w:val="19"/>
        </w:rPr>
        <w:t> </w:t>
      </w:r>
      <w:r>
        <w:rPr>
          <w:rFonts w:ascii="Cambria" w:hAnsi="Cambria"/>
          <w:w w:val="90"/>
          <w:sz w:val="19"/>
        </w:rPr>
        <w:t>Vol.</w:t>
      </w:r>
      <w:r>
        <w:rPr>
          <w:rFonts w:ascii="Cambria" w:hAnsi="Cambria"/>
          <w:spacing w:val="2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4.</w:t>
      </w:r>
    </w:p>
    <w:p>
      <w:pPr>
        <w:pStyle w:val="ListParagraph"/>
        <w:numPr>
          <w:ilvl w:val="0"/>
          <w:numId w:val="117"/>
        </w:numPr>
        <w:tabs>
          <w:tab w:pos="2229" w:val="left" w:leader="none"/>
        </w:tabs>
        <w:spacing w:line="190" w:lineRule="exact" w:before="0" w:after="0"/>
        <w:ind w:left="2228" w:right="0" w:hanging="244"/>
        <w:jc w:val="left"/>
        <w:rPr>
          <w:rFonts w:ascii="Cambria" w:hAnsi="Cambria"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4712929</wp:posOffset>
            </wp:positionH>
            <wp:positionV relativeFrom="paragraph">
              <wp:posOffset>39348</wp:posOffset>
            </wp:positionV>
            <wp:extent cx="402200" cy="91409"/>
            <wp:effectExtent l="0" t="0" r="0" b="0"/>
            <wp:wrapNone/>
            <wp:docPr id="293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60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00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sz w:val="19"/>
        </w:rPr>
        <w:t>F</w:t>
      </w:r>
      <w:r>
        <w:rPr>
          <w:rFonts w:ascii="Cambria" w:hAnsi="Cambria"/>
          <w:spacing w:val="45"/>
          <w:sz w:val="19"/>
        </w:rPr>
        <w:t> </w:t>
      </w:r>
      <w:r>
        <w:rPr>
          <w:rFonts w:ascii="Cambria" w:hAnsi="Cambria"/>
          <w:w w:val="90"/>
          <w:sz w:val="19"/>
        </w:rPr>
        <w:t>i</w:t>
      </w:r>
      <w:r>
        <w:rPr>
          <w:rFonts w:ascii="Cambria" w:hAnsi="Cambria"/>
          <w:spacing w:val="9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s</w:t>
      </w:r>
      <w:r>
        <w:rPr>
          <w:rFonts w:ascii="Cambria" w:hAnsi="Cambria"/>
          <w:spacing w:val="18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h</w:t>
      </w:r>
      <w:r>
        <w:rPr>
          <w:rFonts w:ascii="Cambria" w:hAnsi="Cambria"/>
          <w:spacing w:val="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е</w:t>
      </w:r>
      <w:r>
        <w:rPr>
          <w:rFonts w:ascii="Cambria" w:hAnsi="Cambria"/>
          <w:spacing w:val="7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г,</w:t>
      </w:r>
      <w:r>
        <w:rPr>
          <w:rFonts w:ascii="Cambria" w:hAnsi="Cambria"/>
          <w:spacing w:val="-6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R.,</w:t>
      </w:r>
      <w:r>
        <w:rPr>
          <w:rFonts w:ascii="Cambria" w:hAnsi="Cambria"/>
          <w:spacing w:val="23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W.</w:t>
      </w:r>
      <w:r>
        <w:rPr>
          <w:rFonts w:ascii="Cambria" w:hAnsi="Cambria"/>
          <w:spacing w:val="9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Ury</w:t>
      </w:r>
      <w:r>
        <w:rPr>
          <w:rFonts w:ascii="Cambria" w:hAnsi="Cambria"/>
          <w:spacing w:val="1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(1987).</w:t>
      </w:r>
      <w:r>
        <w:rPr>
          <w:rFonts w:ascii="Cambria" w:hAnsi="Cambria"/>
          <w:spacing w:val="11"/>
          <w:w w:val="90"/>
          <w:sz w:val="19"/>
        </w:rPr>
        <w:t> </w:t>
      </w:r>
      <w:r>
        <w:rPr>
          <w:rFonts w:ascii="Cambria" w:hAnsi="Cambria"/>
          <w:w w:val="90"/>
          <w:sz w:val="19"/>
        </w:rPr>
        <w:t>Cr</w:t>
      </w:r>
      <w:r>
        <w:rPr>
          <w:rFonts w:ascii="Cambria" w:hAnsi="Cambria"/>
          <w:i/>
          <w:w w:val="90"/>
          <w:sz w:val="19"/>
        </w:rPr>
        <w:t>etting</w:t>
      </w:r>
      <w:r>
        <w:rPr>
          <w:rFonts w:ascii="Cambria" w:hAnsi="Cambria"/>
          <w:i/>
          <w:spacing w:val="-3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to</w:t>
      </w:r>
      <w:r>
        <w:rPr>
          <w:rFonts w:ascii="Cambria" w:hAnsi="Cambria"/>
          <w:i/>
          <w:spacing w:val="17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Yo</w:t>
      </w:r>
      <w:r>
        <w:rPr>
          <w:rFonts w:ascii="Cambria" w:hAnsi="Cambria"/>
          <w:i/>
          <w:spacing w:val="72"/>
          <w:sz w:val="19"/>
        </w:rPr>
        <w:t> </w:t>
      </w:r>
      <w:r>
        <w:rPr>
          <w:rFonts w:ascii="Cambria" w:hAnsi="Cambria"/>
          <w:i/>
          <w:w w:val="90"/>
          <w:sz w:val="19"/>
        </w:rPr>
        <w:t>Negotiating</w:t>
      </w:r>
      <w:r>
        <w:rPr>
          <w:rFonts w:ascii="Cambria" w:hAnsi="Cambria"/>
          <w:i/>
          <w:spacing w:val="26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А</w:t>
      </w:r>
      <w:r>
        <w:rPr>
          <w:rFonts w:ascii="Cambria" w:hAnsi="Cambria"/>
          <w:i/>
          <w:spacing w:val="-11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fy'eement</w:t>
      </w:r>
    </w:p>
    <w:p>
      <w:pPr>
        <w:spacing w:line="211" w:lineRule="exact" w:before="0"/>
        <w:ind w:left="1606" w:right="0" w:firstLine="0"/>
        <w:jc w:val="left"/>
        <w:rPr>
          <w:i/>
          <w:sz w:val="21"/>
        </w:rPr>
      </w:pPr>
      <w:r>
        <w:rPr>
          <w:i/>
          <w:w w:val="85"/>
          <w:sz w:val="21"/>
        </w:rPr>
        <w:t>Criviпg</w:t>
      </w:r>
      <w:r>
        <w:rPr>
          <w:i/>
          <w:spacing w:val="14"/>
          <w:w w:val="85"/>
          <w:sz w:val="21"/>
        </w:rPr>
        <w:t> </w:t>
      </w:r>
      <w:r>
        <w:rPr>
          <w:i/>
          <w:w w:val="85"/>
          <w:sz w:val="21"/>
        </w:rPr>
        <w:t>in,</w:t>
      </w:r>
      <w:r>
        <w:rPr>
          <w:i/>
          <w:spacing w:val="-4"/>
          <w:w w:val="85"/>
          <w:sz w:val="21"/>
        </w:rPr>
        <w:t> </w:t>
      </w:r>
      <w:r>
        <w:rPr>
          <w:w w:val="85"/>
          <w:sz w:val="21"/>
        </w:rPr>
        <w:t>Penguin</w:t>
      </w:r>
      <w:r>
        <w:rPr>
          <w:spacing w:val="37"/>
          <w:w w:val="85"/>
          <w:sz w:val="21"/>
        </w:rPr>
        <w:t> </w:t>
      </w:r>
      <w:r>
        <w:rPr>
          <w:w w:val="85"/>
          <w:sz w:val="21"/>
        </w:rPr>
        <w:t>Books,</w:t>
      </w:r>
      <w:r>
        <w:rPr>
          <w:spacing w:val="29"/>
          <w:w w:val="85"/>
          <w:sz w:val="21"/>
        </w:rPr>
        <w:t> </w:t>
      </w:r>
      <w:r>
        <w:rPr>
          <w:w w:val="85"/>
          <w:sz w:val="21"/>
        </w:rPr>
        <w:t>р.</w:t>
      </w:r>
      <w:r>
        <w:rPr>
          <w:spacing w:val="8"/>
          <w:w w:val="85"/>
          <w:sz w:val="21"/>
        </w:rPr>
        <w:t> </w:t>
      </w:r>
      <w:r>
        <w:rPr>
          <w:i/>
          <w:w w:val="85"/>
          <w:sz w:val="21"/>
        </w:rPr>
        <w:t>59.</w:t>
      </w:r>
    </w:p>
    <w:p>
      <w:pPr>
        <w:pStyle w:val="ListParagraph"/>
        <w:numPr>
          <w:ilvl w:val="0"/>
          <w:numId w:val="117"/>
        </w:numPr>
        <w:tabs>
          <w:tab w:pos="2201" w:val="left" w:leader="none"/>
        </w:tabs>
        <w:spacing w:line="199" w:lineRule="exact" w:before="0" w:after="0"/>
        <w:ind w:left="2200" w:right="0" w:hanging="216"/>
        <w:jc w:val="left"/>
        <w:rPr>
          <w:rFonts w:ascii="Cambria" w:hAnsi="Cambria"/>
          <w:sz w:val="19"/>
        </w:rPr>
      </w:pPr>
      <w:r>
        <w:rPr>
          <w:rFonts w:ascii="Cambria" w:hAnsi="Cambria"/>
          <w:w w:val="95"/>
          <w:sz w:val="19"/>
        </w:rPr>
        <w:t>N</w:t>
      </w:r>
      <w:r>
        <w:rPr>
          <w:rFonts w:ascii="Cambria" w:hAnsi="Cambria"/>
          <w:spacing w:val="72"/>
          <w:sz w:val="19"/>
        </w:rPr>
        <w:t> </w:t>
      </w:r>
      <w:r>
        <w:rPr>
          <w:rFonts w:ascii="Cambria" w:hAnsi="Cambria"/>
          <w:w w:val="95"/>
          <w:sz w:val="19"/>
        </w:rPr>
        <w:t>i</w:t>
      </w:r>
      <w:r>
        <w:rPr>
          <w:rFonts w:ascii="Cambria" w:hAnsi="Cambria"/>
          <w:spacing w:val="9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е</w:t>
      </w:r>
      <w:r>
        <w:rPr>
          <w:rFonts w:ascii="Cambria" w:hAnsi="Cambria"/>
          <w:spacing w:val="15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г</w:t>
      </w:r>
      <w:r>
        <w:rPr>
          <w:rFonts w:ascii="Cambria" w:hAnsi="Cambria"/>
          <w:spacing w:val="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е</w:t>
      </w:r>
      <w:r>
        <w:rPr>
          <w:rFonts w:ascii="Cambria" w:hAnsi="Cambria"/>
          <w:spacing w:val="28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п</w:t>
      </w:r>
      <w:r>
        <w:rPr>
          <w:rFonts w:ascii="Cambria" w:hAnsi="Cambria"/>
          <w:spacing w:val="3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b е</w:t>
      </w:r>
      <w:r>
        <w:rPr>
          <w:rFonts w:ascii="Cambria" w:hAnsi="Cambria"/>
          <w:spacing w:val="8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г</w:t>
      </w:r>
      <w:r>
        <w:rPr>
          <w:rFonts w:ascii="Cambria" w:hAnsi="Cambria"/>
          <w:spacing w:val="-2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g,</w:t>
      </w:r>
      <w:r>
        <w:rPr>
          <w:rFonts w:ascii="Cambria" w:hAnsi="Cambria"/>
          <w:spacing w:val="7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G.</w:t>
      </w:r>
      <w:r>
        <w:rPr>
          <w:rFonts w:ascii="Cambria" w:hAnsi="Cambria"/>
          <w:spacing w:val="3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(1978),</w:t>
      </w:r>
      <w:r>
        <w:rPr>
          <w:rFonts w:ascii="Cambria" w:hAnsi="Cambria"/>
          <w:spacing w:val="64"/>
          <w:sz w:val="19"/>
        </w:rPr>
        <w:t> </w:t>
      </w:r>
      <w:r>
        <w:rPr>
          <w:rFonts w:ascii="Cambria" w:hAnsi="Cambria"/>
          <w:w w:val="95"/>
          <w:sz w:val="19"/>
        </w:rPr>
        <w:t>'widnmeвfofs</w:t>
      </w:r>
      <w:r>
        <w:rPr>
          <w:rFonts w:ascii="Cambria" w:hAnsi="Cambria"/>
          <w:spacing w:val="19"/>
          <w:w w:val="95"/>
          <w:sz w:val="19"/>
        </w:rPr>
        <w:t> </w:t>
      </w:r>
      <w:r>
        <w:rPr>
          <w:rFonts w:ascii="Cambria" w:hAnsi="Cambria"/>
          <w:i/>
          <w:w w:val="95"/>
          <w:sz w:val="19"/>
        </w:rPr>
        <w:t>o/Negofiвfion,</w:t>
      </w:r>
      <w:r>
        <w:rPr>
          <w:rFonts w:ascii="Cambria" w:hAnsi="Cambria"/>
          <w:i/>
          <w:spacing w:val="-1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HBR.</w:t>
      </w:r>
    </w:p>
    <w:p>
      <w:pPr>
        <w:pStyle w:val="ListParagraph"/>
        <w:numPr>
          <w:ilvl w:val="0"/>
          <w:numId w:val="117"/>
        </w:numPr>
        <w:tabs>
          <w:tab w:pos="2230" w:val="left" w:leader="none"/>
        </w:tabs>
        <w:spacing w:line="211" w:lineRule="exact" w:before="0" w:after="0"/>
        <w:ind w:left="2229" w:right="0" w:hanging="260"/>
        <w:jc w:val="left"/>
        <w:rPr>
          <w:i/>
          <w:sz w:val="21"/>
        </w:rPr>
      </w:pPr>
      <w:r>
        <w:rPr>
          <w:w w:val="85"/>
          <w:sz w:val="21"/>
        </w:rPr>
        <w:t>F</w:t>
      </w:r>
      <w:r>
        <w:rPr>
          <w:spacing w:val="-7"/>
          <w:w w:val="85"/>
          <w:sz w:val="21"/>
        </w:rPr>
        <w:t> </w:t>
      </w:r>
      <w:r>
        <w:rPr>
          <w:w w:val="85"/>
          <w:sz w:val="21"/>
        </w:rPr>
        <w:t>а</w:t>
      </w:r>
      <w:r>
        <w:rPr>
          <w:spacing w:val="33"/>
          <w:w w:val="85"/>
          <w:sz w:val="21"/>
        </w:rPr>
        <w:t> </w:t>
      </w:r>
      <w:r>
        <w:rPr>
          <w:w w:val="85"/>
          <w:sz w:val="21"/>
        </w:rPr>
        <w:t>u</w:t>
      </w:r>
      <w:r>
        <w:rPr>
          <w:spacing w:val="29"/>
          <w:w w:val="85"/>
          <w:sz w:val="21"/>
        </w:rPr>
        <w:t> </w:t>
      </w:r>
      <w:r>
        <w:rPr>
          <w:w w:val="85"/>
          <w:sz w:val="21"/>
        </w:rPr>
        <w:t>г</w:t>
      </w:r>
      <w:r>
        <w:rPr>
          <w:spacing w:val="13"/>
          <w:w w:val="85"/>
          <w:sz w:val="21"/>
        </w:rPr>
        <w:t> </w:t>
      </w:r>
      <w:r>
        <w:rPr>
          <w:w w:val="85"/>
          <w:sz w:val="21"/>
        </w:rPr>
        <w:t>е,</w:t>
      </w:r>
      <w:r>
        <w:rPr>
          <w:spacing w:val="13"/>
          <w:w w:val="85"/>
          <w:sz w:val="21"/>
        </w:rPr>
        <w:t> </w:t>
      </w:r>
      <w:r>
        <w:rPr>
          <w:w w:val="85"/>
          <w:sz w:val="21"/>
        </w:rPr>
        <w:t>G.</w:t>
      </w:r>
      <w:r>
        <w:rPr>
          <w:spacing w:val="-3"/>
          <w:w w:val="85"/>
          <w:sz w:val="21"/>
        </w:rPr>
        <w:t> </w:t>
      </w:r>
      <w:r>
        <w:rPr>
          <w:w w:val="85"/>
          <w:sz w:val="21"/>
        </w:rPr>
        <w:t>(1998).</w:t>
      </w:r>
      <w:r>
        <w:rPr>
          <w:spacing w:val="37"/>
          <w:w w:val="85"/>
          <w:sz w:val="21"/>
        </w:rPr>
        <w:t> </w:t>
      </w:r>
      <w:r>
        <w:rPr>
          <w:w w:val="85"/>
          <w:sz w:val="21"/>
        </w:rPr>
        <w:t>Negoiiation:</w:t>
      </w:r>
      <w:r>
        <w:rPr>
          <w:spacing w:val="34"/>
          <w:w w:val="85"/>
          <w:sz w:val="21"/>
        </w:rPr>
        <w:t> </w:t>
      </w:r>
      <w:r>
        <w:rPr>
          <w:w w:val="85"/>
          <w:sz w:val="21"/>
        </w:rPr>
        <w:t>The</w:t>
      </w:r>
      <w:r>
        <w:rPr>
          <w:spacing w:val="24"/>
          <w:w w:val="85"/>
          <w:sz w:val="21"/>
        </w:rPr>
        <w:t> </w:t>
      </w:r>
      <w:r>
        <w:rPr>
          <w:w w:val="85"/>
          <w:sz w:val="21"/>
        </w:rPr>
        <w:t>Chinese</w:t>
      </w:r>
      <w:r>
        <w:rPr>
          <w:spacing w:val="28"/>
          <w:w w:val="85"/>
          <w:sz w:val="21"/>
        </w:rPr>
        <w:t> </w:t>
      </w:r>
      <w:r>
        <w:rPr>
          <w:w w:val="85"/>
          <w:sz w:val="21"/>
        </w:rPr>
        <w:t>Concept.</w:t>
      </w:r>
      <w:r>
        <w:rPr>
          <w:spacing w:val="13"/>
          <w:w w:val="85"/>
          <w:sz w:val="21"/>
        </w:rPr>
        <w:t> </w:t>
      </w:r>
      <w:r>
        <w:rPr>
          <w:i/>
          <w:w w:val="85"/>
          <w:sz w:val="21"/>
        </w:rPr>
        <w:t>Negotiatian</w:t>
      </w:r>
      <w:r>
        <w:rPr>
          <w:i/>
          <w:spacing w:val="25"/>
          <w:w w:val="85"/>
          <w:sz w:val="21"/>
        </w:rPr>
        <w:t> </w:t>
      </w:r>
      <w:r>
        <w:rPr>
          <w:i/>
          <w:w w:val="85"/>
          <w:sz w:val="21"/>
        </w:rPr>
        <w:t>Journal.</w:t>
      </w:r>
    </w:p>
    <w:p>
      <w:pPr>
        <w:spacing w:line="200" w:lineRule="exact" w:before="0"/>
        <w:ind w:left="1611" w:right="0" w:firstLine="0"/>
        <w:jc w:val="left"/>
        <w:rPr>
          <w:rFonts w:ascii="Cambria" w:hAnsi="Cambria"/>
          <w:sz w:val="19"/>
        </w:rPr>
      </w:pPr>
      <w:r>
        <w:rPr>
          <w:rFonts w:ascii="Cambria" w:hAnsi="Cambria"/>
          <w:w w:val="95"/>
          <w:sz w:val="19"/>
        </w:rPr>
        <w:t>Volume.14,</w:t>
      </w:r>
      <w:r>
        <w:rPr>
          <w:rFonts w:ascii="Cambria" w:hAnsi="Cambria"/>
          <w:spacing w:val="13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Number</w:t>
      </w:r>
      <w:r>
        <w:rPr>
          <w:rFonts w:ascii="Cambria" w:hAnsi="Cambria"/>
          <w:spacing w:val="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2</w:t>
      </w:r>
      <w:r>
        <w:rPr>
          <w:rFonts w:ascii="Cambria" w:hAnsi="Cambria"/>
          <w:spacing w:val="-2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,</w:t>
      </w:r>
      <w:r>
        <w:rPr>
          <w:rFonts w:ascii="Cambria" w:hAnsi="Cambria"/>
          <w:spacing w:val="7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April,</w:t>
      </w:r>
      <w:r>
        <w:rPr>
          <w:rFonts w:ascii="Cambria" w:hAnsi="Cambria"/>
          <w:spacing w:val="8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р.</w:t>
      </w:r>
      <w:r>
        <w:rPr>
          <w:rFonts w:ascii="Cambria" w:hAnsi="Cambria"/>
          <w:spacing w:val="-6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141.</w:t>
      </w:r>
    </w:p>
    <w:p>
      <w:pPr>
        <w:pStyle w:val="ListParagraph"/>
        <w:numPr>
          <w:ilvl w:val="0"/>
          <w:numId w:val="117"/>
        </w:numPr>
        <w:tabs>
          <w:tab w:pos="2257" w:val="left" w:leader="none"/>
        </w:tabs>
        <w:spacing w:line="203" w:lineRule="exact" w:before="0" w:after="0"/>
        <w:ind w:left="2256" w:right="0" w:hanging="264"/>
        <w:jc w:val="left"/>
        <w:rPr>
          <w:sz w:val="20"/>
        </w:rPr>
      </w:pPr>
      <w:r>
        <w:rPr>
          <w:w w:val="95"/>
          <w:sz w:val="20"/>
        </w:rPr>
        <w:t>S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h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а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р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г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о,</w:t>
      </w:r>
      <w:r>
        <w:rPr>
          <w:spacing w:val="17"/>
          <w:w w:val="95"/>
          <w:sz w:val="20"/>
        </w:rPr>
        <w:t> </w:t>
      </w:r>
      <w:r>
        <w:rPr>
          <w:i/>
          <w:w w:val="95"/>
          <w:sz w:val="20"/>
        </w:rPr>
        <w:t>Н.,</w:t>
      </w:r>
      <w:r>
        <w:rPr>
          <w:i/>
          <w:spacing w:val="3"/>
          <w:w w:val="95"/>
          <w:sz w:val="20"/>
        </w:rPr>
        <w:t> </w:t>
      </w:r>
      <w:r>
        <w:rPr>
          <w:w w:val="95"/>
          <w:sz w:val="20"/>
        </w:rPr>
        <w:t>Jankovski,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М.,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Dale,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Ј.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(1999).</w:t>
      </w:r>
      <w:r>
        <w:rPr>
          <w:spacing w:val="5"/>
          <w:w w:val="95"/>
          <w:sz w:val="20"/>
        </w:rPr>
        <w:t> </w:t>
      </w:r>
      <w:r>
        <w:rPr>
          <w:i/>
          <w:w w:val="95"/>
          <w:sz w:val="20"/>
        </w:rPr>
        <w:t>The</w:t>
      </w:r>
      <w:r>
        <w:rPr>
          <w:i/>
          <w:spacing w:val="4"/>
          <w:w w:val="95"/>
          <w:sz w:val="20"/>
        </w:rPr>
        <w:t> </w:t>
      </w:r>
      <w:r>
        <w:rPr>
          <w:i/>
          <w:w w:val="95"/>
          <w:sz w:val="20"/>
        </w:rPr>
        <w:t>Power</w:t>
      </w:r>
      <w:r>
        <w:rPr>
          <w:i/>
          <w:spacing w:val="17"/>
          <w:w w:val="95"/>
          <w:sz w:val="20"/>
        </w:rPr>
        <w:t> </w:t>
      </w:r>
      <w:r>
        <w:rPr>
          <w:i/>
          <w:w w:val="95"/>
          <w:sz w:val="20"/>
        </w:rPr>
        <w:t>oI</w:t>
      </w:r>
      <w:r>
        <w:rPr>
          <w:i/>
          <w:spacing w:val="14"/>
          <w:w w:val="95"/>
          <w:sz w:val="20"/>
        </w:rPr>
        <w:t> </w:t>
      </w:r>
      <w:r>
        <w:rPr>
          <w:i/>
          <w:w w:val="95"/>
          <w:sz w:val="20"/>
        </w:rPr>
        <w:t>Nюe,</w:t>
      </w:r>
      <w:r>
        <w:rPr>
          <w:i/>
          <w:spacing w:val="-2"/>
          <w:w w:val="95"/>
          <w:sz w:val="20"/>
        </w:rPr>
        <w:t> </w:t>
      </w:r>
      <w:r>
        <w:rPr>
          <w:w w:val="95"/>
          <w:sz w:val="20"/>
        </w:rPr>
        <w:t>SNI,</w:t>
      </w:r>
    </w:p>
    <w:p>
      <w:pPr>
        <w:spacing w:line="192" w:lineRule="exact" w:before="0"/>
        <w:ind w:left="1610" w:right="0" w:firstLine="0"/>
        <w:jc w:val="left"/>
        <w:rPr>
          <w:sz w:val="19"/>
        </w:rPr>
      </w:pPr>
      <w:r>
        <w:rPr>
          <w:sz w:val="19"/>
        </w:rPr>
        <w:t>Baltimore.</w:t>
      </w:r>
    </w:p>
    <w:p>
      <w:pPr>
        <w:pStyle w:val="ListParagraph"/>
        <w:numPr>
          <w:ilvl w:val="0"/>
          <w:numId w:val="117"/>
        </w:numPr>
        <w:tabs>
          <w:tab w:pos="2225" w:val="left" w:leader="none"/>
        </w:tabs>
        <w:spacing w:line="198" w:lineRule="exact" w:before="0" w:after="0"/>
        <w:ind w:left="2224" w:right="0" w:hanging="261"/>
        <w:jc w:val="left"/>
        <w:rPr>
          <w:i/>
          <w:sz w:val="20"/>
        </w:rPr>
      </w:pPr>
      <w:r>
        <w:rPr>
          <w:w w:val="90"/>
          <w:sz w:val="20"/>
        </w:rPr>
        <w:t>U</w:t>
      </w:r>
      <w:r>
        <w:rPr>
          <w:spacing w:val="14"/>
          <w:w w:val="90"/>
          <w:sz w:val="20"/>
        </w:rPr>
        <w:t> </w:t>
      </w:r>
      <w:r>
        <w:rPr>
          <w:i/>
          <w:w w:val="90"/>
          <w:sz w:val="20"/>
        </w:rPr>
        <w:t>г</w:t>
      </w:r>
      <w:r>
        <w:rPr>
          <w:i/>
          <w:spacing w:val="23"/>
          <w:w w:val="90"/>
          <w:sz w:val="20"/>
        </w:rPr>
        <w:t> </w:t>
      </w:r>
      <w:r>
        <w:rPr>
          <w:w w:val="90"/>
          <w:sz w:val="20"/>
        </w:rPr>
        <w:t>у,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W.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(1993).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Genizig</w:t>
      </w:r>
      <w:r>
        <w:rPr>
          <w:spacing w:val="13"/>
          <w:w w:val="90"/>
          <w:sz w:val="20"/>
        </w:rPr>
        <w:t> </w:t>
      </w:r>
      <w:r>
        <w:rPr>
          <w:i/>
          <w:w w:val="90"/>
          <w:sz w:val="20"/>
        </w:rPr>
        <w:t>PastNo.</w:t>
      </w:r>
      <w:r>
        <w:rPr>
          <w:i/>
          <w:spacing w:val="13"/>
          <w:w w:val="90"/>
          <w:sz w:val="20"/>
        </w:rPr>
        <w:t> </w:t>
      </w:r>
      <w:r>
        <w:rPr>
          <w:i/>
          <w:w w:val="90"/>
          <w:sz w:val="20"/>
        </w:rPr>
        <w:t>Negotiahng</w:t>
      </w:r>
      <w:r>
        <w:rPr>
          <w:i/>
          <w:spacing w:val="38"/>
          <w:w w:val="90"/>
          <w:sz w:val="20"/>
        </w:rPr>
        <w:t> </w:t>
      </w:r>
      <w:r>
        <w:rPr>
          <w:i/>
          <w:w w:val="90"/>
          <w:sz w:val="20"/>
        </w:rPr>
        <w:t>Your</w:t>
      </w:r>
      <w:r>
        <w:rPr>
          <w:i/>
          <w:spacing w:val="6"/>
          <w:w w:val="90"/>
          <w:sz w:val="20"/>
        </w:rPr>
        <w:t> </w:t>
      </w:r>
      <w:r>
        <w:rPr>
          <w:i/>
          <w:w w:val="90"/>
          <w:sz w:val="20"/>
        </w:rPr>
        <w:t>Way</w:t>
      </w:r>
      <w:r>
        <w:rPr>
          <w:i/>
          <w:spacing w:val="17"/>
          <w:w w:val="90"/>
          <w:sz w:val="20"/>
        </w:rPr>
        <w:t> </w:t>
      </w:r>
      <w:r>
        <w:rPr>
          <w:i/>
          <w:w w:val="90"/>
          <w:sz w:val="20"/>
        </w:rPr>
        <w:t>from</w:t>
      </w:r>
      <w:r>
        <w:rPr>
          <w:i/>
          <w:spacing w:val="5"/>
          <w:w w:val="90"/>
          <w:sz w:val="20"/>
        </w:rPr>
        <w:t> </w:t>
      </w:r>
      <w:r>
        <w:rPr>
          <w:i/>
          <w:w w:val="90"/>
          <w:sz w:val="20"/>
        </w:rPr>
        <w:t>Confrontaйon</w:t>
      </w:r>
    </w:p>
    <w:p>
      <w:pPr>
        <w:tabs>
          <w:tab w:pos="2362" w:val="left" w:leader="none"/>
        </w:tabs>
        <w:spacing w:line="215" w:lineRule="exact" w:before="0"/>
        <w:ind w:left="1597" w:right="0" w:firstLine="0"/>
        <w:jc w:val="left"/>
        <w:rPr>
          <w:sz w:val="21"/>
        </w:rPr>
      </w:pPr>
      <w:r>
        <w:rPr>
          <w:i/>
          <w:w w:val="90"/>
          <w:sz w:val="21"/>
        </w:rPr>
        <w:t>to</w:t>
      </w:r>
      <w:r>
        <w:rPr>
          <w:i/>
          <w:spacing w:val="-8"/>
          <w:w w:val="90"/>
          <w:sz w:val="21"/>
        </w:rPr>
        <w:t> </w:t>
      </w:r>
      <w:r>
        <w:rPr>
          <w:w w:val="90"/>
          <w:sz w:val="21"/>
        </w:rPr>
        <w:t>С‹ю</w:t>
        <w:tab/>
      </w:r>
      <w:r>
        <w:rPr>
          <w:spacing w:val="-1"/>
          <w:w w:val="90"/>
          <w:sz w:val="21"/>
        </w:rPr>
        <w:t>яfion,</w:t>
      </w:r>
      <w:r>
        <w:rPr>
          <w:spacing w:val="-6"/>
          <w:w w:val="90"/>
          <w:sz w:val="21"/>
        </w:rPr>
        <w:t> </w:t>
      </w:r>
      <w:r>
        <w:rPr>
          <w:spacing w:val="-1"/>
          <w:w w:val="90"/>
          <w:sz w:val="21"/>
        </w:rPr>
        <w:t>Bantam</w:t>
      </w:r>
      <w:r>
        <w:rPr>
          <w:spacing w:val="8"/>
          <w:w w:val="90"/>
          <w:sz w:val="21"/>
        </w:rPr>
        <w:t> </w:t>
      </w:r>
      <w:r>
        <w:rPr>
          <w:spacing w:val="-1"/>
          <w:w w:val="90"/>
          <w:sz w:val="21"/>
        </w:rPr>
        <w:t>Books.</w:t>
      </w:r>
    </w:p>
    <w:p>
      <w:pPr>
        <w:pStyle w:val="ListParagraph"/>
        <w:numPr>
          <w:ilvl w:val="0"/>
          <w:numId w:val="117"/>
        </w:numPr>
        <w:tabs>
          <w:tab w:pos="2202" w:val="left" w:leader="none"/>
        </w:tabs>
        <w:spacing w:line="193" w:lineRule="exact" w:before="0" w:after="0"/>
        <w:ind w:left="2201" w:right="0" w:hanging="233"/>
        <w:jc w:val="left"/>
        <w:rPr>
          <w:i/>
          <w:sz w:val="19"/>
        </w:rPr>
      </w:pPr>
      <w:r>
        <w:rPr>
          <w:i/>
          <w:w w:val="95"/>
          <w:sz w:val="19"/>
        </w:rPr>
        <w:t>V</w:t>
      </w:r>
      <w:r>
        <w:rPr>
          <w:i/>
          <w:spacing w:val="2"/>
          <w:w w:val="95"/>
          <w:sz w:val="19"/>
        </w:rPr>
        <w:t> </w:t>
      </w:r>
      <w:r>
        <w:rPr>
          <w:i/>
          <w:w w:val="95"/>
          <w:sz w:val="19"/>
        </w:rPr>
        <w:t>г</w:t>
      </w:r>
      <w:r>
        <w:rPr>
          <w:i/>
          <w:spacing w:val="11"/>
          <w:w w:val="95"/>
          <w:sz w:val="19"/>
        </w:rPr>
        <w:t> </w:t>
      </w:r>
      <w:r>
        <w:rPr>
          <w:w w:val="95"/>
          <w:sz w:val="19"/>
        </w:rPr>
        <w:t>у,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W.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(1993).</w:t>
      </w:r>
      <w:r>
        <w:rPr>
          <w:spacing w:val="-6"/>
          <w:w w:val="95"/>
          <w:sz w:val="19"/>
        </w:rPr>
        <w:t> </w:t>
      </w:r>
      <w:r>
        <w:rPr>
          <w:i/>
          <w:w w:val="95"/>
          <w:sz w:val="19"/>
        </w:rPr>
        <w:t>Crefting</w:t>
      </w:r>
      <w:r>
        <w:rPr>
          <w:i/>
          <w:spacing w:val="3"/>
          <w:w w:val="95"/>
          <w:sz w:val="19"/>
        </w:rPr>
        <w:t> </w:t>
      </w:r>
      <w:r>
        <w:rPr>
          <w:i/>
          <w:w w:val="95"/>
          <w:sz w:val="19"/>
        </w:rPr>
        <w:t>Past</w:t>
      </w:r>
      <w:r>
        <w:rPr>
          <w:i/>
          <w:spacing w:val="-1"/>
          <w:w w:val="95"/>
          <w:sz w:val="19"/>
        </w:rPr>
        <w:t> </w:t>
      </w:r>
      <w:r>
        <w:rPr>
          <w:i/>
          <w:w w:val="95"/>
          <w:sz w:val="19"/>
        </w:rPr>
        <w:t>Na</w:t>
      </w:r>
      <w:r>
        <w:rPr>
          <w:i/>
          <w:spacing w:val="47"/>
          <w:sz w:val="19"/>
        </w:rPr>
        <w:t> </w:t>
      </w:r>
      <w:r>
        <w:rPr>
          <w:i/>
          <w:w w:val="95"/>
          <w:sz w:val="19"/>
        </w:rPr>
        <w:t>Negoaafutg</w:t>
      </w:r>
      <w:r>
        <w:rPr>
          <w:i/>
          <w:spacing w:val="22"/>
          <w:w w:val="95"/>
          <w:sz w:val="19"/>
        </w:rPr>
        <w:t> </w:t>
      </w:r>
      <w:r>
        <w:rPr>
          <w:i/>
          <w:w w:val="95"/>
          <w:sz w:val="19"/>
        </w:rPr>
        <w:t>Your</w:t>
      </w:r>
      <w:r>
        <w:rPr>
          <w:i/>
          <w:spacing w:val="-2"/>
          <w:w w:val="95"/>
          <w:sz w:val="19"/>
        </w:rPr>
        <w:t> </w:t>
      </w:r>
      <w:r>
        <w:rPr>
          <w:i/>
          <w:w w:val="95"/>
          <w:sz w:val="19"/>
        </w:rPr>
        <w:t>Wa</w:t>
      </w:r>
      <w:r>
        <w:rPr>
          <w:i/>
          <w:spacing w:val="4"/>
          <w:w w:val="95"/>
          <w:sz w:val="19"/>
        </w:rPr>
        <w:t> </w:t>
      </w:r>
      <w:r>
        <w:rPr>
          <w:i/>
          <w:w w:val="95"/>
          <w:sz w:val="19"/>
        </w:rPr>
        <w:t>у from</w:t>
      </w:r>
      <w:r>
        <w:rPr>
          <w:i/>
          <w:spacing w:val="-9"/>
          <w:w w:val="95"/>
          <w:sz w:val="19"/>
        </w:rPr>
        <w:t> </w:t>
      </w:r>
      <w:r>
        <w:rPr>
          <w:i/>
          <w:w w:val="95"/>
          <w:sz w:val="19"/>
        </w:rPr>
        <w:t>Confrontatюn</w:t>
      </w:r>
    </w:p>
    <w:p>
      <w:pPr>
        <w:spacing w:line="206" w:lineRule="exact" w:before="0"/>
        <w:ind w:left="1593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i/>
          <w:w w:val="90"/>
          <w:sz w:val="20"/>
        </w:rPr>
        <w:t>to</w:t>
      </w:r>
      <w:r>
        <w:rPr>
          <w:rFonts w:ascii="Cambria" w:hAnsi="Cambria"/>
          <w:i/>
          <w:spacing w:val="-2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Cooperation,</w:t>
      </w:r>
      <w:r>
        <w:rPr>
          <w:rFonts w:ascii="Cambria" w:hAnsi="Cambria"/>
          <w:i/>
          <w:spacing w:val="19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Banlaш</w:t>
      </w:r>
      <w:r>
        <w:rPr>
          <w:rFonts w:ascii="Cambria" w:hAnsi="Cambria"/>
          <w:spacing w:val="22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Books.</w:t>
      </w:r>
    </w:p>
    <w:p>
      <w:pPr>
        <w:pStyle w:val="ListParagraph"/>
        <w:numPr>
          <w:ilvl w:val="0"/>
          <w:numId w:val="117"/>
        </w:numPr>
        <w:tabs>
          <w:tab w:pos="2201" w:val="left" w:leader="none"/>
        </w:tabs>
        <w:spacing w:line="205" w:lineRule="exact" w:before="0" w:after="0"/>
        <w:ind w:left="2200" w:right="0" w:hanging="243"/>
        <w:jc w:val="left"/>
        <w:rPr>
          <w:sz w:val="19"/>
        </w:rPr>
      </w:pPr>
      <w:r>
        <w:rPr>
          <w:spacing w:val="-1"/>
          <w:w w:val="95"/>
          <w:sz w:val="19"/>
        </w:rPr>
        <w:t>И</w:t>
      </w:r>
      <w:r>
        <w:rPr>
          <w:spacing w:val="1"/>
          <w:w w:val="95"/>
          <w:sz w:val="19"/>
        </w:rPr>
        <w:t> </w:t>
      </w:r>
      <w:r>
        <w:rPr>
          <w:spacing w:val="-1"/>
          <w:w w:val="95"/>
          <w:sz w:val="19"/>
        </w:rPr>
        <w:t>з</w:t>
      </w:r>
      <w:r>
        <w:rPr>
          <w:spacing w:val="-7"/>
          <w:w w:val="95"/>
          <w:sz w:val="19"/>
        </w:rPr>
        <w:t> </w:t>
      </w:r>
      <w:r>
        <w:rPr>
          <w:spacing w:val="-1"/>
          <w:w w:val="95"/>
          <w:sz w:val="19"/>
        </w:rPr>
        <w:t>Т о</w:t>
      </w:r>
      <w:r>
        <w:rPr>
          <w:spacing w:val="8"/>
          <w:w w:val="95"/>
          <w:sz w:val="19"/>
        </w:rPr>
        <w:t> </w:t>
      </w:r>
      <w:r>
        <w:rPr>
          <w:spacing w:val="-1"/>
          <w:w w:val="95"/>
          <w:sz w:val="19"/>
        </w:rPr>
        <w:t>u</w:t>
      </w:r>
      <w:r>
        <w:rPr>
          <w:spacing w:val="3"/>
          <w:w w:val="95"/>
          <w:sz w:val="19"/>
        </w:rPr>
        <w:t> </w:t>
      </w:r>
      <w:r>
        <w:rPr>
          <w:spacing w:val="-1"/>
          <w:w w:val="95"/>
          <w:sz w:val="19"/>
        </w:rPr>
        <w:t>н</w:t>
      </w:r>
      <w:r>
        <w:rPr>
          <w:spacing w:val="5"/>
          <w:w w:val="95"/>
          <w:sz w:val="19"/>
        </w:rPr>
        <w:t> </w:t>
      </w:r>
      <w:r>
        <w:rPr>
          <w:spacing w:val="-1"/>
          <w:w w:val="95"/>
          <w:sz w:val="19"/>
        </w:rPr>
        <w:t>и</w:t>
      </w:r>
      <w:r>
        <w:rPr>
          <w:spacing w:val="14"/>
          <w:w w:val="95"/>
          <w:sz w:val="19"/>
        </w:rPr>
        <w:t> </w:t>
      </w:r>
      <w:r>
        <w:rPr>
          <w:spacing w:val="-1"/>
          <w:w w:val="95"/>
          <w:sz w:val="19"/>
        </w:rPr>
        <w:t>к:</w:t>
      </w:r>
      <w:r>
        <w:rPr>
          <w:spacing w:val="7"/>
          <w:w w:val="95"/>
          <w:sz w:val="19"/>
        </w:rPr>
        <w:t> </w:t>
      </w:r>
      <w:r>
        <w:rPr>
          <w:spacing w:val="-1"/>
          <w:w w:val="95"/>
          <w:sz w:val="19"/>
        </w:rPr>
        <w:t>Ury,</w:t>
      </w:r>
      <w:r>
        <w:rPr>
          <w:spacing w:val="7"/>
          <w:w w:val="95"/>
          <w:sz w:val="19"/>
        </w:rPr>
        <w:t> </w:t>
      </w:r>
      <w:r>
        <w:rPr>
          <w:spacing w:val="-1"/>
          <w:w w:val="95"/>
          <w:sz w:val="19"/>
        </w:rPr>
        <w:t>W.</w:t>
      </w:r>
      <w:r>
        <w:rPr>
          <w:spacing w:val="-10"/>
          <w:w w:val="95"/>
          <w:sz w:val="19"/>
        </w:rPr>
        <w:t> </w:t>
      </w:r>
      <w:r>
        <w:rPr>
          <w:spacing w:val="-1"/>
          <w:w w:val="95"/>
          <w:sz w:val="19"/>
        </w:rPr>
        <w:t>(1993).</w:t>
      </w:r>
      <w:r>
        <w:rPr>
          <w:spacing w:val="6"/>
          <w:w w:val="95"/>
          <w:sz w:val="19"/>
        </w:rPr>
        <w:t> </w:t>
      </w:r>
      <w:r>
        <w:rPr>
          <w:spacing w:val="-1"/>
          <w:w w:val="95"/>
          <w:sz w:val="19"/>
        </w:rPr>
        <w:t>Getting</w:t>
      </w:r>
      <w:r>
        <w:rPr>
          <w:spacing w:val="18"/>
          <w:w w:val="95"/>
          <w:sz w:val="19"/>
        </w:rPr>
        <w:t> </w:t>
      </w:r>
      <w:r>
        <w:rPr>
          <w:w w:val="95"/>
          <w:sz w:val="19"/>
        </w:rPr>
        <w:t>Past</w:t>
      </w:r>
      <w:r>
        <w:rPr>
          <w:spacing w:val="13"/>
          <w:w w:val="95"/>
          <w:sz w:val="19"/>
        </w:rPr>
        <w:t> </w:t>
      </w:r>
      <w:r>
        <w:rPr>
          <w:w w:val="95"/>
          <w:sz w:val="19"/>
        </w:rPr>
        <w:t>No.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Negotiating</w:t>
      </w:r>
      <w:r>
        <w:rPr>
          <w:spacing w:val="27"/>
          <w:w w:val="95"/>
          <w:sz w:val="19"/>
        </w:rPr>
        <w:t> </w:t>
      </w:r>
      <w:r>
        <w:rPr>
          <w:w w:val="95"/>
          <w:sz w:val="19"/>
        </w:rPr>
        <w:t>Your</w:t>
      </w:r>
      <w:r>
        <w:rPr>
          <w:spacing w:val="18"/>
          <w:w w:val="95"/>
          <w:sz w:val="19"/>
        </w:rPr>
        <w:t> </w:t>
      </w:r>
      <w:r>
        <w:rPr>
          <w:w w:val="95"/>
          <w:sz w:val="19"/>
        </w:rPr>
        <w:t>Way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from</w:t>
      </w:r>
    </w:p>
    <w:p>
      <w:pPr>
        <w:spacing w:line="198" w:lineRule="exact" w:before="0"/>
        <w:ind w:left="1580" w:right="0" w:firstLine="0"/>
        <w:jc w:val="left"/>
        <w:rPr>
          <w:rFonts w:ascii="Cambria" w:hAnsi="Cambria"/>
          <w:sz w:val="19"/>
        </w:rPr>
      </w:pPr>
      <w:r>
        <w:rPr>
          <w:rFonts w:ascii="Cambria" w:hAnsi="Cambria"/>
          <w:spacing w:val="-1"/>
          <w:w w:val="95"/>
          <w:sz w:val="19"/>
        </w:rPr>
        <w:t>Confrontation</w:t>
      </w:r>
      <w:r>
        <w:rPr>
          <w:rFonts w:ascii="Cambria" w:hAnsi="Cambria"/>
          <w:spacing w:val="37"/>
          <w:w w:val="95"/>
          <w:sz w:val="19"/>
        </w:rPr>
        <w:t> </w:t>
      </w:r>
      <w:r>
        <w:rPr>
          <w:rFonts w:ascii="Cambria" w:hAnsi="Cambria"/>
          <w:spacing w:val="-1"/>
          <w:w w:val="95"/>
          <w:sz w:val="19"/>
        </w:rPr>
        <w:t>to</w:t>
      </w:r>
      <w:r>
        <w:rPr>
          <w:rFonts w:ascii="Cambria" w:hAnsi="Cambria"/>
          <w:spacing w:val="-8"/>
          <w:w w:val="95"/>
          <w:sz w:val="19"/>
        </w:rPr>
        <w:t> </w:t>
      </w:r>
      <w:r>
        <w:rPr>
          <w:rFonts w:ascii="Cambria" w:hAnsi="Cambria"/>
          <w:spacing w:val="-1"/>
          <w:w w:val="95"/>
          <w:sz w:val="19"/>
        </w:rPr>
        <w:t>Cooperatioл,</w:t>
      </w:r>
      <w:r>
        <w:rPr>
          <w:rFonts w:ascii="Cambria" w:hAnsi="Cambria"/>
          <w:spacing w:val="15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Bantam</w:t>
      </w:r>
      <w:r>
        <w:rPr>
          <w:rFonts w:ascii="Cambria" w:hAnsi="Cambria"/>
          <w:spacing w:val="17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Books,</w:t>
      </w:r>
      <w:r>
        <w:rPr>
          <w:rFonts w:ascii="Cambria" w:hAnsi="Cambria"/>
          <w:spacing w:val="9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р.</w:t>
      </w:r>
      <w:r>
        <w:rPr>
          <w:rFonts w:ascii="Cambria" w:hAnsi="Cambria"/>
          <w:spacing w:val="1"/>
          <w:w w:val="95"/>
          <w:sz w:val="19"/>
        </w:rPr>
        <w:t> </w:t>
      </w:r>
      <w:r>
        <w:rPr>
          <w:rFonts w:ascii="Cambria" w:hAnsi="Cambria"/>
          <w:w w:val="95"/>
          <w:sz w:val="19"/>
        </w:rPr>
        <w:t>7.</w:t>
      </w:r>
    </w:p>
    <w:p>
      <w:pPr>
        <w:pStyle w:val="ListParagraph"/>
        <w:numPr>
          <w:ilvl w:val="0"/>
          <w:numId w:val="117"/>
        </w:numPr>
        <w:tabs>
          <w:tab w:pos="2222" w:val="left" w:leader="none"/>
        </w:tabs>
        <w:spacing w:line="211" w:lineRule="auto" w:before="9" w:after="0"/>
        <w:ind w:left="1574" w:right="653" w:firstLine="374"/>
        <w:jc w:val="both"/>
        <w:rPr>
          <w:sz w:val="21"/>
        </w:rPr>
      </w:pPr>
      <w:r>
        <w:rPr>
          <w:w w:val="95"/>
          <w:sz w:val="21"/>
        </w:rPr>
        <w:t>П р и е м а и е подхода на Томас Колоси при изясяяване еталите на</w:t>
      </w:r>
      <w:r>
        <w:rPr>
          <w:spacing w:val="1"/>
          <w:w w:val="95"/>
          <w:sz w:val="21"/>
        </w:rPr>
        <w:t> </w:t>
      </w:r>
      <w:r>
        <w:rPr>
          <w:rFonts w:ascii="Cambria" w:hAnsi="Cambria"/>
          <w:w w:val="95"/>
          <w:sz w:val="19"/>
        </w:rPr>
        <w:t>водене на преговори развит в Colosi, Т. (1993). Оп end </w:t>
      </w:r>
      <w:r>
        <w:rPr>
          <w:rFonts w:ascii="Cambria" w:hAnsi="Cambria"/>
          <w:i/>
          <w:w w:val="95"/>
          <w:sz w:val="19"/>
        </w:rPr>
        <w:t>off the record- Colosi </w:t>
      </w:r>
      <w:r>
        <w:rPr>
          <w:rFonts w:ascii="Cambria" w:hAnsi="Cambria"/>
          <w:w w:val="95"/>
          <w:sz w:val="19"/>
        </w:rPr>
        <w:t>ол</w:t>
      </w:r>
      <w:r>
        <w:rPr>
          <w:rFonts w:ascii="Cambria" w:hAnsi="Cambria"/>
          <w:spacing w:val="1"/>
          <w:w w:val="95"/>
          <w:sz w:val="19"/>
        </w:rPr>
        <w:t> </w:t>
      </w:r>
      <w:r>
        <w:rPr>
          <w:i/>
          <w:w w:val="95"/>
          <w:sz w:val="21"/>
        </w:rPr>
        <w:t>negotiation,</w:t>
      </w:r>
      <w:r>
        <w:rPr>
          <w:i/>
          <w:spacing w:val="-9"/>
          <w:w w:val="95"/>
          <w:sz w:val="21"/>
        </w:rPr>
        <w:t> </w:t>
      </w:r>
      <w:r>
        <w:rPr>
          <w:w w:val="95"/>
          <w:sz w:val="21"/>
        </w:rPr>
        <w:t>Ашегісап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Arbitraiion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Association,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Washington,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D.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С.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5499049</wp:posOffset>
            </wp:positionH>
            <wp:positionV relativeFrom="paragraph">
              <wp:posOffset>174278</wp:posOffset>
            </wp:positionV>
            <wp:extent cx="4571" cy="68580"/>
            <wp:effectExtent l="0" t="0" r="0" b="0"/>
            <wp:wrapTopAndBottom/>
            <wp:docPr id="295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61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5494478</wp:posOffset>
            </wp:positionH>
            <wp:positionV relativeFrom="paragraph">
              <wp:posOffset>106268</wp:posOffset>
            </wp:positionV>
            <wp:extent cx="13715" cy="178307"/>
            <wp:effectExtent l="0" t="0" r="0" b="0"/>
            <wp:wrapTopAndBottom/>
            <wp:docPr id="297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62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6"/>
        </w:rPr>
      </w:pPr>
    </w:p>
    <w:p>
      <w:pPr>
        <w:spacing w:before="0"/>
        <w:ind w:left="4554" w:right="3765" w:firstLine="0"/>
        <w:jc w:val="center"/>
        <w:rPr>
          <w:sz w:val="21"/>
        </w:rPr>
      </w:pPr>
      <w:r>
        <w:rPr>
          <w:sz w:val="21"/>
        </w:rPr>
        <w:t>210</w:t>
      </w:r>
    </w:p>
    <w:p>
      <w:pPr>
        <w:spacing w:before="114"/>
        <w:ind w:left="2835" w:right="3235" w:firstLine="0"/>
        <w:jc w:val="center"/>
        <w:rPr>
          <w:sz w:val="21"/>
        </w:rPr>
      </w:pPr>
      <w:r>
        <w:rPr/>
        <w:br w:type="column"/>
      </w:r>
      <w:r>
        <w:rPr>
          <w:sz w:val="21"/>
        </w:rPr>
        <w:t>3</w:t>
      </w:r>
      <w:r>
        <w:rPr>
          <w:spacing w:val="21"/>
          <w:sz w:val="21"/>
        </w:rPr>
        <w:t> </w:t>
      </w:r>
      <w:r>
        <w:rPr>
          <w:sz w:val="21"/>
        </w:rPr>
        <w:t>А  </w:t>
      </w:r>
      <w:r>
        <w:rPr>
          <w:spacing w:val="15"/>
          <w:sz w:val="21"/>
        </w:rPr>
        <w:t> </w:t>
      </w:r>
      <w:r>
        <w:rPr>
          <w:sz w:val="21"/>
        </w:rPr>
        <w:t>А</w:t>
      </w:r>
      <w:r>
        <w:rPr>
          <w:spacing w:val="7"/>
          <w:sz w:val="21"/>
        </w:rPr>
        <w:t> </w:t>
      </w:r>
      <w:r>
        <w:rPr>
          <w:sz w:val="21"/>
        </w:rPr>
        <w:t>В</w:t>
      </w:r>
      <w:r>
        <w:rPr>
          <w:spacing w:val="2"/>
          <w:sz w:val="21"/>
        </w:rPr>
        <w:t> </w:t>
      </w:r>
      <w:r>
        <w:rPr>
          <w:sz w:val="21"/>
        </w:rPr>
        <w:t>Т</w:t>
      </w:r>
      <w:r>
        <w:rPr>
          <w:spacing w:val="6"/>
          <w:sz w:val="21"/>
        </w:rPr>
        <w:t> </w:t>
      </w:r>
      <w:r>
        <w:rPr>
          <w:sz w:val="21"/>
        </w:rPr>
        <w:t>О</w:t>
      </w:r>
      <w:r>
        <w:rPr>
          <w:spacing w:val="7"/>
          <w:sz w:val="21"/>
        </w:rPr>
        <w:t> </w:t>
      </w:r>
      <w:r>
        <w:rPr>
          <w:sz w:val="21"/>
        </w:rPr>
        <w:t>Р</w:t>
      </w:r>
      <w:r>
        <w:rPr>
          <w:spacing w:val="7"/>
          <w:sz w:val="21"/>
        </w:rPr>
        <w:t> </w:t>
      </w:r>
      <w:r>
        <w:rPr>
          <w:sz w:val="21"/>
        </w:rPr>
        <w:t>И</w:t>
      </w:r>
      <w:r>
        <w:rPr>
          <w:spacing w:val="10"/>
          <w:sz w:val="21"/>
        </w:rPr>
        <w:t> </w:t>
      </w:r>
      <w:r>
        <w:rPr>
          <w:sz w:val="21"/>
        </w:rPr>
        <w:t>Т</w:t>
      </w:r>
      <w:r>
        <w:rPr>
          <w:spacing w:val="9"/>
          <w:sz w:val="21"/>
        </w:rPr>
        <w:t> </w:t>
      </w:r>
      <w:r>
        <w:rPr>
          <w:sz w:val="21"/>
        </w:rPr>
        <w:t>Е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6"/>
        </w:rPr>
      </w:pPr>
    </w:p>
    <w:p>
      <w:pPr>
        <w:spacing w:line="242" w:lineRule="auto" w:before="0"/>
        <w:ind w:left="664" w:right="1074" w:firstLine="327"/>
        <w:jc w:val="both"/>
        <w:rPr>
          <w:sz w:val="21"/>
        </w:rPr>
      </w:pPr>
      <w:r>
        <w:rPr>
          <w:sz w:val="21"/>
        </w:rPr>
        <w:t>Георги</w:t>
      </w:r>
      <w:r>
        <w:rPr>
          <w:spacing w:val="1"/>
          <w:sz w:val="21"/>
        </w:rPr>
        <w:t> </w:t>
      </w:r>
      <w:r>
        <w:rPr>
          <w:sz w:val="21"/>
        </w:rPr>
        <w:t>Карастоянов е доктор по психология, главен</w:t>
      </w:r>
      <w:r>
        <w:rPr>
          <w:spacing w:val="1"/>
          <w:sz w:val="21"/>
        </w:rPr>
        <w:t> </w:t>
      </w:r>
      <w:r>
        <w:rPr>
          <w:sz w:val="21"/>
        </w:rPr>
        <w:t>асистент</w:t>
      </w:r>
      <w:r>
        <w:rPr>
          <w:spacing w:val="1"/>
          <w:sz w:val="21"/>
        </w:rPr>
        <w:t> </w:t>
      </w:r>
      <w:r>
        <w:rPr>
          <w:sz w:val="21"/>
        </w:rPr>
        <w:t>в</w:t>
      </w:r>
      <w:r>
        <w:rPr>
          <w:spacing w:val="1"/>
          <w:sz w:val="21"/>
        </w:rPr>
        <w:t> </w:t>
      </w:r>
      <w:r>
        <w:rPr>
          <w:w w:val="95"/>
          <w:sz w:val="21"/>
        </w:rPr>
        <w:t>катедра „Обществени науки“ на Военна академия „Г. С. Раковски“. Ав—</w:t>
      </w:r>
      <w:r>
        <w:rPr>
          <w:spacing w:val="1"/>
          <w:w w:val="95"/>
          <w:sz w:val="21"/>
        </w:rPr>
        <w:t> </w:t>
      </w:r>
      <w:r>
        <w:rPr>
          <w:sz w:val="21"/>
        </w:rPr>
        <w:t>тор е на много научни публикации, между които книгите „Cmpec и во-</w:t>
      </w:r>
      <w:r>
        <w:rPr>
          <w:spacing w:val="-50"/>
          <w:sz w:val="21"/>
        </w:rPr>
        <w:t> </w:t>
      </w:r>
      <w:r>
        <w:rPr>
          <w:spacing w:val="-1"/>
          <w:sz w:val="21"/>
        </w:rPr>
        <w:t>енна среда“, </w:t>
      </w:r>
      <w:r>
        <w:rPr>
          <w:sz w:val="21"/>
        </w:rPr>
        <w:t>„Психологичните типове по Карл Юнг и стресът“ (в съав-</w:t>
      </w:r>
      <w:r>
        <w:rPr>
          <w:spacing w:val="-50"/>
          <w:sz w:val="21"/>
        </w:rPr>
        <w:t> </w:t>
      </w:r>
      <w:r>
        <w:rPr>
          <w:sz w:val="21"/>
        </w:rPr>
        <w:t>торство),</w:t>
      </w:r>
      <w:r>
        <w:rPr>
          <w:spacing w:val="7"/>
          <w:sz w:val="21"/>
        </w:rPr>
        <w:t> </w:t>
      </w:r>
      <w:r>
        <w:rPr>
          <w:sz w:val="21"/>
        </w:rPr>
        <w:t>„Психологически</w:t>
      </w:r>
      <w:r>
        <w:rPr>
          <w:spacing w:val="-7"/>
          <w:sz w:val="21"/>
        </w:rPr>
        <w:t> </w:t>
      </w:r>
      <w:r>
        <w:rPr>
          <w:sz w:val="21"/>
        </w:rPr>
        <w:t>операции“.</w:t>
      </w:r>
    </w:p>
    <w:p>
      <w:pPr>
        <w:pStyle w:val="BodyText"/>
        <w:spacing w:before="4"/>
        <w:rPr>
          <w:sz w:val="21"/>
        </w:rPr>
      </w:pPr>
    </w:p>
    <w:p>
      <w:pPr>
        <w:spacing w:line="235" w:lineRule="auto" w:before="0"/>
        <w:ind w:left="664" w:right="1080" w:firstLine="315"/>
        <w:jc w:val="both"/>
        <w:rPr>
          <w:sz w:val="21"/>
        </w:rPr>
      </w:pPr>
      <w:r>
        <w:rPr>
          <w:spacing w:val="-1"/>
          <w:sz w:val="21"/>
        </w:rPr>
        <w:t>Дончо Fрадев </w:t>
      </w:r>
      <w:r>
        <w:rPr>
          <w:sz w:val="21"/>
        </w:rPr>
        <w:t>е доктор на научите, професор по социална психоло-</w:t>
      </w:r>
      <w:r>
        <w:rPr>
          <w:spacing w:val="-50"/>
          <w:sz w:val="21"/>
        </w:rPr>
        <w:t> </w:t>
      </w:r>
      <w:r>
        <w:rPr>
          <w:sz w:val="21"/>
        </w:rPr>
        <w:t>гия в СУ „Св. Климент Охридски“. Автор е на множество науиии пуб-</w:t>
      </w:r>
      <w:r>
        <w:rPr>
          <w:spacing w:val="-50"/>
          <w:sz w:val="21"/>
        </w:rPr>
        <w:t> </w:t>
      </w:r>
      <w:r>
        <w:rPr>
          <w:sz w:val="21"/>
        </w:rPr>
        <w:t>ликации,</w:t>
      </w:r>
      <w:r>
        <w:rPr>
          <w:spacing w:val="-4"/>
          <w:sz w:val="21"/>
        </w:rPr>
        <w:t> </w:t>
      </w:r>
      <w:r>
        <w:rPr>
          <w:sz w:val="21"/>
        </w:rPr>
        <w:t>между</w:t>
      </w:r>
      <w:r>
        <w:rPr>
          <w:spacing w:val="14"/>
          <w:sz w:val="21"/>
        </w:rPr>
        <w:t> </w:t>
      </w:r>
      <w:r>
        <w:rPr>
          <w:sz w:val="21"/>
        </w:rPr>
        <w:t>които</w:t>
      </w:r>
      <w:r>
        <w:rPr>
          <w:spacing w:val="-5"/>
          <w:sz w:val="21"/>
        </w:rPr>
        <w:t> </w:t>
      </w:r>
      <w:r>
        <w:rPr>
          <w:sz w:val="21"/>
        </w:rPr>
        <w:t>книгите</w:t>
      </w:r>
      <w:r>
        <w:rPr>
          <w:spacing w:val="5"/>
          <w:sz w:val="21"/>
        </w:rPr>
        <w:t> </w:t>
      </w:r>
      <w:r>
        <w:rPr>
          <w:sz w:val="21"/>
        </w:rPr>
        <w:t>„Социалната</w:t>
      </w:r>
      <w:r>
        <w:rPr>
          <w:spacing w:val="15"/>
          <w:sz w:val="21"/>
        </w:rPr>
        <w:t> </w:t>
      </w:r>
      <w:r>
        <w:rPr>
          <w:sz w:val="21"/>
        </w:rPr>
        <w:t>адаптацие</w:t>
      </w:r>
      <w:r>
        <w:rPr>
          <w:spacing w:val="4"/>
          <w:sz w:val="21"/>
        </w:rPr>
        <w:t> </w:t>
      </w:r>
      <w:r>
        <w:rPr>
          <w:sz w:val="21"/>
        </w:rPr>
        <w:t>на</w:t>
      </w:r>
      <w:r>
        <w:rPr>
          <w:spacing w:val="12"/>
          <w:sz w:val="21"/>
        </w:rPr>
        <w:t> </w:t>
      </w:r>
      <w:r>
        <w:rPr>
          <w:sz w:val="21"/>
        </w:rPr>
        <w:t>личността“,</w:t>
      </w:r>
    </w:p>
    <w:p>
      <w:pPr>
        <w:spacing w:line="235" w:lineRule="auto" w:before="2"/>
        <w:ind w:left="660" w:right="1084" w:firstLine="4"/>
        <w:jc w:val="both"/>
        <w:rPr>
          <w:sz w:val="21"/>
        </w:rPr>
      </w:pPr>
      <w:r>
        <w:rPr>
          <w:sz w:val="21"/>
        </w:rPr>
        <w:t>„Събитията ті жизнение път на личността“, „Промени в соцлалната</w:t>
      </w:r>
      <w:r>
        <w:rPr>
          <w:spacing w:val="1"/>
          <w:sz w:val="21"/>
        </w:rPr>
        <w:t> </w:t>
      </w:r>
      <w:r>
        <w:rPr>
          <w:sz w:val="21"/>
        </w:rPr>
        <w:t>психика“, „Социалните роли на личността“, „Социална психология на</w:t>
      </w:r>
      <w:r>
        <w:rPr>
          <w:spacing w:val="1"/>
          <w:sz w:val="21"/>
        </w:rPr>
        <w:t> </w:t>
      </w:r>
      <w:r>
        <w:rPr>
          <w:sz w:val="21"/>
        </w:rPr>
        <w:t>масовото</w:t>
      </w:r>
      <w:r>
        <w:rPr>
          <w:spacing w:val="11"/>
          <w:sz w:val="21"/>
        </w:rPr>
        <w:t> </w:t>
      </w:r>
      <w:r>
        <w:rPr>
          <w:sz w:val="21"/>
        </w:rPr>
        <w:t>поведение“.</w:t>
      </w:r>
    </w:p>
    <w:p>
      <w:pPr>
        <w:pStyle w:val="BodyText"/>
        <w:spacing w:before="7"/>
        <w:rPr>
          <w:sz w:val="20"/>
        </w:rPr>
      </w:pPr>
    </w:p>
    <w:p>
      <w:pPr>
        <w:spacing w:line="240" w:lineRule="auto" w:before="0"/>
        <w:ind w:left="653" w:right="1083" w:firstLine="331"/>
        <w:jc w:val="both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10567692</wp:posOffset>
            </wp:positionH>
            <wp:positionV relativeFrom="paragraph">
              <wp:posOffset>704943</wp:posOffset>
            </wp:positionV>
            <wp:extent cx="36563" cy="118832"/>
            <wp:effectExtent l="0" t="0" r="0" b="0"/>
            <wp:wrapNone/>
            <wp:docPr id="299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63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3" cy="11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Елиана Пенчева е доктор ло психология, старши научен сътруд—</w:t>
      </w:r>
      <w:r>
        <w:rPr>
          <w:spacing w:val="1"/>
          <w:sz w:val="21"/>
        </w:rPr>
        <w:t> </w:t>
      </w:r>
      <w:r>
        <w:rPr>
          <w:sz w:val="21"/>
        </w:rPr>
        <w:t>ник II степен в Института по психология към БАН,</w:t>
      </w:r>
      <w:r>
        <w:rPr>
          <w:spacing w:val="1"/>
          <w:sz w:val="21"/>
        </w:rPr>
        <w:t> </w:t>
      </w:r>
      <w:r>
        <w:rPr>
          <w:b/>
          <w:i/>
          <w:sz w:val="21"/>
        </w:rPr>
        <w:t>ръковорніел </w:t>
      </w:r>
      <w:r>
        <w:rPr>
          <w:sz w:val="21"/>
        </w:rPr>
        <w:t>на</w:t>
      </w:r>
      <w:r>
        <w:rPr>
          <w:spacing w:val="1"/>
          <w:sz w:val="21"/>
        </w:rPr>
        <w:t> </w:t>
      </w:r>
      <w:r>
        <w:rPr>
          <w:sz w:val="21"/>
        </w:rPr>
        <w:t>секция „Психология на личностга</w:t>
      </w:r>
      <w:r>
        <w:rPr>
          <w:spacing w:val="52"/>
          <w:sz w:val="21"/>
        </w:rPr>
        <w:t> </w:t>
      </w:r>
      <w:r>
        <w:rPr>
          <w:sz w:val="21"/>
        </w:rPr>
        <w:t>и генетична психология“. Автор е</w:t>
      </w:r>
      <w:r>
        <w:rPr>
          <w:spacing w:val="1"/>
          <w:sz w:val="21"/>
        </w:rPr>
        <w:t> </w:t>
      </w:r>
      <w:r>
        <w:rPr>
          <w:sz w:val="21"/>
        </w:rPr>
        <w:t>на над 70 научни публикации, между които са книгите „Професионал-</w:t>
      </w:r>
      <w:r>
        <w:rPr>
          <w:spacing w:val="-50"/>
          <w:sz w:val="21"/>
        </w:rPr>
        <w:t> </w:t>
      </w:r>
      <w:r>
        <w:rPr>
          <w:sz w:val="21"/>
        </w:rPr>
        <w:t>но личностен профил на директора на ECПУ“, „Методи за работа в</w:t>
      </w:r>
      <w:r>
        <w:rPr>
          <w:spacing w:val="1"/>
          <w:sz w:val="21"/>
        </w:rPr>
        <w:t> </w:t>
      </w:r>
      <w:r>
        <w:rPr>
          <w:sz w:val="21"/>
        </w:rPr>
        <w:t>малката</w:t>
      </w:r>
      <w:r>
        <w:rPr>
          <w:spacing w:val="26"/>
          <w:sz w:val="21"/>
        </w:rPr>
        <w:t> </w:t>
      </w:r>
      <w:r>
        <w:rPr>
          <w:sz w:val="21"/>
        </w:rPr>
        <w:t>гpyпa“,</w:t>
      </w:r>
      <w:r>
        <w:rPr>
          <w:spacing w:val="13"/>
          <w:sz w:val="21"/>
        </w:rPr>
        <w:t> </w:t>
      </w:r>
      <w:r>
        <w:rPr>
          <w:sz w:val="21"/>
        </w:rPr>
        <w:t>„Училища,</w:t>
      </w:r>
      <w:r>
        <w:rPr>
          <w:spacing w:val="17"/>
          <w:sz w:val="21"/>
        </w:rPr>
        <w:t> </w:t>
      </w:r>
      <w:r>
        <w:rPr>
          <w:sz w:val="21"/>
        </w:rPr>
        <w:t>ценности,</w:t>
      </w:r>
      <w:r>
        <w:rPr>
          <w:spacing w:val="14"/>
          <w:sz w:val="21"/>
        </w:rPr>
        <w:t> </w:t>
      </w:r>
      <w:r>
        <w:rPr>
          <w:sz w:val="21"/>
        </w:rPr>
        <w:t>промяна“.</w:t>
      </w:r>
    </w:p>
    <w:p>
      <w:pPr>
        <w:pStyle w:val="BodyText"/>
        <w:spacing w:before="5"/>
        <w:rPr>
          <w:sz w:val="20"/>
        </w:rPr>
      </w:pPr>
    </w:p>
    <w:p>
      <w:pPr>
        <w:spacing w:line="240" w:lineRule="auto" w:before="0"/>
        <w:ind w:left="658" w:right="1092" w:firstLine="320"/>
        <w:jc w:val="both"/>
        <w:rPr>
          <w:sz w:val="21"/>
        </w:rPr>
      </w:pPr>
      <w:r>
        <w:rPr>
          <w:b/>
          <w:w w:val="95"/>
          <w:sz w:val="21"/>
        </w:rPr>
        <w:t>Илня Пeea </w:t>
      </w:r>
      <w:r>
        <w:rPr>
          <w:w w:val="95"/>
          <w:sz w:val="21"/>
        </w:rPr>
        <w:t>е доктор по психология, доцент тіъа BBMY „Н. fÏ. Вап—</w:t>
      </w:r>
      <w:r>
        <w:rPr>
          <w:spacing w:val="1"/>
          <w:w w:val="95"/>
          <w:sz w:val="21"/>
        </w:rPr>
        <w:t> </w:t>
      </w:r>
      <w:r>
        <w:rPr>
          <w:sz w:val="21"/>
        </w:rPr>
        <w:t>царов“. Автор е на много научпи публикации, иай-значимите от които</w:t>
      </w:r>
      <w:r>
        <w:rPr>
          <w:spacing w:val="-50"/>
          <w:sz w:val="21"/>
        </w:rPr>
        <w:t> </w:t>
      </w:r>
      <w:r>
        <w:rPr>
          <w:sz w:val="21"/>
        </w:rPr>
        <w:t>са</w:t>
      </w:r>
      <w:r>
        <w:rPr>
          <w:spacing w:val="12"/>
          <w:sz w:val="21"/>
        </w:rPr>
        <w:t> </w:t>
      </w:r>
      <w:r>
        <w:rPr>
          <w:sz w:val="21"/>
        </w:rPr>
        <w:t>„Военно</w:t>
      </w:r>
      <w:r>
        <w:rPr>
          <w:spacing w:val="18"/>
          <w:sz w:val="21"/>
        </w:rPr>
        <w:t> </w:t>
      </w:r>
      <w:r>
        <w:rPr>
          <w:sz w:val="21"/>
        </w:rPr>
        <w:t>лидерство“,</w:t>
      </w:r>
      <w:r>
        <w:rPr>
          <w:spacing w:val="8"/>
          <w:sz w:val="21"/>
        </w:rPr>
        <w:t> </w:t>
      </w:r>
      <w:r>
        <w:rPr>
          <w:sz w:val="21"/>
        </w:rPr>
        <w:t>„Хуманитарни</w:t>
      </w:r>
      <w:r>
        <w:rPr>
          <w:spacing w:val="31"/>
          <w:sz w:val="21"/>
        </w:rPr>
        <w:t> </w:t>
      </w:r>
      <w:r>
        <w:rPr>
          <w:sz w:val="21"/>
        </w:rPr>
        <w:t>операции“.</w:t>
      </w:r>
    </w:p>
    <w:p>
      <w:pPr>
        <w:pStyle w:val="BodyText"/>
        <w:spacing w:before="3"/>
        <w:rPr>
          <w:sz w:val="20"/>
        </w:rPr>
      </w:pPr>
    </w:p>
    <w:p>
      <w:pPr>
        <w:spacing w:line="242" w:lineRule="auto" w:before="0"/>
        <w:ind w:left="650" w:right="1087" w:firstLine="316"/>
        <w:jc w:val="both"/>
        <w:rPr>
          <w:sz w:val="21"/>
        </w:rPr>
      </w:pPr>
      <w:r>
        <w:rPr>
          <w:spacing w:val="-1"/>
          <w:sz w:val="21"/>
        </w:rPr>
        <w:t>Сашо Воденияарски е магистър </w:t>
      </w:r>
      <w:r>
        <w:rPr>
          <w:sz w:val="21"/>
        </w:rPr>
        <w:t>по публични комуникации, ст. аси-</w:t>
      </w:r>
      <w:r>
        <w:rPr>
          <w:spacing w:val="-50"/>
          <w:sz w:val="21"/>
        </w:rPr>
        <w:t> </w:t>
      </w:r>
      <w:r>
        <w:rPr>
          <w:w w:val="95"/>
          <w:sz w:val="21"/>
        </w:rPr>
        <w:t>стент в катедра „Обществени науки“ на Военна академия „Г. С. Раков—</w:t>
      </w:r>
      <w:r>
        <w:rPr>
          <w:spacing w:val="1"/>
          <w:w w:val="95"/>
          <w:sz w:val="21"/>
        </w:rPr>
        <w:t> </w:t>
      </w:r>
      <w:r>
        <w:rPr>
          <w:sz w:val="21"/>
        </w:rPr>
        <w:t>ски". Публикациите му са в областта на военната психология и пуб-</w:t>
      </w:r>
      <w:r>
        <w:rPr>
          <w:spacing w:val="1"/>
          <w:sz w:val="21"/>
        </w:rPr>
        <w:t> </w:t>
      </w:r>
      <w:r>
        <w:rPr>
          <w:sz w:val="21"/>
        </w:rPr>
        <w:t>личните</w:t>
      </w:r>
      <w:r>
        <w:rPr>
          <w:spacing w:val="16"/>
          <w:sz w:val="21"/>
        </w:rPr>
        <w:t> </w:t>
      </w:r>
      <w:r>
        <w:rPr>
          <w:sz w:val="21"/>
        </w:rPr>
        <w:t>комуникации.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0"/>
        <w:ind w:left="2778" w:right="3235" w:firstLine="0"/>
        <w:jc w:val="center"/>
        <w:rPr>
          <w:sz w:val="21"/>
        </w:rPr>
      </w:pPr>
      <w:r>
        <w:rPr>
          <w:w w:val="90"/>
          <w:sz w:val="21"/>
        </w:rPr>
        <w:t>211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1000" w:bottom="280" w:left="0" w:right="0"/>
          <w:cols w:num="2" w:equalWidth="0">
            <w:col w:w="8675" w:space="40"/>
            <w:col w:w="8125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4937216">
            <wp:simplePos x="0" y="0"/>
            <wp:positionH relativeFrom="page">
              <wp:posOffset>41915</wp:posOffset>
            </wp:positionH>
            <wp:positionV relativeFrom="page">
              <wp:posOffset>0</wp:posOffset>
            </wp:positionV>
            <wp:extent cx="10087014" cy="7522983"/>
            <wp:effectExtent l="0" t="0" r="0" b="0"/>
            <wp:wrapNone/>
            <wp:docPr id="301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64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7014" cy="752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line="187" w:lineRule="auto" w:before="139"/>
        <w:ind w:left="3963" w:right="10885" w:firstLine="0"/>
        <w:jc w:val="center"/>
        <w:rPr>
          <w:rFonts w:ascii="Cambria" w:hAnsi="Cambria"/>
          <w:sz w:val="19"/>
        </w:rPr>
      </w:pP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10220337</wp:posOffset>
            </wp:positionH>
            <wp:positionV relativeFrom="paragraph">
              <wp:posOffset>246241</wp:posOffset>
            </wp:positionV>
            <wp:extent cx="297080" cy="3112485"/>
            <wp:effectExtent l="0" t="0" r="0" b="0"/>
            <wp:wrapNone/>
            <wp:docPr id="303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65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80" cy="311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19"/>
        </w:rPr>
        <w:t>BOEHHA</w:t>
      </w:r>
      <w:r>
        <w:rPr>
          <w:rFonts w:ascii="Cambria" w:hAnsi="Cambria"/>
          <w:spacing w:val="5"/>
          <w:sz w:val="19"/>
        </w:rPr>
        <w:t> </w:t>
      </w:r>
      <w:r>
        <w:rPr>
          <w:rFonts w:ascii="Cambria" w:hAnsi="Cambria"/>
          <w:sz w:val="19"/>
        </w:rPr>
        <w:t>ПСИХОЛОГИЯ</w:t>
      </w:r>
      <w:r>
        <w:rPr>
          <w:rFonts w:ascii="Cambria" w:hAnsi="Cambria"/>
          <w:spacing w:val="-39"/>
          <w:sz w:val="19"/>
        </w:rPr>
        <w:t> </w:t>
      </w:r>
      <w:r>
        <w:rPr>
          <w:rFonts w:ascii="Cambria" w:hAnsi="Cambria"/>
          <w:sz w:val="19"/>
        </w:rPr>
        <w:t>И</w:t>
      </w:r>
      <w:r>
        <w:rPr>
          <w:rFonts w:ascii="Cambria" w:hAnsi="Cambria"/>
          <w:spacing w:val="19"/>
          <w:sz w:val="19"/>
        </w:rPr>
        <w:t> </w:t>
      </w:r>
      <w:r>
        <w:rPr>
          <w:rFonts w:ascii="Cambria" w:hAnsi="Cambria"/>
          <w:sz w:val="19"/>
        </w:rPr>
        <w:t>ЛИДЕРСТВО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0"/>
        <w:rPr>
          <w:rFonts w:ascii="Cambria"/>
          <w:sz w:val="32"/>
        </w:rPr>
      </w:pPr>
    </w:p>
    <w:p>
      <w:pPr>
        <w:spacing w:before="0"/>
        <w:ind w:left="2035" w:right="8956" w:firstLine="0"/>
        <w:jc w:val="center"/>
        <w:rPr>
          <w:i/>
          <w:sz w:val="20"/>
        </w:rPr>
      </w:pPr>
      <w:r>
        <w:rPr>
          <w:w w:val="95"/>
          <w:sz w:val="20"/>
        </w:rPr>
        <w:t>Съставител</w:t>
      </w:r>
      <w:r>
        <w:rPr>
          <w:spacing w:val="17"/>
          <w:w w:val="95"/>
          <w:sz w:val="20"/>
        </w:rPr>
        <w:t> </w:t>
      </w:r>
      <w:r>
        <w:rPr>
          <w:i/>
          <w:w w:val="95"/>
          <w:sz w:val="20"/>
        </w:rPr>
        <w:t>Тeopги</w:t>
      </w:r>
      <w:r>
        <w:rPr>
          <w:i/>
          <w:spacing w:val="37"/>
          <w:w w:val="95"/>
          <w:sz w:val="20"/>
        </w:rPr>
        <w:t> </w:t>
      </w:r>
      <w:r>
        <w:rPr>
          <w:i/>
          <w:w w:val="95"/>
          <w:sz w:val="20"/>
        </w:rPr>
        <w:t>Каростоянов</w:t>
      </w:r>
    </w:p>
    <w:p>
      <w:pPr>
        <w:spacing w:line="199" w:lineRule="auto" w:before="197"/>
        <w:ind w:left="3277" w:right="9959" w:firstLine="578"/>
        <w:jc w:val="left"/>
        <w:rPr>
          <w:i/>
          <w:sz w:val="21"/>
        </w:rPr>
      </w:pPr>
      <w:r>
        <w:rPr>
          <w:w w:val="85"/>
          <w:sz w:val="21"/>
        </w:rPr>
        <w:t>РедаЕТор</w:t>
      </w:r>
      <w:r>
        <w:rPr>
          <w:spacing w:val="1"/>
          <w:w w:val="85"/>
          <w:sz w:val="21"/>
        </w:rPr>
        <w:t> </w:t>
      </w:r>
      <w:r>
        <w:rPr>
          <w:w w:val="85"/>
          <w:sz w:val="21"/>
        </w:rPr>
        <w:t>Yoвdap f{ввшгов</w:t>
      </w:r>
      <w:r>
        <w:rPr>
          <w:spacing w:val="1"/>
          <w:w w:val="85"/>
          <w:sz w:val="21"/>
        </w:rPr>
        <w:t> </w:t>
      </w:r>
      <w:r>
        <w:rPr>
          <w:w w:val="90"/>
          <w:sz w:val="21"/>
        </w:rPr>
        <w:t>Технически</w:t>
      </w:r>
      <w:r>
        <w:rPr>
          <w:spacing w:val="15"/>
          <w:w w:val="90"/>
          <w:sz w:val="21"/>
        </w:rPr>
        <w:t> </w:t>
      </w:r>
      <w:r>
        <w:rPr>
          <w:w w:val="90"/>
          <w:sz w:val="21"/>
        </w:rPr>
        <w:t>редактор</w:t>
      </w:r>
      <w:r>
        <w:rPr>
          <w:spacing w:val="34"/>
          <w:w w:val="90"/>
          <w:sz w:val="21"/>
        </w:rPr>
        <w:t> </w:t>
      </w:r>
      <w:r>
        <w:rPr>
          <w:i/>
          <w:w w:val="90"/>
          <w:sz w:val="21"/>
        </w:rPr>
        <w:t>Димитъp</w:t>
      </w:r>
      <w:r>
        <w:rPr>
          <w:i/>
          <w:spacing w:val="22"/>
          <w:w w:val="90"/>
          <w:sz w:val="21"/>
        </w:rPr>
        <w:t> </w:t>
      </w:r>
      <w:r>
        <w:rPr>
          <w:i/>
          <w:w w:val="90"/>
          <w:sz w:val="21"/>
        </w:rPr>
        <w:t>Mameea</w:t>
      </w:r>
    </w:p>
    <w:p>
      <w:pPr>
        <w:spacing w:line="210" w:lineRule="exact" w:before="0"/>
        <w:ind w:left="3840" w:right="0" w:firstLine="0"/>
        <w:jc w:val="left"/>
        <w:rPr>
          <w:i/>
          <w:sz w:val="21"/>
        </w:rPr>
      </w:pPr>
      <w:r>
        <w:rPr>
          <w:w w:val="90"/>
          <w:sz w:val="21"/>
        </w:rPr>
        <w:t>Коректор</w:t>
      </w:r>
      <w:r>
        <w:rPr>
          <w:spacing w:val="27"/>
          <w:w w:val="90"/>
          <w:sz w:val="21"/>
        </w:rPr>
        <w:t> </w:t>
      </w:r>
      <w:r>
        <w:rPr>
          <w:w w:val="90"/>
          <w:sz w:val="21"/>
        </w:rPr>
        <w:t>Зf</w:t>
      </w:r>
      <w:r>
        <w:rPr>
          <w:spacing w:val="-3"/>
          <w:w w:val="90"/>
          <w:sz w:val="21"/>
        </w:rPr>
        <w:t> </w:t>
      </w:r>
      <w:r>
        <w:rPr>
          <w:i/>
          <w:w w:val="90"/>
          <w:sz w:val="21"/>
        </w:rPr>
        <w:t>ая</w:t>
      </w:r>
      <w:r>
        <w:rPr>
          <w:i/>
          <w:spacing w:val="21"/>
          <w:w w:val="90"/>
          <w:sz w:val="21"/>
        </w:rPr>
        <w:t> </w:t>
      </w:r>
      <w:r>
        <w:rPr>
          <w:i/>
          <w:w w:val="90"/>
          <w:sz w:val="21"/>
        </w:rPr>
        <w:t>Атанасова</w:t>
      </w:r>
    </w:p>
    <w:p>
      <w:pPr>
        <w:spacing w:line="206" w:lineRule="auto" w:before="188"/>
        <w:ind w:left="4142" w:right="11078" w:hanging="15"/>
        <w:jc w:val="center"/>
        <w:rPr>
          <w:rFonts w:ascii="Cambria" w:hAnsi="Cambria"/>
          <w:sz w:val="20"/>
        </w:rPr>
      </w:pPr>
      <w:r>
        <w:rPr>
          <w:rFonts w:ascii="Cambria" w:hAnsi="Cambria"/>
          <w:w w:val="85"/>
          <w:sz w:val="20"/>
        </w:rPr>
        <w:t>Формат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w w:val="85"/>
          <w:sz w:val="20"/>
        </w:rPr>
        <w:t>60384/16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w w:val="90"/>
          <w:sz w:val="20"/>
        </w:rPr>
        <w:t>Печатпи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коли</w:t>
      </w:r>
      <w:r>
        <w:rPr>
          <w:rFonts w:ascii="Cambria" w:hAnsi="Cambria"/>
          <w:spacing w:val="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13,25</w:t>
      </w:r>
    </w:p>
    <w:p>
      <w:pPr>
        <w:spacing w:before="178"/>
        <w:ind w:left="2035" w:right="8963" w:firstLine="0"/>
        <w:jc w:val="center"/>
        <w:rPr>
          <w:sz w:val="20"/>
        </w:rPr>
      </w:pPr>
      <w:r>
        <w:rPr>
          <w:w w:val="95"/>
          <w:sz w:val="20"/>
        </w:rPr>
        <w:t>Технииеска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поръика</w:t>
      </w:r>
      <w:r>
        <w:rPr>
          <w:spacing w:val="36"/>
          <w:w w:val="95"/>
          <w:sz w:val="20"/>
        </w:rPr>
        <w:t> </w:t>
      </w:r>
      <w:r>
        <w:rPr>
          <w:i/>
          <w:w w:val="95"/>
          <w:sz w:val="20"/>
        </w:rPr>
        <w:t>N›</w:t>
      </w:r>
      <w:r>
        <w:rPr>
          <w:i/>
          <w:spacing w:val="1"/>
          <w:w w:val="95"/>
          <w:sz w:val="20"/>
        </w:rPr>
        <w:t> </w:t>
      </w:r>
      <w:r>
        <w:rPr>
          <w:w w:val="95"/>
          <w:sz w:val="20"/>
        </w:rPr>
        <w:t>21025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0"/>
        <w:ind w:left="2035" w:right="8978" w:firstLine="0"/>
        <w:jc w:val="center"/>
        <w:rPr>
          <w:sz w:val="19"/>
        </w:rPr>
      </w:pPr>
      <w:r>
        <w:rPr>
          <w:w w:val="105"/>
          <w:sz w:val="19"/>
        </w:rPr>
        <w:t>IS8N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934-509-238-9</w:t>
      </w:r>
    </w:p>
    <w:sectPr>
      <w:pgSz w:w="16840" w:h="11900" w:orient="landscape"/>
      <w:pgMar w:top="11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Courier New">
    <w:altName w:val="Courier New"/>
    <w:charset w:val="0"/>
    <w:family w:val="modern"/>
    <w:pitch w:val="fixed"/>
  </w:font>
  <w:font w:name="Century Gothic">
    <w:altName w:val="Century Gothic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0">
    <w:multiLevelType w:val="hybridMultilevel"/>
    <w:lvl w:ilvl="0">
      <w:start w:val="0"/>
      <w:numFmt w:val="bullet"/>
      <w:lvlText w:val="•"/>
      <w:lvlJc w:val="left"/>
      <w:pPr>
        <w:ind w:left="1611" w:hanging="162"/>
      </w:pPr>
      <w:rPr>
        <w:rFonts w:hint="default" w:ascii="Cambria" w:hAnsi="Cambria" w:eastAsia="Cambria" w:cs="Cambria"/>
        <w:w w:val="93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59" w:hanging="162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899" w:hanging="16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39" w:hanging="16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79" w:hanging="16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19" w:hanging="16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459" w:hanging="16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099" w:hanging="16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739" w:hanging="162"/>
      </w:pPr>
      <w:rPr>
        <w:rFonts w:hint="default"/>
        <w:lang w:val="bg-BG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1691" w:hanging="157"/>
        <w:jc w:val="left"/>
      </w:pPr>
      <w:rPr>
        <w:rFonts w:hint="default"/>
        <w:spacing w:val="-1"/>
        <w:w w:val="72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416" w:hanging="15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32" w:hanging="15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848" w:hanging="15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64" w:hanging="15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280" w:hanging="15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996" w:hanging="15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712" w:hanging="15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428" w:hanging="157"/>
      </w:pPr>
      <w:rPr>
        <w:rFonts w:hint="default"/>
        <w:lang w:val="bg-BG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•"/>
      <w:lvlJc w:val="left"/>
      <w:pPr>
        <w:ind w:left="892" w:hanging="171"/>
      </w:pPr>
      <w:rPr>
        <w:rFonts w:hint="default" w:ascii="Times New Roman" w:hAnsi="Times New Roman" w:eastAsia="Times New Roman" w:cs="Times New Roman"/>
        <w:i/>
        <w:iCs/>
        <w:w w:val="10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65" w:hanging="140"/>
      </w:pPr>
      <w:rPr>
        <w:rFonts w:hint="default"/>
        <w:w w:val="103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578" w:hanging="14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397" w:hanging="14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216" w:hanging="14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035" w:hanging="14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854" w:hanging="14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73" w:hanging="14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92" w:hanging="140"/>
      </w:pPr>
      <w:rPr>
        <w:rFonts w:hint="default"/>
        <w:lang w:val="bg-BG" w:eastAsia="en-US" w:bidi="ar-SA"/>
      </w:rPr>
    </w:lvl>
  </w:abstractNum>
  <w:abstractNum w:abstractNumId="116">
    <w:multiLevelType w:val="hybridMultilevel"/>
    <w:lvl w:ilvl="0">
      <w:start w:val="9"/>
      <w:numFmt w:val="decimal"/>
      <w:lvlText w:val="%1."/>
      <w:lvlJc w:val="left"/>
      <w:pPr>
        <w:ind w:left="2163" w:hanging="178"/>
        <w:jc w:val="left"/>
      </w:pPr>
      <w:rPr>
        <w:rFonts w:hint="default"/>
        <w:spacing w:val="-1"/>
        <w:w w:val="87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811" w:hanging="17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462" w:hanging="17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14" w:hanging="17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765" w:hanging="17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417" w:hanging="17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068" w:hanging="17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720" w:hanging="17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371" w:hanging="178"/>
      </w:pPr>
      <w:rPr>
        <w:rFonts w:hint="default"/>
        <w:lang w:val="bg-BG" w:eastAsia="en-US" w:bidi="ar-SA"/>
      </w:rPr>
    </w:lvl>
  </w:abstractNum>
  <w:abstractNum w:abstractNumId="115">
    <w:multiLevelType w:val="hybridMultilevel"/>
    <w:lvl w:ilvl="0">
      <w:start w:val="1"/>
      <w:numFmt w:val="decimal"/>
      <w:lvlText w:val="%1."/>
      <w:lvlJc w:val="left"/>
      <w:pPr>
        <w:ind w:left="1692" w:hanging="143"/>
        <w:jc w:val="left"/>
      </w:pPr>
      <w:rPr>
        <w:rFonts w:hint="default" w:ascii="Cambria" w:hAnsi="Cambria" w:eastAsia="Cambria" w:cs="Cambria"/>
        <w:spacing w:val="-1"/>
        <w:w w:val="62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98" w:hanging="14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97" w:hanging="14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96" w:hanging="14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95" w:hanging="14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94" w:hanging="14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893" w:hanging="14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592" w:hanging="14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291" w:hanging="143"/>
      </w:pPr>
      <w:rPr>
        <w:rFonts w:hint="default"/>
        <w:lang w:val="bg-BG" w:eastAsia="en-US" w:bidi="ar-SA"/>
      </w:rPr>
    </w:lvl>
  </w:abstractNum>
  <w:abstractNum w:abstractNumId="114">
    <w:multiLevelType w:val="hybridMultilevel"/>
    <w:lvl w:ilvl="0">
      <w:start w:val="0"/>
      <w:numFmt w:val="bullet"/>
      <w:lvlText w:val="•"/>
      <w:lvlJc w:val="left"/>
      <w:pPr>
        <w:ind w:left="1673" w:hanging="164"/>
      </w:pPr>
      <w:rPr>
        <w:rFonts w:hint="default"/>
        <w:w w:val="89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23" w:hanging="16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66" w:hanging="16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09" w:hanging="16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52" w:hanging="16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95" w:hanging="16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38" w:hanging="16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81" w:hanging="16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24" w:hanging="164"/>
      </w:pPr>
      <w:rPr>
        <w:rFonts w:hint="default"/>
        <w:lang w:val="bg-BG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•"/>
      <w:lvlJc w:val="left"/>
      <w:pPr>
        <w:ind w:left="1687" w:hanging="185"/>
      </w:pPr>
      <w:rPr>
        <w:rFonts w:hint="default" w:ascii="Times New Roman" w:hAnsi="Times New Roman" w:eastAsia="Times New Roman" w:cs="Times New Roman"/>
        <w:w w:val="96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23" w:hanging="18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66" w:hanging="18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09" w:hanging="18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52" w:hanging="18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95" w:hanging="18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38" w:hanging="18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81" w:hanging="18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24" w:hanging="185"/>
      </w:pPr>
      <w:rPr>
        <w:rFonts w:hint="default"/>
        <w:lang w:val="bg-BG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•"/>
      <w:lvlJc w:val="left"/>
      <w:pPr>
        <w:ind w:left="2176" w:hanging="160"/>
      </w:pPr>
      <w:rPr>
        <w:rFonts w:hint="default" w:ascii="Times New Roman" w:hAnsi="Times New Roman" w:eastAsia="Times New Roman" w:cs="Times New Roman"/>
        <w:w w:val="8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773" w:hanging="1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366" w:hanging="1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59" w:hanging="1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52" w:hanging="1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45" w:hanging="1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38" w:hanging="1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331" w:hanging="1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24" w:hanging="160"/>
      </w:pPr>
      <w:rPr>
        <w:rFonts w:hint="default"/>
        <w:lang w:val="bg-BG" w:eastAsia="en-US" w:bidi="ar-SA"/>
      </w:rPr>
    </w:lvl>
  </w:abstractNum>
  <w:abstractNum w:abstractNumId="111">
    <w:multiLevelType w:val="hybridMultilevel"/>
    <w:lvl w:ilvl="0">
      <w:start w:val="3"/>
      <w:numFmt w:val="decimal"/>
      <w:lvlText w:val="%1."/>
      <w:lvlJc w:val="left"/>
      <w:pPr>
        <w:ind w:left="2113" w:hanging="229"/>
        <w:jc w:val="right"/>
      </w:pPr>
      <w:rPr>
        <w:rFonts w:hint="default"/>
        <w:i/>
        <w:iCs/>
        <w:spacing w:val="-1"/>
        <w:w w:val="81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709" w:hanging="22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99" w:hanging="22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889" w:hanging="22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79" w:hanging="22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069" w:hanging="22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59" w:hanging="22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49" w:hanging="22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39" w:hanging="229"/>
      </w:pPr>
      <w:rPr>
        <w:rFonts w:hint="default"/>
        <w:lang w:val="bg-BG" w:eastAsia="en-US" w:bidi="ar-SA"/>
      </w:rPr>
    </w:lvl>
  </w:abstractNum>
  <w:abstractNum w:abstractNumId="109">
    <w:multiLevelType w:val="hybridMultilevel"/>
    <w:lvl w:ilvl="0">
      <w:start w:val="9"/>
      <w:numFmt w:val="decimal"/>
      <w:lvlText w:val="%1."/>
      <w:lvlJc w:val="left"/>
      <w:pPr>
        <w:ind w:left="1704" w:hanging="211"/>
        <w:jc w:val="left"/>
      </w:pPr>
      <w:rPr>
        <w:rFonts w:hint="default" w:ascii="Cambria" w:hAnsi="Cambria" w:eastAsia="Cambria" w:cs="Cambria"/>
        <w:i/>
        <w:iCs/>
        <w:spacing w:val="-1"/>
        <w:w w:val="86"/>
        <w:sz w:val="24"/>
        <w:szCs w:val="24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2098" w:hanging="188"/>
        <w:jc w:val="left"/>
      </w:pPr>
      <w:rPr>
        <w:rFonts w:hint="default" w:ascii="Cambria" w:hAnsi="Cambria" w:eastAsia="Cambria" w:cs="Cambria"/>
        <w:i/>
        <w:iCs/>
        <w:spacing w:val="-1"/>
        <w:w w:val="67"/>
        <w:sz w:val="23"/>
        <w:szCs w:val="23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836" w:hanging="18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573" w:hanging="18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310" w:hanging="18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047" w:hanging="18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84" w:hanging="18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21" w:hanging="18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258" w:hanging="188"/>
      </w:pPr>
      <w:rPr>
        <w:rFonts w:hint="default"/>
        <w:lang w:val="bg-BG" w:eastAsia="en-US" w:bidi="ar-SA"/>
      </w:rPr>
    </w:lvl>
  </w:abstractNum>
  <w:abstractNum w:abstractNumId="108">
    <w:multiLevelType w:val="hybridMultilevel"/>
    <w:lvl w:ilvl="0">
      <w:start w:val="6"/>
      <w:numFmt w:val="decimal"/>
      <w:lvlText w:val="%1."/>
      <w:lvlJc w:val="left"/>
      <w:pPr>
        <w:ind w:left="1181" w:hanging="228"/>
        <w:jc w:val="left"/>
      </w:pPr>
      <w:rPr>
        <w:rFonts w:hint="default" w:ascii="Cambria" w:hAnsi="Cambria" w:eastAsia="Cambria" w:cs="Cambria"/>
        <w:i/>
        <w:iCs/>
        <w:spacing w:val="-1"/>
        <w:w w:val="92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917" w:hanging="22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654" w:hanging="22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92" w:hanging="22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29" w:hanging="22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66" w:hanging="22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04" w:hanging="22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341" w:hanging="22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078" w:hanging="228"/>
      </w:pPr>
      <w:rPr>
        <w:rFonts w:hint="default"/>
        <w:lang w:val="bg-BG" w:eastAsia="en-US" w:bidi="ar-SA"/>
      </w:rPr>
    </w:lvl>
  </w:abstractNum>
  <w:abstractNum w:abstractNumId="107">
    <w:multiLevelType w:val="hybridMultilevel"/>
    <w:lvl w:ilvl="0">
      <w:start w:val="0"/>
      <w:numFmt w:val="bullet"/>
      <w:lvlText w:val="•"/>
      <w:lvlJc w:val="left"/>
      <w:pPr>
        <w:ind w:left="1633" w:hanging="144"/>
      </w:pPr>
      <w:rPr>
        <w:rFonts w:hint="default" w:ascii="Times New Roman" w:hAnsi="Times New Roman" w:eastAsia="Times New Roman" w:cs="Times New Roman"/>
        <w:w w:val="10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91" w:hanging="14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42" w:hanging="14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94" w:hanging="14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45" w:hanging="14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96" w:hanging="14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48" w:hanging="14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99" w:hanging="14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51" w:hanging="144"/>
      </w:pPr>
      <w:rPr>
        <w:rFonts w:hint="default"/>
        <w:lang w:val="bg-BG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•"/>
      <w:lvlJc w:val="left"/>
      <w:pPr>
        <w:ind w:left="1665" w:hanging="156"/>
      </w:pPr>
      <w:rPr>
        <w:rFonts w:hint="default" w:ascii="Times New Roman" w:hAnsi="Times New Roman" w:eastAsia="Times New Roman" w:cs="Times New Roman"/>
        <w:w w:val="9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09" w:hanging="15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58" w:hanging="15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08" w:hanging="15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57" w:hanging="15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06" w:hanging="15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56" w:hanging="15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05" w:hanging="15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55" w:hanging="156"/>
      </w:pPr>
      <w:rPr>
        <w:rFonts w:hint="default"/>
        <w:lang w:val="bg-BG" w:eastAsia="en-US" w:bidi="ar-SA"/>
      </w:rPr>
    </w:lvl>
  </w:abstractNum>
  <w:abstractNum w:abstractNumId="105">
    <w:multiLevelType w:val="hybridMultilevel"/>
    <w:lvl w:ilvl="0">
      <w:start w:val="0"/>
      <w:numFmt w:val="bullet"/>
      <w:lvlText w:val="•"/>
      <w:lvlJc w:val="left"/>
      <w:pPr>
        <w:ind w:left="1689" w:hanging="157"/>
      </w:pPr>
      <w:rPr>
        <w:rFonts w:hint="default" w:ascii="Times New Roman" w:hAnsi="Times New Roman" w:eastAsia="Times New Roman" w:cs="Times New Roman"/>
        <w:w w:val="10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27" w:hanging="15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74" w:hanging="15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22" w:hanging="15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69" w:hanging="15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16" w:hanging="15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64" w:hanging="15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11" w:hanging="15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59" w:hanging="157"/>
      </w:pPr>
      <w:rPr>
        <w:rFonts w:hint="default"/>
        <w:lang w:val="bg-BG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•"/>
      <w:lvlJc w:val="left"/>
      <w:pPr>
        <w:ind w:left="860" w:hanging="164"/>
      </w:pPr>
      <w:rPr>
        <w:rFonts w:hint="default" w:ascii="Times New Roman" w:hAnsi="Times New Roman" w:eastAsia="Times New Roman" w:cs="Times New Roman"/>
        <w:w w:val="10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180" w:hanging="162"/>
      </w:pPr>
      <w:rPr>
        <w:rFonts w:hint="default" w:ascii="Cambria" w:hAnsi="Cambria" w:eastAsia="Cambria" w:cs="Cambria"/>
        <w:w w:val="89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337" w:hanging="142"/>
      </w:pPr>
      <w:rPr>
        <w:rFonts w:hint="default" w:ascii="Cambria" w:hAnsi="Cambria" w:eastAsia="Cambria" w:cs="Cambria"/>
        <w:w w:val="93"/>
        <w:sz w:val="23"/>
        <w:szCs w:val="23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228" w:hanging="14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117" w:hanging="14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005" w:hanging="14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894" w:hanging="14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783" w:hanging="14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671" w:hanging="142"/>
      </w:pPr>
      <w:rPr>
        <w:rFonts w:hint="default"/>
        <w:lang w:val="bg-BG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."/>
      <w:lvlJc w:val="left"/>
      <w:pPr>
        <w:ind w:left="863" w:hanging="209"/>
        <w:jc w:val="right"/>
      </w:pPr>
      <w:rPr>
        <w:rFonts w:hint="default" w:ascii="Times New Roman" w:hAnsi="Times New Roman" w:eastAsia="Times New Roman" w:cs="Times New Roman"/>
        <w:i/>
        <w:iCs/>
        <w:w w:val="66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618" w:hanging="20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77" w:hanging="20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136" w:hanging="20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895" w:hanging="20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654" w:hanging="20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413" w:hanging="20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72" w:hanging="20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31" w:hanging="209"/>
      </w:pPr>
      <w:rPr>
        <w:rFonts w:hint="default"/>
        <w:lang w:val="bg-BG" w:eastAsia="en-US" w:bidi="ar-SA"/>
      </w:rPr>
    </w:lvl>
  </w:abstractNum>
  <w:abstractNum w:abstractNumId="102">
    <w:multiLevelType w:val="hybridMultilevel"/>
    <w:lvl w:ilvl="0">
      <w:start w:val="0"/>
      <w:numFmt w:val="bullet"/>
      <w:lvlText w:val="•"/>
      <w:lvlJc w:val="left"/>
      <w:pPr>
        <w:ind w:left="291" w:hanging="138"/>
      </w:pPr>
      <w:rPr>
        <w:rFonts w:hint="default" w:ascii="Times New Roman" w:hAnsi="Times New Roman" w:eastAsia="Times New Roman" w:cs="Times New Roman"/>
        <w:w w:val="95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555" w:hanging="13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810" w:hanging="13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065" w:hanging="13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320" w:hanging="13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575" w:hanging="13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830" w:hanging="13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2085" w:hanging="13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2340" w:hanging="138"/>
      </w:pPr>
      <w:rPr>
        <w:rFonts w:hint="default"/>
        <w:lang w:val="bg-BG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•"/>
      <w:lvlJc w:val="left"/>
      <w:pPr>
        <w:ind w:left="336" w:hanging="193"/>
      </w:pPr>
      <w:rPr>
        <w:rFonts w:hint="default" w:ascii="Times New Roman" w:hAnsi="Times New Roman" w:eastAsia="Times New Roman" w:cs="Times New Roman"/>
        <w:w w:val="90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504" w:hanging="19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669" w:hanging="19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833" w:hanging="19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998" w:hanging="19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163" w:hanging="19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327" w:hanging="19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492" w:hanging="19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656" w:hanging="193"/>
      </w:pPr>
      <w:rPr>
        <w:rFonts w:hint="default"/>
        <w:lang w:val="bg-BG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•"/>
      <w:lvlJc w:val="left"/>
      <w:pPr>
        <w:ind w:left="254" w:hanging="138"/>
      </w:pPr>
      <w:rPr>
        <w:rFonts w:hint="default" w:ascii="Times New Roman" w:hAnsi="Times New Roman" w:eastAsia="Times New Roman" w:cs="Times New Roman"/>
        <w:w w:val="94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519" w:hanging="13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778" w:hanging="13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037" w:hanging="13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296" w:hanging="13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555" w:hanging="13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814" w:hanging="13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2073" w:hanging="13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2332" w:hanging="138"/>
      </w:pPr>
      <w:rPr>
        <w:rFonts w:hint="default"/>
        <w:lang w:val="bg-BG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•"/>
      <w:lvlJc w:val="left"/>
      <w:pPr>
        <w:ind w:left="251" w:hanging="136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432" w:hanging="13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605" w:hanging="13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777" w:hanging="13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950" w:hanging="13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123" w:hanging="13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295" w:hanging="13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468" w:hanging="13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640" w:hanging="136"/>
      </w:pPr>
      <w:rPr>
        <w:rFonts w:hint="default"/>
        <w:lang w:val="bg-BG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•"/>
      <w:lvlJc w:val="left"/>
      <w:pPr>
        <w:ind w:left="336" w:hanging="131"/>
      </w:pPr>
      <w:rPr>
        <w:rFonts w:hint="default" w:ascii="Times New Roman" w:hAnsi="Times New Roman" w:eastAsia="Times New Roman" w:cs="Times New Roman"/>
        <w:w w:val="94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591" w:hanging="13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842" w:hanging="13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093" w:hanging="13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344" w:hanging="13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595" w:hanging="13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846" w:hanging="13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2097" w:hanging="13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2348" w:hanging="131"/>
      </w:pPr>
      <w:rPr>
        <w:rFonts w:hint="default"/>
        <w:lang w:val="bg-BG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•"/>
      <w:lvlJc w:val="left"/>
      <w:pPr>
        <w:ind w:left="240" w:hanging="139"/>
      </w:pPr>
      <w:rPr>
        <w:rFonts w:hint="default" w:ascii="Times New Roman" w:hAnsi="Times New Roman" w:eastAsia="Times New Roman" w:cs="Times New Roman"/>
        <w:w w:val="94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414" w:hanging="13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589" w:hanging="13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763" w:hanging="13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938" w:hanging="13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113" w:hanging="13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287" w:hanging="13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462" w:hanging="13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636" w:hanging="139"/>
      </w:pPr>
      <w:rPr>
        <w:rFonts w:hint="default"/>
        <w:lang w:val="bg-BG" w:eastAsia="en-US" w:bidi="ar-SA"/>
      </w:rPr>
    </w:lvl>
  </w:abstractNum>
  <w:abstractNum w:abstractNumId="96">
    <w:multiLevelType w:val="hybridMultilevel"/>
    <w:lvl w:ilvl="0">
      <w:start w:val="3"/>
      <w:numFmt w:val="decimal"/>
      <w:lvlText w:val="%1."/>
      <w:lvlJc w:val="left"/>
      <w:pPr>
        <w:ind w:left="1457" w:hanging="270"/>
        <w:jc w:val="left"/>
      </w:pPr>
      <w:rPr>
        <w:rFonts w:hint="default" w:ascii="Cambria" w:hAnsi="Cambria" w:eastAsia="Cambria" w:cs="Cambria"/>
        <w:spacing w:val="-1"/>
        <w:w w:val="93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05" w:hanging="27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750" w:hanging="27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95" w:hanging="27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41" w:hanging="27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686" w:hanging="27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31" w:hanging="27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976" w:hanging="27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622" w:hanging="270"/>
      </w:pPr>
      <w:rPr>
        <w:rFonts w:hint="default"/>
        <w:lang w:val="bg-BG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."/>
      <w:lvlJc w:val="left"/>
      <w:pPr>
        <w:ind w:left="1764" w:hanging="233"/>
        <w:jc w:val="left"/>
      </w:pPr>
      <w:rPr>
        <w:rFonts w:hint="default"/>
        <w:b/>
        <w:bCs/>
        <w:w w:val="82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462" w:hanging="23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65" w:hanging="23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867" w:hanging="23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70" w:hanging="23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272" w:hanging="23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975" w:hanging="23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677" w:hanging="23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380" w:hanging="233"/>
      </w:pPr>
      <w:rPr>
        <w:rFonts w:hint="default"/>
        <w:lang w:val="bg-BG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•"/>
      <w:lvlJc w:val="left"/>
      <w:pPr>
        <w:ind w:left="1198" w:hanging="161"/>
      </w:pPr>
      <w:rPr>
        <w:rFonts w:hint="default" w:ascii="Times New Roman" w:hAnsi="Times New Roman" w:eastAsia="Times New Roman" w:cs="Times New Roman"/>
        <w:w w:val="10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420" w:hanging="167"/>
      </w:pPr>
      <w:rPr>
        <w:rFonts w:hint="default" w:ascii="Times New Roman" w:hAnsi="Times New Roman" w:eastAsia="Times New Roman" w:cs="Times New Roman"/>
        <w:w w:val="95"/>
        <w:position w:val="5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250" w:hanging="16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080" w:hanging="16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911" w:hanging="16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741" w:hanging="16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2" w:hanging="16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402" w:hanging="16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233" w:hanging="167"/>
      </w:pPr>
      <w:rPr>
        <w:rFonts w:hint="default"/>
        <w:lang w:val="bg-BG" w:eastAsia="en-US" w:bidi="ar-SA"/>
      </w:rPr>
    </w:lvl>
  </w:abstractNum>
  <w:abstractNum w:abstractNumId="93">
    <w:multiLevelType w:val="hybridMultilevel"/>
    <w:lvl w:ilvl="0">
      <w:start w:val="12"/>
      <w:numFmt w:val="decimal"/>
      <w:lvlText w:val="%1."/>
      <w:lvlJc w:val="left"/>
      <w:pPr>
        <w:ind w:left="1793" w:hanging="261"/>
        <w:jc w:val="left"/>
      </w:pPr>
      <w:rPr>
        <w:rFonts w:hint="default" w:ascii="Cambria" w:hAnsi="Cambria" w:eastAsia="Cambria" w:cs="Cambria"/>
        <w:spacing w:val="-1"/>
        <w:w w:val="75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506" w:hanging="26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12" w:hanging="26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18" w:hanging="26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24" w:hanging="26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30" w:hanging="26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036" w:hanging="26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742" w:hanging="26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448" w:hanging="261"/>
      </w:pPr>
      <w:rPr>
        <w:rFonts w:hint="default"/>
        <w:lang w:val="bg-BG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—"/>
      <w:lvlJc w:val="left"/>
      <w:pPr>
        <w:ind w:left="1071" w:hanging="175"/>
      </w:pPr>
      <w:rPr>
        <w:rFonts w:hint="default" w:ascii="Times New Roman" w:hAnsi="Times New Roman" w:eastAsia="Times New Roman" w:cs="Times New Roman"/>
        <w:w w:val="47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844" w:hanging="17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608" w:hanging="17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72" w:hanging="17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36" w:hanging="17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00" w:hanging="17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65" w:hanging="17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429" w:hanging="17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193" w:hanging="175"/>
      </w:pPr>
      <w:rPr>
        <w:rFonts w:hint="default"/>
        <w:lang w:val="bg-BG" w:eastAsia="en-US" w:bidi="ar-SA"/>
      </w:rPr>
    </w:lvl>
  </w:abstractNum>
  <w:abstractNum w:abstractNumId="90">
    <w:multiLevelType w:val="hybridMultilevel"/>
    <w:lvl w:ilvl="0">
      <w:start w:val="3"/>
      <w:numFmt w:val="decimal"/>
      <w:lvlText w:val="%1."/>
      <w:lvlJc w:val="left"/>
      <w:pPr>
        <w:ind w:left="1637" w:hanging="248"/>
        <w:jc w:val="left"/>
      </w:pPr>
      <w:rPr>
        <w:rFonts w:hint="default" w:ascii="Cambria" w:hAnsi="Cambria" w:eastAsia="Cambria" w:cs="Cambria"/>
        <w:spacing w:val="-1"/>
        <w:w w:val="93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83" w:hanging="24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27" w:hanging="24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71" w:hanging="24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15" w:hanging="24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59" w:hanging="24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02" w:hanging="24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46" w:hanging="24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790" w:hanging="248"/>
      </w:pPr>
      <w:rPr>
        <w:rFonts w:hint="default"/>
        <w:lang w:val="bg-BG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."/>
      <w:lvlJc w:val="left"/>
      <w:pPr>
        <w:ind w:left="1521" w:hanging="189"/>
        <w:jc w:val="left"/>
      </w:pPr>
      <w:rPr>
        <w:rFonts w:hint="default" w:ascii="Times New Roman" w:hAnsi="Times New Roman" w:eastAsia="Times New Roman" w:cs="Times New Roman"/>
        <w:w w:val="78"/>
        <w:sz w:val="24"/>
        <w:szCs w:val="24"/>
        <w:lang w:val="bg-BG" w:eastAsia="en-US" w:bidi="ar-SA"/>
      </w:rPr>
    </w:lvl>
    <w:lvl w:ilvl="1">
      <w:start w:val="0"/>
      <w:numFmt w:val="bullet"/>
      <w:lvlText w:val="-"/>
      <w:lvlJc w:val="left"/>
      <w:pPr>
        <w:ind w:left="1604" w:hanging="193"/>
      </w:pPr>
      <w:rPr>
        <w:rFonts w:hint="default" w:ascii="Cambria" w:hAnsi="Cambria" w:eastAsia="Cambria" w:cs="Cambria"/>
        <w:w w:val="89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417" w:hanging="19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235" w:hanging="19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052" w:hanging="19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870" w:hanging="19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8" w:hanging="19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05" w:hanging="19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323" w:hanging="193"/>
      </w:pPr>
      <w:rPr>
        <w:rFonts w:hint="default"/>
        <w:lang w:val="bg-BG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1003" w:hanging="223"/>
        <w:jc w:val="left"/>
      </w:pPr>
      <w:rPr>
        <w:rFonts w:hint="default"/>
        <w:w w:val="7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72" w:hanging="2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44" w:hanging="2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16" w:hanging="2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88" w:hanging="2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60" w:hanging="2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32" w:hanging="2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404" w:hanging="2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176" w:hanging="223"/>
      </w:pPr>
      <w:rPr>
        <w:rFonts w:hint="default"/>
        <w:lang w:val="bg-BG" w:eastAsia="en-US" w:bidi="ar-SA"/>
      </w:rPr>
    </w:lvl>
  </w:abstractNum>
  <w:abstractNum w:abstractNumId="87">
    <w:multiLevelType w:val="hybridMultilevel"/>
    <w:lvl w:ilvl="0">
      <w:start w:val="8"/>
      <w:numFmt w:val="decimal"/>
      <w:lvlText w:val="%1."/>
      <w:lvlJc w:val="left"/>
      <w:pPr>
        <w:ind w:left="1524" w:hanging="229"/>
        <w:jc w:val="left"/>
      </w:pPr>
      <w:rPr>
        <w:rFonts w:hint="default" w:ascii="Times New Roman" w:hAnsi="Times New Roman" w:eastAsia="Times New Roman" w:cs="Times New Roman"/>
        <w:w w:val="9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40" w:hanging="22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60" w:hanging="22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80" w:hanging="22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00" w:hanging="22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20" w:hanging="22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840" w:hanging="22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560" w:hanging="22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280" w:hanging="229"/>
      </w:pPr>
      <w:rPr>
        <w:rFonts w:hint="default"/>
        <w:lang w:val="bg-BG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2134" w:hanging="204"/>
        <w:jc w:val="left"/>
      </w:pPr>
      <w:rPr>
        <w:rFonts w:hint="default" w:ascii="Times New Roman" w:hAnsi="Times New Roman" w:eastAsia="Times New Roman" w:cs="Times New Roman"/>
        <w:w w:val="7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733" w:hanging="20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327" w:hanging="20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21" w:hanging="20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15" w:hanging="20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09" w:hanging="20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03" w:hanging="20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97" w:hanging="20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91" w:hanging="204"/>
      </w:pPr>
      <w:rPr>
        <w:rFonts w:hint="default"/>
        <w:lang w:val="bg-BG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917" w:hanging="211"/>
        <w:jc w:val="right"/>
      </w:pPr>
      <w:rPr>
        <w:rFonts w:hint="default"/>
        <w:w w:val="7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681" w:hanging="21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42" w:hanging="21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04" w:hanging="21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965" w:hanging="21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26" w:hanging="21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488" w:hanging="21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49" w:hanging="21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011" w:hanging="211"/>
      </w:pPr>
      <w:rPr>
        <w:rFonts w:hint="default"/>
        <w:lang w:val="bg-BG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—"/>
      <w:lvlJc w:val="left"/>
      <w:pPr>
        <w:ind w:left="906" w:hanging="190"/>
      </w:pPr>
      <w:rPr>
        <w:rFonts w:hint="default" w:ascii="Times New Roman" w:hAnsi="Times New Roman" w:eastAsia="Times New Roman" w:cs="Times New Roman"/>
        <w:w w:val="47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663" w:hanging="19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26" w:hanging="19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190" w:hanging="19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953" w:hanging="19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16" w:hanging="19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480" w:hanging="19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43" w:hanging="19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007" w:hanging="190"/>
      </w:pPr>
      <w:rPr>
        <w:rFonts w:hint="default"/>
        <w:lang w:val="bg-BG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—"/>
      <w:lvlJc w:val="left"/>
      <w:pPr>
        <w:ind w:left="1777" w:hanging="213"/>
      </w:pPr>
      <w:rPr>
        <w:rFonts w:hint="default" w:ascii="Times New Roman" w:hAnsi="Times New Roman" w:eastAsia="Times New Roman" w:cs="Times New Roman"/>
        <w:w w:val="47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428" w:hanging="21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77" w:hanging="21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25" w:hanging="21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74" w:hanging="21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023" w:hanging="21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71" w:hanging="21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320" w:hanging="21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68" w:hanging="213"/>
      </w:pPr>
      <w:rPr>
        <w:rFonts w:hint="default"/>
        <w:lang w:val="bg-BG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-"/>
      <w:lvlJc w:val="left"/>
      <w:pPr>
        <w:ind w:left="521" w:hanging="228"/>
      </w:pPr>
      <w:rPr>
        <w:rFonts w:hint="default" w:ascii="Times New Roman" w:hAnsi="Times New Roman" w:eastAsia="Times New Roman" w:cs="Times New Roman"/>
        <w:w w:val="9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900" w:hanging="22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780" w:hanging="22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500" w:hanging="22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220" w:hanging="22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941" w:hanging="22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" w:hanging="22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381" w:hanging="22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02" w:hanging="228"/>
      </w:pPr>
      <w:rPr>
        <w:rFonts w:hint="default"/>
        <w:lang w:val="bg-BG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—"/>
      <w:lvlJc w:val="left"/>
      <w:pPr>
        <w:ind w:left="1653" w:hanging="202"/>
      </w:pPr>
      <w:rPr>
        <w:rFonts w:hint="default" w:ascii="Times New Roman" w:hAnsi="Times New Roman" w:eastAsia="Times New Roman" w:cs="Times New Roman"/>
        <w:w w:val="47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15" w:hanging="202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71" w:hanging="20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27" w:hanging="20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83" w:hanging="20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38" w:hanging="20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94" w:hanging="20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50" w:hanging="20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06" w:hanging="202"/>
      </w:pPr>
      <w:rPr>
        <w:rFonts w:hint="default"/>
        <w:lang w:val="bg-BG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—"/>
      <w:lvlJc w:val="left"/>
      <w:pPr>
        <w:ind w:left="1698" w:hanging="206"/>
      </w:pPr>
      <w:rPr>
        <w:rFonts w:hint="default" w:ascii="Times New Roman" w:hAnsi="Times New Roman" w:eastAsia="Times New Roman" w:cs="Times New Roman"/>
        <w:w w:val="5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51" w:hanging="20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03" w:hanging="20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55" w:hanging="20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07" w:hanging="20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58" w:hanging="20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10" w:hanging="20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62" w:hanging="20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14" w:hanging="206"/>
      </w:pPr>
      <w:rPr>
        <w:rFonts w:hint="default"/>
        <w:lang w:val="bg-BG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-"/>
      <w:lvlJc w:val="left"/>
      <w:pPr>
        <w:ind w:left="1763" w:hanging="179"/>
      </w:pPr>
      <w:rPr>
        <w:rFonts w:hint="default" w:ascii="Times New Roman" w:hAnsi="Times New Roman" w:eastAsia="Times New Roman" w:cs="Times New Roman"/>
        <w:i/>
        <w:iCs/>
        <w:w w:val="94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405" w:hanging="17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51" w:hanging="17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97" w:hanging="17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43" w:hanging="17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88" w:hanging="17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34" w:hanging="17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80" w:hanging="17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26" w:hanging="179"/>
      </w:pPr>
      <w:rPr>
        <w:rFonts w:hint="default"/>
        <w:lang w:val="bg-BG" w:eastAsia="en-US" w:bidi="ar-SA"/>
      </w:rPr>
    </w:lvl>
  </w:abstractNum>
  <w:abstractNum w:abstractNumId="78">
    <w:multiLevelType w:val="hybridMultilevel"/>
    <w:lvl w:ilvl="0">
      <w:start w:val="5"/>
      <w:numFmt w:val="decimal"/>
      <w:lvlText w:val="%1."/>
      <w:lvlJc w:val="left"/>
      <w:pPr>
        <w:ind w:left="2337" w:hanging="194"/>
        <w:jc w:val="right"/>
      </w:pPr>
      <w:rPr>
        <w:rFonts w:hint="default"/>
        <w:w w:val="10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986" w:hanging="19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632" w:hanging="19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278" w:hanging="19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24" w:hanging="19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19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216" w:hanging="19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862" w:hanging="19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508" w:hanging="194"/>
      </w:pPr>
      <w:rPr>
        <w:rFonts w:hint="default"/>
        <w:lang w:val="bg-BG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1557" w:hanging="214"/>
        <w:jc w:val="left"/>
      </w:pPr>
      <w:rPr>
        <w:rFonts w:hint="default" w:ascii="Times New Roman" w:hAnsi="Times New Roman" w:eastAsia="Times New Roman" w:cs="Times New Roman"/>
        <w:w w:val="73"/>
        <w:sz w:val="24"/>
        <w:szCs w:val="24"/>
        <w:lang w:val="bg-BG" w:eastAsia="en-US" w:bidi="ar-SA"/>
      </w:rPr>
    </w:lvl>
    <w:lvl w:ilvl="1">
      <w:start w:val="0"/>
      <w:numFmt w:val="bullet"/>
      <w:lvlText w:val="-"/>
      <w:lvlJc w:val="left"/>
      <w:pPr>
        <w:ind w:left="1536" w:hanging="187"/>
      </w:pPr>
      <w:rPr>
        <w:rFonts w:hint="default"/>
        <w:i/>
        <w:iCs/>
        <w:w w:val="92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00" w:hanging="18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522" w:hanging="18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2144" w:hanging="18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766" w:hanging="18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388" w:hanging="18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010" w:hanging="18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32" w:hanging="187"/>
      </w:pPr>
      <w:rPr>
        <w:rFonts w:hint="default"/>
        <w:lang w:val="bg-BG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1629" w:hanging="192"/>
        <w:jc w:val="left"/>
      </w:pPr>
      <w:rPr>
        <w:rFonts w:hint="default" w:ascii="Times New Roman" w:hAnsi="Times New Roman" w:eastAsia="Times New Roman" w:cs="Times New Roman"/>
        <w:w w:val="73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66" w:hanging="192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12" w:hanging="19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58" w:hanging="19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05" w:hanging="19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51" w:hanging="19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497" w:hanging="19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44" w:hanging="19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790" w:hanging="192"/>
      </w:pPr>
      <w:rPr>
        <w:rFonts w:hint="default"/>
        <w:lang w:val="bg-BG" w:eastAsia="en-US" w:bidi="ar-SA"/>
      </w:rPr>
    </w:lvl>
  </w:abstractNum>
  <w:abstractNum w:abstractNumId="75">
    <w:multiLevelType w:val="hybridMultilevel"/>
    <w:lvl w:ilvl="0">
      <w:start w:val="16"/>
      <w:numFmt w:val="decimal"/>
      <w:lvlText w:val="%1."/>
      <w:lvlJc w:val="left"/>
      <w:pPr>
        <w:ind w:left="2232" w:hanging="268"/>
        <w:jc w:val="right"/>
      </w:pPr>
      <w:rPr>
        <w:rFonts w:hint="default"/>
        <w:w w:val="79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819" w:hanging="26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398" w:hanging="26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78" w:hanging="26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57" w:hanging="26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36" w:hanging="26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16" w:hanging="26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95" w:hanging="26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75" w:hanging="268"/>
      </w:pPr>
      <w:rPr>
        <w:rFonts w:hint="default"/>
        <w:lang w:val="bg-BG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979" w:hanging="169"/>
        <w:jc w:val="left"/>
      </w:pPr>
      <w:rPr>
        <w:rFonts w:hint="default"/>
        <w:spacing w:val="-1"/>
        <w:w w:val="6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42" w:hanging="16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05" w:hanging="16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68" w:hanging="16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31" w:hanging="16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94" w:hanging="16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57" w:hanging="16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320" w:hanging="16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083" w:hanging="169"/>
      </w:pPr>
      <w:rPr>
        <w:rFonts w:hint="default"/>
        <w:lang w:val="bg-BG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•"/>
      <w:lvlJc w:val="left"/>
      <w:pPr>
        <w:ind w:left="1565" w:hanging="160"/>
      </w:pPr>
      <w:rPr>
        <w:rFonts w:hint="default" w:ascii="Cambria" w:hAnsi="Cambria" w:eastAsia="Cambria" w:cs="Cambria"/>
        <w:i/>
        <w:iCs/>
        <w:w w:val="8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06" w:hanging="1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852" w:hanging="1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98" w:hanging="1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44" w:hanging="1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90" w:hanging="1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436" w:hanging="1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082" w:hanging="1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728" w:hanging="160"/>
      </w:pPr>
      <w:rPr>
        <w:rFonts w:hint="default"/>
        <w:lang w:val="bg-BG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•"/>
      <w:lvlJc w:val="left"/>
      <w:pPr>
        <w:ind w:left="1808" w:hanging="158"/>
      </w:pPr>
      <w:rPr>
        <w:rFonts w:hint="default" w:ascii="Cambria" w:hAnsi="Cambria" w:eastAsia="Cambria" w:cs="Cambria"/>
        <w:i/>
        <w:iCs/>
        <w:w w:val="93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455" w:hanging="15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11" w:hanging="15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66" w:hanging="15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22" w:hanging="15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077" w:hanging="15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33" w:hanging="15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388" w:hanging="15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044" w:hanging="158"/>
      </w:pPr>
      <w:rPr>
        <w:rFonts w:hint="default"/>
        <w:lang w:val="bg-BG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•"/>
      <w:lvlJc w:val="left"/>
      <w:pPr>
        <w:ind w:left="1819" w:hanging="169"/>
      </w:pPr>
      <w:rPr>
        <w:rFonts w:hint="default" w:ascii="Cambria" w:hAnsi="Cambria" w:eastAsia="Cambria" w:cs="Cambria"/>
        <w:w w:val="8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473" w:hanging="16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27" w:hanging="16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80" w:hanging="16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34" w:hanging="16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087" w:hanging="16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41" w:hanging="16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394" w:hanging="16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048" w:hanging="169"/>
      </w:pPr>
      <w:rPr>
        <w:rFonts w:hint="default"/>
        <w:lang w:val="bg-BG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•"/>
      <w:lvlJc w:val="left"/>
      <w:pPr>
        <w:ind w:left="1939" w:hanging="155"/>
      </w:pPr>
      <w:rPr>
        <w:rFonts w:hint="default"/>
        <w:w w:val="93"/>
        <w:position w:val="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581" w:hanging="15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23" w:hanging="15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864" w:hanging="15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06" w:hanging="15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47" w:hanging="15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89" w:hanging="15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430" w:hanging="15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072" w:hanging="155"/>
      </w:pPr>
      <w:rPr>
        <w:rFonts w:hint="default"/>
        <w:lang w:val="bg-BG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•"/>
      <w:lvlJc w:val="left"/>
      <w:pPr>
        <w:ind w:left="781" w:hanging="160"/>
      </w:pPr>
      <w:rPr>
        <w:rFonts w:hint="default" w:ascii="Times New Roman" w:hAnsi="Times New Roman" w:eastAsia="Times New Roman" w:cs="Times New Roman"/>
        <w:w w:val="84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860" w:hanging="178"/>
      </w:pPr>
      <w:rPr>
        <w:rFonts w:hint="default"/>
        <w:w w:val="10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900" w:hanging="17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653" w:hanging="17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407" w:hanging="17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161" w:hanging="17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914" w:hanging="17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68" w:hanging="17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21" w:hanging="178"/>
      </w:pPr>
      <w:rPr>
        <w:rFonts w:hint="default"/>
        <w:lang w:val="bg-BG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•"/>
      <w:lvlJc w:val="left"/>
      <w:pPr>
        <w:ind w:left="1932" w:hanging="156"/>
      </w:pPr>
      <w:rPr>
        <w:rFonts w:hint="default" w:ascii="Times New Roman" w:hAnsi="Times New Roman" w:eastAsia="Times New Roman" w:cs="Times New Roman"/>
        <w:w w:val="101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578" w:hanging="15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17" w:hanging="15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855" w:hanging="15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94" w:hanging="15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33" w:hanging="15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71" w:hanging="15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410" w:hanging="15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048" w:hanging="156"/>
      </w:pPr>
      <w:rPr>
        <w:rFonts w:hint="default"/>
        <w:lang w:val="bg-BG" w:eastAsia="en-US" w:bidi="ar-SA"/>
      </w:rPr>
    </w:lvl>
  </w:abstractNum>
  <w:abstractNum w:abstractNumId="66">
    <w:multiLevelType w:val="hybridMultilevel"/>
    <w:lvl w:ilvl="0">
      <w:start w:val="10"/>
      <w:numFmt w:val="decimal"/>
      <w:lvlText w:val="%1."/>
      <w:lvlJc w:val="left"/>
      <w:pPr>
        <w:ind w:left="1594" w:hanging="295"/>
        <w:jc w:val="left"/>
      </w:pPr>
      <w:rPr>
        <w:rFonts w:hint="default" w:ascii="Cambria" w:hAnsi="Cambria" w:eastAsia="Cambria" w:cs="Cambria"/>
        <w:spacing w:val="-1"/>
        <w:w w:val="81"/>
        <w:sz w:val="23"/>
        <w:szCs w:val="23"/>
        <w:lang w:val="bg-BG" w:eastAsia="en-US" w:bidi="ar-SA"/>
      </w:rPr>
    </w:lvl>
    <w:lvl w:ilvl="1">
      <w:start w:val="13"/>
      <w:numFmt w:val="decimal"/>
      <w:lvlText w:val="%2."/>
      <w:lvlJc w:val="left"/>
      <w:pPr>
        <w:ind w:left="1630" w:hanging="272"/>
        <w:jc w:val="left"/>
      </w:pPr>
      <w:rPr>
        <w:rFonts w:hint="default"/>
        <w:w w:val="87"/>
        <w:position w:val="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45" w:hanging="27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51" w:hanging="27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757" w:hanging="27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463" w:hanging="27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169" w:hanging="27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875" w:hanging="27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581" w:hanging="272"/>
      </w:pPr>
      <w:rPr>
        <w:rFonts w:hint="default"/>
        <w:lang w:val="bg-BG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831" w:hanging="185"/>
        <w:jc w:val="right"/>
      </w:pPr>
      <w:rPr>
        <w:rFonts w:hint="default"/>
        <w:w w:val="67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700" w:hanging="18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95" w:hanging="18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091" w:hanging="18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786" w:hanging="18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482" w:hanging="18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177" w:hanging="18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873" w:hanging="18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568" w:hanging="185"/>
      </w:pPr>
      <w:rPr>
        <w:rFonts w:hint="default"/>
        <w:lang w:val="bg-BG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626" w:hanging="166"/>
      </w:pPr>
      <w:rPr>
        <w:rFonts w:hint="default" w:ascii="Cambria" w:hAnsi="Cambria" w:eastAsia="Cambria" w:cs="Cambria"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675" w:hanging="158"/>
      </w:pPr>
      <w:rPr>
        <w:rFonts w:hint="default" w:ascii="Times New Roman" w:hAnsi="Times New Roman" w:eastAsia="Times New Roman" w:cs="Times New Roman"/>
        <w:w w:val="108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485" w:hanging="15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291" w:hanging="15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097" w:hanging="15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903" w:hanging="15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9" w:hanging="15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15" w:hanging="15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321" w:hanging="158"/>
      </w:pPr>
      <w:rPr>
        <w:rFonts w:hint="default"/>
        <w:lang w:val="bg-BG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•"/>
      <w:lvlJc w:val="left"/>
      <w:pPr>
        <w:ind w:left="788" w:hanging="154"/>
      </w:pPr>
      <w:rPr>
        <w:rFonts w:hint="default" w:ascii="Cambria" w:hAnsi="Cambria" w:eastAsia="Cambria" w:cs="Cambria"/>
        <w:i/>
        <w:iCs/>
        <w:w w:val="93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987" w:hanging="191"/>
      </w:pPr>
      <w:rPr>
        <w:rFonts w:hint="default" w:ascii="Cambria" w:hAnsi="Cambria" w:eastAsia="Cambria" w:cs="Cambria"/>
        <w:i/>
        <w:iCs/>
        <w:w w:val="93"/>
        <w:sz w:val="23"/>
        <w:szCs w:val="23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803" w:hanging="19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626" w:hanging="19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449" w:hanging="19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272" w:hanging="19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096" w:hanging="19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919" w:hanging="19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42" w:hanging="191"/>
      </w:pPr>
      <w:rPr>
        <w:rFonts w:hint="default"/>
        <w:lang w:val="bg-BG" w:eastAsia="en-US" w:bidi="ar-SA"/>
      </w:rPr>
    </w:lvl>
  </w:abstractNum>
  <w:abstractNum w:abstractNumId="62">
    <w:multiLevelType w:val="hybridMultilevel"/>
    <w:lvl w:ilvl="0">
      <w:start w:val="51"/>
      <w:numFmt w:val="decimal"/>
      <w:lvlText w:val="%1."/>
      <w:lvlJc w:val="left"/>
      <w:pPr>
        <w:ind w:left="1444" w:hanging="265"/>
        <w:jc w:val="left"/>
      </w:pPr>
      <w:rPr>
        <w:rFonts w:hint="default"/>
        <w:w w:val="84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3352" w:hanging="171"/>
        <w:jc w:val="left"/>
      </w:pPr>
      <w:rPr>
        <w:rFonts w:hint="default" w:ascii="Cambria" w:hAnsi="Cambria" w:eastAsia="Cambria" w:cs="Cambria"/>
        <w:b/>
        <w:bCs/>
        <w:spacing w:val="-1"/>
        <w:w w:val="70"/>
        <w:sz w:val="20"/>
        <w:szCs w:val="20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79" w:hanging="17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599" w:hanging="17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2219" w:hanging="17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838" w:hanging="17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458" w:hanging="17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078" w:hanging="17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8" w:hanging="171"/>
      </w:pPr>
      <w:rPr>
        <w:rFonts w:hint="default"/>
        <w:lang w:val="bg-BG" w:eastAsia="en-US" w:bidi="ar-SA"/>
      </w:rPr>
    </w:lvl>
  </w:abstractNum>
  <w:abstractNum w:abstractNumId="61">
    <w:multiLevelType w:val="hybridMultilevel"/>
    <w:lvl w:ilvl="0">
      <w:start w:val="31"/>
      <w:numFmt w:val="decimal"/>
      <w:lvlText w:val="%1."/>
      <w:lvlJc w:val="left"/>
      <w:pPr>
        <w:ind w:left="2155" w:hanging="248"/>
        <w:jc w:val="right"/>
      </w:pPr>
      <w:rPr>
        <w:rFonts w:hint="default" w:ascii="Times New Roman" w:hAnsi="Times New Roman" w:eastAsia="Times New Roman" w:cs="Times New Roman"/>
        <w:w w:val="77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743" w:hanging="24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326" w:hanging="24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09" w:hanging="24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92" w:hanging="24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075" w:hanging="24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59" w:hanging="24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42" w:hanging="24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25" w:hanging="248"/>
      </w:pPr>
      <w:rPr>
        <w:rFonts w:hint="default"/>
        <w:lang w:val="bg-BG" w:eastAsia="en-US" w:bidi="ar-SA"/>
      </w:rPr>
    </w:lvl>
  </w:abstractNum>
  <w:abstractNum w:abstractNumId="60">
    <w:multiLevelType w:val="hybridMultilevel"/>
    <w:lvl w:ilvl="0">
      <w:start w:val="23"/>
      <w:numFmt w:val="decimal"/>
      <w:lvlText w:val="%1."/>
      <w:lvlJc w:val="left"/>
      <w:pPr>
        <w:ind w:left="1595" w:hanging="289"/>
        <w:jc w:val="left"/>
      </w:pPr>
      <w:rPr>
        <w:rFonts w:hint="default" w:ascii="Times New Roman" w:hAnsi="Times New Roman" w:eastAsia="Times New Roman" w:cs="Times New Roman"/>
        <w:w w:val="91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39" w:hanging="28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878" w:hanging="28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17" w:hanging="28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56" w:hanging="28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95" w:hanging="28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435" w:hanging="28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074" w:hanging="28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713" w:hanging="289"/>
      </w:pPr>
      <w:rPr>
        <w:rFonts w:hint="default"/>
        <w:lang w:val="bg-BG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905" w:hanging="150"/>
        <w:jc w:val="right"/>
      </w:pPr>
      <w:rPr>
        <w:rFonts w:hint="default"/>
        <w:spacing w:val="-1"/>
        <w:w w:val="62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690" w:hanging="15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81" w:hanging="15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72" w:hanging="15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63" w:hanging="15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54" w:hanging="15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45" w:hanging="15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436" w:hanging="15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227" w:hanging="150"/>
      </w:pPr>
      <w:rPr>
        <w:rFonts w:hint="default"/>
        <w:lang w:val="bg-BG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889" w:hanging="214"/>
        <w:jc w:val="right"/>
      </w:pPr>
      <w:rPr>
        <w:rFonts w:hint="default"/>
        <w:w w:val="73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1564" w:hanging="191"/>
        <w:jc w:val="right"/>
      </w:pPr>
      <w:rPr>
        <w:rFonts w:hint="default"/>
        <w:w w:val="81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385" w:hanging="19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211" w:hanging="19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037" w:hanging="19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862" w:hanging="19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8" w:hanging="19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14" w:hanging="19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340" w:hanging="191"/>
      </w:pPr>
      <w:rPr>
        <w:rFonts w:hint="default"/>
        <w:lang w:val="bg-BG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(%1)"/>
      <w:lvlJc w:val="left"/>
      <w:pPr>
        <w:ind w:left="969" w:hanging="311"/>
        <w:jc w:val="left"/>
      </w:pPr>
      <w:rPr>
        <w:rFonts w:hint="default"/>
        <w:spacing w:val="-1"/>
        <w:w w:val="8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46" w:hanging="31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32" w:hanging="31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19" w:hanging="31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05" w:hanging="31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91" w:hanging="31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78" w:hanging="31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464" w:hanging="31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250" w:hanging="311"/>
      </w:pPr>
      <w:rPr>
        <w:rFonts w:hint="default"/>
        <w:lang w:val="bg-BG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1061" w:hanging="187"/>
        <w:jc w:val="right"/>
      </w:pPr>
      <w:rPr>
        <w:rFonts w:hint="default" w:ascii="Cambria" w:hAnsi="Cambria" w:eastAsia="Cambria" w:cs="Cambria"/>
        <w:spacing w:val="-1"/>
        <w:w w:val="69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09" w:hanging="18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59" w:hanging="18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08" w:hanging="18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58" w:hanging="18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307" w:hanging="18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957" w:hanging="18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607" w:hanging="18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256" w:hanging="187"/>
      </w:pPr>
      <w:rPr>
        <w:rFonts w:hint="default"/>
        <w:lang w:val="bg-BG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843" w:hanging="162"/>
      </w:pPr>
      <w:rPr>
        <w:rFonts w:hint="default" w:ascii="Cambria" w:hAnsi="Cambria" w:eastAsia="Cambria" w:cs="Cambria"/>
        <w:w w:val="103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242" w:hanging="162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645" w:hanging="16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048" w:hanging="16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2450" w:hanging="16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2853" w:hanging="16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3256" w:hanging="16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3658" w:hanging="16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061" w:hanging="162"/>
      </w:pPr>
      <w:rPr>
        <w:rFonts w:hint="default"/>
        <w:lang w:val="bg-BG" w:eastAsia="en-US" w:bidi="ar-SA"/>
      </w:rPr>
    </w:lvl>
  </w:abstractNum>
  <w:abstractNum w:abstractNumId="54">
    <w:multiLevelType w:val="hybridMultilevel"/>
    <w:lvl w:ilvl="0">
      <w:start w:val="53"/>
      <w:numFmt w:val="decimal"/>
      <w:lvlText w:val="%1."/>
      <w:lvlJc w:val="left"/>
      <w:pPr>
        <w:ind w:left="1255" w:hanging="266"/>
        <w:jc w:val="left"/>
      </w:pPr>
      <w:rPr>
        <w:rFonts w:hint="default" w:ascii="Times New Roman" w:hAnsi="Times New Roman" w:eastAsia="Times New Roman" w:cs="Times New Roman"/>
        <w:w w:val="90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818" w:hanging="26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4376" w:hanging="26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5934" w:hanging="26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7492" w:hanging="26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9050" w:hanging="26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0608" w:hanging="26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2166" w:hanging="26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3724" w:hanging="266"/>
      </w:pPr>
      <w:rPr>
        <w:rFonts w:hint="default"/>
        <w:lang w:val="bg-BG" w:eastAsia="en-US" w:bidi="ar-SA"/>
      </w:rPr>
    </w:lvl>
  </w:abstractNum>
  <w:abstractNum w:abstractNumId="53">
    <w:multiLevelType w:val="hybridMultilevel"/>
    <w:lvl w:ilvl="0">
      <w:start w:val="46"/>
      <w:numFmt w:val="decimal"/>
      <w:lvlText w:val="%1."/>
      <w:lvlJc w:val="left"/>
      <w:pPr>
        <w:ind w:left="1863" w:hanging="279"/>
        <w:jc w:val="left"/>
      </w:pPr>
      <w:rPr>
        <w:rFonts w:hint="default"/>
        <w:spacing w:val="-1"/>
        <w:w w:val="99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358" w:hanging="27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4856" w:hanging="27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6354" w:hanging="27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7852" w:hanging="27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9350" w:hanging="27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0848" w:hanging="27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2346" w:hanging="27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3844" w:hanging="279"/>
      </w:pPr>
      <w:rPr>
        <w:rFonts w:hint="default"/>
        <w:lang w:val="bg-BG" w:eastAsia="en-US" w:bidi="ar-SA"/>
      </w:rPr>
    </w:lvl>
  </w:abstractNum>
  <w:abstractNum w:abstractNumId="52">
    <w:multiLevelType w:val="hybridMultilevel"/>
    <w:lvl w:ilvl="0">
      <w:start w:val="56"/>
      <w:numFmt w:val="decimal"/>
      <w:lvlText w:val="%1."/>
      <w:lvlJc w:val="left"/>
      <w:pPr>
        <w:ind w:left="137" w:hanging="294"/>
        <w:jc w:val="left"/>
      </w:pPr>
      <w:rPr>
        <w:rFonts w:hint="default" w:ascii="Times New Roman" w:hAnsi="Times New Roman" w:eastAsia="Times New Roman" w:cs="Times New Roman"/>
        <w:w w:val="90"/>
        <w:sz w:val="20"/>
        <w:szCs w:val="20"/>
        <w:lang w:val="bg-BG" w:eastAsia="en-US" w:bidi="ar-SA"/>
      </w:rPr>
    </w:lvl>
    <w:lvl w:ilvl="1">
      <w:start w:val="39"/>
      <w:numFmt w:val="decimal"/>
      <w:lvlText w:val="%2."/>
      <w:lvlJc w:val="left"/>
      <w:pPr>
        <w:ind w:left="1850" w:hanging="267"/>
        <w:jc w:val="left"/>
      </w:pPr>
      <w:rPr>
        <w:rFonts w:hint="default"/>
        <w:w w:val="90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504" w:hanging="26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149" w:hanging="26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794" w:hanging="26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39" w:hanging="26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84" w:hanging="26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-271" w:hanging="26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626" w:hanging="267"/>
      </w:pPr>
      <w:rPr>
        <w:rFonts w:hint="default"/>
        <w:lang w:val="bg-BG" w:eastAsia="en-US" w:bidi="ar-SA"/>
      </w:rPr>
    </w:lvl>
  </w:abstractNum>
  <w:abstractNum w:abstractNumId="51">
    <w:multiLevelType w:val="hybridMultilevel"/>
    <w:lvl w:ilvl="0">
      <w:start w:val="32"/>
      <w:numFmt w:val="decimal"/>
      <w:lvlText w:val="%1."/>
      <w:lvlJc w:val="left"/>
      <w:pPr>
        <w:ind w:left="1473" w:hanging="291"/>
        <w:jc w:val="right"/>
      </w:pPr>
      <w:rPr>
        <w:rFonts w:hint="default"/>
        <w:spacing w:val="-1"/>
        <w:w w:val="89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58" w:hanging="29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37" w:hanging="29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816" w:hanging="29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95" w:hanging="29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74" w:hanging="29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153" w:hanging="29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932" w:hanging="29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711" w:hanging="291"/>
      </w:pPr>
      <w:rPr>
        <w:rFonts w:hint="default"/>
        <w:lang w:val="bg-BG" w:eastAsia="en-US" w:bidi="ar-SA"/>
      </w:rPr>
    </w:lvl>
  </w:abstractNum>
  <w:abstractNum w:abstractNumId="50">
    <w:multiLevelType w:val="hybridMultilevel"/>
    <w:lvl w:ilvl="0">
      <w:start w:val="26"/>
      <w:numFmt w:val="decimal"/>
      <w:lvlText w:val="%1."/>
      <w:lvlJc w:val="left"/>
      <w:pPr>
        <w:ind w:left="1538" w:hanging="290"/>
        <w:jc w:val="left"/>
      </w:pPr>
      <w:rPr>
        <w:rFonts w:hint="default" w:ascii="Cambria" w:hAnsi="Cambria" w:eastAsia="Cambria" w:cs="Cambria"/>
        <w:spacing w:val="-1"/>
        <w:w w:val="91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12" w:hanging="29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85" w:hanging="29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858" w:hanging="29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31" w:hanging="29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404" w:hanging="29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177" w:hanging="29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950" w:hanging="29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723" w:hanging="290"/>
      </w:pPr>
      <w:rPr>
        <w:rFonts w:hint="default"/>
        <w:lang w:val="bg-BG" w:eastAsia="en-US" w:bidi="ar-SA"/>
      </w:rPr>
    </w:lvl>
  </w:abstractNum>
  <w:abstractNum w:abstractNumId="49">
    <w:multiLevelType w:val="hybridMultilevel"/>
    <w:lvl w:ilvl="0">
      <w:start w:val="17"/>
      <w:numFmt w:val="decimal"/>
      <w:lvlText w:val="%1."/>
      <w:lvlJc w:val="left"/>
      <w:pPr>
        <w:ind w:left="1495" w:hanging="251"/>
        <w:jc w:val="left"/>
      </w:pPr>
      <w:rPr>
        <w:rFonts w:hint="default" w:ascii="Cambria" w:hAnsi="Cambria" w:eastAsia="Cambria" w:cs="Cambria"/>
        <w:spacing w:val="-1"/>
        <w:w w:val="75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76" w:hanging="25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53" w:hanging="25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830" w:hanging="25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07" w:hanging="25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84" w:hanging="25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161" w:hanging="25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938" w:hanging="25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715" w:hanging="251"/>
      </w:pPr>
      <w:rPr>
        <w:rFonts w:hint="default"/>
        <w:lang w:val="bg-BG" w:eastAsia="en-US" w:bidi="ar-SA"/>
      </w:rPr>
    </w:lvl>
  </w:abstractNum>
  <w:abstractNum w:abstractNumId="48">
    <w:multiLevelType w:val="hybridMultilevel"/>
    <w:lvl w:ilvl="0">
      <w:start w:val="12"/>
      <w:numFmt w:val="decimal"/>
      <w:lvlText w:val="%1."/>
      <w:lvlJc w:val="left"/>
      <w:pPr>
        <w:ind w:left="1128" w:hanging="258"/>
        <w:jc w:val="left"/>
      </w:pPr>
      <w:rPr>
        <w:rFonts w:hint="default" w:ascii="Cambria" w:hAnsi="Cambria" w:eastAsia="Cambria" w:cs="Cambria"/>
        <w:spacing w:val="-1"/>
        <w:w w:val="75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61" w:hanging="25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02" w:hanging="25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43" w:hanging="25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84" w:hanging="25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325" w:hanging="25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966" w:hanging="25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607" w:hanging="25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248" w:hanging="258"/>
      </w:pPr>
      <w:rPr>
        <w:rFonts w:hint="default"/>
        <w:lang w:val="bg-BG" w:eastAsia="en-US" w:bidi="ar-SA"/>
      </w:rPr>
    </w:lvl>
  </w:abstractNum>
  <w:abstractNum w:abstractNumId="47">
    <w:multiLevelType w:val="hybridMultilevel"/>
    <w:lvl w:ilvl="0">
      <w:start w:val="9"/>
      <w:numFmt w:val="decimal"/>
      <w:lvlText w:val="%1."/>
      <w:lvlJc w:val="left"/>
      <w:pPr>
        <w:ind w:left="1135" w:hanging="171"/>
        <w:jc w:val="left"/>
      </w:pPr>
      <w:rPr>
        <w:rFonts w:hint="default" w:ascii="Cambria" w:hAnsi="Cambria" w:eastAsia="Cambria" w:cs="Cambria"/>
        <w:spacing w:val="-1"/>
        <w:w w:val="86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79" w:hanging="17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18" w:hanging="17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57" w:hanging="17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96" w:hanging="17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335" w:hanging="17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974" w:hanging="17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613" w:hanging="17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252" w:hanging="171"/>
      </w:pPr>
      <w:rPr>
        <w:rFonts w:hint="default"/>
        <w:lang w:val="bg-BG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1135" w:hanging="190"/>
        <w:jc w:val="left"/>
      </w:pPr>
      <w:rPr>
        <w:rFonts w:hint="default"/>
        <w:spacing w:val="-1"/>
        <w:w w:val="6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79" w:hanging="19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18" w:hanging="19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57" w:hanging="19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96" w:hanging="19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335" w:hanging="19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974" w:hanging="19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613" w:hanging="19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252" w:hanging="190"/>
      </w:pPr>
      <w:rPr>
        <w:rFonts w:hint="default"/>
        <w:lang w:val="bg-BG" w:eastAsia="en-US" w:bidi="ar-SA"/>
      </w:rPr>
    </w:lvl>
  </w:abstractNum>
  <w:abstractNum w:abstractNumId="45">
    <w:multiLevelType w:val="hybridMultilevel"/>
    <w:lvl w:ilvl="0">
      <w:start w:val="4"/>
      <w:numFmt w:val="decimal"/>
      <w:lvlText w:val="%1."/>
      <w:lvlJc w:val="left"/>
      <w:pPr>
        <w:ind w:left="1803" w:hanging="239"/>
        <w:jc w:val="left"/>
      </w:pPr>
      <w:rPr>
        <w:rFonts w:hint="default" w:ascii="Times New Roman" w:hAnsi="Times New Roman" w:eastAsia="Times New Roman" w:cs="Times New Roman"/>
        <w:b/>
        <w:bCs/>
        <w:w w:val="9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09" w:hanging="23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18" w:hanging="23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727" w:hanging="23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036" w:hanging="23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3345" w:hanging="23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3654" w:hanging="23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3964" w:hanging="23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273" w:hanging="239"/>
      </w:pPr>
      <w:rPr>
        <w:rFonts w:hint="default"/>
        <w:lang w:val="bg-BG" w:eastAsia="en-US" w:bidi="ar-SA"/>
      </w:rPr>
    </w:lvl>
  </w:abstractNum>
  <w:abstractNum w:abstractNumId="44">
    <w:multiLevelType w:val="hybridMultilevel"/>
    <w:lvl w:ilvl="0">
      <w:start w:val="6"/>
      <w:numFmt w:val="decimal"/>
      <w:lvlText w:val="%1."/>
      <w:lvlJc w:val="left"/>
      <w:pPr>
        <w:ind w:left="1452" w:hanging="242"/>
        <w:jc w:val="right"/>
      </w:pPr>
      <w:rPr>
        <w:rFonts w:hint="default" w:ascii="Times New Roman" w:hAnsi="Times New Roman" w:eastAsia="Times New Roman" w:cs="Times New Roman"/>
        <w:b/>
        <w:bCs/>
        <w:w w:val="97"/>
        <w:sz w:val="24"/>
        <w:szCs w:val="24"/>
        <w:lang w:val="bg-BG" w:eastAsia="en-US" w:bidi="ar-SA"/>
      </w:rPr>
    </w:lvl>
    <w:lvl w:ilvl="1">
      <w:start w:val="2"/>
      <w:numFmt w:val="decimal"/>
      <w:lvlText w:val="%2."/>
      <w:lvlJc w:val="left"/>
      <w:pPr>
        <w:ind w:left="1803" w:hanging="232"/>
        <w:jc w:val="left"/>
      </w:pPr>
      <w:rPr>
        <w:rFonts w:hint="default"/>
        <w:b/>
        <w:bCs/>
        <w:w w:val="86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595" w:hanging="23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390" w:hanging="23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185" w:hanging="23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980" w:hanging="23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75" w:hanging="23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70" w:hanging="23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365" w:hanging="232"/>
      </w:pPr>
      <w:rPr>
        <w:rFonts w:hint="default"/>
        <w:lang w:val="bg-BG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—"/>
      <w:lvlJc w:val="left"/>
      <w:pPr>
        <w:ind w:left="1522" w:hanging="205"/>
      </w:pPr>
      <w:rPr>
        <w:rFonts w:hint="default" w:ascii="Cambria" w:hAnsi="Cambria" w:eastAsia="Cambria" w:cs="Cambria"/>
        <w:w w:val="53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61" w:hanging="20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802" w:hanging="20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44" w:hanging="20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85" w:hanging="20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27" w:hanging="20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68" w:hanging="20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010" w:hanging="20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651" w:hanging="205"/>
      </w:pPr>
      <w:rPr>
        <w:rFonts w:hint="default"/>
        <w:lang w:val="bg-BG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319" w:hanging="186"/>
        <w:jc w:val="right"/>
      </w:pPr>
      <w:rPr>
        <w:rFonts w:hint="default"/>
        <w:i/>
        <w:iCs/>
        <w:w w:val="71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89" w:hanging="18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858" w:hanging="18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27" w:hanging="18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96" w:hanging="18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66" w:hanging="18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935" w:hanging="18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704" w:hanging="18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473" w:hanging="186"/>
      </w:pPr>
      <w:rPr>
        <w:rFonts w:hint="default"/>
        <w:lang w:val="bg-BG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894" w:hanging="173"/>
        <w:jc w:val="right"/>
      </w:pPr>
      <w:rPr>
        <w:rFonts w:hint="default"/>
        <w:spacing w:val="-1"/>
        <w:w w:val="66"/>
        <w:position w:val="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497" w:hanging="17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94" w:hanging="17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92" w:hanging="17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89" w:hanging="17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86" w:hanging="17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484" w:hanging="17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081" w:hanging="17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679" w:hanging="173"/>
      </w:pPr>
      <w:rPr>
        <w:rFonts w:hint="default"/>
        <w:lang w:val="bg-BG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—"/>
      <w:lvlJc w:val="left"/>
      <w:pPr>
        <w:ind w:left="902" w:hanging="193"/>
      </w:pPr>
      <w:rPr>
        <w:rFonts w:hint="default" w:ascii="Cambria" w:hAnsi="Cambria" w:eastAsia="Cambria" w:cs="Cambria"/>
        <w:w w:val="53"/>
        <w:sz w:val="23"/>
        <w:szCs w:val="23"/>
        <w:lang w:val="bg-BG" w:eastAsia="en-US" w:bidi="ar-SA"/>
      </w:rPr>
    </w:lvl>
    <w:lvl w:ilvl="1">
      <w:start w:val="0"/>
      <w:numFmt w:val="bullet"/>
      <w:lvlText w:val="—"/>
      <w:lvlJc w:val="left"/>
      <w:pPr>
        <w:ind w:left="1485" w:hanging="180"/>
      </w:pPr>
      <w:rPr>
        <w:rFonts w:hint="default" w:ascii="Times New Roman" w:hAnsi="Times New Roman" w:eastAsia="Times New Roman" w:cs="Times New Roman"/>
        <w:w w:val="47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321" w:hanging="18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163" w:hanging="18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005" w:hanging="18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847" w:hanging="18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9" w:hanging="18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30" w:hanging="18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372" w:hanging="180"/>
      </w:pPr>
      <w:rPr>
        <w:rFonts w:hint="default"/>
        <w:lang w:val="bg-BG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—"/>
      <w:lvlJc w:val="left"/>
      <w:pPr>
        <w:ind w:left="780" w:hanging="191"/>
      </w:pPr>
      <w:rPr>
        <w:rFonts w:hint="default" w:ascii="Cambria" w:hAnsi="Cambria" w:eastAsia="Cambria" w:cs="Cambria"/>
        <w:w w:val="51"/>
        <w:sz w:val="24"/>
        <w:szCs w:val="24"/>
        <w:lang w:val="bg-BG" w:eastAsia="en-US" w:bidi="ar-SA"/>
      </w:rPr>
    </w:lvl>
    <w:lvl w:ilvl="1">
      <w:start w:val="0"/>
      <w:numFmt w:val="bullet"/>
      <w:lvlText w:val="—"/>
      <w:lvlJc w:val="left"/>
      <w:pPr>
        <w:ind w:left="1389" w:hanging="167"/>
      </w:pPr>
      <w:rPr>
        <w:rFonts w:hint="default" w:ascii="Times New Roman" w:hAnsi="Times New Roman" w:eastAsia="Times New Roman" w:cs="Times New Roman"/>
        <w:w w:val="47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202" w:hanging="16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024" w:hanging="16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847" w:hanging="16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69" w:hanging="16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92" w:hanging="16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314" w:hanging="16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37" w:hanging="167"/>
      </w:pPr>
      <w:rPr>
        <w:rFonts w:hint="default"/>
        <w:lang w:val="bg-BG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—"/>
      <w:lvlJc w:val="left"/>
      <w:pPr>
        <w:ind w:left="2026" w:hanging="194"/>
      </w:pPr>
      <w:rPr>
        <w:rFonts w:hint="default" w:ascii="Cambria" w:hAnsi="Cambria" w:eastAsia="Cambria" w:cs="Cambria"/>
        <w:w w:val="4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612" w:hanging="19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04" w:hanging="19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96" w:hanging="19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88" w:hanging="19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81" w:hanging="19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73" w:hanging="19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65" w:hanging="19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757" w:hanging="194"/>
      </w:pPr>
      <w:rPr>
        <w:rFonts w:hint="default"/>
        <w:lang w:val="bg-BG" w:eastAsia="en-US" w:bidi="ar-SA"/>
      </w:rPr>
    </w:lvl>
  </w:abstractNum>
  <w:abstractNum w:abstractNumId="37">
    <w:multiLevelType w:val="hybridMultilevel"/>
    <w:lvl w:ilvl="0">
      <w:start w:val="6"/>
      <w:numFmt w:val="decimal"/>
      <w:lvlText w:val="%1"/>
      <w:lvlJc w:val="left"/>
      <w:pPr>
        <w:ind w:left="991" w:hanging="124"/>
        <w:jc w:val="right"/>
      </w:pPr>
      <w:rPr>
        <w:rFonts w:hint="default"/>
        <w:w w:val="100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2038" w:hanging="216"/>
        <w:jc w:val="right"/>
      </w:pPr>
      <w:rPr>
        <w:rFonts w:hint="default"/>
        <w:spacing w:val="-1"/>
        <w:w w:val="76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858" w:hanging="21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676" w:hanging="21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495" w:hanging="21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313" w:hanging="21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132" w:hanging="21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950" w:hanging="21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68" w:hanging="216"/>
      </w:pPr>
      <w:rPr>
        <w:rFonts w:hint="default"/>
        <w:lang w:val="bg-BG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—"/>
      <w:lvlJc w:val="left"/>
      <w:pPr>
        <w:ind w:left="1331" w:hanging="186"/>
      </w:pPr>
      <w:rPr>
        <w:rFonts w:hint="default"/>
        <w:w w:val="53"/>
        <w:lang w:val="bg-BG" w:eastAsia="en-US" w:bidi="ar-SA"/>
      </w:rPr>
    </w:lvl>
    <w:lvl w:ilvl="1">
      <w:start w:val="0"/>
      <w:numFmt w:val="bullet"/>
      <w:lvlText w:val="—"/>
      <w:lvlJc w:val="left"/>
      <w:pPr>
        <w:ind w:left="1461" w:hanging="190"/>
      </w:pPr>
      <w:rPr>
        <w:rFonts w:hint="default"/>
        <w:w w:val="51"/>
        <w:lang w:val="bg-BG" w:eastAsia="en-US" w:bidi="ar-SA"/>
      </w:rPr>
    </w:lvl>
    <w:lvl w:ilvl="2">
      <w:start w:val="0"/>
      <w:numFmt w:val="bullet"/>
      <w:lvlText w:val="—"/>
      <w:lvlJc w:val="left"/>
      <w:pPr>
        <w:ind w:left="1622" w:hanging="188"/>
      </w:pPr>
      <w:rPr>
        <w:rFonts w:hint="default" w:ascii="Times New Roman" w:hAnsi="Times New Roman" w:eastAsia="Times New Roman" w:cs="Times New Roman"/>
        <w:w w:val="44"/>
        <w:sz w:val="24"/>
        <w:szCs w:val="24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410" w:hanging="18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200" w:hanging="18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990" w:hanging="18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81" w:hanging="18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71" w:hanging="18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361" w:hanging="188"/>
      </w:pPr>
      <w:rPr>
        <w:rFonts w:hint="default"/>
        <w:lang w:val="bg-BG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-"/>
      <w:lvlJc w:val="left"/>
      <w:pPr>
        <w:ind w:left="1331" w:hanging="188"/>
      </w:pPr>
      <w:rPr>
        <w:rFonts w:hint="default"/>
        <w:w w:val="91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34" w:hanging="18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29" w:hanging="18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23" w:hanging="18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18" w:hanging="18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12" w:hanging="18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107" w:hanging="18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901" w:hanging="18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696" w:hanging="188"/>
      </w:pPr>
      <w:rPr>
        <w:rFonts w:hint="default"/>
        <w:lang w:val="bg-BG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—"/>
      <w:lvlJc w:val="left"/>
      <w:pPr>
        <w:ind w:left="1307" w:hanging="186"/>
      </w:pPr>
      <w:rPr>
        <w:rFonts w:hint="default" w:ascii="Cambria" w:hAnsi="Cambria" w:eastAsia="Cambria" w:cs="Cambria"/>
        <w:w w:val="58"/>
        <w:position w:val="6"/>
        <w:sz w:val="21"/>
        <w:szCs w:val="21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940" w:hanging="18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81" w:hanging="18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22" w:hanging="18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863" w:hanging="18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504" w:hanging="18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145" w:hanging="18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786" w:hanging="18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426" w:hanging="186"/>
      </w:pPr>
      <w:rPr>
        <w:rFonts w:hint="default"/>
        <w:lang w:val="bg-BG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—"/>
      <w:lvlJc w:val="left"/>
      <w:pPr>
        <w:ind w:left="1852" w:hanging="180"/>
      </w:pPr>
      <w:rPr>
        <w:rFonts w:hint="default" w:ascii="Times New Roman" w:hAnsi="Times New Roman" w:eastAsia="Times New Roman" w:cs="Times New Roman"/>
        <w:w w:val="44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444" w:hanging="18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29" w:hanging="18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14" w:hanging="18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99" w:hanging="18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84" w:hanging="18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69" w:hanging="18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954" w:hanging="18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538" w:hanging="180"/>
      </w:pPr>
      <w:rPr>
        <w:rFonts w:hint="default"/>
        <w:lang w:val="bg-BG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1243" w:hanging="196"/>
      </w:pPr>
      <w:rPr>
        <w:rFonts w:hint="default" w:ascii="Times New Roman" w:hAnsi="Times New Roman" w:eastAsia="Times New Roman" w:cs="Times New Roman"/>
        <w:w w:val="92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08" w:hanging="19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777" w:hanging="19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46" w:hanging="19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15" w:hanging="19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084" w:hanging="19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852" w:hanging="19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621" w:hanging="19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390" w:hanging="196"/>
      </w:pPr>
      <w:rPr>
        <w:rFonts w:hint="default"/>
        <w:lang w:val="bg-BG" w:eastAsia="en-US" w:bidi="ar-SA"/>
      </w:rPr>
    </w:lvl>
  </w:abstractNum>
  <w:abstractNum w:abstractNumId="31">
    <w:multiLevelType w:val="hybridMultilevel"/>
    <w:lvl w:ilvl="0">
      <w:start w:val="5"/>
      <w:numFmt w:val="decimal"/>
      <w:lvlText w:val="%1."/>
      <w:lvlJc w:val="left"/>
      <w:pPr>
        <w:ind w:left="1765" w:hanging="203"/>
        <w:jc w:val="left"/>
      </w:pPr>
      <w:rPr>
        <w:rFonts w:hint="default" w:ascii="Cambria" w:hAnsi="Cambria" w:eastAsia="Cambria" w:cs="Cambria"/>
        <w:spacing w:val="-1"/>
        <w:w w:val="101"/>
        <w:sz w:val="21"/>
        <w:szCs w:val="21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3029" w:hanging="381"/>
        <w:jc w:val="right"/>
      </w:pPr>
      <w:rPr>
        <w:rFonts w:hint="default"/>
        <w:b/>
        <w:bCs/>
        <w:w w:val="83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548" w:hanging="38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77" w:hanging="38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06" w:hanging="38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35" w:hanging="38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664" w:hanging="38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93" w:hanging="38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722" w:hanging="381"/>
      </w:pPr>
      <w:rPr>
        <w:rFonts w:hint="default"/>
        <w:lang w:val="bg-BG" w:eastAsia="en-US" w:bidi="ar-SA"/>
      </w:rPr>
    </w:lvl>
  </w:abstractNum>
  <w:abstractNum w:abstractNumId="30">
    <w:multiLevelType w:val="hybridMultilevel"/>
    <w:lvl w:ilvl="0">
      <w:start w:val="6"/>
      <w:numFmt w:val="decimal"/>
      <w:lvlText w:val="%1."/>
      <w:lvlJc w:val="left"/>
      <w:pPr>
        <w:ind w:left="1346" w:hanging="237"/>
        <w:jc w:val="right"/>
      </w:pPr>
      <w:rPr>
        <w:rFonts w:hint="default" w:ascii="Times New Roman" w:hAnsi="Times New Roman" w:eastAsia="Times New Roman" w:cs="Times New Roman"/>
        <w:w w:val="92"/>
        <w:position w:val="-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40" w:hanging="23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780" w:hanging="23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550" w:hanging="23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320" w:hanging="23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091" w:hanging="23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861" w:hanging="23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31" w:hanging="23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02" w:hanging="237"/>
      </w:pPr>
      <w:rPr>
        <w:rFonts w:hint="default"/>
        <w:lang w:val="bg-BG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291" w:hanging="246"/>
        <w:jc w:val="right"/>
      </w:pPr>
      <w:rPr>
        <w:rFonts w:hint="default" w:ascii="Times New Roman" w:hAnsi="Times New Roman" w:eastAsia="Times New Roman" w:cs="Times New Roman"/>
        <w:w w:val="7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938" w:hanging="24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76" w:hanging="24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14" w:hanging="24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852" w:hanging="24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490" w:hanging="24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128" w:hanging="24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766" w:hanging="24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404" w:hanging="246"/>
      </w:pPr>
      <w:rPr>
        <w:rFonts w:hint="default"/>
        <w:lang w:val="bg-BG" w:eastAsia="en-US" w:bidi="ar-SA"/>
      </w:rPr>
    </w:lvl>
  </w:abstractNum>
  <w:abstractNum w:abstractNumId="28">
    <w:multiLevelType w:val="hybridMultilevel"/>
    <w:lvl w:ilvl="0">
      <w:start w:val="3"/>
      <w:numFmt w:val="decimal"/>
      <w:lvlText w:val="%1."/>
      <w:lvlJc w:val="left"/>
      <w:pPr>
        <w:ind w:left="1058" w:hanging="226"/>
        <w:jc w:val="right"/>
      </w:pPr>
      <w:rPr>
        <w:rFonts w:hint="default"/>
        <w:spacing w:val="-1"/>
        <w:w w:val="89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2202" w:hanging="221"/>
        <w:jc w:val="left"/>
      </w:pPr>
      <w:rPr>
        <w:rFonts w:hint="default"/>
        <w:w w:val="73"/>
        <w:position w:val="-7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80" w:hanging="22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200" w:hanging="22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357" w:hanging="22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4" w:hanging="22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-329" w:hanging="22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-1172" w:hanging="22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2014" w:hanging="221"/>
      </w:pPr>
      <w:rPr>
        <w:rFonts w:hint="default"/>
        <w:lang w:val="bg-BG" w:eastAsia="en-US" w:bidi="ar-SA"/>
      </w:rPr>
    </w:lvl>
  </w:abstractNum>
  <w:abstractNum w:abstractNumId="27">
    <w:multiLevelType w:val="hybridMultilevel"/>
    <w:lvl w:ilvl="0">
      <w:start w:val="6"/>
      <w:numFmt w:val="decimal"/>
      <w:lvlText w:val="%1)"/>
      <w:lvlJc w:val="left"/>
      <w:pPr>
        <w:ind w:left="57" w:hanging="228"/>
        <w:jc w:val="left"/>
      </w:pPr>
      <w:rPr>
        <w:rFonts w:hint="default" w:ascii="Times New Roman" w:hAnsi="Times New Roman" w:eastAsia="Times New Roman" w:cs="Times New Roman"/>
        <w:w w:val="86"/>
        <w:sz w:val="24"/>
        <w:szCs w:val="24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906" w:hanging="226"/>
        <w:jc w:val="left"/>
      </w:pPr>
      <w:rPr>
        <w:rFonts w:hint="default" w:ascii="Times New Roman" w:hAnsi="Times New Roman" w:eastAsia="Times New Roman" w:cs="Times New Roman"/>
        <w:w w:val="73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900" w:hanging="22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420" w:hanging="22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540" w:hanging="22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620" w:hanging="22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660" w:hanging="22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2020" w:hanging="22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086" w:hanging="226"/>
      </w:pPr>
      <w:rPr>
        <w:rFonts w:hint="default"/>
        <w:lang w:val="bg-BG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004" w:hanging="210"/>
        <w:jc w:val="right"/>
      </w:pPr>
      <w:rPr>
        <w:rFonts w:hint="default"/>
        <w:w w:val="73"/>
        <w:position w:val="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646" w:hanging="21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93" w:hanging="21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40" w:hanging="21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87" w:hanging="21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234" w:hanging="21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881" w:hanging="21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528" w:hanging="21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174" w:hanging="210"/>
      </w:pPr>
      <w:rPr>
        <w:rFonts w:hint="default"/>
        <w:lang w:val="bg-BG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593" w:hanging="197"/>
        <w:jc w:val="right"/>
      </w:pPr>
      <w:rPr>
        <w:rFonts w:hint="default" w:ascii="Times New Roman" w:hAnsi="Times New Roman" w:eastAsia="Times New Roman" w:cs="Times New Roman"/>
        <w:w w:val="73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430" w:hanging="19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261" w:hanging="19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92" w:hanging="19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922" w:hanging="19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53" w:hanging="19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84" w:hanging="19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414" w:hanging="19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245" w:hanging="197"/>
      </w:pPr>
      <w:rPr>
        <w:rFonts w:hint="default"/>
        <w:lang w:val="bg-BG" w:eastAsia="en-US" w:bidi="ar-SA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left="2559" w:hanging="439"/>
        <w:jc w:val="left"/>
      </w:pPr>
      <w:rPr>
        <w:rFonts w:hint="default"/>
        <w:w w:val="95"/>
        <w:position w:val="-11"/>
        <w:lang w:val="bg-BG" w:eastAsia="en-US" w:bidi="ar-SA"/>
      </w:rPr>
    </w:lvl>
    <w:lvl w:ilvl="1">
      <w:start w:val="0"/>
      <w:numFmt w:val="bullet"/>
      <w:lvlText w:val="•"/>
      <w:lvlJc w:val="left"/>
      <w:pPr>
        <w:ind w:left="8480" w:hanging="43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8098" w:hanging="43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7716" w:hanging="43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7334" w:hanging="43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953" w:hanging="43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571" w:hanging="43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89" w:hanging="43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5808" w:hanging="439"/>
      </w:pPr>
      <w:rPr>
        <w:rFonts w:hint="default"/>
        <w:lang w:val="bg-BG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860" w:hanging="388"/>
        <w:jc w:val="right"/>
      </w:pPr>
      <w:rPr>
        <w:rFonts w:hint="default"/>
        <w:w w:val="60"/>
        <w:lang w:val="bg-BG" w:eastAsia="en-US" w:bidi="ar-SA"/>
      </w:rPr>
    </w:lvl>
    <w:lvl w:ilvl="1">
      <w:start w:val="1"/>
      <w:numFmt w:val="decimal"/>
      <w:lvlText w:val="%2"/>
      <w:lvlJc w:val="left"/>
      <w:pPr>
        <w:ind w:left="2567" w:hanging="449"/>
        <w:jc w:val="left"/>
      </w:pPr>
      <w:rPr>
        <w:rFonts w:hint="default" w:ascii="Times New Roman" w:hAnsi="Times New Roman" w:eastAsia="Times New Roman" w:cs="Times New Roman"/>
        <w:w w:val="106"/>
        <w:position w:val="-11"/>
        <w:sz w:val="23"/>
        <w:szCs w:val="23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866" w:hanging="44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172" w:hanging="44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78" w:hanging="44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-216" w:hanging="44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-910" w:hanging="44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-1604" w:hanging="44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2298" w:hanging="449"/>
      </w:pPr>
      <w:rPr>
        <w:rFonts w:hint="default"/>
        <w:lang w:val="bg-BG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."/>
      <w:lvlJc w:val="left"/>
      <w:pPr>
        <w:ind w:left="3309" w:hanging="190"/>
        <w:jc w:val="right"/>
      </w:pPr>
      <w:rPr>
        <w:rFonts w:hint="default" w:ascii="Times New Roman" w:hAnsi="Times New Roman" w:eastAsia="Times New Roman" w:cs="Times New Roman"/>
        <w:w w:val="91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862" w:hanging="19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4425" w:hanging="19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987" w:hanging="19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550" w:hanging="19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112" w:hanging="19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75" w:hanging="19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238" w:hanging="19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800" w:hanging="190"/>
      </w:pPr>
      <w:rPr>
        <w:rFonts w:hint="default"/>
        <w:lang w:val="bg-BG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—"/>
      <w:lvlJc w:val="left"/>
      <w:pPr>
        <w:ind w:left="2738" w:hanging="188"/>
      </w:pPr>
      <w:rPr>
        <w:rFonts w:hint="default" w:ascii="Times New Roman" w:hAnsi="Times New Roman" w:eastAsia="Times New Roman" w:cs="Times New Roman"/>
        <w:w w:val="50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322" w:hanging="18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904" w:hanging="18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487" w:hanging="18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69" w:hanging="18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652" w:hanging="18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234" w:hanging="18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817" w:hanging="18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399" w:hanging="188"/>
      </w:pPr>
      <w:rPr>
        <w:rFonts w:hint="default"/>
        <w:lang w:val="bg-BG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2547" w:hanging="189"/>
      </w:pPr>
      <w:rPr>
        <w:rFonts w:hint="default" w:ascii="Times New Roman" w:hAnsi="Times New Roman" w:eastAsia="Times New Roman" w:cs="Times New Roman"/>
        <w:w w:val="99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174" w:hanging="18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808" w:hanging="18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442" w:hanging="18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76" w:hanging="18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711" w:hanging="18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345" w:hanging="18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979" w:hanging="18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613" w:hanging="189"/>
      </w:pPr>
      <w:rPr>
        <w:rFonts w:hint="default"/>
        <w:lang w:val="bg-BG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—"/>
      <w:lvlJc w:val="left"/>
      <w:pPr>
        <w:ind w:left="160" w:hanging="195"/>
      </w:pPr>
      <w:rPr>
        <w:rFonts w:hint="default" w:ascii="Times New Roman" w:hAnsi="Times New Roman" w:eastAsia="Times New Roman" w:cs="Times New Roman"/>
        <w:w w:val="47"/>
        <w:sz w:val="24"/>
        <w:szCs w:val="24"/>
        <w:lang w:val="bg-BG" w:eastAsia="en-US" w:bidi="ar-SA"/>
      </w:rPr>
    </w:lvl>
    <w:lvl w:ilvl="1">
      <w:start w:val="0"/>
      <w:numFmt w:val="bullet"/>
      <w:lvlText w:val="—"/>
      <w:lvlJc w:val="left"/>
      <w:pPr>
        <w:ind w:left="2517" w:hanging="167"/>
      </w:pPr>
      <w:rPr>
        <w:rFonts w:hint="default"/>
        <w:w w:val="49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20" w:hanging="16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238" w:hanging="16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955" w:hanging="16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673" w:hanging="16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391" w:hanging="16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109" w:hanging="16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27" w:hanging="167"/>
      </w:pPr>
      <w:rPr>
        <w:rFonts w:hint="default"/>
        <w:lang w:val="bg-BG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left="1248" w:hanging="380"/>
        <w:jc w:val="left"/>
      </w:pPr>
      <w:rPr>
        <w:rFonts w:hint="default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1248" w:hanging="380"/>
        <w:jc w:val="right"/>
      </w:pPr>
      <w:rPr>
        <w:rFonts w:hint="default"/>
        <w:w w:val="85"/>
        <w:lang w:val="bg-BG" w:eastAsia="en-US" w:bidi="ar-SA"/>
      </w:rPr>
    </w:lvl>
    <w:lvl w:ilvl="2">
      <w:start w:val="1"/>
      <w:numFmt w:val="decimal"/>
      <w:lvlText w:val="%1.%2.%3."/>
      <w:lvlJc w:val="left"/>
      <w:pPr>
        <w:ind w:left="3746" w:hanging="425"/>
        <w:jc w:val="right"/>
      </w:pPr>
      <w:rPr>
        <w:rFonts w:hint="default"/>
        <w:i/>
        <w:iCs/>
        <w:w w:val="65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876" w:hanging="42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2445" w:hanging="42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2013" w:hanging="42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582" w:hanging="42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150" w:hanging="42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19" w:hanging="425"/>
      </w:pPr>
      <w:rPr>
        <w:rFonts w:hint="default"/>
        <w:lang w:val="bg-BG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885" w:hanging="437"/>
        <w:jc w:val="left"/>
      </w:pPr>
      <w:rPr>
        <w:rFonts w:hint="default" w:ascii="Times New Roman" w:hAnsi="Times New Roman" w:eastAsia="Times New Roman" w:cs="Times New Roman"/>
        <w:w w:val="106"/>
        <w:sz w:val="23"/>
        <w:szCs w:val="23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4372" w:hanging="172"/>
        <w:jc w:val="left"/>
      </w:pPr>
      <w:rPr>
        <w:rFonts w:hint="default" w:ascii="Cambria" w:hAnsi="Cambria" w:eastAsia="Cambria" w:cs="Cambria"/>
        <w:spacing w:val="-1"/>
        <w:w w:val="80"/>
        <w:sz w:val="20"/>
        <w:szCs w:val="20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890" w:hanging="17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01" w:hanging="17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2912" w:hanging="17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2423" w:hanging="17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934" w:hanging="17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445" w:hanging="17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956" w:hanging="172"/>
      </w:pPr>
      <w:rPr>
        <w:rFonts w:hint="default"/>
        <w:lang w:val="bg-BG" w:eastAsia="en-US" w:bidi="ar-SA"/>
      </w:rPr>
    </w:lvl>
  </w:abstractNum>
  <w:abstractNum w:abstractNumId="16">
    <w:multiLevelType w:val="hybridMultilevel"/>
    <w:lvl w:ilvl="0">
      <w:start w:val="22"/>
      <w:numFmt w:val="decimal"/>
      <w:lvlText w:val="%1."/>
      <w:lvlJc w:val="left"/>
      <w:pPr>
        <w:ind w:left="272" w:hanging="318"/>
        <w:jc w:val="right"/>
      </w:pPr>
      <w:rPr>
        <w:rFonts w:hint="default" w:ascii="Cambria" w:hAnsi="Cambria" w:eastAsia="Cambria" w:cs="Cambria"/>
        <w:spacing w:val="-1"/>
        <w:w w:val="91"/>
        <w:position w:val="4"/>
        <w:sz w:val="20"/>
        <w:szCs w:val="20"/>
        <w:lang w:val="bg-BG" w:eastAsia="en-US" w:bidi="ar-SA"/>
      </w:rPr>
    </w:lvl>
    <w:lvl w:ilvl="1">
      <w:start w:val="11"/>
      <w:numFmt w:val="decimal"/>
      <w:lvlText w:val="%2."/>
      <w:lvlJc w:val="left"/>
      <w:pPr>
        <w:ind w:left="2199" w:hanging="208"/>
        <w:jc w:val="left"/>
      </w:pPr>
      <w:rPr>
        <w:rFonts w:hint="default"/>
        <w:spacing w:val="-1"/>
        <w:w w:val="63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951" w:hanging="20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702" w:hanging="20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453" w:hanging="20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204" w:hanging="20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955" w:hanging="20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06" w:hanging="20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57" w:hanging="208"/>
      </w:pPr>
      <w:rPr>
        <w:rFonts w:hint="default"/>
        <w:lang w:val="bg-BG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716" w:hanging="157"/>
        <w:jc w:val="right"/>
      </w:pPr>
      <w:rPr>
        <w:rFonts w:hint="default" w:ascii="Cambria" w:hAnsi="Cambria" w:eastAsia="Cambria" w:cs="Cambria"/>
        <w:spacing w:val="-1"/>
        <w:w w:val="68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484" w:hanging="15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249" w:hanging="15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14" w:hanging="15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779" w:hanging="15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544" w:hanging="15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08" w:hanging="15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073" w:hanging="15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38" w:hanging="157"/>
      </w:pPr>
      <w:rPr>
        <w:rFonts w:hint="default"/>
        <w:lang w:val="bg-BG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—"/>
      <w:lvlJc w:val="left"/>
      <w:pPr>
        <w:ind w:left="2018" w:hanging="193"/>
      </w:pPr>
      <w:rPr>
        <w:rFonts w:hint="default" w:ascii="Cambria" w:hAnsi="Cambria" w:eastAsia="Cambria" w:cs="Cambria"/>
        <w:w w:val="51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661" w:hanging="19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302" w:hanging="19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43" w:hanging="19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84" w:hanging="19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225" w:hanging="19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867" w:hanging="19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508" w:hanging="19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149" w:hanging="193"/>
      </w:pPr>
      <w:rPr>
        <w:rFonts w:hint="default"/>
        <w:lang w:val="bg-BG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—"/>
      <w:lvlJc w:val="left"/>
      <w:pPr>
        <w:ind w:left="2126" w:hanging="215"/>
      </w:pPr>
      <w:rPr>
        <w:rFonts w:hint="default" w:ascii="Cambria" w:hAnsi="Cambria" w:eastAsia="Cambria" w:cs="Cambria"/>
        <w:w w:val="54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762" w:hanging="21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404" w:hanging="21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46" w:hanging="21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88" w:hanging="21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30" w:hanging="21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972" w:hanging="21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614" w:hanging="21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257" w:hanging="215"/>
      </w:pPr>
      <w:rPr>
        <w:rFonts w:hint="default"/>
        <w:lang w:val="bg-BG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."/>
      <w:lvlJc w:val="left"/>
      <w:pPr>
        <w:ind w:left="1835" w:hanging="189"/>
        <w:jc w:val="left"/>
      </w:pPr>
      <w:rPr>
        <w:rFonts w:hint="default" w:ascii="Times New Roman" w:hAnsi="Times New Roman" w:eastAsia="Times New Roman" w:cs="Times New Roman"/>
        <w:w w:val="96"/>
        <w:sz w:val="19"/>
        <w:szCs w:val="19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2101" w:hanging="242"/>
        <w:jc w:val="right"/>
      </w:pPr>
      <w:rPr>
        <w:rFonts w:hint="default"/>
        <w:b/>
        <w:bCs/>
        <w:w w:val="82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960" w:hanging="24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05" w:hanging="24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050" w:hanging="24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2595" w:hanging="24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2140" w:hanging="24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685" w:hanging="24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230" w:hanging="242"/>
      </w:pPr>
      <w:rPr>
        <w:rFonts w:hint="default"/>
        <w:lang w:val="bg-BG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321" w:hanging="190"/>
      </w:pPr>
      <w:rPr>
        <w:rFonts w:hint="default" w:ascii="Cambria" w:hAnsi="Cambria" w:eastAsia="Cambria" w:cs="Cambria"/>
        <w:i/>
        <w:iCs/>
        <w:w w:val="8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151" w:hanging="19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983" w:hanging="19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814" w:hanging="19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46" w:hanging="19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478" w:hanging="19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09" w:hanging="19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41" w:hanging="19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73" w:hanging="190"/>
      </w:pPr>
      <w:rPr>
        <w:rFonts w:hint="default"/>
        <w:lang w:val="bg-BG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730" w:hanging="146"/>
      </w:pPr>
      <w:rPr>
        <w:rFonts w:hint="default" w:ascii="Cambria" w:hAnsi="Cambria" w:eastAsia="Cambria" w:cs="Cambria"/>
        <w:i/>
        <w:iCs/>
        <w:w w:val="8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82" w:hanging="14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24" w:hanging="14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67" w:hanging="14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09" w:hanging="14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51" w:hanging="14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94" w:hanging="14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36" w:hanging="14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78" w:hanging="146"/>
      </w:pPr>
      <w:rPr>
        <w:rFonts w:hint="default"/>
        <w:lang w:val="bg-BG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745" w:hanging="184"/>
      </w:pPr>
      <w:rPr>
        <w:rFonts w:hint="default" w:ascii="Cambria" w:hAnsi="Cambria" w:eastAsia="Cambria" w:cs="Cambria"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82" w:hanging="18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24" w:hanging="18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67" w:hanging="18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09" w:hanging="18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51" w:hanging="18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594" w:hanging="18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36" w:hanging="18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78" w:hanging="184"/>
      </w:pPr>
      <w:rPr>
        <w:rFonts w:hint="default"/>
        <w:lang w:val="bg-BG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45" w:hanging="194"/>
        <w:jc w:val="right"/>
      </w:pPr>
      <w:rPr>
        <w:rFonts w:hint="default"/>
        <w:spacing w:val="-1"/>
        <w:w w:val="7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583" w:hanging="19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27" w:hanging="19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70" w:hanging="19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814" w:hanging="19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557" w:hanging="19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01" w:hanging="19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044" w:hanging="19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788" w:hanging="194"/>
      </w:pPr>
      <w:rPr>
        <w:rFonts w:hint="default"/>
        <w:lang w:val="bg-BG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53" w:hanging="211"/>
        <w:jc w:val="left"/>
      </w:pPr>
      <w:rPr>
        <w:rFonts w:hint="default" w:ascii="Times New Roman" w:hAnsi="Times New Roman" w:eastAsia="Times New Roman" w:cs="Times New Roman"/>
        <w:w w:val="78"/>
        <w:sz w:val="24"/>
        <w:szCs w:val="24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2116" w:hanging="201"/>
        <w:jc w:val="left"/>
      </w:pPr>
      <w:rPr>
        <w:rFonts w:hint="default"/>
        <w:spacing w:val="-1"/>
        <w:w w:val="8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887" w:hanging="20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655" w:hanging="20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423" w:hanging="20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191" w:hanging="20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959" w:hanging="20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26" w:hanging="20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94" w:hanging="201"/>
      </w:pPr>
      <w:rPr>
        <w:rFonts w:hint="default"/>
        <w:lang w:val="bg-BG" w:eastAsia="en-US" w:bidi="ar-SA"/>
      </w:rPr>
    </w:lvl>
  </w:abstractNum>
  <w:abstractNum w:abstractNumId="6">
    <w:multiLevelType w:val="hybridMultilevel"/>
    <w:lvl w:ilvl="0">
      <w:start w:val="30"/>
      <w:numFmt w:val="decimal"/>
      <w:lvlText w:val="%1-"/>
      <w:lvlJc w:val="left"/>
      <w:pPr>
        <w:ind w:left="393" w:hanging="305"/>
        <w:jc w:val="left"/>
      </w:pPr>
      <w:rPr>
        <w:rFonts w:hint="default" w:ascii="Times New Roman" w:hAnsi="Times New Roman" w:eastAsia="Times New Roman" w:cs="Times New Roman"/>
        <w:w w:val="95"/>
        <w:position w:val="4"/>
        <w:sz w:val="22"/>
        <w:szCs w:val="22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1733" w:hanging="189"/>
        <w:jc w:val="left"/>
      </w:pPr>
      <w:rPr>
        <w:rFonts w:hint="default" w:ascii="Times New Roman" w:hAnsi="Times New Roman" w:eastAsia="Times New Roman" w:cs="Times New Roman"/>
        <w:w w:val="94"/>
        <w:sz w:val="20"/>
        <w:szCs w:val="20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043" w:hanging="177"/>
      </w:pPr>
      <w:rPr>
        <w:rFonts w:hint="default" w:ascii="Times New Roman" w:hAnsi="Times New Roman" w:eastAsia="Times New Roman" w:cs="Times New Roman"/>
        <w:w w:val="99"/>
        <w:sz w:val="24"/>
        <w:szCs w:val="24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799" w:hanging="17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559" w:hanging="17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318" w:hanging="17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078" w:hanging="17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838" w:hanging="17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597" w:hanging="177"/>
      </w:pPr>
      <w:rPr>
        <w:rFonts w:hint="default"/>
        <w:lang w:val="bg-BG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740" w:hanging="160"/>
      </w:pPr>
      <w:rPr>
        <w:rFonts w:hint="default" w:ascii="Times New Roman" w:hAnsi="Times New Roman" w:eastAsia="Times New Roman" w:cs="Times New Roman"/>
        <w:w w:val="10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516" w:hanging="1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292" w:hanging="1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69" w:hanging="1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845" w:hanging="1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622" w:hanging="1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98" w:hanging="1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75" w:hanging="1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51" w:hanging="160"/>
      </w:pPr>
      <w:rPr>
        <w:rFonts w:hint="default"/>
        <w:lang w:val="bg-BG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."/>
      <w:lvlJc w:val="left"/>
      <w:pPr>
        <w:ind w:left="407" w:hanging="175"/>
        <w:jc w:val="left"/>
      </w:pPr>
      <w:rPr>
        <w:rFonts w:hint="default"/>
        <w:w w:val="90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2336" w:hanging="209"/>
        <w:jc w:val="left"/>
      </w:pPr>
      <w:rPr>
        <w:rFonts w:hint="default" w:ascii="Cambria" w:hAnsi="Cambria" w:eastAsia="Cambria" w:cs="Cambria"/>
        <w:spacing w:val="-1"/>
        <w:w w:val="68"/>
        <w:sz w:val="20"/>
        <w:szCs w:val="20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074" w:hanging="20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808" w:hanging="20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542" w:hanging="20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276" w:hanging="20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010" w:hanging="20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44" w:hanging="20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78" w:hanging="209"/>
      </w:pPr>
      <w:rPr>
        <w:rFonts w:hint="default"/>
        <w:lang w:val="bg-BG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373" w:hanging="207"/>
      </w:pPr>
      <w:rPr>
        <w:rFonts w:hint="default" w:ascii="Times New Roman" w:hAnsi="Times New Roman" w:eastAsia="Times New Roman" w:cs="Times New Roman"/>
        <w:w w:val="9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192" w:hanging="20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004" w:hanging="20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816" w:hanging="20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28" w:hanging="20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440" w:hanging="20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252" w:hanging="20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065" w:hanging="20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77" w:hanging="207"/>
      </w:pPr>
      <w:rPr>
        <w:rFonts w:hint="default"/>
        <w:lang w:val="bg-BG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47" w:hanging="201"/>
        <w:jc w:val="left"/>
      </w:pPr>
      <w:rPr>
        <w:rFonts w:hint="default" w:ascii="Cambria" w:hAnsi="Cambria" w:eastAsia="Cambria" w:cs="Cambria"/>
        <w:spacing w:val="-1"/>
        <w:w w:val="69"/>
        <w:sz w:val="23"/>
        <w:szCs w:val="23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252" w:hanging="20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064" w:hanging="20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876" w:hanging="20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88" w:hanging="20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500" w:hanging="20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12" w:hanging="20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24" w:hanging="20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936" w:hanging="201"/>
      </w:pPr>
      <w:rPr>
        <w:rFonts w:hint="default"/>
        <w:lang w:val="bg-BG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594" w:hanging="384"/>
      </w:pPr>
      <w:rPr>
        <w:rFonts w:hint="default" w:ascii="Cambria" w:hAnsi="Cambria" w:eastAsia="Cambria" w:cs="Cambria"/>
        <w:w w:val="93"/>
        <w:sz w:val="19"/>
        <w:szCs w:val="19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676" w:hanging="38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753" w:hanging="38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830" w:hanging="38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2907" w:hanging="38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2983" w:hanging="38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3060" w:hanging="38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3137" w:hanging="38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3214" w:hanging="384"/>
      </w:pPr>
      <w:rPr>
        <w:rFonts w:hint="default"/>
        <w:lang w:val="bg-BG" w:eastAsia="en-US" w:bidi="ar-SA"/>
      </w:rPr>
    </w:lvl>
  </w:abstractNum>
  <w:abstractNum w:abstractNumId="0">
    <w:multiLevelType w:val="hybridMultilevel"/>
    <w:lvl w:ilvl="0">
      <w:start w:val="9"/>
      <w:numFmt w:val="decimal"/>
      <w:lvlText w:val="%1"/>
      <w:lvlJc w:val="left"/>
      <w:pPr>
        <w:ind w:left="486" w:hanging="344"/>
        <w:jc w:val="left"/>
      </w:pPr>
      <w:rPr>
        <w:rFonts w:hint="default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486" w:hanging="344"/>
        <w:jc w:val="left"/>
      </w:pPr>
      <w:rPr>
        <w:rFonts w:hint="default" w:ascii="Times New Roman" w:hAnsi="Times New Roman" w:eastAsia="Times New Roman" w:cs="Times New Roman"/>
        <w:w w:val="76"/>
        <w:sz w:val="24"/>
        <w:szCs w:val="24"/>
        <w:lang w:val="bg-BG" w:eastAsia="en-US" w:bidi="ar-SA"/>
      </w:rPr>
    </w:lvl>
    <w:lvl w:ilvl="2">
      <w:start w:val="1"/>
      <w:numFmt w:val="decimal"/>
      <w:lvlText w:val="%3."/>
      <w:lvlJc w:val="left"/>
      <w:pPr>
        <w:ind w:left="999" w:hanging="193"/>
        <w:jc w:val="right"/>
      </w:pPr>
      <w:rPr>
        <w:rFonts w:hint="default" w:ascii="Times New Roman" w:hAnsi="Times New Roman" w:eastAsia="Times New Roman" w:cs="Times New Roman"/>
        <w:w w:val="78"/>
        <w:sz w:val="24"/>
        <w:szCs w:val="24"/>
        <w:lang w:val="bg-BG" w:eastAsia="en-US" w:bidi="ar-SA"/>
      </w:rPr>
    </w:lvl>
    <w:lvl w:ilvl="3">
      <w:start w:val="1"/>
      <w:numFmt w:val="decimal"/>
      <w:lvlText w:val="%4."/>
      <w:lvlJc w:val="left"/>
      <w:pPr>
        <w:ind w:left="1817" w:hanging="211"/>
        <w:jc w:val="left"/>
      </w:pPr>
      <w:rPr>
        <w:rFonts w:hint="default" w:ascii="Cambria" w:hAnsi="Cambria" w:eastAsia="Cambria" w:cs="Cambria"/>
        <w:spacing w:val="-1"/>
        <w:w w:val="84"/>
        <w:sz w:val="23"/>
        <w:szCs w:val="23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370" w:hanging="21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145" w:hanging="21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920" w:hanging="21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95" w:hanging="21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70" w:hanging="211"/>
      </w:pPr>
      <w:rPr>
        <w:rFonts w:hint="default"/>
        <w:lang w:val="bg-BG" w:eastAsia="en-US" w:bidi="ar-SA"/>
      </w:rPr>
    </w:lvl>
  </w:abstractNum>
  <w:num w:numId="111">
    <w:abstractNumId w:val="110"/>
  </w:num>
  <w:num w:numId="93">
    <w:abstractNumId w:val="92"/>
  </w:num>
  <w:num w:numId="74">
    <w:abstractNumId w:val="73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bg-BG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bg-BG" w:eastAsia="en-US" w:bidi="ar-SA"/>
    </w:rPr>
  </w:style>
  <w:style w:styleId="Heading1" w:type="paragraph">
    <w:name w:val="Heading 1"/>
    <w:basedOn w:val="Normal"/>
    <w:uiPriority w:val="1"/>
    <w:qFormat/>
    <w:pPr>
      <w:ind w:left="69"/>
      <w:outlineLvl w:val="1"/>
    </w:pPr>
    <w:rPr>
      <w:rFonts w:ascii="Arial" w:hAnsi="Arial" w:eastAsia="Arial" w:cs="Arial"/>
      <w:sz w:val="27"/>
      <w:szCs w:val="27"/>
      <w:lang w:val="bg-BG" w:eastAsia="en-US" w:bidi="ar-SA"/>
    </w:rPr>
  </w:style>
  <w:style w:styleId="Heading2" w:type="paragraph">
    <w:name w:val="Heading 2"/>
    <w:basedOn w:val="Normal"/>
    <w:uiPriority w:val="1"/>
    <w:qFormat/>
    <w:pPr>
      <w:spacing w:before="206"/>
      <w:ind w:left="8767" w:hanging="513"/>
      <w:outlineLvl w:val="2"/>
    </w:pPr>
    <w:rPr>
      <w:rFonts w:ascii="Times New Roman" w:hAnsi="Times New Roman" w:eastAsia="Times New Roman" w:cs="Times New Roman"/>
      <w:i/>
      <w:iCs/>
      <w:sz w:val="26"/>
      <w:szCs w:val="26"/>
      <w:lang w:val="bg-BG" w:eastAsia="en-US" w:bidi="ar-SA"/>
    </w:rPr>
  </w:style>
  <w:style w:styleId="Heading3" w:type="paragraph">
    <w:name w:val="Heading 3"/>
    <w:basedOn w:val="Normal"/>
    <w:uiPriority w:val="1"/>
    <w:qFormat/>
    <w:pPr>
      <w:ind w:left="2314"/>
      <w:outlineLvl w:val="3"/>
    </w:pPr>
    <w:rPr>
      <w:rFonts w:ascii="Times New Roman" w:hAnsi="Times New Roman" w:eastAsia="Times New Roman" w:cs="Times New Roman"/>
      <w:sz w:val="25"/>
      <w:szCs w:val="25"/>
      <w:lang w:val="bg-BG" w:eastAsia="en-US" w:bidi="ar-SA"/>
    </w:rPr>
  </w:style>
  <w:style w:styleId="Heading4" w:type="paragraph">
    <w:name w:val="Heading 4"/>
    <w:basedOn w:val="Normal"/>
    <w:uiPriority w:val="1"/>
    <w:qFormat/>
    <w:pPr>
      <w:ind w:left="519"/>
      <w:outlineLvl w:val="4"/>
    </w:pPr>
    <w:rPr>
      <w:rFonts w:ascii="Times New Roman" w:hAnsi="Times New Roman" w:eastAsia="Times New Roman" w:cs="Times New Roman"/>
      <w:i/>
      <w:iCs/>
      <w:sz w:val="25"/>
      <w:szCs w:val="25"/>
      <w:lang w:val="bg-BG" w:eastAsia="en-US" w:bidi="ar-SA"/>
    </w:rPr>
  </w:style>
  <w:style w:styleId="Heading5" w:type="paragraph">
    <w:name w:val="Heading 5"/>
    <w:basedOn w:val="Normal"/>
    <w:uiPriority w:val="1"/>
    <w:qFormat/>
    <w:pPr>
      <w:ind w:left="1803"/>
      <w:jc w:val="center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bg-BG" w:eastAsia="en-US" w:bidi="ar-SA"/>
    </w:rPr>
  </w:style>
  <w:style w:styleId="Title" w:type="paragraph">
    <w:name w:val="Title"/>
    <w:basedOn w:val="Normal"/>
    <w:uiPriority w:val="1"/>
    <w:qFormat/>
    <w:pPr>
      <w:ind w:left="7101" w:right="289"/>
      <w:jc w:val="center"/>
    </w:pPr>
    <w:rPr>
      <w:rFonts w:ascii="Arial" w:hAnsi="Arial" w:eastAsia="Arial" w:cs="Arial"/>
      <w:sz w:val="100"/>
      <w:szCs w:val="100"/>
      <w:lang w:val="bg-BG" w:eastAsia="en-US" w:bidi="ar-SA"/>
    </w:rPr>
  </w:style>
  <w:style w:styleId="ListParagraph" w:type="paragraph">
    <w:name w:val="List Paragraph"/>
    <w:basedOn w:val="Normal"/>
    <w:uiPriority w:val="1"/>
    <w:qFormat/>
    <w:pPr>
      <w:ind w:left="2162" w:firstLine="319"/>
      <w:jc w:val="both"/>
    </w:pPr>
    <w:rPr>
      <w:rFonts w:ascii="Times New Roman" w:hAnsi="Times New Roman" w:eastAsia="Times New Roman" w:cs="Times New Roman"/>
      <w:lang w:val="bg-BG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bg-BG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hyperlink" Target="http://www.dtic.dlA.mil/doctrine/jv2010/jvpub.htm)" TargetMode="External"/><Relationship Id="rId141" Type="http://schemas.openxmlformats.org/officeDocument/2006/relationships/hyperlink" Target="http://www.milnet.com/mi1net/pentagon/jvpub.htm)" TargetMode="External"/><Relationship Id="rId142" Type="http://schemas.openxmlformats.org/officeDocument/2006/relationships/hyperlink" Target="http://www.milnet.com/miInet/peniagon/jv2010.pdf)" TargetMode="External"/><Relationship Id="rId143" Type="http://schemas.openxmlformats.org/officeDocument/2006/relationships/hyperlink" Target="http://research.maxwelI.at.mil/papers/speciaI_collection/cad-pap/zentner.pdf)" TargetMode="External"/><Relationship Id="rId144" Type="http://schemas.openxmlformats.org/officeDocument/2006/relationships/hyperlink" Target="http://www.adtdl.army.mil/cgi-bin/atdl.dl1/fm/101-5/default.htm)" TargetMode="External"/><Relationship Id="rId145" Type="http://schemas.openxmlformats.org/officeDocument/2006/relationships/hyperlink" Target="http://www-c8sc.army.mil/cdd/F545/FJ45.htm)" TargetMode="External"/><Relationship Id="rId146" Type="http://schemas.openxmlformats.org/officeDocument/2006/relationships/hyperlink" Target="http://www-cgsc.army.mil/cdd/F545/f545con.htm)" TargetMode="External"/><Relationship Id="rId147" Type="http://schemas.openxmlformats.org/officeDocument/2006/relationships/hyperlink" Target="http://www.wiley.com/Corporate/Website/Objects/Products" TargetMode="External"/><Relationship Id="rId148" Type="http://schemas.openxmlformats.org/officeDocument/2006/relationships/hyperlink" Target="http://www&#1098;pa.org/about/division/div19handbook.h" TargetMode="External"/><Relationship Id="rId149" Type="http://schemas.openxmlformats.org/officeDocument/2006/relationships/image" Target="media/image136.png"/><Relationship Id="rId150" Type="http://schemas.openxmlformats.org/officeDocument/2006/relationships/image" Target="media/image137.png"/><Relationship Id="rId151" Type="http://schemas.openxmlformats.org/officeDocument/2006/relationships/image" Target="media/image138.png"/><Relationship Id="rId152" Type="http://schemas.openxmlformats.org/officeDocument/2006/relationships/image" Target="media/image139.png"/><Relationship Id="rId153" Type="http://schemas.openxmlformats.org/officeDocument/2006/relationships/image" Target="media/image140.png"/><Relationship Id="rId154" Type="http://schemas.openxmlformats.org/officeDocument/2006/relationships/image" Target="media/image141.png"/><Relationship Id="rId155" Type="http://schemas.openxmlformats.org/officeDocument/2006/relationships/image" Target="media/image142.png"/><Relationship Id="rId156" Type="http://schemas.openxmlformats.org/officeDocument/2006/relationships/image" Target="media/image143.png"/><Relationship Id="rId157" Type="http://schemas.openxmlformats.org/officeDocument/2006/relationships/image" Target="media/image144.png"/><Relationship Id="rId158" Type="http://schemas.openxmlformats.org/officeDocument/2006/relationships/image" Target="media/image145.png"/><Relationship Id="rId159" Type="http://schemas.openxmlformats.org/officeDocument/2006/relationships/image" Target="media/image146.png"/><Relationship Id="rId160" Type="http://schemas.openxmlformats.org/officeDocument/2006/relationships/image" Target="media/image147.png"/><Relationship Id="rId161" Type="http://schemas.openxmlformats.org/officeDocument/2006/relationships/image" Target="media/image148.png"/><Relationship Id="rId162" Type="http://schemas.openxmlformats.org/officeDocument/2006/relationships/image" Target="media/image149.png"/><Relationship Id="rId163" Type="http://schemas.openxmlformats.org/officeDocument/2006/relationships/image" Target="media/image150.png"/><Relationship Id="rId164" Type="http://schemas.openxmlformats.org/officeDocument/2006/relationships/image" Target="media/image151.png"/><Relationship Id="rId165" Type="http://schemas.openxmlformats.org/officeDocument/2006/relationships/image" Target="media/image152.png"/><Relationship Id="rId166" Type="http://schemas.openxmlformats.org/officeDocument/2006/relationships/image" Target="media/image153.png"/><Relationship Id="rId167" Type="http://schemas.openxmlformats.org/officeDocument/2006/relationships/image" Target="media/image154.png"/><Relationship Id="rId168" Type="http://schemas.openxmlformats.org/officeDocument/2006/relationships/image" Target="media/image155.png"/><Relationship Id="rId169" Type="http://schemas.openxmlformats.org/officeDocument/2006/relationships/image" Target="media/image156.png"/><Relationship Id="rId170" Type="http://schemas.openxmlformats.org/officeDocument/2006/relationships/image" Target="media/image157.png"/><Relationship Id="rId171" Type="http://schemas.openxmlformats.org/officeDocument/2006/relationships/image" Target="media/image158.png"/><Relationship Id="rId172" Type="http://schemas.openxmlformats.org/officeDocument/2006/relationships/image" Target="media/image159.png"/><Relationship Id="rId173" Type="http://schemas.openxmlformats.org/officeDocument/2006/relationships/image" Target="media/image160.png"/><Relationship Id="rId174" Type="http://schemas.openxmlformats.org/officeDocument/2006/relationships/image" Target="media/image161.png"/><Relationship Id="rId175" Type="http://schemas.openxmlformats.org/officeDocument/2006/relationships/image" Target="media/image162.png"/><Relationship Id="rId176" Type="http://schemas.openxmlformats.org/officeDocument/2006/relationships/image" Target="media/image163.png"/><Relationship Id="rId177" Type="http://schemas.openxmlformats.org/officeDocument/2006/relationships/image" Target="media/image164.png"/><Relationship Id="rId178" Type="http://schemas.openxmlformats.org/officeDocument/2006/relationships/image" Target="media/image165.png"/><Relationship Id="rId179" Type="http://schemas.openxmlformats.org/officeDocument/2006/relationships/image" Target="media/image166.png"/><Relationship Id="rId180" Type="http://schemas.openxmlformats.org/officeDocument/2006/relationships/image" Target="media/image167.png"/><Relationship Id="rId181" Type="http://schemas.openxmlformats.org/officeDocument/2006/relationships/image" Target="media/image168.png"/><Relationship Id="rId182" Type="http://schemas.openxmlformats.org/officeDocument/2006/relationships/image" Target="media/image169.png"/><Relationship Id="rId183" Type="http://schemas.openxmlformats.org/officeDocument/2006/relationships/image" Target="media/image170.png"/><Relationship Id="rId184" Type="http://schemas.openxmlformats.org/officeDocument/2006/relationships/image" Target="media/image171.png"/><Relationship Id="rId185" Type="http://schemas.openxmlformats.org/officeDocument/2006/relationships/image" Target="media/image172.png"/><Relationship Id="rId186" Type="http://schemas.openxmlformats.org/officeDocument/2006/relationships/image" Target="media/image173.png"/><Relationship Id="rId187" Type="http://schemas.openxmlformats.org/officeDocument/2006/relationships/image" Target="media/image174.png"/><Relationship Id="rId188" Type="http://schemas.openxmlformats.org/officeDocument/2006/relationships/image" Target="media/image175.png"/><Relationship Id="rId189" Type="http://schemas.openxmlformats.org/officeDocument/2006/relationships/image" Target="media/image176.png"/><Relationship Id="rId190" Type="http://schemas.openxmlformats.org/officeDocument/2006/relationships/image" Target="media/image177.png"/><Relationship Id="rId191" Type="http://schemas.openxmlformats.org/officeDocument/2006/relationships/image" Target="media/image178.png"/><Relationship Id="rId192" Type="http://schemas.openxmlformats.org/officeDocument/2006/relationships/image" Target="media/image179.png"/><Relationship Id="rId193" Type="http://schemas.openxmlformats.org/officeDocument/2006/relationships/image" Target="media/image180.png"/><Relationship Id="rId194" Type="http://schemas.openxmlformats.org/officeDocument/2006/relationships/image" Target="media/image181.png"/><Relationship Id="rId195" Type="http://schemas.openxmlformats.org/officeDocument/2006/relationships/image" Target="media/image182.png"/><Relationship Id="rId196" Type="http://schemas.openxmlformats.org/officeDocument/2006/relationships/image" Target="media/image183.png"/><Relationship Id="rId197" Type="http://schemas.openxmlformats.org/officeDocument/2006/relationships/image" Target="media/image184.png"/><Relationship Id="rId198" Type="http://schemas.openxmlformats.org/officeDocument/2006/relationships/image" Target="media/image185.png"/><Relationship Id="rId199" Type="http://schemas.openxmlformats.org/officeDocument/2006/relationships/image" Target="media/image186.png"/><Relationship Id="rId200" Type="http://schemas.openxmlformats.org/officeDocument/2006/relationships/image" Target="media/image187.png"/><Relationship Id="rId201" Type="http://schemas.openxmlformats.org/officeDocument/2006/relationships/image" Target="media/image188.png"/><Relationship Id="rId202" Type="http://schemas.openxmlformats.org/officeDocument/2006/relationships/image" Target="media/image189.png"/><Relationship Id="rId203" Type="http://schemas.openxmlformats.org/officeDocument/2006/relationships/image" Target="media/image190.png"/><Relationship Id="rId204" Type="http://schemas.openxmlformats.org/officeDocument/2006/relationships/image" Target="media/image191.png"/><Relationship Id="rId205" Type="http://schemas.openxmlformats.org/officeDocument/2006/relationships/image" Target="media/image192.png"/><Relationship Id="rId206" Type="http://schemas.openxmlformats.org/officeDocument/2006/relationships/image" Target="media/image193.png"/><Relationship Id="rId207" Type="http://schemas.openxmlformats.org/officeDocument/2006/relationships/image" Target="media/image194.png"/><Relationship Id="rId208" Type="http://schemas.openxmlformats.org/officeDocument/2006/relationships/image" Target="media/image195.png"/><Relationship Id="rId209" Type="http://schemas.openxmlformats.org/officeDocument/2006/relationships/image" Target="media/image196.png"/><Relationship Id="rId210" Type="http://schemas.openxmlformats.org/officeDocument/2006/relationships/image" Target="media/image197.png"/><Relationship Id="rId211" Type="http://schemas.openxmlformats.org/officeDocument/2006/relationships/image" Target="media/image198.png"/><Relationship Id="rId212" Type="http://schemas.openxmlformats.org/officeDocument/2006/relationships/image" Target="media/image199.png"/><Relationship Id="rId213" Type="http://schemas.openxmlformats.org/officeDocument/2006/relationships/image" Target="media/image200.png"/><Relationship Id="rId214" Type="http://schemas.openxmlformats.org/officeDocument/2006/relationships/image" Target="media/image201.png"/><Relationship Id="rId215" Type="http://schemas.openxmlformats.org/officeDocument/2006/relationships/image" Target="media/image202.png"/><Relationship Id="rId216" Type="http://schemas.openxmlformats.org/officeDocument/2006/relationships/image" Target="media/image203.png"/><Relationship Id="rId217" Type="http://schemas.openxmlformats.org/officeDocument/2006/relationships/image" Target="media/image204.png"/><Relationship Id="rId218" Type="http://schemas.openxmlformats.org/officeDocument/2006/relationships/image" Target="media/image205.png"/><Relationship Id="rId219" Type="http://schemas.openxmlformats.org/officeDocument/2006/relationships/image" Target="media/image206.png"/><Relationship Id="rId220" Type="http://schemas.openxmlformats.org/officeDocument/2006/relationships/image" Target="media/image207.png"/><Relationship Id="rId221" Type="http://schemas.openxmlformats.org/officeDocument/2006/relationships/image" Target="media/image208.png"/><Relationship Id="rId222" Type="http://schemas.openxmlformats.org/officeDocument/2006/relationships/image" Target="media/image209.png"/><Relationship Id="rId223" Type="http://schemas.openxmlformats.org/officeDocument/2006/relationships/image" Target="media/image210.png"/><Relationship Id="rId224" Type="http://schemas.openxmlformats.org/officeDocument/2006/relationships/image" Target="media/image211.png"/><Relationship Id="rId225" Type="http://schemas.openxmlformats.org/officeDocument/2006/relationships/image" Target="media/image212.png"/><Relationship Id="rId226" Type="http://schemas.openxmlformats.org/officeDocument/2006/relationships/image" Target="media/image213.png"/><Relationship Id="rId227" Type="http://schemas.openxmlformats.org/officeDocument/2006/relationships/image" Target="media/image214.png"/><Relationship Id="rId228" Type="http://schemas.openxmlformats.org/officeDocument/2006/relationships/image" Target="media/image215.png"/><Relationship Id="rId229" Type="http://schemas.openxmlformats.org/officeDocument/2006/relationships/image" Target="media/image216.png"/><Relationship Id="rId230" Type="http://schemas.openxmlformats.org/officeDocument/2006/relationships/image" Target="media/image217.png"/><Relationship Id="rId231" Type="http://schemas.openxmlformats.org/officeDocument/2006/relationships/image" Target="media/image218.png"/><Relationship Id="rId232" Type="http://schemas.openxmlformats.org/officeDocument/2006/relationships/image" Target="media/image219.png"/><Relationship Id="rId233" Type="http://schemas.openxmlformats.org/officeDocument/2006/relationships/image" Target="media/image220.png"/><Relationship Id="rId234" Type="http://schemas.openxmlformats.org/officeDocument/2006/relationships/image" Target="media/image221.png"/><Relationship Id="rId235" Type="http://schemas.openxmlformats.org/officeDocument/2006/relationships/image" Target="media/image222.png"/><Relationship Id="rId236" Type="http://schemas.openxmlformats.org/officeDocument/2006/relationships/image" Target="media/image223.png"/><Relationship Id="rId237" Type="http://schemas.openxmlformats.org/officeDocument/2006/relationships/image" Target="media/image224.png"/><Relationship Id="rId238" Type="http://schemas.openxmlformats.org/officeDocument/2006/relationships/image" Target="media/image225.png"/><Relationship Id="rId239" Type="http://schemas.openxmlformats.org/officeDocument/2006/relationships/image" Target="media/image226.png"/><Relationship Id="rId240" Type="http://schemas.openxmlformats.org/officeDocument/2006/relationships/image" Target="media/image227.png"/><Relationship Id="rId241" Type="http://schemas.openxmlformats.org/officeDocument/2006/relationships/image" Target="media/image228.png"/><Relationship Id="rId242" Type="http://schemas.openxmlformats.org/officeDocument/2006/relationships/image" Target="media/image229.png"/><Relationship Id="rId243" Type="http://schemas.openxmlformats.org/officeDocument/2006/relationships/image" Target="media/image230.png"/><Relationship Id="rId244" Type="http://schemas.openxmlformats.org/officeDocument/2006/relationships/image" Target="media/image231.png"/><Relationship Id="rId245" Type="http://schemas.openxmlformats.org/officeDocument/2006/relationships/image" Target="media/image232.png"/><Relationship Id="rId246" Type="http://schemas.openxmlformats.org/officeDocument/2006/relationships/image" Target="media/image233.png"/><Relationship Id="rId247" Type="http://schemas.openxmlformats.org/officeDocument/2006/relationships/image" Target="media/image234.png"/><Relationship Id="rId248" Type="http://schemas.openxmlformats.org/officeDocument/2006/relationships/image" Target="media/image235.png"/><Relationship Id="rId249" Type="http://schemas.openxmlformats.org/officeDocument/2006/relationships/image" Target="media/image236.png"/><Relationship Id="rId250" Type="http://schemas.openxmlformats.org/officeDocument/2006/relationships/image" Target="media/image237.png"/><Relationship Id="rId251" Type="http://schemas.openxmlformats.org/officeDocument/2006/relationships/image" Target="media/image238.png"/><Relationship Id="rId252" Type="http://schemas.openxmlformats.org/officeDocument/2006/relationships/image" Target="media/image239.png"/><Relationship Id="rId253" Type="http://schemas.openxmlformats.org/officeDocument/2006/relationships/image" Target="media/image240.png"/><Relationship Id="rId254" Type="http://schemas.openxmlformats.org/officeDocument/2006/relationships/image" Target="media/image241.png"/><Relationship Id="rId255" Type="http://schemas.openxmlformats.org/officeDocument/2006/relationships/image" Target="media/image242.png"/><Relationship Id="rId256" Type="http://schemas.openxmlformats.org/officeDocument/2006/relationships/image" Target="media/image243.png"/><Relationship Id="rId257" Type="http://schemas.openxmlformats.org/officeDocument/2006/relationships/image" Target="media/image244.jpeg"/><Relationship Id="rId258" Type="http://schemas.openxmlformats.org/officeDocument/2006/relationships/image" Target="media/image245.png"/><Relationship Id="rId259" Type="http://schemas.openxmlformats.org/officeDocument/2006/relationships/image" Target="media/image246.png"/><Relationship Id="rId260" Type="http://schemas.openxmlformats.org/officeDocument/2006/relationships/image" Target="media/image247.png"/><Relationship Id="rId261" Type="http://schemas.openxmlformats.org/officeDocument/2006/relationships/image" Target="media/image248.png"/><Relationship Id="rId262" Type="http://schemas.openxmlformats.org/officeDocument/2006/relationships/image" Target="media/image249.png"/><Relationship Id="rId263" Type="http://schemas.openxmlformats.org/officeDocument/2006/relationships/image" Target="media/image250.png"/><Relationship Id="rId264" Type="http://schemas.openxmlformats.org/officeDocument/2006/relationships/image" Target="media/image251.png"/><Relationship Id="rId265" Type="http://schemas.openxmlformats.org/officeDocument/2006/relationships/image" Target="media/image252.png"/><Relationship Id="rId266" Type="http://schemas.openxmlformats.org/officeDocument/2006/relationships/image" Target="media/image253.png"/><Relationship Id="rId267" Type="http://schemas.openxmlformats.org/officeDocument/2006/relationships/image" Target="media/image254.png"/><Relationship Id="rId268" Type="http://schemas.openxmlformats.org/officeDocument/2006/relationships/image" Target="media/image255.png"/><Relationship Id="rId269" Type="http://schemas.openxmlformats.org/officeDocument/2006/relationships/image" Target="media/image256.png"/><Relationship Id="rId270" Type="http://schemas.openxmlformats.org/officeDocument/2006/relationships/image" Target="media/image257.png"/><Relationship Id="rId271" Type="http://schemas.openxmlformats.org/officeDocument/2006/relationships/image" Target="media/image258.png"/><Relationship Id="rId272" Type="http://schemas.openxmlformats.org/officeDocument/2006/relationships/image" Target="media/image259.png"/><Relationship Id="rId273" Type="http://schemas.openxmlformats.org/officeDocument/2006/relationships/image" Target="media/image260.png"/><Relationship Id="rId274" Type="http://schemas.openxmlformats.org/officeDocument/2006/relationships/image" Target="media/image261.png"/><Relationship Id="rId275" Type="http://schemas.openxmlformats.org/officeDocument/2006/relationships/image" Target="media/image262.png"/><Relationship Id="rId276" Type="http://schemas.openxmlformats.org/officeDocument/2006/relationships/image" Target="media/image263.png"/><Relationship Id="rId277" Type="http://schemas.openxmlformats.org/officeDocument/2006/relationships/image" Target="media/image264.png"/><Relationship Id="rId278" Type="http://schemas.openxmlformats.org/officeDocument/2006/relationships/image" Target="media/image265.png"/><Relationship Id="rId27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2021-04-11T01:04:44Z</dcterms:created>
  <dcterms:modified xsi:type="dcterms:W3CDTF">2021-04-11T01:04:44Z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LastSaved">
    <vt:filetime>2021-04-11T00:00:00Z</vt:filetime>
  </property>
</Properties>
</file>