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E85" w:rsidRPr="008D3002" w:rsidRDefault="00E55384" w:rsidP="008D3002">
      <w:pPr>
        <w:pStyle w:val="a4"/>
        <w:jc w:val="center"/>
        <w:rPr>
          <w:rFonts w:ascii="Verdana" w:hAnsi="Verdana"/>
        </w:rPr>
      </w:pPr>
      <w:r w:rsidRPr="008D3002">
        <w:rPr>
          <w:rFonts w:ascii="Verdana" w:hAnsi="Verdana"/>
        </w:rPr>
        <w:t>ВЪЗЛЮБИ БЛИЖНИЯ СИ, КАТО СЕБЕ СИ!</w:t>
      </w:r>
    </w:p>
    <w:p w:rsidR="00E55384" w:rsidRPr="008D3002" w:rsidRDefault="00E55384" w:rsidP="008D3002">
      <w:pPr>
        <w:ind w:firstLine="708"/>
        <w:jc w:val="both"/>
        <w:rPr>
          <w:rFonts w:ascii="Verdana" w:hAnsi="Verdana"/>
        </w:rPr>
      </w:pPr>
      <w:r w:rsidRPr="008D3002">
        <w:rPr>
          <w:rFonts w:ascii="Verdana" w:hAnsi="Verdana"/>
        </w:rPr>
        <w:t>И попитаха Го,</w:t>
      </w:r>
      <w:bookmarkStart w:id="0" w:name="_GoBack"/>
      <w:bookmarkEnd w:id="0"/>
      <w:r w:rsidRPr="008D3002">
        <w:rPr>
          <w:rFonts w:ascii="Verdana" w:hAnsi="Verdana"/>
        </w:rPr>
        <w:t xml:space="preserve"> </w:t>
      </w:r>
      <w:proofErr w:type="spellStart"/>
      <w:r w:rsidRPr="008D3002">
        <w:rPr>
          <w:rFonts w:ascii="Verdana" w:hAnsi="Verdana"/>
        </w:rPr>
        <w:t>Рави</w:t>
      </w:r>
      <w:proofErr w:type="spellEnd"/>
      <w:r w:rsidRPr="008D3002">
        <w:rPr>
          <w:rFonts w:ascii="Verdana" w:hAnsi="Verdana"/>
        </w:rPr>
        <w:t xml:space="preserve"> коя е най-важната заповед дадена от Бог?</w:t>
      </w:r>
    </w:p>
    <w:p w:rsidR="00E55384" w:rsidRPr="008D3002" w:rsidRDefault="00E55384" w:rsidP="008D3002">
      <w:pPr>
        <w:ind w:firstLine="708"/>
        <w:jc w:val="both"/>
        <w:rPr>
          <w:rFonts w:ascii="Verdana" w:hAnsi="Verdana"/>
        </w:rPr>
      </w:pPr>
      <w:r w:rsidRPr="008D3002">
        <w:rPr>
          <w:rFonts w:ascii="Verdana" w:hAnsi="Verdana"/>
        </w:rPr>
        <w:t xml:space="preserve">Искаха да Го изкушат, да го изпитат като Му зададоха този въпрос. Замисли се, но разгада скритият им замисъл, който криеха в сърцата си, и им отговори с търпение, и любов. Да възлюбиш Господа Бога с цялото си сърце, с целият си ум и с цялата си душа. Друг подобен на него е да възлюбиш ближния си, като себе си. Целият декалог, всички закони дадени от Бог се обобщават </w:t>
      </w:r>
      <w:r w:rsidR="00494676" w:rsidRPr="008D3002">
        <w:rPr>
          <w:rFonts w:ascii="Verdana" w:hAnsi="Verdana"/>
        </w:rPr>
        <w:t xml:space="preserve">в тези двата. </w:t>
      </w:r>
    </w:p>
    <w:p w:rsidR="00494676" w:rsidRPr="008D3002" w:rsidRDefault="00494676" w:rsidP="008D3002">
      <w:pPr>
        <w:ind w:firstLine="708"/>
        <w:jc w:val="both"/>
        <w:rPr>
          <w:rFonts w:ascii="Verdana" w:hAnsi="Verdana"/>
        </w:rPr>
      </w:pPr>
      <w:r w:rsidRPr="008D3002">
        <w:rPr>
          <w:rFonts w:ascii="Verdana" w:hAnsi="Verdana"/>
        </w:rPr>
        <w:t>Да възлюбиш ближния си. А кой ти е ближен? Пророка беше казал, и удебелиха ушите си, да не би да чуят и да повярват.</w:t>
      </w:r>
    </w:p>
    <w:p w:rsidR="00494676" w:rsidRPr="008D3002" w:rsidRDefault="00494676" w:rsidP="008D3002">
      <w:pPr>
        <w:rPr>
          <w:rFonts w:ascii="Verdana" w:hAnsi="Verdana"/>
        </w:rPr>
      </w:pPr>
      <w:r w:rsidRPr="008D3002">
        <w:rPr>
          <w:rFonts w:ascii="Verdana" w:hAnsi="Verdana"/>
        </w:rPr>
        <w:t>„9 </w:t>
      </w:r>
      <w:hyperlink r:id="rId4" w:history="1">
        <w:r w:rsidRPr="008D3002">
          <w:rPr>
            <w:rStyle w:val="a3"/>
            <w:rFonts w:ascii="Verdana" w:hAnsi="Verdana"/>
          </w:rPr>
          <w:t>И рече: - Иди кажи на тия люде: С уши непрестанно ще чуете, но няма да схванете, И с очи непрестанно ще видите, но няма да разберете.</w:t>
        </w:r>
      </w:hyperlink>
    </w:p>
    <w:p w:rsidR="00494676" w:rsidRPr="008D3002" w:rsidRDefault="00494676" w:rsidP="008D3002">
      <w:pPr>
        <w:rPr>
          <w:rFonts w:ascii="Verdana" w:hAnsi="Verdana"/>
          <w:color w:val="153B67"/>
          <w:lang w:eastAsia="bg-BG"/>
        </w:rPr>
      </w:pPr>
      <w:r w:rsidRPr="008D3002">
        <w:rPr>
          <w:rFonts w:ascii="Verdana" w:hAnsi="Verdana"/>
        </w:rPr>
        <w:t>10 Направи да затлъстее сърцето на тия люде, И направи да натегнат ушите им, и затвори очите им, Да не би да гледат с очите си, и да слушат с ушите си, И да разберат със сърцето си, и да се обърнат та се изцелят.“ (Исая 6:9-10)</w:t>
      </w:r>
    </w:p>
    <w:p w:rsidR="00E55384" w:rsidRPr="008D3002" w:rsidRDefault="00FD18C6" w:rsidP="008D3002">
      <w:pPr>
        <w:jc w:val="both"/>
        <w:rPr>
          <w:rFonts w:ascii="Verdana" w:hAnsi="Verdana"/>
        </w:rPr>
      </w:pPr>
      <w:r w:rsidRPr="008D3002">
        <w:rPr>
          <w:rFonts w:ascii="Verdana" w:hAnsi="Verdana"/>
        </w:rPr>
        <w:tab/>
        <w:t xml:space="preserve">Когато Исус Христос работеше сред евреите, обществото бе стигнало най-ниската точка на морала си. Погрешното тълкуване на Пророчествата бе накарало хората да се изолират от всички външни, от всички </w:t>
      </w:r>
      <w:proofErr w:type="spellStart"/>
      <w:r w:rsidRPr="008D3002">
        <w:rPr>
          <w:rFonts w:ascii="Verdana" w:hAnsi="Verdana"/>
        </w:rPr>
        <w:t>неевреи</w:t>
      </w:r>
      <w:proofErr w:type="spellEnd"/>
      <w:r w:rsidRPr="008D3002">
        <w:rPr>
          <w:rFonts w:ascii="Verdana" w:hAnsi="Verdana"/>
        </w:rPr>
        <w:t>. Те мислеха, че контактите ще ги осквернят, ще ги направят нечисти. Очакваха идването на Месия, както сочеха пророчествата, че ще дойде, но проповедите и поученията на водачите им сочеха, тълкуваха че Той ще ги освободи от политическите им врагове, и ще се възкачи на Давидовия трон като велик цар. Така те пропуснаха да видят идването на Христос</w:t>
      </w:r>
      <w:r w:rsidR="00A07261" w:rsidRPr="008D3002">
        <w:rPr>
          <w:rFonts w:ascii="Verdana" w:hAnsi="Verdana"/>
        </w:rPr>
        <w:t xml:space="preserve">. Чудесата, които вършеше, мъртвите които възкресяваше сякаш бяха пречка за тях, а не благословение. Те удебелиха ушите си, и </w:t>
      </w:r>
      <w:proofErr w:type="spellStart"/>
      <w:r w:rsidR="00A07261" w:rsidRPr="008D3002">
        <w:rPr>
          <w:rFonts w:ascii="Verdana" w:hAnsi="Verdana"/>
        </w:rPr>
        <w:t>закоравиха</w:t>
      </w:r>
      <w:proofErr w:type="spellEnd"/>
      <w:r w:rsidR="00A07261" w:rsidRPr="008D3002">
        <w:rPr>
          <w:rFonts w:ascii="Verdana" w:hAnsi="Verdana"/>
        </w:rPr>
        <w:t xml:space="preserve"> сърцата си. </w:t>
      </w:r>
      <w:proofErr w:type="spellStart"/>
      <w:r w:rsidR="00A07261" w:rsidRPr="008D3002">
        <w:rPr>
          <w:rFonts w:ascii="Verdana" w:hAnsi="Verdana"/>
        </w:rPr>
        <w:t>Веста</w:t>
      </w:r>
      <w:proofErr w:type="spellEnd"/>
      <w:r w:rsidR="00A07261" w:rsidRPr="008D3002">
        <w:rPr>
          <w:rFonts w:ascii="Verdana" w:hAnsi="Verdana"/>
        </w:rPr>
        <w:t xml:space="preserve"> за Божията благодат, Евангелската спасителна вест нямаше как да бъде разпространена сред общество, което беше глухо за страданията на ближният си. Когато Христос изцери и вдигна на крака </w:t>
      </w:r>
      <w:r w:rsidR="00EE577A" w:rsidRPr="008D3002">
        <w:rPr>
          <w:rFonts w:ascii="Verdana" w:hAnsi="Verdana"/>
        </w:rPr>
        <w:t>недъгавият и болен, в къпалнята, те видяха вината Му, че го е направил в съботният ден. Действително съботата е свята, осветена от Бог, тогава не се работи, но кой като види, че брата му, неговият ближен е в беда няма да му помогне. Към Закона не бива да се прибавя нищо, което е от хората, но и да се отнема от него не бива.</w:t>
      </w:r>
    </w:p>
    <w:p w:rsidR="00245DFB" w:rsidRPr="008D3002" w:rsidRDefault="00245DFB" w:rsidP="008D3002">
      <w:pPr>
        <w:jc w:val="both"/>
        <w:rPr>
          <w:rFonts w:ascii="Verdana" w:hAnsi="Verdana"/>
        </w:rPr>
      </w:pPr>
      <w:r w:rsidRPr="008D3002">
        <w:rPr>
          <w:rFonts w:ascii="Verdana" w:hAnsi="Verdana"/>
        </w:rPr>
        <w:tab/>
        <w:t xml:space="preserve">Исус искаше всички да отворят сърцата и душите си за Бог. Всички да заживеят и мислят с един ум, с </w:t>
      </w:r>
      <w:r w:rsidR="00811221" w:rsidRPr="008D3002">
        <w:rPr>
          <w:rFonts w:ascii="Verdana" w:hAnsi="Verdana"/>
        </w:rPr>
        <w:t>едно сърце, с една душа отдадени</w:t>
      </w:r>
      <w:r w:rsidRPr="008D3002">
        <w:rPr>
          <w:rFonts w:ascii="Verdana" w:hAnsi="Verdana"/>
        </w:rPr>
        <w:t xml:space="preserve"> на Бог</w:t>
      </w:r>
      <w:r w:rsidR="00811221" w:rsidRPr="008D3002">
        <w:rPr>
          <w:rFonts w:ascii="Verdana" w:hAnsi="Verdana"/>
        </w:rPr>
        <w:t xml:space="preserve">, на любовта, на мъдростта, на истината. Във времето на апостолската служба действително се вижда такава мощна Църква, която не се спира нито пред преследванията на евреите, нито пред трудностите. Евангелската вест се разнася из цялата Римска империя, както е предречено. </w:t>
      </w:r>
    </w:p>
    <w:p w:rsidR="00DD48E1" w:rsidRPr="008D3002" w:rsidRDefault="00DD48E1" w:rsidP="008D3002">
      <w:pPr>
        <w:jc w:val="both"/>
        <w:rPr>
          <w:rFonts w:ascii="Verdana" w:hAnsi="Verdana"/>
        </w:rPr>
      </w:pPr>
      <w:r w:rsidRPr="008D3002">
        <w:rPr>
          <w:rFonts w:ascii="Verdana" w:hAnsi="Verdana"/>
        </w:rPr>
        <w:tab/>
        <w:t xml:space="preserve">Много противници на Божието слово са тръгвали с намерение да воюват срещу него, но са претърпявали </w:t>
      </w:r>
      <w:proofErr w:type="spellStart"/>
      <w:r w:rsidRPr="008D3002">
        <w:rPr>
          <w:rFonts w:ascii="Verdana" w:hAnsi="Verdana"/>
        </w:rPr>
        <w:t>загува</w:t>
      </w:r>
      <w:proofErr w:type="spellEnd"/>
      <w:r w:rsidRPr="008D3002">
        <w:rPr>
          <w:rFonts w:ascii="Verdana" w:hAnsi="Verdana"/>
        </w:rPr>
        <w:t xml:space="preserve">. </w:t>
      </w:r>
      <w:proofErr w:type="spellStart"/>
      <w:r w:rsidRPr="008D3002">
        <w:rPr>
          <w:rFonts w:ascii="Verdana" w:hAnsi="Verdana"/>
        </w:rPr>
        <w:t>Савел</w:t>
      </w:r>
      <w:proofErr w:type="spellEnd"/>
      <w:r w:rsidRPr="008D3002">
        <w:rPr>
          <w:rFonts w:ascii="Verdana" w:hAnsi="Verdana"/>
        </w:rPr>
        <w:t xml:space="preserve">, по късно приел името Павел </w:t>
      </w:r>
      <w:r w:rsidRPr="008D3002">
        <w:rPr>
          <w:rFonts w:ascii="Verdana" w:hAnsi="Verdana"/>
        </w:rPr>
        <w:lastRenderedPageBreak/>
        <w:t>беше най-големят враг на Словото, но в последствие стана смирен Христов служител и вестител. Волтер се заканва, че с Библията е свършено, че ще я опровергае, но по ирония на съдбата 50 години след смъртта му Женевското библейско общество използва неговата къща като печатница и склад за хиляди Библии! „</w:t>
      </w:r>
      <w:r w:rsidRPr="008D3002">
        <w:rPr>
          <w:rFonts w:ascii="Verdana" w:hAnsi="Verdana"/>
        </w:rPr>
        <w:t> </w:t>
      </w:r>
      <w:proofErr w:type="spellStart"/>
      <w:r w:rsidRPr="008D3002">
        <w:rPr>
          <w:rFonts w:ascii="Verdana" w:hAnsi="Verdana"/>
        </w:rPr>
        <w:t>Савле</w:t>
      </w:r>
      <w:proofErr w:type="spellEnd"/>
      <w:r w:rsidRPr="008D3002">
        <w:rPr>
          <w:rFonts w:ascii="Verdana" w:hAnsi="Verdana"/>
        </w:rPr>
        <w:t xml:space="preserve">, </w:t>
      </w:r>
      <w:proofErr w:type="spellStart"/>
      <w:r w:rsidRPr="008D3002">
        <w:rPr>
          <w:rFonts w:ascii="Verdana" w:hAnsi="Verdana"/>
        </w:rPr>
        <w:t>Савле</w:t>
      </w:r>
      <w:proofErr w:type="spellEnd"/>
      <w:r w:rsidRPr="008D3002">
        <w:rPr>
          <w:rFonts w:ascii="Verdana" w:hAnsi="Verdana"/>
        </w:rPr>
        <w:t>, защо Ме гониш? Трудно ти е да риташ срещу остен.</w:t>
      </w:r>
      <w:r w:rsidRPr="008D3002">
        <w:rPr>
          <w:rFonts w:ascii="Verdana" w:hAnsi="Verdana"/>
        </w:rPr>
        <w:t>“ (Деяния 26:14)</w:t>
      </w:r>
      <w:r w:rsidR="00D45B81" w:rsidRPr="008D3002">
        <w:rPr>
          <w:rFonts w:ascii="Verdana" w:hAnsi="Verdana"/>
        </w:rPr>
        <w:t xml:space="preserve"> Примерите могат да се продължат и с мощното богомилско движение, което се разпростира из цяла Европа. </w:t>
      </w:r>
    </w:p>
    <w:p w:rsidR="008D3002" w:rsidRPr="008D3002" w:rsidRDefault="00D45B81" w:rsidP="008D3002">
      <w:pPr>
        <w:jc w:val="both"/>
        <w:rPr>
          <w:rFonts w:ascii="Verdana" w:hAnsi="Verdana"/>
        </w:rPr>
      </w:pPr>
      <w:r w:rsidRPr="008D3002">
        <w:rPr>
          <w:rFonts w:ascii="Verdana" w:hAnsi="Verdana"/>
        </w:rPr>
        <w:tab/>
      </w:r>
      <w:r w:rsidR="008946EB" w:rsidRPr="008D3002">
        <w:rPr>
          <w:rFonts w:ascii="Verdana" w:hAnsi="Verdana"/>
        </w:rPr>
        <w:t>В крайна сметка времената, епохите се менят – от тъмните средни векове, когато Словото беше четено и проповядвано от малцина, и то в доста изопачен вид, през времето на Великата френска революция, която помете социално-общественият строй държащ хората в невежество и заблуда за Словото, до време когато Словото е достъпно за всички. Епохите се менят, колелото на времето се върти около оста си, тласкайки хората към една или друга епоха</w:t>
      </w:r>
      <w:r w:rsidR="008D3002" w:rsidRPr="008D3002">
        <w:rPr>
          <w:rFonts w:ascii="Verdana" w:hAnsi="Verdana"/>
        </w:rPr>
        <w:t xml:space="preserve">, но Бог е неизменен в своята същност, и както се казва нито </w:t>
      </w:r>
      <w:proofErr w:type="spellStart"/>
      <w:r w:rsidR="008D3002" w:rsidRPr="008D3002">
        <w:rPr>
          <w:rFonts w:ascii="Verdana" w:hAnsi="Verdana"/>
        </w:rPr>
        <w:t>частичка</w:t>
      </w:r>
      <w:proofErr w:type="spellEnd"/>
      <w:r w:rsidR="008D3002" w:rsidRPr="008D3002">
        <w:rPr>
          <w:rFonts w:ascii="Verdana" w:hAnsi="Verdana"/>
        </w:rPr>
        <w:t xml:space="preserve"> от Закона няма да се измени, до самият свършек!</w:t>
      </w:r>
    </w:p>
    <w:p w:rsidR="008D3002" w:rsidRPr="008D3002" w:rsidRDefault="008D3002" w:rsidP="008D3002">
      <w:pPr>
        <w:jc w:val="both"/>
        <w:rPr>
          <w:rFonts w:ascii="Verdana" w:hAnsi="Verdana"/>
        </w:rPr>
      </w:pPr>
      <w:r w:rsidRPr="008D3002">
        <w:rPr>
          <w:rFonts w:ascii="Verdana" w:hAnsi="Verdana"/>
        </w:rPr>
        <w:tab/>
        <w:t>Бог е любов! Бог е истина! Бог е мъдрост!</w:t>
      </w:r>
    </w:p>
    <w:p w:rsidR="008D3002" w:rsidRPr="008D3002" w:rsidRDefault="008D3002" w:rsidP="008D3002">
      <w:pPr>
        <w:jc w:val="both"/>
        <w:rPr>
          <w:rFonts w:ascii="Verdana" w:hAnsi="Verdana"/>
          <w:i/>
        </w:rPr>
      </w:pPr>
      <w:r w:rsidRPr="008D3002">
        <w:rPr>
          <w:rFonts w:ascii="Verdana" w:hAnsi="Verdana"/>
        </w:rPr>
        <w:tab/>
      </w:r>
      <w:r w:rsidRPr="008D3002">
        <w:rPr>
          <w:rFonts w:ascii="Verdana" w:hAnsi="Verdana"/>
          <w:i/>
        </w:rPr>
        <w:t>Записано в гр. Разград в 20:50 ч. на 11.12.2020 г.</w:t>
      </w:r>
    </w:p>
    <w:p w:rsidR="00DD48E1" w:rsidRPr="008D3002" w:rsidRDefault="00DD48E1" w:rsidP="008D3002">
      <w:pPr>
        <w:jc w:val="both"/>
        <w:rPr>
          <w:rFonts w:ascii="Verdana" w:hAnsi="Verdana"/>
        </w:rPr>
      </w:pPr>
    </w:p>
    <w:p w:rsidR="00DD48E1" w:rsidRPr="008D3002" w:rsidRDefault="00DD48E1" w:rsidP="008D3002">
      <w:pPr>
        <w:jc w:val="both"/>
        <w:rPr>
          <w:rFonts w:ascii="Verdana" w:hAnsi="Verdana"/>
        </w:rPr>
      </w:pPr>
    </w:p>
    <w:p w:rsidR="00EE577A" w:rsidRPr="008D3002" w:rsidRDefault="00EE577A" w:rsidP="008D3002">
      <w:pPr>
        <w:jc w:val="both"/>
        <w:rPr>
          <w:rFonts w:ascii="Verdana" w:hAnsi="Verdana"/>
        </w:rPr>
      </w:pPr>
      <w:r w:rsidRPr="008D3002">
        <w:rPr>
          <w:rFonts w:ascii="Verdana" w:hAnsi="Verdana"/>
        </w:rPr>
        <w:tab/>
      </w:r>
    </w:p>
    <w:sectPr w:rsidR="00EE577A" w:rsidRPr="008D30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3E6"/>
    <w:rsid w:val="00245DFB"/>
    <w:rsid w:val="00494676"/>
    <w:rsid w:val="00811221"/>
    <w:rsid w:val="008826CA"/>
    <w:rsid w:val="008946EB"/>
    <w:rsid w:val="008D3002"/>
    <w:rsid w:val="00A07261"/>
    <w:rsid w:val="00C41E85"/>
    <w:rsid w:val="00D45B81"/>
    <w:rsid w:val="00DD48E1"/>
    <w:rsid w:val="00E55384"/>
    <w:rsid w:val="00EE577A"/>
    <w:rsid w:val="00EF33E6"/>
    <w:rsid w:val="00FD18C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FD5C"/>
  <w15:chartTrackingRefBased/>
  <w15:docId w15:val="{E10A0DB2-DE7C-4CF5-B93A-C9AC6679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D48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ezultat">
    <w:name w:val="rezultat"/>
    <w:basedOn w:val="a0"/>
    <w:rsid w:val="00494676"/>
  </w:style>
  <w:style w:type="character" w:styleId="a3">
    <w:name w:val="Hyperlink"/>
    <w:basedOn w:val="a0"/>
    <w:uiPriority w:val="99"/>
    <w:unhideWhenUsed/>
    <w:rsid w:val="00494676"/>
    <w:rPr>
      <w:color w:val="0000FF"/>
      <w:u w:val="single"/>
    </w:rPr>
  </w:style>
  <w:style w:type="character" w:customStyle="1" w:styleId="10">
    <w:name w:val="Заглавие 1 Знак"/>
    <w:basedOn w:val="a0"/>
    <w:link w:val="1"/>
    <w:uiPriority w:val="9"/>
    <w:rsid w:val="00DD48E1"/>
    <w:rPr>
      <w:rFonts w:ascii="Times New Roman" w:eastAsia="Times New Roman" w:hAnsi="Times New Roman" w:cs="Times New Roman"/>
      <w:b/>
      <w:bCs/>
      <w:kern w:val="36"/>
      <w:sz w:val="48"/>
      <w:szCs w:val="48"/>
      <w:lang w:eastAsia="bg-BG"/>
    </w:rPr>
  </w:style>
  <w:style w:type="paragraph" w:styleId="a4">
    <w:name w:val="Title"/>
    <w:basedOn w:val="a"/>
    <w:next w:val="a"/>
    <w:link w:val="a5"/>
    <w:uiPriority w:val="10"/>
    <w:qFormat/>
    <w:rsid w:val="008D3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лавие Знак"/>
    <w:basedOn w:val="a0"/>
    <w:link w:val="a4"/>
    <w:uiPriority w:val="10"/>
    <w:rsid w:val="008D300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359244">
      <w:bodyDiv w:val="1"/>
      <w:marLeft w:val="0"/>
      <w:marRight w:val="0"/>
      <w:marTop w:val="0"/>
      <w:marBottom w:val="0"/>
      <w:divBdr>
        <w:top w:val="none" w:sz="0" w:space="0" w:color="auto"/>
        <w:left w:val="none" w:sz="0" w:space="0" w:color="auto"/>
        <w:bottom w:val="none" w:sz="0" w:space="0" w:color="auto"/>
        <w:right w:val="none" w:sz="0" w:space="0" w:color="auto"/>
      </w:divBdr>
      <w:divsChild>
        <w:div w:id="891423943">
          <w:marLeft w:val="0"/>
          <w:marRight w:val="0"/>
          <w:marTop w:val="0"/>
          <w:marBottom w:val="0"/>
          <w:divBdr>
            <w:top w:val="none" w:sz="0" w:space="0" w:color="auto"/>
            <w:left w:val="none" w:sz="0" w:space="0" w:color="auto"/>
            <w:bottom w:val="none" w:sz="0" w:space="0" w:color="auto"/>
            <w:right w:val="none" w:sz="0" w:space="0" w:color="auto"/>
          </w:divBdr>
          <w:divsChild>
            <w:div w:id="1672369039">
              <w:marLeft w:val="0"/>
              <w:marRight w:val="15"/>
              <w:marTop w:val="0"/>
              <w:marBottom w:val="0"/>
              <w:divBdr>
                <w:top w:val="none" w:sz="0" w:space="0" w:color="auto"/>
                <w:left w:val="single" w:sz="6" w:space="5" w:color="C7D4E3"/>
                <w:bottom w:val="none" w:sz="0" w:space="0" w:color="auto"/>
                <w:right w:val="single" w:sz="6" w:space="3" w:color="C7D4E3"/>
              </w:divBdr>
            </w:div>
          </w:divsChild>
        </w:div>
        <w:div w:id="764765353">
          <w:marLeft w:val="0"/>
          <w:marRight w:val="0"/>
          <w:marTop w:val="0"/>
          <w:marBottom w:val="0"/>
          <w:divBdr>
            <w:top w:val="none" w:sz="0" w:space="0" w:color="auto"/>
            <w:left w:val="none" w:sz="0" w:space="0" w:color="auto"/>
            <w:bottom w:val="none" w:sz="0" w:space="0" w:color="auto"/>
            <w:right w:val="none" w:sz="0" w:space="0" w:color="auto"/>
          </w:divBdr>
          <w:divsChild>
            <w:div w:id="1187598102">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 w:id="1875583173">
      <w:bodyDiv w:val="1"/>
      <w:marLeft w:val="0"/>
      <w:marRight w:val="0"/>
      <w:marTop w:val="0"/>
      <w:marBottom w:val="0"/>
      <w:divBdr>
        <w:top w:val="none" w:sz="0" w:space="0" w:color="auto"/>
        <w:left w:val="none" w:sz="0" w:space="0" w:color="auto"/>
        <w:bottom w:val="none" w:sz="0" w:space="0" w:color="auto"/>
        <w:right w:val="none" w:sz="0" w:space="0" w:color="auto"/>
      </w:divBdr>
    </w:div>
    <w:div w:id="202404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blia.bg/index.php?k=44&amp;g=28&amp;s=27"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587</Words>
  <Characters>3348</Characters>
  <Application>Microsoft Office Word</Application>
  <DocSecurity>0</DocSecurity>
  <Lines>27</Lines>
  <Paragraphs>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2020-12-11T17:02:00Z</dcterms:created>
  <dcterms:modified xsi:type="dcterms:W3CDTF">2020-12-11T18:52:00Z</dcterms:modified>
</cp:coreProperties>
</file>