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A670" w14:textId="2E051C59" w:rsidR="005D106E" w:rsidRDefault="00BB0579"/>
    <w:p w14:paraId="151D4193" w14:textId="1E696392" w:rsidR="001D6178" w:rsidRDefault="001D6178"/>
    <w:p w14:paraId="4C1D903C" w14:textId="6BC174AA" w:rsidR="001D6178" w:rsidRPr="00BB0579" w:rsidRDefault="001D6178" w:rsidP="00BB0579">
      <w:pPr>
        <w:jc w:val="center"/>
        <w:rPr>
          <w:b/>
          <w:bCs/>
          <w:sz w:val="36"/>
          <w:szCs w:val="36"/>
        </w:rPr>
      </w:pPr>
      <w:r w:rsidRPr="00BB0579">
        <w:rPr>
          <w:b/>
          <w:bCs/>
          <w:sz w:val="36"/>
          <w:szCs w:val="36"/>
        </w:rPr>
        <w:t>NECESIDADES ESPECIFICAS DE EDUCACION PRIMARIA EN GUATEMALA</w:t>
      </w:r>
    </w:p>
    <w:p w14:paraId="77A5836F" w14:textId="23B025E6" w:rsidR="001D6178" w:rsidRPr="00BB0579" w:rsidRDefault="001D6178" w:rsidP="00BB0579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5387"/>
        <w:gridCol w:w="8363"/>
      </w:tblGrid>
      <w:tr w:rsidR="001D6178" w14:paraId="1F1307DE" w14:textId="77777777" w:rsidTr="001D6178">
        <w:tc>
          <w:tcPr>
            <w:tcW w:w="5387" w:type="dxa"/>
            <w:shd w:val="clear" w:color="auto" w:fill="FBE4D5" w:themeFill="accent2" w:themeFillTint="33"/>
          </w:tcPr>
          <w:p w14:paraId="34D3BF6D" w14:textId="77777777" w:rsidR="001D6178" w:rsidRDefault="001D6178">
            <w:pPr>
              <w:rPr>
                <w:b/>
                <w:bCs/>
                <w:sz w:val="28"/>
                <w:szCs w:val="28"/>
              </w:rPr>
            </w:pPr>
          </w:p>
          <w:p w14:paraId="01687C71" w14:textId="1D2F260F" w:rsidR="001D6178" w:rsidRPr="001D6178" w:rsidRDefault="001D6178">
            <w:pPr>
              <w:rPr>
                <w:b/>
                <w:bCs/>
                <w:sz w:val="28"/>
                <w:szCs w:val="28"/>
              </w:rPr>
            </w:pPr>
            <w:r w:rsidRPr="001D6178">
              <w:rPr>
                <w:b/>
                <w:bCs/>
                <w:sz w:val="28"/>
                <w:szCs w:val="28"/>
              </w:rPr>
              <w:t>NECESIDAD ESPECIFICA</w:t>
            </w:r>
          </w:p>
        </w:tc>
        <w:tc>
          <w:tcPr>
            <w:tcW w:w="8363" w:type="dxa"/>
            <w:shd w:val="clear" w:color="auto" w:fill="FBE4D5" w:themeFill="accent2" w:themeFillTint="33"/>
          </w:tcPr>
          <w:p w14:paraId="19D8BA25" w14:textId="77777777" w:rsidR="001D6178" w:rsidRDefault="001D6178">
            <w:pPr>
              <w:rPr>
                <w:b/>
                <w:bCs/>
                <w:sz w:val="28"/>
                <w:szCs w:val="28"/>
              </w:rPr>
            </w:pPr>
          </w:p>
          <w:p w14:paraId="207AB8DF" w14:textId="53B13EDE" w:rsidR="001D6178" w:rsidRPr="001D6178" w:rsidRDefault="001D6178">
            <w:pPr>
              <w:rPr>
                <w:b/>
                <w:bCs/>
                <w:sz w:val="28"/>
                <w:szCs w:val="28"/>
              </w:rPr>
            </w:pPr>
            <w:r w:rsidRPr="001D6178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P</w:t>
            </w:r>
            <w:r w:rsidRPr="001D6178">
              <w:rPr>
                <w:b/>
                <w:bCs/>
                <w:sz w:val="28"/>
                <w:szCs w:val="28"/>
              </w:rPr>
              <w:t>UESTA DE SOLUCION</w:t>
            </w:r>
          </w:p>
        </w:tc>
      </w:tr>
      <w:tr w:rsidR="001D6178" w:rsidRPr="00BB0579" w14:paraId="2832EBF7" w14:textId="77777777" w:rsidTr="001D6178">
        <w:tc>
          <w:tcPr>
            <w:tcW w:w="5387" w:type="dxa"/>
          </w:tcPr>
          <w:p w14:paraId="38219392" w14:textId="116D460C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DOCENTES CON ESPECIALIZACION</w:t>
            </w:r>
          </w:p>
        </w:tc>
        <w:tc>
          <w:tcPr>
            <w:tcW w:w="8363" w:type="dxa"/>
          </w:tcPr>
          <w:p w14:paraId="7B2727E8" w14:textId="4D75B549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Desarrollar diplomados anuales para profesionalizar los docentes en servicios</w:t>
            </w:r>
          </w:p>
        </w:tc>
      </w:tr>
      <w:tr w:rsidR="001D6178" w:rsidRPr="00BB0579" w14:paraId="3D208748" w14:textId="77777777" w:rsidTr="001D6178">
        <w:tc>
          <w:tcPr>
            <w:tcW w:w="5387" w:type="dxa"/>
          </w:tcPr>
          <w:p w14:paraId="00A639D0" w14:textId="7373AF68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DOCENTES CON PERFIL ACEPTABLE EN EDUC. BILINGÜE</w:t>
            </w:r>
          </w:p>
        </w:tc>
        <w:tc>
          <w:tcPr>
            <w:tcW w:w="8363" w:type="dxa"/>
          </w:tcPr>
          <w:p w14:paraId="040489A1" w14:textId="3A206292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 xml:space="preserve">Que la DIGEBI, identifique a docentes en servicio y </w:t>
            </w:r>
            <w:proofErr w:type="gramStart"/>
            <w:r w:rsidRPr="00BB0579">
              <w:rPr>
                <w:sz w:val="32"/>
                <w:szCs w:val="32"/>
              </w:rPr>
              <w:t>fortalecer  sus</w:t>
            </w:r>
            <w:proofErr w:type="gramEnd"/>
            <w:r w:rsidRPr="00BB0579">
              <w:rPr>
                <w:sz w:val="32"/>
                <w:szCs w:val="32"/>
              </w:rPr>
              <w:t xml:space="preserve"> competencias lingüísticas (hablar, escuchar, leer y escribir)</w:t>
            </w:r>
          </w:p>
        </w:tc>
      </w:tr>
      <w:tr w:rsidR="001D6178" w:rsidRPr="00BB0579" w14:paraId="278A367F" w14:textId="77777777" w:rsidTr="001D6178">
        <w:tc>
          <w:tcPr>
            <w:tcW w:w="5387" w:type="dxa"/>
          </w:tcPr>
          <w:p w14:paraId="34E13E21" w14:textId="660D4E53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MAESTROS TRILINGUES</w:t>
            </w:r>
          </w:p>
        </w:tc>
        <w:tc>
          <w:tcPr>
            <w:tcW w:w="8363" w:type="dxa"/>
          </w:tcPr>
          <w:p w14:paraId="40195978" w14:textId="44B3F090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Desarrollar actualización de docentes en tres idiomas:  español, un idioma maya y un extranjero</w:t>
            </w:r>
          </w:p>
        </w:tc>
      </w:tr>
      <w:tr w:rsidR="001D6178" w:rsidRPr="00BB0579" w14:paraId="3DF8C794" w14:textId="77777777" w:rsidTr="001D6178">
        <w:tc>
          <w:tcPr>
            <w:tcW w:w="5387" w:type="dxa"/>
          </w:tcPr>
          <w:p w14:paraId="45F6F05D" w14:textId="264C1BA0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DOCENTES CON PREPARACION PARA ATENDER ESCUELAS MULTIGRADOS</w:t>
            </w:r>
          </w:p>
        </w:tc>
        <w:tc>
          <w:tcPr>
            <w:tcW w:w="8363" w:type="dxa"/>
          </w:tcPr>
          <w:p w14:paraId="2D70083D" w14:textId="3917469B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Capacitar a docentes mu</w:t>
            </w:r>
            <w:r w:rsidR="00BB0579" w:rsidRPr="00BB0579">
              <w:rPr>
                <w:sz w:val="32"/>
                <w:szCs w:val="32"/>
              </w:rPr>
              <w:t>l</w:t>
            </w:r>
            <w:r w:rsidRPr="00BB0579">
              <w:rPr>
                <w:sz w:val="32"/>
                <w:szCs w:val="32"/>
              </w:rPr>
              <w:t xml:space="preserve">tigrados para aplicar proceso </w:t>
            </w:r>
            <w:r w:rsidR="00BB0579" w:rsidRPr="00BB0579">
              <w:rPr>
                <w:sz w:val="32"/>
                <w:szCs w:val="32"/>
              </w:rPr>
              <w:t>metodológico</w:t>
            </w:r>
            <w:r w:rsidRPr="00BB0579">
              <w:rPr>
                <w:sz w:val="32"/>
                <w:szCs w:val="32"/>
              </w:rPr>
              <w:t xml:space="preserve"> adecuado</w:t>
            </w:r>
          </w:p>
        </w:tc>
      </w:tr>
      <w:tr w:rsidR="001D6178" w:rsidRPr="00BB0579" w14:paraId="008D6D78" w14:textId="77777777" w:rsidTr="001D6178">
        <w:tc>
          <w:tcPr>
            <w:tcW w:w="5387" w:type="dxa"/>
          </w:tcPr>
          <w:p w14:paraId="00E00B80" w14:textId="5DF65A24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TEXTOS CON PERTINENCIA CULTURAL</w:t>
            </w:r>
          </w:p>
        </w:tc>
        <w:tc>
          <w:tcPr>
            <w:tcW w:w="8363" w:type="dxa"/>
          </w:tcPr>
          <w:p w14:paraId="2E25F0A3" w14:textId="60C8F492" w:rsidR="001D6178" w:rsidRPr="00BB0579" w:rsidRDefault="00BB0579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 xml:space="preserve">Producir textos de acuerdo a los contextos </w:t>
            </w:r>
            <w:proofErr w:type="spellStart"/>
            <w:r w:rsidRPr="00BB0579">
              <w:rPr>
                <w:sz w:val="32"/>
                <w:szCs w:val="32"/>
              </w:rPr>
              <w:t>linguisticos</w:t>
            </w:r>
            <w:proofErr w:type="spellEnd"/>
          </w:p>
        </w:tc>
      </w:tr>
      <w:tr w:rsidR="001D6178" w:rsidRPr="00BB0579" w14:paraId="22CDA24D" w14:textId="77777777" w:rsidTr="001D6178">
        <w:tc>
          <w:tcPr>
            <w:tcW w:w="5387" w:type="dxa"/>
          </w:tcPr>
          <w:p w14:paraId="1F8DEEA4" w14:textId="185B6B65" w:rsidR="001D6178" w:rsidRPr="00BB0579" w:rsidRDefault="001D6178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TEXTOS ESC</w:t>
            </w:r>
            <w:r w:rsidR="00BB0579" w:rsidRPr="00BB0579">
              <w:rPr>
                <w:sz w:val="32"/>
                <w:szCs w:val="32"/>
              </w:rPr>
              <w:t>R</w:t>
            </w:r>
            <w:r w:rsidRPr="00BB0579">
              <w:rPr>
                <w:sz w:val="32"/>
                <w:szCs w:val="32"/>
              </w:rPr>
              <w:t>ITOS EN FORMA BILINGUE</w:t>
            </w:r>
          </w:p>
        </w:tc>
        <w:tc>
          <w:tcPr>
            <w:tcW w:w="8363" w:type="dxa"/>
          </w:tcPr>
          <w:p w14:paraId="2308C72C" w14:textId="10D63B30" w:rsidR="001D6178" w:rsidRPr="00BB0579" w:rsidRDefault="00BB0579">
            <w:pPr>
              <w:rPr>
                <w:sz w:val="32"/>
                <w:szCs w:val="32"/>
              </w:rPr>
            </w:pPr>
            <w:r w:rsidRPr="00BB0579">
              <w:rPr>
                <w:sz w:val="32"/>
                <w:szCs w:val="32"/>
              </w:rPr>
              <w:t>Propiciar la producción de textos en forma bilingüe…español y maya</w:t>
            </w:r>
          </w:p>
        </w:tc>
      </w:tr>
      <w:tr w:rsidR="001D6178" w:rsidRPr="00BB0579" w14:paraId="54F348CA" w14:textId="77777777" w:rsidTr="001D6178">
        <w:tc>
          <w:tcPr>
            <w:tcW w:w="5387" w:type="dxa"/>
          </w:tcPr>
          <w:p w14:paraId="55063E53" w14:textId="77777777" w:rsidR="001D6178" w:rsidRPr="00BB0579" w:rsidRDefault="001D6178">
            <w:pPr>
              <w:rPr>
                <w:sz w:val="32"/>
                <w:szCs w:val="32"/>
              </w:rPr>
            </w:pPr>
          </w:p>
        </w:tc>
        <w:tc>
          <w:tcPr>
            <w:tcW w:w="8363" w:type="dxa"/>
          </w:tcPr>
          <w:p w14:paraId="6B91D708" w14:textId="77777777" w:rsidR="001D6178" w:rsidRPr="00BB0579" w:rsidRDefault="001D6178">
            <w:pPr>
              <w:rPr>
                <w:sz w:val="32"/>
                <w:szCs w:val="32"/>
              </w:rPr>
            </w:pPr>
          </w:p>
        </w:tc>
      </w:tr>
    </w:tbl>
    <w:p w14:paraId="37AAA3AD" w14:textId="77777777" w:rsidR="001D6178" w:rsidRPr="00BB0579" w:rsidRDefault="001D6178">
      <w:pPr>
        <w:rPr>
          <w:sz w:val="32"/>
          <w:szCs w:val="32"/>
        </w:rPr>
      </w:pPr>
    </w:p>
    <w:sectPr w:rsidR="001D6178" w:rsidRPr="00BB0579" w:rsidSect="00573561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78"/>
    <w:rsid w:val="001D6178"/>
    <w:rsid w:val="00573561"/>
    <w:rsid w:val="00625FE7"/>
    <w:rsid w:val="00BB0579"/>
    <w:rsid w:val="00F3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18C142"/>
  <w15:chartTrackingRefBased/>
  <w15:docId w15:val="{EDB31A85-C614-4750-B535-17959E8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Amperez Mendoza</dc:creator>
  <cp:keywords/>
  <dc:description/>
  <cp:lastModifiedBy>Fabian Amperez Mendoza</cp:lastModifiedBy>
  <cp:revision>1</cp:revision>
  <dcterms:created xsi:type="dcterms:W3CDTF">2020-10-18T21:27:00Z</dcterms:created>
  <dcterms:modified xsi:type="dcterms:W3CDTF">2020-10-18T21:41:00Z</dcterms:modified>
</cp:coreProperties>
</file>