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44444" w:sz="6" w:space="4"/>
        </w:pBdr>
        <w:bidi/>
        <w:spacing w:after="240" w:before="120"/>
        <w:jc w:val="center"/>
      </w:pPr>
      <w:r>
        <w:rPr>
          <w:rFonts w:ascii="Arial" w:cs="Arial" w:eastAsia="Arial" w:hAnsi="Arial"/>
          <w:b/>
          <w:bCs/>
          <w:sz w:val="30"/>
          <w:szCs w:val="30"/>
          <w:rtl/>
        </w:rPr>
        <w:t xml:space="preserve">المخاطبات الرسمية للجهات E-02 إلى E-06</w:t>
      </w:r>
    </w:p>
    <w:p>
      <w:pPr>
        <w:bidi/>
        <w:spacing w:after="240" w:before="0" w:line="320"/>
        <w:jc w:val="center"/>
      </w:pPr>
      <w:r>
        <w:rPr>
          <w:rFonts w:ascii="Arial" w:cs="Arial" w:eastAsia="Arial" w:hAnsi="Arial"/>
          <w:b w:val="false"/>
          <w:bCs w:val="false"/>
          <w:sz w:val="24"/>
          <w:szCs w:val="24"/>
          <w:rtl/>
        </w:rPr>
        <w:t xml:space="preserve">مشروع منصة إدارة رحلة المريض الدولية (اليمن ← الأردن) — مشتقة من خطة التحقق التنظيمي في التسليم الثاني v0.2.1</w:t>
      </w:r>
    </w:p>
    <w:p>
      <w:pPr>
        <w:bidi/>
        <w:spacing w:after="120" w:before="0" w:line="320"/>
        <w:jc w:val="right"/>
      </w:pPr>
      <w:r>
        <w:rPr>
          <w:rFonts w:ascii="Arial" w:cs="Arial" w:eastAsia="Arial" w:hAnsi="Arial"/>
          <w:b/>
          <w:bCs/>
          <w:sz w:val="24"/>
          <w:szCs w:val="24"/>
          <w:rtl/>
        </w:rPr>
        <w:t xml:space="preserve">تعليمات الاستخدام قبل الإرسال:</w:t>
      </w:r>
    </w:p>
    <w:p>
      <w:pPr>
        <w:bidi/>
        <w:spacing w:after="80" w:before="0" w:line="320"/>
        <w:jc w:val="right"/>
      </w:pPr>
      <w:r>
        <w:rPr>
          <w:rFonts w:ascii="Arial" w:cs="Arial" w:eastAsia="Arial" w:hAnsi="Arial"/>
          <w:b w:val="false"/>
          <w:bCs w:val="false"/>
          <w:sz w:val="24"/>
          <w:szCs w:val="24"/>
          <w:rtl/>
        </w:rPr>
        <w:t xml:space="preserve">1. تُراجع كل مخاطبة من المكتب القانوني المتعاقد معه (E-01) قبل إرسالها، وله تعديل المخاطَب والصياغة بما يوافق العرف الرسمي.</w:t>
      </w:r>
    </w:p>
    <w:p>
      <w:pPr>
        <w:bidi/>
        <w:spacing w:after="80" w:before="0" w:line="320"/>
        <w:jc w:val="right"/>
      </w:pPr>
      <w:r>
        <w:rPr>
          <w:rFonts w:ascii="Arial" w:cs="Arial" w:eastAsia="Arial" w:hAnsi="Arial"/>
          <w:b w:val="false"/>
          <w:bCs w:val="false"/>
          <w:sz w:val="24"/>
          <w:szCs w:val="24"/>
          <w:rtl/>
        </w:rPr>
        <w:t xml:space="preserve">2. تُستكمل الحقول بين الأقواس [ ] والفراغات: الترويسة، التاريخ، الرقم المرجعي، أسماء الإدارات المختصة، وبيانات الموقّع.</w:t>
      </w:r>
    </w:p>
    <w:p>
      <w:pPr>
        <w:bidi/>
        <w:spacing w:after="80" w:before="0" w:line="320"/>
        <w:jc w:val="right"/>
      </w:pPr>
      <w:r>
        <w:rPr>
          <w:rFonts w:ascii="Arial" w:cs="Arial" w:eastAsia="Arial" w:hAnsi="Arial"/>
          <w:b w:val="false"/>
          <w:bCs w:val="false"/>
          <w:sz w:val="24"/>
          <w:szCs w:val="24"/>
          <w:rtl/>
        </w:rPr>
        <w:t xml:space="preserve">3. قبل تأسيس الشركة تُرسل المخاطبات باسم المؤسس بصفته الشخصية مع الإشارة إلى المشروع قيد التأسيس، ما لم يوصِ المحامي بغير ذلك.</w:t>
      </w:r>
    </w:p>
    <w:p>
      <w:pPr>
        <w:bidi/>
        <w:spacing w:after="80" w:before="0" w:line="320"/>
        <w:jc w:val="right"/>
      </w:pPr>
      <w:r>
        <w:rPr>
          <w:rFonts w:ascii="Arial" w:cs="Arial" w:eastAsia="Arial" w:hAnsi="Arial"/>
          <w:b w:val="false"/>
          <w:bCs w:val="false"/>
          <w:sz w:val="24"/>
          <w:szCs w:val="24"/>
          <w:rtl/>
        </w:rPr>
        <w:t xml:space="preserve">4. يُسجل تاريخ إرسال كل مخاطبة وردّها في «سجل المصادر الرسمية»، وتتحول المعلومة إلى «مؤكدة» فقط عند ورود رد رسمي كتابي.</w:t>
      </w:r>
    </w:p>
    <w:p>
      <w:pPr>
        <w:bidi/>
        <w:spacing w:after="0" w:before="0" w:line="320"/>
        <w:jc w:val="right"/>
      </w:pPr>
      <w:r>
        <w:rPr>
          <w:rFonts w:ascii="Arial" w:cs="Arial" w:eastAsia="Arial" w:hAnsi="Arial"/>
          <w:b w:val="false"/>
          <w:bCs w:val="false"/>
          <w:sz w:val="24"/>
          <w:szCs w:val="24"/>
          <w:rtl/>
        </w:rPr>
        <w:t xml:space="preserve">5. مخاطبة E-06 تُرسل إلى مصرفين على الأقل للمقارنة.</w:t>
      </w:r>
    </w:p>
    <w:p>
      <w:r>
        <w:br w:type="page"/>
      </w:r>
    </w:p>
    <w:p>
      <w:pPr>
        <w:bidi/>
        <w:spacing w:after="60" w:before="0" w:line="320"/>
        <w:jc w:val="center"/>
      </w:pPr>
      <w:r>
        <w:rPr>
          <w:rFonts w:ascii="Arial" w:cs="Arial" w:eastAsia="Arial" w:hAnsi="Arial"/>
          <w:b/>
          <w:bCs/>
          <w:sz w:val="24"/>
          <w:szCs w:val="24"/>
          <w:rtl/>
        </w:rPr>
        <w:t xml:space="preserve">[ترويسة الشركة / اسم المؤسس قبل التأسيس]</w:t>
      </w:r>
    </w:p>
    <w:p>
      <w:pPr>
        <w:bidi/>
        <w:spacing w:after="240" w:before="0" w:line="320"/>
        <w:jc w:val="right"/>
      </w:pPr>
      <w:r>
        <w:rPr>
          <w:rFonts w:ascii="Arial" w:cs="Arial" w:eastAsia="Arial" w:hAnsi="Arial"/>
          <w:b w:val="false"/>
          <w:bCs w:val="false"/>
          <w:sz w:val="22"/>
          <w:szCs w:val="22"/>
          <w:rtl/>
        </w:rPr>
        <w:t xml:space="preserve">التاريخ: ____ / ____ / 2026        الرقم المرجعي: E-02/____</w:t>
      </w:r>
    </w:p>
    <w:p>
      <w:pPr>
        <w:bidi/>
        <w:spacing w:after="40" w:before="0" w:line="320"/>
        <w:jc w:val="right"/>
      </w:pPr>
      <w:r>
        <w:rPr>
          <w:rFonts w:ascii="Arial" w:cs="Arial" w:eastAsia="Arial" w:hAnsi="Arial"/>
          <w:b/>
          <w:bCs/>
          <w:sz w:val="24"/>
          <w:szCs w:val="24"/>
          <w:rtl/>
        </w:rPr>
        <w:t xml:space="preserve">وزارة الداخلية — المملكة الأردنية الهاشمية</w:t>
      </w:r>
    </w:p>
    <w:p>
      <w:pPr>
        <w:bidi/>
        <w:spacing w:after="200" w:before="0" w:line="320"/>
        <w:jc w:val="right"/>
      </w:pPr>
      <w:r>
        <w:rPr>
          <w:rFonts w:ascii="Arial" w:cs="Arial" w:eastAsia="Arial" w:hAnsi="Arial"/>
          <w:b w:val="false"/>
          <w:bCs w:val="false"/>
          <w:sz w:val="24"/>
          <w:szCs w:val="24"/>
          <w:rtl/>
        </w:rPr>
        <w:t xml:space="preserve">عناية: [الإدارة/المديرية المختصة بشؤون الإقامة وتأشيرات الدخول]</w:t>
      </w:r>
    </w:p>
    <w:p>
      <w:pPr>
        <w:bidi/>
        <w:spacing w:after="240" w:before="0" w:line="320"/>
        <w:jc w:val="right"/>
      </w:pPr>
      <w:r>
        <w:rPr>
          <w:rFonts w:ascii="Arial" w:cs="Arial" w:eastAsia="Arial" w:hAnsi="Arial"/>
          <w:b/>
          <w:bCs/>
          <w:sz w:val="24"/>
          <w:szCs w:val="24"/>
          <w:rtl/>
        </w:rPr>
        <w:t xml:space="preserve">الموضوع: استفسار رسمي عن إجراءات دخول المرضى اليمنيين لغرض العلاج ومرافقيهم</w:t>
      </w:r>
    </w:p>
    <w:p>
      <w:pPr>
        <w:bidi/>
        <w:spacing w:after="160" w:before="0" w:line="320"/>
        <w:jc w:val="right"/>
      </w:pPr>
      <w:r>
        <w:rPr>
          <w:rFonts w:ascii="Arial" w:cs="Arial" w:eastAsia="Arial" w:hAnsi="Arial"/>
          <w:b w:val="false"/>
          <w:bCs w:val="false"/>
          <w:sz w:val="24"/>
          <w:szCs w:val="24"/>
          <w:rtl/>
        </w:rPr>
        <w:t xml:space="preserve">تحية طيبة وبعد،</w:t>
      </w:r>
    </w:p>
    <w:p>
      <w:pPr>
        <w:bidi/>
        <w:spacing w:after="160" w:before="0" w:line="320"/>
        <w:jc w:val="right"/>
      </w:pPr>
      <w:r>
        <w:rPr>
          <w:rFonts w:ascii="Arial" w:cs="Arial" w:eastAsia="Arial" w:hAnsi="Arial"/>
          <w:b w:val="false"/>
          <w:bCs w:val="false"/>
          <w:sz w:val="24"/>
          <w:szCs w:val="24"/>
          <w:rtl/>
        </w:rPr>
        <w:t xml:space="preserve">نعمل على تأسيس شركة أردنية متخصصة في تنسيق رحلات المرضى القادمين من الجمهورية اليمنية لتلقي العلاج في المستشفيات الخاصة الأردنية، بحيث تتولى تنسيق الرحلة كاملة: من إعداد الملف الطبي والحصول على قبول المستشفى، إلى إجراءات الدخول والسفر والاستقبال والإقامة، وحتى العودة والمتابعة. علمًا بأن القرار الطبي يبقى حصريًا للمستشفيات والأطباء المرخصين، وخدمات السفر تُنفذ عبر جهات مرخصة.</w:t>
      </w:r>
    </w:p>
    <w:p>
      <w:pPr>
        <w:bidi/>
        <w:spacing w:after="160" w:before="0" w:line="320"/>
        <w:jc w:val="right"/>
      </w:pPr>
      <w:r>
        <w:rPr>
          <w:rFonts w:ascii="Arial" w:cs="Arial" w:eastAsia="Arial" w:hAnsi="Arial"/>
          <w:b w:val="false"/>
          <w:bCs w:val="false"/>
          <w:sz w:val="24"/>
          <w:szCs w:val="24"/>
          <w:rtl/>
        </w:rPr>
        <w:t xml:space="preserve">وانطلاقًا من حرصنا على تأسيس هذا النشاط على أساس قانوني وتنظيمي سليم، وقبل مباشرة أي أعمال تشغيلية، نتوجه إليكم للتحقق الرسمي من المتطلبات والإجراءات النافذة ذات الصلة باختصاص جهتكم الموقرة.</w:t>
      </w:r>
    </w:p>
    <w:p>
      <w:pPr>
        <w:bidi/>
        <w:spacing w:after="160" w:before="0" w:line="320"/>
        <w:jc w:val="right"/>
      </w:pPr>
      <w:r>
        <w:rPr>
          <w:rFonts w:ascii="Arial" w:cs="Arial" w:eastAsia="Arial" w:hAnsi="Arial"/>
          <w:b w:val="false"/>
          <w:bCs w:val="false"/>
          <w:sz w:val="24"/>
          <w:szCs w:val="24"/>
          <w:rtl/>
        </w:rPr>
        <w:t xml:space="preserve">وعليه، نرجو من جهتكم الموقرة تزويدنا بإجابات كتابية رسمية عن الاستفسارات الآتية، أو تحديد موعد لمقابلة الجهة المختصة لديكم:</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ما الإجراء الرسمي الحالي والكامل لمنح مواطن يمني إذن دخول/تأشيرة لغرض العلاج في المملكة، سواء قدّم طلبه من داخل اليمن أو من بلد ثالث؟ وما قنوات التقديم الرسمية المعتمدة؟</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ما المستندات المطلوبة تحديدًا لهذا الغرض؟ وهل يشترط في خطاب قبول المستشفى صيغة معينة أو تصديق من جهة محددة؟</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ما الأحكام المتعلقة بالمرافقين: عددهم، صلة قرابتهم، والحالات الخاصة (مرافقة الأطفال والإناث وكبار السن)؟ وهل ترتبط طلباتهم بملف المريض ذاته؟</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ما المدد الرسمية للبت في الطلبات، والرسوم المقررة لكل مسار، وأبرز أسباب الرفض، وهل يوجد مسار للتظلم أو إعادة التقديم؟</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ما مدة الإقامة الممنوحة لغرض العلاج، وما آلية تمديدها إذا استدعت الخطة العلاجية ذلك؟</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هل يوجد حاليًا مسار ميسّر معتمد لمرضى العلاج (بتنسيق المستشفيات أو جمعية المستشفيات الخاصة أو غيرها)؟ وما شروطه وضوابطه الرسمية؟</w:t>
      </w:r>
    </w:p>
    <w:p>
      <w:pPr>
        <w:pStyle w:val="ListParagraph"/>
        <w:numPr>
          <w:ilvl w:val="0"/>
          <w:numId w:val="2"/>
        </w:numPr>
        <w:bidi/>
        <w:spacing w:after="100" w:before="0" w:line="320"/>
        <w:jc w:val="right"/>
      </w:pPr>
      <w:r>
        <w:rPr>
          <w:rFonts w:ascii="Arial" w:cs="Arial" w:eastAsia="Arial" w:hAnsi="Arial"/>
          <w:b w:val="false"/>
          <w:bCs w:val="false"/>
          <w:sz w:val="24"/>
          <w:szCs w:val="24"/>
          <w:rtl/>
        </w:rPr>
        <w:t xml:space="preserve">هل يجوز لجهة مرخصة (كشركتنا بعد تأسيسها أو شريكها المرخص) التقديم نيابة عن المرضى ومرافقيهم؟ وبأي صفة وضوابط؟</w:t>
      </w:r>
    </w:p>
    <w:p>
      <w:pPr>
        <w:bidi/>
        <w:spacing w:after="160" w:before="160" w:line="320"/>
        <w:jc w:val="right"/>
      </w:pPr>
      <w:r>
        <w:rPr>
          <w:rFonts w:ascii="Arial" w:cs="Arial" w:eastAsia="Arial" w:hAnsi="Arial"/>
          <w:b w:val="false"/>
          <w:bCs w:val="false"/>
          <w:sz w:val="24"/>
          <w:szCs w:val="24"/>
          <w:rtl/>
        </w:rPr>
        <w:t xml:space="preserve">نؤكد التزامنا الكامل بجميع التشريعات والتعليمات النافذة، واستعدادنا لتزويدكم بأي معلومات إضافية عن المشروع.</w:t>
      </w:r>
    </w:p>
    <w:p>
      <w:pPr>
        <w:bidi/>
        <w:spacing w:after="300" w:before="120" w:line="320"/>
        <w:jc w:val="right"/>
      </w:pPr>
      <w:r>
        <w:rPr>
          <w:rFonts w:ascii="Arial" w:cs="Arial" w:eastAsia="Arial" w:hAnsi="Arial"/>
          <w:b w:val="false"/>
          <w:bCs w:val="false"/>
          <w:sz w:val="24"/>
          <w:szCs w:val="24"/>
          <w:rtl/>
        </w:rPr>
        <w:t xml:space="preserve">وتفضلوا بقبول فائق الاحترام والتقدير،</w:t>
      </w:r>
    </w:p>
    <w:p>
      <w:pPr>
        <w:bidi/>
        <w:spacing w:after="60" w:before="0" w:line="320"/>
        <w:jc w:val="right"/>
      </w:pPr>
      <w:r>
        <w:rPr>
          <w:rFonts w:ascii="Arial" w:cs="Arial" w:eastAsia="Arial" w:hAnsi="Arial"/>
          <w:b w:val="false"/>
          <w:bCs w:val="false"/>
          <w:sz w:val="24"/>
          <w:szCs w:val="24"/>
          <w:rtl/>
        </w:rPr>
        <w:t xml:space="preserve">الاسم: ______________________</w:t>
      </w:r>
    </w:p>
    <w:p>
      <w:pPr>
        <w:bidi/>
        <w:spacing w:after="60" w:before="0" w:line="320"/>
        <w:jc w:val="right"/>
      </w:pPr>
      <w:r>
        <w:rPr>
          <w:rFonts w:ascii="Arial" w:cs="Arial" w:eastAsia="Arial" w:hAnsi="Arial"/>
          <w:b w:val="false"/>
          <w:bCs w:val="false"/>
          <w:sz w:val="24"/>
          <w:szCs w:val="24"/>
          <w:rtl/>
        </w:rPr>
        <w:t xml:space="preserve">الصفة: ______________________</w:t>
      </w:r>
    </w:p>
    <w:p>
      <w:pPr>
        <w:bidi/>
        <w:spacing w:after="60" w:before="0" w:line="320"/>
        <w:jc w:val="right"/>
      </w:pPr>
      <w:r>
        <w:rPr>
          <w:rFonts w:ascii="Arial" w:cs="Arial" w:eastAsia="Arial" w:hAnsi="Arial"/>
          <w:b w:val="false"/>
          <w:bCs w:val="false"/>
          <w:sz w:val="24"/>
          <w:szCs w:val="24"/>
          <w:rtl/>
        </w:rPr>
        <w:t xml:space="preserve">الهاتف: ____________  البريد الإلكتروني: ____________</w:t>
      </w:r>
    </w:p>
    <w:p>
      <w:pPr>
        <w:bidi/>
        <w:spacing w:after="0" w:before="0" w:line="320"/>
        <w:jc w:val="right"/>
      </w:pPr>
      <w:r>
        <w:rPr>
          <w:rFonts w:ascii="Arial" w:cs="Arial" w:eastAsia="Arial" w:hAnsi="Arial"/>
          <w:b w:val="false"/>
          <w:bCs w:val="false"/>
          <w:sz w:val="20"/>
          <w:szCs w:val="20"/>
          <w:rtl/>
        </w:rPr>
        <w:t xml:space="preserve">المرفقات: [ملف تعريفي بالمشروع — إن اعتُمد إرفاقه بعد المراجعة القانونية]</w:t>
      </w:r>
    </w:p>
    <w:p>
      <w:r>
        <w:br w:type="page"/>
      </w:r>
    </w:p>
    <w:p>
      <w:pPr>
        <w:bidi/>
        <w:spacing w:after="60" w:before="0" w:line="320"/>
        <w:jc w:val="center"/>
      </w:pPr>
      <w:r>
        <w:rPr>
          <w:rFonts w:ascii="Arial" w:cs="Arial" w:eastAsia="Arial" w:hAnsi="Arial"/>
          <w:b/>
          <w:bCs/>
          <w:sz w:val="24"/>
          <w:szCs w:val="24"/>
          <w:rtl/>
        </w:rPr>
        <w:t xml:space="preserve">[ترويسة الشركة / اسم المؤسس قبل التأسيس]</w:t>
      </w:r>
    </w:p>
    <w:p>
      <w:pPr>
        <w:bidi/>
        <w:spacing w:after="240" w:before="0" w:line="320"/>
        <w:jc w:val="right"/>
      </w:pPr>
      <w:r>
        <w:rPr>
          <w:rFonts w:ascii="Arial" w:cs="Arial" w:eastAsia="Arial" w:hAnsi="Arial"/>
          <w:b w:val="false"/>
          <w:bCs w:val="false"/>
          <w:sz w:val="22"/>
          <w:szCs w:val="22"/>
          <w:rtl/>
        </w:rPr>
        <w:t xml:space="preserve">التاريخ: ____ / ____ / 2026        الرقم المرجعي: E-03/____</w:t>
      </w:r>
    </w:p>
    <w:p>
      <w:pPr>
        <w:bidi/>
        <w:spacing w:after="40" w:before="0" w:line="320"/>
        <w:jc w:val="right"/>
      </w:pPr>
      <w:r>
        <w:rPr>
          <w:rFonts w:ascii="Arial" w:cs="Arial" w:eastAsia="Arial" w:hAnsi="Arial"/>
          <w:b/>
          <w:bCs/>
          <w:sz w:val="24"/>
          <w:szCs w:val="24"/>
          <w:rtl/>
        </w:rPr>
        <w:t xml:space="preserve">وزارة الصحة — المملكة الأردنية الهاشمية</w:t>
      </w:r>
    </w:p>
    <w:p>
      <w:pPr>
        <w:bidi/>
        <w:spacing w:after="200" w:before="0" w:line="320"/>
        <w:jc w:val="right"/>
      </w:pPr>
      <w:r>
        <w:rPr>
          <w:rFonts w:ascii="Arial" w:cs="Arial" w:eastAsia="Arial" w:hAnsi="Arial"/>
          <w:b w:val="false"/>
          <w:bCs w:val="false"/>
          <w:sz w:val="24"/>
          <w:szCs w:val="24"/>
          <w:rtl/>
        </w:rPr>
        <w:t xml:space="preserve">عناية: مديرية السياحة العلاجية [أو المديرية المختصة]</w:t>
      </w:r>
    </w:p>
    <w:p>
      <w:pPr>
        <w:bidi/>
        <w:spacing w:after="240" w:before="0" w:line="320"/>
        <w:jc w:val="right"/>
      </w:pPr>
      <w:r>
        <w:rPr>
          <w:rFonts w:ascii="Arial" w:cs="Arial" w:eastAsia="Arial" w:hAnsi="Arial"/>
          <w:b/>
          <w:bCs/>
          <w:sz w:val="24"/>
          <w:szCs w:val="24"/>
          <w:rtl/>
        </w:rPr>
        <w:t xml:space="preserve">الموضوع: استفسار رسمي عن متطلبات ترخيص وتنظيم نشاط تنسيق العلاج للمرضى الوافدين</w:t>
      </w:r>
    </w:p>
    <w:p>
      <w:pPr>
        <w:bidi/>
        <w:spacing w:after="160" w:before="0" w:line="320"/>
        <w:jc w:val="right"/>
      </w:pPr>
      <w:r>
        <w:rPr>
          <w:rFonts w:ascii="Arial" w:cs="Arial" w:eastAsia="Arial" w:hAnsi="Arial"/>
          <w:b w:val="false"/>
          <w:bCs w:val="false"/>
          <w:sz w:val="24"/>
          <w:szCs w:val="24"/>
          <w:rtl/>
        </w:rPr>
        <w:t xml:space="preserve">تحية طيبة وبعد،</w:t>
      </w:r>
    </w:p>
    <w:p>
      <w:pPr>
        <w:bidi/>
        <w:spacing w:after="160" w:before="0" w:line="320"/>
        <w:jc w:val="right"/>
      </w:pPr>
      <w:r>
        <w:rPr>
          <w:rFonts w:ascii="Arial" w:cs="Arial" w:eastAsia="Arial" w:hAnsi="Arial"/>
          <w:b w:val="false"/>
          <w:bCs w:val="false"/>
          <w:sz w:val="24"/>
          <w:szCs w:val="24"/>
          <w:rtl/>
        </w:rPr>
        <w:t xml:space="preserve">نعمل على تأسيس شركة أردنية متخصصة في تنسيق رحلات المرضى القادمين من الجمهورية اليمنية لتلقي العلاج في المستشفيات الخاصة الأردنية، بحيث تتولى تنسيق الرحلة كاملة: من إعداد الملف الطبي والحصول على قبول المستشفى، إلى إجراءات الدخول والسفر والاستقبال والإقامة، وحتى العودة والمتابعة. علمًا بأن القرار الطبي يبقى حصريًا للمستشفيات والأطباء المرخصين، وخدمات السفر تُنفذ عبر جهات مرخصة.</w:t>
      </w:r>
    </w:p>
    <w:p>
      <w:pPr>
        <w:bidi/>
        <w:spacing w:after="160" w:before="0" w:line="320"/>
        <w:jc w:val="right"/>
      </w:pPr>
      <w:r>
        <w:rPr>
          <w:rFonts w:ascii="Arial" w:cs="Arial" w:eastAsia="Arial" w:hAnsi="Arial"/>
          <w:b w:val="false"/>
          <w:bCs w:val="false"/>
          <w:sz w:val="24"/>
          <w:szCs w:val="24"/>
          <w:rtl/>
        </w:rPr>
        <w:t xml:space="preserve">وانطلاقًا من حرصنا على تأسيس هذا النشاط على أساس قانوني وتنظيمي سليم، وقبل مباشرة أي أعمال تشغيلية، نتوجه إليكم للتحقق الرسمي من المتطلبات والإجراءات النافذة ذات الصلة باختصاص جهتكم الموقرة.</w:t>
      </w:r>
    </w:p>
    <w:p>
      <w:pPr>
        <w:bidi/>
        <w:spacing w:after="160" w:before="0" w:line="320"/>
        <w:jc w:val="right"/>
      </w:pPr>
      <w:r>
        <w:rPr>
          <w:rFonts w:ascii="Arial" w:cs="Arial" w:eastAsia="Arial" w:hAnsi="Arial"/>
          <w:b w:val="false"/>
          <w:bCs w:val="false"/>
          <w:sz w:val="24"/>
          <w:szCs w:val="24"/>
          <w:rtl/>
        </w:rPr>
        <w:t xml:space="preserve">وعليه، نرجو من جهتكم الموقرة تزويدنا بإجابات كتابية رسمية عن الاستفسارات الآتية، أو تحديد موعد لمقابلة الجهة المختصة لديكم:</w:t>
      </w:r>
    </w:p>
    <w:p>
      <w:pPr>
        <w:pStyle w:val="ListParagraph"/>
        <w:numPr>
          <w:ilvl w:val="0"/>
          <w:numId w:val="3"/>
        </w:numPr>
        <w:bidi/>
        <w:spacing w:after="100" w:before="0" w:line="320"/>
        <w:jc w:val="right"/>
      </w:pPr>
      <w:r>
        <w:rPr>
          <w:rFonts w:ascii="Arial" w:cs="Arial" w:eastAsia="Arial" w:hAnsi="Arial"/>
          <w:b w:val="false"/>
          <w:bCs w:val="false"/>
          <w:sz w:val="24"/>
          <w:szCs w:val="24"/>
          <w:rtl/>
        </w:rPr>
        <w:t xml:space="preserve">هل يخضع نشاط تنسيق العلاج للمرضى الوافدين (دون تقديم خدمة طبية) لترخيص أو تسجيل أو اعتماد لدى وزارتكم؟ وما شروطه وإجراءاته إن وجد؟</w:t>
      </w:r>
    </w:p>
    <w:p>
      <w:pPr>
        <w:pStyle w:val="ListParagraph"/>
        <w:numPr>
          <w:ilvl w:val="0"/>
          <w:numId w:val="3"/>
        </w:numPr>
        <w:bidi/>
        <w:spacing w:after="100" w:before="0" w:line="320"/>
        <w:jc w:val="right"/>
      </w:pPr>
      <w:r>
        <w:rPr>
          <w:rFonts w:ascii="Arial" w:cs="Arial" w:eastAsia="Arial" w:hAnsi="Arial"/>
          <w:b w:val="false"/>
          <w:bCs w:val="false"/>
          <w:sz w:val="24"/>
          <w:szCs w:val="24"/>
          <w:rtl/>
        </w:rPr>
        <w:t xml:space="preserve">ما الضوابط النافذة على الإعلان والتسويق الصحي، وعلى عرض أسماء المستشفيات والأطباء والأسعار التقديرية عبر منصة إلكترونية؟</w:t>
      </w:r>
    </w:p>
    <w:p>
      <w:pPr>
        <w:pStyle w:val="ListParagraph"/>
        <w:numPr>
          <w:ilvl w:val="0"/>
          <w:numId w:val="3"/>
        </w:numPr>
        <w:bidi/>
        <w:spacing w:after="100" w:before="0" w:line="320"/>
        <w:jc w:val="right"/>
      </w:pPr>
      <w:r>
        <w:rPr>
          <w:rFonts w:ascii="Arial" w:cs="Arial" w:eastAsia="Arial" w:hAnsi="Arial"/>
          <w:b w:val="false"/>
          <w:bCs w:val="false"/>
          <w:sz w:val="24"/>
          <w:szCs w:val="24"/>
          <w:rtl/>
        </w:rPr>
        <w:t xml:space="preserve">ما الآلية الرسمية للتحقق من تراخيص المستشفيات الخاصة والأطباء وتخصصاتهم؟ وهل تتوفر قوائم أو خدمة استعلام معتمدة؟</w:t>
      </w:r>
    </w:p>
    <w:p>
      <w:pPr>
        <w:pStyle w:val="ListParagraph"/>
        <w:numPr>
          <w:ilvl w:val="0"/>
          <w:numId w:val="3"/>
        </w:numPr>
        <w:bidi/>
        <w:spacing w:after="100" w:before="0" w:line="320"/>
        <w:jc w:val="right"/>
      </w:pPr>
      <w:r>
        <w:rPr>
          <w:rFonts w:ascii="Arial" w:cs="Arial" w:eastAsia="Arial" w:hAnsi="Arial"/>
          <w:b w:val="false"/>
          <w:bCs w:val="false"/>
          <w:sz w:val="24"/>
          <w:szCs w:val="24"/>
          <w:rtl/>
        </w:rPr>
        <w:t xml:space="preserve">ما القنوات الرسمية لشكاوى المرضى الوافدين؟ وما دور الوزارة عند نشوء نزاع بين مريض وافد ومستشفى؟</w:t>
      </w:r>
    </w:p>
    <w:p>
      <w:pPr>
        <w:pStyle w:val="ListParagraph"/>
        <w:numPr>
          <w:ilvl w:val="0"/>
          <w:numId w:val="3"/>
        </w:numPr>
        <w:bidi/>
        <w:spacing w:after="100" w:before="0" w:line="320"/>
        <w:jc w:val="right"/>
      </w:pPr>
      <w:r>
        <w:rPr>
          <w:rFonts w:ascii="Arial" w:cs="Arial" w:eastAsia="Arial" w:hAnsi="Arial"/>
          <w:b w:val="false"/>
          <w:bCs w:val="false"/>
          <w:sz w:val="24"/>
          <w:szCs w:val="24"/>
          <w:rtl/>
        </w:rPr>
        <w:t xml:space="preserve">هل توجد أطر أو حزم أو أسعار مرجعية رسمية للسياحة العلاجية يلزم أو يستحسن الالتزام بها؟</w:t>
      </w:r>
    </w:p>
    <w:p>
      <w:pPr>
        <w:bidi/>
        <w:spacing w:after="160" w:before="160" w:line="320"/>
        <w:jc w:val="right"/>
      </w:pPr>
      <w:r>
        <w:rPr>
          <w:rFonts w:ascii="Arial" w:cs="Arial" w:eastAsia="Arial" w:hAnsi="Arial"/>
          <w:b w:val="false"/>
          <w:bCs w:val="false"/>
          <w:sz w:val="24"/>
          <w:szCs w:val="24"/>
          <w:rtl/>
        </w:rPr>
        <w:t xml:space="preserve">كما نرحب بأي توجيهات أو اشتراطات ترون ضرورة التزامنا بها منذ التأسيس، بما يخدم سمعة القطاع وسلامة المرضى.</w:t>
      </w:r>
    </w:p>
    <w:p>
      <w:pPr>
        <w:bidi/>
        <w:spacing w:after="300" w:before="120" w:line="320"/>
        <w:jc w:val="right"/>
      </w:pPr>
      <w:r>
        <w:rPr>
          <w:rFonts w:ascii="Arial" w:cs="Arial" w:eastAsia="Arial" w:hAnsi="Arial"/>
          <w:b w:val="false"/>
          <w:bCs w:val="false"/>
          <w:sz w:val="24"/>
          <w:szCs w:val="24"/>
          <w:rtl/>
        </w:rPr>
        <w:t xml:space="preserve">وتفضلوا بقبول فائق الاحترام والتقدير،</w:t>
      </w:r>
    </w:p>
    <w:p>
      <w:pPr>
        <w:bidi/>
        <w:spacing w:after="60" w:before="0" w:line="320"/>
        <w:jc w:val="right"/>
      </w:pPr>
      <w:r>
        <w:rPr>
          <w:rFonts w:ascii="Arial" w:cs="Arial" w:eastAsia="Arial" w:hAnsi="Arial"/>
          <w:b w:val="false"/>
          <w:bCs w:val="false"/>
          <w:sz w:val="24"/>
          <w:szCs w:val="24"/>
          <w:rtl/>
        </w:rPr>
        <w:t xml:space="preserve">الاسم: ______________________</w:t>
      </w:r>
    </w:p>
    <w:p>
      <w:pPr>
        <w:bidi/>
        <w:spacing w:after="60" w:before="0" w:line="320"/>
        <w:jc w:val="right"/>
      </w:pPr>
      <w:r>
        <w:rPr>
          <w:rFonts w:ascii="Arial" w:cs="Arial" w:eastAsia="Arial" w:hAnsi="Arial"/>
          <w:b w:val="false"/>
          <w:bCs w:val="false"/>
          <w:sz w:val="24"/>
          <w:szCs w:val="24"/>
          <w:rtl/>
        </w:rPr>
        <w:t xml:space="preserve">الصفة: ______________________</w:t>
      </w:r>
    </w:p>
    <w:p>
      <w:pPr>
        <w:bidi/>
        <w:spacing w:after="60" w:before="0" w:line="320"/>
        <w:jc w:val="right"/>
      </w:pPr>
      <w:r>
        <w:rPr>
          <w:rFonts w:ascii="Arial" w:cs="Arial" w:eastAsia="Arial" w:hAnsi="Arial"/>
          <w:b w:val="false"/>
          <w:bCs w:val="false"/>
          <w:sz w:val="24"/>
          <w:szCs w:val="24"/>
          <w:rtl/>
        </w:rPr>
        <w:t xml:space="preserve">الهاتف: ____________  البريد الإلكتروني: ____________</w:t>
      </w:r>
    </w:p>
    <w:p>
      <w:pPr>
        <w:bidi/>
        <w:spacing w:after="0" w:before="0" w:line="320"/>
        <w:jc w:val="right"/>
      </w:pPr>
      <w:r>
        <w:rPr>
          <w:rFonts w:ascii="Arial" w:cs="Arial" w:eastAsia="Arial" w:hAnsi="Arial"/>
          <w:b w:val="false"/>
          <w:bCs w:val="false"/>
          <w:sz w:val="20"/>
          <w:szCs w:val="20"/>
          <w:rtl/>
        </w:rPr>
        <w:t xml:space="preserve">المرفقات: [ملف تعريفي بالمشروع — إن اعتُمد إرفاقه بعد المراجعة القانونية]</w:t>
      </w:r>
    </w:p>
    <w:p>
      <w:r>
        <w:br w:type="page"/>
      </w:r>
    </w:p>
    <w:p>
      <w:pPr>
        <w:bidi/>
        <w:spacing w:after="60" w:before="0" w:line="320"/>
        <w:jc w:val="center"/>
      </w:pPr>
      <w:r>
        <w:rPr>
          <w:rFonts w:ascii="Arial" w:cs="Arial" w:eastAsia="Arial" w:hAnsi="Arial"/>
          <w:b/>
          <w:bCs/>
          <w:sz w:val="24"/>
          <w:szCs w:val="24"/>
          <w:rtl/>
        </w:rPr>
        <w:t xml:space="preserve">[ترويسة الشركة / اسم المؤسس قبل التأسيس]</w:t>
      </w:r>
    </w:p>
    <w:p>
      <w:pPr>
        <w:bidi/>
        <w:spacing w:after="240" w:before="0" w:line="320"/>
        <w:jc w:val="right"/>
      </w:pPr>
      <w:r>
        <w:rPr>
          <w:rFonts w:ascii="Arial" w:cs="Arial" w:eastAsia="Arial" w:hAnsi="Arial"/>
          <w:b w:val="false"/>
          <w:bCs w:val="false"/>
          <w:sz w:val="22"/>
          <w:szCs w:val="22"/>
          <w:rtl/>
        </w:rPr>
        <w:t xml:space="preserve">التاريخ: ____ / ____ / 2026        الرقم المرجعي: E-04/____</w:t>
      </w:r>
    </w:p>
    <w:p>
      <w:pPr>
        <w:bidi/>
        <w:spacing w:after="40" w:before="0" w:line="320"/>
        <w:jc w:val="right"/>
      </w:pPr>
      <w:r>
        <w:rPr>
          <w:rFonts w:ascii="Arial" w:cs="Arial" w:eastAsia="Arial" w:hAnsi="Arial"/>
          <w:b/>
          <w:bCs/>
          <w:sz w:val="24"/>
          <w:szCs w:val="24"/>
          <w:rtl/>
        </w:rPr>
        <w:t xml:space="preserve">جمعية المستشفيات الخاصة الأردنية</w:t>
      </w:r>
    </w:p>
    <w:p>
      <w:pPr>
        <w:bidi/>
        <w:spacing w:after="200" w:before="0" w:line="320"/>
        <w:jc w:val="right"/>
      </w:pPr>
      <w:r>
        <w:rPr>
          <w:rFonts w:ascii="Arial" w:cs="Arial" w:eastAsia="Arial" w:hAnsi="Arial"/>
          <w:b w:val="false"/>
          <w:bCs w:val="false"/>
          <w:sz w:val="24"/>
          <w:szCs w:val="24"/>
          <w:rtl/>
        </w:rPr>
        <w:t xml:space="preserve">عناية: [المدير العام / الجهة المختصة بالمرضى الدوليين]</w:t>
      </w:r>
    </w:p>
    <w:p>
      <w:pPr>
        <w:bidi/>
        <w:spacing w:after="240" w:before="0" w:line="320"/>
        <w:jc w:val="right"/>
      </w:pPr>
      <w:r>
        <w:rPr>
          <w:rFonts w:ascii="Arial" w:cs="Arial" w:eastAsia="Arial" w:hAnsi="Arial"/>
          <w:b/>
          <w:bCs/>
          <w:sz w:val="24"/>
          <w:szCs w:val="24"/>
          <w:rtl/>
        </w:rPr>
        <w:t xml:space="preserve">الموضوع: طلب اجتماع تعريفي واستفسار عن آليات التعاون في خدمة المرضى اليمنيين</w:t>
      </w:r>
    </w:p>
    <w:p>
      <w:pPr>
        <w:bidi/>
        <w:spacing w:after="160" w:before="0" w:line="320"/>
        <w:jc w:val="right"/>
      </w:pPr>
      <w:r>
        <w:rPr>
          <w:rFonts w:ascii="Arial" w:cs="Arial" w:eastAsia="Arial" w:hAnsi="Arial"/>
          <w:b w:val="false"/>
          <w:bCs w:val="false"/>
          <w:sz w:val="24"/>
          <w:szCs w:val="24"/>
          <w:rtl/>
        </w:rPr>
        <w:t xml:space="preserve">تحية طيبة وبعد،</w:t>
      </w:r>
    </w:p>
    <w:p>
      <w:pPr>
        <w:bidi/>
        <w:spacing w:after="160" w:before="0" w:line="320"/>
        <w:jc w:val="right"/>
      </w:pPr>
      <w:r>
        <w:rPr>
          <w:rFonts w:ascii="Arial" w:cs="Arial" w:eastAsia="Arial" w:hAnsi="Arial"/>
          <w:b w:val="false"/>
          <w:bCs w:val="false"/>
          <w:sz w:val="24"/>
          <w:szCs w:val="24"/>
          <w:rtl/>
        </w:rPr>
        <w:t xml:space="preserve">نعمل على تأسيس شركة أردنية متخصصة في تنسيق رحلات المرضى القادمين من الجمهورية اليمنية لتلقي العلاج في المستشفيات الخاصة الأردنية، بحيث تتولى تنسيق الرحلة كاملة: من إعداد الملف الطبي والحصول على قبول المستشفى، إلى إجراءات الدخول والسفر والاستقبال والإقامة، وحتى العودة والمتابعة. علمًا بأن القرار الطبي يبقى حصريًا للمستشفيات والأطباء المرخصين، وخدمات السفر تُنفذ عبر جهات مرخصة.</w:t>
      </w:r>
    </w:p>
    <w:p>
      <w:pPr>
        <w:bidi/>
        <w:spacing w:after="160" w:before="0" w:line="320"/>
        <w:jc w:val="right"/>
      </w:pPr>
      <w:r>
        <w:rPr>
          <w:rFonts w:ascii="Arial" w:cs="Arial" w:eastAsia="Arial" w:hAnsi="Arial"/>
          <w:b w:val="false"/>
          <w:bCs w:val="false"/>
          <w:sz w:val="24"/>
          <w:szCs w:val="24"/>
          <w:rtl/>
        </w:rPr>
        <w:t xml:space="preserve">وانطلاقًا من حرصنا على تأسيس هذا النشاط على أساس قانوني وتنظيمي سليم، وقبل مباشرة أي أعمال تشغيلية، نتوجه إليكم للتحقق الرسمي من المتطلبات والإجراءات النافذة ذات الصلة باختصاص جهتكم الموقرة.</w:t>
      </w:r>
    </w:p>
    <w:p>
      <w:pPr>
        <w:bidi/>
        <w:spacing w:after="160" w:before="0" w:line="320"/>
        <w:jc w:val="right"/>
      </w:pPr>
      <w:r>
        <w:rPr>
          <w:rFonts w:ascii="Arial" w:cs="Arial" w:eastAsia="Arial" w:hAnsi="Arial"/>
          <w:b w:val="false"/>
          <w:bCs w:val="false"/>
          <w:sz w:val="24"/>
          <w:szCs w:val="24"/>
          <w:rtl/>
        </w:rPr>
        <w:t xml:space="preserve">وعليه، نرجو من جهتكم الموقرة تزويدنا بإجابات كتابية رسمية عن الاستفسارات الآتية، أو تحديد موعد لمقابلة الجهة المختصة لديكم:</w:t>
      </w:r>
    </w:p>
    <w:p>
      <w:pPr>
        <w:pStyle w:val="ListParagraph"/>
        <w:numPr>
          <w:ilvl w:val="0"/>
          <w:numId w:val="4"/>
        </w:numPr>
        <w:bidi/>
        <w:spacing w:after="100" w:before="0" w:line="320"/>
        <w:jc w:val="right"/>
      </w:pPr>
      <w:r>
        <w:rPr>
          <w:rFonts w:ascii="Arial" w:cs="Arial" w:eastAsia="Arial" w:hAnsi="Arial"/>
          <w:b w:val="false"/>
          <w:bCs w:val="false"/>
          <w:sz w:val="24"/>
          <w:szCs w:val="24"/>
          <w:rtl/>
        </w:rPr>
        <w:t xml:space="preserve">ما الدور الحالي للجمعية في تسهيل إجراءات دخول المرضى الوافدين (خطابات، منصات، تنسيق مع الجهات الرسمية)؟ وما ضوابطه؟</w:t>
      </w:r>
    </w:p>
    <w:p>
      <w:pPr>
        <w:pStyle w:val="ListParagraph"/>
        <w:numPr>
          <w:ilvl w:val="0"/>
          <w:numId w:val="4"/>
        </w:numPr>
        <w:bidi/>
        <w:spacing w:after="100" w:before="0" w:line="320"/>
        <w:jc w:val="right"/>
      </w:pPr>
      <w:r>
        <w:rPr>
          <w:rFonts w:ascii="Arial" w:cs="Arial" w:eastAsia="Arial" w:hAnsi="Arial"/>
          <w:b w:val="false"/>
          <w:bCs w:val="false"/>
          <w:sz w:val="24"/>
          <w:szCs w:val="24"/>
          <w:rtl/>
        </w:rPr>
        <w:t xml:space="preserve">ما آلية وشروط تعاون الجمعية مع جهة تنسيق متخصصة كمشروعنا؟ وهل تتوفر صيغة عضوية أو اعتماد أو تسجيل لدى الجمعية؟</w:t>
      </w:r>
    </w:p>
    <w:p>
      <w:pPr>
        <w:pStyle w:val="ListParagraph"/>
        <w:numPr>
          <w:ilvl w:val="0"/>
          <w:numId w:val="4"/>
        </w:numPr>
        <w:bidi/>
        <w:spacing w:after="100" w:before="0" w:line="320"/>
        <w:jc w:val="right"/>
      </w:pPr>
      <w:r>
        <w:rPr>
          <w:rFonts w:ascii="Arial" w:cs="Arial" w:eastAsia="Arial" w:hAnsi="Arial"/>
          <w:b w:val="false"/>
          <w:bCs w:val="false"/>
          <w:sz w:val="24"/>
          <w:szCs w:val="24"/>
          <w:rtl/>
        </w:rPr>
        <w:t xml:space="preserve">هل لدى الجمعية معايير أو مدونة سلوك خاصة بجهات تنسيق السياحة العلاجية ننصح بالالتزام بها؟</w:t>
      </w:r>
    </w:p>
    <w:p>
      <w:pPr>
        <w:pStyle w:val="ListParagraph"/>
        <w:numPr>
          <w:ilvl w:val="0"/>
          <w:numId w:val="4"/>
        </w:numPr>
        <w:bidi/>
        <w:spacing w:after="100" w:before="0" w:line="320"/>
        <w:jc w:val="right"/>
      </w:pPr>
      <w:r>
        <w:rPr>
          <w:rFonts w:ascii="Arial" w:cs="Arial" w:eastAsia="Arial" w:hAnsi="Arial"/>
          <w:b w:val="false"/>
          <w:bCs w:val="false"/>
          <w:sz w:val="24"/>
          <w:szCs w:val="24"/>
          <w:rtl/>
        </w:rPr>
        <w:t xml:space="preserve">ما البيانات القطاعية المتاحة لديكم (أعداد المرضى اليمنيين، التخصصات الأكثر طلبًا) التي يمكن الاستئناس بها في تخطيطنا؟</w:t>
      </w:r>
    </w:p>
    <w:p>
      <w:pPr>
        <w:bidi/>
        <w:spacing w:after="160" w:before="160" w:line="320"/>
        <w:jc w:val="right"/>
      </w:pPr>
      <w:r>
        <w:rPr>
          <w:rFonts w:ascii="Arial" w:cs="Arial" w:eastAsia="Arial" w:hAnsi="Arial"/>
          <w:b w:val="false"/>
          <w:bCs w:val="false"/>
          <w:sz w:val="24"/>
          <w:szCs w:val="24"/>
          <w:rtl/>
        </w:rPr>
        <w:t xml:space="preserve">نرجو التكرم بتحديد موعد لاجتماع تعريفي نعرض فيه المشروع ومنهجيته، ونستمع لتوجيهاتكم.</w:t>
      </w:r>
    </w:p>
    <w:p>
      <w:pPr>
        <w:bidi/>
        <w:spacing w:after="300" w:before="120" w:line="320"/>
        <w:jc w:val="right"/>
      </w:pPr>
      <w:r>
        <w:rPr>
          <w:rFonts w:ascii="Arial" w:cs="Arial" w:eastAsia="Arial" w:hAnsi="Arial"/>
          <w:b w:val="false"/>
          <w:bCs w:val="false"/>
          <w:sz w:val="24"/>
          <w:szCs w:val="24"/>
          <w:rtl/>
        </w:rPr>
        <w:t xml:space="preserve">وتفضلوا بقبول فائق الاحترام والتقدير،</w:t>
      </w:r>
    </w:p>
    <w:p>
      <w:pPr>
        <w:bidi/>
        <w:spacing w:after="60" w:before="0" w:line="320"/>
        <w:jc w:val="right"/>
      </w:pPr>
      <w:r>
        <w:rPr>
          <w:rFonts w:ascii="Arial" w:cs="Arial" w:eastAsia="Arial" w:hAnsi="Arial"/>
          <w:b w:val="false"/>
          <w:bCs w:val="false"/>
          <w:sz w:val="24"/>
          <w:szCs w:val="24"/>
          <w:rtl/>
        </w:rPr>
        <w:t xml:space="preserve">الاسم: ______________________</w:t>
      </w:r>
    </w:p>
    <w:p>
      <w:pPr>
        <w:bidi/>
        <w:spacing w:after="60" w:before="0" w:line="320"/>
        <w:jc w:val="right"/>
      </w:pPr>
      <w:r>
        <w:rPr>
          <w:rFonts w:ascii="Arial" w:cs="Arial" w:eastAsia="Arial" w:hAnsi="Arial"/>
          <w:b w:val="false"/>
          <w:bCs w:val="false"/>
          <w:sz w:val="24"/>
          <w:szCs w:val="24"/>
          <w:rtl/>
        </w:rPr>
        <w:t xml:space="preserve">الصفة: ______________________</w:t>
      </w:r>
    </w:p>
    <w:p>
      <w:pPr>
        <w:bidi/>
        <w:spacing w:after="60" w:before="0" w:line="320"/>
        <w:jc w:val="right"/>
      </w:pPr>
      <w:r>
        <w:rPr>
          <w:rFonts w:ascii="Arial" w:cs="Arial" w:eastAsia="Arial" w:hAnsi="Arial"/>
          <w:b w:val="false"/>
          <w:bCs w:val="false"/>
          <w:sz w:val="24"/>
          <w:szCs w:val="24"/>
          <w:rtl/>
        </w:rPr>
        <w:t xml:space="preserve">الهاتف: ____________  البريد الإلكتروني: ____________</w:t>
      </w:r>
    </w:p>
    <w:p>
      <w:pPr>
        <w:bidi/>
        <w:spacing w:after="0" w:before="0" w:line="320"/>
        <w:jc w:val="right"/>
      </w:pPr>
      <w:r>
        <w:rPr>
          <w:rFonts w:ascii="Arial" w:cs="Arial" w:eastAsia="Arial" w:hAnsi="Arial"/>
          <w:b w:val="false"/>
          <w:bCs w:val="false"/>
          <w:sz w:val="20"/>
          <w:szCs w:val="20"/>
          <w:rtl/>
        </w:rPr>
        <w:t xml:space="preserve">المرفقات: [ملف تعريفي بالمشروع — إن اعتُمد إرفاقه بعد المراجعة القانونية]</w:t>
      </w:r>
    </w:p>
    <w:p>
      <w:r>
        <w:br w:type="page"/>
      </w:r>
    </w:p>
    <w:p>
      <w:pPr>
        <w:bidi/>
        <w:spacing w:after="60" w:before="0" w:line="320"/>
        <w:jc w:val="center"/>
      </w:pPr>
      <w:r>
        <w:rPr>
          <w:rFonts w:ascii="Arial" w:cs="Arial" w:eastAsia="Arial" w:hAnsi="Arial"/>
          <w:b/>
          <w:bCs/>
          <w:sz w:val="24"/>
          <w:szCs w:val="24"/>
          <w:rtl/>
        </w:rPr>
        <w:t xml:space="preserve">[ترويسة الشركة / اسم المؤسس قبل التأسيس]</w:t>
      </w:r>
    </w:p>
    <w:p>
      <w:pPr>
        <w:bidi/>
        <w:spacing w:after="240" w:before="0" w:line="320"/>
        <w:jc w:val="right"/>
      </w:pPr>
      <w:r>
        <w:rPr>
          <w:rFonts w:ascii="Arial" w:cs="Arial" w:eastAsia="Arial" w:hAnsi="Arial"/>
          <w:b w:val="false"/>
          <w:bCs w:val="false"/>
          <w:sz w:val="22"/>
          <w:szCs w:val="22"/>
          <w:rtl/>
        </w:rPr>
        <w:t xml:space="preserve">التاريخ: ____ / ____ / 2026        الرقم المرجعي: E-05/____</w:t>
      </w:r>
    </w:p>
    <w:p>
      <w:pPr>
        <w:bidi/>
        <w:spacing w:after="40" w:before="0" w:line="320"/>
        <w:jc w:val="right"/>
      </w:pPr>
      <w:r>
        <w:rPr>
          <w:rFonts w:ascii="Arial" w:cs="Arial" w:eastAsia="Arial" w:hAnsi="Arial"/>
          <w:b/>
          <w:bCs/>
          <w:sz w:val="24"/>
          <w:szCs w:val="24"/>
          <w:rtl/>
        </w:rPr>
        <w:t xml:space="preserve">[الجهة المختصة بحماية البيانات الشخصية — وفق قانون حماية البيانات الشخصية رقم (24) لسنة 2023]</w:t>
      </w:r>
    </w:p>
    <w:p>
      <w:pPr>
        <w:bidi/>
        <w:spacing w:after="200" w:before="0" w:line="320"/>
        <w:jc w:val="right"/>
      </w:pPr>
      <w:r>
        <w:rPr>
          <w:rFonts w:ascii="Arial" w:cs="Arial" w:eastAsia="Arial" w:hAnsi="Arial"/>
          <w:b w:val="false"/>
          <w:bCs w:val="false"/>
          <w:sz w:val="24"/>
          <w:szCs w:val="24"/>
          <w:rtl/>
        </w:rPr>
        <w:t xml:space="preserve">عناية: [المديرية/الوحدة المختصة]</w:t>
      </w:r>
    </w:p>
    <w:p>
      <w:pPr>
        <w:bidi/>
        <w:spacing w:after="240" w:before="0" w:line="320"/>
        <w:jc w:val="right"/>
      </w:pPr>
      <w:r>
        <w:rPr>
          <w:rFonts w:ascii="Arial" w:cs="Arial" w:eastAsia="Arial" w:hAnsi="Arial"/>
          <w:b/>
          <w:bCs/>
          <w:sz w:val="24"/>
          <w:szCs w:val="24"/>
          <w:rtl/>
        </w:rPr>
        <w:t xml:space="preserve">الموضوع: استفسار رسمي عن التزامات معالجة بيانات صحية لمرضى وافدين</w:t>
      </w:r>
    </w:p>
    <w:p>
      <w:pPr>
        <w:bidi/>
        <w:spacing w:after="160" w:before="0" w:line="320"/>
        <w:jc w:val="right"/>
      </w:pPr>
      <w:r>
        <w:rPr>
          <w:rFonts w:ascii="Arial" w:cs="Arial" w:eastAsia="Arial" w:hAnsi="Arial"/>
          <w:b w:val="false"/>
          <w:bCs w:val="false"/>
          <w:sz w:val="24"/>
          <w:szCs w:val="24"/>
          <w:rtl/>
        </w:rPr>
        <w:t xml:space="preserve">تحية طيبة وبعد،</w:t>
      </w:r>
    </w:p>
    <w:p>
      <w:pPr>
        <w:bidi/>
        <w:spacing w:after="160" w:before="0" w:line="320"/>
        <w:jc w:val="right"/>
      </w:pPr>
      <w:r>
        <w:rPr>
          <w:rFonts w:ascii="Arial" w:cs="Arial" w:eastAsia="Arial" w:hAnsi="Arial"/>
          <w:b w:val="false"/>
          <w:bCs w:val="false"/>
          <w:sz w:val="24"/>
          <w:szCs w:val="24"/>
          <w:rtl/>
        </w:rPr>
        <w:t xml:space="preserve">نعمل على تأسيس شركة أردنية متخصصة في تنسيق رحلات المرضى القادمين من الجمهورية اليمنية لتلقي العلاج في المستشفيات الخاصة الأردنية، بحيث تتولى تنسيق الرحلة كاملة: من إعداد الملف الطبي والحصول على قبول المستشفى، إلى إجراءات الدخول والسفر والاستقبال والإقامة، وحتى العودة والمتابعة. علمًا بأن القرار الطبي يبقى حصريًا للمستشفيات والأطباء المرخصين، وخدمات السفر تُنفذ عبر جهات مرخصة.</w:t>
      </w:r>
    </w:p>
    <w:p>
      <w:pPr>
        <w:bidi/>
        <w:spacing w:after="160" w:before="0" w:line="320"/>
        <w:jc w:val="right"/>
      </w:pPr>
      <w:r>
        <w:rPr>
          <w:rFonts w:ascii="Arial" w:cs="Arial" w:eastAsia="Arial" w:hAnsi="Arial"/>
          <w:b w:val="false"/>
          <w:bCs w:val="false"/>
          <w:sz w:val="24"/>
          <w:szCs w:val="24"/>
          <w:rtl/>
        </w:rPr>
        <w:t xml:space="preserve">وحيث إن طبيعة النشاط تتضمن معالجة بيانات شخصية وصحية لمرضى موجودين خارج المملكة (اليمن) تمهيدًا لعلاجهم داخلها، وحرصًا منا على الامتثال الكامل لقانون حماية البيانات الشخصية رقم (24) لسنة 2023 وأنظمته منذ اليوم الأول، نتوجه إليكم بالاستفسارات الآتية:</w:t>
      </w:r>
    </w:p>
    <w:p>
      <w:pPr>
        <w:bidi/>
        <w:spacing w:after="160" w:before="0" w:line="320"/>
        <w:jc w:val="right"/>
      </w:pPr>
      <w:r>
        <w:rPr>
          <w:rFonts w:ascii="Arial" w:cs="Arial" w:eastAsia="Arial" w:hAnsi="Arial"/>
          <w:b w:val="false"/>
          <w:bCs w:val="false"/>
          <w:sz w:val="24"/>
          <w:szCs w:val="24"/>
          <w:rtl/>
        </w:rPr>
        <w:t xml:space="preserve">وعليه، نرجو من جهتكم الموقرة تزويدنا بإجابات كتابية رسمية عن الاستفسارات الآتية، أو تحديد موعد لمقابلة الجهة المختصة لديكم:</w:t>
      </w:r>
    </w:p>
    <w:p>
      <w:pPr>
        <w:pStyle w:val="ListParagraph"/>
        <w:numPr>
          <w:ilvl w:val="0"/>
          <w:numId w:val="5"/>
        </w:numPr>
        <w:bidi/>
        <w:spacing w:after="100" w:before="0" w:line="320"/>
        <w:jc w:val="right"/>
      </w:pPr>
      <w:r>
        <w:rPr>
          <w:rFonts w:ascii="Arial" w:cs="Arial" w:eastAsia="Arial" w:hAnsi="Arial"/>
          <w:b w:val="false"/>
          <w:bCs w:val="false"/>
          <w:sz w:val="24"/>
          <w:szCs w:val="24"/>
          <w:rtl/>
        </w:rPr>
        <w:t xml:space="preserve">ما إجراءات التسجيل أو الإخطار أو الترخيص المطلوبة من جهة تعالج بيانات صحية بوصفها من البيانات الحساسة؟</w:t>
      </w:r>
    </w:p>
    <w:p>
      <w:pPr>
        <w:pStyle w:val="ListParagraph"/>
        <w:numPr>
          <w:ilvl w:val="0"/>
          <w:numId w:val="5"/>
        </w:numPr>
        <w:bidi/>
        <w:spacing w:after="100" w:before="0" w:line="320"/>
        <w:jc w:val="right"/>
      </w:pPr>
      <w:r>
        <w:rPr>
          <w:rFonts w:ascii="Arial" w:cs="Arial" w:eastAsia="Arial" w:hAnsi="Arial"/>
          <w:b w:val="false"/>
          <w:bCs w:val="false"/>
          <w:sz w:val="24"/>
          <w:szCs w:val="24"/>
          <w:rtl/>
        </w:rPr>
        <w:t xml:space="preserve">ما الشكل والشروط المقبولة لموافقة صاحب بيانات موجود خارج المملكة (في اليمن)، بما في ذلك الموافقة الإلكترونية وموافقة الولي عن القاصر؟</w:t>
      </w:r>
    </w:p>
    <w:p>
      <w:pPr>
        <w:pStyle w:val="ListParagraph"/>
        <w:numPr>
          <w:ilvl w:val="0"/>
          <w:numId w:val="5"/>
        </w:numPr>
        <w:bidi/>
        <w:spacing w:after="100" w:before="0" w:line="320"/>
        <w:jc w:val="right"/>
      </w:pPr>
      <w:r>
        <w:rPr>
          <w:rFonts w:ascii="Arial" w:cs="Arial" w:eastAsia="Arial" w:hAnsi="Arial"/>
          <w:b w:val="false"/>
          <w:bCs w:val="false"/>
          <w:sz w:val="24"/>
          <w:szCs w:val="24"/>
          <w:rtl/>
        </w:rPr>
        <w:t xml:space="preserve">ما الضوابط النافذة على نقل البيانات الشخصية عبر الحدود: من اليمن إلى المملكة، ومن المملكة إلى مزود استضافة سحابية خارجها؟</w:t>
      </w:r>
    </w:p>
    <w:p>
      <w:pPr>
        <w:pStyle w:val="ListParagraph"/>
        <w:numPr>
          <w:ilvl w:val="0"/>
          <w:numId w:val="5"/>
        </w:numPr>
        <w:bidi/>
        <w:spacing w:after="100" w:before="0" w:line="320"/>
        <w:jc w:val="right"/>
      </w:pPr>
      <w:r>
        <w:rPr>
          <w:rFonts w:ascii="Arial" w:cs="Arial" w:eastAsia="Arial" w:hAnsi="Arial"/>
          <w:b w:val="false"/>
          <w:bCs w:val="false"/>
          <w:sz w:val="24"/>
          <w:szCs w:val="24"/>
          <w:rtl/>
        </w:rPr>
        <w:t xml:space="preserve">متى يكون تعيين مسؤول حماية بيانات وجوبيًا على جهة بحجم وطبيعة نشاطنا؟</w:t>
      </w:r>
    </w:p>
    <w:p>
      <w:pPr>
        <w:pStyle w:val="ListParagraph"/>
        <w:numPr>
          <w:ilvl w:val="0"/>
          <w:numId w:val="5"/>
        </w:numPr>
        <w:bidi/>
        <w:spacing w:after="100" w:before="0" w:line="320"/>
        <w:jc w:val="right"/>
      </w:pPr>
      <w:r>
        <w:rPr>
          <w:rFonts w:ascii="Arial" w:cs="Arial" w:eastAsia="Arial" w:hAnsi="Arial"/>
          <w:b w:val="false"/>
          <w:bCs w:val="false"/>
          <w:sz w:val="24"/>
          <w:szCs w:val="24"/>
          <w:rtl/>
        </w:rPr>
        <w:t xml:space="preserve">ما متطلبات ومدد الإبلاغ عن حوادث اختراق البيانات، وما الجزاءات المرتبطة بها؟</w:t>
      </w:r>
    </w:p>
    <w:p>
      <w:pPr>
        <w:bidi/>
        <w:spacing w:after="160" w:before="160" w:line="320"/>
        <w:jc w:val="right"/>
      </w:pPr>
      <w:r>
        <w:rPr>
          <w:rFonts w:ascii="Arial" w:cs="Arial" w:eastAsia="Arial" w:hAnsi="Arial"/>
          <w:b w:val="false"/>
          <w:bCs w:val="false"/>
          <w:sz w:val="24"/>
          <w:szCs w:val="24"/>
          <w:rtl/>
        </w:rPr>
        <w:t xml:space="preserve">نرجو تزويدنا بأي أدلة إرشادية أو نماذج رسمية منشورة تعين على الامتثال، ونؤكد استعدادنا للتنسيق المسبق قبل مباشرة النشاط.</w:t>
      </w:r>
    </w:p>
    <w:p>
      <w:pPr>
        <w:bidi/>
        <w:spacing w:after="300" w:before="120" w:line="320"/>
        <w:jc w:val="right"/>
      </w:pPr>
      <w:r>
        <w:rPr>
          <w:rFonts w:ascii="Arial" w:cs="Arial" w:eastAsia="Arial" w:hAnsi="Arial"/>
          <w:b w:val="false"/>
          <w:bCs w:val="false"/>
          <w:sz w:val="24"/>
          <w:szCs w:val="24"/>
          <w:rtl/>
        </w:rPr>
        <w:t xml:space="preserve">وتفضلوا بقبول فائق الاحترام والتقدير،</w:t>
      </w:r>
    </w:p>
    <w:p>
      <w:pPr>
        <w:bidi/>
        <w:spacing w:after="60" w:before="0" w:line="320"/>
        <w:jc w:val="right"/>
      </w:pPr>
      <w:r>
        <w:rPr>
          <w:rFonts w:ascii="Arial" w:cs="Arial" w:eastAsia="Arial" w:hAnsi="Arial"/>
          <w:b w:val="false"/>
          <w:bCs w:val="false"/>
          <w:sz w:val="24"/>
          <w:szCs w:val="24"/>
          <w:rtl/>
        </w:rPr>
        <w:t xml:space="preserve">الاسم: ______________________</w:t>
      </w:r>
    </w:p>
    <w:p>
      <w:pPr>
        <w:bidi/>
        <w:spacing w:after="60" w:before="0" w:line="320"/>
        <w:jc w:val="right"/>
      </w:pPr>
      <w:r>
        <w:rPr>
          <w:rFonts w:ascii="Arial" w:cs="Arial" w:eastAsia="Arial" w:hAnsi="Arial"/>
          <w:b w:val="false"/>
          <w:bCs w:val="false"/>
          <w:sz w:val="24"/>
          <w:szCs w:val="24"/>
          <w:rtl/>
        </w:rPr>
        <w:t xml:space="preserve">الصفة: ______________________</w:t>
      </w:r>
    </w:p>
    <w:p>
      <w:pPr>
        <w:bidi/>
        <w:spacing w:after="60" w:before="0" w:line="320"/>
        <w:jc w:val="right"/>
      </w:pPr>
      <w:r>
        <w:rPr>
          <w:rFonts w:ascii="Arial" w:cs="Arial" w:eastAsia="Arial" w:hAnsi="Arial"/>
          <w:b w:val="false"/>
          <w:bCs w:val="false"/>
          <w:sz w:val="24"/>
          <w:szCs w:val="24"/>
          <w:rtl/>
        </w:rPr>
        <w:t xml:space="preserve">الهاتف: ____________  البريد الإلكتروني: ____________</w:t>
      </w:r>
    </w:p>
    <w:p>
      <w:pPr>
        <w:bidi/>
        <w:spacing w:after="0" w:before="0" w:line="320"/>
        <w:jc w:val="right"/>
      </w:pPr>
      <w:r>
        <w:rPr>
          <w:rFonts w:ascii="Arial" w:cs="Arial" w:eastAsia="Arial" w:hAnsi="Arial"/>
          <w:b w:val="false"/>
          <w:bCs w:val="false"/>
          <w:sz w:val="20"/>
          <w:szCs w:val="20"/>
          <w:rtl/>
        </w:rPr>
        <w:t xml:space="preserve">المرفقات: [ملف تعريفي بالمشروع — إن اعتُمد إرفاقه بعد المراجعة القانونية]</w:t>
      </w:r>
    </w:p>
    <w:p>
      <w:r>
        <w:br w:type="page"/>
      </w:r>
    </w:p>
    <w:p>
      <w:pPr>
        <w:bidi/>
        <w:spacing w:after="60" w:before="0" w:line="320"/>
        <w:jc w:val="center"/>
      </w:pPr>
      <w:r>
        <w:rPr>
          <w:rFonts w:ascii="Arial" w:cs="Arial" w:eastAsia="Arial" w:hAnsi="Arial"/>
          <w:b/>
          <w:bCs/>
          <w:sz w:val="24"/>
          <w:szCs w:val="24"/>
          <w:rtl/>
        </w:rPr>
        <w:t xml:space="preserve">[ترويسة الشركة / اسم المؤسس قبل التأسيس]</w:t>
      </w:r>
    </w:p>
    <w:p>
      <w:pPr>
        <w:bidi/>
        <w:spacing w:after="240" w:before="0" w:line="320"/>
        <w:jc w:val="right"/>
      </w:pPr>
      <w:r>
        <w:rPr>
          <w:rFonts w:ascii="Arial" w:cs="Arial" w:eastAsia="Arial" w:hAnsi="Arial"/>
          <w:b w:val="false"/>
          <w:bCs w:val="false"/>
          <w:sz w:val="22"/>
          <w:szCs w:val="22"/>
          <w:rtl/>
        </w:rPr>
        <w:t xml:space="preserve">التاريخ: ____ / ____ / 2026        الرقم المرجعي: E-06/____</w:t>
      </w:r>
    </w:p>
    <w:p>
      <w:pPr>
        <w:bidi/>
        <w:spacing w:after="40" w:before="0" w:line="320"/>
        <w:jc w:val="right"/>
      </w:pPr>
      <w:r>
        <w:rPr>
          <w:rFonts w:ascii="Arial" w:cs="Arial" w:eastAsia="Arial" w:hAnsi="Arial"/>
          <w:b/>
          <w:bCs/>
          <w:sz w:val="24"/>
          <w:szCs w:val="24"/>
          <w:rtl/>
        </w:rPr>
        <w:t xml:space="preserve">[اسم البنك] — إدارة الامتثال / خدمات الشركات</w:t>
      </w:r>
    </w:p>
    <w:p>
      <w:pPr>
        <w:bidi/>
        <w:spacing w:after="200" w:before="0" w:line="320"/>
        <w:jc w:val="right"/>
      </w:pPr>
      <w:r>
        <w:rPr>
          <w:rFonts w:ascii="Arial" w:cs="Arial" w:eastAsia="Arial" w:hAnsi="Arial"/>
          <w:b w:val="false"/>
          <w:bCs w:val="false"/>
          <w:sz w:val="24"/>
          <w:szCs w:val="24"/>
          <w:rtl/>
        </w:rPr>
        <w:t xml:space="preserve">عناية: [مدير الامتثال / مدير علاقات الشركات]</w:t>
      </w:r>
    </w:p>
    <w:p>
      <w:pPr>
        <w:bidi/>
        <w:spacing w:after="240" w:before="0" w:line="320"/>
        <w:jc w:val="right"/>
      </w:pPr>
      <w:r>
        <w:rPr>
          <w:rFonts w:ascii="Arial" w:cs="Arial" w:eastAsia="Arial" w:hAnsi="Arial"/>
          <w:b/>
          <w:bCs/>
          <w:sz w:val="24"/>
          <w:szCs w:val="24"/>
          <w:rtl/>
        </w:rPr>
        <w:t xml:space="preserve">الموضوع: استفسار مبدئي: فتح حسابات واستقبال مدفوعات علاجية مرتبطة بمرضى من اليمن</w:t>
      </w:r>
    </w:p>
    <w:p>
      <w:pPr>
        <w:bidi/>
        <w:spacing w:after="160" w:before="0" w:line="320"/>
        <w:jc w:val="right"/>
      </w:pPr>
      <w:r>
        <w:rPr>
          <w:rFonts w:ascii="Arial" w:cs="Arial" w:eastAsia="Arial" w:hAnsi="Arial"/>
          <w:b w:val="false"/>
          <w:bCs w:val="false"/>
          <w:sz w:val="24"/>
          <w:szCs w:val="24"/>
          <w:rtl/>
        </w:rPr>
        <w:t xml:space="preserve">تحية طيبة وبعد،</w:t>
      </w:r>
    </w:p>
    <w:p>
      <w:pPr>
        <w:bidi/>
        <w:spacing w:after="160" w:before="0" w:line="320"/>
        <w:jc w:val="right"/>
      </w:pPr>
      <w:r>
        <w:rPr>
          <w:rFonts w:ascii="Arial" w:cs="Arial" w:eastAsia="Arial" w:hAnsi="Arial"/>
          <w:b w:val="false"/>
          <w:bCs w:val="false"/>
          <w:sz w:val="24"/>
          <w:szCs w:val="24"/>
          <w:rtl/>
        </w:rPr>
        <w:t xml:space="preserve">نعمل على تأسيس شركة أردنية متخصصة في تنسيق رحلات المرضى القادمين من الجمهورية اليمنية لتلقي العلاج في المستشفيات الخاصة الأردنية، بحيث تتولى تنسيق الرحلة كاملة: من إعداد الملف الطبي والحصول على قبول المستشفى، إلى إجراءات الدخول والسفر والاستقبال والإقامة، وحتى العودة والمتابعة. علمًا بأن القرار الطبي يبقى حصريًا للمستشفيات والأطباء المرخصين، وخدمات السفر تُنفذ عبر جهات مرخصة.</w:t>
      </w:r>
    </w:p>
    <w:p>
      <w:pPr>
        <w:bidi/>
        <w:spacing w:after="160" w:before="0" w:line="320"/>
        <w:jc w:val="right"/>
      </w:pPr>
      <w:r>
        <w:rPr>
          <w:rFonts w:ascii="Arial" w:cs="Arial" w:eastAsia="Arial" w:hAnsi="Arial"/>
          <w:b w:val="false"/>
          <w:bCs w:val="false"/>
          <w:sz w:val="24"/>
          <w:szCs w:val="24"/>
          <w:rtl/>
        </w:rPr>
        <w:t xml:space="preserve">وقبل اعتماد النموذج المالي للمشروع، نرغب بفهم الإطار المصرفي والامتثالي الذي سيحكم استقبال مدفوعات المرضى، إدراكًا منا لخصوصية التعاملات المرتبطة بالجمهورية اليمنية ولمتطلبات مكافحة غسل الأموال وتمويل الإرهاب.</w:t>
      </w:r>
    </w:p>
    <w:p>
      <w:pPr>
        <w:bidi/>
        <w:spacing w:after="160" w:before="0" w:line="320"/>
        <w:jc w:val="right"/>
      </w:pPr>
      <w:r>
        <w:rPr>
          <w:rFonts w:ascii="Arial" w:cs="Arial" w:eastAsia="Arial" w:hAnsi="Arial"/>
          <w:b w:val="false"/>
          <w:bCs w:val="false"/>
          <w:sz w:val="24"/>
          <w:szCs w:val="24"/>
          <w:rtl/>
        </w:rPr>
        <w:t xml:space="preserve">وعليه، نرجو من جهتكم الموقرة تزويدنا بإجابات كتابية رسمية عن الاستفسارات الآتية، أو تحديد موعد لمقابلة الجهة المختصة لديكم:</w:t>
      </w:r>
    </w:p>
    <w:p>
      <w:pPr>
        <w:pStyle w:val="ListParagraph"/>
        <w:numPr>
          <w:ilvl w:val="0"/>
          <w:numId w:val="6"/>
        </w:numPr>
        <w:bidi/>
        <w:spacing w:after="100" w:before="0" w:line="320"/>
        <w:jc w:val="right"/>
      </w:pPr>
      <w:r>
        <w:rPr>
          <w:rFonts w:ascii="Arial" w:cs="Arial" w:eastAsia="Arial" w:hAnsi="Arial"/>
          <w:b w:val="false"/>
          <w:bCs w:val="false"/>
          <w:sz w:val="24"/>
          <w:szCs w:val="24"/>
          <w:rtl/>
        </w:rPr>
        <w:t xml:space="preserve">ما القنوات المقبولة لدى مصرفكم لاستقبال أموال مصدرها اليمن (حوالات عبر شبكات صرافة مرخصة، تحويلات مصرفية، إيداعات نقدية عند وصول المريض)؟ وما حدود وضوابط كل قناة؟</w:t>
      </w:r>
    </w:p>
    <w:p>
      <w:pPr>
        <w:pStyle w:val="ListParagraph"/>
        <w:numPr>
          <w:ilvl w:val="0"/>
          <w:numId w:val="6"/>
        </w:numPr>
        <w:bidi/>
        <w:spacing w:after="100" w:before="0" w:line="320"/>
        <w:jc w:val="right"/>
      </w:pPr>
      <w:r>
        <w:rPr>
          <w:rFonts w:ascii="Arial" w:cs="Arial" w:eastAsia="Arial" w:hAnsi="Arial"/>
          <w:b w:val="false"/>
          <w:bCs w:val="false"/>
          <w:sz w:val="24"/>
          <w:szCs w:val="24"/>
          <w:rtl/>
        </w:rPr>
        <w:t xml:space="preserve">ما المستندات المطلوبة لإثبات مصدر الأموال في المعاملات العلاجية (تقارير طبية، عروض مستشفيات، عقود خدمة)؟ وما سقوف المبالغ التي تستدعي تدقيقًا معززًا؟</w:t>
      </w:r>
    </w:p>
    <w:p>
      <w:pPr>
        <w:pStyle w:val="ListParagraph"/>
        <w:numPr>
          <w:ilvl w:val="0"/>
          <w:numId w:val="6"/>
        </w:numPr>
        <w:bidi/>
        <w:spacing w:after="100" w:before="0" w:line="320"/>
        <w:jc w:val="right"/>
      </w:pPr>
      <w:r>
        <w:rPr>
          <w:rFonts w:ascii="Arial" w:cs="Arial" w:eastAsia="Arial" w:hAnsi="Arial"/>
          <w:b w:val="false"/>
          <w:bCs w:val="false"/>
          <w:sz w:val="24"/>
          <w:szCs w:val="24"/>
          <w:rtl/>
        </w:rPr>
        <w:t xml:space="preserve">هل توجد قيود عقوبات أو قيود مصارف مراسلة تؤثر على مسارات تحويل بعينها من اليمن، ينبغي أخذها بالحسبان في تصميم النموذج المالي؟</w:t>
      </w:r>
    </w:p>
    <w:p>
      <w:pPr>
        <w:pStyle w:val="ListParagraph"/>
        <w:numPr>
          <w:ilvl w:val="0"/>
          <w:numId w:val="6"/>
        </w:numPr>
        <w:bidi/>
        <w:spacing w:after="100" w:before="0" w:line="320"/>
        <w:jc w:val="right"/>
      </w:pPr>
      <w:r>
        <w:rPr>
          <w:rFonts w:ascii="Arial" w:cs="Arial" w:eastAsia="Arial" w:hAnsi="Arial"/>
          <w:b w:val="false"/>
          <w:bCs w:val="false"/>
          <w:sz w:val="24"/>
          <w:szCs w:val="24"/>
          <w:rtl/>
        </w:rPr>
        <w:t xml:space="preserve">ما البنية المصرفية التي توصون بها لفصل أموال العملاء (المرضى) عن أموال تشغيل الشركة (حسابات مخصصة/ضمان)، وما متطلبات فتحها؟</w:t>
      </w:r>
    </w:p>
    <w:p>
      <w:pPr>
        <w:bidi/>
        <w:spacing w:after="160" w:before="160" w:line="320"/>
        <w:jc w:val="right"/>
      </w:pPr>
      <w:r>
        <w:rPr>
          <w:rFonts w:ascii="Arial" w:cs="Arial" w:eastAsia="Arial" w:hAnsi="Arial"/>
          <w:b w:val="false"/>
          <w:bCs w:val="false"/>
          <w:sz w:val="24"/>
          <w:szCs w:val="24"/>
          <w:rtl/>
        </w:rPr>
        <w:t xml:space="preserve">نرجو تحديد موعد لاجتماع مع إدارة الامتثال لديكم لعرض النموذج المالي المقترح قبل اعتماده، علمًا بأننا نجري الاستفسار ذاته لدى أكثر من مصرف قبل الاختيار.</w:t>
      </w:r>
    </w:p>
    <w:p>
      <w:pPr>
        <w:bidi/>
        <w:spacing w:after="300" w:before="120" w:line="320"/>
        <w:jc w:val="right"/>
      </w:pPr>
      <w:r>
        <w:rPr>
          <w:rFonts w:ascii="Arial" w:cs="Arial" w:eastAsia="Arial" w:hAnsi="Arial"/>
          <w:b w:val="false"/>
          <w:bCs w:val="false"/>
          <w:sz w:val="24"/>
          <w:szCs w:val="24"/>
          <w:rtl/>
        </w:rPr>
        <w:t xml:space="preserve">وتفضلوا بقبول فائق الاحترام والتقدير،</w:t>
      </w:r>
    </w:p>
    <w:p>
      <w:pPr>
        <w:bidi/>
        <w:spacing w:after="60" w:before="0" w:line="320"/>
        <w:jc w:val="right"/>
      </w:pPr>
      <w:r>
        <w:rPr>
          <w:rFonts w:ascii="Arial" w:cs="Arial" w:eastAsia="Arial" w:hAnsi="Arial"/>
          <w:b w:val="false"/>
          <w:bCs w:val="false"/>
          <w:sz w:val="24"/>
          <w:szCs w:val="24"/>
          <w:rtl/>
        </w:rPr>
        <w:t xml:space="preserve">الاسم: ______________________</w:t>
      </w:r>
    </w:p>
    <w:p>
      <w:pPr>
        <w:bidi/>
        <w:spacing w:after="60" w:before="0" w:line="320"/>
        <w:jc w:val="right"/>
      </w:pPr>
      <w:r>
        <w:rPr>
          <w:rFonts w:ascii="Arial" w:cs="Arial" w:eastAsia="Arial" w:hAnsi="Arial"/>
          <w:b w:val="false"/>
          <w:bCs w:val="false"/>
          <w:sz w:val="24"/>
          <w:szCs w:val="24"/>
          <w:rtl/>
        </w:rPr>
        <w:t xml:space="preserve">الصفة: ______________________</w:t>
      </w:r>
    </w:p>
    <w:p>
      <w:pPr>
        <w:bidi/>
        <w:spacing w:after="60" w:before="0" w:line="320"/>
        <w:jc w:val="right"/>
      </w:pPr>
      <w:r>
        <w:rPr>
          <w:rFonts w:ascii="Arial" w:cs="Arial" w:eastAsia="Arial" w:hAnsi="Arial"/>
          <w:b w:val="false"/>
          <w:bCs w:val="false"/>
          <w:sz w:val="24"/>
          <w:szCs w:val="24"/>
          <w:rtl/>
        </w:rPr>
        <w:t xml:space="preserve">الهاتف: ____________  البريد الإلكتروني: ____________</w:t>
      </w:r>
    </w:p>
    <w:p>
      <w:pPr>
        <w:bidi/>
        <w:spacing w:after="0" w:before="0" w:line="320"/>
        <w:jc w:val="right"/>
      </w:pPr>
      <w:r>
        <w:rPr>
          <w:rFonts w:ascii="Arial" w:cs="Arial" w:eastAsia="Arial" w:hAnsi="Arial"/>
          <w:b w:val="false"/>
          <w:bCs w:val="false"/>
          <w:sz w:val="20"/>
          <w:szCs w:val="20"/>
          <w:rtl/>
        </w:rPr>
        <w:t xml:space="preserve">المرفقات: [ملف تعريفي بالمشروع — إن اعتُمد إرفاقه بعد المراجعة القانونية]</w:t>
      </w:r>
    </w:p>
    <w:sectPr>
      <w:pgSz w:w="11906" w:h="16838"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1."/>
      <w:lvlJc w:val="right"/>
      <w:pPr>
        <w:ind w:left="0" w:right="720" w:hanging="360"/>
      </w:pPr>
    </w:lvl>
  </w:abstractNum>
  <w:abstractNum w:abstractNumId="3" w15:restartNumberingAfterBreak="0">
    <w:multiLevelType w:val="hybridMultilevel"/>
    <w:lvl w:ilvl="0" w15:tentative="1">
      <w:start w:val="1"/>
      <w:lvlText w:val="%1."/>
      <w:lvlJc w:val="right"/>
      <w:pPr>
        <w:ind w:left="0" w:right="720" w:hanging="360"/>
      </w:pPr>
    </w:lvl>
  </w:abstractNum>
  <w:abstractNum w:abstractNumId="4" w15:restartNumberingAfterBreak="0">
    <w:multiLevelType w:val="hybridMultilevel"/>
    <w:lvl w:ilvl="0" w15:tentative="1">
      <w:start w:val="1"/>
      <w:lvlText w:val="%1."/>
      <w:lvlJc w:val="right"/>
      <w:pPr>
        <w:ind w:left="0" w:right="720" w:hanging="360"/>
      </w:pPr>
    </w:lvl>
  </w:abstractNum>
  <w:abstractNum w:abstractNumId="5" w15:restartNumberingAfterBreak="0">
    <w:multiLevelType w:val="hybridMultilevel"/>
    <w:lvl w:ilvl="0" w15:tentative="1">
      <w:start w:val="1"/>
      <w:lvlText w:val="%1."/>
      <w:lvlJc w:val="right"/>
      <w:pPr>
        <w:ind w:left="0" w:right="720" w:hanging="360"/>
      </w:pPr>
    </w:lvl>
  </w:abstractNum>
  <w:abstractNum w:abstractNumId="6" w15:restartNumberingAfterBreak="0">
    <w:multiLevelType w:val="hybridMultilevel"/>
    <w:lvl w:ilvl="0" w15:tentative="1">
      <w:start w:val="1"/>
      <w:lvlText w:val="%1."/>
      <w:lvlJc w:val="right"/>
      <w:pPr>
        <w:ind w:left="0"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2026-07-11T15:20:39.786Z</dcterms:created>
  <dcterms:modified xsi:type="dcterms:W3CDTF">2026-07-11T15:20:39.801Z</dcterms:modified>
</cp:coreProperties>
</file>

<file path=docProps/custom.xml><?xml version="1.0" encoding="utf-8"?>
<Properties xmlns="http://schemas.openxmlformats.org/officeDocument/2006/custom-properties" xmlns:vt="http://schemas.openxmlformats.org/officeDocument/2006/docPropsVTypes"/>
</file>