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9B3" w:rsidRPr="00363F7F" w:rsidRDefault="00FF13E0" w:rsidP="00FF13E0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بسمه تعالی</w:t>
      </w:r>
    </w:p>
    <w:p w:rsidR="00FF13E0" w:rsidRPr="00363F7F" w:rsidRDefault="00FF13E0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363F7F">
      <w:pPr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FF13E0" w:rsidRPr="00363F7F" w:rsidRDefault="00FF13E0" w:rsidP="00FF13E0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جمع‌آوری نیازمندی‌ها</w:t>
      </w:r>
    </w:p>
    <w:p w:rsidR="00363F7F" w:rsidRPr="00363F7F" w:rsidRDefault="00363F7F" w:rsidP="00363F7F">
      <w:pPr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FF13E0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FF13E0" w:rsidRPr="00363F7F" w:rsidRDefault="00FF13E0" w:rsidP="00FF13E0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محمد حسین عبدلی</w:t>
      </w:r>
    </w:p>
    <w:p w:rsidR="000A3991" w:rsidRPr="00363F7F" w:rsidRDefault="00FF13E0" w:rsidP="000A3991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علی بهنود</w:t>
      </w:r>
    </w:p>
    <w:p w:rsidR="00034DF8" w:rsidRPr="00363F7F" w:rsidRDefault="00034DF8" w:rsidP="000A3991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0A3991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0A3991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363F7F" w:rsidRPr="00363F7F" w:rsidRDefault="00363F7F" w:rsidP="000A3991">
      <w:pPr>
        <w:jc w:val="center"/>
        <w:rPr>
          <w:rFonts w:cs="B Nazanin"/>
          <w:sz w:val="32"/>
          <w:szCs w:val="32"/>
          <w:rtl/>
          <w:lang w:bidi="fa-IR"/>
        </w:rPr>
      </w:pPr>
    </w:p>
    <w:p w:rsidR="004A4E2E" w:rsidRDefault="00034DF8" w:rsidP="004A4E2E">
      <w:pPr>
        <w:jc w:val="center"/>
        <w:rPr>
          <w:rFonts w:cs="B Nazanin"/>
          <w:sz w:val="32"/>
          <w:szCs w:val="32"/>
          <w:rtl/>
          <w:lang w:bidi="fa-IR"/>
        </w:rPr>
      </w:pPr>
      <w:r w:rsidRPr="00363F7F">
        <w:rPr>
          <w:rFonts w:cs="B Nazanin" w:hint="cs"/>
          <w:sz w:val="32"/>
          <w:szCs w:val="32"/>
          <w:rtl/>
          <w:lang w:bidi="fa-IR"/>
        </w:rPr>
        <w:t>بهار 1395</w:t>
      </w:r>
    </w:p>
    <w:p w:rsidR="00C240E0" w:rsidRPr="00AF728D" w:rsidRDefault="005E0F15" w:rsidP="00AF728D">
      <w:pPr>
        <w:pStyle w:val="Heading2"/>
        <w:bidi/>
        <w:rPr>
          <w:rFonts w:cs="B Nazanin"/>
          <w:rtl/>
          <w:lang w:bidi="fa-IR"/>
        </w:rPr>
      </w:pPr>
      <w:r w:rsidRPr="00AF728D">
        <w:rPr>
          <w:rFonts w:cs="B Nazanin" w:hint="cs"/>
          <w:rtl/>
          <w:lang w:bidi="fa-IR"/>
        </w:rPr>
        <w:lastRenderedPageBreak/>
        <w:t>ن</w:t>
      </w:r>
      <w:r w:rsidR="00AF728D" w:rsidRPr="00AF728D">
        <w:rPr>
          <w:rFonts w:cs="B Nazanin" w:hint="cs"/>
          <w:rtl/>
          <w:lang w:bidi="fa-IR"/>
        </w:rPr>
        <w:t>یازمندی‌های کارکردی</w:t>
      </w:r>
    </w:p>
    <w:p w:rsidR="005E0F15" w:rsidRPr="0042080C" w:rsidRDefault="004544D3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42080C">
        <w:rPr>
          <w:rFonts w:cs="B Nazanin" w:hint="cs"/>
          <w:sz w:val="24"/>
          <w:szCs w:val="24"/>
          <w:rtl/>
          <w:lang w:bidi="fa-IR"/>
        </w:rPr>
        <w:t xml:space="preserve">سیستم باید بتواند </w:t>
      </w:r>
      <w:r w:rsidR="00B72A50" w:rsidRPr="0042080C">
        <w:rPr>
          <w:rFonts w:cs="B Nazanin" w:hint="cs"/>
          <w:sz w:val="24"/>
          <w:szCs w:val="24"/>
          <w:rtl/>
          <w:lang w:bidi="fa-IR"/>
        </w:rPr>
        <w:t>مشخصات یک اظهارنامه را از کاربر دریافت کرده و ثبت کند.</w:t>
      </w:r>
    </w:p>
    <w:p w:rsidR="00B72A50" w:rsidRPr="0042080C" w:rsidRDefault="004544D3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42080C">
        <w:rPr>
          <w:rFonts w:cs="B Nazanin" w:hint="cs"/>
          <w:sz w:val="24"/>
          <w:szCs w:val="24"/>
          <w:rtl/>
          <w:lang w:bidi="fa-IR"/>
        </w:rPr>
        <w:t xml:space="preserve">سیستم باید بتواند </w:t>
      </w:r>
      <w:r w:rsidR="0035374C" w:rsidRPr="0042080C">
        <w:rPr>
          <w:rFonts w:cs="B Nazanin" w:hint="cs"/>
          <w:sz w:val="24"/>
          <w:szCs w:val="24"/>
          <w:rtl/>
          <w:lang w:bidi="fa-IR"/>
        </w:rPr>
        <w:t>ج</w:t>
      </w:r>
      <w:r w:rsidR="000171A7" w:rsidRPr="0042080C">
        <w:rPr>
          <w:rFonts w:cs="B Nazanin" w:hint="cs"/>
          <w:sz w:val="24"/>
          <w:szCs w:val="24"/>
          <w:rtl/>
          <w:lang w:bidi="fa-IR"/>
        </w:rPr>
        <w:t>هت اعتبارسنجی اظهارنامه، قانون‌های مرتبط با آن را به صورت خودکار چک کند تا اظهارنامه با آنها مغایرت نداشته باشد.</w:t>
      </w:r>
    </w:p>
    <w:p w:rsidR="000C5A4E" w:rsidRPr="00940BE3" w:rsidRDefault="00A34DC8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32"/>
          <w:szCs w:val="32"/>
          <w:lang w:bidi="fa-IR"/>
        </w:rPr>
      </w:pPr>
      <w:r w:rsidRPr="0042080C">
        <w:rPr>
          <w:rFonts w:cs="B Nazanin" w:hint="cs"/>
          <w:sz w:val="24"/>
          <w:szCs w:val="24"/>
          <w:rtl/>
          <w:lang w:bidi="fa-IR"/>
        </w:rPr>
        <w:t>در صورتی که یک اظهارنامه مطابق قانون نیاز به تع</w:t>
      </w:r>
      <w:r w:rsidR="00D6492D">
        <w:rPr>
          <w:rFonts w:cs="B Nazanin" w:hint="cs"/>
          <w:sz w:val="24"/>
          <w:szCs w:val="24"/>
          <w:rtl/>
          <w:lang w:bidi="fa-IR"/>
        </w:rPr>
        <w:t>دادی مجوز داشت سیستم باید بتواند</w:t>
      </w:r>
      <w:r w:rsidRPr="0042080C">
        <w:rPr>
          <w:rFonts w:cs="B Nazanin" w:hint="cs"/>
          <w:sz w:val="24"/>
          <w:szCs w:val="24"/>
          <w:rtl/>
          <w:lang w:bidi="fa-IR"/>
        </w:rPr>
        <w:t xml:space="preserve"> به صورت خودکار وجود مجوز‌های لازم را چک کند.</w:t>
      </w:r>
    </w:p>
    <w:p w:rsidR="00940BE3" w:rsidRPr="00940BE3" w:rsidRDefault="00940BE3" w:rsidP="00940BE3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برای نقش</w:t>
      </w:r>
      <w:r>
        <w:rPr>
          <w:rFonts w:cs="B Nazanin" w:hint="cs"/>
          <w:sz w:val="24"/>
          <w:szCs w:val="24"/>
          <w:rtl/>
          <w:cs/>
          <w:lang w:bidi="fa-IR"/>
        </w:rPr>
        <w:t>‎های متفاوتی که با آن کار میکنند تنها دسترسی‌های متناسب با آن نقش را به کاربر بدهد.</w:t>
      </w:r>
    </w:p>
    <w:p w:rsidR="0042080C" w:rsidRDefault="001930DE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صورتی که نیاز به ایجاد مجوز جدید هست، کاربر باید بتواند مشخصات مجوز را در سیستم وارد کرده و آن را ثبت کند.</w:t>
      </w:r>
    </w:p>
    <w:p w:rsidR="001930DE" w:rsidRDefault="001930DE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صورتی که کاربر بخواهد مجوزی که از قبل در سیستم موجو</w:t>
      </w:r>
      <w:r w:rsidR="000D128B">
        <w:rPr>
          <w:rFonts w:cs="B Nazanin" w:hint="cs"/>
          <w:sz w:val="24"/>
          <w:szCs w:val="24"/>
          <w:rtl/>
          <w:lang w:bidi="fa-IR"/>
        </w:rPr>
        <w:t>د</w:t>
      </w:r>
      <w:r>
        <w:rPr>
          <w:rFonts w:cs="B Nazanin" w:hint="cs"/>
          <w:sz w:val="24"/>
          <w:szCs w:val="24"/>
          <w:rtl/>
          <w:lang w:bidi="fa-IR"/>
        </w:rPr>
        <w:t xml:space="preserve"> هست را مشاهده کند، سیستم باید این امکان را داشته باشد که با ثبت شماره شناسایی مجوز، مجوز ثبت شده را نشان دهد.</w:t>
      </w:r>
    </w:p>
    <w:p w:rsidR="004E0F3C" w:rsidRDefault="00A005CF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بتواند برای یک اظهارنامه چن</w:t>
      </w:r>
      <w:r w:rsidR="000D128B">
        <w:rPr>
          <w:rFonts w:cs="B Nazanin" w:hint="cs"/>
          <w:sz w:val="24"/>
          <w:szCs w:val="24"/>
          <w:rtl/>
          <w:lang w:bidi="fa-IR"/>
        </w:rPr>
        <w:t>دین کالا دریافت کند و یک اظهارنامه تنها مختص یک کالا نیست.</w:t>
      </w:r>
    </w:p>
    <w:p w:rsidR="009B271A" w:rsidRDefault="009B271A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کاربر باید بتواند در صورتی که نیاز به وارد کردن قانون جدید میباشد، مشخصات مربوط به آن قانون را وارد کرده و در سیستم ثبت کند.</w:t>
      </w:r>
    </w:p>
    <w:p w:rsidR="008A004D" w:rsidRDefault="008A004D" w:rsidP="000E3BAD">
      <w:pPr>
        <w:pStyle w:val="ListParagraph"/>
        <w:numPr>
          <w:ilvl w:val="0"/>
          <w:numId w:val="4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باید بتواند که متناسب با نقش کاربر، به آن تنها </w:t>
      </w:r>
      <w:r w:rsidR="00111E5F">
        <w:rPr>
          <w:rFonts w:cs="B Nazanin" w:hint="cs"/>
          <w:sz w:val="24"/>
          <w:szCs w:val="24"/>
          <w:rtl/>
          <w:lang w:bidi="fa-IR"/>
        </w:rPr>
        <w:t xml:space="preserve">اجازه دهد بعضی انواع مجوزها را </w:t>
      </w:r>
      <w:r>
        <w:rPr>
          <w:rFonts w:cs="B Nazanin" w:hint="cs"/>
          <w:sz w:val="24"/>
          <w:szCs w:val="24"/>
          <w:rtl/>
          <w:lang w:bidi="fa-IR"/>
        </w:rPr>
        <w:t>ایجاد کند.</w:t>
      </w:r>
    </w:p>
    <w:p w:rsidR="001C1CAA" w:rsidRDefault="001C1CAA" w:rsidP="001C1CAA">
      <w:pPr>
        <w:bidi/>
        <w:rPr>
          <w:rFonts w:cs="B Nazanin"/>
          <w:sz w:val="24"/>
          <w:szCs w:val="24"/>
          <w:rtl/>
          <w:lang w:bidi="fa-IR"/>
        </w:rPr>
      </w:pPr>
    </w:p>
    <w:p w:rsidR="001C1CAA" w:rsidRDefault="001C1CAA" w:rsidP="001C1CAA">
      <w:pPr>
        <w:pStyle w:val="Heading2"/>
        <w:bidi/>
        <w:rPr>
          <w:rFonts w:cs="B Nazanin"/>
          <w:rtl/>
          <w:lang w:bidi="fa-IR"/>
        </w:rPr>
      </w:pPr>
      <w:r w:rsidRPr="001C1CAA">
        <w:rPr>
          <w:rFonts w:cs="B Nazanin" w:hint="cs"/>
          <w:rtl/>
          <w:lang w:bidi="fa-IR"/>
        </w:rPr>
        <w:t>نیازمندی‌های غیرکارکردی</w:t>
      </w:r>
    </w:p>
    <w:p w:rsidR="001C1CAA" w:rsidRDefault="001C1CAA" w:rsidP="001C1CAA">
      <w:pPr>
        <w:bidi/>
        <w:rPr>
          <w:rtl/>
          <w:lang w:bidi="fa-IR"/>
        </w:rPr>
      </w:pPr>
    </w:p>
    <w:p w:rsidR="001C1CAA" w:rsidRDefault="004458AE" w:rsidP="00715759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سیستم باید ظاهری مناسب و زیبا و متناسب با فضای</w:t>
      </w:r>
      <w:r w:rsidR="003B0860" w:rsidRPr="00D21556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D21556">
        <w:rPr>
          <w:rFonts w:cs="B Nazanin" w:hint="cs"/>
          <w:sz w:val="24"/>
          <w:szCs w:val="24"/>
          <w:rtl/>
          <w:lang w:bidi="fa-IR"/>
        </w:rPr>
        <w:t>اداری داشته باشد.</w:t>
      </w:r>
      <w:r w:rsidR="006F6425">
        <w:rPr>
          <w:rFonts w:cs="B Nazanin"/>
          <w:sz w:val="24"/>
          <w:szCs w:val="24"/>
          <w:lang w:bidi="fa-IR"/>
        </w:rPr>
        <w:t xml:space="preserve">(User </w:t>
      </w:r>
      <w:r w:rsidR="00840FA0">
        <w:rPr>
          <w:rFonts w:cs="B Nazanin"/>
          <w:sz w:val="24"/>
          <w:szCs w:val="24"/>
          <w:lang w:bidi="fa-IR"/>
        </w:rPr>
        <w:t>Friendly</w:t>
      </w:r>
      <w:r w:rsidR="006F6425">
        <w:rPr>
          <w:rFonts w:cs="B Nazanin"/>
          <w:sz w:val="24"/>
          <w:szCs w:val="24"/>
          <w:lang w:bidi="fa-IR"/>
        </w:rPr>
        <w:t>)</w:t>
      </w:r>
    </w:p>
    <w:p w:rsidR="000A48D6" w:rsidRDefault="000A48D6" w:rsidP="000A48D6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کاربردپذیر باشد و کاربر در استفاده از آن راحت باشد.</w:t>
      </w:r>
      <w:r w:rsidR="006F6425">
        <w:rPr>
          <w:rFonts w:cs="B Nazanin"/>
          <w:sz w:val="24"/>
          <w:szCs w:val="24"/>
          <w:lang w:bidi="fa-IR"/>
        </w:rPr>
        <w:t xml:space="preserve">  (Ease of Use)</w:t>
      </w:r>
    </w:p>
    <w:p w:rsidR="00BC5F26" w:rsidRDefault="00BC5F26" w:rsidP="00BC5F26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cs/>
          <w:lang w:bidi="fa-IR"/>
        </w:rPr>
      </w:pPr>
      <w:r>
        <w:rPr>
          <w:rFonts w:cs="B Nazanin" w:hint="cs"/>
          <w:sz w:val="24"/>
          <w:szCs w:val="24"/>
          <w:rtl/>
          <w:cs/>
          <w:lang w:bidi="fa-IR"/>
        </w:rPr>
        <w:t>سیستم باید جامعیت داده‌های پایگاه داده را حفظ کند.</w:t>
      </w:r>
      <w:r w:rsidR="00840FA0">
        <w:rPr>
          <w:rFonts w:cs="B Nazanin" w:hint="cs"/>
          <w:sz w:val="24"/>
          <w:szCs w:val="24"/>
          <w:cs/>
          <w:lang w:bidi="fa-IR"/>
        </w:rPr>
        <w:t xml:space="preserve"> (</w:t>
      </w:r>
      <w:r w:rsidR="00840FA0">
        <w:rPr>
          <w:rFonts w:cs="Cambria" w:hint="cs"/>
          <w:sz w:val="24"/>
          <w:szCs w:val="24"/>
          <w:cs/>
          <w:lang w:bidi="fa-IR"/>
        </w:rPr>
        <w:t>Data Integrity</w:t>
      </w:r>
      <w:r w:rsidR="00840FA0">
        <w:rPr>
          <w:rFonts w:cs="B Nazanin" w:hint="cs"/>
          <w:sz w:val="24"/>
          <w:szCs w:val="24"/>
          <w:cs/>
          <w:lang w:bidi="fa-IR"/>
        </w:rPr>
        <w:t>)</w:t>
      </w:r>
    </w:p>
    <w:p w:rsidR="00A14532" w:rsidRPr="00F26513" w:rsidRDefault="006B350A" w:rsidP="00F26513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ماژول‌های موجود در سیستم باید به گونه‌ای طراحی شود که قابل استفاده مجدد باشد.</w:t>
      </w:r>
      <w:r w:rsidR="003E5DA8">
        <w:rPr>
          <w:rFonts w:cs="B Nazanin"/>
          <w:sz w:val="24"/>
          <w:szCs w:val="24"/>
          <w:lang w:bidi="fa-IR"/>
        </w:rPr>
        <w:t>(</w:t>
      </w:r>
      <w:r w:rsidR="00E54F40">
        <w:rPr>
          <w:rFonts w:cs="B Nazanin"/>
          <w:sz w:val="24"/>
          <w:szCs w:val="24"/>
          <w:lang w:bidi="fa-IR"/>
        </w:rPr>
        <w:t>Reusability</w:t>
      </w:r>
      <w:r w:rsidR="003E5DA8">
        <w:rPr>
          <w:rFonts w:cs="B Nazanin"/>
          <w:sz w:val="24"/>
          <w:szCs w:val="24"/>
          <w:lang w:bidi="fa-IR"/>
        </w:rPr>
        <w:t>)</w:t>
      </w:r>
    </w:p>
    <w:p w:rsidR="00A14532" w:rsidRDefault="00BE13BE" w:rsidP="00A14532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سیستم باید نسبت به افزودن دامنه کاری جدید که مرتبط با نیازمندی‌های کنونی آن است سازش‌پذیر باشد.</w:t>
      </w:r>
      <w:r w:rsidR="00E54F40">
        <w:rPr>
          <w:rFonts w:cs="B Nazanin"/>
          <w:sz w:val="24"/>
          <w:szCs w:val="24"/>
          <w:lang w:bidi="fa-IR"/>
        </w:rPr>
        <w:t>(Extendable)</w:t>
      </w:r>
    </w:p>
    <w:p w:rsidR="00F26513" w:rsidRPr="00A14532" w:rsidRDefault="00F26513" w:rsidP="00F26513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کارایی سیستم از لحاظ زمانی، توان و دسترسپذیری مناسب باشد.</w:t>
      </w:r>
      <w:r w:rsidR="000F1D64">
        <w:rPr>
          <w:rFonts w:cs="B Nazanin"/>
          <w:sz w:val="24"/>
          <w:szCs w:val="24"/>
          <w:lang w:bidi="fa-IR"/>
        </w:rPr>
        <w:t xml:space="preserve"> (Performance</w:t>
      </w:r>
      <w:bookmarkStart w:id="0" w:name="_GoBack"/>
      <w:bookmarkEnd w:id="0"/>
      <w:r w:rsidR="000F1D64">
        <w:rPr>
          <w:rFonts w:cs="B Nazanin"/>
          <w:sz w:val="24"/>
          <w:szCs w:val="24"/>
          <w:lang w:bidi="fa-IR"/>
        </w:rPr>
        <w:t>)</w:t>
      </w:r>
    </w:p>
    <w:p w:rsidR="00976270" w:rsidRPr="00976270" w:rsidRDefault="00976270" w:rsidP="0097627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قابلیت نگهداری و پشتیبانی سیستم باید ساده و قابل درک برای متخصصان حوزه باشد.</w:t>
      </w:r>
      <w:r>
        <w:rPr>
          <w:rFonts w:cs="B Nazanin"/>
          <w:sz w:val="24"/>
          <w:szCs w:val="24"/>
          <w:lang w:bidi="fa-IR"/>
        </w:rPr>
        <w:t>(Maintainability)</w:t>
      </w:r>
    </w:p>
    <w:p w:rsidR="009C0D8F" w:rsidRDefault="009C0D8F" w:rsidP="009C0D8F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بستر پیاده‌س</w:t>
      </w:r>
      <w:r>
        <w:rPr>
          <w:rFonts w:cs="B Nazanin" w:hint="cs"/>
          <w:sz w:val="24"/>
          <w:szCs w:val="24"/>
          <w:rtl/>
          <w:lang w:bidi="fa-IR"/>
        </w:rPr>
        <w:t>ازی سیستم محیط ویندوز خواهد بود</w:t>
      </w:r>
      <w:r>
        <w:rPr>
          <w:rFonts w:cs="B Nazanin"/>
          <w:sz w:val="24"/>
          <w:szCs w:val="24"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(Platform)</w:t>
      </w:r>
    </w:p>
    <w:p w:rsidR="00976270" w:rsidRPr="00976270" w:rsidRDefault="00976270" w:rsidP="00976270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سیستم به زبان </w:t>
      </w:r>
      <w:r>
        <w:rPr>
          <w:rFonts w:cs="B Nazanin"/>
          <w:sz w:val="24"/>
          <w:szCs w:val="24"/>
          <w:lang w:bidi="fa-IR"/>
        </w:rPr>
        <w:t>C++</w:t>
      </w:r>
      <w:r>
        <w:rPr>
          <w:rFonts w:cs="B Nazanin" w:hint="cs"/>
          <w:sz w:val="24"/>
          <w:szCs w:val="24"/>
          <w:rtl/>
          <w:lang w:bidi="fa-IR"/>
        </w:rPr>
        <w:t xml:space="preserve"> و توسط بسته </w:t>
      </w:r>
      <w:r>
        <w:rPr>
          <w:rFonts w:cs="B Nazanin"/>
          <w:sz w:val="24"/>
          <w:szCs w:val="24"/>
          <w:lang w:bidi="fa-IR"/>
        </w:rPr>
        <w:t>QT</w:t>
      </w:r>
      <w:r>
        <w:rPr>
          <w:rFonts w:cs="B Nazanin" w:hint="cs"/>
          <w:sz w:val="24"/>
          <w:szCs w:val="24"/>
          <w:rtl/>
          <w:lang w:bidi="fa-IR"/>
        </w:rPr>
        <w:t xml:space="preserve"> توسعه میابد.</w:t>
      </w:r>
    </w:p>
    <w:p w:rsidR="003B0860" w:rsidRPr="00D21556" w:rsidRDefault="001A61AB" w:rsidP="00440CAE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lang w:bidi="fa-IR"/>
        </w:rPr>
      </w:pPr>
      <w:r w:rsidRPr="00D21556">
        <w:rPr>
          <w:rFonts w:cs="B Nazanin" w:hint="cs"/>
          <w:sz w:val="24"/>
          <w:szCs w:val="24"/>
          <w:rtl/>
          <w:lang w:bidi="fa-IR"/>
        </w:rPr>
        <w:t>اطلاعات موجود در سیستم باید در هر لحظه برای تمام کاربران یکسان و هماهنگ باشند.</w:t>
      </w:r>
      <w:r w:rsidR="00B6192C">
        <w:rPr>
          <w:rFonts w:cs="B Nazanin"/>
          <w:sz w:val="24"/>
          <w:szCs w:val="24"/>
          <w:lang w:bidi="fa-IR"/>
        </w:rPr>
        <w:t>(Data Synchronization)</w:t>
      </w:r>
    </w:p>
    <w:p w:rsidR="00CF02C2" w:rsidRDefault="00EB35EE" w:rsidP="00CF02C2">
      <w:pPr>
        <w:pStyle w:val="ListParagraph"/>
        <w:numPr>
          <w:ilvl w:val="0"/>
          <w:numId w:val="5"/>
        </w:numPr>
        <w:bidi/>
        <w:jc w:val="both"/>
        <w:rPr>
          <w:rFonts w:cs="B Nazanin"/>
          <w:sz w:val="24"/>
          <w:szCs w:val="24"/>
          <w:cs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استفاده از سیستم منوط به اخذ مجوزهای لازم از سازمان</w:t>
      </w:r>
      <w:r>
        <w:rPr>
          <w:rFonts w:cs="B Nazanin" w:hint="cs"/>
          <w:sz w:val="24"/>
          <w:szCs w:val="24"/>
          <w:rtl/>
          <w:cs/>
          <w:lang w:bidi="fa-IR"/>
        </w:rPr>
        <w:t>‎های مربوطه میباشد.</w:t>
      </w:r>
    </w:p>
    <w:sectPr w:rsidR="00CF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078B"/>
    <w:multiLevelType w:val="hybridMultilevel"/>
    <w:tmpl w:val="2EFA7C54"/>
    <w:lvl w:ilvl="0" w:tplc="BE9E3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42A02"/>
    <w:multiLevelType w:val="hybridMultilevel"/>
    <w:tmpl w:val="03A0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135376"/>
    <w:multiLevelType w:val="hybridMultilevel"/>
    <w:tmpl w:val="5692B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0D142C"/>
    <w:multiLevelType w:val="hybridMultilevel"/>
    <w:tmpl w:val="D01C5EB6"/>
    <w:lvl w:ilvl="0" w:tplc="BE9E34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3F143C8"/>
    <w:multiLevelType w:val="hybridMultilevel"/>
    <w:tmpl w:val="0748B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E0"/>
    <w:rsid w:val="000171A7"/>
    <w:rsid w:val="00034DF8"/>
    <w:rsid w:val="000729A5"/>
    <w:rsid w:val="000A3991"/>
    <w:rsid w:val="000A48D6"/>
    <w:rsid w:val="000C5A4E"/>
    <w:rsid w:val="000D128B"/>
    <w:rsid w:val="000E3BAD"/>
    <w:rsid w:val="000F1D64"/>
    <w:rsid w:val="00111E5F"/>
    <w:rsid w:val="00137775"/>
    <w:rsid w:val="001930DE"/>
    <w:rsid w:val="001A61AB"/>
    <w:rsid w:val="001B4B9D"/>
    <w:rsid w:val="001C1CAA"/>
    <w:rsid w:val="001C490D"/>
    <w:rsid w:val="00227A89"/>
    <w:rsid w:val="00246FD8"/>
    <w:rsid w:val="00250CD0"/>
    <w:rsid w:val="0034543E"/>
    <w:rsid w:val="0035374C"/>
    <w:rsid w:val="00363F7F"/>
    <w:rsid w:val="003B0860"/>
    <w:rsid w:val="003D2C29"/>
    <w:rsid w:val="003E5DA8"/>
    <w:rsid w:val="003F1659"/>
    <w:rsid w:val="00414E42"/>
    <w:rsid w:val="0042080C"/>
    <w:rsid w:val="00440CAE"/>
    <w:rsid w:val="004458AE"/>
    <w:rsid w:val="004544D3"/>
    <w:rsid w:val="004A4E2E"/>
    <w:rsid w:val="004D50D3"/>
    <w:rsid w:val="004E0F3C"/>
    <w:rsid w:val="005E0F15"/>
    <w:rsid w:val="005E3A52"/>
    <w:rsid w:val="00617DC1"/>
    <w:rsid w:val="00631745"/>
    <w:rsid w:val="006741EA"/>
    <w:rsid w:val="006B350A"/>
    <w:rsid w:val="006B47C8"/>
    <w:rsid w:val="006C0468"/>
    <w:rsid w:val="006E6A22"/>
    <w:rsid w:val="006F6425"/>
    <w:rsid w:val="00715759"/>
    <w:rsid w:val="0073199F"/>
    <w:rsid w:val="0074111E"/>
    <w:rsid w:val="007A4602"/>
    <w:rsid w:val="007C5DC6"/>
    <w:rsid w:val="00840FA0"/>
    <w:rsid w:val="00851687"/>
    <w:rsid w:val="008A004D"/>
    <w:rsid w:val="008E3BC5"/>
    <w:rsid w:val="0090503B"/>
    <w:rsid w:val="00940BE3"/>
    <w:rsid w:val="009472EB"/>
    <w:rsid w:val="00947E41"/>
    <w:rsid w:val="00950644"/>
    <w:rsid w:val="00976270"/>
    <w:rsid w:val="009A7B34"/>
    <w:rsid w:val="009B271A"/>
    <w:rsid w:val="009C0D8F"/>
    <w:rsid w:val="00A005CF"/>
    <w:rsid w:val="00A14532"/>
    <w:rsid w:val="00A229B3"/>
    <w:rsid w:val="00A34DC8"/>
    <w:rsid w:val="00AF728D"/>
    <w:rsid w:val="00B6192C"/>
    <w:rsid w:val="00B72A50"/>
    <w:rsid w:val="00BC5F26"/>
    <w:rsid w:val="00BE13BE"/>
    <w:rsid w:val="00C221AF"/>
    <w:rsid w:val="00C240E0"/>
    <w:rsid w:val="00C931E2"/>
    <w:rsid w:val="00CF02C2"/>
    <w:rsid w:val="00CF42DB"/>
    <w:rsid w:val="00D21556"/>
    <w:rsid w:val="00D6492D"/>
    <w:rsid w:val="00E54F40"/>
    <w:rsid w:val="00EB35EE"/>
    <w:rsid w:val="00F220D3"/>
    <w:rsid w:val="00F26513"/>
    <w:rsid w:val="00F60CB8"/>
    <w:rsid w:val="00F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DC7A0-318E-4E18-AF9B-EECA1A4B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7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0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7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7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7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نیازمندی‌های کارکردی</vt:lpstr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001E</dc:creator>
  <cp:keywords/>
  <dc:description/>
  <cp:lastModifiedBy>001E</cp:lastModifiedBy>
  <cp:revision>85</cp:revision>
  <dcterms:created xsi:type="dcterms:W3CDTF">2016-02-28T04:46:00Z</dcterms:created>
  <dcterms:modified xsi:type="dcterms:W3CDTF">2016-02-28T08:42:00Z</dcterms:modified>
</cp:coreProperties>
</file>