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4304F934" w14:textId="2C3B268B" w:rsidR="00BE1591" w:rsidRDefault="00BE1591" w:rsidP="00F24891">
      <w:pPr>
        <w:rPr>
          <w:sz w:val="48"/>
          <w:szCs w:val="48"/>
        </w:rPr>
      </w:pPr>
    </w:p>
    <w:p w14:paraId="744279DC" w14:textId="30E85A24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4CAE2BE5" w:rsidR="00BE1591" w:rsidRPr="00BE1591" w:rsidRDefault="00603060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Design</w:t>
      </w:r>
      <w:bookmarkStart w:id="0" w:name="_GoBack"/>
      <w:bookmarkEnd w:id="0"/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13B483A3" w14:textId="1BA1373D" w:rsidR="00BE1591" w:rsidRDefault="00BE1591" w:rsidP="00F24891">
      <w:pPr>
        <w:rPr>
          <w:sz w:val="48"/>
          <w:szCs w:val="48"/>
        </w:rPr>
      </w:pPr>
    </w:p>
    <w:p w14:paraId="12D0D1E4" w14:textId="2CE7734F" w:rsidR="00BE1591" w:rsidRDefault="00BE1591" w:rsidP="00F24891">
      <w:pPr>
        <w:rPr>
          <w:sz w:val="48"/>
          <w:szCs w:val="48"/>
        </w:rPr>
      </w:pPr>
    </w:p>
    <w:p w14:paraId="51656870" w14:textId="719C6A0D" w:rsidR="00BE1591" w:rsidRDefault="00BE1591" w:rsidP="00F24891">
      <w:pPr>
        <w:rPr>
          <w:sz w:val="48"/>
          <w:szCs w:val="48"/>
        </w:rPr>
      </w:pPr>
    </w:p>
    <w:p w14:paraId="189D590E" w14:textId="1E4D0122" w:rsidR="00BE1591" w:rsidRDefault="00BE1591" w:rsidP="00F24891">
      <w:pPr>
        <w:rPr>
          <w:sz w:val="48"/>
          <w:szCs w:val="48"/>
        </w:rPr>
      </w:pPr>
    </w:p>
    <w:p w14:paraId="0B313C16" w14:textId="6F33EB05" w:rsidR="00BE1591" w:rsidRDefault="00BE1591" w:rsidP="00F24891">
      <w:pPr>
        <w:rPr>
          <w:sz w:val="48"/>
          <w:szCs w:val="48"/>
        </w:rPr>
      </w:pPr>
    </w:p>
    <w:p w14:paraId="35CBFF66" w14:textId="62DCC895" w:rsidR="00BE1591" w:rsidRDefault="00BE1591" w:rsidP="00F24891">
      <w:pPr>
        <w:rPr>
          <w:sz w:val="48"/>
          <w:szCs w:val="48"/>
        </w:rPr>
      </w:pPr>
    </w:p>
    <w:p w14:paraId="4B07E208" w14:textId="406297D2" w:rsidR="00BE1591" w:rsidRDefault="00BE1591" w:rsidP="00F24891">
      <w:pPr>
        <w:rPr>
          <w:sz w:val="48"/>
          <w:szCs w:val="48"/>
        </w:rPr>
      </w:pPr>
    </w:p>
    <w:p w14:paraId="21671B4C" w14:textId="37A9B617" w:rsidR="00BE1591" w:rsidRDefault="00BE1591" w:rsidP="00F24891">
      <w:pPr>
        <w:rPr>
          <w:sz w:val="48"/>
          <w:szCs w:val="48"/>
        </w:rPr>
      </w:pPr>
    </w:p>
    <w:p w14:paraId="1B15D984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304657D9" w14:textId="11FECEF3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4.1 </w:t>
      </w:r>
      <w:r w:rsidRPr="00BE1591">
        <w:rPr>
          <w:b/>
          <w:bCs/>
          <w:sz w:val="48"/>
          <w:szCs w:val="48"/>
        </w:rPr>
        <w:t>Cost</w:t>
      </w:r>
    </w:p>
    <w:p w14:paraId="7755FCF7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15A4F0D5" w14:textId="61C73B5C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4.2 </w:t>
      </w:r>
      <w:r w:rsidRPr="00BE1591">
        <w:rPr>
          <w:b/>
          <w:bCs/>
          <w:sz w:val="48"/>
          <w:szCs w:val="48"/>
        </w:rPr>
        <w:t>Environmental impact</w:t>
      </w:r>
    </w:p>
    <w:p w14:paraId="333D1C4D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3B7DC6A" w14:textId="32DD609C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4.3 </w:t>
      </w:r>
      <w:r w:rsidRPr="00BE1591">
        <w:rPr>
          <w:b/>
          <w:bCs/>
          <w:sz w:val="48"/>
          <w:szCs w:val="48"/>
        </w:rPr>
        <w:t>Manufacturability</w:t>
      </w:r>
    </w:p>
    <w:p w14:paraId="71D02047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6F8FC1D2" w14:textId="26255970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4.4 </w:t>
      </w:r>
      <w:r w:rsidRPr="00BE1591">
        <w:rPr>
          <w:b/>
          <w:bCs/>
          <w:sz w:val="48"/>
          <w:szCs w:val="48"/>
        </w:rPr>
        <w:t>Ethics</w:t>
      </w:r>
    </w:p>
    <w:p w14:paraId="01E4DA75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90B841B" w14:textId="632FF891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4.5 </w:t>
      </w:r>
      <w:r w:rsidRPr="00BE1591">
        <w:rPr>
          <w:b/>
          <w:bCs/>
          <w:sz w:val="48"/>
          <w:szCs w:val="48"/>
        </w:rPr>
        <w:t>Social and Political Impact (if any)</w:t>
      </w:r>
    </w:p>
    <w:p w14:paraId="425FC3AB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49D7F286" w14:textId="6706EE49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4.6 </w:t>
      </w:r>
      <w:r w:rsidRPr="00BE1591">
        <w:rPr>
          <w:b/>
          <w:bCs/>
          <w:sz w:val="48"/>
          <w:szCs w:val="48"/>
        </w:rPr>
        <w:t xml:space="preserve">Health and Safety </w:t>
      </w:r>
    </w:p>
    <w:p w14:paraId="0FF04A7A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C7FDC1D" w14:textId="3B8A42C0" w:rsidR="00BE1591" w:rsidRP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4.7 </w:t>
      </w:r>
      <w:r w:rsidRPr="00BE1591">
        <w:rPr>
          <w:b/>
          <w:bCs/>
          <w:sz w:val="48"/>
          <w:szCs w:val="48"/>
        </w:rPr>
        <w:t>Sustainability</w:t>
      </w:r>
    </w:p>
    <w:p w14:paraId="502C31C8" w14:textId="77777777" w:rsidR="00BE1591" w:rsidRPr="00BE1591" w:rsidRDefault="00BE1591" w:rsidP="00BE1591">
      <w:pPr>
        <w:rPr>
          <w:b/>
          <w:bCs/>
          <w:sz w:val="48"/>
          <w:szCs w:val="48"/>
        </w:rPr>
      </w:pPr>
      <w:r w:rsidRPr="00BE1591">
        <w:rPr>
          <w:b/>
          <w:bCs/>
          <w:sz w:val="48"/>
          <w:szCs w:val="48"/>
        </w:rPr>
        <w:tab/>
      </w:r>
    </w:p>
    <w:p w14:paraId="04BB52E5" w14:textId="1DF57A29" w:rsidR="00BE1591" w:rsidRDefault="00BE1591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sectPr w:rsidR="00BE1591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F1768" w14:textId="77777777" w:rsidR="007F14C8" w:rsidRDefault="007F14C8" w:rsidP="00292486">
      <w:pPr>
        <w:spacing w:line="240" w:lineRule="auto"/>
      </w:pPr>
      <w:r>
        <w:separator/>
      </w:r>
    </w:p>
  </w:endnote>
  <w:endnote w:type="continuationSeparator" w:id="0">
    <w:p w14:paraId="50AC0454" w14:textId="77777777" w:rsidR="007F14C8" w:rsidRDefault="007F14C8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603060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A8A4A" w14:textId="77777777" w:rsidR="007F14C8" w:rsidRDefault="007F14C8" w:rsidP="00292486">
      <w:pPr>
        <w:spacing w:line="240" w:lineRule="auto"/>
      </w:pPr>
      <w:r>
        <w:separator/>
      </w:r>
    </w:p>
  </w:footnote>
  <w:footnote w:type="continuationSeparator" w:id="0">
    <w:p w14:paraId="2D6CC3F4" w14:textId="77777777" w:rsidR="007F14C8" w:rsidRDefault="007F14C8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B7AC0"/>
    <w:rsid w:val="001352A1"/>
    <w:rsid w:val="001668A5"/>
    <w:rsid w:val="0017254D"/>
    <w:rsid w:val="001F6689"/>
    <w:rsid w:val="00221866"/>
    <w:rsid w:val="00291112"/>
    <w:rsid w:val="00292486"/>
    <w:rsid w:val="002F6AE1"/>
    <w:rsid w:val="003057BD"/>
    <w:rsid w:val="003067CE"/>
    <w:rsid w:val="003634D3"/>
    <w:rsid w:val="004368DE"/>
    <w:rsid w:val="00456589"/>
    <w:rsid w:val="0046443C"/>
    <w:rsid w:val="004F53E3"/>
    <w:rsid w:val="005D1C10"/>
    <w:rsid w:val="00603060"/>
    <w:rsid w:val="006543E6"/>
    <w:rsid w:val="0067140E"/>
    <w:rsid w:val="00680137"/>
    <w:rsid w:val="006A07FC"/>
    <w:rsid w:val="006F4FE0"/>
    <w:rsid w:val="00715E6E"/>
    <w:rsid w:val="00720FE1"/>
    <w:rsid w:val="00727AD8"/>
    <w:rsid w:val="00744C5F"/>
    <w:rsid w:val="007470CA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E74DE"/>
    <w:rsid w:val="00906630"/>
    <w:rsid w:val="00986979"/>
    <w:rsid w:val="00987CB2"/>
    <w:rsid w:val="00995300"/>
    <w:rsid w:val="00996E57"/>
    <w:rsid w:val="009D260B"/>
    <w:rsid w:val="009E1556"/>
    <w:rsid w:val="00A217D3"/>
    <w:rsid w:val="00A358AD"/>
    <w:rsid w:val="00AB5DF8"/>
    <w:rsid w:val="00BE1591"/>
    <w:rsid w:val="00C03675"/>
    <w:rsid w:val="00C21D42"/>
    <w:rsid w:val="00C2202D"/>
    <w:rsid w:val="00C24ECF"/>
    <w:rsid w:val="00CA4EC7"/>
    <w:rsid w:val="00D25822"/>
    <w:rsid w:val="00D52469"/>
    <w:rsid w:val="00DC1D3D"/>
    <w:rsid w:val="00DF32CC"/>
    <w:rsid w:val="00EB0FDE"/>
    <w:rsid w:val="00EB12E7"/>
    <w:rsid w:val="00F24891"/>
    <w:rsid w:val="00F41510"/>
    <w:rsid w:val="00F43B7E"/>
    <w:rsid w:val="00F51099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A4B3-D6A9-4C49-86A4-EAA2E239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34</cp:revision>
  <dcterms:created xsi:type="dcterms:W3CDTF">2017-12-09T18:24:00Z</dcterms:created>
  <dcterms:modified xsi:type="dcterms:W3CDTF">2018-02-12T03:15:00Z</dcterms:modified>
</cp:coreProperties>
</file>