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spacing w:after="160"/>
        <w:jc w:val="center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6"/>
          <w:szCs w:val="36"/>
          <w:rtl/>
        </w:rPr>
        <w:t xml:space="preserve">ورقة المشغل — الأسبوع 13: قراءة تقرير نتائج ونقد ملخص يكتبه كلود</w:t>
      </w:r>
    </w:p>
    <w:p>
      <w:pPr>
        <w:pBdr>
          <w:bottom w:val="single" w:color="1F4E79" w:sz="8" w:space="8"/>
        </w:pBdr>
        <w:bidi/>
        <w:spacing w:after="360"/>
        <w:jc w:val="center"/>
      </w:pPr>
      <w:r>
        <w:rPr>
          <w:rFonts w:ascii="IBM Plex Sans Arabic" w:cs="IBM Plex Sans Arabic" w:eastAsia="IBM Plex Sans Arabic" w:hAnsi="IBM Plex Sans Arabic"/>
          <w:color w:val="595959"/>
          <w:sz w:val="22"/>
          <w:szCs w:val="22"/>
          <w:rtl/>
        </w:rPr>
        <w:t xml:space="preserve">للطالب · المدة 70 دقيقة · عمل فردي ثم في مجموعات ثنائية · مستوى استخدام الذكاء الاصطناعي: 2 (تعاون موثّق)، والخطوة 1 دون أي أداة ذكاء اصطناعي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الهدف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أن تقرأ تقرير نتائج بأسلوب الدراسات الدولية قراءة صحيحة، ثم تدقّق ملخصاً يكتبه كلود لصانع القرار مقابل الجداول، وتكتب بنفسك مذكرة سياسات من صفحة واحدة لا تقول أكثر مما تقوله البيانات.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ما تحتاجه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ملف الإكسل: «03 قراءة تقارير الأداء - الأسبوع 13». أوراقه: اقرأني، المتوسطات، المستويات المعيارية، الاتجاه، البيانات السياقية.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IBM Plex Sans Arabic" w:cs="IBM Plex Sans Arabic" w:eastAsia="IBM Plex Sans Arabic" w:hAnsi="IBM Plex Sans Arabic"/>
          <w:b/>
          <w:bCs/>
          <w:sz w:val="22"/>
          <w:szCs w:val="22"/>
          <w:rtl/>
        </w:rPr>
        <w:t xml:space="preserve">الأنظمة في الملف وهمية</w:t>
      </w: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 (النظام أ إلى النظام ح)، وأرقامها محاكاة بأسلوب التقارير الدولية. لا تمثّل أي دولة حقيقية، فلا تنسبها إلى أي دولة في مذكرتك.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حساب كلود. في هذا المشغل لا ترفع الملف، بل تلصق الجداول في التعليمات الجاهزة.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المحتوى العلمي للأسبوع مفتوحاً، خاصة الأقسام 4 و 5 و 6 و 7 و 8.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القاعدة الذهبية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كلود يلخّص ويقترح، وأنت تحكم وتوثّق، والجداول تفصل. كل جملة في ملخص كلود بريئة من الخطأ حتى تطابقها بالجدول، لا قبل ذلك.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الخطوة 1: اقرأ التقرير دون أي أداة ذكاء اصطناعي (15 دقيقة)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افتح ملف الإكسل، وأجب في دفترك عن الأسئلة الستة. استخدم أداة «قارن نظامين» في ورقة «المتوسطات» عند الحاجة.</w:t>
      </w:r>
    </w:p>
    <w:p>
      <w:pPr>
        <w:pStyle w:val="ListParagraph"/>
        <w:keepNext/>
        <w:numPr>
          <w:ilvl w:val="0"/>
          <w:numId w:val="3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ما متوسط النظام ب وخطؤه المعياري؟ وما حدّا نطاق الثقة 95% له؟</w:t>
      </w:r>
    </w:p>
    <w:p>
      <w:pPr>
        <w:pStyle w:val="ListParagraph"/>
        <w:keepNext/>
        <w:numPr>
          <w:ilvl w:val="0"/>
          <w:numId w:val="3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هل الفرق بين النظامين أ و ب دال إحصائياً؟ وبين النظامين ج و هـ؟ اكتب النسبة الحرجة في كل حالة. هل تداخل نطاقا الثقة للنظامين ج و هـ؟ ماذا تستنتج؟</w:t>
      </w:r>
    </w:p>
    <w:p>
      <w:pPr>
        <w:pStyle w:val="ListParagraph"/>
        <w:keepNext/>
        <w:numPr>
          <w:ilvl w:val="0"/>
          <w:numId w:val="3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ما نسبة طلبة النظام د الذين بلغوا المستوى المرتفع فأعلى؟ وما نسبة من هم بين المرتفع والمتقدم فقط؟</w:t>
      </w:r>
    </w:p>
    <w:p>
      <w:pPr>
        <w:pStyle w:val="ListParagraph"/>
        <w:keepNext/>
        <w:numPr>
          <w:ilvl w:val="0"/>
          <w:numId w:val="3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قارن النظامين د و هـ في نسبة من بلغوا المتقدم، ونسبة من هم دون المنخفض. ما الذي يفسّر أن هـ أعلى في الأولى رغم أن متوسطه أقل؟</w:t>
      </w:r>
    </w:p>
    <w:p>
      <w:pPr>
        <w:pStyle w:val="ListParagraph"/>
        <w:keepNext/>
        <w:numPr>
          <w:ilvl w:val="0"/>
          <w:numId w:val="3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في ورقة «الاتجاه»: كم تغيّر متوسط النظام د بين 2019 و 2023؟ وهل التغيّر دال؟</w:t>
      </w:r>
    </w:p>
    <w:p>
      <w:pPr>
        <w:pStyle w:val="ListParagraph"/>
        <w:keepNext/>
        <w:numPr>
          <w:ilvl w:val="0"/>
          <w:numId w:val="3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في ورقة «البيانات السياقية»: كم الفرق بين فئتي الموارد الكثيرة والقليلة؟ وكم المتوسط الموزون؟ اكتب جملة واحدة صحيحة عن هذه العلاقة.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الخطوة 2: اطلب من كلود ملخصاً لصانع القرار (10 دقائق)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افتح محادثة جديدة مع كلود، والصق التعليمات التالية كما هي، دون أي إضافة: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أنت مستشار في الجهة المسؤولة عن التعليم في «النظام د» الوهمي. بين يديك جداول من تقرير نتائج دراسة دولية في العلوم للصف الثامن. الأنظمة كلها وهمية لأغراض التدريب.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الجدول 1 — المتوسط (الخطأ المعياري) على مقياس نقطة منتصفه 500: النظام أ 552 (2.4)، النظام ب 547 (4.8)، النظام ج 531 (2.9)، النظام د 519 (3.1)، النظام هـ 516 (5.6)، النظام و 489 (2.6)، النظام ز 474 (3.8)، النظام ح 452 (4.4).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الجدول 2 — نسبة الطلبة الذين بلغوا المستويات المعيارية الدولية (المتقدم 625، المرتفع 550، المتوسط 475، المنخفض 400) بهذا الترتيب: النظام أ 14، 45، 77، 94. النظام ب 13، 42، 74، 92. النظام ج 9، 34، 69، 91. النظام د 7، 29، 62، 88. النظام هـ 8، 30، 60، 85. النظام و 3، 18، 49، 80. النظام ز 2، 14، 42، 74. النظام ح 1، 9، 33، 64.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الجدول 3 — الاتجاه في النظام د: 511 (3.4) في 2019، و 519 (3.1) في 2023.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الجدول 4 — النظام د حسب موارد التعلم في البيت (نسبة الطلبة، المتوسط والخطأ المعياري): موارد كثيرة 18%، 571 (4.2). بعض الموارد 67%، 516 (3.0). موارد قليلة 15%، 468 (5.1).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اكتب ملخصاً من 150 كلمة لرئيس هذه الجهة يعرض أهم النتائج وما تعنيه للسياسات التعليمية في النظام د.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انسخ ملخص كلود كما هو إلى دفترك أو ملف مستقل. لا تطلب منه أي تعديل الآن.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الخطوة 3: دقّق الملخص مقابل الجداول (15 دقيقة)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اقرأ ملخص كلود جملة جملة. ضع خطاً تحت كل جملة فيها مقارنة، أو نسبة مستويات، أو فعل يوحي بسبب، أو رقم. ثم املأ جدول التحقق: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9"/>
        <w:gridCol w:w="2857"/>
        <w:gridCol w:w="2262"/>
        <w:gridCol w:w="1845"/>
        <w:gridCol w:w="1305"/>
      </w:tblGrid>
      <w:tr>
        <w:trPr>
          <w:cantSplit/>
          <w:tblHeader/>
        </w:trPr>
        <w:tc>
          <w:tcPr>
            <w:tcW w:type="dxa" w:w="1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جملة كلود (اقتباس حرفي)</w:t>
            </w:r>
          </w:p>
        </w:tc>
        <w:tc>
          <w:tcPr>
            <w:tcW w:type="dxa" w:w="2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نوع الادعاء (دلالة / نسبة مستويات / سببية / رقم)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ما في الجداول (الرقم أو النسبة الحرجة)</w:t>
            </w:r>
          </w:p>
        </w:tc>
        <w:tc>
          <w:tcPr>
            <w:tcW w:type="dxa" w:w="1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الحكم (صحيح / مبالغ فيه / خاطئ)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الصياغة المصحَّحة</w:t>
            </w:r>
          </w:p>
        </w:tc>
      </w:tr>
      <w:tr>
        <w:trPr>
          <w:cantSplit/>
          <w:trHeight w:val="560" w:hRule="atLeast"/>
        </w:trPr>
        <w:tc>
          <w:tcPr>
            <w:tcW w:type="dxa" w:w="1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  <w:trHeight w:val="560" w:hRule="atLeast"/>
        </w:trPr>
        <w:tc>
          <w:tcPr>
            <w:tcW w:type="dxa" w:w="1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  <w:trHeight w:val="560" w:hRule="atLeast"/>
        </w:trPr>
        <w:tc>
          <w:tcPr>
            <w:tcW w:type="dxa" w:w="1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  <w:trHeight w:val="560" w:hRule="atLeast"/>
        </w:trPr>
        <w:tc>
          <w:tcPr>
            <w:tcW w:type="dxa" w:w="1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  <w:trHeight w:val="560" w:hRule="atLeast"/>
        </w:trPr>
        <w:tc>
          <w:tcPr>
            <w:tcW w:type="dxa" w:w="1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  <w:trHeight w:val="560" w:hRule="atLeast"/>
        </w:trPr>
        <w:tc>
          <w:tcPr>
            <w:tcW w:type="dxa" w:w="1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</w:tbl>
    <w:p>
      <w:pPr>
        <w:spacing w:after="120"/>
      </w:pP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ابحث تحديداً عن الأخطاء النمطية الثلاثة: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IBM Plex Sans Arabic" w:cs="IBM Plex Sans Arabic" w:eastAsia="IBM Plex Sans Arabic" w:hAnsi="IBM Plex Sans Arabic"/>
          <w:b/>
          <w:bCs/>
          <w:sz w:val="22"/>
          <w:szCs w:val="22"/>
          <w:rtl/>
        </w:rPr>
        <w:t xml:space="preserve">الدلالة:</w:t>
      </w: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 هل قدّم النظام أ على ب، أو د على هـ، أو وصف تغيّر النظام د بأنه تحسّن؟ احسب النسبة الحرجة لأي مقارنة لم تحسبها في الخطوة 1.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IBM Plex Sans Arabic" w:cs="IBM Plex Sans Arabic" w:eastAsia="IBM Plex Sans Arabic" w:hAnsi="IBM Plex Sans Arabic"/>
          <w:b/>
          <w:bCs/>
          <w:sz w:val="22"/>
          <w:szCs w:val="22"/>
          <w:rtl/>
        </w:rPr>
        <w:t xml:space="preserve">النسب التراكمية:</w:t>
      </w: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 هل جمع نسبتين، أو قال «29% في المستوى المرتفع» كأنها فئة منفصلة؟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IBM Plex Sans Arabic" w:cs="IBM Plex Sans Arabic" w:eastAsia="IBM Plex Sans Arabic" w:hAnsi="IBM Plex Sans Arabic"/>
          <w:b/>
          <w:bCs/>
          <w:sz w:val="22"/>
          <w:szCs w:val="22"/>
          <w:rtl/>
        </w:rPr>
        <w:t xml:space="preserve">السببية:</w:t>
      </w: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 ابحث عن كلمات مثل: يرفع، يؤدي إلى، بسبب، يعود إلى، أثر، نتيجة لـ، أدّى إلى.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ثم لخّص ما وجدته: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2"/>
        <w:gridCol w:w="3109"/>
        <w:gridCol w:w="1477"/>
      </w:tblGrid>
      <w:tr>
        <w:trPr>
          <w:cantSplit/>
          <w:tblHeader/>
        </w:trPr>
        <w:tc>
          <w:tcPr>
            <w:tcW w:type="dxa" w:w="5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نوع الخطأ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عدد مرات ظهوره في الملخص</w:t>
            </w:r>
          </w:p>
        </w:tc>
        <w:tc>
          <w:tcPr>
            <w:tcW w:type="dxa" w:w="1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أوضح مثال</w:t>
            </w:r>
          </w:p>
        </w:tc>
      </w:tr>
      <w:tr>
        <w:trPr>
          <w:cantSplit/>
        </w:trPr>
        <w:tc>
          <w:tcPr>
            <w:tcW w:type="dxa" w:w="5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فرق غير دال قُدّم كأنه حقيقي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5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نسب تراكمية جُمعت أو قُرئت كفئات منفصلة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5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لغة سببية لا تسمح بها البيانات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5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رقم غير موجود في الجداول أو محسوب خطأً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</w:tbl>
    <w:p>
      <w:pPr>
        <w:spacing w:after="120"/>
      </w:pP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إن جاء ملخص كلود خالياً من الأخطاء، فاكتب ذلك صراحة، ثم دقّق الملخص الاحتياطي الذي يعرضه الأستاذ بالجدول نفسه.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الخطوة 4: اكتب مذكرة السياسات بنفسك (20 دقيقة)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اكتب مذكرة من صفحة واحدة (350 كلمة على الأكثر) إلى رئيس الجهة المسؤولة عن التعليم في النظام د الوهمي. يمكنك أن تستفيد من صياغات كلود الصحيحة بعد تدقيقها، لكن المذكرة مذكرتك، وكل رقم فيها تتحمل مسؤوليته. استخدم هذا الهيكل: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9"/>
        <w:gridCol w:w="1422"/>
        <w:gridCol w:w="3687"/>
      </w:tblGrid>
      <w:tr>
        <w:trPr>
          <w:cantSplit/>
          <w:tblHeader/>
        </w:trPr>
        <w:tc>
          <w:tcPr>
            <w:tcW w:type="dxa" w:w="4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العنصر</w:t>
            </w:r>
          </w:p>
        </w:tc>
        <w:tc>
          <w:tcPr>
            <w:tcW w:type="dxa" w:w="1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ما تكتبه</w:t>
            </w: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الحد</w:t>
            </w:r>
          </w:p>
        </w:tc>
      </w:tr>
      <w:tr>
        <w:trPr>
          <w:cantSplit/>
        </w:trPr>
        <w:tc>
          <w:tcPr>
            <w:tcW w:type="dxa" w:w="4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إلى / من / التاريخ</w:t>
            </w:r>
          </w:p>
        </w:tc>
        <w:tc>
          <w:tcPr>
            <w:tcW w:type="dxa" w:w="1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سطر واحد</w:t>
            </w:r>
          </w:p>
        </w:tc>
      </w:tr>
      <w:tr>
        <w:trPr>
          <w:cantSplit/>
        </w:trPr>
        <w:tc>
          <w:tcPr>
            <w:tcW w:type="dxa" w:w="4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الموضوع</w:t>
            </w:r>
          </w:p>
        </w:tc>
        <w:tc>
          <w:tcPr>
            <w:tcW w:type="dxa" w:w="1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سطر واحد</w:t>
            </w:r>
          </w:p>
        </w:tc>
      </w:tr>
      <w:tr>
        <w:trPr>
          <w:cantSplit/>
        </w:trPr>
        <w:tc>
          <w:tcPr>
            <w:tcW w:type="dxa" w:w="4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الرسالة الأساسية</w:t>
            </w:r>
          </w:p>
        </w:tc>
        <w:tc>
          <w:tcPr>
            <w:tcW w:type="dxa" w:w="1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جملتان</w:t>
            </w:r>
          </w:p>
        </w:tc>
      </w:tr>
      <w:tr>
        <w:trPr>
          <w:cantSplit/>
        </w:trPr>
        <w:tc>
          <w:tcPr>
            <w:tcW w:type="dxa" w:w="4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النتيجة 1: موقع النظام د بين الأنظمة</w:t>
            </w:r>
          </w:p>
        </w:tc>
        <w:tc>
          <w:tcPr>
            <w:tcW w:type="dxa" w:w="1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60 كلمة</w:t>
            </w:r>
          </w:p>
        </w:tc>
      </w:tr>
      <w:tr>
        <w:trPr>
          <w:cantSplit/>
        </w:trPr>
        <w:tc>
          <w:tcPr>
            <w:tcW w:type="dxa" w:w="4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النتيجة 2: الاتجاه بين 2019 و 2023</w:t>
            </w:r>
          </w:p>
        </w:tc>
        <w:tc>
          <w:tcPr>
            <w:tcW w:type="dxa" w:w="1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50 كلمة</w:t>
            </w:r>
          </w:p>
        </w:tc>
      </w:tr>
      <w:tr>
        <w:trPr>
          <w:cantSplit/>
        </w:trPr>
        <w:tc>
          <w:tcPr>
            <w:tcW w:type="dxa" w:w="4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النتيجة 3: الفجوة حسب موارد التعلم في البيت</w:t>
            </w:r>
          </w:p>
        </w:tc>
        <w:tc>
          <w:tcPr>
            <w:tcW w:type="dxa" w:w="1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60 كلمة</w:t>
            </w:r>
          </w:p>
        </w:tc>
      </w:tr>
      <w:tr>
        <w:trPr>
          <w:cantSplit/>
        </w:trPr>
        <w:tc>
          <w:tcPr>
            <w:tcW w:type="dxa" w:w="4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ما لا تسمح به البيانات</w:t>
            </w:r>
          </w:p>
        </w:tc>
        <w:tc>
          <w:tcPr>
            <w:tcW w:type="dxa" w:w="1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3 نقاط</w:t>
            </w:r>
          </w:p>
        </w:tc>
      </w:tr>
      <w:tr>
        <w:trPr>
          <w:cantSplit/>
        </w:trPr>
        <w:tc>
          <w:tcPr>
            <w:tcW w:type="dxa" w:w="4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التوصيات</w:t>
            </w:r>
          </w:p>
        </w:tc>
        <w:tc>
          <w:tcPr>
            <w:tcW w:type="dxa" w:w="1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2 إلى 3 توصيات تتناسب مع قوة الدليل</w:t>
            </w:r>
          </w:p>
        </w:tc>
      </w:tr>
      <w:tr>
        <w:trPr>
          <w:cantSplit/>
        </w:trPr>
        <w:tc>
          <w:tcPr>
            <w:tcW w:type="dxa" w:w="4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حدود البيانات</w:t>
            </w:r>
          </w:p>
        </w:tc>
        <w:tc>
          <w:tcPr>
            <w:tcW w:type="dxa" w:w="1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جملتان، منها أن الأنظمة وهمية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قبل التسليم، تبادل المذكرة مع زميلك، وليفحصها كل منكما بهذه الأسئلة: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7"/>
        <w:gridCol w:w="904"/>
        <w:gridCol w:w="1927"/>
      </w:tblGrid>
      <w:tr>
        <w:trPr>
          <w:cantSplit/>
          <w:tblHeader/>
        </w:trPr>
        <w:tc>
          <w:tcPr>
            <w:tcW w:type="dxa" w:w="6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سؤال الفحص</w:t>
            </w:r>
          </w:p>
        </w:tc>
        <w:tc>
          <w:tcPr>
            <w:tcW w:type="dxa" w:w="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نعم / لا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أين في المذكرة؟</w:t>
            </w:r>
          </w:p>
        </w:tc>
      </w:tr>
      <w:tr>
        <w:trPr>
          <w:cantSplit/>
        </w:trPr>
        <w:tc>
          <w:tcPr>
            <w:tcW w:type="dxa" w:w="6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هل كل مقارنة بين نظامين أو دورتين معها حكم بالدلالة؟</w:t>
            </w:r>
          </w:p>
        </w:tc>
        <w:tc>
          <w:tcPr>
            <w:tcW w:type="dxa" w:w="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6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هل كل نسبة مستويات مكتوبة على أنها «بلغوا المستوى فأعلى» أو محسوبة داخل فئة؟</w:t>
            </w:r>
          </w:p>
        </w:tc>
        <w:tc>
          <w:tcPr>
            <w:tcW w:type="dxa" w:w="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6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هل خلت المذكرة من أي فعل سببي عن البيانات السياقية؟</w:t>
            </w:r>
          </w:p>
        </w:tc>
        <w:tc>
          <w:tcPr>
            <w:tcW w:type="dxa" w:w="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6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هل كل رقم في المذكرة موجود في الجداول أو محسوب منها؟</w:t>
            </w:r>
          </w:p>
        </w:tc>
        <w:tc>
          <w:tcPr>
            <w:tcW w:type="dxa" w:w="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6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هل تتناسب التوصيات مع قوة الدليل؟</w:t>
            </w:r>
          </w:p>
        </w:tc>
        <w:tc>
          <w:tcPr>
            <w:tcW w:type="dxa" w:w="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الخطوة 5 (للمجموعات السريعة): هل يصحّح كلود نفسه؟ (10 دقائق)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أعد إلى كلود في المحادثة نفسها جدول التحقق الذي ملأته في الخطوة 3، واطلب منه إعادة كتابة الملخص في 150 كلمة. ثم أجب: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هل صحّح كل الأخطاء التي حددتها؟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هل أدخل خطأً جديداً، أو بالغ في الحذر حتى صار الملخص بلا رسالة واضحة؟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ما الجملة التي أضافها وتحتاج إلى تحقق جديد؟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ما تسلّمه في ملف الإنجاز</w:t>
      </w:r>
    </w:p>
    <w:p>
      <w:pPr>
        <w:bidi/>
        <w:spacing w:after="80" w:line="300"/>
        <w:ind w:right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☐  إجاباتك عن أسئلة القراءة الستة (الخطوة 1) قبل استخدام كلود.</w:t>
      </w:r>
    </w:p>
    <w:p>
      <w:pPr>
        <w:bidi/>
        <w:spacing w:after="80" w:line="300"/>
        <w:ind w:right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☐  ملخص كلود كما هو، وجدول التحقق، وجدول تلخيص الأخطاء (الخطوة 3).</w:t>
      </w:r>
    </w:p>
    <w:p>
      <w:pPr>
        <w:bidi/>
        <w:spacing w:after="80" w:line="300"/>
        <w:ind w:right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☐  مذكرة السياسات من صفحة واحدة (الخطوة 4). هذا هو منتج الأسبوع.</w:t>
      </w:r>
    </w:p>
    <w:p>
      <w:pPr>
        <w:bidi/>
        <w:spacing w:after="80" w:line="300"/>
        <w:ind w:right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☐  جدول فحص الزميل للمذكرة.</w:t>
      </w:r>
    </w:p>
    <w:p>
      <w:pPr>
        <w:bidi/>
        <w:spacing w:after="80" w:line="300"/>
        <w:ind w:right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☐  رابط محادثتك مع كلود أو ملف تصديرها، مع إقرار قصير: ما الذي أخذته من كلود، وما الذي غيّرته.</w:t>
      </w:r>
    </w:p>
    <w:p>
      <w:pPr>
        <w:bidi/>
        <w:spacing w:after="80" w:line="300"/>
        <w:ind w:right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☐  فقرة تأمل من 100 كلمة: أي أخطاء كلود الثلاثة كان أصعب اكتشافاً؟ ولو قرأ مسؤول ملخصه دون تدقيق، ما القرار الخاطئ الذي قد يتخذه؟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BM Plex Sans Arabic" w:cs="IBM Plex Sans Arabic" w:eastAsia="IBM Plex Sans Arabic" w:hAnsi="IBM Plex Sans Arab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IBM Plex Sans Arabic" w:cs="IBM Plex Sans Arabic" w:eastAsia="IBM Plex Sans Arabic" w:hAnsi="IBM Plex Sans Arabic"/>
        <w:color w:val="808080"/>
        <w:sz w:val="16"/>
        <w:szCs w:val="16"/>
        <w:rtl/>
      </w:rPr>
      <w:t xml:space="preserve">القياس والتقويم التربوي · الأسبوع 13: ورقة المشغل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eastAsia="IBM Plex Sans Arabic" w:hAnsi="IBM Plex Sans Arab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IBM Plex Sans Arabic" w:cs="IBM Plex Sans Arabic" w:eastAsia="IBM Plex Sans Arabic" w:hAnsi="IBM Plex Sans Arab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IBM Plex Sans Arabic" w:cs="IBM Plex Sans Arabic" w:eastAsia="IBM Plex Sans Arabic" w:hAnsi="IBM Plex Sans Arabic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الأسبوع 13: ورقة المشغل</dc:title>
  <dc:creator>عماد عادل فريج</dc:creator>
  <cp:lastModifiedBy>Un-named</cp:lastModifiedBy>
  <cp:revision>1</cp:revision>
  <dcterms:created xsi:type="dcterms:W3CDTF">2026-10-07T19:24:58.364Z</dcterms:created>
  <dcterms:modified xsi:type="dcterms:W3CDTF">2026-10-07T19:24:58.364Z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