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F331A" w14:textId="4B46EF25" w:rsidR="00907FD1" w:rsidRDefault="00776DED" w:rsidP="00776DED">
      <w:pPr>
        <w:shd w:val="clear" w:color="auto" w:fill="0070C0"/>
        <w:rPr>
          <w:rFonts w:asciiTheme="majorHAnsi" w:hAnsiTheme="majorHAnsi" w:cstheme="majorHAnsi"/>
          <w:b/>
          <w:bCs/>
          <w:color w:val="FFFFFF" w:themeColor="background1"/>
          <w:sz w:val="28"/>
          <w:szCs w:val="28"/>
        </w:rPr>
      </w:pPr>
      <w:r w:rsidRPr="00776DED">
        <w:rPr>
          <w:rFonts w:asciiTheme="majorHAnsi" w:hAnsiTheme="majorHAnsi" w:cstheme="majorHAnsi"/>
          <w:b/>
          <w:bCs/>
          <w:color w:val="FFFFFF" w:themeColor="background1"/>
          <w:sz w:val="28"/>
          <w:szCs w:val="28"/>
        </w:rPr>
        <w:t xml:space="preserve">6G5Z0024 – Assessed Exercise </w:t>
      </w:r>
      <w:r w:rsidR="00D26767">
        <w:rPr>
          <w:rFonts w:asciiTheme="majorHAnsi" w:hAnsiTheme="majorHAnsi" w:cstheme="majorHAnsi"/>
          <w:b/>
          <w:bCs/>
          <w:color w:val="FFFFFF" w:themeColor="background1"/>
          <w:sz w:val="28"/>
          <w:szCs w:val="28"/>
        </w:rPr>
        <w:t>2</w:t>
      </w:r>
      <w:r>
        <w:rPr>
          <w:rFonts w:asciiTheme="majorHAnsi" w:hAnsiTheme="majorHAnsi" w:cstheme="majorHAnsi"/>
          <w:b/>
          <w:bCs/>
          <w:color w:val="FFFFFF" w:themeColor="background1"/>
          <w:sz w:val="28"/>
          <w:szCs w:val="28"/>
        </w:rPr>
        <w:t xml:space="preserve"> (</w:t>
      </w:r>
      <w:r w:rsidR="00D26767">
        <w:rPr>
          <w:rFonts w:asciiTheme="majorHAnsi" w:hAnsiTheme="majorHAnsi" w:cstheme="majorHAnsi"/>
          <w:b/>
          <w:bCs/>
          <w:color w:val="FFFFFF" w:themeColor="background1"/>
          <w:sz w:val="28"/>
          <w:szCs w:val="28"/>
        </w:rPr>
        <w:t>Trees)</w:t>
      </w:r>
    </w:p>
    <w:p w14:paraId="4D2E2DB1" w14:textId="77777777" w:rsidR="00277C18" w:rsidRDefault="00776DED" w:rsidP="00776DED">
      <w:pPr>
        <w:rPr>
          <w:rFonts w:cstheme="minorHAnsi"/>
          <w:b/>
          <w:bCs/>
          <w:sz w:val="24"/>
          <w:szCs w:val="24"/>
        </w:rPr>
      </w:pPr>
      <w:r w:rsidRPr="00776DED">
        <w:rPr>
          <w:rFonts w:cstheme="minorHAnsi"/>
          <w:b/>
          <w:bCs/>
          <w:sz w:val="24"/>
          <w:szCs w:val="24"/>
        </w:rPr>
        <w:t>This assessed exercise has 3 assessed tasks: Task A, Task B and Task C</w:t>
      </w:r>
    </w:p>
    <w:p w14:paraId="7498A2F5" w14:textId="004274FA" w:rsidR="00D26767" w:rsidRDefault="00277C18" w:rsidP="008C0417">
      <w:pPr>
        <w:rPr>
          <w:rFonts w:cstheme="minorHAnsi"/>
          <w:sz w:val="24"/>
          <w:szCs w:val="24"/>
        </w:rPr>
      </w:pPr>
      <w:r w:rsidRPr="00277C18">
        <w:rPr>
          <w:rFonts w:cstheme="minorHAnsi"/>
          <w:b/>
          <w:bCs/>
          <w:color w:val="FF0000"/>
          <w:sz w:val="24"/>
          <w:szCs w:val="24"/>
          <w:u w:val="single"/>
        </w:rPr>
        <w:t xml:space="preserve">Before commencing with the </w:t>
      </w:r>
      <w:r w:rsidR="00174175" w:rsidRPr="00277C18">
        <w:rPr>
          <w:rFonts w:cstheme="minorHAnsi"/>
          <w:b/>
          <w:bCs/>
          <w:color w:val="FF0000"/>
          <w:sz w:val="24"/>
          <w:szCs w:val="24"/>
          <w:u w:val="single"/>
        </w:rPr>
        <w:t>exercises</w:t>
      </w:r>
      <w:r w:rsidR="00174175" w:rsidRPr="00277C18">
        <w:rPr>
          <w:rFonts w:cstheme="minorHAnsi"/>
          <w:b/>
          <w:bCs/>
          <w:color w:val="FF0000"/>
          <w:sz w:val="24"/>
          <w:szCs w:val="24"/>
        </w:rPr>
        <w:t>,</w:t>
      </w:r>
      <w:r>
        <w:rPr>
          <w:rFonts w:cstheme="minorHAnsi"/>
          <w:sz w:val="24"/>
          <w:szCs w:val="24"/>
        </w:rPr>
        <w:t xml:space="preserve"> </w:t>
      </w:r>
      <w:r w:rsidR="008C0417">
        <w:rPr>
          <w:rFonts w:cstheme="minorHAnsi"/>
          <w:sz w:val="24"/>
          <w:szCs w:val="24"/>
        </w:rPr>
        <w:t>accept the latest assessed exercise from the GitHub classroom to create your new repo to work on this exercise.</w:t>
      </w:r>
    </w:p>
    <w:p w14:paraId="3C2E0480" w14:textId="77777777" w:rsidR="008C0417" w:rsidRDefault="008C0417" w:rsidP="008C0417">
      <w:pPr>
        <w:rPr>
          <w:rFonts w:cstheme="minorHAnsi"/>
          <w:sz w:val="24"/>
          <w:szCs w:val="24"/>
        </w:rPr>
      </w:pPr>
    </w:p>
    <w:p w14:paraId="5BA7DBF8" w14:textId="77777777" w:rsidR="00277C18" w:rsidRDefault="00277C18" w:rsidP="00776DED">
      <w:pPr>
        <w:rPr>
          <w:rFonts w:cstheme="minorHAnsi"/>
          <w:sz w:val="24"/>
          <w:szCs w:val="24"/>
        </w:rPr>
      </w:pPr>
    </w:p>
    <w:p w14:paraId="1C738F63" w14:textId="5783ACA7" w:rsidR="00776DED" w:rsidRDefault="00776DED" w:rsidP="00776DED">
      <w:pPr>
        <w:rPr>
          <w:rFonts w:cstheme="minorHAnsi"/>
          <w:b/>
          <w:bCs/>
          <w:sz w:val="28"/>
          <w:szCs w:val="28"/>
        </w:rPr>
      </w:pPr>
      <w:r w:rsidRPr="00776DED">
        <w:rPr>
          <w:rFonts w:cstheme="minorHAnsi"/>
          <w:b/>
          <w:bCs/>
          <w:sz w:val="28"/>
          <w:szCs w:val="28"/>
        </w:rPr>
        <w:t>Task A</w:t>
      </w:r>
      <w:r>
        <w:rPr>
          <w:rFonts w:cstheme="minorHAnsi"/>
          <w:b/>
          <w:bCs/>
          <w:sz w:val="28"/>
          <w:szCs w:val="28"/>
        </w:rPr>
        <w:t>:</w:t>
      </w:r>
      <w:r w:rsidR="004B22EE" w:rsidRPr="004B22EE">
        <w:rPr>
          <w:noProof/>
        </w:rPr>
        <w:t xml:space="preserve"> </w:t>
      </w:r>
    </w:p>
    <w:p w14:paraId="75A07D1F" w14:textId="5A75EF02" w:rsidR="004B22EE" w:rsidRDefault="00D26767" w:rsidP="004B22EE">
      <w:pPr>
        <w:jc w:val="center"/>
        <w:rPr>
          <w:rFonts w:cstheme="minorHAnsi"/>
          <w:sz w:val="24"/>
          <w:szCs w:val="24"/>
        </w:rPr>
      </w:pPr>
      <w:r>
        <w:rPr>
          <w:noProof/>
        </w:rPr>
        <w:drawing>
          <wp:inline distT="0" distB="0" distL="0" distR="0" wp14:anchorId="795F1835" wp14:editId="547C5E26">
            <wp:extent cx="2495550" cy="1737673"/>
            <wp:effectExtent l="0" t="0" r="0" b="0"/>
            <wp:docPr id="173013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5098" name=""/>
                    <pic:cNvPicPr/>
                  </pic:nvPicPr>
                  <pic:blipFill>
                    <a:blip r:embed="rId5"/>
                    <a:stretch>
                      <a:fillRect/>
                    </a:stretch>
                  </pic:blipFill>
                  <pic:spPr>
                    <a:xfrm>
                      <a:off x="0" y="0"/>
                      <a:ext cx="2512771" cy="1749664"/>
                    </a:xfrm>
                    <a:prstGeom prst="rect">
                      <a:avLst/>
                    </a:prstGeom>
                  </pic:spPr>
                </pic:pic>
              </a:graphicData>
            </a:graphic>
          </wp:inline>
        </w:drawing>
      </w:r>
    </w:p>
    <w:p w14:paraId="7B272FA4" w14:textId="5304A445" w:rsidR="004B22EE" w:rsidRDefault="00776DED" w:rsidP="00D26767">
      <w:pPr>
        <w:rPr>
          <w:rFonts w:cstheme="minorHAnsi"/>
          <w:sz w:val="24"/>
          <w:szCs w:val="24"/>
        </w:rPr>
      </w:pPr>
      <w:r>
        <w:rPr>
          <w:rFonts w:cstheme="minorHAnsi"/>
          <w:sz w:val="24"/>
          <w:szCs w:val="24"/>
        </w:rPr>
        <w:t xml:space="preserve">You have been asked to produce an application </w:t>
      </w:r>
      <w:r w:rsidR="00D26767">
        <w:rPr>
          <w:rFonts w:cstheme="minorHAnsi"/>
          <w:sz w:val="24"/>
          <w:szCs w:val="24"/>
        </w:rPr>
        <w:t xml:space="preserve">to assist with the storage and efficient lookup for </w:t>
      </w:r>
      <w:r w:rsidR="00D26767" w:rsidRPr="00D26767">
        <w:rPr>
          <w:rFonts w:cstheme="minorHAnsi"/>
          <w:b/>
          <w:bCs/>
          <w:sz w:val="24"/>
          <w:szCs w:val="24"/>
        </w:rPr>
        <w:t>film</w:t>
      </w:r>
      <w:r w:rsidR="00D26767">
        <w:rPr>
          <w:rFonts w:cstheme="minorHAnsi"/>
          <w:sz w:val="24"/>
          <w:szCs w:val="24"/>
        </w:rPr>
        <w:t xml:space="preserve"> data as part of a preservation project.</w:t>
      </w:r>
      <w:r w:rsidR="00DD4FE7">
        <w:rPr>
          <w:rFonts w:cstheme="minorHAnsi"/>
          <w:sz w:val="24"/>
          <w:szCs w:val="24"/>
        </w:rPr>
        <w:t xml:space="preserve"> The application must be a </w:t>
      </w:r>
      <w:r w:rsidR="008C0417">
        <w:rPr>
          <w:rFonts w:cstheme="minorHAnsi"/>
          <w:b/>
          <w:bCs/>
          <w:sz w:val="24"/>
          <w:szCs w:val="24"/>
        </w:rPr>
        <w:t>Console Application with a Menu Driven Interface</w:t>
      </w:r>
      <w:r w:rsidR="00DD4FE7">
        <w:rPr>
          <w:rFonts w:cstheme="minorHAnsi"/>
          <w:sz w:val="24"/>
          <w:szCs w:val="24"/>
        </w:rPr>
        <w:t xml:space="preserve"> and must allow the user to interact with any newly implemented </w:t>
      </w:r>
      <w:r w:rsidR="00DD4FE7" w:rsidRPr="00DD4FE7">
        <w:rPr>
          <w:rFonts w:cstheme="minorHAnsi"/>
          <w:b/>
          <w:bCs/>
          <w:sz w:val="24"/>
          <w:szCs w:val="24"/>
        </w:rPr>
        <w:t>Binary</w:t>
      </w:r>
      <w:r w:rsidR="00DD4FE7">
        <w:rPr>
          <w:rFonts w:cstheme="minorHAnsi"/>
          <w:sz w:val="24"/>
          <w:szCs w:val="24"/>
        </w:rPr>
        <w:t xml:space="preserve"> </w:t>
      </w:r>
      <w:r w:rsidR="00DD4FE7">
        <w:rPr>
          <w:rFonts w:cstheme="minorHAnsi"/>
          <w:b/>
          <w:bCs/>
          <w:sz w:val="24"/>
          <w:szCs w:val="24"/>
        </w:rPr>
        <w:t xml:space="preserve">Tree </w:t>
      </w:r>
      <w:r w:rsidR="00DD4FE7" w:rsidRPr="00DD4FE7">
        <w:rPr>
          <w:rFonts w:cstheme="minorHAnsi"/>
          <w:sz w:val="24"/>
          <w:szCs w:val="24"/>
        </w:rPr>
        <w:t>based</w:t>
      </w:r>
      <w:r w:rsidR="00DD4FE7">
        <w:rPr>
          <w:rFonts w:cstheme="minorHAnsi"/>
          <w:b/>
          <w:bCs/>
          <w:sz w:val="24"/>
          <w:szCs w:val="24"/>
        </w:rPr>
        <w:t xml:space="preserve"> </w:t>
      </w:r>
      <w:r w:rsidR="00DD4FE7">
        <w:rPr>
          <w:rFonts w:cstheme="minorHAnsi"/>
          <w:sz w:val="24"/>
          <w:szCs w:val="24"/>
        </w:rPr>
        <w:t>data structures.</w:t>
      </w:r>
      <w:r w:rsidR="00B7659F">
        <w:rPr>
          <w:rFonts w:cstheme="minorHAnsi"/>
          <w:sz w:val="24"/>
          <w:szCs w:val="24"/>
        </w:rPr>
        <w:t xml:space="preserve"> All functionality</w:t>
      </w:r>
      <w:r w:rsidR="00E80676">
        <w:rPr>
          <w:rFonts w:cstheme="minorHAnsi"/>
          <w:sz w:val="24"/>
          <w:szCs w:val="24"/>
        </w:rPr>
        <w:t xml:space="preserve"> implemented for the tree classes </w:t>
      </w:r>
      <w:r w:rsidR="00E80676" w:rsidRPr="00E80676">
        <w:rPr>
          <w:rFonts w:cstheme="minorHAnsi"/>
          <w:sz w:val="24"/>
          <w:szCs w:val="24"/>
          <w:u w:val="single"/>
        </w:rPr>
        <w:t>must be based on recursion</w:t>
      </w:r>
      <w:r w:rsidR="00E80676">
        <w:rPr>
          <w:rFonts w:cstheme="minorHAnsi"/>
          <w:sz w:val="24"/>
          <w:szCs w:val="24"/>
        </w:rPr>
        <w:t>.</w:t>
      </w:r>
      <w:r w:rsidR="00DD4FE7">
        <w:rPr>
          <w:rFonts w:cstheme="minorHAnsi"/>
          <w:sz w:val="24"/>
          <w:szCs w:val="24"/>
        </w:rPr>
        <w:t xml:space="preserve"> (Do not use any pre-existing solutions)</w:t>
      </w:r>
    </w:p>
    <w:p w14:paraId="22965FC9" w14:textId="3BBA4252" w:rsidR="00DD4FE7" w:rsidRPr="00DD4FE7" w:rsidRDefault="00DD4FE7" w:rsidP="00D26767">
      <w:pPr>
        <w:rPr>
          <w:rFonts w:cstheme="minorHAnsi"/>
          <w:sz w:val="24"/>
          <w:szCs w:val="24"/>
        </w:rPr>
      </w:pPr>
      <w:r>
        <w:rPr>
          <w:rFonts w:cstheme="minorHAnsi"/>
          <w:sz w:val="24"/>
          <w:szCs w:val="24"/>
        </w:rPr>
        <w:t xml:space="preserve">First, begin by implementing the Film class within the template code. For each film, we’ll assume that we’ll be storing the </w:t>
      </w:r>
      <w:r w:rsidRPr="00DD4FE7">
        <w:rPr>
          <w:rFonts w:cstheme="minorHAnsi"/>
          <w:b/>
          <w:bCs/>
          <w:sz w:val="24"/>
          <w:szCs w:val="24"/>
        </w:rPr>
        <w:t>Title</w:t>
      </w:r>
      <w:r>
        <w:rPr>
          <w:rFonts w:cstheme="minorHAnsi"/>
          <w:sz w:val="24"/>
          <w:szCs w:val="24"/>
        </w:rPr>
        <w:t xml:space="preserve">, the name of the credited </w:t>
      </w:r>
      <w:r w:rsidRPr="00DD4FE7">
        <w:rPr>
          <w:rFonts w:cstheme="minorHAnsi"/>
          <w:b/>
          <w:bCs/>
          <w:sz w:val="24"/>
          <w:szCs w:val="24"/>
        </w:rPr>
        <w:t>Director</w:t>
      </w:r>
      <w:r>
        <w:rPr>
          <w:rFonts w:cstheme="minorHAnsi"/>
          <w:b/>
          <w:bCs/>
          <w:sz w:val="24"/>
          <w:szCs w:val="24"/>
        </w:rPr>
        <w:t xml:space="preserve"> </w:t>
      </w:r>
      <w:r>
        <w:rPr>
          <w:rFonts w:cstheme="minorHAnsi"/>
          <w:sz w:val="24"/>
          <w:szCs w:val="24"/>
        </w:rPr>
        <w:t xml:space="preserve">and the </w:t>
      </w:r>
      <w:r w:rsidRPr="00DD4FE7">
        <w:rPr>
          <w:rFonts w:cstheme="minorHAnsi"/>
          <w:b/>
          <w:bCs/>
          <w:sz w:val="24"/>
          <w:szCs w:val="24"/>
        </w:rPr>
        <w:t>Quantity</w:t>
      </w:r>
      <w:r>
        <w:rPr>
          <w:rFonts w:cstheme="minorHAnsi"/>
          <w:sz w:val="24"/>
          <w:szCs w:val="24"/>
        </w:rPr>
        <w:t xml:space="preserve"> of film reels that have been archived. When storing these objects into the tree, we’ll also assume that </w:t>
      </w:r>
      <w:r w:rsidRPr="00DD4FE7">
        <w:rPr>
          <w:rFonts w:cstheme="minorHAnsi"/>
          <w:sz w:val="24"/>
          <w:szCs w:val="24"/>
          <w:u w:val="single"/>
        </w:rPr>
        <w:t>each film must have a unique title</w:t>
      </w:r>
      <w:r>
        <w:rPr>
          <w:rFonts w:cstheme="minorHAnsi"/>
          <w:sz w:val="24"/>
          <w:szCs w:val="24"/>
        </w:rPr>
        <w:t>.</w:t>
      </w:r>
    </w:p>
    <w:p w14:paraId="3B425218" w14:textId="08F7F50A" w:rsidR="00811491" w:rsidRDefault="00DD4FE7" w:rsidP="00811491">
      <w:pPr>
        <w:rPr>
          <w:rFonts w:cstheme="minorHAnsi"/>
          <w:sz w:val="24"/>
          <w:szCs w:val="24"/>
        </w:rPr>
      </w:pPr>
      <w:r>
        <w:rPr>
          <w:rFonts w:cstheme="minorHAnsi"/>
          <w:sz w:val="24"/>
          <w:szCs w:val="24"/>
        </w:rPr>
        <w:t>Following this, implement the required functionality within the</w:t>
      </w:r>
      <w:r w:rsidR="00B7659F">
        <w:rPr>
          <w:rFonts w:cstheme="minorHAnsi"/>
          <w:sz w:val="24"/>
          <w:szCs w:val="24"/>
        </w:rPr>
        <w:t xml:space="preserve"> </w:t>
      </w:r>
      <w:r w:rsidR="00B7659F" w:rsidRPr="00B7659F">
        <w:rPr>
          <w:rFonts w:cstheme="minorHAnsi"/>
          <w:b/>
          <w:bCs/>
          <w:sz w:val="24"/>
          <w:szCs w:val="24"/>
        </w:rPr>
        <w:t>Node</w:t>
      </w:r>
      <w:r w:rsidR="00B7659F">
        <w:rPr>
          <w:rFonts w:cstheme="minorHAnsi"/>
          <w:sz w:val="24"/>
          <w:szCs w:val="24"/>
        </w:rPr>
        <w:t>,</w:t>
      </w:r>
      <w:r>
        <w:rPr>
          <w:rFonts w:cstheme="minorHAnsi"/>
          <w:sz w:val="24"/>
          <w:szCs w:val="24"/>
        </w:rPr>
        <w:t xml:space="preserve"> </w:t>
      </w:r>
      <w:proofErr w:type="spellStart"/>
      <w:r w:rsidRPr="00DD4FE7">
        <w:rPr>
          <w:rFonts w:cstheme="minorHAnsi"/>
          <w:b/>
          <w:bCs/>
          <w:sz w:val="24"/>
          <w:szCs w:val="24"/>
        </w:rPr>
        <w:t>BinTree</w:t>
      </w:r>
      <w:proofErr w:type="spellEnd"/>
      <w:r>
        <w:rPr>
          <w:rFonts w:cstheme="minorHAnsi"/>
          <w:sz w:val="24"/>
          <w:szCs w:val="24"/>
        </w:rPr>
        <w:t xml:space="preserve"> and </w:t>
      </w:r>
      <w:proofErr w:type="spellStart"/>
      <w:r w:rsidRPr="00DD4FE7">
        <w:rPr>
          <w:rFonts w:cstheme="minorHAnsi"/>
          <w:b/>
          <w:bCs/>
          <w:sz w:val="24"/>
          <w:szCs w:val="24"/>
        </w:rPr>
        <w:t>BSTree</w:t>
      </w:r>
      <w:proofErr w:type="spellEnd"/>
      <w:r>
        <w:rPr>
          <w:rFonts w:cstheme="minorHAnsi"/>
          <w:sz w:val="24"/>
          <w:szCs w:val="24"/>
        </w:rPr>
        <w:t xml:space="preserve"> classes, </w:t>
      </w:r>
      <w:r w:rsidRPr="00DD4FE7">
        <w:rPr>
          <w:rFonts w:cstheme="minorHAnsi"/>
          <w:sz w:val="24"/>
          <w:szCs w:val="24"/>
          <w:u w:val="single"/>
        </w:rPr>
        <w:t xml:space="preserve">which must be used as part of the implemented </w:t>
      </w:r>
      <w:r w:rsidR="008C0417">
        <w:rPr>
          <w:rFonts w:cstheme="minorHAnsi"/>
          <w:sz w:val="24"/>
          <w:szCs w:val="24"/>
          <w:u w:val="single"/>
        </w:rPr>
        <w:t>menu interface</w:t>
      </w:r>
      <w:r w:rsidR="00AB0512">
        <w:rPr>
          <w:rFonts w:cstheme="minorHAnsi"/>
          <w:sz w:val="24"/>
          <w:szCs w:val="24"/>
          <w:u w:val="single"/>
        </w:rPr>
        <w:t xml:space="preserve"> by using the </w:t>
      </w:r>
      <w:proofErr w:type="spellStart"/>
      <w:r w:rsidR="00AB0512">
        <w:rPr>
          <w:rFonts w:cstheme="minorHAnsi"/>
          <w:sz w:val="24"/>
          <w:szCs w:val="24"/>
          <w:u w:val="single"/>
        </w:rPr>
        <w:t>BSTree</w:t>
      </w:r>
      <w:proofErr w:type="spellEnd"/>
      <w:r w:rsidR="00AB0512">
        <w:rPr>
          <w:rFonts w:cstheme="minorHAnsi"/>
          <w:sz w:val="24"/>
          <w:szCs w:val="24"/>
          <w:u w:val="single"/>
        </w:rPr>
        <w:t xml:space="preserve"> structure</w:t>
      </w:r>
      <w:r>
        <w:rPr>
          <w:rFonts w:cstheme="minorHAnsi"/>
          <w:sz w:val="24"/>
          <w:szCs w:val="24"/>
        </w:rPr>
        <w:t>:</w:t>
      </w:r>
    </w:p>
    <w:p w14:paraId="3663FA2A" w14:textId="4615E339" w:rsidR="00DD4FE7" w:rsidRDefault="00B7659F" w:rsidP="00DD4FE7">
      <w:pPr>
        <w:pStyle w:val="ListParagraph"/>
        <w:numPr>
          <w:ilvl w:val="0"/>
          <w:numId w:val="3"/>
        </w:numPr>
        <w:rPr>
          <w:rFonts w:cstheme="minorHAnsi"/>
          <w:sz w:val="24"/>
          <w:szCs w:val="24"/>
        </w:rPr>
      </w:pPr>
      <w:r>
        <w:rPr>
          <w:rFonts w:cstheme="minorHAnsi"/>
          <w:sz w:val="24"/>
          <w:szCs w:val="24"/>
        </w:rPr>
        <w:t xml:space="preserve">Allow for new film objects to be </w:t>
      </w:r>
      <w:r w:rsidRPr="00B7659F">
        <w:rPr>
          <w:rFonts w:cstheme="minorHAnsi"/>
          <w:b/>
          <w:bCs/>
          <w:sz w:val="24"/>
          <w:szCs w:val="24"/>
        </w:rPr>
        <w:t>Insert</w:t>
      </w:r>
      <w:r>
        <w:rPr>
          <w:rFonts w:cstheme="minorHAnsi"/>
          <w:sz w:val="24"/>
          <w:szCs w:val="24"/>
        </w:rPr>
        <w:t xml:space="preserve">ed into a </w:t>
      </w:r>
      <w:proofErr w:type="spellStart"/>
      <w:r w:rsidRPr="00721440">
        <w:rPr>
          <w:rFonts w:cstheme="minorHAnsi"/>
          <w:b/>
          <w:bCs/>
          <w:sz w:val="24"/>
          <w:szCs w:val="24"/>
        </w:rPr>
        <w:t>BSTree</w:t>
      </w:r>
      <w:proofErr w:type="spellEnd"/>
      <w:r>
        <w:rPr>
          <w:rFonts w:cstheme="minorHAnsi"/>
          <w:sz w:val="24"/>
          <w:szCs w:val="24"/>
        </w:rPr>
        <w:t>.</w:t>
      </w:r>
    </w:p>
    <w:p w14:paraId="292F766F" w14:textId="7B0726B8" w:rsidR="00B7659F" w:rsidRDefault="00B7659F" w:rsidP="00DD4FE7">
      <w:pPr>
        <w:pStyle w:val="ListParagraph"/>
        <w:numPr>
          <w:ilvl w:val="0"/>
          <w:numId w:val="3"/>
        </w:numPr>
        <w:rPr>
          <w:rFonts w:cstheme="minorHAnsi"/>
          <w:sz w:val="24"/>
          <w:szCs w:val="24"/>
        </w:rPr>
      </w:pPr>
      <w:r>
        <w:rPr>
          <w:rFonts w:cstheme="minorHAnsi"/>
          <w:sz w:val="24"/>
          <w:szCs w:val="24"/>
        </w:rPr>
        <w:t xml:space="preserve">Display the contents of the tree </w:t>
      </w:r>
      <w:r w:rsidR="00721440">
        <w:rPr>
          <w:rFonts w:cstheme="minorHAnsi"/>
          <w:sz w:val="24"/>
          <w:szCs w:val="24"/>
        </w:rPr>
        <w:t xml:space="preserve">via </w:t>
      </w:r>
      <w:proofErr w:type="spellStart"/>
      <w:r w:rsidR="00721440" w:rsidRPr="00721440">
        <w:rPr>
          <w:rFonts w:cstheme="minorHAnsi"/>
          <w:b/>
          <w:bCs/>
          <w:sz w:val="24"/>
          <w:szCs w:val="24"/>
        </w:rPr>
        <w:t>InOrder</w:t>
      </w:r>
      <w:proofErr w:type="spellEnd"/>
      <w:r w:rsidR="00721440">
        <w:rPr>
          <w:rFonts w:cstheme="minorHAnsi"/>
          <w:sz w:val="24"/>
          <w:szCs w:val="24"/>
        </w:rPr>
        <w:t xml:space="preserve">, </w:t>
      </w:r>
      <w:proofErr w:type="spellStart"/>
      <w:r w:rsidR="00721440" w:rsidRPr="00721440">
        <w:rPr>
          <w:rFonts w:cstheme="minorHAnsi"/>
          <w:b/>
          <w:bCs/>
          <w:sz w:val="24"/>
          <w:szCs w:val="24"/>
        </w:rPr>
        <w:t>PreOrder</w:t>
      </w:r>
      <w:proofErr w:type="spellEnd"/>
      <w:r w:rsidR="00721440">
        <w:rPr>
          <w:rFonts w:cstheme="minorHAnsi"/>
          <w:sz w:val="24"/>
          <w:szCs w:val="24"/>
        </w:rPr>
        <w:t xml:space="preserve"> and </w:t>
      </w:r>
      <w:proofErr w:type="spellStart"/>
      <w:r w:rsidR="00721440" w:rsidRPr="00721440">
        <w:rPr>
          <w:rFonts w:cstheme="minorHAnsi"/>
          <w:b/>
          <w:bCs/>
          <w:sz w:val="24"/>
          <w:szCs w:val="24"/>
        </w:rPr>
        <w:t>PostOrder</w:t>
      </w:r>
      <w:proofErr w:type="spellEnd"/>
      <w:r w:rsidR="00721440">
        <w:rPr>
          <w:rFonts w:cstheme="minorHAnsi"/>
          <w:sz w:val="24"/>
          <w:szCs w:val="24"/>
        </w:rPr>
        <w:t xml:space="preserve">, which should be implemented into the </w:t>
      </w:r>
      <w:proofErr w:type="spellStart"/>
      <w:r w:rsidR="00721440" w:rsidRPr="00721440">
        <w:rPr>
          <w:rFonts w:cstheme="minorHAnsi"/>
          <w:b/>
          <w:bCs/>
          <w:sz w:val="24"/>
          <w:szCs w:val="24"/>
        </w:rPr>
        <w:t>BinTree</w:t>
      </w:r>
      <w:proofErr w:type="spellEnd"/>
      <w:r w:rsidR="00721440">
        <w:rPr>
          <w:rFonts w:cstheme="minorHAnsi"/>
          <w:b/>
          <w:bCs/>
          <w:sz w:val="24"/>
          <w:szCs w:val="24"/>
        </w:rPr>
        <w:t xml:space="preserve"> </w:t>
      </w:r>
      <w:r w:rsidR="00721440">
        <w:rPr>
          <w:rFonts w:cstheme="minorHAnsi"/>
          <w:sz w:val="24"/>
          <w:szCs w:val="24"/>
        </w:rPr>
        <w:t xml:space="preserve">class. Allow the user the choice of which of these to view via the </w:t>
      </w:r>
      <w:r w:rsidR="00474017">
        <w:rPr>
          <w:rFonts w:cstheme="minorHAnsi"/>
          <w:sz w:val="24"/>
          <w:szCs w:val="24"/>
        </w:rPr>
        <w:t>interface</w:t>
      </w:r>
      <w:r w:rsidR="00721440">
        <w:rPr>
          <w:rFonts w:cstheme="minorHAnsi"/>
          <w:sz w:val="24"/>
          <w:szCs w:val="24"/>
        </w:rPr>
        <w:t>.</w:t>
      </w:r>
    </w:p>
    <w:p w14:paraId="0D6648C2" w14:textId="570DBE59" w:rsidR="00721440" w:rsidRDefault="00721440" w:rsidP="00DD4FE7">
      <w:pPr>
        <w:pStyle w:val="ListParagraph"/>
        <w:numPr>
          <w:ilvl w:val="0"/>
          <w:numId w:val="3"/>
        </w:numPr>
        <w:rPr>
          <w:rFonts w:cstheme="minorHAnsi"/>
          <w:sz w:val="24"/>
          <w:szCs w:val="24"/>
        </w:rPr>
      </w:pPr>
      <w:r>
        <w:rPr>
          <w:rFonts w:cstheme="minorHAnsi"/>
          <w:sz w:val="24"/>
          <w:szCs w:val="24"/>
        </w:rPr>
        <w:t xml:space="preserve">Obtain the current </w:t>
      </w:r>
      <w:r w:rsidRPr="00721440">
        <w:rPr>
          <w:rFonts w:cstheme="minorHAnsi"/>
          <w:b/>
          <w:bCs/>
          <w:sz w:val="24"/>
          <w:szCs w:val="24"/>
        </w:rPr>
        <w:t>Height</w:t>
      </w:r>
      <w:r>
        <w:rPr>
          <w:rFonts w:cstheme="minorHAnsi"/>
          <w:sz w:val="24"/>
          <w:szCs w:val="24"/>
        </w:rPr>
        <w:t xml:space="preserve"> of the tree.</w:t>
      </w:r>
    </w:p>
    <w:p w14:paraId="28FB761D" w14:textId="4DC60D5A" w:rsidR="00E84273" w:rsidRDefault="00E84273" w:rsidP="00AB0512">
      <w:pPr>
        <w:rPr>
          <w:rFonts w:ascii="Abadi Extra Light" w:hAnsi="Abadi Extra Light" w:cstheme="minorHAnsi"/>
          <w:i/>
          <w:iCs/>
          <w:sz w:val="24"/>
          <w:szCs w:val="24"/>
        </w:rPr>
      </w:pPr>
      <w:r w:rsidRPr="00E84273">
        <w:rPr>
          <w:rFonts w:ascii="Abadi Extra Light" w:hAnsi="Abadi Extra Light" w:cstheme="minorHAnsi"/>
          <w:i/>
          <w:iCs/>
          <w:sz w:val="24"/>
          <w:szCs w:val="24"/>
        </w:rPr>
        <w:t xml:space="preserve">Hint: Example code for the above functionality can be found in the lab notes from week </w:t>
      </w:r>
      <w:r>
        <w:rPr>
          <w:rFonts w:ascii="Abadi Extra Light" w:hAnsi="Abadi Extra Light" w:cstheme="minorHAnsi"/>
          <w:i/>
          <w:iCs/>
          <w:sz w:val="24"/>
          <w:szCs w:val="24"/>
        </w:rPr>
        <w:t>5</w:t>
      </w:r>
      <w:r w:rsidRPr="00E84273">
        <w:rPr>
          <w:rFonts w:ascii="Abadi Extra Light" w:hAnsi="Abadi Extra Light" w:cstheme="minorHAnsi"/>
          <w:i/>
          <w:iCs/>
          <w:sz w:val="24"/>
          <w:szCs w:val="24"/>
        </w:rPr>
        <w:t xml:space="preserve">. Use these to help you implement the required functionality within your </w:t>
      </w:r>
      <w:r>
        <w:rPr>
          <w:rFonts w:ascii="Abadi Extra Light" w:hAnsi="Abadi Extra Light" w:cstheme="minorHAnsi"/>
          <w:i/>
          <w:iCs/>
          <w:sz w:val="24"/>
          <w:szCs w:val="24"/>
        </w:rPr>
        <w:t>tree</w:t>
      </w:r>
      <w:r w:rsidRPr="00E84273">
        <w:rPr>
          <w:rFonts w:ascii="Abadi Extra Light" w:hAnsi="Abadi Extra Light" w:cstheme="minorHAnsi"/>
          <w:i/>
          <w:iCs/>
          <w:sz w:val="24"/>
          <w:szCs w:val="24"/>
        </w:rPr>
        <w:t xml:space="preserve"> class</w:t>
      </w:r>
      <w:r>
        <w:rPr>
          <w:rFonts w:ascii="Abadi Extra Light" w:hAnsi="Abadi Extra Light" w:cstheme="minorHAnsi"/>
          <w:i/>
          <w:iCs/>
          <w:sz w:val="24"/>
          <w:szCs w:val="24"/>
        </w:rPr>
        <w:t>es</w:t>
      </w:r>
      <w:r w:rsidRPr="00E84273">
        <w:rPr>
          <w:rFonts w:ascii="Abadi Extra Light" w:hAnsi="Abadi Extra Light" w:cstheme="minorHAnsi"/>
          <w:i/>
          <w:iCs/>
          <w:sz w:val="24"/>
          <w:szCs w:val="24"/>
        </w:rPr>
        <w:t xml:space="preserve">. </w:t>
      </w:r>
    </w:p>
    <w:p w14:paraId="561A1D41" w14:textId="59D4325F" w:rsidR="00E84273" w:rsidRDefault="00E84273" w:rsidP="00AB0512">
      <w:pPr>
        <w:rPr>
          <w:rFonts w:ascii="Abadi Extra Light" w:hAnsi="Abadi Extra Light" w:cstheme="minorHAnsi"/>
          <w:i/>
          <w:iCs/>
          <w:sz w:val="24"/>
          <w:szCs w:val="24"/>
        </w:rPr>
      </w:pPr>
      <w:r>
        <w:rPr>
          <w:rFonts w:ascii="Abadi Extra Light" w:hAnsi="Abadi Extra Light" w:cstheme="minorHAnsi"/>
          <w:i/>
          <w:iCs/>
          <w:sz w:val="24"/>
          <w:szCs w:val="24"/>
        </w:rPr>
        <w:t>The height function should be node based, see Lecture 5A, slide 10 for guidance on this.</w:t>
      </w:r>
    </w:p>
    <w:p w14:paraId="6EA13BC2" w14:textId="77777777" w:rsidR="008C0417" w:rsidRDefault="008C0417" w:rsidP="00AB0512">
      <w:pPr>
        <w:rPr>
          <w:rFonts w:cstheme="minorHAnsi"/>
          <w:b/>
          <w:bCs/>
          <w:sz w:val="28"/>
          <w:szCs w:val="28"/>
        </w:rPr>
      </w:pPr>
    </w:p>
    <w:p w14:paraId="349217D4" w14:textId="2B802892" w:rsidR="00AB0512" w:rsidRDefault="00AB0512" w:rsidP="00AB0512">
      <w:pPr>
        <w:rPr>
          <w:rFonts w:cstheme="minorHAnsi"/>
          <w:b/>
          <w:bCs/>
          <w:sz w:val="28"/>
          <w:szCs w:val="28"/>
        </w:rPr>
      </w:pPr>
      <w:r w:rsidRPr="00776DED">
        <w:rPr>
          <w:rFonts w:cstheme="minorHAnsi"/>
          <w:b/>
          <w:bCs/>
          <w:sz w:val="28"/>
          <w:szCs w:val="28"/>
        </w:rPr>
        <w:lastRenderedPageBreak/>
        <w:t xml:space="preserve">Task </w:t>
      </w:r>
      <w:r>
        <w:rPr>
          <w:rFonts w:cstheme="minorHAnsi"/>
          <w:b/>
          <w:bCs/>
          <w:sz w:val="28"/>
          <w:szCs w:val="28"/>
        </w:rPr>
        <w:t>B:</w:t>
      </w:r>
      <w:r w:rsidRPr="004B22EE">
        <w:rPr>
          <w:noProof/>
        </w:rPr>
        <w:t xml:space="preserve"> </w:t>
      </w:r>
    </w:p>
    <w:p w14:paraId="63A8E58C" w14:textId="0BE30A78" w:rsidR="00AB0512" w:rsidRDefault="00AB0512" w:rsidP="00AB0512">
      <w:pPr>
        <w:jc w:val="center"/>
        <w:rPr>
          <w:rFonts w:cstheme="minorHAnsi"/>
          <w:sz w:val="24"/>
          <w:szCs w:val="24"/>
        </w:rPr>
      </w:pPr>
    </w:p>
    <w:p w14:paraId="4AD25074" w14:textId="049D9DF3" w:rsidR="00AB0512" w:rsidRDefault="00AB0512" w:rsidP="00AB0512">
      <w:pPr>
        <w:rPr>
          <w:rFonts w:cstheme="minorHAnsi"/>
          <w:sz w:val="24"/>
          <w:szCs w:val="24"/>
        </w:rPr>
      </w:pPr>
      <w:r>
        <w:rPr>
          <w:rFonts w:cstheme="minorHAnsi"/>
          <w:sz w:val="24"/>
          <w:szCs w:val="24"/>
        </w:rPr>
        <w:t xml:space="preserve">Expand upon the </w:t>
      </w:r>
      <w:proofErr w:type="spellStart"/>
      <w:r>
        <w:rPr>
          <w:rFonts w:cstheme="minorHAnsi"/>
          <w:sz w:val="24"/>
          <w:szCs w:val="24"/>
        </w:rPr>
        <w:t>BSTree</w:t>
      </w:r>
      <w:proofErr w:type="spellEnd"/>
      <w:r>
        <w:rPr>
          <w:rFonts w:cstheme="minorHAnsi"/>
          <w:sz w:val="24"/>
          <w:szCs w:val="24"/>
        </w:rPr>
        <w:t xml:space="preserve"> class you have started to implement in the previous task to include the additional required functionality. </w:t>
      </w:r>
      <w:r w:rsidRPr="00AB0512">
        <w:rPr>
          <w:rFonts w:cstheme="minorHAnsi"/>
          <w:sz w:val="24"/>
          <w:szCs w:val="24"/>
          <w:u w:val="single"/>
        </w:rPr>
        <w:t>This should also be used as part of the implemented</w:t>
      </w:r>
      <w:r w:rsidR="008C0417">
        <w:rPr>
          <w:rFonts w:cstheme="minorHAnsi"/>
          <w:sz w:val="24"/>
          <w:szCs w:val="24"/>
          <w:u w:val="single"/>
        </w:rPr>
        <w:t xml:space="preserve"> menu interface</w:t>
      </w:r>
      <w:r>
        <w:rPr>
          <w:rFonts w:cstheme="minorHAnsi"/>
          <w:sz w:val="24"/>
          <w:szCs w:val="24"/>
        </w:rPr>
        <w:t>:</w:t>
      </w:r>
    </w:p>
    <w:p w14:paraId="265C8C92" w14:textId="1F5B9E17" w:rsidR="00AB0512" w:rsidRDefault="00AB0512" w:rsidP="00AB0512">
      <w:pPr>
        <w:pStyle w:val="ListParagraph"/>
        <w:numPr>
          <w:ilvl w:val="0"/>
          <w:numId w:val="4"/>
        </w:numPr>
        <w:rPr>
          <w:rFonts w:cstheme="minorHAnsi"/>
          <w:sz w:val="24"/>
          <w:szCs w:val="24"/>
        </w:rPr>
      </w:pPr>
      <w:r>
        <w:rPr>
          <w:rFonts w:cstheme="minorHAnsi"/>
          <w:sz w:val="24"/>
          <w:szCs w:val="24"/>
        </w:rPr>
        <w:t xml:space="preserve">Display the current </w:t>
      </w:r>
      <w:r w:rsidRPr="00AB0512">
        <w:rPr>
          <w:rFonts w:cstheme="minorHAnsi"/>
          <w:b/>
          <w:bCs/>
          <w:sz w:val="24"/>
          <w:szCs w:val="24"/>
        </w:rPr>
        <w:t>Count</w:t>
      </w:r>
      <w:r>
        <w:rPr>
          <w:rFonts w:cstheme="minorHAnsi"/>
          <w:sz w:val="24"/>
          <w:szCs w:val="24"/>
        </w:rPr>
        <w:t xml:space="preserve"> of entries that are present within the tree.</w:t>
      </w:r>
    </w:p>
    <w:p w14:paraId="0E0932D0" w14:textId="5F327F12" w:rsidR="00AB0512" w:rsidRPr="00AB0512" w:rsidRDefault="00AB0512" w:rsidP="00AB0512">
      <w:pPr>
        <w:pStyle w:val="ListParagraph"/>
        <w:numPr>
          <w:ilvl w:val="0"/>
          <w:numId w:val="4"/>
        </w:numPr>
        <w:rPr>
          <w:rFonts w:cstheme="minorHAnsi"/>
          <w:sz w:val="24"/>
          <w:szCs w:val="24"/>
        </w:rPr>
      </w:pPr>
      <w:r w:rsidRPr="00AB0512">
        <w:rPr>
          <w:rFonts w:cstheme="minorHAnsi"/>
          <w:b/>
          <w:bCs/>
          <w:sz w:val="24"/>
          <w:szCs w:val="24"/>
        </w:rPr>
        <w:t>Update</w:t>
      </w:r>
      <w:r>
        <w:rPr>
          <w:rFonts w:cstheme="minorHAnsi"/>
          <w:sz w:val="24"/>
          <w:szCs w:val="24"/>
        </w:rPr>
        <w:t xml:space="preserve"> an existing node that is currently present in the tree.</w:t>
      </w:r>
    </w:p>
    <w:p w14:paraId="01492BA0" w14:textId="77777777" w:rsidR="00AB0512" w:rsidRDefault="00AB0512" w:rsidP="00AB0512">
      <w:pPr>
        <w:rPr>
          <w:rFonts w:cstheme="minorHAnsi"/>
          <w:sz w:val="24"/>
          <w:szCs w:val="24"/>
        </w:rPr>
      </w:pPr>
    </w:p>
    <w:p w14:paraId="5DE5A9C9" w14:textId="40C3BA5C" w:rsidR="00E84273" w:rsidRPr="00D61D5B" w:rsidRDefault="00AB0512" w:rsidP="00AB0512">
      <w:pPr>
        <w:rPr>
          <w:rFonts w:ascii="Abadi Extra Light" w:hAnsi="Abadi Extra Light" w:cstheme="minorHAnsi"/>
          <w:b/>
          <w:bCs/>
          <w:i/>
          <w:iCs/>
          <w:sz w:val="24"/>
          <w:szCs w:val="24"/>
        </w:rPr>
      </w:pPr>
      <w:r w:rsidRPr="00D61D5B">
        <w:rPr>
          <w:rFonts w:ascii="Abadi Extra Light" w:hAnsi="Abadi Extra Light" w:cstheme="minorHAnsi"/>
          <w:b/>
          <w:bCs/>
          <w:i/>
          <w:iCs/>
          <w:sz w:val="24"/>
          <w:szCs w:val="24"/>
        </w:rPr>
        <w:t xml:space="preserve">Hint: Consider basing your approach for implementing the update function on the </w:t>
      </w:r>
      <w:proofErr w:type="spellStart"/>
      <w:r w:rsidRPr="00D61D5B">
        <w:rPr>
          <w:rFonts w:ascii="Abadi Extra Light" w:hAnsi="Abadi Extra Light" w:cstheme="minorHAnsi"/>
          <w:b/>
          <w:bCs/>
          <w:i/>
          <w:iCs/>
          <w:sz w:val="24"/>
          <w:szCs w:val="24"/>
        </w:rPr>
        <w:t>InsertItem</w:t>
      </w:r>
      <w:proofErr w:type="spellEnd"/>
      <w:r w:rsidRPr="00D61D5B">
        <w:rPr>
          <w:rFonts w:ascii="Abadi Extra Light" w:hAnsi="Abadi Extra Light" w:cstheme="minorHAnsi"/>
          <w:b/>
          <w:bCs/>
          <w:i/>
          <w:iCs/>
          <w:sz w:val="24"/>
          <w:szCs w:val="24"/>
        </w:rPr>
        <w:t xml:space="preserve"> function. With the insert functionality, we should be using an approach that allows us to recursively navigate the tree by utilising the compare to method of whatever datatype is currently present within our tree. Based on this, we know when we need to go left if an item is smaller than the current node or right if the item is greater than the current node. So, what is the remaining use case?</w:t>
      </w:r>
    </w:p>
    <w:p w14:paraId="062EF173" w14:textId="55A5EBC5" w:rsidR="00AB0512" w:rsidRDefault="00AB0512" w:rsidP="00AB0512">
      <w:pPr>
        <w:rPr>
          <w:rFonts w:ascii="Abadi Extra Light" w:hAnsi="Abadi Extra Light" w:cstheme="minorHAnsi"/>
          <w:i/>
          <w:iCs/>
          <w:sz w:val="24"/>
          <w:szCs w:val="24"/>
        </w:rPr>
      </w:pPr>
      <w:r>
        <w:rPr>
          <w:rFonts w:ascii="Abadi Extra Light" w:hAnsi="Abadi Extra Light" w:cstheme="minorHAnsi"/>
          <w:i/>
          <w:iCs/>
          <w:sz w:val="24"/>
          <w:szCs w:val="24"/>
        </w:rPr>
        <w:t>You could base your approach for count off your height function, only now you will need to account for all nodes in the tree.</w:t>
      </w:r>
    </w:p>
    <w:p w14:paraId="55CFB3EB" w14:textId="77777777" w:rsidR="00AB0512" w:rsidRDefault="00AB0512" w:rsidP="00AB0512">
      <w:pPr>
        <w:rPr>
          <w:rFonts w:ascii="Abadi Extra Light" w:hAnsi="Abadi Extra Light" w:cstheme="minorHAnsi"/>
          <w:i/>
          <w:iCs/>
          <w:sz w:val="24"/>
          <w:szCs w:val="24"/>
        </w:rPr>
      </w:pPr>
    </w:p>
    <w:p w14:paraId="11D4E9E7" w14:textId="5867935A" w:rsidR="00AB0512" w:rsidRDefault="00AB0512" w:rsidP="00AB0512">
      <w:pPr>
        <w:rPr>
          <w:rFonts w:cstheme="minorHAnsi"/>
          <w:b/>
          <w:bCs/>
          <w:sz w:val="28"/>
          <w:szCs w:val="28"/>
        </w:rPr>
      </w:pPr>
      <w:r w:rsidRPr="00776DED">
        <w:rPr>
          <w:rFonts w:cstheme="minorHAnsi"/>
          <w:b/>
          <w:bCs/>
          <w:sz w:val="28"/>
          <w:szCs w:val="28"/>
        </w:rPr>
        <w:t xml:space="preserve">Task </w:t>
      </w:r>
      <w:r>
        <w:rPr>
          <w:rFonts w:cstheme="minorHAnsi"/>
          <w:b/>
          <w:bCs/>
          <w:sz w:val="28"/>
          <w:szCs w:val="28"/>
        </w:rPr>
        <w:t>C:</w:t>
      </w:r>
      <w:r w:rsidRPr="004B22EE">
        <w:rPr>
          <w:noProof/>
        </w:rPr>
        <w:t xml:space="preserve"> </w:t>
      </w:r>
    </w:p>
    <w:p w14:paraId="301E0289" w14:textId="77777777" w:rsidR="00AB0512" w:rsidRDefault="00AB0512" w:rsidP="00AB0512">
      <w:pPr>
        <w:jc w:val="center"/>
        <w:rPr>
          <w:rFonts w:cstheme="minorHAnsi"/>
          <w:sz w:val="24"/>
          <w:szCs w:val="24"/>
        </w:rPr>
      </w:pPr>
    </w:p>
    <w:p w14:paraId="3C4E4F8C" w14:textId="5A4EF955" w:rsidR="00AB0512" w:rsidRDefault="00AB0512" w:rsidP="00AB0512">
      <w:pPr>
        <w:rPr>
          <w:rFonts w:cstheme="minorHAnsi"/>
          <w:sz w:val="24"/>
          <w:szCs w:val="24"/>
        </w:rPr>
      </w:pPr>
      <w:r>
        <w:rPr>
          <w:rFonts w:cstheme="minorHAnsi"/>
          <w:sz w:val="24"/>
          <w:szCs w:val="24"/>
        </w:rPr>
        <w:t xml:space="preserve">Whilst </w:t>
      </w:r>
      <w:proofErr w:type="spellStart"/>
      <w:r>
        <w:rPr>
          <w:rFonts w:cstheme="minorHAnsi"/>
          <w:sz w:val="24"/>
          <w:szCs w:val="24"/>
        </w:rPr>
        <w:t>BSTrees</w:t>
      </w:r>
      <w:proofErr w:type="spellEnd"/>
      <w:r>
        <w:rPr>
          <w:rFonts w:cstheme="minorHAnsi"/>
          <w:sz w:val="24"/>
          <w:szCs w:val="24"/>
        </w:rPr>
        <w:t xml:space="preserve"> allow for quick efficient lookup, over</w:t>
      </w:r>
      <w:r w:rsidR="000A57D6">
        <w:rPr>
          <w:rFonts w:cstheme="minorHAnsi"/>
          <w:sz w:val="24"/>
          <w:szCs w:val="24"/>
        </w:rPr>
        <w:t xml:space="preserve"> </w:t>
      </w:r>
      <w:r>
        <w:rPr>
          <w:rFonts w:cstheme="minorHAnsi"/>
          <w:sz w:val="24"/>
          <w:szCs w:val="24"/>
        </w:rPr>
        <w:t xml:space="preserve">time these structures can become unbalanced, undermining this otherwise time-effective functionality. </w:t>
      </w:r>
    </w:p>
    <w:p w14:paraId="44D0CAB9" w14:textId="1D21CC59" w:rsidR="00AB0512" w:rsidRPr="00AB0512" w:rsidRDefault="00AB0512" w:rsidP="00AB0512">
      <w:pPr>
        <w:rPr>
          <w:rFonts w:cstheme="minorHAnsi"/>
          <w:sz w:val="24"/>
          <w:szCs w:val="24"/>
        </w:rPr>
      </w:pPr>
      <w:r>
        <w:rPr>
          <w:rFonts w:cstheme="minorHAnsi"/>
          <w:sz w:val="24"/>
          <w:szCs w:val="24"/>
        </w:rPr>
        <w:t xml:space="preserve">Implement the </w:t>
      </w:r>
      <w:r w:rsidRPr="00AB0512">
        <w:rPr>
          <w:rFonts w:cstheme="minorHAnsi"/>
          <w:b/>
          <w:bCs/>
          <w:sz w:val="24"/>
          <w:szCs w:val="24"/>
        </w:rPr>
        <w:t>AVL Tree</w:t>
      </w:r>
      <w:r>
        <w:rPr>
          <w:rFonts w:cstheme="minorHAnsi"/>
          <w:b/>
          <w:bCs/>
          <w:sz w:val="24"/>
          <w:szCs w:val="24"/>
        </w:rPr>
        <w:t xml:space="preserve"> </w:t>
      </w:r>
      <w:r>
        <w:rPr>
          <w:rFonts w:cstheme="minorHAnsi"/>
          <w:sz w:val="24"/>
          <w:szCs w:val="24"/>
        </w:rPr>
        <w:t xml:space="preserve">in your project that allows for nodes within the tree to be rotated as new data is inserted into the structure. You will also need to </w:t>
      </w:r>
      <w:r w:rsidRPr="00AB0512">
        <w:rPr>
          <w:rFonts w:cstheme="minorHAnsi"/>
          <w:sz w:val="24"/>
          <w:szCs w:val="24"/>
          <w:u w:val="single"/>
        </w:rPr>
        <w:t xml:space="preserve">update your </w:t>
      </w:r>
      <w:r w:rsidR="008C0417">
        <w:rPr>
          <w:rFonts w:cstheme="minorHAnsi"/>
          <w:sz w:val="24"/>
          <w:szCs w:val="24"/>
          <w:u w:val="single"/>
        </w:rPr>
        <w:t>interface</w:t>
      </w:r>
      <w:r w:rsidRPr="00AB0512">
        <w:rPr>
          <w:rFonts w:cstheme="minorHAnsi"/>
          <w:sz w:val="24"/>
          <w:szCs w:val="24"/>
          <w:u w:val="single"/>
        </w:rPr>
        <w:t xml:space="preserve"> to now utilise the AVL Tree</w:t>
      </w:r>
      <w:r>
        <w:rPr>
          <w:rFonts w:cstheme="minorHAnsi"/>
          <w:sz w:val="24"/>
          <w:szCs w:val="24"/>
        </w:rPr>
        <w:t xml:space="preserve"> rather than </w:t>
      </w:r>
      <w:proofErr w:type="spellStart"/>
      <w:r>
        <w:rPr>
          <w:rFonts w:cstheme="minorHAnsi"/>
          <w:sz w:val="24"/>
          <w:szCs w:val="24"/>
        </w:rPr>
        <w:t>BSTree</w:t>
      </w:r>
      <w:proofErr w:type="spellEnd"/>
      <w:r>
        <w:rPr>
          <w:rFonts w:cstheme="minorHAnsi"/>
          <w:sz w:val="24"/>
          <w:szCs w:val="24"/>
        </w:rPr>
        <w:t xml:space="preserve"> </w:t>
      </w:r>
      <w:r w:rsidR="00D61D5B">
        <w:rPr>
          <w:rFonts w:cstheme="minorHAnsi"/>
          <w:sz w:val="24"/>
          <w:szCs w:val="24"/>
        </w:rPr>
        <w:t>to</w:t>
      </w:r>
      <w:r>
        <w:rPr>
          <w:rFonts w:cstheme="minorHAnsi"/>
          <w:sz w:val="24"/>
          <w:szCs w:val="24"/>
        </w:rPr>
        <w:t xml:space="preserve"> start using this functionality.</w:t>
      </w:r>
    </w:p>
    <w:p w14:paraId="645C897E" w14:textId="21A22D80" w:rsidR="00AB0512" w:rsidRDefault="00D61D5B" w:rsidP="00AB0512">
      <w:pPr>
        <w:rPr>
          <w:rFonts w:cstheme="minorHAnsi"/>
          <w:sz w:val="24"/>
          <w:szCs w:val="24"/>
        </w:rPr>
      </w:pPr>
      <w:r>
        <w:rPr>
          <w:rFonts w:cstheme="minorHAnsi"/>
          <w:sz w:val="24"/>
          <w:szCs w:val="24"/>
        </w:rPr>
        <w:t xml:space="preserve">In conjunction to this, implement a function in </w:t>
      </w:r>
      <w:proofErr w:type="spellStart"/>
      <w:r>
        <w:rPr>
          <w:rFonts w:cstheme="minorHAnsi"/>
          <w:sz w:val="24"/>
          <w:szCs w:val="24"/>
        </w:rPr>
        <w:t>AVLTree</w:t>
      </w:r>
      <w:proofErr w:type="spellEnd"/>
      <w:r>
        <w:rPr>
          <w:rFonts w:cstheme="minorHAnsi"/>
          <w:sz w:val="24"/>
          <w:szCs w:val="24"/>
        </w:rPr>
        <w:t xml:space="preserve"> that allows for nodes to be </w:t>
      </w:r>
      <w:r>
        <w:rPr>
          <w:rFonts w:cstheme="minorHAnsi"/>
          <w:b/>
          <w:bCs/>
          <w:sz w:val="24"/>
          <w:szCs w:val="24"/>
        </w:rPr>
        <w:t>Remove</w:t>
      </w:r>
      <w:r>
        <w:rPr>
          <w:rFonts w:cstheme="minorHAnsi"/>
          <w:sz w:val="24"/>
          <w:szCs w:val="24"/>
        </w:rPr>
        <w:t>d from the structure</w:t>
      </w:r>
      <w:r w:rsidR="008C0417">
        <w:rPr>
          <w:rFonts w:cstheme="minorHAnsi"/>
          <w:sz w:val="24"/>
          <w:szCs w:val="24"/>
        </w:rPr>
        <w:t xml:space="preserve"> and for the interface to be updated to let a user use this</w:t>
      </w:r>
      <w:r>
        <w:rPr>
          <w:rFonts w:cstheme="minorHAnsi"/>
          <w:sz w:val="24"/>
          <w:szCs w:val="24"/>
        </w:rPr>
        <w:t>.</w:t>
      </w:r>
    </w:p>
    <w:p w14:paraId="349D3BCD" w14:textId="300CA6FA" w:rsidR="00D61D5B" w:rsidRDefault="00D61D5B" w:rsidP="00D61D5B">
      <w:pPr>
        <w:rPr>
          <w:rFonts w:ascii="Abadi Extra Light" w:hAnsi="Abadi Extra Light" w:cstheme="minorHAnsi"/>
          <w:i/>
          <w:iCs/>
          <w:sz w:val="24"/>
          <w:szCs w:val="24"/>
        </w:rPr>
      </w:pPr>
      <w:r w:rsidRPr="00E84273">
        <w:rPr>
          <w:rFonts w:ascii="Abadi Extra Light" w:hAnsi="Abadi Extra Light" w:cstheme="minorHAnsi"/>
          <w:i/>
          <w:iCs/>
          <w:sz w:val="24"/>
          <w:szCs w:val="24"/>
        </w:rPr>
        <w:t>Hint:</w:t>
      </w:r>
      <w:r>
        <w:rPr>
          <w:rFonts w:ascii="Abadi Extra Light" w:hAnsi="Abadi Extra Light" w:cstheme="minorHAnsi"/>
          <w:i/>
          <w:iCs/>
          <w:sz w:val="24"/>
          <w:szCs w:val="24"/>
        </w:rPr>
        <w:t xml:space="preserve"> To implement a AVL tree class, you will need to consider functionality that is able to evaluate the balance factor of nodes and to carry out any required rotations. See slides from week 6A to aid you with planning your approach to this.</w:t>
      </w:r>
    </w:p>
    <w:p w14:paraId="5AA1FAEA" w14:textId="5E395DE6" w:rsidR="00D61D5B" w:rsidRDefault="00D61D5B" w:rsidP="00D61D5B">
      <w:pPr>
        <w:rPr>
          <w:rFonts w:ascii="Abadi Extra Light" w:hAnsi="Abadi Extra Light" w:cstheme="minorHAnsi"/>
          <w:i/>
          <w:iCs/>
          <w:sz w:val="24"/>
          <w:szCs w:val="24"/>
        </w:rPr>
      </w:pPr>
      <w:r>
        <w:rPr>
          <w:rFonts w:ascii="Abadi Extra Light" w:hAnsi="Abadi Extra Light" w:cstheme="minorHAnsi"/>
          <w:i/>
          <w:iCs/>
          <w:sz w:val="24"/>
          <w:szCs w:val="24"/>
        </w:rPr>
        <w:t>For removal, review the three potential cases (Lecture 5B) to allow for node removal from the tree without losing any other required data. As removal will ultimately be changing the structure of your tree, this functionality should also account for any required rotations.</w:t>
      </w:r>
    </w:p>
    <w:p w14:paraId="7B638975" w14:textId="77777777" w:rsidR="00D61D5B" w:rsidRPr="00D61D5B" w:rsidRDefault="00D61D5B" w:rsidP="00AB0512">
      <w:pPr>
        <w:rPr>
          <w:rFonts w:ascii="Abadi Extra Light" w:hAnsi="Abadi Extra Light" w:cstheme="minorHAnsi"/>
          <w:i/>
          <w:iCs/>
          <w:sz w:val="24"/>
          <w:szCs w:val="24"/>
        </w:rPr>
      </w:pPr>
    </w:p>
    <w:sectPr w:rsidR="00D61D5B" w:rsidRPr="00D61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Extra Light">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67029"/>
    <w:multiLevelType w:val="hybridMultilevel"/>
    <w:tmpl w:val="6E36A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130557"/>
    <w:multiLevelType w:val="hybridMultilevel"/>
    <w:tmpl w:val="006A4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3316AB"/>
    <w:multiLevelType w:val="hybridMultilevel"/>
    <w:tmpl w:val="8D5EC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E70E3A"/>
    <w:multiLevelType w:val="hybridMultilevel"/>
    <w:tmpl w:val="DA101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6036352">
    <w:abstractNumId w:val="0"/>
  </w:num>
  <w:num w:numId="2" w16cid:durableId="1000158419">
    <w:abstractNumId w:val="1"/>
  </w:num>
  <w:num w:numId="3" w16cid:durableId="617954590">
    <w:abstractNumId w:val="3"/>
  </w:num>
  <w:num w:numId="4" w16cid:durableId="222257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ED"/>
    <w:rsid w:val="0000257A"/>
    <w:rsid w:val="000A57D6"/>
    <w:rsid w:val="0011356E"/>
    <w:rsid w:val="00174175"/>
    <w:rsid w:val="001D55B6"/>
    <w:rsid w:val="00277C18"/>
    <w:rsid w:val="00474017"/>
    <w:rsid w:val="004B22EE"/>
    <w:rsid w:val="00721440"/>
    <w:rsid w:val="00776DED"/>
    <w:rsid w:val="00811491"/>
    <w:rsid w:val="008C0417"/>
    <w:rsid w:val="00907FD1"/>
    <w:rsid w:val="00AB0512"/>
    <w:rsid w:val="00B7659F"/>
    <w:rsid w:val="00D26767"/>
    <w:rsid w:val="00D61D5B"/>
    <w:rsid w:val="00DD4FE7"/>
    <w:rsid w:val="00DD650D"/>
    <w:rsid w:val="00E80676"/>
    <w:rsid w:val="00E842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23C6"/>
  <w15:chartTrackingRefBased/>
  <w15:docId w15:val="{A8F8C654-0E0C-468B-AF7C-8AF63F3C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DED"/>
    <w:pPr>
      <w:ind w:left="720"/>
      <w:contextualSpacing/>
    </w:pPr>
  </w:style>
  <w:style w:type="character" w:styleId="Hyperlink">
    <w:name w:val="Hyperlink"/>
    <w:basedOn w:val="DefaultParagraphFont"/>
    <w:uiPriority w:val="99"/>
    <w:unhideWhenUsed/>
    <w:rsid w:val="00277C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78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Miles</dc:creator>
  <cp:keywords/>
  <dc:description/>
  <cp:lastModifiedBy>Adam Miles</cp:lastModifiedBy>
  <cp:revision>16</cp:revision>
  <dcterms:created xsi:type="dcterms:W3CDTF">2024-09-06T10:44:00Z</dcterms:created>
  <dcterms:modified xsi:type="dcterms:W3CDTF">2024-10-29T12:21:00Z</dcterms:modified>
</cp:coreProperties>
</file>