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8903" w14:textId="6FF78188" w:rsidR="001A397D" w:rsidRDefault="008D4799">
      <w:r>
        <w:rPr>
          <w:noProof/>
        </w:rPr>
        <w:drawing>
          <wp:anchor distT="0" distB="0" distL="114300" distR="114300" simplePos="0" relativeHeight="251659264" behindDoc="1" locked="0" layoutInCell="1" allowOverlap="1" wp14:anchorId="2019BBE6" wp14:editId="3DD77537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411480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500" y="21312"/>
                <wp:lineTo x="21500" y="0"/>
                <wp:lineTo x="0" y="0"/>
              </wp:wrapPolygon>
            </wp:wrapTight>
            <wp:docPr id="1182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703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0" t="28622" r="5129" b="4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64E5A7B" wp14:editId="1607A1D0">
            <wp:simplePos x="0" y="0"/>
            <wp:positionH relativeFrom="column">
              <wp:posOffset>0</wp:posOffset>
            </wp:positionH>
            <wp:positionV relativeFrom="paragraph">
              <wp:posOffset>1066800</wp:posOffset>
            </wp:positionV>
            <wp:extent cx="402907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49" y="21214"/>
                <wp:lineTo x="21549" y="0"/>
                <wp:lineTo x="0" y="0"/>
              </wp:wrapPolygon>
            </wp:wrapTight>
            <wp:docPr id="982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610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1" t="48301" r="6730" b="18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1A3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99"/>
    <w:rsid w:val="000953AF"/>
    <w:rsid w:val="001978B3"/>
    <w:rsid w:val="001A397D"/>
    <w:rsid w:val="004D3C9A"/>
    <w:rsid w:val="008D4799"/>
    <w:rsid w:val="009A315D"/>
    <w:rsid w:val="00C55206"/>
    <w:rsid w:val="00D1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7C3A"/>
  <w15:chartTrackingRefBased/>
  <w15:docId w15:val="{A6029D14-5AC3-4A6B-889F-F57C0479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Friend, Emalee - REE-ARS</dc:creator>
  <cp:keywords/>
  <dc:description/>
  <cp:lastModifiedBy>Friend, Emalee - REE-ARS</cp:lastModifiedBy>
  <cp:revision>1</cp:revision>
  <dcterms:created xsi:type="dcterms:W3CDTF">2026-04-28T22:03:00Z</dcterms:created>
  <dcterms:modified xsi:type="dcterms:W3CDTF">2026-04-28T22:08:00Z</dcterms:modified>
</cp:coreProperties>
</file>