
<file path=[Content_Types].xml><?xml version="1.0" encoding="utf-8"?>
<Types xmlns="http://schemas.openxmlformats.org/package/2006/content-types">
  <Default Extension="jpeg" ContentType="image/jpeg"/>
  <Default Extension="jpg"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0390" w14:textId="0843C7C1" w:rsidR="00A74825" w:rsidRDefault="00104E40" w:rsidP="00A74825">
      <w:pPr>
        <w:rPr>
          <w:b/>
          <w:bCs/>
          <w:sz w:val="32"/>
          <w:szCs w:val="32"/>
        </w:rPr>
      </w:pPr>
      <w:r>
        <w:rPr>
          <w:b/>
          <w:bCs/>
          <w:sz w:val="32"/>
          <w:szCs w:val="32"/>
        </w:rPr>
        <w:t>5.2 Reading Tests</w:t>
      </w:r>
    </w:p>
    <w:p w14:paraId="4BD4B4B8" w14:textId="77777777" w:rsidR="00104E40" w:rsidRPr="00104E40" w:rsidRDefault="00104E40" w:rsidP="00104E40">
      <w:pPr>
        <w:rPr>
          <w:lang w:bidi="ar-EG"/>
        </w:rPr>
      </w:pPr>
      <w:r w:rsidRPr="00104E40">
        <w:rPr>
          <w:lang w:bidi="ar-EG"/>
        </w:rPr>
        <w:t xml:space="preserve">Following the determination of the required medical tests and their corresponding clinical values, a specialized subsystem was developed to automate the extraction of data from medical test report images. This subsystem leverages </w:t>
      </w:r>
      <w:r w:rsidRPr="00104E40">
        <w:rPr>
          <w:b/>
          <w:bCs/>
          <w:lang w:bidi="ar-EG"/>
        </w:rPr>
        <w:t>Optical Character Recognition (OCR)</w:t>
      </w:r>
      <w:r w:rsidRPr="00104E40">
        <w:rPr>
          <w:lang w:bidi="ar-EG"/>
        </w:rPr>
        <w:t xml:space="preserve"> alongside </w:t>
      </w:r>
      <w:r w:rsidRPr="00104E40">
        <w:rPr>
          <w:b/>
          <w:bCs/>
          <w:lang w:bidi="ar-EG"/>
        </w:rPr>
        <w:t>Regular Expressions (Regex)</w:t>
      </w:r>
      <w:r w:rsidRPr="00104E40">
        <w:rPr>
          <w:lang w:bidi="ar-EG"/>
        </w:rPr>
        <w:t xml:space="preserve"> to parse and digitize textual information efficiently.</w:t>
      </w:r>
    </w:p>
    <w:p w14:paraId="3A25CEA9" w14:textId="77777777" w:rsidR="00104E40" w:rsidRPr="00104E40" w:rsidRDefault="00104E40" w:rsidP="00104E40">
      <w:pPr>
        <w:rPr>
          <w:lang w:bidi="ar-EG"/>
        </w:rPr>
      </w:pPr>
      <w:r w:rsidRPr="00104E40">
        <w:rPr>
          <w:lang w:bidi="ar-EG"/>
        </w:rPr>
        <w:t>The integration of these technologies serves two primary functions:</w:t>
      </w:r>
    </w:p>
    <w:p w14:paraId="5775FEBD" w14:textId="77777777" w:rsidR="00104E40" w:rsidRPr="00104E40" w:rsidRDefault="00104E40" w:rsidP="00104E40">
      <w:pPr>
        <w:numPr>
          <w:ilvl w:val="0"/>
          <w:numId w:val="16"/>
        </w:numPr>
        <w:rPr>
          <w:lang w:bidi="ar-EG"/>
        </w:rPr>
      </w:pPr>
      <w:r w:rsidRPr="00104E40">
        <w:rPr>
          <w:b/>
          <w:bCs/>
          <w:lang w:bidi="ar-EG"/>
        </w:rPr>
        <w:t>Text Extraction (OCR):</w:t>
      </w:r>
      <w:r w:rsidRPr="00104E40">
        <w:rPr>
          <w:lang w:bidi="ar-EG"/>
        </w:rPr>
        <w:t xml:space="preserve"> Converts the visual data from scanned or photographed medical reports into raw machine-readable text.</w:t>
      </w:r>
    </w:p>
    <w:p w14:paraId="64BA6E3A" w14:textId="77777777" w:rsidR="00104E40" w:rsidRPr="00104E40" w:rsidRDefault="00104E40" w:rsidP="00104E40">
      <w:pPr>
        <w:numPr>
          <w:ilvl w:val="0"/>
          <w:numId w:val="16"/>
        </w:numPr>
        <w:rPr>
          <w:lang w:bidi="ar-EG"/>
        </w:rPr>
      </w:pPr>
      <w:r w:rsidRPr="00104E40">
        <w:rPr>
          <w:b/>
          <w:bCs/>
          <w:lang w:bidi="ar-EG"/>
        </w:rPr>
        <w:t>Pattern Matching (Regex):</w:t>
      </w:r>
      <w:r w:rsidRPr="00104E40">
        <w:rPr>
          <w:lang w:bidi="ar-EG"/>
        </w:rPr>
        <w:t xml:space="preserve"> Analyzes the extracted text to identify, isolate, and capture specific test names and their numerical results based on predefined formatting patterns.</w:t>
      </w:r>
    </w:p>
    <w:p w14:paraId="074A3453" w14:textId="77777777" w:rsidR="002F7668" w:rsidRPr="002F7668" w:rsidRDefault="002F7668" w:rsidP="002F7668">
      <w:pPr>
        <w:rPr>
          <w:b/>
          <w:bCs/>
          <w:sz w:val="28"/>
          <w:szCs w:val="28"/>
        </w:rPr>
      </w:pPr>
      <w:r w:rsidRPr="002F7668">
        <w:rPr>
          <w:b/>
          <w:bCs/>
          <w:sz w:val="28"/>
          <w:szCs w:val="28"/>
        </w:rPr>
        <w:t>5.2.1 OCR Libraries</w:t>
      </w:r>
    </w:p>
    <w:p w14:paraId="37383824" w14:textId="4EA04EB4" w:rsidR="002F7668" w:rsidRDefault="002F7668" w:rsidP="002F7668">
      <w:r w:rsidRPr="002F7668">
        <w:t xml:space="preserve">There are numerous Optical Character Recognition (OCR) libraries available, with the three most prominent being </w:t>
      </w:r>
      <w:r w:rsidRPr="002F7668">
        <w:rPr>
          <w:b/>
          <w:bCs/>
        </w:rPr>
        <w:t>Tesseract</w:t>
      </w:r>
      <w:r w:rsidRPr="002F7668">
        <w:t xml:space="preserve">, </w:t>
      </w:r>
      <w:r w:rsidRPr="002F7668">
        <w:rPr>
          <w:b/>
          <w:bCs/>
        </w:rPr>
        <w:t>EasyOCR</w:t>
      </w:r>
      <w:r w:rsidRPr="002F7668">
        <w:t xml:space="preserve">, and </w:t>
      </w:r>
      <w:r w:rsidRPr="002F7668">
        <w:rPr>
          <w:b/>
          <w:bCs/>
        </w:rPr>
        <w:t>docTR</w:t>
      </w:r>
      <w:r w:rsidRPr="002F7668">
        <w:t xml:space="preserve">. </w:t>
      </w:r>
      <w:r w:rsidR="00BB3664">
        <w:t>To</w:t>
      </w:r>
      <w:r w:rsidRPr="002F7668">
        <w:t xml:space="preserve"> select the most accurate and suitable engine for reading medical analysis reports, we conducted two distinct evaluations.</w:t>
      </w:r>
    </w:p>
    <w:p w14:paraId="00F37182" w14:textId="7815C56E" w:rsidR="002F7668" w:rsidRDefault="002F7668" w:rsidP="002F7668">
      <w:pPr>
        <w:rPr>
          <w:rtl/>
        </w:rPr>
      </w:pPr>
      <w:r>
        <w:t>The first evaluation was implemented based on the Ground Truth concept and with Confidence and accuracy performance measures:</w:t>
      </w:r>
    </w:p>
    <w:p w14:paraId="7A227B4E" w14:textId="601CCF78" w:rsidR="00B46D7D" w:rsidRDefault="002F7668" w:rsidP="00B46D7D">
      <w:pPr>
        <w:numPr>
          <w:ilvl w:val="0"/>
          <w:numId w:val="17"/>
        </w:numPr>
      </w:pPr>
      <w:r w:rsidRPr="002F7668">
        <w:t xml:space="preserve">Ground Truth Establishment: </w:t>
      </w:r>
      <w:r w:rsidR="00B46D7D" w:rsidRPr="00B46D7D">
        <w:t xml:space="preserve">This refers to the creation of an absolute reference text (baseline) used to evaluate and compare the accuracy of the text extracted by the three OCR libraries. This baseline text was generated with the assistance of </w:t>
      </w:r>
      <w:r w:rsidR="00B46D7D" w:rsidRPr="00B46D7D">
        <w:rPr>
          <w:b/>
          <w:bCs/>
        </w:rPr>
        <w:t>Google Gemini</w:t>
      </w:r>
      <w:r w:rsidR="00B46D7D" w:rsidRPr="00B46D7D">
        <w:t xml:space="preserve">, which was </w:t>
      </w:r>
      <w:r w:rsidR="00BB3664">
        <w:t>used to precisely extract and verify the original text</w:t>
      </w:r>
      <w:r w:rsidR="00B46D7D" w:rsidRPr="00B46D7D">
        <w:t xml:space="preserve"> directly from the medical report photos.</w:t>
      </w:r>
    </w:p>
    <w:p w14:paraId="68558BD3" w14:textId="693A3C26" w:rsidR="002F7668" w:rsidRPr="002F7668" w:rsidRDefault="002F7668" w:rsidP="00B46D7D">
      <w:pPr>
        <w:numPr>
          <w:ilvl w:val="0"/>
          <w:numId w:val="17"/>
        </w:numPr>
      </w:pPr>
      <w:r w:rsidRPr="002F7668">
        <w:t>Performance Metrics: Each OCR library was evaluated based on two primary metrics:</w:t>
      </w:r>
    </w:p>
    <w:p w14:paraId="34E21C48" w14:textId="00ED3CE2" w:rsidR="002F7668" w:rsidRPr="002F7668" w:rsidRDefault="002F7668" w:rsidP="00B46D7D">
      <w:pPr>
        <w:pStyle w:val="ListParagraph"/>
        <w:numPr>
          <w:ilvl w:val="0"/>
          <w:numId w:val="18"/>
        </w:numPr>
      </w:pPr>
      <w:r w:rsidRPr="002F7668">
        <w:t>Confidence Score: Measures the model's internal certainty regarding the accuracy of the extracted text. This was calculated as the average confidence score across all recognized tokens.</w:t>
      </w:r>
    </w:p>
    <w:p w14:paraId="3A636B60" w14:textId="77777777" w:rsidR="00B46D7D" w:rsidRDefault="00B46D7D" w:rsidP="00B46D7D">
      <w:pPr>
        <w:pStyle w:val="ListParagraph"/>
        <w:ind w:left="1080"/>
      </w:pPr>
    </w:p>
    <w:p w14:paraId="11341678" w14:textId="77777777" w:rsidR="00B46D7D" w:rsidRDefault="00B46D7D" w:rsidP="00B46D7D">
      <w:pPr>
        <w:pStyle w:val="ListParagraph"/>
        <w:ind w:left="1080"/>
      </w:pPr>
    </w:p>
    <w:p w14:paraId="61BA2F93" w14:textId="77777777" w:rsidR="00B46D7D" w:rsidRDefault="00B46D7D" w:rsidP="00B46D7D">
      <w:pPr>
        <w:pStyle w:val="ListParagraph"/>
        <w:ind w:left="1080"/>
      </w:pPr>
    </w:p>
    <w:p w14:paraId="6163CEF2" w14:textId="2C3A61FF" w:rsidR="002F7668" w:rsidRPr="002F7668" w:rsidRDefault="002F7668" w:rsidP="00B46D7D">
      <w:pPr>
        <w:pStyle w:val="ListParagraph"/>
        <w:numPr>
          <w:ilvl w:val="0"/>
          <w:numId w:val="18"/>
        </w:numPr>
      </w:pPr>
      <w:r w:rsidRPr="002F7668">
        <w:lastRenderedPageBreak/>
        <w:t>Text Accuracy: Quantifies how closely the extracted text matches the established ground truth. This was evaluated using the Levenshtein Distance algorithm, which computes the minimum number of single-character edits (insertions, deletions, or substitutions) required to transform the OCR output into the ground truth text.</w:t>
      </w:r>
    </w:p>
    <w:p w14:paraId="2925ECA6" w14:textId="15589B1C" w:rsidR="00104E40" w:rsidRDefault="002F7668" w:rsidP="00EC4E26">
      <w:r w:rsidRPr="002F7668">
        <w:t xml:space="preserve">The </w:t>
      </w:r>
      <w:r w:rsidR="00BB3664">
        <w:t xml:space="preserve">first evaluation was applied to three images for Urine, </w:t>
      </w:r>
      <w:r w:rsidR="00DA13B8">
        <w:t>Complete Blood Count (</w:t>
      </w:r>
      <w:r w:rsidR="00BB3664">
        <w:t>CBC</w:t>
      </w:r>
      <w:r w:rsidR="00DA13B8">
        <w:t>)</w:t>
      </w:r>
      <w:r w:rsidR="00BB3664">
        <w:t>, and Ferritin tests, with results in the following table</w:t>
      </w:r>
    </w:p>
    <w:tbl>
      <w:tblPr>
        <w:tblStyle w:val="TableGrid"/>
        <w:tblW w:w="0" w:type="auto"/>
        <w:tblLook w:val="04A0" w:firstRow="1" w:lastRow="0" w:firstColumn="1" w:lastColumn="0" w:noHBand="0" w:noVBand="1"/>
      </w:tblPr>
      <w:tblGrid>
        <w:gridCol w:w="1882"/>
        <w:gridCol w:w="1655"/>
        <w:gridCol w:w="1980"/>
        <w:gridCol w:w="1968"/>
        <w:gridCol w:w="1865"/>
      </w:tblGrid>
      <w:tr w:rsidR="00DA13B8" w14:paraId="439AF1A6" w14:textId="77777777" w:rsidTr="009326BD">
        <w:tc>
          <w:tcPr>
            <w:tcW w:w="3537" w:type="dxa"/>
            <w:gridSpan w:val="2"/>
          </w:tcPr>
          <w:p w14:paraId="45D89FF4" w14:textId="48B7768C" w:rsidR="00DA13B8" w:rsidRDefault="00DA13B8" w:rsidP="00DA13B8">
            <w:pPr>
              <w:jc w:val="center"/>
            </w:pPr>
            <w:r>
              <w:t>Tests / Library</w:t>
            </w:r>
          </w:p>
        </w:tc>
        <w:tc>
          <w:tcPr>
            <w:tcW w:w="1980" w:type="dxa"/>
          </w:tcPr>
          <w:p w14:paraId="3578D13D" w14:textId="7230667C" w:rsidR="00DA13B8" w:rsidRDefault="00DA13B8" w:rsidP="00DA13B8">
            <w:pPr>
              <w:jc w:val="center"/>
            </w:pPr>
            <w:r>
              <w:t>Tesseract</w:t>
            </w:r>
          </w:p>
        </w:tc>
        <w:tc>
          <w:tcPr>
            <w:tcW w:w="1968" w:type="dxa"/>
          </w:tcPr>
          <w:p w14:paraId="76FFE18E" w14:textId="0CBF3BA6" w:rsidR="00DA13B8" w:rsidRDefault="00DA13B8" w:rsidP="00DA13B8">
            <w:pPr>
              <w:jc w:val="center"/>
            </w:pPr>
            <w:r>
              <w:t>EasyOCR</w:t>
            </w:r>
          </w:p>
        </w:tc>
        <w:tc>
          <w:tcPr>
            <w:tcW w:w="1865" w:type="dxa"/>
          </w:tcPr>
          <w:p w14:paraId="517D00F7" w14:textId="6E652FE1" w:rsidR="00DA13B8" w:rsidRDefault="00DA13B8" w:rsidP="00DA13B8">
            <w:pPr>
              <w:jc w:val="center"/>
            </w:pPr>
            <w:r>
              <w:t>docTR</w:t>
            </w:r>
          </w:p>
        </w:tc>
      </w:tr>
      <w:tr w:rsidR="00DA13B8" w14:paraId="24BC5819" w14:textId="77777777" w:rsidTr="00DA13B8">
        <w:tc>
          <w:tcPr>
            <w:tcW w:w="1882" w:type="dxa"/>
            <w:vMerge w:val="restart"/>
          </w:tcPr>
          <w:p w14:paraId="2A35590E" w14:textId="56367DD5" w:rsidR="00DA13B8" w:rsidRDefault="00DA13B8" w:rsidP="00DA13B8">
            <w:pPr>
              <w:jc w:val="center"/>
            </w:pPr>
            <w:r>
              <w:t>CBC</w:t>
            </w:r>
          </w:p>
        </w:tc>
        <w:tc>
          <w:tcPr>
            <w:tcW w:w="1655" w:type="dxa"/>
          </w:tcPr>
          <w:p w14:paraId="361BA6CE" w14:textId="4B93297F" w:rsidR="00DA13B8" w:rsidRDefault="00DA13B8" w:rsidP="00DA13B8">
            <w:pPr>
              <w:jc w:val="center"/>
            </w:pPr>
            <w:r>
              <w:t>Confidence</w:t>
            </w:r>
          </w:p>
        </w:tc>
        <w:tc>
          <w:tcPr>
            <w:tcW w:w="1980" w:type="dxa"/>
          </w:tcPr>
          <w:p w14:paraId="5BA62934" w14:textId="4816E37A" w:rsidR="00DA13B8" w:rsidRDefault="008A7D37" w:rsidP="008A7D37">
            <w:pPr>
              <w:jc w:val="center"/>
            </w:pPr>
            <w:r w:rsidRPr="008A7D37">
              <w:t xml:space="preserve">86.02%                     </w:t>
            </w:r>
          </w:p>
        </w:tc>
        <w:tc>
          <w:tcPr>
            <w:tcW w:w="1968" w:type="dxa"/>
          </w:tcPr>
          <w:p w14:paraId="108795CC" w14:textId="10DCC263" w:rsidR="00DA13B8" w:rsidRDefault="008A7D37" w:rsidP="00DA13B8">
            <w:pPr>
              <w:jc w:val="center"/>
            </w:pPr>
            <w:r w:rsidRPr="008A7D37">
              <w:t xml:space="preserve">88.14%                     </w:t>
            </w:r>
          </w:p>
        </w:tc>
        <w:tc>
          <w:tcPr>
            <w:tcW w:w="1865" w:type="dxa"/>
          </w:tcPr>
          <w:p w14:paraId="3C8A67C9" w14:textId="29FC9AAA" w:rsidR="00DA13B8" w:rsidRDefault="008A7D37" w:rsidP="00DA13B8">
            <w:pPr>
              <w:jc w:val="center"/>
            </w:pPr>
            <w:r w:rsidRPr="008A7D37">
              <w:t xml:space="preserve">88.14%                     </w:t>
            </w:r>
          </w:p>
        </w:tc>
      </w:tr>
      <w:tr w:rsidR="00DA13B8" w14:paraId="0DEDCF3D" w14:textId="77777777" w:rsidTr="00DA13B8">
        <w:tc>
          <w:tcPr>
            <w:tcW w:w="1882" w:type="dxa"/>
            <w:vMerge/>
          </w:tcPr>
          <w:p w14:paraId="688C74E5" w14:textId="77777777" w:rsidR="00DA13B8" w:rsidRDefault="00DA13B8" w:rsidP="00DA13B8">
            <w:pPr>
              <w:jc w:val="center"/>
            </w:pPr>
          </w:p>
        </w:tc>
        <w:tc>
          <w:tcPr>
            <w:tcW w:w="1655" w:type="dxa"/>
          </w:tcPr>
          <w:p w14:paraId="3787A1EA" w14:textId="26A6A0DA" w:rsidR="00DA13B8" w:rsidRDefault="00DA13B8" w:rsidP="00DA13B8">
            <w:pPr>
              <w:jc w:val="center"/>
            </w:pPr>
            <w:r>
              <w:t>Accuracy</w:t>
            </w:r>
          </w:p>
        </w:tc>
        <w:tc>
          <w:tcPr>
            <w:tcW w:w="1980" w:type="dxa"/>
          </w:tcPr>
          <w:p w14:paraId="6F6D6FC6" w14:textId="4F2962EC" w:rsidR="00DA13B8" w:rsidRDefault="008A7D37" w:rsidP="00DA13B8">
            <w:pPr>
              <w:jc w:val="center"/>
            </w:pPr>
            <w:r w:rsidRPr="008A7D37">
              <w:t>86.55%</w:t>
            </w:r>
          </w:p>
        </w:tc>
        <w:tc>
          <w:tcPr>
            <w:tcW w:w="1968" w:type="dxa"/>
          </w:tcPr>
          <w:p w14:paraId="5465DF10" w14:textId="285AC907" w:rsidR="00DA13B8" w:rsidRDefault="008A7D37" w:rsidP="00DA13B8">
            <w:pPr>
              <w:jc w:val="center"/>
            </w:pPr>
            <w:r w:rsidRPr="008A7D37">
              <w:t>84.77%</w:t>
            </w:r>
          </w:p>
        </w:tc>
        <w:tc>
          <w:tcPr>
            <w:tcW w:w="1865" w:type="dxa"/>
          </w:tcPr>
          <w:p w14:paraId="632B4473" w14:textId="3F1BAF50" w:rsidR="00DA13B8" w:rsidRDefault="008A7D37" w:rsidP="00DA13B8">
            <w:pPr>
              <w:jc w:val="center"/>
            </w:pPr>
            <w:r w:rsidRPr="008A7D37">
              <w:t>86.51%</w:t>
            </w:r>
          </w:p>
        </w:tc>
      </w:tr>
      <w:tr w:rsidR="00DA13B8" w14:paraId="3FE93E69" w14:textId="77777777" w:rsidTr="00DA13B8">
        <w:tc>
          <w:tcPr>
            <w:tcW w:w="1882" w:type="dxa"/>
            <w:vMerge w:val="restart"/>
          </w:tcPr>
          <w:p w14:paraId="77341A5E" w14:textId="2DA9D9B3" w:rsidR="00DA13B8" w:rsidRDefault="00DA13B8" w:rsidP="00DA13B8">
            <w:pPr>
              <w:jc w:val="center"/>
            </w:pPr>
            <w:r>
              <w:t>Urine</w:t>
            </w:r>
          </w:p>
        </w:tc>
        <w:tc>
          <w:tcPr>
            <w:tcW w:w="1655" w:type="dxa"/>
          </w:tcPr>
          <w:p w14:paraId="73B4359A" w14:textId="7E011656" w:rsidR="00DA13B8" w:rsidRDefault="00DA13B8" w:rsidP="00DA13B8">
            <w:pPr>
              <w:jc w:val="center"/>
            </w:pPr>
            <w:r>
              <w:t>Confidence</w:t>
            </w:r>
          </w:p>
        </w:tc>
        <w:tc>
          <w:tcPr>
            <w:tcW w:w="1980" w:type="dxa"/>
          </w:tcPr>
          <w:p w14:paraId="24E485BB" w14:textId="3206B537" w:rsidR="00DA13B8" w:rsidRDefault="00DA13B8" w:rsidP="00DA13B8">
            <w:pPr>
              <w:jc w:val="center"/>
            </w:pPr>
            <w:r w:rsidRPr="00DA13B8">
              <w:t xml:space="preserve">81.04%                     </w:t>
            </w:r>
          </w:p>
        </w:tc>
        <w:tc>
          <w:tcPr>
            <w:tcW w:w="1968" w:type="dxa"/>
          </w:tcPr>
          <w:p w14:paraId="6DEB1AE4" w14:textId="4662C138" w:rsidR="00DA13B8" w:rsidRDefault="00DA13B8" w:rsidP="00DA13B8">
            <w:pPr>
              <w:jc w:val="center"/>
            </w:pPr>
            <w:r w:rsidRPr="00DA13B8">
              <w:t>94.10%</w:t>
            </w:r>
          </w:p>
        </w:tc>
        <w:tc>
          <w:tcPr>
            <w:tcW w:w="1865" w:type="dxa"/>
          </w:tcPr>
          <w:p w14:paraId="6F73935D" w14:textId="559B4AB3" w:rsidR="00DA13B8" w:rsidRDefault="00DA13B8" w:rsidP="00DA13B8">
            <w:pPr>
              <w:jc w:val="center"/>
            </w:pPr>
            <w:r w:rsidRPr="00DA13B8">
              <w:t xml:space="preserve">96.14% </w:t>
            </w:r>
          </w:p>
        </w:tc>
      </w:tr>
      <w:tr w:rsidR="00DA13B8" w14:paraId="61613B10" w14:textId="77777777" w:rsidTr="00DA13B8">
        <w:tc>
          <w:tcPr>
            <w:tcW w:w="1882" w:type="dxa"/>
            <w:vMerge/>
          </w:tcPr>
          <w:p w14:paraId="720C2413" w14:textId="77777777" w:rsidR="00DA13B8" w:rsidRDefault="00DA13B8" w:rsidP="00DA13B8">
            <w:pPr>
              <w:jc w:val="center"/>
            </w:pPr>
          </w:p>
        </w:tc>
        <w:tc>
          <w:tcPr>
            <w:tcW w:w="1655" w:type="dxa"/>
          </w:tcPr>
          <w:p w14:paraId="415F9D91" w14:textId="0AC2CE6B" w:rsidR="00DA13B8" w:rsidRDefault="00DA13B8" w:rsidP="00DA13B8">
            <w:pPr>
              <w:jc w:val="center"/>
            </w:pPr>
            <w:r>
              <w:t>Accuracy</w:t>
            </w:r>
          </w:p>
        </w:tc>
        <w:tc>
          <w:tcPr>
            <w:tcW w:w="1980" w:type="dxa"/>
          </w:tcPr>
          <w:p w14:paraId="56D0D640" w14:textId="418D8833" w:rsidR="00DA13B8" w:rsidRDefault="00DA13B8" w:rsidP="00DA13B8">
            <w:pPr>
              <w:jc w:val="center"/>
            </w:pPr>
            <w:r w:rsidRPr="00DA13B8">
              <w:t>31.46%</w:t>
            </w:r>
          </w:p>
        </w:tc>
        <w:tc>
          <w:tcPr>
            <w:tcW w:w="1968" w:type="dxa"/>
          </w:tcPr>
          <w:p w14:paraId="24B83E14" w14:textId="6DAED7D4" w:rsidR="00DA13B8" w:rsidRDefault="00DA13B8" w:rsidP="00DA13B8">
            <w:pPr>
              <w:jc w:val="center"/>
            </w:pPr>
            <w:r w:rsidRPr="00DA13B8">
              <w:t>87.64%</w:t>
            </w:r>
          </w:p>
        </w:tc>
        <w:tc>
          <w:tcPr>
            <w:tcW w:w="1865" w:type="dxa"/>
          </w:tcPr>
          <w:p w14:paraId="4B323D29" w14:textId="679ACEE8" w:rsidR="00DA13B8" w:rsidRDefault="00DA13B8" w:rsidP="00DA13B8">
            <w:pPr>
              <w:jc w:val="center"/>
            </w:pPr>
            <w:r w:rsidRPr="00DA13B8">
              <w:t>90.79%</w:t>
            </w:r>
          </w:p>
        </w:tc>
      </w:tr>
      <w:tr w:rsidR="00DA13B8" w14:paraId="1258FBA8" w14:textId="77777777" w:rsidTr="00DA13B8">
        <w:tc>
          <w:tcPr>
            <w:tcW w:w="1882" w:type="dxa"/>
            <w:vMerge w:val="restart"/>
          </w:tcPr>
          <w:p w14:paraId="6A23C79A" w14:textId="0E18E029" w:rsidR="00DA13B8" w:rsidRDefault="00DA13B8" w:rsidP="00DA13B8">
            <w:pPr>
              <w:jc w:val="center"/>
            </w:pPr>
            <w:r>
              <w:t>Ferritin</w:t>
            </w:r>
          </w:p>
        </w:tc>
        <w:tc>
          <w:tcPr>
            <w:tcW w:w="1655" w:type="dxa"/>
          </w:tcPr>
          <w:p w14:paraId="28C2EA2F" w14:textId="4B6F5FF4" w:rsidR="00DA13B8" w:rsidRDefault="00DA13B8" w:rsidP="00DA13B8">
            <w:pPr>
              <w:jc w:val="center"/>
            </w:pPr>
            <w:r>
              <w:t>Confidence</w:t>
            </w:r>
          </w:p>
        </w:tc>
        <w:tc>
          <w:tcPr>
            <w:tcW w:w="1980" w:type="dxa"/>
          </w:tcPr>
          <w:p w14:paraId="79AD4345" w14:textId="6868A315" w:rsidR="00DA13B8" w:rsidRDefault="00DA13B8" w:rsidP="00DA13B8">
            <w:pPr>
              <w:jc w:val="center"/>
            </w:pPr>
            <w:r w:rsidRPr="00DA13B8">
              <w:t xml:space="preserve">90.45%                     </w:t>
            </w:r>
          </w:p>
        </w:tc>
        <w:tc>
          <w:tcPr>
            <w:tcW w:w="1968" w:type="dxa"/>
          </w:tcPr>
          <w:p w14:paraId="06FAB697" w14:textId="11454F59" w:rsidR="00DA13B8" w:rsidRDefault="00DA13B8" w:rsidP="00DA13B8">
            <w:pPr>
              <w:jc w:val="center"/>
            </w:pPr>
            <w:r w:rsidRPr="00DA13B8">
              <w:t>86.67%</w:t>
            </w:r>
          </w:p>
        </w:tc>
        <w:tc>
          <w:tcPr>
            <w:tcW w:w="1865" w:type="dxa"/>
          </w:tcPr>
          <w:p w14:paraId="5B3B7088" w14:textId="2B01C055" w:rsidR="00DA13B8" w:rsidRDefault="00DA13B8" w:rsidP="00DA13B8">
            <w:pPr>
              <w:jc w:val="center"/>
            </w:pPr>
            <w:r w:rsidRPr="00DA13B8">
              <w:t xml:space="preserve">93.50%                     </w:t>
            </w:r>
          </w:p>
        </w:tc>
      </w:tr>
      <w:tr w:rsidR="00DA13B8" w14:paraId="02BE0339" w14:textId="77777777" w:rsidTr="00DA13B8">
        <w:tc>
          <w:tcPr>
            <w:tcW w:w="1882" w:type="dxa"/>
            <w:vMerge/>
          </w:tcPr>
          <w:p w14:paraId="7EF4BD5B" w14:textId="77777777" w:rsidR="00DA13B8" w:rsidRDefault="00DA13B8" w:rsidP="00DA13B8">
            <w:pPr>
              <w:jc w:val="center"/>
            </w:pPr>
          </w:p>
        </w:tc>
        <w:tc>
          <w:tcPr>
            <w:tcW w:w="1655" w:type="dxa"/>
          </w:tcPr>
          <w:p w14:paraId="0E114AC4" w14:textId="0AC0EA7C" w:rsidR="00DA13B8" w:rsidRDefault="00DA13B8" w:rsidP="00DA13B8">
            <w:pPr>
              <w:jc w:val="center"/>
            </w:pPr>
            <w:r>
              <w:t>Accuracy</w:t>
            </w:r>
          </w:p>
        </w:tc>
        <w:tc>
          <w:tcPr>
            <w:tcW w:w="1980" w:type="dxa"/>
          </w:tcPr>
          <w:p w14:paraId="486DFAAC" w14:textId="7D3C3CCA" w:rsidR="00DA13B8" w:rsidRDefault="00DA13B8" w:rsidP="00DA13B8">
            <w:pPr>
              <w:jc w:val="center"/>
            </w:pPr>
            <w:r w:rsidRPr="00DA13B8">
              <w:t>92.80%</w:t>
            </w:r>
          </w:p>
        </w:tc>
        <w:tc>
          <w:tcPr>
            <w:tcW w:w="1968" w:type="dxa"/>
          </w:tcPr>
          <w:p w14:paraId="3E367E8A" w14:textId="0AF50F44" w:rsidR="00DA13B8" w:rsidRDefault="00DA13B8" w:rsidP="00DA13B8">
            <w:pPr>
              <w:jc w:val="center"/>
            </w:pPr>
            <w:r w:rsidRPr="00DA13B8">
              <w:t>92.27%</w:t>
            </w:r>
          </w:p>
        </w:tc>
        <w:tc>
          <w:tcPr>
            <w:tcW w:w="1865" w:type="dxa"/>
          </w:tcPr>
          <w:p w14:paraId="4BA136BE" w14:textId="76575D2C" w:rsidR="00DA13B8" w:rsidRDefault="00DA13B8" w:rsidP="00DA13B8">
            <w:pPr>
              <w:jc w:val="center"/>
            </w:pPr>
            <w:r w:rsidRPr="00DA13B8">
              <w:t>93.23%</w:t>
            </w:r>
          </w:p>
        </w:tc>
      </w:tr>
    </w:tbl>
    <w:p w14:paraId="1F250771" w14:textId="6F462204" w:rsidR="00BB3664" w:rsidRDefault="008A7D37" w:rsidP="008A7D37">
      <w:pPr>
        <w:ind w:firstLine="720"/>
        <w:rPr>
          <w:sz w:val="22"/>
          <w:szCs w:val="22"/>
        </w:rPr>
      </w:pPr>
      <w:r w:rsidRPr="008A7D37">
        <w:rPr>
          <w:sz w:val="22"/>
          <w:szCs w:val="22"/>
        </w:rPr>
        <w:t>Table: The difference between confidence and accuracy for the selected OCR library</w:t>
      </w:r>
    </w:p>
    <w:p w14:paraId="1B4EACF7" w14:textId="5B982457" w:rsidR="008A7D37" w:rsidRDefault="008A7D37" w:rsidP="008A7D37">
      <w:pPr>
        <w:rPr>
          <w:rtl/>
        </w:rPr>
      </w:pPr>
      <w:r>
        <w:t>The best results for the first evaluation go for the docTR library.</w:t>
      </w:r>
    </w:p>
    <w:p w14:paraId="73B166D2" w14:textId="4CF37CE1" w:rsidR="00464F28" w:rsidRPr="00464F28" w:rsidRDefault="00464F28" w:rsidP="00464F28">
      <w:r w:rsidRPr="00464F28">
        <w:t>The second evaluation focused on testing the impact of image pre-processing techniques on OCR performance</w:t>
      </w:r>
      <w:r>
        <w:t xml:space="preserve"> and whether it improves the performance of the Tesseract or EasyOCR libraries</w:t>
      </w:r>
      <w:r w:rsidRPr="00464F28">
        <w:t>. For each medical report, multiple variations of the test image were generated. Each image was first converted to grayscale and then subjected to one of the following individual operations:</w:t>
      </w:r>
    </w:p>
    <w:p w14:paraId="77C28271" w14:textId="77777777" w:rsidR="00464F28" w:rsidRPr="00464F28" w:rsidRDefault="00464F28" w:rsidP="00464F28">
      <w:pPr>
        <w:numPr>
          <w:ilvl w:val="0"/>
          <w:numId w:val="19"/>
        </w:numPr>
      </w:pPr>
      <w:r w:rsidRPr="00464F28">
        <w:t>Resizing via Cubic Interpolation: To enhance spatial resolution.</w:t>
      </w:r>
    </w:p>
    <w:p w14:paraId="7C132880" w14:textId="5A5036AF" w:rsidR="00464F28" w:rsidRPr="00464F28" w:rsidRDefault="00464F28" w:rsidP="00464F28">
      <w:pPr>
        <w:numPr>
          <w:ilvl w:val="0"/>
          <w:numId w:val="19"/>
        </w:numPr>
      </w:pPr>
      <w:r w:rsidRPr="00464F28">
        <w:t>Contrast Limited Adaptive Histogram Equalization</w:t>
      </w:r>
      <w:r>
        <w:t xml:space="preserve"> (</w:t>
      </w:r>
      <w:r w:rsidRPr="00464F28">
        <w:t>CLAHE</w:t>
      </w:r>
      <w:r>
        <w:t>)</w:t>
      </w:r>
      <w:r w:rsidRPr="00464F28">
        <w:t>: To improve local contrast and highlight text boundaries.</w:t>
      </w:r>
    </w:p>
    <w:p w14:paraId="0605B5A8" w14:textId="77777777" w:rsidR="00464F28" w:rsidRPr="00464F28" w:rsidRDefault="00464F28" w:rsidP="00464F28">
      <w:pPr>
        <w:numPr>
          <w:ilvl w:val="0"/>
          <w:numId w:val="19"/>
        </w:numPr>
      </w:pPr>
      <w:r w:rsidRPr="00464F28">
        <w:t>Adaptive Thresholding: To binarize the image and isolate text from the background.</w:t>
      </w:r>
    </w:p>
    <w:p w14:paraId="2416AAF3" w14:textId="77777777" w:rsidR="00464F28" w:rsidRPr="00464F28" w:rsidRDefault="00464F28" w:rsidP="00464F28">
      <w:r w:rsidRPr="00464F28">
        <w:t>Each modified version was stored as a separate image within a list variable named variations.</w:t>
      </w:r>
    </w:p>
    <w:p w14:paraId="14A8F99B" w14:textId="77777777" w:rsidR="00464F28" w:rsidRPr="00464F28" w:rsidRDefault="00464F28" w:rsidP="00464F28">
      <w:r w:rsidRPr="00464F28">
        <w:t>These generated variations were then processed using Tesseract and EasyOCR. The system evaluated the outputs and printed the optimal text version for each report, which was selected based on having the lowest occurrence of random symbols or character recognition errors.</w:t>
      </w:r>
    </w:p>
    <w:p w14:paraId="60CA5A67" w14:textId="77777777" w:rsidR="00464F28" w:rsidRDefault="00464F28" w:rsidP="00464F28"/>
    <w:p w14:paraId="317C742B" w14:textId="08B8511A" w:rsidR="00464F28" w:rsidRDefault="00464F28" w:rsidP="00464F28">
      <w:r w:rsidRPr="00464F28">
        <w:lastRenderedPageBreak/>
        <w:t>Finally, the best texts obtained from Tesseract and EasyOCR were manually compared against the baseline performance of docTR, which processed the original, unmodified images. It was observed that docTR operating on the natural, unaltered images consistently produced the fewest errors, yielding the most stable and accurate text extraction</w:t>
      </w:r>
      <w:r>
        <w:t>, as explained in the following images:</w:t>
      </w:r>
    </w:p>
    <w:p w14:paraId="66D9CB10" w14:textId="794002EB" w:rsidR="00A55A39" w:rsidRDefault="00360E14" w:rsidP="00464F28">
      <w:r>
        <w:rPr>
          <w:noProof/>
        </w:rPr>
        <w:drawing>
          <wp:inline distT="0" distB="0" distL="0" distR="0" wp14:anchorId="18215DF8" wp14:editId="497EE694">
            <wp:extent cx="6035040" cy="1288415"/>
            <wp:effectExtent l="0" t="0" r="3810" b="6985"/>
            <wp:docPr id="5012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a:extLst>
                        <a:ext uri="{28A0092B-C50C-407E-A947-70E740481C1C}">
                          <a14:useLocalDpi xmlns:a14="http://schemas.microsoft.com/office/drawing/2010/main" val="0"/>
                        </a:ext>
                      </a:extLst>
                    </a:blip>
                    <a:srcRect t="11607" r="1154" b="66181"/>
                    <a:stretch>
                      <a:fillRect/>
                    </a:stretch>
                  </pic:blipFill>
                  <pic:spPr bwMode="auto">
                    <a:xfrm>
                      <a:off x="0" y="0"/>
                      <a:ext cx="6100454" cy="1302380"/>
                    </a:xfrm>
                    <a:prstGeom prst="rect">
                      <a:avLst/>
                    </a:prstGeom>
                    <a:noFill/>
                    <a:ln>
                      <a:noFill/>
                    </a:ln>
                    <a:extLst>
                      <a:ext uri="{53640926-AAD7-44D8-BBD7-CCE9431645EC}">
                        <a14:shadowObscured xmlns:a14="http://schemas.microsoft.com/office/drawing/2010/main"/>
                      </a:ext>
                    </a:extLst>
                  </pic:spPr>
                </pic:pic>
              </a:graphicData>
            </a:graphic>
          </wp:inline>
        </w:drawing>
      </w:r>
    </w:p>
    <w:p w14:paraId="4C483BF7" w14:textId="53B35743" w:rsidR="00A55A39" w:rsidRDefault="00360E14" w:rsidP="00360E14">
      <w:pPr>
        <w:jc w:val="center"/>
      </w:pPr>
      <w:r>
        <w:rPr>
          <w:noProof/>
        </w:rPr>
        <mc:AlternateContent>
          <mc:Choice Requires="wps">
            <w:drawing>
              <wp:anchor distT="0" distB="0" distL="114300" distR="114300" simplePos="0" relativeHeight="251663360" behindDoc="0" locked="0" layoutInCell="1" allowOverlap="1" wp14:anchorId="4D11A041" wp14:editId="74D5EF93">
                <wp:simplePos x="0" y="0"/>
                <wp:positionH relativeFrom="column">
                  <wp:posOffset>2514600</wp:posOffset>
                </wp:positionH>
                <wp:positionV relativeFrom="paragraph">
                  <wp:posOffset>1004570</wp:posOffset>
                </wp:positionV>
                <wp:extent cx="83820" cy="190500"/>
                <wp:effectExtent l="0" t="0" r="11430" b="19050"/>
                <wp:wrapNone/>
                <wp:docPr id="587714291" name="Rectangle 1"/>
                <wp:cNvGraphicFramePr/>
                <a:graphic xmlns:a="http://schemas.openxmlformats.org/drawingml/2006/main">
                  <a:graphicData uri="http://schemas.microsoft.com/office/word/2010/wordprocessingShape">
                    <wps:wsp>
                      <wps:cNvSpPr/>
                      <wps:spPr>
                        <a:xfrm>
                          <a:off x="0" y="0"/>
                          <a:ext cx="83820" cy="1905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A6E34" id="Rectangle 1" o:spid="_x0000_s1026" style="position:absolute;margin-left:198pt;margin-top:79.1pt;width:6.6pt;height: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" filled="f" strokecolor="#c00000" strokeweight="1pt"/>
            </w:pict>
          </mc:Fallback>
        </mc:AlternateContent>
      </w:r>
      <w:r>
        <w:rPr>
          <w:noProof/>
        </w:rPr>
        <mc:AlternateContent>
          <mc:Choice Requires="wps">
            <w:drawing>
              <wp:anchor distT="0" distB="0" distL="114300" distR="114300" simplePos="0" relativeHeight="251661312" behindDoc="0" locked="0" layoutInCell="1" allowOverlap="1" wp14:anchorId="2FD8C20B" wp14:editId="2773B76B">
                <wp:simplePos x="0" y="0"/>
                <wp:positionH relativeFrom="column">
                  <wp:posOffset>3185160</wp:posOffset>
                </wp:positionH>
                <wp:positionV relativeFrom="paragraph">
                  <wp:posOffset>1004570</wp:posOffset>
                </wp:positionV>
                <wp:extent cx="327660" cy="205740"/>
                <wp:effectExtent l="0" t="0" r="15240" b="22860"/>
                <wp:wrapNone/>
                <wp:docPr id="981855889" name="Rectangle 1"/>
                <wp:cNvGraphicFramePr/>
                <a:graphic xmlns:a="http://schemas.openxmlformats.org/drawingml/2006/main">
                  <a:graphicData uri="http://schemas.microsoft.com/office/word/2010/wordprocessingShape">
                    <wps:wsp>
                      <wps:cNvSpPr/>
                      <wps:spPr>
                        <a:xfrm>
                          <a:off x="0" y="0"/>
                          <a:ext cx="327660" cy="20574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DFE98" id="Rectangle 1" o:spid="_x0000_s1026" style="position:absolute;margin-left:250.8pt;margin-top:79.1pt;width:25.8pt;height:1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" filled="f" strokecolor="#c00000" strokeweight="1pt"/>
            </w:pict>
          </mc:Fallback>
        </mc:AlternateContent>
      </w:r>
      <w:r>
        <w:rPr>
          <w:noProof/>
        </w:rPr>
        <mc:AlternateContent>
          <mc:Choice Requires="wps">
            <w:drawing>
              <wp:anchor distT="0" distB="0" distL="114300" distR="114300" simplePos="0" relativeHeight="251659264" behindDoc="0" locked="0" layoutInCell="1" allowOverlap="1" wp14:anchorId="4F7F2951" wp14:editId="222EA201">
                <wp:simplePos x="0" y="0"/>
                <wp:positionH relativeFrom="column">
                  <wp:posOffset>4655820</wp:posOffset>
                </wp:positionH>
                <wp:positionV relativeFrom="paragraph">
                  <wp:posOffset>1004570</wp:posOffset>
                </wp:positionV>
                <wp:extent cx="160020" cy="198120"/>
                <wp:effectExtent l="0" t="0" r="11430" b="11430"/>
                <wp:wrapNone/>
                <wp:docPr id="1590561309" name="Rectangle 1"/>
                <wp:cNvGraphicFramePr/>
                <a:graphic xmlns:a="http://schemas.openxmlformats.org/drawingml/2006/main">
                  <a:graphicData uri="http://schemas.microsoft.com/office/word/2010/wordprocessingShape">
                    <wps:wsp>
                      <wps:cNvSpPr/>
                      <wps:spPr>
                        <a:xfrm>
                          <a:off x="0" y="0"/>
                          <a:ext cx="160020" cy="19812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875DAF" id="Rectangle 1" o:spid="_x0000_s1026" style="position:absolute;margin-left:366.6pt;margin-top:79.1pt;width:12.6pt;height:1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" filled="f" strokecolor="#c00000" strokeweight="1pt"/>
            </w:pict>
          </mc:Fallback>
        </mc:AlternateContent>
      </w:r>
      <w:r>
        <w:rPr>
          <w:noProof/>
        </w:rPr>
        <w:drawing>
          <wp:anchor distT="0" distB="0" distL="114300" distR="114300" simplePos="0" relativeHeight="251658240" behindDoc="0" locked="0" layoutInCell="1" allowOverlap="1" wp14:anchorId="23B34101" wp14:editId="2DFC7B28">
            <wp:simplePos x="0" y="0"/>
            <wp:positionH relativeFrom="margin">
              <wp:posOffset>-171450</wp:posOffset>
            </wp:positionH>
            <wp:positionV relativeFrom="paragraph">
              <wp:posOffset>361315</wp:posOffset>
            </wp:positionV>
            <wp:extent cx="6281420" cy="998220"/>
            <wp:effectExtent l="0" t="0" r="5080" b="0"/>
            <wp:wrapTopAndBottom/>
            <wp:docPr id="8133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0168" name=""/>
                    <pic:cNvPicPr/>
                  </pic:nvPicPr>
                  <pic:blipFill rotWithShape="1">
                    <a:blip r:embed="rId8">
                      <a:extLst>
                        <a:ext uri="{28A0092B-C50C-407E-A947-70E740481C1C}">
                          <a14:useLocalDpi xmlns:a14="http://schemas.microsoft.com/office/drawing/2010/main" val="0"/>
                        </a:ext>
                      </a:extLst>
                    </a:blip>
                    <a:srcRect l="25129" t="33276" r="127" b="53185"/>
                    <a:stretch>
                      <a:fillRect/>
                    </a:stretch>
                  </pic:blipFill>
                  <pic:spPr bwMode="auto">
                    <a:xfrm>
                      <a:off x="0" y="0"/>
                      <a:ext cx="6281420" cy="998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2"/>
          <w:szCs w:val="22"/>
        </w:rPr>
        <w:t>Figure</w:t>
      </w:r>
      <w:r w:rsidRPr="008A7D37">
        <w:rPr>
          <w:sz w:val="22"/>
          <w:szCs w:val="22"/>
        </w:rPr>
        <w:t>:</w:t>
      </w:r>
      <w:r>
        <w:rPr>
          <w:sz w:val="22"/>
          <w:szCs w:val="22"/>
        </w:rPr>
        <w:t xml:space="preserve"> Part of</w:t>
      </w:r>
      <w:r w:rsidRPr="008A7D37">
        <w:rPr>
          <w:sz w:val="22"/>
          <w:szCs w:val="22"/>
        </w:rPr>
        <w:t xml:space="preserve"> </w:t>
      </w:r>
      <w:r>
        <w:rPr>
          <w:sz w:val="22"/>
          <w:szCs w:val="22"/>
        </w:rPr>
        <w:t>Original Urine Photo</w:t>
      </w:r>
    </w:p>
    <w:p w14:paraId="3AB7C43E" w14:textId="1F68FE4F" w:rsidR="00037E9F" w:rsidRDefault="00360E14" w:rsidP="00037E9F">
      <w:pPr>
        <w:ind w:firstLine="720"/>
        <w:rPr>
          <w:sz w:val="22"/>
          <w:szCs w:val="22"/>
        </w:rPr>
      </w:pPr>
      <w:r>
        <w:rPr>
          <w:noProof/>
        </w:rPr>
        <w:drawing>
          <wp:anchor distT="0" distB="0" distL="114300" distR="114300" simplePos="0" relativeHeight="251664384" behindDoc="0" locked="0" layoutInCell="1" allowOverlap="1" wp14:anchorId="0956F7D2" wp14:editId="3443D91B">
            <wp:simplePos x="0" y="0"/>
            <wp:positionH relativeFrom="margin">
              <wp:posOffset>-190500</wp:posOffset>
            </wp:positionH>
            <wp:positionV relativeFrom="paragraph">
              <wp:posOffset>1385570</wp:posOffset>
            </wp:positionV>
            <wp:extent cx="6294120" cy="899160"/>
            <wp:effectExtent l="0" t="0" r="0" b="0"/>
            <wp:wrapSquare wrapText="bothSides"/>
            <wp:docPr id="96527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72563" name=""/>
                    <pic:cNvPicPr/>
                  </pic:nvPicPr>
                  <pic:blipFill rotWithShape="1">
                    <a:blip r:embed="rId9">
                      <a:extLst>
                        <a:ext uri="{28A0092B-C50C-407E-A947-70E740481C1C}">
                          <a14:useLocalDpi xmlns:a14="http://schemas.microsoft.com/office/drawing/2010/main" val="0"/>
                        </a:ext>
                      </a:extLst>
                    </a:blip>
                    <a:srcRect l="24616" t="48091" r="384" b="43704"/>
                    <a:stretch>
                      <a:fillRect/>
                    </a:stretch>
                  </pic:blipFill>
                  <pic:spPr bwMode="auto">
                    <a:xfrm>
                      <a:off x="0" y="0"/>
                      <a:ext cx="6294120" cy="899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5908E569" wp14:editId="1874DB4B">
                <wp:simplePos x="0" y="0"/>
                <wp:positionH relativeFrom="column">
                  <wp:posOffset>4594860</wp:posOffset>
                </wp:positionH>
                <wp:positionV relativeFrom="paragraph">
                  <wp:posOffset>1883410</wp:posOffset>
                </wp:positionV>
                <wp:extent cx="236220" cy="190500"/>
                <wp:effectExtent l="0" t="0" r="11430" b="19050"/>
                <wp:wrapNone/>
                <wp:docPr id="417349800" name="Rectangle 1"/>
                <wp:cNvGraphicFramePr/>
                <a:graphic xmlns:a="http://schemas.openxmlformats.org/drawingml/2006/main">
                  <a:graphicData uri="http://schemas.microsoft.com/office/word/2010/wordprocessingShape">
                    <wps:wsp>
                      <wps:cNvSpPr/>
                      <wps:spPr>
                        <a:xfrm>
                          <a:off x="0" y="0"/>
                          <a:ext cx="236220" cy="190500"/>
                        </a:xfrm>
                        <a:prstGeom prst="rect">
                          <a:avLst/>
                        </a:prstGeom>
                        <a:noFill/>
                        <a:ln>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BDD55" id="Rectangle 1" o:spid="_x0000_s1026" style="position:absolute;margin-left:361.8pt;margin-top:148.3pt;width:18.6pt;height: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" filled="f" strokecolor="#47d459 [1942]" strokeweight="1pt"/>
            </w:pict>
          </mc:Fallback>
        </mc:AlternateContent>
      </w:r>
      <w:r>
        <w:rPr>
          <w:noProof/>
        </w:rPr>
        <mc:AlternateContent>
          <mc:Choice Requires="wps">
            <w:drawing>
              <wp:anchor distT="0" distB="0" distL="114300" distR="114300" simplePos="0" relativeHeight="251668480" behindDoc="0" locked="0" layoutInCell="1" allowOverlap="1" wp14:anchorId="1C883644" wp14:editId="4CBFD039">
                <wp:simplePos x="0" y="0"/>
                <wp:positionH relativeFrom="column">
                  <wp:posOffset>3147060</wp:posOffset>
                </wp:positionH>
                <wp:positionV relativeFrom="paragraph">
                  <wp:posOffset>1898650</wp:posOffset>
                </wp:positionV>
                <wp:extent cx="335280" cy="175260"/>
                <wp:effectExtent l="0" t="0" r="26670" b="15240"/>
                <wp:wrapNone/>
                <wp:docPr id="746802935" name="Rectangle 1"/>
                <wp:cNvGraphicFramePr/>
                <a:graphic xmlns:a="http://schemas.openxmlformats.org/drawingml/2006/main">
                  <a:graphicData uri="http://schemas.microsoft.com/office/word/2010/wordprocessingShape">
                    <wps:wsp>
                      <wps:cNvSpPr/>
                      <wps:spPr>
                        <a:xfrm>
                          <a:off x="0" y="0"/>
                          <a:ext cx="335280" cy="175260"/>
                        </a:xfrm>
                        <a:prstGeom prst="rect">
                          <a:avLst/>
                        </a:prstGeom>
                        <a:noFill/>
                        <a:ln>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65B61" id="Rectangle 1" o:spid="_x0000_s1026" style="position:absolute;margin-left:247.8pt;margin-top:149.5pt;width:26.4pt;height:13.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" filled="f" strokecolor="#47d459 [1942]" strokeweight="1pt"/>
            </w:pict>
          </mc:Fallback>
        </mc:AlternateContent>
      </w:r>
      <w:r>
        <w:rPr>
          <w:noProof/>
        </w:rPr>
        <mc:AlternateContent>
          <mc:Choice Requires="wps">
            <w:drawing>
              <wp:anchor distT="0" distB="0" distL="114300" distR="114300" simplePos="0" relativeHeight="251670528" behindDoc="0" locked="0" layoutInCell="1" allowOverlap="1" wp14:anchorId="16EBAAC5" wp14:editId="148164BF">
                <wp:simplePos x="0" y="0"/>
                <wp:positionH relativeFrom="column">
                  <wp:posOffset>2240280</wp:posOffset>
                </wp:positionH>
                <wp:positionV relativeFrom="paragraph">
                  <wp:posOffset>1913890</wp:posOffset>
                </wp:positionV>
                <wp:extent cx="335280" cy="175260"/>
                <wp:effectExtent l="0" t="0" r="26670" b="15240"/>
                <wp:wrapNone/>
                <wp:docPr id="188162530" name="Rectangle 1"/>
                <wp:cNvGraphicFramePr/>
                <a:graphic xmlns:a="http://schemas.openxmlformats.org/drawingml/2006/main">
                  <a:graphicData uri="http://schemas.microsoft.com/office/word/2010/wordprocessingShape">
                    <wps:wsp>
                      <wps:cNvSpPr/>
                      <wps:spPr>
                        <a:xfrm>
                          <a:off x="0" y="0"/>
                          <a:ext cx="335280" cy="175260"/>
                        </a:xfrm>
                        <a:prstGeom prst="rect">
                          <a:avLst/>
                        </a:prstGeom>
                        <a:noFill/>
                        <a:ln>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31164" id="Rectangle 1" o:spid="_x0000_s1026" style="position:absolute;margin-left:176.4pt;margin-top:150.7pt;width:26.4pt;height:13.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" filled="f" strokecolor="#47d459 [1942]" strokeweight="1pt"/>
            </w:pict>
          </mc:Fallback>
        </mc:AlternateContent>
      </w:r>
      <w:r w:rsidR="00037E9F">
        <w:rPr>
          <w:sz w:val="22"/>
          <w:szCs w:val="22"/>
        </w:rPr>
        <w:t>Figure</w:t>
      </w:r>
      <w:r w:rsidR="00037E9F" w:rsidRPr="008A7D37">
        <w:rPr>
          <w:sz w:val="22"/>
          <w:szCs w:val="22"/>
        </w:rPr>
        <w:t>: Th</w:t>
      </w:r>
      <w:r w:rsidR="00037E9F">
        <w:rPr>
          <w:sz w:val="22"/>
          <w:szCs w:val="22"/>
        </w:rPr>
        <w:t>e EasyOCR best result with threshold variation for the urine test and its errors.</w:t>
      </w:r>
    </w:p>
    <w:p w14:paraId="619ED6E4" w14:textId="08B10EF4" w:rsidR="00037E9F" w:rsidRDefault="00037E9F" w:rsidP="00037E9F">
      <w:pPr>
        <w:rPr>
          <w:sz w:val="22"/>
          <w:szCs w:val="22"/>
        </w:rPr>
      </w:pPr>
      <w:r>
        <w:rPr>
          <w:sz w:val="22"/>
          <w:szCs w:val="22"/>
        </w:rPr>
        <w:t>Figure</w:t>
      </w:r>
      <w:r w:rsidRPr="008A7D37">
        <w:rPr>
          <w:sz w:val="22"/>
          <w:szCs w:val="22"/>
        </w:rPr>
        <w:t>: Th</w:t>
      </w:r>
      <w:r>
        <w:rPr>
          <w:sz w:val="22"/>
          <w:szCs w:val="22"/>
        </w:rPr>
        <w:t xml:space="preserve">e </w:t>
      </w:r>
      <w:r>
        <w:rPr>
          <w:sz w:val="22"/>
          <w:szCs w:val="22"/>
        </w:rPr>
        <w:t xml:space="preserve">DocTR result with </w:t>
      </w:r>
      <w:r w:rsidR="00D5493D">
        <w:rPr>
          <w:sz w:val="22"/>
          <w:szCs w:val="22"/>
        </w:rPr>
        <w:t xml:space="preserve">the </w:t>
      </w:r>
      <w:r>
        <w:rPr>
          <w:sz w:val="22"/>
          <w:szCs w:val="22"/>
        </w:rPr>
        <w:t xml:space="preserve">normal urine test photo and the </w:t>
      </w:r>
      <w:r w:rsidR="00510E41">
        <w:rPr>
          <w:sz w:val="22"/>
          <w:szCs w:val="22"/>
        </w:rPr>
        <w:t>corrected errors</w:t>
      </w:r>
      <w:r>
        <w:rPr>
          <w:sz w:val="22"/>
          <w:szCs w:val="22"/>
        </w:rPr>
        <w:t>.</w:t>
      </w:r>
    </w:p>
    <w:p w14:paraId="2FCF0768" w14:textId="5AE8590F" w:rsidR="00360E14" w:rsidRDefault="00360E14" w:rsidP="00037E9F">
      <w:pPr>
        <w:rPr>
          <w:sz w:val="22"/>
          <w:szCs w:val="22"/>
        </w:rPr>
      </w:pPr>
      <w:r>
        <w:rPr>
          <w:noProof/>
          <w:sz w:val="22"/>
          <w:szCs w:val="22"/>
        </w:rPr>
        <w:drawing>
          <wp:anchor distT="0" distB="0" distL="114300" distR="114300" simplePos="0" relativeHeight="251671552" behindDoc="0" locked="0" layoutInCell="1" allowOverlap="1" wp14:anchorId="27F6BE05" wp14:editId="7DBAA692">
            <wp:simplePos x="0" y="0"/>
            <wp:positionH relativeFrom="margin">
              <wp:posOffset>-175260</wp:posOffset>
            </wp:positionH>
            <wp:positionV relativeFrom="paragraph">
              <wp:posOffset>173355</wp:posOffset>
            </wp:positionV>
            <wp:extent cx="6240780" cy="548640"/>
            <wp:effectExtent l="0" t="0" r="7620" b="3810"/>
            <wp:wrapSquare wrapText="bothSides"/>
            <wp:docPr id="1140683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83100" name="Picture 1140683100"/>
                    <pic:cNvPicPr/>
                  </pic:nvPicPr>
                  <pic:blipFill rotWithShape="1">
                    <a:blip r:embed="rId10">
                      <a:extLst>
                        <a:ext uri="{28A0092B-C50C-407E-A947-70E740481C1C}">
                          <a14:useLocalDpi xmlns:a14="http://schemas.microsoft.com/office/drawing/2010/main" val="0"/>
                        </a:ext>
                      </a:extLst>
                    </a:blip>
                    <a:srcRect l="-394" t="52870" r="6363" b="42778"/>
                    <a:stretch>
                      <a:fillRect/>
                    </a:stretch>
                  </pic:blipFill>
                  <pic:spPr bwMode="auto">
                    <a:xfrm>
                      <a:off x="0" y="0"/>
                      <a:ext cx="6240780" cy="548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46487D" w14:textId="7B5D2C5F" w:rsidR="00464F28" w:rsidRDefault="00360E14" w:rsidP="00360E14">
      <w:pPr>
        <w:ind w:left="2160" w:firstLine="720"/>
        <w:rPr>
          <w:sz w:val="22"/>
          <w:szCs w:val="22"/>
        </w:rPr>
      </w:pPr>
      <w:r>
        <w:rPr>
          <w:noProof/>
        </w:rPr>
        <mc:AlternateContent>
          <mc:Choice Requires="wps">
            <w:drawing>
              <wp:anchor distT="0" distB="0" distL="114300" distR="114300" simplePos="0" relativeHeight="251674624" behindDoc="0" locked="0" layoutInCell="1" allowOverlap="1" wp14:anchorId="7BD265C8" wp14:editId="793C6EC7">
                <wp:simplePos x="0" y="0"/>
                <wp:positionH relativeFrom="column">
                  <wp:posOffset>967740</wp:posOffset>
                </wp:positionH>
                <wp:positionV relativeFrom="paragraph">
                  <wp:posOffset>986790</wp:posOffset>
                </wp:positionV>
                <wp:extent cx="2636520" cy="236220"/>
                <wp:effectExtent l="0" t="0" r="11430" b="11430"/>
                <wp:wrapNone/>
                <wp:docPr id="1139758079" name="Rectangle 1"/>
                <wp:cNvGraphicFramePr/>
                <a:graphic xmlns:a="http://schemas.openxmlformats.org/drawingml/2006/main">
                  <a:graphicData uri="http://schemas.microsoft.com/office/word/2010/wordprocessingShape">
                    <wps:wsp>
                      <wps:cNvSpPr/>
                      <wps:spPr>
                        <a:xfrm>
                          <a:off x="0" y="0"/>
                          <a:ext cx="2636520" cy="23622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B228D" id="Rectangle 1" o:spid="_x0000_s1026" style="position:absolute;margin-left:76.2pt;margin-top:77.7pt;width:207.6pt;height:18.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" filled="f" strokecolor="#c00000" strokeweight="1pt"/>
            </w:pict>
          </mc:Fallback>
        </mc:AlternateContent>
      </w:r>
      <w:r>
        <w:rPr>
          <w:noProof/>
        </w:rPr>
        <w:drawing>
          <wp:anchor distT="0" distB="0" distL="114300" distR="114300" simplePos="0" relativeHeight="251672576" behindDoc="0" locked="0" layoutInCell="1" allowOverlap="1" wp14:anchorId="79DAB364" wp14:editId="187CED87">
            <wp:simplePos x="0" y="0"/>
            <wp:positionH relativeFrom="margin">
              <wp:posOffset>-213360</wp:posOffset>
            </wp:positionH>
            <wp:positionV relativeFrom="paragraph">
              <wp:posOffset>750570</wp:posOffset>
            </wp:positionV>
            <wp:extent cx="6403975" cy="647700"/>
            <wp:effectExtent l="0" t="0" r="0" b="0"/>
            <wp:wrapSquare wrapText="bothSides"/>
            <wp:docPr id="35663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39652" name=""/>
                    <pic:cNvPicPr/>
                  </pic:nvPicPr>
                  <pic:blipFill rotWithShape="1">
                    <a:blip r:embed="rId11">
                      <a:extLst>
                        <a:ext uri="{28A0092B-C50C-407E-A947-70E740481C1C}">
                          <a14:useLocalDpi xmlns:a14="http://schemas.microsoft.com/office/drawing/2010/main" val="0"/>
                        </a:ext>
                      </a:extLst>
                    </a:blip>
                    <a:srcRect l="23462" t="41254" r="1282" b="48718"/>
                    <a:stretch>
                      <a:fillRect/>
                    </a:stretch>
                  </pic:blipFill>
                  <pic:spPr bwMode="auto">
                    <a:xfrm>
                      <a:off x="0" y="0"/>
                      <a:ext cx="640397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2"/>
          <w:szCs w:val="22"/>
        </w:rPr>
        <w:t>Figure</w:t>
      </w:r>
      <w:r w:rsidRPr="008A7D37">
        <w:rPr>
          <w:sz w:val="22"/>
          <w:szCs w:val="22"/>
        </w:rPr>
        <w:t>:</w:t>
      </w:r>
      <w:r>
        <w:rPr>
          <w:sz w:val="22"/>
          <w:szCs w:val="22"/>
        </w:rPr>
        <w:t xml:space="preserve"> Part of</w:t>
      </w:r>
      <w:r w:rsidRPr="008A7D37">
        <w:rPr>
          <w:sz w:val="22"/>
          <w:szCs w:val="22"/>
        </w:rPr>
        <w:t xml:space="preserve"> </w:t>
      </w:r>
      <w:r>
        <w:rPr>
          <w:sz w:val="22"/>
          <w:szCs w:val="22"/>
        </w:rPr>
        <w:t xml:space="preserve">Original </w:t>
      </w:r>
      <w:r>
        <w:rPr>
          <w:sz w:val="22"/>
          <w:szCs w:val="22"/>
        </w:rPr>
        <w:t>CBC</w:t>
      </w:r>
      <w:r>
        <w:rPr>
          <w:sz w:val="22"/>
          <w:szCs w:val="22"/>
        </w:rPr>
        <w:t xml:space="preserve"> Photo</w:t>
      </w:r>
    </w:p>
    <w:p w14:paraId="3C502650" w14:textId="53B17049" w:rsidR="00360E14" w:rsidRDefault="00D5493D" w:rsidP="00360E14">
      <w:pPr>
        <w:ind w:firstLine="720"/>
      </w:pPr>
      <w:r>
        <w:rPr>
          <w:noProof/>
        </w:rPr>
        <w:drawing>
          <wp:anchor distT="0" distB="0" distL="114300" distR="114300" simplePos="0" relativeHeight="251675648" behindDoc="0" locked="0" layoutInCell="1" allowOverlap="1" wp14:anchorId="2DE66D09" wp14:editId="5CD51365">
            <wp:simplePos x="0" y="0"/>
            <wp:positionH relativeFrom="column">
              <wp:posOffset>-236220</wp:posOffset>
            </wp:positionH>
            <wp:positionV relativeFrom="paragraph">
              <wp:posOffset>931545</wp:posOffset>
            </wp:positionV>
            <wp:extent cx="6560820" cy="495300"/>
            <wp:effectExtent l="0" t="0" r="0" b="0"/>
            <wp:wrapSquare wrapText="bothSides"/>
            <wp:docPr id="178058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85909" name=""/>
                    <pic:cNvPicPr/>
                  </pic:nvPicPr>
                  <pic:blipFill rotWithShape="1">
                    <a:blip r:embed="rId12">
                      <a:extLst>
                        <a:ext uri="{28A0092B-C50C-407E-A947-70E740481C1C}">
                          <a14:useLocalDpi xmlns:a14="http://schemas.microsoft.com/office/drawing/2010/main" val="0"/>
                        </a:ext>
                      </a:extLst>
                    </a:blip>
                    <a:srcRect l="23719" t="68832" r="-1026" b="24786"/>
                    <a:stretch>
                      <a:fillRect/>
                    </a:stretch>
                  </pic:blipFill>
                  <pic:spPr bwMode="auto">
                    <a:xfrm>
                      <a:off x="0" y="0"/>
                      <a:ext cx="6560820" cy="495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7696" behindDoc="0" locked="0" layoutInCell="1" allowOverlap="1" wp14:anchorId="2C5CFFEF" wp14:editId="154A9AB2">
                <wp:simplePos x="0" y="0"/>
                <wp:positionH relativeFrom="column">
                  <wp:posOffset>2026920</wp:posOffset>
                </wp:positionH>
                <wp:positionV relativeFrom="paragraph">
                  <wp:posOffset>1053465</wp:posOffset>
                </wp:positionV>
                <wp:extent cx="2156460" cy="205740"/>
                <wp:effectExtent l="0" t="0" r="15240" b="22860"/>
                <wp:wrapNone/>
                <wp:docPr id="1947292816" name="Rectangle 1"/>
                <wp:cNvGraphicFramePr/>
                <a:graphic xmlns:a="http://schemas.openxmlformats.org/drawingml/2006/main">
                  <a:graphicData uri="http://schemas.microsoft.com/office/word/2010/wordprocessingShape">
                    <wps:wsp>
                      <wps:cNvSpPr/>
                      <wps:spPr>
                        <a:xfrm>
                          <a:off x="0" y="0"/>
                          <a:ext cx="2156460" cy="205740"/>
                        </a:xfrm>
                        <a:prstGeom prst="rect">
                          <a:avLst/>
                        </a:prstGeom>
                        <a:noFill/>
                        <a:ln>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0EEFB" id="Rectangle 1" o:spid="_x0000_s1026" style="position:absolute;margin-left:159.6pt;margin-top:82.95pt;width:169.8pt;height:16.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" filled="f" strokecolor="#47d459 [1942]" strokeweight="1pt"/>
            </w:pict>
          </mc:Fallback>
        </mc:AlternateContent>
      </w:r>
      <w:r w:rsidR="00360E14">
        <w:rPr>
          <w:sz w:val="22"/>
          <w:szCs w:val="22"/>
        </w:rPr>
        <w:t>Figure</w:t>
      </w:r>
      <w:r w:rsidR="00360E14" w:rsidRPr="008A7D37">
        <w:rPr>
          <w:sz w:val="22"/>
          <w:szCs w:val="22"/>
        </w:rPr>
        <w:t>: Th</w:t>
      </w:r>
      <w:r w:rsidR="00360E14">
        <w:rPr>
          <w:sz w:val="22"/>
          <w:szCs w:val="22"/>
        </w:rPr>
        <w:t xml:space="preserve">e EasyOCR best result with </w:t>
      </w:r>
      <w:r w:rsidR="00360E14">
        <w:rPr>
          <w:sz w:val="22"/>
          <w:szCs w:val="22"/>
        </w:rPr>
        <w:t>CLACHE</w:t>
      </w:r>
      <w:r w:rsidR="00360E14">
        <w:rPr>
          <w:sz w:val="22"/>
          <w:szCs w:val="22"/>
        </w:rPr>
        <w:t xml:space="preserve"> variation for the </w:t>
      </w:r>
      <w:r w:rsidR="00360E14">
        <w:rPr>
          <w:sz w:val="22"/>
          <w:szCs w:val="22"/>
        </w:rPr>
        <w:t>CBC</w:t>
      </w:r>
      <w:r w:rsidR="00360E14">
        <w:rPr>
          <w:sz w:val="22"/>
          <w:szCs w:val="22"/>
        </w:rPr>
        <w:t xml:space="preserve"> test and its errors</w:t>
      </w:r>
    </w:p>
    <w:p w14:paraId="68A0AFA6" w14:textId="6B79EA33" w:rsidR="008A7D37" w:rsidRDefault="00D5493D" w:rsidP="00D5493D">
      <w:pPr>
        <w:ind w:firstLine="720"/>
        <w:rPr>
          <w:sz w:val="22"/>
          <w:szCs w:val="22"/>
        </w:rPr>
      </w:pPr>
      <w:r>
        <w:rPr>
          <w:sz w:val="22"/>
          <w:szCs w:val="22"/>
        </w:rPr>
        <w:t>Figure</w:t>
      </w:r>
      <w:r w:rsidRPr="008A7D37">
        <w:rPr>
          <w:sz w:val="22"/>
          <w:szCs w:val="22"/>
        </w:rPr>
        <w:t>: Th</w:t>
      </w:r>
      <w:r>
        <w:rPr>
          <w:sz w:val="22"/>
          <w:szCs w:val="22"/>
        </w:rPr>
        <w:t xml:space="preserve">e DocTR result with the normal </w:t>
      </w:r>
      <w:r>
        <w:rPr>
          <w:sz w:val="22"/>
          <w:szCs w:val="22"/>
        </w:rPr>
        <w:t>CBC</w:t>
      </w:r>
      <w:r>
        <w:rPr>
          <w:sz w:val="22"/>
          <w:szCs w:val="22"/>
        </w:rPr>
        <w:t xml:space="preserve"> test photo and the </w:t>
      </w:r>
      <w:r w:rsidR="00510E41">
        <w:rPr>
          <w:sz w:val="22"/>
          <w:szCs w:val="22"/>
        </w:rPr>
        <w:t>corrected</w:t>
      </w:r>
      <w:r>
        <w:rPr>
          <w:sz w:val="22"/>
          <w:szCs w:val="22"/>
        </w:rPr>
        <w:t xml:space="preserve"> errors.</w:t>
      </w:r>
    </w:p>
    <w:p w14:paraId="2561DA8D" w14:textId="7EE05DF2" w:rsidR="00510E41" w:rsidRPr="00510E41" w:rsidRDefault="00510E41" w:rsidP="00510E41">
      <w:r w:rsidRPr="00510E41">
        <w:lastRenderedPageBreak/>
        <w:t xml:space="preserve">Based on the findings of both evaluations, docTR was selected as the primary OCR engine for the Nabd ecosystem due to its superior accuracy and robustness with unaltered medical </w:t>
      </w:r>
      <w:r>
        <w:t>tests.</w:t>
      </w:r>
    </w:p>
    <w:p w14:paraId="73177BAD" w14:textId="1E3B77DB" w:rsidR="00510E41" w:rsidRDefault="00510E41" w:rsidP="00510E41">
      <w:r>
        <w:rPr>
          <w:noProof/>
        </w:rPr>
        <w:drawing>
          <wp:anchor distT="0" distB="0" distL="114300" distR="114300" simplePos="0" relativeHeight="251678720" behindDoc="0" locked="0" layoutInCell="1" allowOverlap="1" wp14:anchorId="100EEF7B" wp14:editId="4AB090E4">
            <wp:simplePos x="0" y="0"/>
            <wp:positionH relativeFrom="margin">
              <wp:posOffset>-152400</wp:posOffset>
            </wp:positionH>
            <wp:positionV relativeFrom="paragraph">
              <wp:posOffset>600710</wp:posOffset>
            </wp:positionV>
            <wp:extent cx="6156960" cy="640080"/>
            <wp:effectExtent l="0" t="0" r="0" b="7620"/>
            <wp:wrapSquare wrapText="bothSides"/>
            <wp:docPr id="140116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64877" name=""/>
                    <pic:cNvPicPr/>
                  </pic:nvPicPr>
                  <pic:blipFill rotWithShape="1">
                    <a:blip r:embed="rId13">
                      <a:extLst>
                        <a:ext uri="{28A0092B-C50C-407E-A947-70E740481C1C}">
                          <a14:useLocalDpi xmlns:a14="http://schemas.microsoft.com/office/drawing/2010/main" val="0"/>
                        </a:ext>
                      </a:extLst>
                    </a:blip>
                    <a:srcRect l="28590" t="39886" r="17692" b="53732"/>
                    <a:stretch>
                      <a:fillRect/>
                    </a:stretch>
                  </pic:blipFill>
                  <pic:spPr bwMode="auto">
                    <a:xfrm>
                      <a:off x="0" y="0"/>
                      <a:ext cx="6156960" cy="640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10E41">
        <w:t>The library was integrated into the subsystem using a specific high-performance pipeline configuration, defined as follows:</w:t>
      </w:r>
    </w:p>
    <w:p w14:paraId="2BC68994" w14:textId="375B9A6D" w:rsidR="00510E41" w:rsidRDefault="00491172" w:rsidP="00510E41">
      <w:r>
        <w:t xml:space="preserve"> </w:t>
      </w:r>
      <w:r>
        <w:tab/>
      </w:r>
      <w:r>
        <w:tab/>
        <w:t>Figure: Represent the DocTR selected model.</w:t>
      </w:r>
    </w:p>
    <w:p w14:paraId="117B86F3" w14:textId="77777777" w:rsidR="00510E41" w:rsidRPr="00510E41" w:rsidRDefault="00510E41" w:rsidP="00510E41">
      <w:r w:rsidRPr="00510E41">
        <w:t>This configuration utilizes a two-stage deep learning architecture:</w:t>
      </w:r>
    </w:p>
    <w:p w14:paraId="4AF4D618" w14:textId="2A597ED0" w:rsidR="00510E41" w:rsidRPr="00510E41" w:rsidRDefault="00510E41" w:rsidP="00510E41">
      <w:pPr>
        <w:pStyle w:val="ListParagraph"/>
        <w:numPr>
          <w:ilvl w:val="0"/>
          <w:numId w:val="18"/>
        </w:numPr>
      </w:pPr>
      <w:r w:rsidRPr="00510E41">
        <w:t>Text Detection (det_arch): Employs the Real-time Scene Text Detection with Differentiable Binarization (DBNet) with a ResNet-50 backbone to precisely locate text bounding boxes within the medical report.</w:t>
      </w:r>
    </w:p>
    <w:p w14:paraId="64007E96" w14:textId="3A300296" w:rsidR="00510E41" w:rsidRPr="00510E41" w:rsidRDefault="00510E41" w:rsidP="00491172">
      <w:pPr>
        <w:pStyle w:val="ListParagraph"/>
        <w:numPr>
          <w:ilvl w:val="0"/>
          <w:numId w:val="18"/>
        </w:numPr>
      </w:pPr>
      <w:r w:rsidRPr="00510E41">
        <w:t>Text Recognition (reco_arch): Utilizes a Convolutional Recurrent Neural Network (CRNN) paired with a VGG-16 backbone and Batch Normalization (vgg16_bn) to accurately decode the characters from the detected text regions.</w:t>
      </w:r>
    </w:p>
    <w:p w14:paraId="53C4D7C3" w14:textId="722814E7" w:rsidR="00D5493D" w:rsidRDefault="00D5493D" w:rsidP="00D5493D">
      <w:pPr>
        <w:rPr>
          <w:b/>
          <w:bCs/>
          <w:sz w:val="28"/>
          <w:szCs w:val="28"/>
        </w:rPr>
      </w:pPr>
      <w:r w:rsidRPr="00D5493D">
        <w:rPr>
          <w:b/>
          <w:bCs/>
          <w:sz w:val="28"/>
          <w:szCs w:val="28"/>
        </w:rPr>
        <w:t>5.2.2 Regular Expression (Regex)</w:t>
      </w:r>
    </w:p>
    <w:p w14:paraId="4897489E" w14:textId="19264F8E" w:rsidR="00491172" w:rsidRDefault="00491172" w:rsidP="00D5493D">
      <w:r w:rsidRPr="00491172">
        <w:t>Once the raw text is extracted via the docTR OCR engine, the next critical step is information extraction and data structuring. Since medical laboratories often use different naming conventions and layouts for the same test components, a standard keyword matching approach is insufficient. To address this, Regular Expressions (Regex) were utilized to dynamically scan and parse the text based on predefined structural patterns.</w:t>
      </w:r>
    </w:p>
    <w:p w14:paraId="21017E71" w14:textId="77777777" w:rsidR="00491172" w:rsidRPr="00491172" w:rsidRDefault="00491172" w:rsidP="00491172">
      <w:r w:rsidRPr="00491172">
        <w:t>A comprehensive analytical study was conducted on all required medical test parameters to map their variations. This study focused on three main dimensions:</w:t>
      </w:r>
    </w:p>
    <w:p w14:paraId="515C7C28" w14:textId="77777777" w:rsidR="00491172" w:rsidRPr="00491172" w:rsidRDefault="00491172" w:rsidP="00491172">
      <w:pPr>
        <w:numPr>
          <w:ilvl w:val="0"/>
          <w:numId w:val="21"/>
        </w:numPr>
      </w:pPr>
      <w:r w:rsidRPr="00491172">
        <w:t xml:space="preserve">Naming Variations: Identifying the different synonyms or abbreviations used for a single test (e.g., White Blood Cells can appear as </w:t>
      </w:r>
      <w:r w:rsidRPr="00491172">
        <w:rPr>
          <w:i/>
          <w:iCs/>
        </w:rPr>
        <w:t>WBC</w:t>
      </w:r>
      <w:r w:rsidRPr="00491172">
        <w:t xml:space="preserve">, </w:t>
      </w:r>
      <w:r w:rsidRPr="00491172">
        <w:rPr>
          <w:i/>
          <w:iCs/>
        </w:rPr>
        <w:t>WBCs</w:t>
      </w:r>
      <w:r w:rsidRPr="00491172">
        <w:t xml:space="preserve">, or </w:t>
      </w:r>
      <w:r w:rsidRPr="00491172">
        <w:rPr>
          <w:i/>
          <w:iCs/>
        </w:rPr>
        <w:t>White Blood Count</w:t>
      </w:r>
      <w:r w:rsidRPr="00491172">
        <w:t>).</w:t>
      </w:r>
    </w:p>
    <w:p w14:paraId="6413F2D4" w14:textId="77777777" w:rsidR="00491172" w:rsidRDefault="00491172" w:rsidP="00491172">
      <w:pPr>
        <w:numPr>
          <w:ilvl w:val="0"/>
          <w:numId w:val="21"/>
        </w:numPr>
      </w:pPr>
      <w:r w:rsidRPr="00491172">
        <w:t>Structural Formatting: Analyzing the specific formatting and positioning of the results relative to the test names, allowing the pattern to accurately isolate the value regardless of the surrounding text layout.</w:t>
      </w:r>
    </w:p>
    <w:p w14:paraId="5EF6E3DF" w14:textId="77777777" w:rsidR="00491172" w:rsidRDefault="00491172" w:rsidP="00491172"/>
    <w:p w14:paraId="0EAE0767" w14:textId="77777777" w:rsidR="00491172" w:rsidRPr="00491172" w:rsidRDefault="00491172" w:rsidP="00491172"/>
    <w:p w14:paraId="6C57A939" w14:textId="77777777" w:rsidR="00491172" w:rsidRPr="00491172" w:rsidRDefault="00491172" w:rsidP="00491172">
      <w:pPr>
        <w:numPr>
          <w:ilvl w:val="0"/>
          <w:numId w:val="21"/>
        </w:numPr>
      </w:pPr>
      <w:r w:rsidRPr="00491172">
        <w:lastRenderedPageBreak/>
        <w:t>Outcome Variations: Accounting for different result types, which include:</w:t>
      </w:r>
    </w:p>
    <w:p w14:paraId="7A03D35C" w14:textId="377F9FBB" w:rsidR="00491172" w:rsidRPr="00491172" w:rsidRDefault="00491172" w:rsidP="00491172">
      <w:pPr>
        <w:pStyle w:val="ListParagraph"/>
        <w:numPr>
          <w:ilvl w:val="0"/>
          <w:numId w:val="18"/>
        </w:numPr>
      </w:pPr>
      <w:r w:rsidRPr="00491172">
        <w:t>Numerical Results: Capturing integers and floating-point (decimal) numbers.</w:t>
      </w:r>
    </w:p>
    <w:p w14:paraId="7FD060BC" w14:textId="2C0B393E" w:rsidR="00491172" w:rsidRDefault="00491172" w:rsidP="00491172">
      <w:pPr>
        <w:pStyle w:val="ListParagraph"/>
        <w:numPr>
          <w:ilvl w:val="0"/>
          <w:numId w:val="18"/>
        </w:numPr>
      </w:pPr>
      <w:r w:rsidRPr="00491172">
        <w:t xml:space="preserve">Textual Results: Detecting qualitative text indicators such as </w:t>
      </w:r>
      <w:r w:rsidRPr="00491172">
        <w:rPr>
          <w:i/>
          <w:iCs/>
        </w:rPr>
        <w:t>Reactive</w:t>
      </w:r>
      <w:r w:rsidRPr="00491172">
        <w:t xml:space="preserve">, </w:t>
      </w:r>
      <w:r w:rsidRPr="00491172">
        <w:rPr>
          <w:i/>
          <w:iCs/>
        </w:rPr>
        <w:t>Non-reactive</w:t>
      </w:r>
      <w:r w:rsidRPr="00491172">
        <w:t xml:space="preserve">, </w:t>
      </w:r>
      <w:r w:rsidRPr="00491172">
        <w:rPr>
          <w:i/>
          <w:iCs/>
        </w:rPr>
        <w:t>Positive</w:t>
      </w:r>
      <w:r w:rsidRPr="00491172">
        <w:t xml:space="preserve">, </w:t>
      </w:r>
      <w:r w:rsidRPr="00491172">
        <w:rPr>
          <w:i/>
          <w:iCs/>
        </w:rPr>
        <w:t>Negative</w:t>
      </w:r>
      <w:r w:rsidRPr="00491172">
        <w:t xml:space="preserve">, or </w:t>
      </w:r>
      <w:r w:rsidRPr="00491172">
        <w:rPr>
          <w:i/>
          <w:iCs/>
        </w:rPr>
        <w:t>Null</w:t>
      </w:r>
      <w:r w:rsidRPr="00491172">
        <w:t>.</w:t>
      </w:r>
    </w:p>
    <w:p w14:paraId="69C912A3" w14:textId="61AD74B4" w:rsidR="00491172" w:rsidRDefault="00491172" w:rsidP="00491172">
      <w:r w:rsidRPr="00491172">
        <w:t>Based on this analysis, robust Regex patterns were engineered to accurately capture and isolate the test names alongside their corresponding numerical or textual values, while filtering out unrelated textual noise.</w:t>
      </w:r>
    </w:p>
    <w:p w14:paraId="7C3574C8" w14:textId="66E4CAC5" w:rsidR="00491172" w:rsidRDefault="000779DB" w:rsidP="000779DB">
      <w:pPr>
        <w:rPr>
          <w:rtl/>
          <w:lang w:bidi="ar-EG"/>
        </w:rPr>
      </w:pPr>
      <w:r w:rsidRPr="000779DB">
        <w:rPr>
          <w:lang w:bidi="ar-EG"/>
        </w:rPr>
        <w:t>The following table details each medical test along with its specific target parameters, the expected numeric or textual outcomes, and their corresponding regular expression patterns.</w:t>
      </w:r>
    </w:p>
    <w:tbl>
      <w:tblPr>
        <w:tblStyle w:val="TableGrid"/>
        <w:tblW w:w="0" w:type="auto"/>
        <w:tblLook w:val="04A0" w:firstRow="1" w:lastRow="0" w:firstColumn="1" w:lastColumn="0" w:noHBand="0" w:noVBand="1"/>
      </w:tblPr>
      <w:tblGrid>
        <w:gridCol w:w="1625"/>
        <w:gridCol w:w="1676"/>
        <w:gridCol w:w="2676"/>
        <w:gridCol w:w="3373"/>
      </w:tblGrid>
      <w:tr w:rsidR="00124B1F" w14:paraId="05F552F0" w14:textId="77777777" w:rsidTr="003320F8">
        <w:tc>
          <w:tcPr>
            <w:tcW w:w="1625" w:type="dxa"/>
          </w:tcPr>
          <w:p w14:paraId="6722D3FC" w14:textId="5CD51DEB" w:rsidR="00124B1F" w:rsidRDefault="00124B1F" w:rsidP="00124B1F">
            <w:pPr>
              <w:jc w:val="center"/>
            </w:pPr>
            <w:r>
              <w:t>Tests</w:t>
            </w:r>
          </w:p>
        </w:tc>
        <w:tc>
          <w:tcPr>
            <w:tcW w:w="1676" w:type="dxa"/>
          </w:tcPr>
          <w:p w14:paraId="3E2B5F83" w14:textId="27164355" w:rsidR="00124B1F" w:rsidRDefault="00124B1F" w:rsidP="00124B1F">
            <w:pPr>
              <w:jc w:val="center"/>
            </w:pPr>
            <w:r>
              <w:t>Values</w:t>
            </w:r>
          </w:p>
        </w:tc>
        <w:tc>
          <w:tcPr>
            <w:tcW w:w="2676" w:type="dxa"/>
          </w:tcPr>
          <w:p w14:paraId="20FBECD3" w14:textId="564A9FDC" w:rsidR="00124B1F" w:rsidRDefault="00124B1F" w:rsidP="00124B1F">
            <w:pPr>
              <w:jc w:val="center"/>
            </w:pPr>
            <w:r>
              <w:t>Target Parameter</w:t>
            </w:r>
          </w:p>
        </w:tc>
        <w:tc>
          <w:tcPr>
            <w:tcW w:w="3373" w:type="dxa"/>
          </w:tcPr>
          <w:p w14:paraId="7BB91205" w14:textId="7484A40C" w:rsidR="00124B1F" w:rsidRDefault="00124B1F" w:rsidP="00124B1F">
            <w:pPr>
              <w:jc w:val="center"/>
            </w:pPr>
            <w:r>
              <w:t>Outcome</w:t>
            </w:r>
          </w:p>
        </w:tc>
      </w:tr>
      <w:tr w:rsidR="00D46989" w14:paraId="79B0CC3A" w14:textId="77777777" w:rsidTr="003320F8">
        <w:tc>
          <w:tcPr>
            <w:tcW w:w="1625" w:type="dxa"/>
            <w:vMerge w:val="restart"/>
          </w:tcPr>
          <w:p w14:paraId="590932D1" w14:textId="77777777" w:rsidR="00D46989" w:rsidRDefault="00D46989" w:rsidP="00124B1F">
            <w:pPr>
              <w:jc w:val="center"/>
            </w:pPr>
          </w:p>
          <w:p w14:paraId="0B99F0C5" w14:textId="77777777" w:rsidR="00D46989" w:rsidRDefault="00D46989" w:rsidP="00124B1F">
            <w:pPr>
              <w:jc w:val="center"/>
            </w:pPr>
          </w:p>
          <w:p w14:paraId="12B73C57" w14:textId="77777777" w:rsidR="00D46989" w:rsidRDefault="00D46989" w:rsidP="00124B1F">
            <w:pPr>
              <w:jc w:val="center"/>
            </w:pPr>
          </w:p>
          <w:p w14:paraId="03653383" w14:textId="77777777" w:rsidR="00D46989" w:rsidRDefault="00D46989" w:rsidP="00124B1F">
            <w:pPr>
              <w:jc w:val="center"/>
            </w:pPr>
          </w:p>
          <w:p w14:paraId="2EB69ECD" w14:textId="77777777" w:rsidR="00D46989" w:rsidRDefault="00D46989" w:rsidP="00124B1F">
            <w:pPr>
              <w:jc w:val="center"/>
            </w:pPr>
          </w:p>
          <w:p w14:paraId="50200F15" w14:textId="77777777" w:rsidR="00D46989" w:rsidRDefault="00D46989" w:rsidP="00124B1F">
            <w:pPr>
              <w:jc w:val="center"/>
            </w:pPr>
          </w:p>
          <w:p w14:paraId="17ECD5E7" w14:textId="77777777" w:rsidR="00D46989" w:rsidRDefault="00D46989" w:rsidP="00124B1F">
            <w:pPr>
              <w:jc w:val="center"/>
            </w:pPr>
          </w:p>
          <w:p w14:paraId="10190C43" w14:textId="77777777" w:rsidR="00D46989" w:rsidRDefault="00D46989" w:rsidP="00124B1F">
            <w:pPr>
              <w:jc w:val="center"/>
            </w:pPr>
          </w:p>
          <w:p w14:paraId="67BE3BB3" w14:textId="77777777" w:rsidR="00D46989" w:rsidRDefault="00D46989" w:rsidP="00124B1F">
            <w:pPr>
              <w:jc w:val="center"/>
            </w:pPr>
          </w:p>
          <w:p w14:paraId="4A4C7FD1" w14:textId="77777777" w:rsidR="00D46989" w:rsidRDefault="00D46989" w:rsidP="00124B1F">
            <w:pPr>
              <w:jc w:val="center"/>
            </w:pPr>
          </w:p>
          <w:p w14:paraId="187911BE" w14:textId="77777777" w:rsidR="00D46989" w:rsidRDefault="00D46989" w:rsidP="00124B1F">
            <w:pPr>
              <w:jc w:val="center"/>
            </w:pPr>
          </w:p>
          <w:p w14:paraId="1C091F9E" w14:textId="73D04878" w:rsidR="00D46989" w:rsidRDefault="00D46989" w:rsidP="00124B1F">
            <w:pPr>
              <w:jc w:val="center"/>
            </w:pPr>
            <w:r>
              <w:t>CBC</w:t>
            </w:r>
          </w:p>
        </w:tc>
        <w:tc>
          <w:tcPr>
            <w:tcW w:w="1676" w:type="dxa"/>
          </w:tcPr>
          <w:p w14:paraId="250EC06C" w14:textId="41E1E441" w:rsidR="00D46989" w:rsidRDefault="00D46989" w:rsidP="00124B1F">
            <w:pPr>
              <w:jc w:val="center"/>
            </w:pPr>
            <w:r>
              <w:t>H</w:t>
            </w:r>
            <w:r w:rsidRPr="00124B1F">
              <w:t>emoglobin</w:t>
            </w:r>
          </w:p>
        </w:tc>
        <w:tc>
          <w:tcPr>
            <w:tcW w:w="2676" w:type="dxa"/>
          </w:tcPr>
          <w:p w14:paraId="232E574F" w14:textId="77777777" w:rsidR="00D46989" w:rsidRPr="00124B1F" w:rsidRDefault="00D46989" w:rsidP="00124B1F">
            <w:pPr>
              <w:jc w:val="center"/>
            </w:pPr>
            <w:r w:rsidRPr="00124B1F">
              <w:t>hemoglobin</w:t>
            </w:r>
          </w:p>
          <w:p w14:paraId="07749D2C" w14:textId="77777777" w:rsidR="00D46989" w:rsidRPr="00DF7A1D" w:rsidRDefault="00D46989" w:rsidP="00DF7A1D">
            <w:pPr>
              <w:jc w:val="center"/>
            </w:pPr>
            <w:r>
              <w:t>|</w:t>
            </w:r>
            <w:r w:rsidRPr="00DF7A1D">
              <w:t>hb</w:t>
            </w:r>
          </w:p>
          <w:p w14:paraId="41F8C8C6" w14:textId="1FBE45ED" w:rsidR="00D46989" w:rsidRDefault="00D46989" w:rsidP="00124B1F">
            <w:pPr>
              <w:jc w:val="center"/>
            </w:pPr>
          </w:p>
        </w:tc>
        <w:tc>
          <w:tcPr>
            <w:tcW w:w="3373" w:type="dxa"/>
          </w:tcPr>
          <w:p w14:paraId="003B3019" w14:textId="28D38929" w:rsidR="00D46989" w:rsidRDefault="00D46989" w:rsidP="00124B1F">
            <w:pPr>
              <w:jc w:val="center"/>
            </w:pPr>
            <w:r>
              <w:t>Float Number</w:t>
            </w:r>
          </w:p>
        </w:tc>
      </w:tr>
      <w:tr w:rsidR="00D46989" w14:paraId="3DC8CD82" w14:textId="77777777" w:rsidTr="003320F8">
        <w:tc>
          <w:tcPr>
            <w:tcW w:w="1625" w:type="dxa"/>
            <w:vMerge/>
          </w:tcPr>
          <w:p w14:paraId="09483183" w14:textId="77777777" w:rsidR="00D46989" w:rsidRDefault="00D46989" w:rsidP="00124B1F">
            <w:pPr>
              <w:jc w:val="center"/>
            </w:pPr>
          </w:p>
        </w:tc>
        <w:tc>
          <w:tcPr>
            <w:tcW w:w="1676" w:type="dxa"/>
          </w:tcPr>
          <w:p w14:paraId="0DB7B1CA" w14:textId="2E9C9ABA" w:rsidR="00D46989" w:rsidRPr="00DF7A1D" w:rsidRDefault="00D46989" w:rsidP="00DF7A1D">
            <w:pPr>
              <w:jc w:val="center"/>
            </w:pPr>
            <w:r>
              <w:t>Red Blood Cell (</w:t>
            </w:r>
            <w:r w:rsidRPr="00DF7A1D">
              <w:t>RBC</w:t>
            </w:r>
            <w:r>
              <w:t xml:space="preserve">) </w:t>
            </w:r>
            <w:r w:rsidRPr="00DF7A1D">
              <w:t>Count</w:t>
            </w:r>
          </w:p>
          <w:p w14:paraId="31A01BFF" w14:textId="77777777" w:rsidR="00D46989" w:rsidRDefault="00D46989" w:rsidP="00124B1F">
            <w:pPr>
              <w:jc w:val="center"/>
            </w:pPr>
          </w:p>
        </w:tc>
        <w:tc>
          <w:tcPr>
            <w:tcW w:w="2676" w:type="dxa"/>
          </w:tcPr>
          <w:p w14:paraId="57A09501" w14:textId="77777777" w:rsidR="00D46989" w:rsidRPr="00DF7A1D" w:rsidRDefault="00D46989" w:rsidP="00DF7A1D">
            <w:pPr>
              <w:jc w:val="center"/>
            </w:pPr>
            <w:r w:rsidRPr="00DF7A1D">
              <w:t>rbc</w:t>
            </w:r>
          </w:p>
          <w:p w14:paraId="665EE252" w14:textId="2B8B603F" w:rsidR="00D46989" w:rsidRDefault="00D46989" w:rsidP="00124B1F">
            <w:pPr>
              <w:jc w:val="center"/>
            </w:pPr>
            <w:r>
              <w:t>| red blood cell</w:t>
            </w:r>
          </w:p>
        </w:tc>
        <w:tc>
          <w:tcPr>
            <w:tcW w:w="3373" w:type="dxa"/>
          </w:tcPr>
          <w:p w14:paraId="611D5813" w14:textId="3A183241" w:rsidR="00D46989" w:rsidRDefault="00D46989" w:rsidP="00124B1F">
            <w:pPr>
              <w:jc w:val="center"/>
            </w:pPr>
            <w:r>
              <w:t>Float</w:t>
            </w:r>
            <w:r>
              <w:t xml:space="preserve"> N</w:t>
            </w:r>
            <w:r>
              <w:t>umber</w:t>
            </w:r>
          </w:p>
        </w:tc>
      </w:tr>
      <w:tr w:rsidR="00D46989" w14:paraId="2831FF3D" w14:textId="77777777" w:rsidTr="003320F8">
        <w:tc>
          <w:tcPr>
            <w:tcW w:w="1625" w:type="dxa"/>
            <w:vMerge/>
          </w:tcPr>
          <w:p w14:paraId="3CA7C3BC" w14:textId="77777777" w:rsidR="00D46989" w:rsidRDefault="00D46989" w:rsidP="00124B1F">
            <w:pPr>
              <w:jc w:val="center"/>
            </w:pPr>
          </w:p>
        </w:tc>
        <w:tc>
          <w:tcPr>
            <w:tcW w:w="1676" w:type="dxa"/>
          </w:tcPr>
          <w:p w14:paraId="6231712B" w14:textId="303DCB2A" w:rsidR="00D46989" w:rsidRPr="00DF7A1D" w:rsidRDefault="00D46989" w:rsidP="00DF7A1D">
            <w:pPr>
              <w:jc w:val="center"/>
            </w:pPr>
            <w:r w:rsidRPr="00DF7A1D">
              <w:t>M</w:t>
            </w:r>
            <w:r w:rsidRPr="00DF7A1D">
              <w:t>ean</w:t>
            </w:r>
            <w:r>
              <w:t xml:space="preserve"> C</w:t>
            </w:r>
            <w:r w:rsidRPr="00DF7A1D">
              <w:t>orpuscular</w:t>
            </w:r>
            <w:r>
              <w:t xml:space="preserve"> V</w:t>
            </w:r>
            <w:r w:rsidRPr="00DF7A1D">
              <w:t>olume</w:t>
            </w:r>
            <w:r>
              <w:t xml:space="preserve"> (MCV)</w:t>
            </w:r>
          </w:p>
          <w:p w14:paraId="0B0CE6BB" w14:textId="77777777" w:rsidR="00D46989" w:rsidRDefault="00D46989" w:rsidP="00DF7A1D">
            <w:pPr>
              <w:jc w:val="center"/>
            </w:pPr>
          </w:p>
        </w:tc>
        <w:tc>
          <w:tcPr>
            <w:tcW w:w="2676" w:type="dxa"/>
          </w:tcPr>
          <w:p w14:paraId="082259AE" w14:textId="77777777" w:rsidR="00D46989" w:rsidRPr="00DF7A1D" w:rsidRDefault="00D46989" w:rsidP="00DF7A1D">
            <w:pPr>
              <w:jc w:val="center"/>
            </w:pPr>
            <w:r w:rsidRPr="00DF7A1D">
              <w:t>mcv</w:t>
            </w:r>
          </w:p>
          <w:p w14:paraId="26C91D3F" w14:textId="77777777" w:rsidR="00D46989" w:rsidRDefault="00D46989" w:rsidP="00DF7A1D">
            <w:pPr>
              <w:jc w:val="center"/>
            </w:pPr>
            <w:r>
              <w:t xml:space="preserve">| </w:t>
            </w:r>
            <w:r w:rsidRPr="00DF7A1D">
              <w:t>mean</w:t>
            </w:r>
          </w:p>
          <w:p w14:paraId="4840DB2F" w14:textId="307FD39E" w:rsidR="00D46989" w:rsidRPr="00DF7A1D" w:rsidRDefault="00D46989" w:rsidP="00DF7A1D">
            <w:pPr>
              <w:jc w:val="center"/>
            </w:pPr>
            <w:r>
              <w:t>c</w:t>
            </w:r>
            <w:r w:rsidRPr="00DF7A1D">
              <w:t>orpuscular</w:t>
            </w:r>
            <w:r>
              <w:t xml:space="preserve"> </w:t>
            </w:r>
            <w:r w:rsidRPr="00DF7A1D">
              <w:t>volume</w:t>
            </w:r>
          </w:p>
          <w:p w14:paraId="08FC48D6" w14:textId="7B257196" w:rsidR="00D46989" w:rsidRPr="00DF7A1D" w:rsidRDefault="00D46989" w:rsidP="00DF7A1D">
            <w:pPr>
              <w:jc w:val="center"/>
            </w:pPr>
          </w:p>
        </w:tc>
        <w:tc>
          <w:tcPr>
            <w:tcW w:w="3373" w:type="dxa"/>
          </w:tcPr>
          <w:p w14:paraId="5182F65C" w14:textId="1386DDC0" w:rsidR="00D46989" w:rsidRDefault="00D46989" w:rsidP="00124B1F">
            <w:pPr>
              <w:jc w:val="center"/>
            </w:pPr>
            <w:r>
              <w:t xml:space="preserve">Float </w:t>
            </w:r>
            <w:r>
              <w:t>N</w:t>
            </w:r>
            <w:r>
              <w:t>umber</w:t>
            </w:r>
          </w:p>
        </w:tc>
      </w:tr>
      <w:tr w:rsidR="00D46989" w14:paraId="54DD9211" w14:textId="77777777" w:rsidTr="003320F8">
        <w:tc>
          <w:tcPr>
            <w:tcW w:w="1625" w:type="dxa"/>
            <w:vMerge/>
          </w:tcPr>
          <w:p w14:paraId="0EC52C94" w14:textId="77777777" w:rsidR="00D46989" w:rsidRDefault="00D46989" w:rsidP="00124B1F">
            <w:pPr>
              <w:jc w:val="center"/>
            </w:pPr>
          </w:p>
        </w:tc>
        <w:tc>
          <w:tcPr>
            <w:tcW w:w="1676" w:type="dxa"/>
          </w:tcPr>
          <w:p w14:paraId="3D4BDED1" w14:textId="77D94F70" w:rsidR="00D46989" w:rsidRPr="00DF7A1D" w:rsidRDefault="00D46989" w:rsidP="00DF7A1D">
            <w:pPr>
              <w:jc w:val="center"/>
            </w:pPr>
            <w:r w:rsidRPr="00DF7A1D">
              <w:t>Mean Corpuscular Hemoglobin</w:t>
            </w:r>
            <w:r>
              <w:t xml:space="preserve"> (MCH)</w:t>
            </w:r>
          </w:p>
        </w:tc>
        <w:tc>
          <w:tcPr>
            <w:tcW w:w="2676" w:type="dxa"/>
          </w:tcPr>
          <w:p w14:paraId="35F4E316" w14:textId="77777777" w:rsidR="00D46989" w:rsidRDefault="00D46989" w:rsidP="00DF7A1D">
            <w:pPr>
              <w:jc w:val="center"/>
            </w:pPr>
            <w:r>
              <w:t>mch|</w:t>
            </w:r>
          </w:p>
          <w:p w14:paraId="22AFC27B" w14:textId="3A4578B2" w:rsidR="00D46989" w:rsidRPr="00DF7A1D" w:rsidRDefault="00D46989" w:rsidP="00DF7A1D">
            <w:pPr>
              <w:jc w:val="center"/>
            </w:pPr>
            <w:r>
              <w:t>m</w:t>
            </w:r>
            <w:r w:rsidRPr="00DF7A1D">
              <w:t xml:space="preserve">ean </w:t>
            </w:r>
            <w:r>
              <w:t>c</w:t>
            </w:r>
            <w:r w:rsidRPr="00DF7A1D">
              <w:t xml:space="preserve">orpuscular </w:t>
            </w:r>
            <w:r>
              <w:t>h</w:t>
            </w:r>
            <w:r w:rsidRPr="00DF7A1D">
              <w:t>emoglobin</w:t>
            </w:r>
          </w:p>
        </w:tc>
        <w:tc>
          <w:tcPr>
            <w:tcW w:w="3373" w:type="dxa"/>
          </w:tcPr>
          <w:p w14:paraId="4BC4B842" w14:textId="53A54103" w:rsidR="00D46989" w:rsidRDefault="00D46989" w:rsidP="00124B1F">
            <w:pPr>
              <w:jc w:val="center"/>
            </w:pPr>
            <w:r>
              <w:t xml:space="preserve">Float </w:t>
            </w:r>
            <w:r>
              <w:t>Nu</w:t>
            </w:r>
            <w:r>
              <w:t>mber</w:t>
            </w:r>
          </w:p>
        </w:tc>
      </w:tr>
      <w:tr w:rsidR="00D46989" w14:paraId="2B132927" w14:textId="77777777" w:rsidTr="003320F8">
        <w:tc>
          <w:tcPr>
            <w:tcW w:w="1625" w:type="dxa"/>
            <w:vMerge/>
          </w:tcPr>
          <w:p w14:paraId="24B17AD5" w14:textId="77777777" w:rsidR="00D46989" w:rsidRDefault="00D46989" w:rsidP="00124B1F">
            <w:pPr>
              <w:jc w:val="center"/>
            </w:pPr>
          </w:p>
        </w:tc>
        <w:tc>
          <w:tcPr>
            <w:tcW w:w="1676" w:type="dxa"/>
          </w:tcPr>
          <w:p w14:paraId="4DE363E1" w14:textId="14802758" w:rsidR="00D46989" w:rsidRDefault="00D46989" w:rsidP="00DF7A1D">
            <w:pPr>
              <w:jc w:val="center"/>
            </w:pPr>
            <w:r w:rsidRPr="00DF7A1D">
              <w:t>R</w:t>
            </w:r>
            <w:r w:rsidRPr="00DF7A1D">
              <w:t>ed</w:t>
            </w:r>
            <w:r>
              <w:t xml:space="preserve"> Cell D</w:t>
            </w:r>
            <w:r w:rsidRPr="00DF7A1D">
              <w:t>istribution</w:t>
            </w:r>
            <w:r>
              <w:t xml:space="preserve"> W</w:t>
            </w:r>
            <w:r w:rsidRPr="00DF7A1D">
              <w:t>idth</w:t>
            </w:r>
          </w:p>
          <w:p w14:paraId="5CA9143B" w14:textId="3CBFB6AD" w:rsidR="00D46989" w:rsidRPr="00DF7A1D" w:rsidRDefault="00D46989" w:rsidP="00DF7A1D">
            <w:pPr>
              <w:jc w:val="center"/>
            </w:pPr>
            <w:r>
              <w:t>(RDW)</w:t>
            </w:r>
          </w:p>
          <w:p w14:paraId="47C20310" w14:textId="77777777" w:rsidR="00D46989" w:rsidRPr="00DF7A1D" w:rsidRDefault="00D46989" w:rsidP="00DF7A1D">
            <w:pPr>
              <w:jc w:val="center"/>
            </w:pPr>
          </w:p>
        </w:tc>
        <w:tc>
          <w:tcPr>
            <w:tcW w:w="2676" w:type="dxa"/>
          </w:tcPr>
          <w:p w14:paraId="36B60782" w14:textId="1B08A7DE" w:rsidR="00D46989" w:rsidRPr="004505FF" w:rsidRDefault="00D46989" w:rsidP="004505FF">
            <w:pPr>
              <w:jc w:val="center"/>
            </w:pPr>
            <w:r w:rsidRPr="004505FF">
              <w:t>rdw|</w:t>
            </w:r>
            <w:r>
              <w:t xml:space="preserve"> </w:t>
            </w:r>
            <w:r w:rsidRPr="004505FF">
              <w:t>red</w:t>
            </w:r>
            <w:r>
              <w:t xml:space="preserve"> </w:t>
            </w:r>
            <w:r w:rsidRPr="004505FF">
              <w:t>cell</w:t>
            </w:r>
            <w:r>
              <w:t xml:space="preserve"> </w:t>
            </w:r>
            <w:r w:rsidRPr="004505FF">
              <w:t>distribution</w:t>
            </w:r>
            <w:r>
              <w:t xml:space="preserve"> </w:t>
            </w:r>
            <w:r w:rsidRPr="004505FF">
              <w:t>width</w:t>
            </w:r>
          </w:p>
          <w:p w14:paraId="78FC53CD" w14:textId="77777777" w:rsidR="00D46989" w:rsidRDefault="00D46989" w:rsidP="00DF7A1D">
            <w:pPr>
              <w:jc w:val="center"/>
            </w:pPr>
          </w:p>
        </w:tc>
        <w:tc>
          <w:tcPr>
            <w:tcW w:w="3373" w:type="dxa"/>
          </w:tcPr>
          <w:p w14:paraId="0327DB42" w14:textId="61D745F5" w:rsidR="00D46989" w:rsidRDefault="00D46989" w:rsidP="00124B1F">
            <w:pPr>
              <w:jc w:val="center"/>
            </w:pPr>
            <w:r>
              <w:t xml:space="preserve">Float </w:t>
            </w:r>
            <w:r>
              <w:t>N</w:t>
            </w:r>
            <w:r>
              <w:t>umber</w:t>
            </w:r>
          </w:p>
        </w:tc>
      </w:tr>
      <w:tr w:rsidR="00D46989" w14:paraId="3F07C1E0" w14:textId="77777777" w:rsidTr="003320F8">
        <w:tc>
          <w:tcPr>
            <w:tcW w:w="1625" w:type="dxa"/>
            <w:vMerge/>
          </w:tcPr>
          <w:p w14:paraId="352FDB26" w14:textId="77777777" w:rsidR="00D46989" w:rsidRDefault="00D46989" w:rsidP="00124B1F">
            <w:pPr>
              <w:jc w:val="center"/>
            </w:pPr>
          </w:p>
        </w:tc>
        <w:tc>
          <w:tcPr>
            <w:tcW w:w="1676" w:type="dxa"/>
          </w:tcPr>
          <w:p w14:paraId="51E440C7" w14:textId="6740B480" w:rsidR="00D46989" w:rsidRDefault="00D46989" w:rsidP="004505FF">
            <w:pPr>
              <w:jc w:val="center"/>
            </w:pPr>
            <w:r>
              <w:t>W</w:t>
            </w:r>
            <w:r w:rsidRPr="004505FF">
              <w:t>hite</w:t>
            </w:r>
            <w:r>
              <w:t xml:space="preserve"> B</w:t>
            </w:r>
            <w:r w:rsidRPr="004505FF">
              <w:t>lood</w:t>
            </w:r>
            <w:r>
              <w:t xml:space="preserve"> C</w:t>
            </w:r>
            <w:r w:rsidRPr="004505FF">
              <w:t>ell</w:t>
            </w:r>
            <w:r>
              <w:t>s</w:t>
            </w:r>
          </w:p>
          <w:p w14:paraId="09716D13" w14:textId="5D2ECB78" w:rsidR="00D46989" w:rsidRPr="004505FF" w:rsidRDefault="00D46989" w:rsidP="004505FF">
            <w:pPr>
              <w:jc w:val="center"/>
            </w:pPr>
            <w:r>
              <w:t>(WBCs)</w:t>
            </w:r>
          </w:p>
          <w:p w14:paraId="07F70658" w14:textId="77777777" w:rsidR="00D46989" w:rsidRPr="00DF7A1D" w:rsidRDefault="00D46989" w:rsidP="00DF7A1D">
            <w:pPr>
              <w:jc w:val="center"/>
            </w:pPr>
          </w:p>
        </w:tc>
        <w:tc>
          <w:tcPr>
            <w:tcW w:w="2676" w:type="dxa"/>
          </w:tcPr>
          <w:p w14:paraId="4FF2A80A" w14:textId="24FD7FCA" w:rsidR="00D46989" w:rsidRPr="004505FF" w:rsidRDefault="00D46989" w:rsidP="004505FF">
            <w:pPr>
              <w:jc w:val="center"/>
            </w:pPr>
            <w:r>
              <w:t>w</w:t>
            </w:r>
            <w:r w:rsidRPr="004505FF">
              <w:t>bc</w:t>
            </w:r>
            <w:r>
              <w:t xml:space="preserve"> </w:t>
            </w:r>
            <w:r w:rsidRPr="004505FF">
              <w:t>|white</w:t>
            </w:r>
            <w:r>
              <w:t xml:space="preserve"> </w:t>
            </w:r>
            <w:r w:rsidRPr="004505FF">
              <w:t>blood</w:t>
            </w:r>
            <w:r>
              <w:t xml:space="preserve"> </w:t>
            </w:r>
            <w:r w:rsidRPr="004505FF">
              <w:t>cell</w:t>
            </w:r>
            <w:r>
              <w:t xml:space="preserve"> </w:t>
            </w:r>
            <w:r w:rsidRPr="004505FF">
              <w:t>|leucocytes</w:t>
            </w:r>
          </w:p>
          <w:p w14:paraId="2ABB00AA" w14:textId="77777777" w:rsidR="00D46989" w:rsidRPr="004505FF" w:rsidRDefault="00D46989" w:rsidP="004505FF">
            <w:pPr>
              <w:jc w:val="center"/>
            </w:pPr>
          </w:p>
        </w:tc>
        <w:tc>
          <w:tcPr>
            <w:tcW w:w="3373" w:type="dxa"/>
          </w:tcPr>
          <w:p w14:paraId="6315310E" w14:textId="5DFCB13F" w:rsidR="00D46989" w:rsidRDefault="00D46989" w:rsidP="00124B1F">
            <w:pPr>
              <w:jc w:val="center"/>
            </w:pPr>
            <w:r>
              <w:t xml:space="preserve">Integer </w:t>
            </w:r>
            <w:r>
              <w:t>Number</w:t>
            </w:r>
          </w:p>
        </w:tc>
      </w:tr>
      <w:tr w:rsidR="00D46989" w14:paraId="2FBB293B" w14:textId="77777777" w:rsidTr="003320F8">
        <w:tc>
          <w:tcPr>
            <w:tcW w:w="1625" w:type="dxa"/>
            <w:vMerge/>
          </w:tcPr>
          <w:p w14:paraId="63374FD7" w14:textId="77777777" w:rsidR="00D46989" w:rsidRDefault="00D46989" w:rsidP="00124B1F">
            <w:pPr>
              <w:jc w:val="center"/>
            </w:pPr>
          </w:p>
        </w:tc>
        <w:tc>
          <w:tcPr>
            <w:tcW w:w="1676" w:type="dxa"/>
          </w:tcPr>
          <w:p w14:paraId="2CB7DBE7" w14:textId="77777777" w:rsidR="00D46989" w:rsidRPr="004505FF" w:rsidRDefault="00D46989" w:rsidP="004505FF">
            <w:pPr>
              <w:jc w:val="center"/>
            </w:pPr>
            <w:r w:rsidRPr="004505FF">
              <w:t>lymphocytes</w:t>
            </w:r>
          </w:p>
          <w:p w14:paraId="5BFED294" w14:textId="77777777" w:rsidR="00D46989" w:rsidRDefault="00D46989" w:rsidP="004505FF">
            <w:pPr>
              <w:jc w:val="center"/>
            </w:pPr>
          </w:p>
        </w:tc>
        <w:tc>
          <w:tcPr>
            <w:tcW w:w="2676" w:type="dxa"/>
          </w:tcPr>
          <w:p w14:paraId="4B22123C" w14:textId="66443A12" w:rsidR="00D46989" w:rsidRPr="004505FF" w:rsidRDefault="00D46989" w:rsidP="004505FF">
            <w:pPr>
              <w:jc w:val="center"/>
            </w:pPr>
            <w:r>
              <w:t>l</w:t>
            </w:r>
            <w:r w:rsidRPr="004505FF">
              <w:t>ymph</w:t>
            </w:r>
            <w:r>
              <w:t xml:space="preserve"> </w:t>
            </w:r>
            <w:r w:rsidRPr="004505FF">
              <w:t>|lymphocytes</w:t>
            </w:r>
          </w:p>
          <w:p w14:paraId="59E1720C" w14:textId="77777777" w:rsidR="00D46989" w:rsidRDefault="00D46989" w:rsidP="004505FF">
            <w:pPr>
              <w:jc w:val="center"/>
            </w:pPr>
          </w:p>
        </w:tc>
        <w:tc>
          <w:tcPr>
            <w:tcW w:w="3373" w:type="dxa"/>
          </w:tcPr>
          <w:p w14:paraId="38E120FC" w14:textId="424A7117" w:rsidR="00D46989" w:rsidRDefault="00D46989" w:rsidP="00124B1F">
            <w:pPr>
              <w:jc w:val="center"/>
            </w:pPr>
            <w:r>
              <w:t>Float Number</w:t>
            </w:r>
          </w:p>
        </w:tc>
      </w:tr>
      <w:tr w:rsidR="00D46989" w14:paraId="3D21703B" w14:textId="77777777" w:rsidTr="003320F8">
        <w:tc>
          <w:tcPr>
            <w:tcW w:w="1625" w:type="dxa"/>
            <w:vMerge/>
          </w:tcPr>
          <w:p w14:paraId="6CC71027" w14:textId="77777777" w:rsidR="00D46989" w:rsidRDefault="00D46989" w:rsidP="00124B1F">
            <w:pPr>
              <w:jc w:val="center"/>
            </w:pPr>
          </w:p>
        </w:tc>
        <w:tc>
          <w:tcPr>
            <w:tcW w:w="1676" w:type="dxa"/>
          </w:tcPr>
          <w:p w14:paraId="2BC39FD4" w14:textId="33A8C7FF" w:rsidR="00D46989" w:rsidRPr="004505FF" w:rsidRDefault="00D46989" w:rsidP="004505FF">
            <w:pPr>
              <w:jc w:val="center"/>
            </w:pPr>
            <w:r w:rsidRPr="004505FF">
              <w:t>P</w:t>
            </w:r>
            <w:r w:rsidRPr="004505FF">
              <w:t>latelet</w:t>
            </w:r>
            <w:r>
              <w:t xml:space="preserve"> </w:t>
            </w:r>
            <w:r w:rsidRPr="004505FF">
              <w:t>count</w:t>
            </w:r>
          </w:p>
        </w:tc>
        <w:tc>
          <w:tcPr>
            <w:tcW w:w="2676" w:type="dxa"/>
          </w:tcPr>
          <w:p w14:paraId="59E331DD" w14:textId="464D6971" w:rsidR="00D46989" w:rsidRPr="00D46989" w:rsidRDefault="00D46989" w:rsidP="00D46989">
            <w:pPr>
              <w:jc w:val="center"/>
            </w:pPr>
            <w:r>
              <w:t>p</w:t>
            </w:r>
            <w:r w:rsidRPr="00D46989">
              <w:t>latelet</w:t>
            </w:r>
            <w:r>
              <w:t xml:space="preserve"> </w:t>
            </w:r>
            <w:r w:rsidRPr="00D46989">
              <w:t>|</w:t>
            </w:r>
            <w:r>
              <w:t xml:space="preserve"> </w:t>
            </w:r>
            <w:r w:rsidRPr="00D46989">
              <w:t>plt</w:t>
            </w:r>
          </w:p>
          <w:p w14:paraId="0AD76501" w14:textId="77777777" w:rsidR="00D46989" w:rsidRDefault="00D46989" w:rsidP="004505FF">
            <w:pPr>
              <w:jc w:val="center"/>
            </w:pPr>
          </w:p>
        </w:tc>
        <w:tc>
          <w:tcPr>
            <w:tcW w:w="3373" w:type="dxa"/>
          </w:tcPr>
          <w:p w14:paraId="044A9ACD" w14:textId="783D79D8" w:rsidR="00D46989" w:rsidRDefault="00D46989" w:rsidP="00124B1F">
            <w:pPr>
              <w:jc w:val="center"/>
            </w:pPr>
            <w:r>
              <w:t>Integer Number</w:t>
            </w:r>
          </w:p>
        </w:tc>
      </w:tr>
      <w:tr w:rsidR="00E66B39" w14:paraId="423C48FD" w14:textId="77777777" w:rsidTr="003320F8">
        <w:tc>
          <w:tcPr>
            <w:tcW w:w="1625" w:type="dxa"/>
            <w:vMerge w:val="restart"/>
          </w:tcPr>
          <w:p w14:paraId="03E9A8B4" w14:textId="06549987" w:rsidR="00E66B39" w:rsidRPr="00D46989" w:rsidRDefault="00E66B39" w:rsidP="00D46989">
            <w:pPr>
              <w:jc w:val="center"/>
            </w:pPr>
            <w:r>
              <w:lastRenderedPageBreak/>
              <w:t>Urinalysis</w:t>
            </w:r>
          </w:p>
        </w:tc>
        <w:tc>
          <w:tcPr>
            <w:tcW w:w="1676" w:type="dxa"/>
          </w:tcPr>
          <w:p w14:paraId="6B98DA47" w14:textId="77777777" w:rsidR="00E66B39" w:rsidRPr="00F9101A" w:rsidRDefault="00E66B39" w:rsidP="00F9101A">
            <w:pPr>
              <w:jc w:val="center"/>
            </w:pPr>
            <w:r w:rsidRPr="00F9101A">
              <w:t>Color</w:t>
            </w:r>
          </w:p>
          <w:p w14:paraId="35F9B0D2" w14:textId="77777777" w:rsidR="00E66B39" w:rsidRPr="00D46989" w:rsidRDefault="00E66B39" w:rsidP="00D46989">
            <w:pPr>
              <w:jc w:val="center"/>
            </w:pPr>
          </w:p>
        </w:tc>
        <w:tc>
          <w:tcPr>
            <w:tcW w:w="2676" w:type="dxa"/>
          </w:tcPr>
          <w:p w14:paraId="146C1684" w14:textId="5E71F8AC" w:rsidR="00E66B39" w:rsidRPr="00F9101A" w:rsidRDefault="00E66B39" w:rsidP="00F9101A">
            <w:pPr>
              <w:jc w:val="center"/>
            </w:pPr>
            <w:r>
              <w:t>c</w:t>
            </w:r>
            <w:r w:rsidRPr="00F9101A">
              <w:t>olour</w:t>
            </w:r>
            <w:r>
              <w:t xml:space="preserve"> </w:t>
            </w:r>
            <w:r w:rsidRPr="00F9101A">
              <w:t>|color</w:t>
            </w:r>
          </w:p>
          <w:p w14:paraId="4701414E" w14:textId="77777777" w:rsidR="00E66B39" w:rsidRPr="00D46989" w:rsidRDefault="00E66B39" w:rsidP="00D46989">
            <w:pPr>
              <w:jc w:val="center"/>
            </w:pPr>
          </w:p>
        </w:tc>
        <w:tc>
          <w:tcPr>
            <w:tcW w:w="3373" w:type="dxa"/>
          </w:tcPr>
          <w:p w14:paraId="16331F16" w14:textId="7DE55366" w:rsidR="00E66B39" w:rsidRDefault="00E66B39" w:rsidP="00124B1F">
            <w:pPr>
              <w:jc w:val="center"/>
            </w:pPr>
            <w:r>
              <w:t>The yellow color degree ranges from yellow to amber</w:t>
            </w:r>
            <w:r w:rsidR="00ED3BEA">
              <w:t>.</w:t>
            </w:r>
          </w:p>
        </w:tc>
      </w:tr>
      <w:tr w:rsidR="00E66B39" w14:paraId="52FA88D5" w14:textId="77777777" w:rsidTr="003320F8">
        <w:tc>
          <w:tcPr>
            <w:tcW w:w="1625" w:type="dxa"/>
            <w:vMerge/>
          </w:tcPr>
          <w:p w14:paraId="101A8128" w14:textId="77777777" w:rsidR="00E66B39" w:rsidRDefault="00E66B39" w:rsidP="00D46989">
            <w:pPr>
              <w:jc w:val="center"/>
            </w:pPr>
          </w:p>
        </w:tc>
        <w:tc>
          <w:tcPr>
            <w:tcW w:w="1676" w:type="dxa"/>
          </w:tcPr>
          <w:p w14:paraId="63D983FE" w14:textId="3E58956E" w:rsidR="00E66B39" w:rsidRPr="00F9101A" w:rsidRDefault="00E66B39" w:rsidP="00E66B39">
            <w:pPr>
              <w:jc w:val="center"/>
            </w:pPr>
            <w:r w:rsidRPr="00F9101A">
              <w:t>P</w:t>
            </w:r>
            <w:r>
              <w:t>H</w:t>
            </w:r>
          </w:p>
        </w:tc>
        <w:tc>
          <w:tcPr>
            <w:tcW w:w="2676" w:type="dxa"/>
          </w:tcPr>
          <w:p w14:paraId="2AA98469" w14:textId="74CFC5CB" w:rsidR="00E66B39" w:rsidRDefault="00E66B39" w:rsidP="00E66B39">
            <w:pPr>
              <w:jc w:val="center"/>
            </w:pPr>
            <w:r w:rsidRPr="00E66B39">
              <w:t>ph</w:t>
            </w:r>
          </w:p>
        </w:tc>
        <w:tc>
          <w:tcPr>
            <w:tcW w:w="3373" w:type="dxa"/>
          </w:tcPr>
          <w:p w14:paraId="44498184" w14:textId="6EA83949" w:rsidR="00E66B39" w:rsidRDefault="00E66B39" w:rsidP="00124B1F">
            <w:pPr>
              <w:jc w:val="center"/>
            </w:pPr>
            <w:r>
              <w:t>Float Number</w:t>
            </w:r>
          </w:p>
        </w:tc>
      </w:tr>
      <w:tr w:rsidR="00E66B39" w14:paraId="39DCA439" w14:textId="77777777" w:rsidTr="003320F8">
        <w:tc>
          <w:tcPr>
            <w:tcW w:w="1625" w:type="dxa"/>
            <w:vMerge/>
          </w:tcPr>
          <w:p w14:paraId="4C456ACB" w14:textId="77777777" w:rsidR="00E66B39" w:rsidRDefault="00E66B39" w:rsidP="00D46989">
            <w:pPr>
              <w:jc w:val="center"/>
            </w:pPr>
          </w:p>
        </w:tc>
        <w:tc>
          <w:tcPr>
            <w:tcW w:w="1676" w:type="dxa"/>
          </w:tcPr>
          <w:p w14:paraId="0942DFFD" w14:textId="77777777" w:rsidR="00E66B39" w:rsidRPr="00E66B39" w:rsidRDefault="00E66B39" w:rsidP="00E66B39">
            <w:pPr>
              <w:jc w:val="center"/>
            </w:pPr>
            <w:r w:rsidRPr="00E66B39">
              <w:t>Specific</w:t>
            </w:r>
            <w:r>
              <w:t xml:space="preserve"> </w:t>
            </w:r>
            <w:r w:rsidRPr="00E66B39">
              <w:t>Gravity</w:t>
            </w:r>
          </w:p>
          <w:p w14:paraId="1E1EDA52" w14:textId="77777777" w:rsidR="00E66B39" w:rsidRPr="00F9101A" w:rsidRDefault="00E66B39" w:rsidP="00F9101A">
            <w:pPr>
              <w:jc w:val="center"/>
            </w:pPr>
          </w:p>
        </w:tc>
        <w:tc>
          <w:tcPr>
            <w:tcW w:w="2676" w:type="dxa"/>
          </w:tcPr>
          <w:p w14:paraId="21747442" w14:textId="77777777" w:rsidR="00E66B39" w:rsidRPr="00E66B39" w:rsidRDefault="00E66B39" w:rsidP="00E66B39">
            <w:pPr>
              <w:jc w:val="center"/>
            </w:pPr>
            <w:r w:rsidRPr="00E66B39">
              <w:t>specific</w:t>
            </w:r>
            <w:r>
              <w:t xml:space="preserve"> </w:t>
            </w:r>
            <w:r w:rsidRPr="00E66B39">
              <w:t>gravity|</w:t>
            </w:r>
            <w:r>
              <w:t xml:space="preserve"> </w:t>
            </w:r>
            <w:r w:rsidRPr="00E66B39">
              <w:t>gravity</w:t>
            </w:r>
          </w:p>
          <w:p w14:paraId="20AA36D6" w14:textId="77777777" w:rsidR="00E66B39" w:rsidRPr="00E66B39" w:rsidRDefault="00E66B39" w:rsidP="00E66B39">
            <w:pPr>
              <w:jc w:val="center"/>
            </w:pPr>
          </w:p>
        </w:tc>
        <w:tc>
          <w:tcPr>
            <w:tcW w:w="3373" w:type="dxa"/>
          </w:tcPr>
          <w:p w14:paraId="3D066850" w14:textId="6094EC68" w:rsidR="00E66B39" w:rsidRDefault="00E66B39" w:rsidP="00124B1F">
            <w:pPr>
              <w:jc w:val="center"/>
            </w:pPr>
            <w:r>
              <w:t>Float Number</w:t>
            </w:r>
          </w:p>
        </w:tc>
      </w:tr>
      <w:tr w:rsidR="00E66B39" w14:paraId="75B20360" w14:textId="77777777" w:rsidTr="003320F8">
        <w:tc>
          <w:tcPr>
            <w:tcW w:w="1625" w:type="dxa"/>
            <w:vMerge/>
          </w:tcPr>
          <w:p w14:paraId="20FBC207" w14:textId="77777777" w:rsidR="00E66B39" w:rsidRDefault="00E66B39" w:rsidP="00D46989">
            <w:pPr>
              <w:jc w:val="center"/>
            </w:pPr>
          </w:p>
        </w:tc>
        <w:tc>
          <w:tcPr>
            <w:tcW w:w="1676" w:type="dxa"/>
          </w:tcPr>
          <w:p w14:paraId="754F44F5" w14:textId="42587675" w:rsidR="00E66B39" w:rsidRPr="00E66B39" w:rsidRDefault="00E66B39" w:rsidP="00E66B39">
            <w:pPr>
              <w:jc w:val="center"/>
            </w:pPr>
            <w:r w:rsidRPr="00E66B39">
              <w:t>Protein</w:t>
            </w:r>
          </w:p>
        </w:tc>
        <w:tc>
          <w:tcPr>
            <w:tcW w:w="2676" w:type="dxa"/>
          </w:tcPr>
          <w:p w14:paraId="4A131872" w14:textId="3BBD6634" w:rsidR="00E66B39" w:rsidRPr="00E66B39" w:rsidRDefault="00E66B39" w:rsidP="00E66B39">
            <w:pPr>
              <w:jc w:val="center"/>
            </w:pPr>
            <w:r>
              <w:t>p</w:t>
            </w:r>
            <w:r w:rsidRPr="00E66B39">
              <w:t>rotein</w:t>
            </w:r>
            <w:r>
              <w:t xml:space="preserve"> </w:t>
            </w:r>
            <w:r w:rsidRPr="00E66B39">
              <w:t>|</w:t>
            </w:r>
            <w:r>
              <w:t xml:space="preserve"> </w:t>
            </w:r>
            <w:r w:rsidRPr="00E66B39">
              <w:t>albumin</w:t>
            </w:r>
          </w:p>
          <w:p w14:paraId="7D15509A" w14:textId="77777777" w:rsidR="00E66B39" w:rsidRPr="00E66B39" w:rsidRDefault="00E66B39" w:rsidP="00E66B39">
            <w:pPr>
              <w:jc w:val="center"/>
            </w:pPr>
          </w:p>
        </w:tc>
        <w:tc>
          <w:tcPr>
            <w:tcW w:w="3373" w:type="dxa"/>
          </w:tcPr>
          <w:p w14:paraId="1C696410" w14:textId="54FB195C" w:rsidR="00E66B39" w:rsidRPr="00E66B39" w:rsidRDefault="00E66B39" w:rsidP="00E66B39">
            <w:pPr>
              <w:jc w:val="center"/>
            </w:pPr>
            <w:r>
              <w:t xml:space="preserve">Number | </w:t>
            </w:r>
            <w:r w:rsidRPr="00E66B39">
              <w:t>neg|</w:t>
            </w:r>
            <w:r>
              <w:t xml:space="preserve"> </w:t>
            </w:r>
            <w:r w:rsidRPr="00E66B39">
              <w:t>nil|</w:t>
            </w:r>
            <w:r>
              <w:t xml:space="preserve"> </w:t>
            </w:r>
            <w:r w:rsidRPr="00E66B39">
              <w:t>none|</w:t>
            </w:r>
            <w:r>
              <w:t xml:space="preserve"> </w:t>
            </w:r>
            <w:r w:rsidRPr="00E66B39">
              <w:t>trace|</w:t>
            </w:r>
            <w:r>
              <w:t xml:space="preserve"> </w:t>
            </w:r>
            <w:r w:rsidRPr="00E66B39">
              <w:t>small|</w:t>
            </w:r>
            <w:r>
              <w:t xml:space="preserve"> </w:t>
            </w:r>
            <w:r w:rsidRPr="00E66B39">
              <w:t>moderate|</w:t>
            </w:r>
            <w:r>
              <w:t xml:space="preserve">  </w:t>
            </w:r>
            <w:r w:rsidRPr="00E66B39">
              <w:t>large|</w:t>
            </w:r>
            <w:r>
              <w:t xml:space="preserve"> </w:t>
            </w:r>
            <w:r w:rsidRPr="00E66B39">
              <w:t>|pos|present</w:t>
            </w:r>
            <w:r>
              <w:t xml:space="preserve"> | +|++|+++|++++</w:t>
            </w:r>
          </w:p>
          <w:p w14:paraId="35C22FD6" w14:textId="1230680C" w:rsidR="00E66B39" w:rsidRDefault="00E66B39" w:rsidP="00124B1F">
            <w:pPr>
              <w:jc w:val="center"/>
            </w:pPr>
          </w:p>
        </w:tc>
      </w:tr>
      <w:tr w:rsidR="00E66B39" w14:paraId="268C0C27" w14:textId="77777777" w:rsidTr="003320F8">
        <w:tc>
          <w:tcPr>
            <w:tcW w:w="1625" w:type="dxa"/>
            <w:vMerge/>
          </w:tcPr>
          <w:p w14:paraId="4491C879" w14:textId="77777777" w:rsidR="00E66B39" w:rsidRDefault="00E66B39" w:rsidP="00D46989">
            <w:pPr>
              <w:jc w:val="center"/>
            </w:pPr>
          </w:p>
        </w:tc>
        <w:tc>
          <w:tcPr>
            <w:tcW w:w="1676" w:type="dxa"/>
          </w:tcPr>
          <w:p w14:paraId="48B6F0C4" w14:textId="77777777" w:rsidR="00E66B39" w:rsidRPr="00E66B39" w:rsidRDefault="00E66B39" w:rsidP="00E66B39">
            <w:pPr>
              <w:jc w:val="center"/>
            </w:pPr>
            <w:r w:rsidRPr="00E66B39">
              <w:t>Glucose</w:t>
            </w:r>
          </w:p>
          <w:p w14:paraId="27C4A2E6" w14:textId="77777777" w:rsidR="00E66B39" w:rsidRPr="00E66B39" w:rsidRDefault="00E66B39" w:rsidP="00E66B39">
            <w:pPr>
              <w:jc w:val="center"/>
            </w:pPr>
          </w:p>
        </w:tc>
        <w:tc>
          <w:tcPr>
            <w:tcW w:w="2676" w:type="dxa"/>
          </w:tcPr>
          <w:p w14:paraId="241CC17C" w14:textId="2CC981FB" w:rsidR="00E66B39" w:rsidRPr="00E66B39" w:rsidRDefault="00E66B39" w:rsidP="00E66B39">
            <w:pPr>
              <w:jc w:val="center"/>
            </w:pPr>
            <w:r>
              <w:t>g</w:t>
            </w:r>
            <w:r w:rsidRPr="00E66B39">
              <w:t>lucose</w:t>
            </w:r>
            <w:r>
              <w:t xml:space="preserve"> </w:t>
            </w:r>
            <w:r w:rsidRPr="00E66B39">
              <w:t>|sugar</w:t>
            </w:r>
          </w:p>
          <w:p w14:paraId="3DAA1C55" w14:textId="77777777" w:rsidR="00E66B39" w:rsidRDefault="00E66B39" w:rsidP="00E66B39">
            <w:pPr>
              <w:jc w:val="center"/>
            </w:pPr>
          </w:p>
        </w:tc>
        <w:tc>
          <w:tcPr>
            <w:tcW w:w="3373" w:type="dxa"/>
          </w:tcPr>
          <w:p w14:paraId="7679F68E" w14:textId="77777777" w:rsidR="00E66B39" w:rsidRPr="00E66B39" w:rsidRDefault="00E66B39" w:rsidP="00E66B39">
            <w:pPr>
              <w:jc w:val="center"/>
            </w:pPr>
            <w:r>
              <w:t xml:space="preserve">Number | </w:t>
            </w:r>
            <w:r w:rsidRPr="00E66B39">
              <w:t>neg|</w:t>
            </w:r>
            <w:r>
              <w:t xml:space="preserve"> </w:t>
            </w:r>
            <w:r w:rsidRPr="00E66B39">
              <w:t>nil|</w:t>
            </w:r>
            <w:r>
              <w:t xml:space="preserve"> </w:t>
            </w:r>
            <w:r w:rsidRPr="00E66B39">
              <w:t>none|</w:t>
            </w:r>
            <w:r>
              <w:t xml:space="preserve"> </w:t>
            </w:r>
            <w:r w:rsidRPr="00E66B39">
              <w:t>trace|</w:t>
            </w:r>
            <w:r>
              <w:t xml:space="preserve"> </w:t>
            </w:r>
            <w:r w:rsidRPr="00E66B39">
              <w:t>small|</w:t>
            </w:r>
            <w:r>
              <w:t xml:space="preserve"> </w:t>
            </w:r>
            <w:r w:rsidRPr="00E66B39">
              <w:t>moderate|</w:t>
            </w:r>
            <w:r>
              <w:t xml:space="preserve">  </w:t>
            </w:r>
            <w:r w:rsidRPr="00E66B39">
              <w:t>large|</w:t>
            </w:r>
            <w:r>
              <w:t xml:space="preserve"> </w:t>
            </w:r>
            <w:r w:rsidRPr="00E66B39">
              <w:t>|pos|present</w:t>
            </w:r>
            <w:r>
              <w:t xml:space="preserve"> | +|++|+++|++++</w:t>
            </w:r>
          </w:p>
          <w:p w14:paraId="420DCD5C" w14:textId="77777777" w:rsidR="00E66B39" w:rsidRDefault="00E66B39" w:rsidP="00E66B39">
            <w:pPr>
              <w:jc w:val="center"/>
            </w:pPr>
          </w:p>
        </w:tc>
      </w:tr>
      <w:tr w:rsidR="00E66B39" w14:paraId="0B99A396" w14:textId="77777777" w:rsidTr="003320F8">
        <w:tc>
          <w:tcPr>
            <w:tcW w:w="1625" w:type="dxa"/>
            <w:vMerge/>
          </w:tcPr>
          <w:p w14:paraId="18BBFB1D" w14:textId="77777777" w:rsidR="00E66B39" w:rsidRDefault="00E66B39" w:rsidP="00D46989">
            <w:pPr>
              <w:jc w:val="center"/>
            </w:pPr>
          </w:p>
        </w:tc>
        <w:tc>
          <w:tcPr>
            <w:tcW w:w="1676" w:type="dxa"/>
          </w:tcPr>
          <w:p w14:paraId="7E9D5010" w14:textId="21013926" w:rsidR="00E66B39" w:rsidRPr="00E66B39" w:rsidRDefault="00E66B39" w:rsidP="00E66B39">
            <w:pPr>
              <w:jc w:val="center"/>
            </w:pPr>
            <w:r w:rsidRPr="00E66B39">
              <w:t>Nitrite</w:t>
            </w:r>
          </w:p>
        </w:tc>
        <w:tc>
          <w:tcPr>
            <w:tcW w:w="2676" w:type="dxa"/>
          </w:tcPr>
          <w:p w14:paraId="74156F6B" w14:textId="34628478" w:rsidR="00E66B39" w:rsidRDefault="00E66B39" w:rsidP="00E66B39">
            <w:pPr>
              <w:jc w:val="center"/>
            </w:pPr>
            <w:r w:rsidRPr="00E66B39">
              <w:t>nitrite</w:t>
            </w:r>
          </w:p>
        </w:tc>
        <w:tc>
          <w:tcPr>
            <w:tcW w:w="3373" w:type="dxa"/>
          </w:tcPr>
          <w:p w14:paraId="62C8FA0E" w14:textId="77777777" w:rsidR="00E66B39" w:rsidRPr="00E66B39" w:rsidRDefault="00E66B39" w:rsidP="00E66B39">
            <w:pPr>
              <w:jc w:val="center"/>
            </w:pPr>
            <w:r>
              <w:t xml:space="preserve">Number | </w:t>
            </w:r>
            <w:r w:rsidRPr="00E66B39">
              <w:t>neg|</w:t>
            </w:r>
            <w:r>
              <w:t xml:space="preserve"> </w:t>
            </w:r>
            <w:r w:rsidRPr="00E66B39">
              <w:t>nil|</w:t>
            </w:r>
            <w:r>
              <w:t xml:space="preserve"> </w:t>
            </w:r>
            <w:r w:rsidRPr="00E66B39">
              <w:t>none|</w:t>
            </w:r>
            <w:r>
              <w:t xml:space="preserve"> </w:t>
            </w:r>
            <w:r w:rsidRPr="00E66B39">
              <w:t>trace|</w:t>
            </w:r>
            <w:r>
              <w:t xml:space="preserve"> </w:t>
            </w:r>
            <w:r w:rsidRPr="00E66B39">
              <w:t>small|</w:t>
            </w:r>
            <w:r>
              <w:t xml:space="preserve"> </w:t>
            </w:r>
            <w:r w:rsidRPr="00E66B39">
              <w:t>moderate|</w:t>
            </w:r>
            <w:r>
              <w:t xml:space="preserve">  </w:t>
            </w:r>
            <w:r w:rsidRPr="00E66B39">
              <w:t>large|</w:t>
            </w:r>
            <w:r>
              <w:t xml:space="preserve"> </w:t>
            </w:r>
            <w:r w:rsidRPr="00E66B39">
              <w:t>|pos|present</w:t>
            </w:r>
            <w:r>
              <w:t xml:space="preserve"> | +|++|+++|++++</w:t>
            </w:r>
          </w:p>
          <w:p w14:paraId="75605494" w14:textId="77777777" w:rsidR="00E66B39" w:rsidRDefault="00E66B39" w:rsidP="00E66B39">
            <w:pPr>
              <w:jc w:val="center"/>
            </w:pPr>
          </w:p>
        </w:tc>
      </w:tr>
      <w:tr w:rsidR="00E66B39" w14:paraId="2F5BC700" w14:textId="77777777" w:rsidTr="003320F8">
        <w:tc>
          <w:tcPr>
            <w:tcW w:w="1625" w:type="dxa"/>
            <w:vMerge/>
          </w:tcPr>
          <w:p w14:paraId="2738D1C9" w14:textId="77777777" w:rsidR="00E66B39" w:rsidRDefault="00E66B39" w:rsidP="00D46989">
            <w:pPr>
              <w:jc w:val="center"/>
            </w:pPr>
          </w:p>
        </w:tc>
        <w:tc>
          <w:tcPr>
            <w:tcW w:w="1676" w:type="dxa"/>
          </w:tcPr>
          <w:p w14:paraId="49D4CD82" w14:textId="3790D811" w:rsidR="00E66B39" w:rsidRPr="00E66B39" w:rsidRDefault="00E66B39" w:rsidP="00E66B39">
            <w:pPr>
              <w:jc w:val="center"/>
            </w:pPr>
            <w:r w:rsidRPr="00E66B39">
              <w:t>Ketones</w:t>
            </w:r>
          </w:p>
        </w:tc>
        <w:tc>
          <w:tcPr>
            <w:tcW w:w="2676" w:type="dxa"/>
          </w:tcPr>
          <w:p w14:paraId="16CA64D5" w14:textId="48FFA38E" w:rsidR="00E66B39" w:rsidRPr="00E66B39" w:rsidRDefault="00E66B39" w:rsidP="00E66B39">
            <w:pPr>
              <w:jc w:val="center"/>
            </w:pPr>
            <w:r>
              <w:t>k</w:t>
            </w:r>
            <w:r w:rsidRPr="00E66B39">
              <w:t>etones|</w:t>
            </w:r>
            <w:r>
              <w:t xml:space="preserve"> </w:t>
            </w:r>
            <w:r w:rsidRPr="00E66B39">
              <w:t>acetone|</w:t>
            </w:r>
            <w:r>
              <w:t xml:space="preserve"> </w:t>
            </w:r>
            <w:r w:rsidRPr="00E66B39">
              <w:t>bcta-hydroxybutyrate|</w:t>
            </w:r>
            <w:r>
              <w:t xml:space="preserve"> </w:t>
            </w:r>
            <w:r w:rsidRPr="00E66B39">
              <w:t>kctoncs</w:t>
            </w:r>
          </w:p>
          <w:p w14:paraId="03DCC4A1" w14:textId="77777777" w:rsidR="00E66B39" w:rsidRPr="00E66B39" w:rsidRDefault="00E66B39" w:rsidP="00E66B39">
            <w:pPr>
              <w:jc w:val="center"/>
            </w:pPr>
          </w:p>
        </w:tc>
        <w:tc>
          <w:tcPr>
            <w:tcW w:w="3373" w:type="dxa"/>
          </w:tcPr>
          <w:p w14:paraId="7C7F065F" w14:textId="77777777" w:rsidR="00E66B39" w:rsidRPr="00E66B39" w:rsidRDefault="00E66B39" w:rsidP="00E66B39">
            <w:pPr>
              <w:jc w:val="center"/>
            </w:pPr>
            <w:r>
              <w:t xml:space="preserve">Number | </w:t>
            </w:r>
            <w:r w:rsidRPr="00E66B39">
              <w:t>neg|</w:t>
            </w:r>
            <w:r>
              <w:t xml:space="preserve"> </w:t>
            </w:r>
            <w:r w:rsidRPr="00E66B39">
              <w:t>nil|</w:t>
            </w:r>
            <w:r>
              <w:t xml:space="preserve"> </w:t>
            </w:r>
            <w:r w:rsidRPr="00E66B39">
              <w:t>none|</w:t>
            </w:r>
            <w:r>
              <w:t xml:space="preserve"> </w:t>
            </w:r>
            <w:r w:rsidRPr="00E66B39">
              <w:t>trace|</w:t>
            </w:r>
            <w:r>
              <w:t xml:space="preserve"> </w:t>
            </w:r>
            <w:r w:rsidRPr="00E66B39">
              <w:t>small|</w:t>
            </w:r>
            <w:r>
              <w:t xml:space="preserve"> </w:t>
            </w:r>
            <w:r w:rsidRPr="00E66B39">
              <w:t>moderate|</w:t>
            </w:r>
            <w:r>
              <w:t xml:space="preserve">  </w:t>
            </w:r>
            <w:r w:rsidRPr="00E66B39">
              <w:t>large|</w:t>
            </w:r>
            <w:r>
              <w:t xml:space="preserve"> </w:t>
            </w:r>
            <w:r w:rsidRPr="00E66B39">
              <w:t>|pos|present</w:t>
            </w:r>
            <w:r>
              <w:t xml:space="preserve"> | +|++|+++|++++</w:t>
            </w:r>
          </w:p>
          <w:p w14:paraId="47700424" w14:textId="77777777" w:rsidR="00E66B39" w:rsidRDefault="00E66B39" w:rsidP="00E66B39">
            <w:pPr>
              <w:jc w:val="center"/>
            </w:pPr>
          </w:p>
        </w:tc>
      </w:tr>
      <w:tr w:rsidR="00E66B39" w14:paraId="3F5A816D" w14:textId="77777777" w:rsidTr="003320F8">
        <w:tc>
          <w:tcPr>
            <w:tcW w:w="1625" w:type="dxa"/>
            <w:vMerge/>
          </w:tcPr>
          <w:p w14:paraId="12165785" w14:textId="77777777" w:rsidR="00E66B39" w:rsidRDefault="00E66B39" w:rsidP="00D46989">
            <w:pPr>
              <w:jc w:val="center"/>
            </w:pPr>
          </w:p>
        </w:tc>
        <w:tc>
          <w:tcPr>
            <w:tcW w:w="1676" w:type="dxa"/>
          </w:tcPr>
          <w:p w14:paraId="7E2841F5" w14:textId="07F50F76" w:rsidR="00E66B39" w:rsidRPr="00E66B39" w:rsidRDefault="00E66B39" w:rsidP="00E66B39">
            <w:pPr>
              <w:jc w:val="center"/>
            </w:pPr>
            <w:r w:rsidRPr="00E66B39">
              <w:t>Blood</w:t>
            </w:r>
          </w:p>
        </w:tc>
        <w:tc>
          <w:tcPr>
            <w:tcW w:w="2676" w:type="dxa"/>
          </w:tcPr>
          <w:p w14:paraId="6977607E" w14:textId="2BD5A55E" w:rsidR="00E66B39" w:rsidRDefault="00E66B39" w:rsidP="00E66B39">
            <w:pPr>
              <w:jc w:val="center"/>
            </w:pPr>
            <w:r w:rsidRPr="00E66B39">
              <w:t>blood</w:t>
            </w:r>
          </w:p>
        </w:tc>
        <w:tc>
          <w:tcPr>
            <w:tcW w:w="3373" w:type="dxa"/>
          </w:tcPr>
          <w:p w14:paraId="5AAEFD85" w14:textId="77777777" w:rsidR="00E66B39" w:rsidRPr="00E66B39" w:rsidRDefault="00E66B39" w:rsidP="00E66B39">
            <w:pPr>
              <w:jc w:val="center"/>
            </w:pPr>
            <w:r>
              <w:t xml:space="preserve">Number | </w:t>
            </w:r>
            <w:r w:rsidRPr="00E66B39">
              <w:t>neg|</w:t>
            </w:r>
            <w:r>
              <w:t xml:space="preserve"> </w:t>
            </w:r>
            <w:r w:rsidRPr="00E66B39">
              <w:t>nil|</w:t>
            </w:r>
            <w:r>
              <w:t xml:space="preserve"> </w:t>
            </w:r>
            <w:r w:rsidRPr="00E66B39">
              <w:t>none|</w:t>
            </w:r>
            <w:r>
              <w:t xml:space="preserve"> </w:t>
            </w:r>
            <w:r w:rsidRPr="00E66B39">
              <w:t>trace|</w:t>
            </w:r>
            <w:r>
              <w:t xml:space="preserve"> </w:t>
            </w:r>
            <w:r w:rsidRPr="00E66B39">
              <w:t>small|</w:t>
            </w:r>
            <w:r>
              <w:t xml:space="preserve"> </w:t>
            </w:r>
            <w:r w:rsidRPr="00E66B39">
              <w:t>moderate|</w:t>
            </w:r>
            <w:r>
              <w:t xml:space="preserve">  </w:t>
            </w:r>
            <w:r w:rsidRPr="00E66B39">
              <w:t>large|</w:t>
            </w:r>
            <w:r>
              <w:t xml:space="preserve"> </w:t>
            </w:r>
            <w:r w:rsidRPr="00E66B39">
              <w:t>|pos|present</w:t>
            </w:r>
            <w:r>
              <w:t xml:space="preserve"> | +|++|+++|++++</w:t>
            </w:r>
          </w:p>
          <w:p w14:paraId="23BDB1CB" w14:textId="77777777" w:rsidR="00E66B39" w:rsidRDefault="00E66B39" w:rsidP="00E66B39">
            <w:pPr>
              <w:jc w:val="center"/>
            </w:pPr>
          </w:p>
        </w:tc>
      </w:tr>
      <w:tr w:rsidR="00D46989" w14:paraId="3E79B8B8" w14:textId="77777777" w:rsidTr="003320F8">
        <w:tc>
          <w:tcPr>
            <w:tcW w:w="1625" w:type="dxa"/>
          </w:tcPr>
          <w:p w14:paraId="14422203" w14:textId="233E3B3C" w:rsidR="00D46989" w:rsidRDefault="00D46989" w:rsidP="00D46989">
            <w:pPr>
              <w:jc w:val="center"/>
            </w:pPr>
            <w:r w:rsidRPr="00D46989">
              <w:t>Hemoglobin A1c or glycated hemoglobin</w:t>
            </w:r>
            <w:r>
              <w:t xml:space="preserve"> (HbA1c)</w:t>
            </w:r>
          </w:p>
        </w:tc>
        <w:tc>
          <w:tcPr>
            <w:tcW w:w="1676" w:type="dxa"/>
          </w:tcPr>
          <w:p w14:paraId="709D435F" w14:textId="77777777" w:rsidR="00D46989" w:rsidRPr="00D46989" w:rsidRDefault="00D46989" w:rsidP="00D46989">
            <w:pPr>
              <w:jc w:val="center"/>
            </w:pPr>
            <w:r w:rsidRPr="00D46989">
              <w:t>HbA1c</w:t>
            </w:r>
          </w:p>
          <w:p w14:paraId="481F7B78" w14:textId="77777777" w:rsidR="00D46989" w:rsidRPr="004505FF" w:rsidRDefault="00D46989" w:rsidP="004505FF">
            <w:pPr>
              <w:jc w:val="center"/>
            </w:pPr>
          </w:p>
        </w:tc>
        <w:tc>
          <w:tcPr>
            <w:tcW w:w="2676" w:type="dxa"/>
          </w:tcPr>
          <w:p w14:paraId="639C8B9D" w14:textId="77777777" w:rsidR="00D46989" w:rsidRPr="00D46989" w:rsidRDefault="00D46989" w:rsidP="00D46989">
            <w:pPr>
              <w:jc w:val="center"/>
            </w:pPr>
            <w:r w:rsidRPr="00D46989">
              <w:t>hba1c|a1c|glycosylated</w:t>
            </w:r>
          </w:p>
          <w:p w14:paraId="7AD09523" w14:textId="77777777" w:rsidR="00D46989" w:rsidRDefault="00D46989" w:rsidP="00D46989">
            <w:pPr>
              <w:jc w:val="center"/>
            </w:pPr>
          </w:p>
        </w:tc>
        <w:tc>
          <w:tcPr>
            <w:tcW w:w="3373" w:type="dxa"/>
          </w:tcPr>
          <w:p w14:paraId="2EF66B28" w14:textId="52F87C40" w:rsidR="00D46989" w:rsidRDefault="00D46989" w:rsidP="00124B1F">
            <w:pPr>
              <w:jc w:val="center"/>
            </w:pPr>
            <w:r>
              <w:t>Float Number</w:t>
            </w:r>
          </w:p>
        </w:tc>
      </w:tr>
      <w:tr w:rsidR="00D46989" w14:paraId="73703382" w14:textId="77777777" w:rsidTr="003320F8">
        <w:tc>
          <w:tcPr>
            <w:tcW w:w="1625" w:type="dxa"/>
          </w:tcPr>
          <w:p w14:paraId="738EDD93" w14:textId="533BA7A8" w:rsidR="00D46989" w:rsidRPr="00D46989" w:rsidRDefault="00D46989" w:rsidP="00D46989">
            <w:pPr>
              <w:jc w:val="center"/>
            </w:pPr>
            <w:r>
              <w:t>Fasting Blood Glucose</w:t>
            </w:r>
            <w:r w:rsidR="00F9101A">
              <w:t xml:space="preserve"> (FBG)</w:t>
            </w:r>
          </w:p>
        </w:tc>
        <w:tc>
          <w:tcPr>
            <w:tcW w:w="1676" w:type="dxa"/>
          </w:tcPr>
          <w:p w14:paraId="62CBC0F5" w14:textId="77777777" w:rsidR="00F9101A" w:rsidRPr="00F9101A" w:rsidRDefault="00F9101A" w:rsidP="00F9101A">
            <w:pPr>
              <w:jc w:val="center"/>
            </w:pPr>
            <w:r w:rsidRPr="00F9101A">
              <w:t>FBG</w:t>
            </w:r>
          </w:p>
          <w:p w14:paraId="4AD737CE" w14:textId="77777777" w:rsidR="00D46989" w:rsidRPr="00D46989" w:rsidRDefault="00D46989" w:rsidP="00D46989">
            <w:pPr>
              <w:jc w:val="center"/>
            </w:pPr>
          </w:p>
        </w:tc>
        <w:tc>
          <w:tcPr>
            <w:tcW w:w="2676" w:type="dxa"/>
          </w:tcPr>
          <w:p w14:paraId="1851743E" w14:textId="741F666E" w:rsidR="00F9101A" w:rsidRPr="00F9101A" w:rsidRDefault="00F9101A" w:rsidP="00F9101A">
            <w:pPr>
              <w:jc w:val="center"/>
            </w:pPr>
            <w:r w:rsidRPr="00F9101A">
              <w:t>fasting|</w:t>
            </w:r>
            <w:r>
              <w:rPr>
                <w:rFonts w:hint="cs"/>
                <w:rtl/>
              </w:rPr>
              <w:t xml:space="preserve"> </w:t>
            </w:r>
            <w:r w:rsidRPr="00F9101A">
              <w:t>fbs</w:t>
            </w:r>
            <w:r>
              <w:rPr>
                <w:rFonts w:hint="cs"/>
                <w:rtl/>
              </w:rPr>
              <w:t xml:space="preserve"> </w:t>
            </w:r>
            <w:r w:rsidRPr="00F9101A">
              <w:t>|fbg</w:t>
            </w:r>
            <w:r>
              <w:rPr>
                <w:rFonts w:hint="cs"/>
                <w:rtl/>
              </w:rPr>
              <w:t xml:space="preserve"> </w:t>
            </w:r>
            <w:r w:rsidRPr="00F9101A">
              <w:t>|glucose</w:t>
            </w:r>
            <w:r>
              <w:rPr>
                <w:rFonts w:hint="cs"/>
                <w:rtl/>
              </w:rPr>
              <w:t xml:space="preserve"> </w:t>
            </w:r>
            <w:r w:rsidRPr="00F9101A">
              <w:t>|sugar</w:t>
            </w:r>
          </w:p>
          <w:p w14:paraId="3D84A6CA" w14:textId="77777777" w:rsidR="00D46989" w:rsidRPr="00D46989" w:rsidRDefault="00D46989" w:rsidP="00D46989">
            <w:pPr>
              <w:jc w:val="center"/>
              <w:rPr>
                <w:rFonts w:hint="cs"/>
                <w:rtl/>
                <w:lang w:bidi="ar-EG"/>
              </w:rPr>
            </w:pPr>
          </w:p>
        </w:tc>
        <w:tc>
          <w:tcPr>
            <w:tcW w:w="3373" w:type="dxa"/>
          </w:tcPr>
          <w:p w14:paraId="24FF5BC4" w14:textId="2707C6C0" w:rsidR="00D46989" w:rsidRDefault="00F9101A" w:rsidP="00124B1F">
            <w:pPr>
              <w:jc w:val="center"/>
            </w:pPr>
            <w:r>
              <w:t>Float Number</w:t>
            </w:r>
          </w:p>
        </w:tc>
      </w:tr>
      <w:tr w:rsidR="003320F8" w14:paraId="5EFB2BF7" w14:textId="77777777" w:rsidTr="003320F8">
        <w:tc>
          <w:tcPr>
            <w:tcW w:w="1625" w:type="dxa"/>
            <w:vMerge w:val="restart"/>
          </w:tcPr>
          <w:p w14:paraId="6464590D" w14:textId="70AFD3A6" w:rsidR="003320F8" w:rsidRDefault="003320F8" w:rsidP="00D46989">
            <w:pPr>
              <w:jc w:val="center"/>
            </w:pPr>
            <w:r>
              <w:t>Blood Group Test</w:t>
            </w:r>
          </w:p>
        </w:tc>
        <w:tc>
          <w:tcPr>
            <w:tcW w:w="1676" w:type="dxa"/>
          </w:tcPr>
          <w:p w14:paraId="2DD3FADA" w14:textId="7F51D97A" w:rsidR="003320F8" w:rsidRPr="00E66B39" w:rsidRDefault="003320F8" w:rsidP="00E66B39">
            <w:pPr>
              <w:jc w:val="center"/>
            </w:pPr>
            <w:r w:rsidRPr="00E66B39">
              <w:t>ABO_Group</w:t>
            </w:r>
          </w:p>
          <w:p w14:paraId="78B9424D" w14:textId="77777777" w:rsidR="003320F8" w:rsidRPr="00F9101A" w:rsidRDefault="003320F8" w:rsidP="00F9101A">
            <w:pPr>
              <w:jc w:val="center"/>
            </w:pPr>
          </w:p>
        </w:tc>
        <w:tc>
          <w:tcPr>
            <w:tcW w:w="2676" w:type="dxa"/>
          </w:tcPr>
          <w:p w14:paraId="741B6B88" w14:textId="1CA3C044" w:rsidR="003320F8" w:rsidRPr="00E66B39" w:rsidRDefault="003320F8" w:rsidP="00E66B39">
            <w:pPr>
              <w:jc w:val="center"/>
            </w:pPr>
            <w:r w:rsidRPr="00E66B39">
              <w:t>B</w:t>
            </w:r>
            <w:r w:rsidRPr="00E66B39">
              <w:t>lood</w:t>
            </w:r>
            <w:r>
              <w:t xml:space="preserve"> </w:t>
            </w:r>
            <w:r w:rsidRPr="00E66B39">
              <w:t>group|</w:t>
            </w:r>
            <w:r>
              <w:t xml:space="preserve"> </w:t>
            </w:r>
            <w:r w:rsidRPr="00E66B39">
              <w:t>abo</w:t>
            </w:r>
            <w:r>
              <w:t xml:space="preserve"> </w:t>
            </w:r>
            <w:r w:rsidRPr="00E66B39">
              <w:t>group|abo</w:t>
            </w:r>
          </w:p>
          <w:p w14:paraId="76318A77" w14:textId="77777777" w:rsidR="003320F8" w:rsidRPr="00F9101A" w:rsidRDefault="003320F8" w:rsidP="00F9101A">
            <w:pPr>
              <w:jc w:val="center"/>
            </w:pPr>
          </w:p>
        </w:tc>
        <w:tc>
          <w:tcPr>
            <w:tcW w:w="3373" w:type="dxa"/>
          </w:tcPr>
          <w:p w14:paraId="7848FBA8" w14:textId="77777777" w:rsidR="003320F8" w:rsidRPr="003320F8" w:rsidRDefault="003320F8" w:rsidP="003320F8">
            <w:pPr>
              <w:jc w:val="center"/>
            </w:pPr>
            <w:r w:rsidRPr="003320F8">
              <w:t>[ABO]{1,2}</w:t>
            </w:r>
          </w:p>
          <w:p w14:paraId="6599F93B" w14:textId="77777777" w:rsidR="003320F8" w:rsidRDefault="003320F8" w:rsidP="00124B1F">
            <w:pPr>
              <w:jc w:val="center"/>
            </w:pPr>
          </w:p>
        </w:tc>
      </w:tr>
      <w:tr w:rsidR="003320F8" w14:paraId="23F1107C" w14:textId="77777777" w:rsidTr="003320F8">
        <w:tc>
          <w:tcPr>
            <w:tcW w:w="1625" w:type="dxa"/>
            <w:vMerge/>
          </w:tcPr>
          <w:p w14:paraId="7D81B926" w14:textId="77777777" w:rsidR="003320F8" w:rsidRDefault="003320F8" w:rsidP="00D46989">
            <w:pPr>
              <w:jc w:val="center"/>
            </w:pPr>
          </w:p>
        </w:tc>
        <w:tc>
          <w:tcPr>
            <w:tcW w:w="1676" w:type="dxa"/>
          </w:tcPr>
          <w:p w14:paraId="3F9251F4" w14:textId="77777777" w:rsidR="003320F8" w:rsidRPr="003320F8" w:rsidRDefault="003320F8" w:rsidP="003320F8">
            <w:pPr>
              <w:jc w:val="center"/>
            </w:pPr>
            <w:r w:rsidRPr="003320F8">
              <w:t>RH_Factor</w:t>
            </w:r>
          </w:p>
          <w:p w14:paraId="74A8D5FF" w14:textId="77777777" w:rsidR="003320F8" w:rsidRPr="00E66B39" w:rsidRDefault="003320F8" w:rsidP="00E66B39">
            <w:pPr>
              <w:jc w:val="center"/>
            </w:pPr>
          </w:p>
        </w:tc>
        <w:tc>
          <w:tcPr>
            <w:tcW w:w="2676" w:type="dxa"/>
          </w:tcPr>
          <w:p w14:paraId="56BEE529" w14:textId="40DCD506" w:rsidR="003320F8" w:rsidRPr="003320F8" w:rsidRDefault="003320F8" w:rsidP="003320F8">
            <w:pPr>
              <w:jc w:val="center"/>
            </w:pPr>
            <w:r>
              <w:t>r</w:t>
            </w:r>
            <w:r w:rsidRPr="003320F8">
              <w:t>h</w:t>
            </w:r>
            <w:r>
              <w:rPr>
                <w:rFonts w:hint="cs"/>
                <w:rtl/>
              </w:rPr>
              <w:t xml:space="preserve"> </w:t>
            </w:r>
            <w:r w:rsidRPr="003320F8">
              <w:t>factor</w:t>
            </w:r>
            <w:r>
              <w:rPr>
                <w:rFonts w:hint="cs"/>
                <w:rtl/>
              </w:rPr>
              <w:t xml:space="preserve"> </w:t>
            </w:r>
            <w:r w:rsidRPr="003320F8">
              <w:t>|rh</w:t>
            </w:r>
          </w:p>
          <w:p w14:paraId="0C2686C2" w14:textId="77777777" w:rsidR="003320F8" w:rsidRPr="00E66B39" w:rsidRDefault="003320F8" w:rsidP="00E66B39">
            <w:pPr>
              <w:jc w:val="center"/>
            </w:pPr>
          </w:p>
        </w:tc>
        <w:tc>
          <w:tcPr>
            <w:tcW w:w="3373" w:type="dxa"/>
          </w:tcPr>
          <w:p w14:paraId="0B1A51F7" w14:textId="7F5A4B95" w:rsidR="003320F8" w:rsidRPr="003320F8" w:rsidRDefault="003320F8" w:rsidP="003320F8">
            <w:pPr>
              <w:jc w:val="center"/>
            </w:pPr>
            <w:r w:rsidRPr="003320F8">
              <w:t>[</w:t>
            </w:r>
            <w:r w:rsidRPr="003320F8">
              <w:rPr>
                <w:b/>
                <w:bCs/>
              </w:rPr>
              <w:t>\+\</w:t>
            </w:r>
            <w:r w:rsidRPr="003320F8">
              <w:t>]|pos|neg|positive|negative</w:t>
            </w:r>
          </w:p>
          <w:p w14:paraId="3D0C8257" w14:textId="77777777" w:rsidR="003320F8" w:rsidRPr="003320F8" w:rsidRDefault="003320F8" w:rsidP="003320F8">
            <w:pPr>
              <w:jc w:val="center"/>
            </w:pPr>
          </w:p>
        </w:tc>
      </w:tr>
      <w:tr w:rsidR="003320F8" w14:paraId="050A2823" w14:textId="77777777" w:rsidTr="003320F8">
        <w:tc>
          <w:tcPr>
            <w:tcW w:w="1625" w:type="dxa"/>
          </w:tcPr>
          <w:p w14:paraId="378C7D59" w14:textId="042357F6" w:rsidR="003320F8" w:rsidRPr="003320F8" w:rsidRDefault="003320F8" w:rsidP="003320F8">
            <w:pPr>
              <w:jc w:val="center"/>
            </w:pPr>
            <w:r w:rsidRPr="003320F8">
              <w:t>Thyroid-Stimulating Hormone</w:t>
            </w:r>
            <w:r>
              <w:t xml:space="preserve"> (TSH)</w:t>
            </w:r>
          </w:p>
        </w:tc>
        <w:tc>
          <w:tcPr>
            <w:tcW w:w="1676" w:type="dxa"/>
          </w:tcPr>
          <w:p w14:paraId="23B19E91" w14:textId="17EC9C85" w:rsidR="003320F8" w:rsidRPr="003320F8" w:rsidRDefault="003320F8" w:rsidP="003320F8">
            <w:pPr>
              <w:jc w:val="center"/>
            </w:pPr>
            <w:r>
              <w:t>TSH</w:t>
            </w:r>
          </w:p>
        </w:tc>
        <w:tc>
          <w:tcPr>
            <w:tcW w:w="2676" w:type="dxa"/>
          </w:tcPr>
          <w:p w14:paraId="33D30EE7" w14:textId="05861C9B" w:rsidR="003320F8" w:rsidRPr="003320F8" w:rsidRDefault="003320F8" w:rsidP="003320F8">
            <w:pPr>
              <w:jc w:val="center"/>
            </w:pPr>
            <w:r w:rsidRPr="003320F8">
              <w:t>tsh|</w:t>
            </w:r>
            <w:r>
              <w:t xml:space="preserve"> </w:t>
            </w:r>
            <w:r w:rsidRPr="003320F8">
              <w:t>s</w:t>
            </w:r>
            <w:r w:rsidRPr="003320F8">
              <w:rPr>
                <w:b/>
                <w:bCs/>
              </w:rPr>
              <w:t>.</w:t>
            </w:r>
            <w:r w:rsidRPr="003320F8">
              <w:t>tsh|</w:t>
            </w:r>
            <w:r>
              <w:t xml:space="preserve"> </w:t>
            </w:r>
            <w:r w:rsidRPr="003320F8">
              <w:t>thyrotropin|</w:t>
            </w:r>
            <w:r>
              <w:t xml:space="preserve"> </w:t>
            </w:r>
            <w:r w:rsidRPr="003320F8">
              <w:t>thyroid</w:t>
            </w:r>
            <w:r>
              <w:t xml:space="preserve"> </w:t>
            </w:r>
            <w:r w:rsidRPr="003320F8">
              <w:t>stimulating</w:t>
            </w:r>
            <w:r>
              <w:t xml:space="preserve"> </w:t>
            </w:r>
            <w:r w:rsidRPr="003320F8">
              <w:t>hormone</w:t>
            </w:r>
          </w:p>
          <w:p w14:paraId="701CF558" w14:textId="77777777" w:rsidR="003320F8" w:rsidRDefault="003320F8" w:rsidP="003320F8">
            <w:pPr>
              <w:jc w:val="center"/>
            </w:pPr>
          </w:p>
        </w:tc>
        <w:tc>
          <w:tcPr>
            <w:tcW w:w="3373" w:type="dxa"/>
          </w:tcPr>
          <w:p w14:paraId="21FD148D" w14:textId="38505E03" w:rsidR="003320F8" w:rsidRPr="003320F8" w:rsidRDefault="003320F8" w:rsidP="003320F8">
            <w:pPr>
              <w:jc w:val="center"/>
            </w:pPr>
            <w:r>
              <w:t>Float Number</w:t>
            </w:r>
          </w:p>
        </w:tc>
      </w:tr>
      <w:tr w:rsidR="003320F8" w14:paraId="2FA263B8" w14:textId="77777777" w:rsidTr="003320F8">
        <w:tc>
          <w:tcPr>
            <w:tcW w:w="1625" w:type="dxa"/>
          </w:tcPr>
          <w:p w14:paraId="2ECB4680" w14:textId="77777777" w:rsidR="003320F8" w:rsidRPr="003320F8" w:rsidRDefault="003320F8" w:rsidP="003320F8">
            <w:pPr>
              <w:jc w:val="center"/>
            </w:pPr>
            <w:r w:rsidRPr="003320F8">
              <w:lastRenderedPageBreak/>
              <w:t>Ferritin</w:t>
            </w:r>
          </w:p>
          <w:p w14:paraId="2DF01DCB" w14:textId="77777777" w:rsidR="003320F8" w:rsidRPr="003320F8" w:rsidRDefault="003320F8" w:rsidP="003320F8">
            <w:pPr>
              <w:jc w:val="center"/>
            </w:pPr>
          </w:p>
        </w:tc>
        <w:tc>
          <w:tcPr>
            <w:tcW w:w="1676" w:type="dxa"/>
          </w:tcPr>
          <w:p w14:paraId="4AF466E7" w14:textId="3ACC4A29" w:rsidR="003320F8" w:rsidRPr="003320F8" w:rsidRDefault="003320F8" w:rsidP="003320F8">
            <w:pPr>
              <w:jc w:val="center"/>
            </w:pPr>
            <w:r w:rsidRPr="003320F8">
              <w:t>Ferritin</w:t>
            </w:r>
            <w:r>
              <w:t xml:space="preserve"> </w:t>
            </w:r>
            <w:r w:rsidRPr="003320F8">
              <w:t>value</w:t>
            </w:r>
          </w:p>
          <w:p w14:paraId="6FB3B6AE" w14:textId="77777777" w:rsidR="003320F8" w:rsidRDefault="003320F8" w:rsidP="003320F8">
            <w:pPr>
              <w:jc w:val="center"/>
            </w:pPr>
          </w:p>
        </w:tc>
        <w:tc>
          <w:tcPr>
            <w:tcW w:w="2676" w:type="dxa"/>
          </w:tcPr>
          <w:p w14:paraId="1A992908" w14:textId="76D6B1F0" w:rsidR="003320F8" w:rsidRPr="003320F8" w:rsidRDefault="003320F8" w:rsidP="003320F8">
            <w:pPr>
              <w:jc w:val="center"/>
            </w:pPr>
            <w:r w:rsidRPr="003320F8">
              <w:t>ferritin|</w:t>
            </w:r>
            <w:r>
              <w:t xml:space="preserve"> </w:t>
            </w:r>
            <w:r w:rsidRPr="003320F8">
              <w:t>s</w:t>
            </w:r>
            <w:r w:rsidRPr="003320F8">
              <w:rPr>
                <w:b/>
                <w:bCs/>
              </w:rPr>
              <w:t>.</w:t>
            </w:r>
            <w:r w:rsidRPr="003320F8">
              <w:t>ferritin</w:t>
            </w:r>
          </w:p>
          <w:p w14:paraId="5C742B6B" w14:textId="77777777" w:rsidR="003320F8" w:rsidRPr="003320F8" w:rsidRDefault="003320F8" w:rsidP="003320F8">
            <w:pPr>
              <w:jc w:val="center"/>
            </w:pPr>
          </w:p>
        </w:tc>
        <w:tc>
          <w:tcPr>
            <w:tcW w:w="3373" w:type="dxa"/>
          </w:tcPr>
          <w:p w14:paraId="6FB28B99" w14:textId="0174B2AD" w:rsidR="003320F8" w:rsidRDefault="003320F8" w:rsidP="003320F8">
            <w:pPr>
              <w:jc w:val="center"/>
            </w:pPr>
            <w:r>
              <w:t>Float Number</w:t>
            </w:r>
          </w:p>
        </w:tc>
      </w:tr>
      <w:tr w:rsidR="003320F8" w14:paraId="033B7BA5" w14:textId="77777777" w:rsidTr="003320F8">
        <w:tc>
          <w:tcPr>
            <w:tcW w:w="1625" w:type="dxa"/>
          </w:tcPr>
          <w:p w14:paraId="27F19276" w14:textId="2A700EA7" w:rsidR="003320F8" w:rsidRPr="003320F8" w:rsidRDefault="003320F8" w:rsidP="003320F8">
            <w:pPr>
              <w:jc w:val="center"/>
            </w:pPr>
            <w:r w:rsidRPr="003320F8">
              <w:t>Hepatitis C Virus</w:t>
            </w:r>
            <w:r>
              <w:t xml:space="preserve"> (HCV)</w:t>
            </w:r>
          </w:p>
        </w:tc>
        <w:tc>
          <w:tcPr>
            <w:tcW w:w="1676" w:type="dxa"/>
          </w:tcPr>
          <w:p w14:paraId="798C7329" w14:textId="1430C2C2" w:rsidR="003320F8" w:rsidRPr="003320F8" w:rsidRDefault="003320F8" w:rsidP="003320F8">
            <w:pPr>
              <w:jc w:val="center"/>
            </w:pPr>
            <w:r>
              <w:t>HCV</w:t>
            </w:r>
          </w:p>
        </w:tc>
        <w:tc>
          <w:tcPr>
            <w:tcW w:w="2676" w:type="dxa"/>
          </w:tcPr>
          <w:p w14:paraId="70D60F50" w14:textId="43B5F632" w:rsidR="003320F8" w:rsidRPr="003320F8" w:rsidRDefault="003320F8" w:rsidP="003320F8">
            <w:pPr>
              <w:jc w:val="center"/>
            </w:pPr>
            <w:r w:rsidRPr="003320F8">
              <w:t>hcv|</w:t>
            </w:r>
            <w:r>
              <w:t xml:space="preserve"> </w:t>
            </w:r>
            <w:r w:rsidRPr="003320F8">
              <w:t>anti</w:t>
            </w:r>
            <w:r>
              <w:t xml:space="preserve"> </w:t>
            </w:r>
            <w:r w:rsidRPr="003320F8">
              <w:t>hcv|hepatitis</w:t>
            </w:r>
            <w:r>
              <w:t xml:space="preserve"> </w:t>
            </w:r>
            <w:r w:rsidRPr="003320F8">
              <w:t>c</w:t>
            </w:r>
          </w:p>
          <w:p w14:paraId="1C2AD1E0" w14:textId="77777777" w:rsidR="003320F8" w:rsidRPr="003320F8" w:rsidRDefault="003320F8" w:rsidP="003320F8">
            <w:pPr>
              <w:jc w:val="center"/>
            </w:pPr>
          </w:p>
        </w:tc>
        <w:tc>
          <w:tcPr>
            <w:tcW w:w="3373" w:type="dxa"/>
          </w:tcPr>
          <w:p w14:paraId="2DF45C14" w14:textId="142CF317" w:rsidR="003320F8" w:rsidRPr="003320F8" w:rsidRDefault="003320F8" w:rsidP="003320F8">
            <w:pPr>
              <w:jc w:val="center"/>
            </w:pPr>
            <w:r w:rsidRPr="003320F8">
              <w:t>(non</w:t>
            </w:r>
            <w:r>
              <w:t>-</w:t>
            </w:r>
            <w:r w:rsidRPr="003320F8">
              <w:t>reactive|</w:t>
            </w:r>
            <w:r>
              <w:t xml:space="preserve"> </w:t>
            </w:r>
            <w:r w:rsidRPr="003320F8">
              <w:t>reactive|</w:t>
            </w:r>
            <w:r>
              <w:t xml:space="preserve"> </w:t>
            </w:r>
            <w:r w:rsidRPr="003320F8">
              <w:t>negative|</w:t>
            </w:r>
            <w:r>
              <w:t xml:space="preserve"> </w:t>
            </w:r>
            <w:r w:rsidRPr="003320F8">
              <w:t>positive|</w:t>
            </w:r>
            <w:r>
              <w:t xml:space="preserve"> </w:t>
            </w:r>
            <w:r w:rsidRPr="003320F8">
              <w:t>neg|</w:t>
            </w:r>
            <w:r>
              <w:t xml:space="preserve"> </w:t>
            </w:r>
            <w:r w:rsidRPr="003320F8">
              <w:t>pos)</w:t>
            </w:r>
          </w:p>
          <w:p w14:paraId="31C23A18" w14:textId="77777777" w:rsidR="003320F8" w:rsidRDefault="003320F8" w:rsidP="003320F8">
            <w:pPr>
              <w:jc w:val="center"/>
            </w:pPr>
          </w:p>
        </w:tc>
      </w:tr>
      <w:tr w:rsidR="003320F8" w14:paraId="3B9CFC59" w14:textId="77777777" w:rsidTr="003320F8">
        <w:tc>
          <w:tcPr>
            <w:tcW w:w="1625" w:type="dxa"/>
          </w:tcPr>
          <w:p w14:paraId="48B33B46" w14:textId="7D688FC3" w:rsidR="003320F8" w:rsidRPr="003320F8" w:rsidRDefault="003320F8" w:rsidP="003320F8">
            <w:pPr>
              <w:jc w:val="center"/>
            </w:pPr>
            <w:r w:rsidRPr="003320F8">
              <w:t>Hepatitis B surface antigen</w:t>
            </w:r>
            <w:r>
              <w:t xml:space="preserve"> (</w:t>
            </w:r>
            <w:r w:rsidRPr="003320F8">
              <w:t>HBsAg</w:t>
            </w:r>
            <w:r>
              <w:t>)</w:t>
            </w:r>
          </w:p>
          <w:p w14:paraId="08096630" w14:textId="1EF5D7F4" w:rsidR="003320F8" w:rsidRPr="003320F8" w:rsidRDefault="003320F8" w:rsidP="003320F8">
            <w:pPr>
              <w:jc w:val="center"/>
            </w:pPr>
          </w:p>
        </w:tc>
        <w:tc>
          <w:tcPr>
            <w:tcW w:w="1676" w:type="dxa"/>
          </w:tcPr>
          <w:p w14:paraId="24D5F754" w14:textId="77777777" w:rsidR="003320F8" w:rsidRPr="003320F8" w:rsidRDefault="003320F8" w:rsidP="003320F8">
            <w:pPr>
              <w:jc w:val="center"/>
            </w:pPr>
            <w:r w:rsidRPr="003320F8">
              <w:t>HBsAg</w:t>
            </w:r>
          </w:p>
          <w:p w14:paraId="6BA1E1FA" w14:textId="77777777" w:rsidR="003320F8" w:rsidRDefault="003320F8" w:rsidP="003320F8">
            <w:pPr>
              <w:jc w:val="center"/>
            </w:pPr>
          </w:p>
        </w:tc>
        <w:tc>
          <w:tcPr>
            <w:tcW w:w="2676" w:type="dxa"/>
          </w:tcPr>
          <w:p w14:paraId="2B9903AE" w14:textId="3AFB9F9A" w:rsidR="008779DB" w:rsidRPr="008779DB" w:rsidRDefault="008779DB" w:rsidP="008779DB">
            <w:pPr>
              <w:jc w:val="center"/>
            </w:pPr>
            <w:r w:rsidRPr="008779DB">
              <w:t>hbsag|</w:t>
            </w:r>
            <w:r>
              <w:t xml:space="preserve"> </w:t>
            </w:r>
            <w:r w:rsidRPr="008779DB">
              <w:t>antigen|</w:t>
            </w:r>
            <w:r>
              <w:t xml:space="preserve"> </w:t>
            </w:r>
            <w:r w:rsidRPr="008779DB">
              <w:t>hepatitis</w:t>
            </w:r>
            <w:r>
              <w:t xml:space="preserve"> </w:t>
            </w:r>
            <w:r w:rsidRPr="008779DB">
              <w:t>b</w:t>
            </w:r>
            <w:r>
              <w:t xml:space="preserve"> </w:t>
            </w:r>
            <w:r w:rsidRPr="008779DB">
              <w:t>surface</w:t>
            </w:r>
          </w:p>
          <w:p w14:paraId="3C6729E8" w14:textId="77777777" w:rsidR="003320F8" w:rsidRPr="003320F8" w:rsidRDefault="003320F8" w:rsidP="003320F8">
            <w:pPr>
              <w:jc w:val="center"/>
            </w:pPr>
          </w:p>
        </w:tc>
        <w:tc>
          <w:tcPr>
            <w:tcW w:w="3373" w:type="dxa"/>
          </w:tcPr>
          <w:p w14:paraId="6823CAC6" w14:textId="77777777" w:rsidR="008779DB" w:rsidRPr="003320F8" w:rsidRDefault="008779DB" w:rsidP="008779DB">
            <w:pPr>
              <w:jc w:val="center"/>
            </w:pPr>
            <w:r w:rsidRPr="003320F8">
              <w:t>(non</w:t>
            </w:r>
            <w:r>
              <w:t>-</w:t>
            </w:r>
            <w:r w:rsidRPr="003320F8">
              <w:t>reactive|</w:t>
            </w:r>
            <w:r>
              <w:t xml:space="preserve"> </w:t>
            </w:r>
            <w:r w:rsidRPr="003320F8">
              <w:t>reactive|</w:t>
            </w:r>
            <w:r>
              <w:t xml:space="preserve"> </w:t>
            </w:r>
            <w:r w:rsidRPr="003320F8">
              <w:t>negative|</w:t>
            </w:r>
            <w:r>
              <w:t xml:space="preserve"> </w:t>
            </w:r>
            <w:r w:rsidRPr="003320F8">
              <w:t>positive|</w:t>
            </w:r>
            <w:r>
              <w:t xml:space="preserve"> </w:t>
            </w:r>
            <w:r w:rsidRPr="003320F8">
              <w:t>neg|</w:t>
            </w:r>
            <w:r>
              <w:t xml:space="preserve"> </w:t>
            </w:r>
            <w:r w:rsidRPr="003320F8">
              <w:t>pos)</w:t>
            </w:r>
          </w:p>
          <w:p w14:paraId="5CBF8D4F" w14:textId="77777777" w:rsidR="003320F8" w:rsidRPr="003320F8" w:rsidRDefault="003320F8" w:rsidP="003320F8">
            <w:pPr>
              <w:jc w:val="center"/>
            </w:pPr>
          </w:p>
        </w:tc>
      </w:tr>
    </w:tbl>
    <w:p w14:paraId="1C36AA00" w14:textId="03C54916" w:rsidR="00510E41" w:rsidRDefault="008779DB" w:rsidP="008779DB">
      <w:pPr>
        <w:ind w:firstLine="720"/>
        <w:rPr>
          <w:sz w:val="22"/>
          <w:szCs w:val="22"/>
          <w:lang w:bidi="ar-EG"/>
        </w:rPr>
      </w:pPr>
      <w:r w:rsidRPr="008A7D37">
        <w:rPr>
          <w:sz w:val="22"/>
          <w:szCs w:val="22"/>
        </w:rPr>
        <w:t xml:space="preserve">Table: </w:t>
      </w:r>
      <w:r>
        <w:rPr>
          <w:sz w:val="22"/>
          <w:szCs w:val="22"/>
          <w:lang w:bidi="ar-EG"/>
        </w:rPr>
        <w:t>The table defines medical tests, their parameters, and the outcome expected.</w:t>
      </w:r>
    </w:p>
    <w:p w14:paraId="64A0852C" w14:textId="6259B391" w:rsidR="008779DB" w:rsidRDefault="008779DB" w:rsidP="008779DB">
      <w:pPr>
        <w:rPr>
          <w:b/>
          <w:bCs/>
          <w:sz w:val="28"/>
          <w:szCs w:val="28"/>
          <w:lang w:bidi="ar-EG"/>
        </w:rPr>
      </w:pPr>
      <w:r w:rsidRPr="008779DB">
        <w:rPr>
          <w:b/>
          <w:bCs/>
          <w:sz w:val="28"/>
          <w:szCs w:val="28"/>
          <w:lang w:bidi="ar-EG"/>
        </w:rPr>
        <w:t>5.2.3)</w:t>
      </w:r>
      <w:r>
        <w:rPr>
          <w:b/>
          <w:bCs/>
          <w:sz w:val="28"/>
          <w:szCs w:val="28"/>
          <w:lang w:bidi="ar-EG"/>
        </w:rPr>
        <w:t xml:space="preserve"> </w:t>
      </w:r>
      <w:r w:rsidRPr="008779DB">
        <w:rPr>
          <w:b/>
          <w:bCs/>
          <w:sz w:val="28"/>
          <w:szCs w:val="28"/>
          <w:lang w:bidi="ar-EG"/>
        </w:rPr>
        <w:t>Subsystem Technical Implementation</w:t>
      </w:r>
    </w:p>
    <w:p w14:paraId="1A6A6407" w14:textId="1BDD675E" w:rsidR="008779DB" w:rsidRDefault="00C1223A" w:rsidP="00C1223A">
      <w:pPr>
        <w:rPr>
          <w:rtl/>
          <w:lang w:bidi="ar-EG"/>
        </w:rPr>
      </w:pPr>
      <w:r w:rsidRPr="00C1223A">
        <w:rPr>
          <w:lang w:bidi="ar-EG"/>
        </w:rPr>
        <w:t>The technical architecture of the text extraction subsystem is built upon Object-Oriented Programming (OOP) principles to ensure modularity, scalability, and clean separation of concerns. The pipeline is driven by three primary classes, followed by a rigorous two-step verification mechanism to ensure data integrity before persistence.</w:t>
      </w:r>
    </w:p>
    <w:p w14:paraId="1EBC82CF" w14:textId="77777777" w:rsidR="00C1223A" w:rsidRPr="00C1223A" w:rsidRDefault="00C1223A" w:rsidP="00C1223A">
      <w:pPr>
        <w:rPr>
          <w:b/>
          <w:bCs/>
          <w:lang w:bidi="ar-EG"/>
        </w:rPr>
      </w:pPr>
      <w:r w:rsidRPr="00C1223A">
        <w:rPr>
          <w:b/>
          <w:bCs/>
          <w:lang w:bidi="ar-EG"/>
        </w:rPr>
        <w:t>Core Architectural Classes</w:t>
      </w:r>
    </w:p>
    <w:p w14:paraId="40F311C5" w14:textId="77777777" w:rsidR="00C1223A" w:rsidRPr="00C1223A" w:rsidRDefault="00C1223A" w:rsidP="00C1223A">
      <w:pPr>
        <w:numPr>
          <w:ilvl w:val="0"/>
          <w:numId w:val="22"/>
        </w:numPr>
        <w:rPr>
          <w:lang w:bidi="ar-EG"/>
        </w:rPr>
      </w:pPr>
      <w:r w:rsidRPr="00C1223A">
        <w:rPr>
          <w:b/>
          <w:bCs/>
          <w:lang w:bidi="ar-EG"/>
        </w:rPr>
        <w:t>OCR_test (Data Acquisition &amp; Normalization):</w:t>
      </w:r>
    </w:p>
    <w:p w14:paraId="47FD92D9" w14:textId="4FD589C0" w:rsidR="00C1223A" w:rsidRPr="00C1223A" w:rsidRDefault="00C1223A" w:rsidP="00C1223A">
      <w:pPr>
        <w:ind w:left="720"/>
        <w:rPr>
          <w:lang w:bidi="ar-EG"/>
        </w:rPr>
      </w:pPr>
      <w:r w:rsidRPr="00C1223A">
        <w:rPr>
          <w:lang w:bidi="ar-EG"/>
        </w:rPr>
        <w:t>This class is responsible for loading the input image and executing the deep learning docTR model to extract the raw text</w:t>
      </w:r>
      <w:r w:rsidR="008310F6">
        <w:rPr>
          <w:lang w:bidi="ar-EG"/>
        </w:rPr>
        <w:t xml:space="preserve"> and model confidence</w:t>
      </w:r>
      <w:r w:rsidRPr="00C1223A">
        <w:rPr>
          <w:lang w:bidi="ar-EG"/>
        </w:rPr>
        <w:t xml:space="preserve">. To optimize the </w:t>
      </w:r>
      <w:r>
        <w:rPr>
          <w:lang w:bidi="ar-EG"/>
        </w:rPr>
        <w:t>downstream</w:t>
      </w:r>
      <w:r w:rsidRPr="00C1223A">
        <w:rPr>
          <w:lang w:bidi="ar-EG"/>
        </w:rPr>
        <w:t xml:space="preserve"> parsing efficiency, the class performs textual normalization through two steps:</w:t>
      </w:r>
    </w:p>
    <w:p w14:paraId="65F77854" w14:textId="1A22BC6F" w:rsidR="00C1223A" w:rsidRPr="00C1223A" w:rsidRDefault="00C1223A" w:rsidP="00C1223A">
      <w:pPr>
        <w:pStyle w:val="ListParagraph"/>
        <w:numPr>
          <w:ilvl w:val="0"/>
          <w:numId w:val="18"/>
        </w:numPr>
        <w:rPr>
          <w:lang w:bidi="ar-EG"/>
        </w:rPr>
      </w:pPr>
      <w:r w:rsidRPr="00C1223A">
        <w:rPr>
          <w:lang w:bidi="ar-EG"/>
        </w:rPr>
        <w:t>Converting the entire text to lowercase (.lower()).</w:t>
      </w:r>
    </w:p>
    <w:p w14:paraId="61D02520" w14:textId="6B4AEF74" w:rsidR="00C1223A" w:rsidRDefault="00C1223A" w:rsidP="00C1223A">
      <w:pPr>
        <w:pStyle w:val="ListParagraph"/>
        <w:numPr>
          <w:ilvl w:val="0"/>
          <w:numId w:val="18"/>
        </w:numPr>
        <w:rPr>
          <w:lang w:bidi="ar-EG"/>
        </w:rPr>
      </w:pPr>
      <w:r w:rsidRPr="00C1223A">
        <w:rPr>
          <w:lang w:bidi="ar-EG"/>
        </w:rPr>
        <w:t>Stripping unrelated metadata by truncating the text to start from the keyword "unit". Since "unit" consistently appears within the header row of medical reports, removing everything prior to it filters out administrative noise (such as laboratory names or patient info) and isolates the actual clinical values for the Regex engine.</w:t>
      </w:r>
    </w:p>
    <w:p w14:paraId="5A058855" w14:textId="77777777" w:rsidR="00C1223A" w:rsidRDefault="00C1223A" w:rsidP="00C1223A">
      <w:pPr>
        <w:pStyle w:val="NormalWeb"/>
        <w:numPr>
          <w:ilvl w:val="0"/>
          <w:numId w:val="22"/>
        </w:numPr>
        <w:rPr>
          <w:rFonts w:asciiTheme="minorHAnsi" w:hAnsiTheme="minorHAnsi"/>
        </w:rPr>
      </w:pPr>
      <w:r w:rsidRPr="00C1223A">
        <w:rPr>
          <w:rStyle w:val="HTMLCode"/>
          <w:rFonts w:asciiTheme="minorHAnsi" w:hAnsiTheme="minorHAnsi"/>
          <w:b/>
          <w:bCs/>
          <w:sz w:val="24"/>
          <w:szCs w:val="24"/>
        </w:rPr>
        <w:t>test_parameters</w:t>
      </w:r>
      <w:r w:rsidRPr="00C1223A">
        <w:rPr>
          <w:rFonts w:asciiTheme="minorHAnsi" w:hAnsiTheme="minorHAnsi"/>
          <w:b/>
          <w:bCs/>
        </w:rPr>
        <w:t xml:space="preserve"> (Rule Definition):</w:t>
      </w:r>
    </w:p>
    <w:p w14:paraId="5710AC7B" w14:textId="35B5C918" w:rsidR="00C1223A" w:rsidRDefault="00C1223A" w:rsidP="00C1223A">
      <w:pPr>
        <w:pStyle w:val="NormalWeb"/>
        <w:ind w:left="720"/>
        <w:rPr>
          <w:rFonts w:asciiTheme="minorHAnsi" w:hAnsiTheme="minorHAnsi"/>
        </w:rPr>
      </w:pPr>
      <w:r w:rsidRPr="00C1223A">
        <w:rPr>
          <w:rFonts w:asciiTheme="minorHAnsi" w:hAnsiTheme="minorHAnsi"/>
        </w:rPr>
        <w:t>As detailed in the previous section, this class acts as the centralized repository for medical patterns. It defines the specific clinical parameters and maps them to their respective regular expressions based on the selected test type.</w:t>
      </w:r>
    </w:p>
    <w:p w14:paraId="3864036A" w14:textId="77777777" w:rsidR="00C1223A" w:rsidRDefault="00C1223A" w:rsidP="00C1223A">
      <w:pPr>
        <w:pStyle w:val="NormalWeb"/>
        <w:ind w:left="720"/>
        <w:rPr>
          <w:rFonts w:asciiTheme="minorHAnsi" w:hAnsiTheme="minorHAnsi"/>
        </w:rPr>
      </w:pPr>
    </w:p>
    <w:p w14:paraId="13DEFB9C" w14:textId="77777777" w:rsidR="00C1223A" w:rsidRPr="00C1223A" w:rsidRDefault="00C1223A" w:rsidP="00C1223A">
      <w:pPr>
        <w:pStyle w:val="NormalWeb"/>
        <w:ind w:left="720"/>
        <w:rPr>
          <w:rStyle w:val="HTMLCode"/>
          <w:rFonts w:asciiTheme="minorHAnsi" w:hAnsiTheme="minorHAnsi" w:cs="Times New Roman"/>
          <w:sz w:val="24"/>
          <w:szCs w:val="24"/>
        </w:rPr>
      </w:pPr>
    </w:p>
    <w:p w14:paraId="288231B6" w14:textId="647E29A6" w:rsidR="00C1223A" w:rsidRDefault="00C1223A" w:rsidP="00C1223A">
      <w:pPr>
        <w:pStyle w:val="NormalWeb"/>
        <w:numPr>
          <w:ilvl w:val="0"/>
          <w:numId w:val="22"/>
        </w:numPr>
        <w:rPr>
          <w:rFonts w:asciiTheme="minorHAnsi" w:hAnsiTheme="minorHAnsi"/>
        </w:rPr>
      </w:pPr>
      <w:r w:rsidRPr="00C1223A">
        <w:rPr>
          <w:rStyle w:val="HTMLCode"/>
          <w:rFonts w:asciiTheme="minorHAnsi" w:hAnsiTheme="minorHAnsi"/>
          <w:b/>
          <w:bCs/>
          <w:sz w:val="24"/>
          <w:szCs w:val="24"/>
        </w:rPr>
        <w:lastRenderedPageBreak/>
        <w:t>extract_test_values</w:t>
      </w:r>
      <w:r w:rsidRPr="00C1223A">
        <w:rPr>
          <w:rFonts w:asciiTheme="minorHAnsi" w:hAnsiTheme="minorHAnsi"/>
          <w:b/>
          <w:bCs/>
        </w:rPr>
        <w:t xml:space="preserve"> (Execution &amp; Extraction):</w:t>
      </w:r>
    </w:p>
    <w:p w14:paraId="10B3A070" w14:textId="6F819A1B" w:rsidR="00C1223A" w:rsidRDefault="00C1223A" w:rsidP="00C1223A">
      <w:pPr>
        <w:pStyle w:val="NormalWeb"/>
        <w:ind w:left="720"/>
        <w:rPr>
          <w:rFonts w:asciiTheme="minorHAnsi" w:hAnsiTheme="minorHAnsi"/>
        </w:rPr>
      </w:pPr>
      <w:r>
        <w:rPr>
          <w:rFonts w:asciiTheme="minorHAnsi" w:hAnsiTheme="minorHAnsi"/>
        </w:rPr>
        <w:t xml:space="preserve"> </w:t>
      </w:r>
      <w:r w:rsidRPr="00C1223A">
        <w:rPr>
          <w:rFonts w:asciiTheme="minorHAnsi" w:hAnsiTheme="minorHAnsi"/>
        </w:rPr>
        <w:t xml:space="preserve">This class </w:t>
      </w:r>
      <w:r>
        <w:rPr>
          <w:rFonts w:asciiTheme="minorHAnsi" w:hAnsiTheme="minorHAnsi"/>
        </w:rPr>
        <w:t>handle</w:t>
      </w:r>
      <w:r w:rsidRPr="00C1223A">
        <w:rPr>
          <w:rFonts w:asciiTheme="minorHAnsi" w:hAnsiTheme="minorHAnsi"/>
        </w:rPr>
        <w:t xml:space="preserve">s the execution layer. It instantiates the parameters defined in </w:t>
      </w:r>
      <w:r w:rsidRPr="00C1223A">
        <w:rPr>
          <w:rStyle w:val="HTMLCode"/>
          <w:rFonts w:asciiTheme="minorHAnsi" w:hAnsiTheme="minorHAnsi"/>
          <w:sz w:val="24"/>
          <w:szCs w:val="24"/>
        </w:rPr>
        <w:t>test_parameters</w:t>
      </w:r>
      <w:r w:rsidRPr="00C1223A">
        <w:rPr>
          <w:rFonts w:asciiTheme="minorHAnsi" w:hAnsiTheme="minorHAnsi"/>
        </w:rPr>
        <w:t xml:space="preserve"> and applies them systematically against the normalized text output from </w:t>
      </w:r>
      <w:r w:rsidRPr="00C1223A">
        <w:rPr>
          <w:rStyle w:val="HTMLCode"/>
          <w:rFonts w:asciiTheme="minorHAnsi" w:hAnsiTheme="minorHAnsi"/>
          <w:sz w:val="24"/>
          <w:szCs w:val="24"/>
        </w:rPr>
        <w:t>OCR_test</w:t>
      </w:r>
      <w:r w:rsidRPr="00C1223A">
        <w:rPr>
          <w:rFonts w:asciiTheme="minorHAnsi" w:hAnsiTheme="minorHAnsi"/>
        </w:rPr>
        <w:t xml:space="preserve"> to extract the raw results.</w:t>
      </w:r>
    </w:p>
    <w:p w14:paraId="23C9ADF6" w14:textId="69290087" w:rsidR="00C1223A" w:rsidRPr="00ED3BEA" w:rsidRDefault="00C1223A" w:rsidP="00C1223A">
      <w:pPr>
        <w:pStyle w:val="NormalWeb"/>
        <w:rPr>
          <w:rFonts w:asciiTheme="minorHAnsi" w:hAnsiTheme="minorHAnsi"/>
          <w:b/>
          <w:bCs/>
        </w:rPr>
      </w:pPr>
      <w:r w:rsidRPr="00ED3BEA">
        <w:rPr>
          <w:rFonts w:asciiTheme="minorHAnsi" w:hAnsiTheme="minorHAnsi"/>
          <w:b/>
          <w:bCs/>
        </w:rPr>
        <w:t>Two-Step Verification Pipeline</w:t>
      </w:r>
    </w:p>
    <w:p w14:paraId="19EAA5DF" w14:textId="7A4F4098" w:rsidR="00C1223A" w:rsidRPr="00ED3BEA" w:rsidRDefault="00C1223A" w:rsidP="00C1223A">
      <w:pPr>
        <w:pStyle w:val="NormalWeb"/>
        <w:rPr>
          <w:rFonts w:asciiTheme="minorHAnsi" w:hAnsiTheme="minorHAnsi"/>
        </w:rPr>
      </w:pPr>
      <w:r w:rsidRPr="00ED3BEA">
        <w:rPr>
          <w:rFonts w:asciiTheme="minorHAnsi" w:hAnsiTheme="minorHAnsi"/>
        </w:rPr>
        <w:t xml:space="preserve">To guarantee that the extracted clinical data is structurally sound and semantically accurate, a </w:t>
      </w:r>
      <w:r w:rsidRPr="00ED3BEA">
        <w:rPr>
          <w:rFonts w:asciiTheme="minorHAnsi" w:hAnsiTheme="minorHAnsi"/>
          <w:b/>
          <w:bCs/>
        </w:rPr>
        <w:t>Two-Step Verification Pipeline</w:t>
      </w:r>
      <w:r w:rsidRPr="00ED3BEA">
        <w:rPr>
          <w:rFonts w:asciiTheme="minorHAnsi" w:hAnsiTheme="minorHAnsi"/>
        </w:rPr>
        <w:t xml:space="preserve"> was implemented using two dedicated modules: Completeness and Consistency.</w:t>
      </w:r>
    </w:p>
    <w:p w14:paraId="52815E46" w14:textId="77777777" w:rsidR="00C1223A" w:rsidRPr="00ED3BEA" w:rsidRDefault="00C1223A" w:rsidP="00C1223A">
      <w:pPr>
        <w:pStyle w:val="NormalWeb"/>
        <w:rPr>
          <w:rFonts w:asciiTheme="minorHAnsi" w:hAnsiTheme="minorHAnsi"/>
          <w:b/>
          <w:bCs/>
        </w:rPr>
      </w:pPr>
      <w:r w:rsidRPr="00ED3BEA">
        <w:rPr>
          <w:rFonts w:asciiTheme="minorHAnsi" w:hAnsiTheme="minorHAnsi"/>
          <w:b/>
          <w:bCs/>
        </w:rPr>
        <w:t>Step 1: Completeness Verification</w:t>
      </w:r>
    </w:p>
    <w:p w14:paraId="480A85F6" w14:textId="77777777" w:rsidR="00C1223A" w:rsidRPr="00ED3BEA" w:rsidRDefault="00C1223A" w:rsidP="00C1223A">
      <w:pPr>
        <w:pStyle w:val="NormalWeb"/>
        <w:rPr>
          <w:rFonts w:asciiTheme="minorHAnsi" w:hAnsiTheme="minorHAnsi"/>
        </w:rPr>
      </w:pPr>
      <w:r w:rsidRPr="00ED3BEA">
        <w:rPr>
          <w:rFonts w:asciiTheme="minorHAnsi" w:hAnsiTheme="minorHAnsi"/>
        </w:rPr>
        <w:t>Before presenting the extracted data to the user, the Completeness module scans the output dictionary to check for missing fields. If a target medical parameter cannot be detected by the Regex engine, the system automatically assigns a standardized default placeholder based on the expected data type:</w:t>
      </w:r>
    </w:p>
    <w:p w14:paraId="56C202BC" w14:textId="5A154AD9" w:rsidR="00C1223A" w:rsidRPr="00ED3BEA" w:rsidRDefault="00C1223A" w:rsidP="00ED3BEA">
      <w:pPr>
        <w:pStyle w:val="NormalWeb"/>
        <w:numPr>
          <w:ilvl w:val="0"/>
          <w:numId w:val="18"/>
        </w:numPr>
        <w:rPr>
          <w:rFonts w:asciiTheme="minorHAnsi" w:hAnsiTheme="minorHAnsi"/>
        </w:rPr>
      </w:pPr>
      <w:r w:rsidRPr="00ED3BEA">
        <w:rPr>
          <w:rFonts w:asciiTheme="minorHAnsi" w:hAnsiTheme="minorHAnsi"/>
          <w:b/>
          <w:bCs/>
        </w:rPr>
        <w:t>String/Qualitative Fields:</w:t>
      </w:r>
      <w:r w:rsidRPr="00ED3BEA">
        <w:rPr>
          <w:rFonts w:asciiTheme="minorHAnsi" w:hAnsiTheme="minorHAnsi"/>
        </w:rPr>
        <w:t xml:space="preserve"> Assigned value </w:t>
      </w:r>
      <w:r w:rsidR="00ED3BEA" w:rsidRPr="00ED3BEA">
        <w:rPr>
          <w:rFonts w:asciiTheme="minorHAnsi" w:hAnsiTheme="minorHAnsi"/>
        </w:rPr>
        <w:t>is</w:t>
      </w:r>
      <w:r w:rsidRPr="00ED3BEA">
        <w:rPr>
          <w:rFonts w:asciiTheme="minorHAnsi" w:hAnsiTheme="minorHAnsi"/>
        </w:rPr>
        <w:t xml:space="preserve"> "</w:t>
      </w:r>
      <w:r w:rsidR="00ED3BEA" w:rsidRPr="00ED3BEA">
        <w:rPr>
          <w:rFonts w:asciiTheme="minorHAnsi" w:hAnsiTheme="minorHAnsi"/>
        </w:rPr>
        <w:t>Not Extracted</w:t>
      </w:r>
      <w:r w:rsidRPr="00ED3BEA">
        <w:rPr>
          <w:rFonts w:asciiTheme="minorHAnsi" w:hAnsiTheme="minorHAnsi"/>
        </w:rPr>
        <w:t>".</w:t>
      </w:r>
    </w:p>
    <w:p w14:paraId="6BEFD45D" w14:textId="6F4D4B4C" w:rsidR="00C1223A" w:rsidRPr="00ED3BEA" w:rsidRDefault="00C1223A" w:rsidP="00C1223A">
      <w:pPr>
        <w:pStyle w:val="NormalWeb"/>
        <w:numPr>
          <w:ilvl w:val="0"/>
          <w:numId w:val="18"/>
        </w:numPr>
        <w:rPr>
          <w:rFonts w:asciiTheme="minorHAnsi" w:hAnsiTheme="minorHAnsi"/>
        </w:rPr>
      </w:pPr>
      <w:r w:rsidRPr="00ED3BEA">
        <w:rPr>
          <w:rFonts w:asciiTheme="minorHAnsi" w:hAnsiTheme="minorHAnsi"/>
          <w:b/>
          <w:bCs/>
        </w:rPr>
        <w:t>Numerical Fields:</w:t>
      </w:r>
      <w:r w:rsidRPr="00ED3BEA">
        <w:rPr>
          <w:rFonts w:asciiTheme="minorHAnsi" w:hAnsiTheme="minorHAnsi"/>
        </w:rPr>
        <w:t xml:space="preserve"> Assigned a default flag of -1.</w:t>
      </w:r>
    </w:p>
    <w:p w14:paraId="6AB2ED77" w14:textId="77777777" w:rsidR="00C1223A" w:rsidRPr="00ED3BEA" w:rsidRDefault="00C1223A" w:rsidP="00C1223A">
      <w:pPr>
        <w:pStyle w:val="NormalWeb"/>
        <w:rPr>
          <w:rFonts w:asciiTheme="minorHAnsi" w:hAnsiTheme="minorHAnsi"/>
        </w:rPr>
      </w:pPr>
      <w:r w:rsidRPr="00ED3BEA">
        <w:rPr>
          <w:rFonts w:asciiTheme="minorHAnsi" w:hAnsiTheme="minorHAnsi"/>
        </w:rPr>
        <w:t>Following this step, the structured results are displayed via the User Interface (UI). To ensure absolute clinical accuracy, the user is granted full authorization to review, verify, and manually amend any missing or incorrectly parsed values.</w:t>
      </w:r>
    </w:p>
    <w:p w14:paraId="39849580" w14:textId="77777777" w:rsidR="00C1223A" w:rsidRPr="00ED3BEA" w:rsidRDefault="00C1223A" w:rsidP="00C1223A">
      <w:pPr>
        <w:pStyle w:val="NormalWeb"/>
        <w:rPr>
          <w:rFonts w:asciiTheme="minorHAnsi" w:hAnsiTheme="minorHAnsi"/>
          <w:b/>
          <w:bCs/>
        </w:rPr>
      </w:pPr>
      <w:r w:rsidRPr="00ED3BEA">
        <w:rPr>
          <w:rFonts w:asciiTheme="minorHAnsi" w:hAnsiTheme="minorHAnsi"/>
          <w:b/>
          <w:bCs/>
        </w:rPr>
        <w:t>Step 2: Consistency Verification &amp; Standardization</w:t>
      </w:r>
    </w:p>
    <w:p w14:paraId="2E681722" w14:textId="77777777" w:rsidR="00C1223A" w:rsidRPr="00ED3BEA" w:rsidRDefault="00C1223A" w:rsidP="00C1223A">
      <w:pPr>
        <w:pStyle w:val="NormalWeb"/>
        <w:rPr>
          <w:rFonts w:asciiTheme="minorHAnsi" w:hAnsiTheme="minorHAnsi"/>
        </w:rPr>
      </w:pPr>
      <w:r w:rsidRPr="00ED3BEA">
        <w:rPr>
          <w:rFonts w:asciiTheme="minorHAnsi" w:hAnsiTheme="minorHAnsi"/>
        </w:rPr>
        <w:t xml:space="preserve">Once the user reviews the data and triggers the </w:t>
      </w:r>
      <w:r w:rsidRPr="00ED3BEA">
        <w:rPr>
          <w:rFonts w:asciiTheme="minorHAnsi" w:hAnsiTheme="minorHAnsi"/>
          <w:b/>
          <w:bCs/>
        </w:rPr>
        <w:t>Confirm</w:t>
      </w:r>
      <w:r w:rsidRPr="00ED3BEA">
        <w:rPr>
          <w:rFonts w:asciiTheme="minorHAnsi" w:hAnsiTheme="minorHAnsi"/>
        </w:rPr>
        <w:t xml:space="preserve"> action, the payload is passed to the Consistency module before database insertion. This module is responsible for semantic normalization and categorical mapping:</w:t>
      </w:r>
    </w:p>
    <w:p w14:paraId="6A4C3FB4" w14:textId="23E85401" w:rsidR="00C1223A" w:rsidRPr="00ED3BEA" w:rsidRDefault="00C1223A" w:rsidP="00C1223A">
      <w:pPr>
        <w:pStyle w:val="NormalWeb"/>
        <w:numPr>
          <w:ilvl w:val="0"/>
          <w:numId w:val="24"/>
        </w:numPr>
        <w:rPr>
          <w:rFonts w:asciiTheme="minorHAnsi" w:hAnsiTheme="minorHAnsi"/>
        </w:rPr>
      </w:pPr>
      <w:r w:rsidRPr="00ED3BEA">
        <w:rPr>
          <w:rFonts w:asciiTheme="minorHAnsi" w:hAnsiTheme="minorHAnsi"/>
        </w:rPr>
        <w:t>Qualitative synonyms or varying lab abbreviations (non-reactive,</w:t>
      </w:r>
      <w:r w:rsidR="00ED3BEA">
        <w:rPr>
          <w:rFonts w:asciiTheme="minorHAnsi" w:hAnsiTheme="minorHAnsi"/>
        </w:rPr>
        <w:t xml:space="preserve"> nil,</w:t>
      </w:r>
      <w:r w:rsidRPr="00ED3BEA">
        <w:rPr>
          <w:rFonts w:asciiTheme="minorHAnsi" w:hAnsiTheme="minorHAnsi"/>
        </w:rPr>
        <w:t xml:space="preserve"> negative, neg) are unified into a single, standardized canonical database token: </w:t>
      </w:r>
      <w:r w:rsidRPr="00ED3BEA">
        <w:rPr>
          <w:rFonts w:asciiTheme="minorHAnsi" w:hAnsiTheme="minorHAnsi"/>
          <w:b/>
          <w:bCs/>
        </w:rPr>
        <w:t>negative</w:t>
      </w:r>
      <w:r w:rsidRPr="00ED3BEA">
        <w:rPr>
          <w:rFonts w:asciiTheme="minorHAnsi" w:hAnsiTheme="minorHAnsi"/>
        </w:rPr>
        <w:t>.</w:t>
      </w:r>
    </w:p>
    <w:p w14:paraId="0A34B9C1" w14:textId="77777777" w:rsidR="00C1223A" w:rsidRPr="00ED3BEA" w:rsidRDefault="00C1223A" w:rsidP="00C1223A">
      <w:pPr>
        <w:pStyle w:val="NormalWeb"/>
        <w:numPr>
          <w:ilvl w:val="0"/>
          <w:numId w:val="24"/>
        </w:numPr>
        <w:rPr>
          <w:rFonts w:asciiTheme="minorHAnsi" w:hAnsiTheme="minorHAnsi"/>
        </w:rPr>
      </w:pPr>
      <w:r w:rsidRPr="00ED3BEA">
        <w:rPr>
          <w:rFonts w:asciiTheme="minorHAnsi" w:hAnsiTheme="minorHAnsi"/>
        </w:rPr>
        <w:t xml:space="preserve">Similarly, variations like reactive, positive, or pos are mapped directly to </w:t>
      </w:r>
      <w:r w:rsidRPr="00ED3BEA">
        <w:rPr>
          <w:rFonts w:asciiTheme="minorHAnsi" w:hAnsiTheme="minorHAnsi"/>
          <w:b/>
          <w:bCs/>
        </w:rPr>
        <w:t>positive</w:t>
      </w:r>
      <w:r w:rsidRPr="00ED3BEA">
        <w:rPr>
          <w:rFonts w:asciiTheme="minorHAnsi" w:hAnsiTheme="minorHAnsi"/>
        </w:rPr>
        <w:t>.</w:t>
      </w:r>
    </w:p>
    <w:p w14:paraId="23C6E107" w14:textId="77777777" w:rsidR="00C1223A" w:rsidRDefault="00C1223A" w:rsidP="00C1223A">
      <w:pPr>
        <w:pStyle w:val="NormalWeb"/>
        <w:rPr>
          <w:rFonts w:asciiTheme="minorHAnsi" w:hAnsiTheme="minorHAnsi"/>
        </w:rPr>
      </w:pPr>
      <w:r w:rsidRPr="00ED3BEA">
        <w:rPr>
          <w:rFonts w:asciiTheme="minorHAnsi" w:hAnsiTheme="minorHAnsi"/>
        </w:rPr>
        <w:t>Once the data is successfully validated, cleaned, and standardized, it is securely transmitted and stored in the ecosystem's centralized database.</w:t>
      </w:r>
    </w:p>
    <w:p w14:paraId="56F3EFF4" w14:textId="77777777" w:rsidR="00ED3BEA" w:rsidRDefault="00ED3BEA" w:rsidP="00C1223A">
      <w:pPr>
        <w:pStyle w:val="NormalWeb"/>
        <w:rPr>
          <w:rFonts w:asciiTheme="minorHAnsi" w:hAnsiTheme="minorHAnsi"/>
        </w:rPr>
      </w:pPr>
    </w:p>
    <w:p w14:paraId="01551783" w14:textId="77777777" w:rsidR="00ED3BEA" w:rsidRDefault="00ED3BEA" w:rsidP="00C1223A">
      <w:pPr>
        <w:pStyle w:val="NormalWeb"/>
        <w:rPr>
          <w:rFonts w:asciiTheme="minorHAnsi" w:hAnsiTheme="minorHAnsi"/>
        </w:rPr>
      </w:pPr>
    </w:p>
    <w:p w14:paraId="52C2112D" w14:textId="281A4EFE" w:rsidR="00ED3BEA" w:rsidRPr="00ED3BEA" w:rsidRDefault="00C4746E" w:rsidP="00C1223A">
      <w:pPr>
        <w:pStyle w:val="NormalWeb"/>
        <w:rPr>
          <w:rFonts w:asciiTheme="minorHAnsi" w:hAnsiTheme="minorHAnsi"/>
        </w:rPr>
      </w:pPr>
      <w:r>
        <w:rPr>
          <w:rFonts w:asciiTheme="minorHAnsi" w:hAnsiTheme="minorHAnsi"/>
          <w:noProof/>
          <w14:ligatures w14:val="standardContextual"/>
        </w:rPr>
        <w:lastRenderedPageBreak/>
        <mc:AlternateContent>
          <mc:Choice Requires="wps">
            <w:drawing>
              <wp:anchor distT="0" distB="0" distL="114300" distR="114300" simplePos="0" relativeHeight="251679744" behindDoc="0" locked="0" layoutInCell="1" allowOverlap="1" wp14:anchorId="31A25D45" wp14:editId="59E444E8">
                <wp:simplePos x="0" y="0"/>
                <wp:positionH relativeFrom="column">
                  <wp:posOffset>-625203</wp:posOffset>
                </wp:positionH>
                <wp:positionV relativeFrom="paragraph">
                  <wp:posOffset>-377009</wp:posOffset>
                </wp:positionV>
                <wp:extent cx="6865620" cy="6804660"/>
                <wp:effectExtent l="0" t="0" r="11430" b="15240"/>
                <wp:wrapNone/>
                <wp:docPr id="558481195" name="Rectangle 6"/>
                <wp:cNvGraphicFramePr/>
                <a:graphic xmlns:a="http://schemas.openxmlformats.org/drawingml/2006/main">
                  <a:graphicData uri="http://schemas.microsoft.com/office/word/2010/wordprocessingShape">
                    <wps:wsp>
                      <wps:cNvSpPr/>
                      <wps:spPr>
                        <a:xfrm>
                          <a:off x="0" y="0"/>
                          <a:ext cx="6865620" cy="6804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FC17BA" id="Rectangle 6" o:spid="_x0000_s1026" style="position:absolute;margin-left:-49.25pt;margin-top:-29.7pt;width:540.6pt;height:535.8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" filled="f" strokecolor="#030e13 [484]" strokeweight="1pt"/>
            </w:pict>
          </mc:Fallback>
        </mc:AlternateContent>
      </w:r>
      <w:r w:rsidR="008310F6">
        <w:rPr>
          <w:noProof/>
        </w:rPr>
        <mc:AlternateContent>
          <mc:Choice Requires="wps">
            <w:drawing>
              <wp:anchor distT="0" distB="0" distL="114300" distR="114300" simplePos="0" relativeHeight="251692032" behindDoc="0" locked="0" layoutInCell="1" allowOverlap="1" wp14:anchorId="3526F7E0" wp14:editId="13B7D1E4">
                <wp:simplePos x="0" y="0"/>
                <wp:positionH relativeFrom="column">
                  <wp:posOffset>4892040</wp:posOffset>
                </wp:positionH>
                <wp:positionV relativeFrom="paragraph">
                  <wp:posOffset>350520</wp:posOffset>
                </wp:positionV>
                <wp:extent cx="1181100" cy="298450"/>
                <wp:effectExtent l="0" t="0" r="0" b="6350"/>
                <wp:wrapSquare wrapText="bothSides"/>
                <wp:docPr id="1427412957" name="Text Box 1"/>
                <wp:cNvGraphicFramePr/>
                <a:graphic xmlns:a="http://schemas.openxmlformats.org/drawingml/2006/main">
                  <a:graphicData uri="http://schemas.microsoft.com/office/word/2010/wordprocessingShape">
                    <wps:wsp>
                      <wps:cNvSpPr txBox="1"/>
                      <wps:spPr>
                        <a:xfrm>
                          <a:off x="0" y="0"/>
                          <a:ext cx="1181100" cy="298450"/>
                        </a:xfrm>
                        <a:prstGeom prst="rect">
                          <a:avLst/>
                        </a:prstGeom>
                        <a:noFill/>
                        <a:ln w="6350">
                          <a:noFill/>
                        </a:ln>
                      </wps:spPr>
                      <wps:txbx>
                        <w:txbxContent>
                          <w:p w14:paraId="1A45161A" w14:textId="63A28C8C" w:rsidR="008310F6" w:rsidRPr="008310F6" w:rsidRDefault="008310F6" w:rsidP="002760E6">
                            <w:pPr>
                              <w:pStyle w:val="NormalWeb"/>
                              <w:rPr>
                                <w:sz w:val="22"/>
                                <w:szCs w:val="22"/>
                              </w:rPr>
                            </w:pPr>
                            <w:r w:rsidRPr="008310F6">
                              <w:rPr>
                                <w:sz w:val="22"/>
                                <w:szCs w:val="22"/>
                              </w:rPr>
                              <w:t>Text , confidence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26F7E0" id="_x0000_t202" coordsize="21600,21600" o:spt="202" path="m,l,21600r21600,l21600,xe">
                <v:stroke joinstyle="miter"/>
                <v:path gradientshapeok="t" o:connecttype="rect"/>
              </v:shapetype>
              <v:shape id="Text Box 1" o:spid="_x0000_s1026" type="#_x0000_t202" style="position:absolute;margin-left:385.2pt;margin-top:27.6pt;width:93pt;height:2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" filled="f" stroked="f" strokeweight=".5pt">
                <v:fill o:detectmouseclick="t"/>
                <v:textbox>
                  <w:txbxContent>
                    <w:p w14:paraId="1A45161A" w14:textId="63A28C8C" w:rsidR="008310F6" w:rsidRPr="008310F6" w:rsidRDefault="008310F6" w:rsidP="002760E6">
                      <w:pPr>
                        <w:pStyle w:val="NormalWeb"/>
                        <w:rPr>
                          <w:sz w:val="22"/>
                          <w:szCs w:val="22"/>
                        </w:rPr>
                      </w:pPr>
                      <w:r w:rsidRPr="008310F6">
                        <w:rPr>
                          <w:sz w:val="22"/>
                          <w:szCs w:val="22"/>
                        </w:rPr>
                        <w:t>Text , confidence</w:t>
                      </w:r>
                    </w:p>
                  </w:txbxContent>
                </v:textbox>
                <w10:wrap type="square"/>
              </v:shape>
            </w:pict>
          </mc:Fallback>
        </mc:AlternateContent>
      </w:r>
      <w:r w:rsidR="008310F6">
        <w:rPr>
          <w:noProof/>
        </w:rPr>
        <w:drawing>
          <wp:anchor distT="0" distB="0" distL="114300" distR="114300" simplePos="0" relativeHeight="251680768" behindDoc="0" locked="0" layoutInCell="1" allowOverlap="1" wp14:anchorId="00F0184E" wp14:editId="5DD48A63">
            <wp:simplePos x="0" y="0"/>
            <wp:positionH relativeFrom="column">
              <wp:posOffset>-457200</wp:posOffset>
            </wp:positionH>
            <wp:positionV relativeFrom="paragraph">
              <wp:posOffset>0</wp:posOffset>
            </wp:positionV>
            <wp:extent cx="2941320" cy="1828800"/>
            <wp:effectExtent l="0" t="0" r="0" b="0"/>
            <wp:wrapSquare wrapText="bothSides"/>
            <wp:docPr id="56814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44521" name=""/>
                    <pic:cNvPicPr/>
                  </pic:nvPicPr>
                  <pic:blipFill rotWithShape="1">
                    <a:blip r:embed="rId14" cstate="print">
                      <a:extLst>
                        <a:ext uri="{28A0092B-C50C-407E-A947-70E740481C1C}">
                          <a14:useLocalDpi xmlns:a14="http://schemas.microsoft.com/office/drawing/2010/main" val="0"/>
                        </a:ext>
                      </a:extLst>
                    </a:blip>
                    <a:srcRect l="18462" t="25983" r="2820" b="16581"/>
                    <a:stretch>
                      <a:fillRect/>
                    </a:stretch>
                  </pic:blipFill>
                  <pic:spPr bwMode="auto">
                    <a:xfrm>
                      <a:off x="0" y="0"/>
                      <a:ext cx="2941320"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6198C3" w14:textId="63565E8C" w:rsidR="00C1223A" w:rsidRPr="00C1223A" w:rsidRDefault="00C4746E" w:rsidP="00C1223A">
      <w:pPr>
        <w:pStyle w:val="NormalWeb"/>
        <w:rPr>
          <w:rFonts w:asciiTheme="minorHAnsi" w:hAnsiTheme="minorHAnsi"/>
        </w:rPr>
      </w:pPr>
      <w:r>
        <w:rPr>
          <w:noProof/>
          <w:lang w:bidi="ar-EG"/>
        </w:rPr>
        <mc:AlternateContent>
          <mc:Choice Requires="wps">
            <w:drawing>
              <wp:anchor distT="0" distB="0" distL="114300" distR="114300" simplePos="0" relativeHeight="251681792" behindDoc="0" locked="0" layoutInCell="1" allowOverlap="1" wp14:anchorId="6403631F" wp14:editId="0DD14E5E">
                <wp:simplePos x="0" y="0"/>
                <wp:positionH relativeFrom="column">
                  <wp:posOffset>2552700</wp:posOffset>
                </wp:positionH>
                <wp:positionV relativeFrom="paragraph">
                  <wp:posOffset>238126</wp:posOffset>
                </wp:positionV>
                <wp:extent cx="441960" cy="45719"/>
                <wp:effectExtent l="0" t="57150" r="15240" b="50165"/>
                <wp:wrapNone/>
                <wp:docPr id="881995977" name="Straight Arrow Connector 7"/>
                <wp:cNvGraphicFramePr/>
                <a:graphic xmlns:a="http://schemas.openxmlformats.org/drawingml/2006/main">
                  <a:graphicData uri="http://schemas.microsoft.com/office/word/2010/wordprocessingShape">
                    <wps:wsp>
                      <wps:cNvCnPr/>
                      <wps:spPr>
                        <a:xfrm flipV="1">
                          <a:off x="0" y="0"/>
                          <a:ext cx="44196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1F28B0" id="_x0000_t32" coordsize="21600,21600" o:spt="32" o:oned="t" path="m,l21600,21600e" filled="f">
                <v:path arrowok="t" fillok="f" o:connecttype="none"/>
                <o:lock v:ext="edit" shapetype="t"/>
              </v:shapetype>
              <v:shape id="Straight Arrow Connector 7" o:spid="_x0000_s1026" type="#_x0000_t32" style="position:absolute;margin-left:201pt;margin-top:18.75pt;width:34.8pt;height:3.6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" strokecolor="#156082 [3204]" strokeweight=".5pt">
                <v:stroke endarrow="block" joinstyle="miter"/>
              </v:shape>
            </w:pict>
          </mc:Fallback>
        </mc:AlternateContent>
      </w:r>
      <w:r w:rsidR="008310F6">
        <w:rPr>
          <w:rFonts w:hint="cs"/>
          <w:noProof/>
          <w:rtl/>
          <w:lang w:val="ar-EG" w:bidi="ar-EG"/>
          <w14:ligatures w14:val="standardContextual"/>
        </w:rPr>
        <mc:AlternateContent>
          <mc:Choice Requires="wps">
            <w:drawing>
              <wp:anchor distT="0" distB="0" distL="114300" distR="114300" simplePos="0" relativeHeight="251687936" behindDoc="0" locked="0" layoutInCell="1" allowOverlap="1" wp14:anchorId="0B016D59" wp14:editId="55F36C77">
                <wp:simplePos x="0" y="0"/>
                <wp:positionH relativeFrom="column">
                  <wp:posOffset>4975860</wp:posOffset>
                </wp:positionH>
                <wp:positionV relativeFrom="paragraph">
                  <wp:posOffset>215265</wp:posOffset>
                </wp:positionV>
                <wp:extent cx="891540" cy="281940"/>
                <wp:effectExtent l="0" t="0" r="60960" b="60960"/>
                <wp:wrapNone/>
                <wp:docPr id="736176335" name="Connector: Elbow 9"/>
                <wp:cNvGraphicFramePr/>
                <a:graphic xmlns:a="http://schemas.openxmlformats.org/drawingml/2006/main">
                  <a:graphicData uri="http://schemas.microsoft.com/office/word/2010/wordprocessingShape">
                    <wps:wsp>
                      <wps:cNvCnPr/>
                      <wps:spPr>
                        <a:xfrm>
                          <a:off x="0" y="0"/>
                          <a:ext cx="891540" cy="281940"/>
                        </a:xfrm>
                        <a:prstGeom prst="bentConnector3">
                          <a:avLst>
                            <a:gd name="adj1" fmla="val 9933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3BD2D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 o:spid="_x0000_s1026" type="#_x0000_t34" style="position:absolute;margin-left:391.8pt;margin-top:16.95pt;width:70.2pt;height:22.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" adj="21456" strokecolor="#156082 [3204]" strokeweight=".5pt">
                <v:stroke endarrow="block"/>
              </v:shape>
            </w:pict>
          </mc:Fallback>
        </mc:AlternateContent>
      </w:r>
      <w:r w:rsidR="008310F6">
        <w:rPr>
          <w:rFonts w:hint="cs"/>
          <w:noProof/>
          <w:rtl/>
          <w:lang w:val="ar-EG" w:bidi="ar-EG"/>
        </w:rPr>
        <mc:AlternateContent>
          <mc:Choice Requires="wps">
            <w:drawing>
              <wp:anchor distT="0" distB="0" distL="114300" distR="114300" simplePos="0" relativeHeight="251684864" behindDoc="0" locked="0" layoutInCell="1" allowOverlap="1" wp14:anchorId="24912EE4" wp14:editId="0F831677">
                <wp:simplePos x="0" y="0"/>
                <wp:positionH relativeFrom="column">
                  <wp:posOffset>3002280</wp:posOffset>
                </wp:positionH>
                <wp:positionV relativeFrom="paragraph">
                  <wp:posOffset>93345</wp:posOffset>
                </wp:positionV>
                <wp:extent cx="1950720" cy="350520"/>
                <wp:effectExtent l="0" t="0" r="11430" b="11430"/>
                <wp:wrapNone/>
                <wp:docPr id="1609389110" name="Text Box 8"/>
                <wp:cNvGraphicFramePr/>
                <a:graphic xmlns:a="http://schemas.openxmlformats.org/drawingml/2006/main">
                  <a:graphicData uri="http://schemas.microsoft.com/office/word/2010/wordprocessingShape">
                    <wps:wsp>
                      <wps:cNvSpPr txBox="1"/>
                      <wps:spPr>
                        <a:xfrm>
                          <a:off x="0" y="0"/>
                          <a:ext cx="1950720" cy="350520"/>
                        </a:xfrm>
                        <a:prstGeom prst="rect">
                          <a:avLst/>
                        </a:prstGeom>
                        <a:solidFill>
                          <a:schemeClr val="bg2">
                            <a:lumMod val="90000"/>
                          </a:schemeClr>
                        </a:solidFill>
                        <a:ln w="6350">
                          <a:solidFill>
                            <a:srgbClr val="002060"/>
                          </a:solidFill>
                        </a:ln>
                      </wps:spPr>
                      <wps:txbx>
                        <w:txbxContent>
                          <w:p w14:paraId="49C40AD6" w14:textId="0BAE4432" w:rsidR="008310F6" w:rsidRPr="008310F6" w:rsidRDefault="008310F6" w:rsidP="008310F6">
                            <w:pPr>
                              <w:jc w:val="center"/>
                              <w:rPr>
                                <w:b/>
                                <w:bCs/>
                                <w:color w:val="002060"/>
                                <w:sz w:val="28"/>
                                <w:szCs w:val="28"/>
                              </w:rPr>
                            </w:pPr>
                            <w:r w:rsidRPr="008310F6">
                              <w:rPr>
                                <w:b/>
                                <w:bCs/>
                                <w:color w:val="002060"/>
                                <w:sz w:val="28"/>
                                <w:szCs w:val="28"/>
                              </w:rPr>
                              <w:t>OCR_test</w:t>
                            </w:r>
                            <w:r w:rsidRPr="008310F6">
                              <w:rPr>
                                <w:b/>
                                <w:bCs/>
                                <w:color w:val="002060"/>
                                <w:sz w:val="28"/>
                                <w:szCs w:val="28"/>
                              </w:rPr>
                              <w:t xml:space="preserve"> Class</w:t>
                            </w:r>
                          </w:p>
                          <w:p w14:paraId="516C0974" w14:textId="31ADAA31" w:rsidR="008310F6" w:rsidRPr="008310F6" w:rsidRDefault="008310F6" w:rsidP="008310F6">
                            <w:pPr>
                              <w:jc w:val="center"/>
                              <w:rPr>
                                <w:b/>
                                <w:bCs/>
                                <w:color w:val="00206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912EE4" id="Text Box 8" o:spid="_x0000_s1027" type="#_x0000_t202" style="position:absolute;margin-left:236.4pt;margin-top:7.35pt;width:153.6pt;height:27.6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" fillcolor="#d0d0d0 [2894]" strokecolor="#002060" strokeweight=".5pt">
                <v:textbox>
                  <w:txbxContent>
                    <w:p w14:paraId="49C40AD6" w14:textId="0BAE4432" w:rsidR="008310F6" w:rsidRPr="008310F6" w:rsidRDefault="008310F6" w:rsidP="008310F6">
                      <w:pPr>
                        <w:jc w:val="center"/>
                        <w:rPr>
                          <w:b/>
                          <w:bCs/>
                          <w:color w:val="002060"/>
                          <w:sz w:val="28"/>
                          <w:szCs w:val="28"/>
                        </w:rPr>
                      </w:pPr>
                      <w:r w:rsidRPr="008310F6">
                        <w:rPr>
                          <w:b/>
                          <w:bCs/>
                          <w:color w:val="002060"/>
                          <w:sz w:val="28"/>
                          <w:szCs w:val="28"/>
                        </w:rPr>
                        <w:t>OCR_test</w:t>
                      </w:r>
                      <w:r w:rsidRPr="008310F6">
                        <w:rPr>
                          <w:b/>
                          <w:bCs/>
                          <w:color w:val="002060"/>
                          <w:sz w:val="28"/>
                          <w:szCs w:val="28"/>
                        </w:rPr>
                        <w:t xml:space="preserve"> Class</w:t>
                      </w:r>
                    </w:p>
                    <w:p w14:paraId="516C0974" w14:textId="31ADAA31" w:rsidR="008310F6" w:rsidRPr="008310F6" w:rsidRDefault="008310F6" w:rsidP="008310F6">
                      <w:pPr>
                        <w:jc w:val="center"/>
                        <w:rPr>
                          <w:b/>
                          <w:bCs/>
                          <w:color w:val="002060"/>
                          <w:sz w:val="28"/>
                          <w:szCs w:val="28"/>
                        </w:rPr>
                      </w:pPr>
                    </w:p>
                  </w:txbxContent>
                </v:textbox>
              </v:shape>
            </w:pict>
          </mc:Fallback>
        </mc:AlternateContent>
      </w:r>
    </w:p>
    <w:p w14:paraId="2F4EF374" w14:textId="40D847C4" w:rsidR="00C1223A" w:rsidRPr="00C1223A" w:rsidRDefault="00C4746E" w:rsidP="00C1223A">
      <w:pPr>
        <w:rPr>
          <w:lang w:bidi="ar-EG"/>
        </w:rPr>
      </w:pPr>
      <w:r>
        <w:rPr>
          <w:noProof/>
        </w:rPr>
        <mc:AlternateContent>
          <mc:Choice Requires="wps">
            <w:drawing>
              <wp:anchor distT="0" distB="0" distL="114300" distR="114300" simplePos="0" relativeHeight="251696128" behindDoc="0" locked="0" layoutInCell="1" allowOverlap="1" wp14:anchorId="3985068B" wp14:editId="4CF36D38">
                <wp:simplePos x="0" y="0"/>
                <wp:positionH relativeFrom="column">
                  <wp:posOffset>2522220</wp:posOffset>
                </wp:positionH>
                <wp:positionV relativeFrom="paragraph">
                  <wp:posOffset>179070</wp:posOffset>
                </wp:positionV>
                <wp:extent cx="1516380" cy="298450"/>
                <wp:effectExtent l="0" t="0" r="0" b="6350"/>
                <wp:wrapSquare wrapText="bothSides"/>
                <wp:docPr id="699452372" name="Text Box 1"/>
                <wp:cNvGraphicFramePr/>
                <a:graphic xmlns:a="http://schemas.openxmlformats.org/drawingml/2006/main">
                  <a:graphicData uri="http://schemas.microsoft.com/office/word/2010/wordprocessingShape">
                    <wps:wsp>
                      <wps:cNvSpPr txBox="1"/>
                      <wps:spPr>
                        <a:xfrm>
                          <a:off x="0" y="0"/>
                          <a:ext cx="1516380" cy="298450"/>
                        </a:xfrm>
                        <a:prstGeom prst="rect">
                          <a:avLst/>
                        </a:prstGeom>
                        <a:noFill/>
                        <a:ln w="6350">
                          <a:noFill/>
                        </a:ln>
                      </wps:spPr>
                      <wps:txbx>
                        <w:txbxContent>
                          <w:p w14:paraId="1629EDFA" w14:textId="59737195" w:rsidR="00C4746E" w:rsidRPr="008310F6" w:rsidRDefault="00C4746E" w:rsidP="00C4746E">
                            <w:pPr>
                              <w:pStyle w:val="NormalWeb"/>
                              <w:rPr>
                                <w:sz w:val="22"/>
                                <w:szCs w:val="22"/>
                              </w:rPr>
                            </w:pPr>
                            <w:r w:rsidRPr="008310F6">
                              <w:rPr>
                                <w:sz w:val="22"/>
                                <w:szCs w:val="22"/>
                              </w:rPr>
                              <w:t>T</w:t>
                            </w:r>
                            <w:r>
                              <w:rPr>
                                <w:sz w:val="22"/>
                                <w:szCs w:val="22"/>
                              </w:rPr>
                              <w:t>est Parameters , regex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5068B" id="_x0000_s1028" type="#_x0000_t202" style="position:absolute;margin-left:198.6pt;margin-top:14.1pt;width:119.4pt;height:2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" filled="f" stroked="f" strokeweight=".5pt">
                <v:fill o:detectmouseclick="t"/>
                <v:textbox>
                  <w:txbxContent>
                    <w:p w14:paraId="1629EDFA" w14:textId="59737195" w:rsidR="00C4746E" w:rsidRPr="008310F6" w:rsidRDefault="00C4746E" w:rsidP="00C4746E">
                      <w:pPr>
                        <w:pStyle w:val="NormalWeb"/>
                        <w:rPr>
                          <w:sz w:val="22"/>
                          <w:szCs w:val="22"/>
                        </w:rPr>
                      </w:pPr>
                      <w:r w:rsidRPr="008310F6">
                        <w:rPr>
                          <w:sz w:val="22"/>
                          <w:szCs w:val="22"/>
                        </w:rPr>
                        <w:t>T</w:t>
                      </w:r>
                      <w:r>
                        <w:rPr>
                          <w:sz w:val="22"/>
                          <w:szCs w:val="22"/>
                        </w:rPr>
                        <w:t>est Parameters , regex</w:t>
                      </w:r>
                    </w:p>
                  </w:txbxContent>
                </v:textbox>
                <w10:wrap type="square"/>
              </v:shape>
            </w:pict>
          </mc:Fallback>
        </mc:AlternateContent>
      </w:r>
      <w:r w:rsidR="008310F6">
        <w:rPr>
          <w:rFonts w:hint="cs"/>
          <w:noProof/>
          <w:rtl/>
          <w:lang w:val="ar-EG" w:bidi="ar-EG"/>
        </w:rPr>
        <mc:AlternateContent>
          <mc:Choice Requires="wps">
            <w:drawing>
              <wp:anchor distT="0" distB="0" distL="114300" distR="114300" simplePos="0" relativeHeight="251686912" behindDoc="0" locked="0" layoutInCell="1" allowOverlap="1" wp14:anchorId="5120E36D" wp14:editId="614C0BA0">
                <wp:simplePos x="0" y="0"/>
                <wp:positionH relativeFrom="margin">
                  <wp:posOffset>4000500</wp:posOffset>
                </wp:positionH>
                <wp:positionV relativeFrom="paragraph">
                  <wp:posOffset>148590</wp:posOffset>
                </wp:positionV>
                <wp:extent cx="2095500" cy="350520"/>
                <wp:effectExtent l="0" t="0" r="19050" b="11430"/>
                <wp:wrapNone/>
                <wp:docPr id="1896105595" name="Text Box 8"/>
                <wp:cNvGraphicFramePr/>
                <a:graphic xmlns:a="http://schemas.openxmlformats.org/drawingml/2006/main">
                  <a:graphicData uri="http://schemas.microsoft.com/office/word/2010/wordprocessingShape">
                    <wps:wsp>
                      <wps:cNvSpPr txBox="1"/>
                      <wps:spPr>
                        <a:xfrm>
                          <a:off x="0" y="0"/>
                          <a:ext cx="2095500" cy="350520"/>
                        </a:xfrm>
                        <a:prstGeom prst="rect">
                          <a:avLst/>
                        </a:prstGeom>
                        <a:solidFill>
                          <a:schemeClr val="bg2">
                            <a:lumMod val="90000"/>
                          </a:schemeClr>
                        </a:solidFill>
                        <a:ln w="6350">
                          <a:solidFill>
                            <a:srgbClr val="002060"/>
                          </a:solidFill>
                        </a:ln>
                      </wps:spPr>
                      <wps:txbx>
                        <w:txbxContent>
                          <w:p w14:paraId="33EC8CA9" w14:textId="2A0E4165" w:rsidR="008310F6" w:rsidRPr="008310F6" w:rsidRDefault="008310F6" w:rsidP="008310F6">
                            <w:pPr>
                              <w:jc w:val="center"/>
                              <w:rPr>
                                <w:b/>
                                <w:bCs/>
                                <w:color w:val="002060"/>
                                <w:sz w:val="28"/>
                                <w:szCs w:val="28"/>
                              </w:rPr>
                            </w:pPr>
                            <w:r w:rsidRPr="008310F6">
                              <w:rPr>
                                <w:b/>
                                <w:bCs/>
                                <w:color w:val="002060"/>
                                <w:sz w:val="28"/>
                                <w:szCs w:val="28"/>
                              </w:rPr>
                              <w:t>test_parameters</w:t>
                            </w:r>
                            <w:r>
                              <w:rPr>
                                <w:b/>
                                <w:bCs/>
                                <w:color w:val="002060"/>
                                <w:sz w:val="28"/>
                                <w:szCs w:val="28"/>
                              </w:rPr>
                              <w:t xml:space="preserve"> Class</w:t>
                            </w:r>
                          </w:p>
                          <w:p w14:paraId="250A4674" w14:textId="77777777" w:rsidR="008310F6" w:rsidRPr="008310F6" w:rsidRDefault="008310F6" w:rsidP="008310F6">
                            <w:pPr>
                              <w:jc w:val="center"/>
                              <w:rPr>
                                <w:b/>
                                <w:bCs/>
                                <w:color w:val="00206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20E36D" id="_x0000_s1029" type="#_x0000_t202" style="position:absolute;margin-left:315pt;margin-top:11.7pt;width:165pt;height:27.6pt;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" fillcolor="#d0d0d0 [2894]" strokecolor="#002060" strokeweight=".5pt">
                <v:textbox>
                  <w:txbxContent>
                    <w:p w14:paraId="33EC8CA9" w14:textId="2A0E4165" w:rsidR="008310F6" w:rsidRPr="008310F6" w:rsidRDefault="008310F6" w:rsidP="008310F6">
                      <w:pPr>
                        <w:jc w:val="center"/>
                        <w:rPr>
                          <w:b/>
                          <w:bCs/>
                          <w:color w:val="002060"/>
                          <w:sz w:val="28"/>
                          <w:szCs w:val="28"/>
                        </w:rPr>
                      </w:pPr>
                      <w:r w:rsidRPr="008310F6">
                        <w:rPr>
                          <w:b/>
                          <w:bCs/>
                          <w:color w:val="002060"/>
                          <w:sz w:val="28"/>
                          <w:szCs w:val="28"/>
                        </w:rPr>
                        <w:t>test_parameters</w:t>
                      </w:r>
                      <w:r>
                        <w:rPr>
                          <w:b/>
                          <w:bCs/>
                          <w:color w:val="002060"/>
                          <w:sz w:val="28"/>
                          <w:szCs w:val="28"/>
                        </w:rPr>
                        <w:t xml:space="preserve"> Class</w:t>
                      </w:r>
                    </w:p>
                    <w:p w14:paraId="250A4674" w14:textId="77777777" w:rsidR="008310F6" w:rsidRPr="008310F6" w:rsidRDefault="008310F6" w:rsidP="008310F6">
                      <w:pPr>
                        <w:jc w:val="center"/>
                        <w:rPr>
                          <w:b/>
                          <w:bCs/>
                          <w:color w:val="002060"/>
                          <w:sz w:val="28"/>
                          <w:szCs w:val="28"/>
                        </w:rPr>
                      </w:pPr>
                    </w:p>
                  </w:txbxContent>
                </v:textbox>
                <w10:wrap anchorx="margin"/>
              </v:shape>
            </w:pict>
          </mc:Fallback>
        </mc:AlternateContent>
      </w:r>
    </w:p>
    <w:p w14:paraId="6FE949B7" w14:textId="52B05B77" w:rsidR="00C1223A" w:rsidRPr="00C1223A" w:rsidRDefault="00C4746E" w:rsidP="00C1223A">
      <w:pPr>
        <w:rPr>
          <w:rFonts w:hint="cs"/>
          <w:rtl/>
          <w:lang w:bidi="ar-EG"/>
        </w:rPr>
      </w:pPr>
      <w:r>
        <w:rPr>
          <w:rFonts w:hint="cs"/>
          <w:noProof/>
          <w:rtl/>
          <w:lang w:val="ar-EG" w:bidi="ar-EG"/>
        </w:rPr>
        <mc:AlternateContent>
          <mc:Choice Requires="wps">
            <w:drawing>
              <wp:anchor distT="0" distB="0" distL="114300" distR="114300" simplePos="0" relativeHeight="251694080" behindDoc="0" locked="0" layoutInCell="1" allowOverlap="1" wp14:anchorId="177CC39B" wp14:editId="09F4D1C6">
                <wp:simplePos x="0" y="0"/>
                <wp:positionH relativeFrom="column">
                  <wp:posOffset>3554730</wp:posOffset>
                </wp:positionH>
                <wp:positionV relativeFrom="paragraph">
                  <wp:posOffset>83185</wp:posOffset>
                </wp:positionV>
                <wp:extent cx="422910" cy="480060"/>
                <wp:effectExtent l="952500" t="0" r="15240" b="91440"/>
                <wp:wrapNone/>
                <wp:docPr id="2004905105" name="Connector: Elbow 9"/>
                <wp:cNvGraphicFramePr/>
                <a:graphic xmlns:a="http://schemas.openxmlformats.org/drawingml/2006/main">
                  <a:graphicData uri="http://schemas.microsoft.com/office/word/2010/wordprocessingShape">
                    <wps:wsp>
                      <wps:cNvCnPr/>
                      <wps:spPr>
                        <a:xfrm flipH="1">
                          <a:off x="0" y="0"/>
                          <a:ext cx="422910" cy="480060"/>
                        </a:xfrm>
                        <a:prstGeom prst="bentConnector3">
                          <a:avLst>
                            <a:gd name="adj1" fmla="val 32280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DF76AB" id="Connector: Elbow 9" o:spid="_x0000_s1026" type="#_x0000_t34" style="position:absolute;margin-left:279.9pt;margin-top:6.55pt;width:33.3pt;height:37.8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" adj="69725" strokecolor="#156082 [3204]" strokeweight=".5pt">
                <v:stroke endarrow="block"/>
              </v:shape>
            </w:pict>
          </mc:Fallback>
        </mc:AlternateContent>
      </w:r>
    </w:p>
    <w:p w14:paraId="1E8918B7" w14:textId="4B4EC951" w:rsidR="00510E41" w:rsidRPr="00D5493D" w:rsidRDefault="008310F6" w:rsidP="00D5493D">
      <w:pPr>
        <w:rPr>
          <w:rFonts w:hint="cs"/>
          <w:b/>
          <w:bCs/>
          <w:sz w:val="28"/>
          <w:szCs w:val="28"/>
          <w:rtl/>
          <w:lang w:bidi="ar-EG"/>
        </w:rPr>
      </w:pPr>
      <w:r>
        <w:rPr>
          <w:rFonts w:hint="cs"/>
          <w:noProof/>
          <w:rtl/>
          <w:lang w:val="ar-EG" w:bidi="ar-EG"/>
        </w:rPr>
        <mc:AlternateContent>
          <mc:Choice Requires="wps">
            <w:drawing>
              <wp:anchor distT="0" distB="0" distL="114300" distR="114300" simplePos="0" relativeHeight="251689984" behindDoc="0" locked="0" layoutInCell="1" allowOverlap="1" wp14:anchorId="2B8343B4" wp14:editId="6C7DCAEA">
                <wp:simplePos x="0" y="0"/>
                <wp:positionH relativeFrom="margin">
                  <wp:align>right</wp:align>
                </wp:positionH>
                <wp:positionV relativeFrom="paragraph">
                  <wp:posOffset>75565</wp:posOffset>
                </wp:positionV>
                <wp:extent cx="2385060" cy="350520"/>
                <wp:effectExtent l="0" t="0" r="15240" b="11430"/>
                <wp:wrapNone/>
                <wp:docPr id="1107825780" name="Text Box 8"/>
                <wp:cNvGraphicFramePr/>
                <a:graphic xmlns:a="http://schemas.openxmlformats.org/drawingml/2006/main">
                  <a:graphicData uri="http://schemas.microsoft.com/office/word/2010/wordprocessingShape">
                    <wps:wsp>
                      <wps:cNvSpPr txBox="1"/>
                      <wps:spPr>
                        <a:xfrm>
                          <a:off x="0" y="0"/>
                          <a:ext cx="2385060" cy="350520"/>
                        </a:xfrm>
                        <a:prstGeom prst="rect">
                          <a:avLst/>
                        </a:prstGeom>
                        <a:solidFill>
                          <a:schemeClr val="bg2">
                            <a:lumMod val="90000"/>
                          </a:schemeClr>
                        </a:solidFill>
                        <a:ln w="6350">
                          <a:solidFill>
                            <a:srgbClr val="002060"/>
                          </a:solidFill>
                        </a:ln>
                      </wps:spPr>
                      <wps:txbx>
                        <w:txbxContent>
                          <w:p w14:paraId="48651F5F" w14:textId="068469DF" w:rsidR="00C4746E" w:rsidRPr="00C4746E" w:rsidRDefault="00C4746E" w:rsidP="00C4746E">
                            <w:pPr>
                              <w:jc w:val="center"/>
                              <w:rPr>
                                <w:b/>
                                <w:bCs/>
                                <w:color w:val="002060"/>
                                <w:sz w:val="28"/>
                                <w:szCs w:val="28"/>
                              </w:rPr>
                            </w:pPr>
                            <w:r w:rsidRPr="00C4746E">
                              <w:rPr>
                                <w:b/>
                                <w:bCs/>
                                <w:color w:val="002060"/>
                                <w:sz w:val="28"/>
                                <w:szCs w:val="28"/>
                              </w:rPr>
                              <w:t>extract_test_values</w:t>
                            </w:r>
                            <w:r>
                              <w:rPr>
                                <w:b/>
                                <w:bCs/>
                                <w:color w:val="002060"/>
                                <w:sz w:val="28"/>
                                <w:szCs w:val="28"/>
                              </w:rPr>
                              <w:t xml:space="preserve"> Class</w:t>
                            </w:r>
                          </w:p>
                          <w:p w14:paraId="52CC357E" w14:textId="5C23118C" w:rsidR="008310F6" w:rsidRPr="008310F6" w:rsidRDefault="008310F6" w:rsidP="008310F6">
                            <w:pPr>
                              <w:jc w:val="center"/>
                              <w:rPr>
                                <w:b/>
                                <w:bCs/>
                                <w:color w:val="002060"/>
                                <w:sz w:val="28"/>
                                <w:szCs w:val="28"/>
                              </w:rPr>
                            </w:pPr>
                            <w:r>
                              <w:rPr>
                                <w:b/>
                                <w:bCs/>
                                <w:color w:val="002060"/>
                                <w:sz w:val="28"/>
                                <w:szCs w:val="28"/>
                              </w:rPr>
                              <w:t>Class</w:t>
                            </w:r>
                          </w:p>
                          <w:p w14:paraId="7F2D14A9" w14:textId="77777777" w:rsidR="008310F6" w:rsidRPr="008310F6" w:rsidRDefault="008310F6" w:rsidP="008310F6">
                            <w:pPr>
                              <w:jc w:val="center"/>
                              <w:rPr>
                                <w:b/>
                                <w:bCs/>
                                <w:color w:val="00206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8343B4" id="_x0000_s1030" type="#_x0000_t202" style="position:absolute;margin-left:136.6pt;margin-top:5.95pt;width:187.8pt;height:27.6pt;z-index:251689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" fillcolor="#d0d0d0 [2894]" strokecolor="#002060" strokeweight=".5pt">
                <v:textbox>
                  <w:txbxContent>
                    <w:p w14:paraId="48651F5F" w14:textId="068469DF" w:rsidR="00C4746E" w:rsidRPr="00C4746E" w:rsidRDefault="00C4746E" w:rsidP="00C4746E">
                      <w:pPr>
                        <w:jc w:val="center"/>
                        <w:rPr>
                          <w:b/>
                          <w:bCs/>
                          <w:color w:val="002060"/>
                          <w:sz w:val="28"/>
                          <w:szCs w:val="28"/>
                        </w:rPr>
                      </w:pPr>
                      <w:r w:rsidRPr="00C4746E">
                        <w:rPr>
                          <w:b/>
                          <w:bCs/>
                          <w:color w:val="002060"/>
                          <w:sz w:val="28"/>
                          <w:szCs w:val="28"/>
                        </w:rPr>
                        <w:t>extract_test_values</w:t>
                      </w:r>
                      <w:r>
                        <w:rPr>
                          <w:b/>
                          <w:bCs/>
                          <w:color w:val="002060"/>
                          <w:sz w:val="28"/>
                          <w:szCs w:val="28"/>
                        </w:rPr>
                        <w:t xml:space="preserve"> Class</w:t>
                      </w:r>
                    </w:p>
                    <w:p w14:paraId="52CC357E" w14:textId="5C23118C" w:rsidR="008310F6" w:rsidRPr="008310F6" w:rsidRDefault="008310F6" w:rsidP="008310F6">
                      <w:pPr>
                        <w:jc w:val="center"/>
                        <w:rPr>
                          <w:b/>
                          <w:bCs/>
                          <w:color w:val="002060"/>
                          <w:sz w:val="28"/>
                          <w:szCs w:val="28"/>
                        </w:rPr>
                      </w:pPr>
                      <w:r>
                        <w:rPr>
                          <w:b/>
                          <w:bCs/>
                          <w:color w:val="002060"/>
                          <w:sz w:val="28"/>
                          <w:szCs w:val="28"/>
                        </w:rPr>
                        <w:t>Class</w:t>
                      </w:r>
                    </w:p>
                    <w:p w14:paraId="7F2D14A9" w14:textId="77777777" w:rsidR="008310F6" w:rsidRPr="008310F6" w:rsidRDefault="008310F6" w:rsidP="008310F6">
                      <w:pPr>
                        <w:jc w:val="center"/>
                        <w:rPr>
                          <w:b/>
                          <w:bCs/>
                          <w:color w:val="002060"/>
                          <w:sz w:val="28"/>
                          <w:szCs w:val="28"/>
                        </w:rPr>
                      </w:pPr>
                    </w:p>
                  </w:txbxContent>
                </v:textbox>
                <w10:wrap anchorx="margin"/>
              </v:shape>
            </w:pict>
          </mc:Fallback>
        </mc:AlternateContent>
      </w:r>
    </w:p>
    <w:p w14:paraId="6AECAF2E" w14:textId="6933976A" w:rsidR="00D5493D" w:rsidRDefault="00C4746E" w:rsidP="00D5493D">
      <w:pPr>
        <w:rPr>
          <w:rFonts w:hint="cs"/>
          <w:rtl/>
          <w:lang w:bidi="ar-EG"/>
        </w:rPr>
      </w:pPr>
      <w:r>
        <w:rPr>
          <w:noProof/>
        </w:rPr>
        <mc:AlternateContent>
          <mc:Choice Requires="wps">
            <w:drawing>
              <wp:anchor distT="0" distB="0" distL="114300" distR="114300" simplePos="0" relativeHeight="251712512" behindDoc="0" locked="0" layoutInCell="1" allowOverlap="1" wp14:anchorId="6AA285C4" wp14:editId="60444472">
                <wp:simplePos x="0" y="0"/>
                <wp:positionH relativeFrom="column">
                  <wp:posOffset>2217420</wp:posOffset>
                </wp:positionH>
                <wp:positionV relativeFrom="paragraph">
                  <wp:posOffset>628650</wp:posOffset>
                </wp:positionV>
                <wp:extent cx="1181100" cy="298450"/>
                <wp:effectExtent l="0" t="0" r="0" b="6350"/>
                <wp:wrapSquare wrapText="bothSides"/>
                <wp:docPr id="1594718474" name="Text Box 1"/>
                <wp:cNvGraphicFramePr/>
                <a:graphic xmlns:a="http://schemas.openxmlformats.org/drawingml/2006/main">
                  <a:graphicData uri="http://schemas.microsoft.com/office/word/2010/wordprocessingShape">
                    <wps:wsp>
                      <wps:cNvSpPr txBox="1"/>
                      <wps:spPr>
                        <a:xfrm>
                          <a:off x="0" y="0"/>
                          <a:ext cx="1181100" cy="298450"/>
                        </a:xfrm>
                        <a:prstGeom prst="rect">
                          <a:avLst/>
                        </a:prstGeom>
                        <a:noFill/>
                        <a:ln w="6350">
                          <a:noFill/>
                        </a:ln>
                      </wps:spPr>
                      <wps:txbx>
                        <w:txbxContent>
                          <w:p w14:paraId="24D573CF" w14:textId="5364E989" w:rsidR="00C4746E" w:rsidRPr="008310F6" w:rsidRDefault="00C4746E" w:rsidP="00C4746E">
                            <w:pPr>
                              <w:pStyle w:val="NormalWeb"/>
                              <w:rPr>
                                <w:sz w:val="22"/>
                                <w:szCs w:val="22"/>
                              </w:rPr>
                            </w:pPr>
                            <w:r>
                              <w:rPr>
                                <w:sz w:val="22"/>
                                <w:szCs w:val="22"/>
                              </w:rPr>
                              <w:t>UI</w:t>
                            </w:r>
                            <w:r>
                              <w:rPr>
                                <w:sz w:val="22"/>
                                <w:szCs w:val="22"/>
                              </w:rPr>
                              <w:t xml:space="preserve">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285C4" id="_x0000_s1031" type="#_x0000_t202" style="position:absolute;margin-left:174.6pt;margin-top:49.5pt;width:93pt;height:2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" filled="f" stroked="f" strokeweight=".5pt">
                <v:fill o:detectmouseclick="t"/>
                <v:textbox>
                  <w:txbxContent>
                    <w:p w14:paraId="24D573CF" w14:textId="5364E989" w:rsidR="00C4746E" w:rsidRPr="008310F6" w:rsidRDefault="00C4746E" w:rsidP="00C4746E">
                      <w:pPr>
                        <w:pStyle w:val="NormalWeb"/>
                        <w:rPr>
                          <w:sz w:val="22"/>
                          <w:szCs w:val="22"/>
                        </w:rPr>
                      </w:pPr>
                      <w:r>
                        <w:rPr>
                          <w:sz w:val="22"/>
                          <w:szCs w:val="22"/>
                        </w:rPr>
                        <w:t>UI</w:t>
                      </w:r>
                      <w:r>
                        <w:rPr>
                          <w:sz w:val="22"/>
                          <w:szCs w:val="22"/>
                        </w:rPr>
                        <w:t xml:space="preserve"> Values</w:t>
                      </w:r>
                    </w:p>
                  </w:txbxContent>
                </v:textbox>
                <w10:wrap type="square"/>
              </v:shape>
            </w:pict>
          </mc:Fallback>
        </mc:AlternateContent>
      </w:r>
      <w:r>
        <w:rPr>
          <w:rFonts w:hint="cs"/>
          <w:noProof/>
          <w:rtl/>
          <w:lang w:val="ar-EG" w:bidi="ar-EG"/>
        </w:rPr>
        <mc:AlternateContent>
          <mc:Choice Requires="wps">
            <w:drawing>
              <wp:anchor distT="0" distB="0" distL="114300" distR="114300" simplePos="0" relativeHeight="251710464" behindDoc="0" locked="0" layoutInCell="1" allowOverlap="1" wp14:anchorId="52A7B65E" wp14:editId="6E9890C0">
                <wp:simplePos x="0" y="0"/>
                <wp:positionH relativeFrom="column">
                  <wp:posOffset>2156460</wp:posOffset>
                </wp:positionH>
                <wp:positionV relativeFrom="paragraph">
                  <wp:posOffset>887730</wp:posOffset>
                </wp:positionV>
                <wp:extent cx="689610" cy="236220"/>
                <wp:effectExtent l="38100" t="76200" r="205740" b="30480"/>
                <wp:wrapNone/>
                <wp:docPr id="1192346868" name="Connector: Elbow 9"/>
                <wp:cNvGraphicFramePr/>
                <a:graphic xmlns:a="http://schemas.openxmlformats.org/drawingml/2006/main">
                  <a:graphicData uri="http://schemas.microsoft.com/office/word/2010/wordprocessingShape">
                    <wps:wsp>
                      <wps:cNvCnPr/>
                      <wps:spPr>
                        <a:xfrm flipH="1" flipV="1">
                          <a:off x="0" y="0"/>
                          <a:ext cx="689610" cy="236220"/>
                        </a:xfrm>
                        <a:prstGeom prst="bentConnector3">
                          <a:avLst>
                            <a:gd name="adj1" fmla="val -2636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B775F1" id="Connector: Elbow 9" o:spid="_x0000_s1026" type="#_x0000_t34" style="position:absolute;margin-left:169.8pt;margin-top:69.9pt;width:54.3pt;height:18.6pt;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" adj="-5695" strokecolor="#156082 [3204]" strokeweight=".5pt">
                <v:stroke endarrow="block"/>
              </v:shape>
            </w:pict>
          </mc:Fallback>
        </mc:AlternateContent>
      </w:r>
      <w:r>
        <w:rPr>
          <w:rFonts w:hint="cs"/>
          <w:noProof/>
          <w:rtl/>
          <w:lang w:val="ar-EG" w:bidi="ar-EG"/>
        </w:rPr>
        <mc:AlternateContent>
          <mc:Choice Requires="wps">
            <w:drawing>
              <wp:anchor distT="0" distB="0" distL="114300" distR="114300" simplePos="0" relativeHeight="251704320" behindDoc="0" locked="0" layoutInCell="1" allowOverlap="1" wp14:anchorId="32B8670E" wp14:editId="215CC8BC">
                <wp:simplePos x="0" y="0"/>
                <wp:positionH relativeFrom="column">
                  <wp:posOffset>4404360</wp:posOffset>
                </wp:positionH>
                <wp:positionV relativeFrom="paragraph">
                  <wp:posOffset>1047750</wp:posOffset>
                </wp:positionV>
                <wp:extent cx="861060" cy="228600"/>
                <wp:effectExtent l="38100" t="0" r="262890" b="95250"/>
                <wp:wrapNone/>
                <wp:docPr id="1133332873" name="Connector: Elbow 9"/>
                <wp:cNvGraphicFramePr/>
                <a:graphic xmlns:a="http://schemas.openxmlformats.org/drawingml/2006/main">
                  <a:graphicData uri="http://schemas.microsoft.com/office/word/2010/wordprocessingShape">
                    <wps:wsp>
                      <wps:cNvCnPr/>
                      <wps:spPr>
                        <a:xfrm flipH="1">
                          <a:off x="0" y="0"/>
                          <a:ext cx="861060" cy="228600"/>
                        </a:xfrm>
                        <a:prstGeom prst="bentConnector3">
                          <a:avLst>
                            <a:gd name="adj1" fmla="val -2636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46C5F8" id="Connector: Elbow 9" o:spid="_x0000_s1026" type="#_x0000_t34" style="position:absolute;margin-left:346.8pt;margin-top:82.5pt;width:67.8pt;height:18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" adj="-5695" strokecolor="#156082 [3204]" strokeweight=".5pt">
                <v:stroke endarrow="block"/>
              </v:shape>
            </w:pict>
          </mc:Fallback>
        </mc:AlternateContent>
      </w:r>
      <w:r>
        <w:rPr>
          <w:noProof/>
        </w:rPr>
        <mc:AlternateContent>
          <mc:Choice Requires="wps">
            <w:drawing>
              <wp:anchor distT="0" distB="0" distL="114300" distR="114300" simplePos="0" relativeHeight="251708416" behindDoc="0" locked="0" layoutInCell="1" allowOverlap="1" wp14:anchorId="6EE62AC7" wp14:editId="6F1919E6">
                <wp:simplePos x="0" y="0"/>
                <wp:positionH relativeFrom="column">
                  <wp:posOffset>4404360</wp:posOffset>
                </wp:positionH>
                <wp:positionV relativeFrom="paragraph">
                  <wp:posOffset>1268730</wp:posOffset>
                </wp:positionV>
                <wp:extent cx="1181100" cy="298450"/>
                <wp:effectExtent l="0" t="0" r="0" b="6350"/>
                <wp:wrapSquare wrapText="bothSides"/>
                <wp:docPr id="1327853576" name="Text Box 1"/>
                <wp:cNvGraphicFramePr/>
                <a:graphic xmlns:a="http://schemas.openxmlformats.org/drawingml/2006/main">
                  <a:graphicData uri="http://schemas.microsoft.com/office/word/2010/wordprocessingShape">
                    <wps:wsp>
                      <wps:cNvSpPr txBox="1"/>
                      <wps:spPr>
                        <a:xfrm>
                          <a:off x="0" y="0"/>
                          <a:ext cx="1181100" cy="298450"/>
                        </a:xfrm>
                        <a:prstGeom prst="rect">
                          <a:avLst/>
                        </a:prstGeom>
                        <a:noFill/>
                        <a:ln w="6350">
                          <a:noFill/>
                        </a:ln>
                      </wps:spPr>
                      <wps:txbx>
                        <w:txbxContent>
                          <w:p w14:paraId="3E8B4177" w14:textId="77777777" w:rsidR="00C4746E" w:rsidRPr="008310F6" w:rsidRDefault="00C4746E" w:rsidP="00C4746E">
                            <w:pPr>
                              <w:pStyle w:val="NormalWeb"/>
                              <w:rPr>
                                <w:sz w:val="22"/>
                                <w:szCs w:val="22"/>
                              </w:rPr>
                            </w:pPr>
                            <w:r>
                              <w:rPr>
                                <w:sz w:val="22"/>
                                <w:szCs w:val="22"/>
                              </w:rPr>
                              <w:t>Extracted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62AC7" id="_x0000_s1032" type="#_x0000_t202" style="position:absolute;margin-left:346.8pt;margin-top:99.9pt;width:93pt;height:2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" filled="f" stroked="f" strokeweight=".5pt">
                <v:fill o:detectmouseclick="t"/>
                <v:textbox>
                  <w:txbxContent>
                    <w:p w14:paraId="3E8B4177" w14:textId="77777777" w:rsidR="00C4746E" w:rsidRPr="008310F6" w:rsidRDefault="00C4746E" w:rsidP="00C4746E">
                      <w:pPr>
                        <w:pStyle w:val="NormalWeb"/>
                        <w:rPr>
                          <w:sz w:val="22"/>
                          <w:szCs w:val="22"/>
                        </w:rPr>
                      </w:pPr>
                      <w:r>
                        <w:rPr>
                          <w:sz w:val="22"/>
                          <w:szCs w:val="22"/>
                        </w:rPr>
                        <w:t>Extracted Values</w:t>
                      </w:r>
                    </w:p>
                  </w:txbxContent>
                </v:textbox>
                <w10:wrap type="square"/>
              </v:shape>
            </w:pict>
          </mc:Fallback>
        </mc:AlternateContent>
      </w:r>
      <w:r>
        <w:rPr>
          <w:rFonts w:hint="cs"/>
          <w:noProof/>
          <w:rtl/>
          <w:lang w:val="ar-EG" w:bidi="ar-EG"/>
        </w:rPr>
        <mc:AlternateContent>
          <mc:Choice Requires="wps">
            <w:drawing>
              <wp:anchor distT="0" distB="0" distL="114300" distR="114300" simplePos="0" relativeHeight="251706368" behindDoc="0" locked="0" layoutInCell="1" allowOverlap="1" wp14:anchorId="37BA6B9C" wp14:editId="0DA0BDD6">
                <wp:simplePos x="0" y="0"/>
                <wp:positionH relativeFrom="column">
                  <wp:posOffset>2415540</wp:posOffset>
                </wp:positionH>
                <wp:positionV relativeFrom="paragraph">
                  <wp:posOffset>1123950</wp:posOffset>
                </wp:positionV>
                <wp:extent cx="1950720" cy="579120"/>
                <wp:effectExtent l="0" t="0" r="11430" b="11430"/>
                <wp:wrapNone/>
                <wp:docPr id="674656113" name="Text Box 8"/>
                <wp:cNvGraphicFramePr/>
                <a:graphic xmlns:a="http://schemas.openxmlformats.org/drawingml/2006/main">
                  <a:graphicData uri="http://schemas.microsoft.com/office/word/2010/wordprocessingShape">
                    <wps:wsp>
                      <wps:cNvSpPr txBox="1"/>
                      <wps:spPr>
                        <a:xfrm>
                          <a:off x="0" y="0"/>
                          <a:ext cx="1950720" cy="579120"/>
                        </a:xfrm>
                        <a:prstGeom prst="rect">
                          <a:avLst/>
                        </a:prstGeom>
                        <a:solidFill>
                          <a:schemeClr val="accent5">
                            <a:lumMod val="20000"/>
                            <a:lumOff val="80000"/>
                          </a:schemeClr>
                        </a:solidFill>
                        <a:ln w="6350">
                          <a:solidFill>
                            <a:srgbClr val="002060"/>
                          </a:solidFill>
                        </a:ln>
                      </wps:spPr>
                      <wps:txbx>
                        <w:txbxContent>
                          <w:p w14:paraId="29CB33F0" w14:textId="4E03C9CA" w:rsidR="00C4746E" w:rsidRPr="00C4746E" w:rsidRDefault="00C4746E" w:rsidP="00C4746E">
                            <w:pPr>
                              <w:jc w:val="center"/>
                              <w:rPr>
                                <w:b/>
                                <w:bCs/>
                                <w:color w:val="0D0D0D" w:themeColor="text1" w:themeTint="F2"/>
                                <w:sz w:val="28"/>
                                <w:szCs w:val="28"/>
                              </w:rPr>
                            </w:pPr>
                            <w:r w:rsidRPr="00C4746E">
                              <w:rPr>
                                <w:b/>
                                <w:bCs/>
                                <w:color w:val="0D0D0D" w:themeColor="text1" w:themeTint="F2"/>
                                <w:sz w:val="28"/>
                                <w:szCs w:val="28"/>
                              </w:rPr>
                              <w:t>Completeness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BA6B9C" id="_x0000_s1033" type="#_x0000_t202" style="position:absolute;margin-left:190.2pt;margin-top:88.5pt;width:153.6pt;height:45.6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" fillcolor="#f2ceed [664]" strokecolor="#002060" strokeweight=".5pt">
                <v:textbox>
                  <w:txbxContent>
                    <w:p w14:paraId="29CB33F0" w14:textId="4E03C9CA" w:rsidR="00C4746E" w:rsidRPr="00C4746E" w:rsidRDefault="00C4746E" w:rsidP="00C4746E">
                      <w:pPr>
                        <w:jc w:val="center"/>
                        <w:rPr>
                          <w:b/>
                          <w:bCs/>
                          <w:color w:val="0D0D0D" w:themeColor="text1" w:themeTint="F2"/>
                          <w:sz w:val="28"/>
                          <w:szCs w:val="28"/>
                        </w:rPr>
                      </w:pPr>
                      <w:r w:rsidRPr="00C4746E">
                        <w:rPr>
                          <w:b/>
                          <w:bCs/>
                          <w:color w:val="0D0D0D" w:themeColor="text1" w:themeTint="F2"/>
                          <w:sz w:val="28"/>
                          <w:szCs w:val="28"/>
                        </w:rPr>
                        <w:t>Completeness Module</w:t>
                      </w:r>
                    </w:p>
                  </w:txbxContent>
                </v:textbox>
              </v:shape>
            </w:pict>
          </mc:Fallback>
        </mc:AlternateContent>
      </w:r>
      <w:r>
        <w:rPr>
          <w:rFonts w:hint="cs"/>
          <w:noProof/>
          <w:rtl/>
          <w:lang w:val="ar-EG" w:bidi="ar-EG"/>
        </w:rPr>
        <mc:AlternateContent>
          <mc:Choice Requires="wps">
            <w:drawing>
              <wp:anchor distT="0" distB="0" distL="114300" distR="114300" simplePos="0" relativeHeight="251702272" behindDoc="0" locked="0" layoutInCell="1" allowOverlap="1" wp14:anchorId="3AD3ADC4" wp14:editId="098D2EC6">
                <wp:simplePos x="0" y="0"/>
                <wp:positionH relativeFrom="margin">
                  <wp:posOffset>3291840</wp:posOffset>
                </wp:positionH>
                <wp:positionV relativeFrom="paragraph">
                  <wp:posOffset>674370</wp:posOffset>
                </wp:positionV>
                <wp:extent cx="2636520" cy="350520"/>
                <wp:effectExtent l="0" t="0" r="11430" b="11430"/>
                <wp:wrapNone/>
                <wp:docPr id="1926285156" name="Text Box 8"/>
                <wp:cNvGraphicFramePr/>
                <a:graphic xmlns:a="http://schemas.openxmlformats.org/drawingml/2006/main">
                  <a:graphicData uri="http://schemas.microsoft.com/office/word/2010/wordprocessingShape">
                    <wps:wsp>
                      <wps:cNvSpPr txBox="1"/>
                      <wps:spPr>
                        <a:xfrm>
                          <a:off x="0" y="0"/>
                          <a:ext cx="2636520" cy="350520"/>
                        </a:xfrm>
                        <a:prstGeom prst="rect">
                          <a:avLst/>
                        </a:prstGeom>
                        <a:solidFill>
                          <a:schemeClr val="accent1">
                            <a:lumMod val="20000"/>
                            <a:lumOff val="80000"/>
                          </a:schemeClr>
                        </a:solidFill>
                        <a:ln w="6350">
                          <a:solidFill>
                            <a:srgbClr val="002060"/>
                          </a:solidFill>
                        </a:ln>
                      </wps:spPr>
                      <wps:txbx>
                        <w:txbxContent>
                          <w:p w14:paraId="6E39F94F" w14:textId="18722C3B" w:rsidR="00C4746E" w:rsidRPr="00C4746E" w:rsidRDefault="00C4746E" w:rsidP="00C4746E">
                            <w:pPr>
                              <w:jc w:val="center"/>
                              <w:rPr>
                                <w:b/>
                                <w:bCs/>
                                <w:color w:val="C00000"/>
                                <w:sz w:val="28"/>
                                <w:szCs w:val="28"/>
                              </w:rPr>
                            </w:pPr>
                            <w:r w:rsidRPr="00C4746E">
                              <w:rPr>
                                <w:b/>
                                <w:bCs/>
                                <w:color w:val="C00000"/>
                                <w:sz w:val="28"/>
                                <w:szCs w:val="28"/>
                              </w:rPr>
                              <w:t>2-Step Verification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D3ADC4" id="_x0000_s1034" type="#_x0000_t202" style="position:absolute;margin-left:259.2pt;margin-top:53.1pt;width:207.6pt;height:27.6pt;z-index:251702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" fillcolor="#c1e4f5 [660]" strokecolor="#002060" strokeweight=".5pt">
                <v:textbox>
                  <w:txbxContent>
                    <w:p w14:paraId="6E39F94F" w14:textId="18722C3B" w:rsidR="00C4746E" w:rsidRPr="00C4746E" w:rsidRDefault="00C4746E" w:rsidP="00C4746E">
                      <w:pPr>
                        <w:jc w:val="center"/>
                        <w:rPr>
                          <w:b/>
                          <w:bCs/>
                          <w:color w:val="C00000"/>
                          <w:sz w:val="28"/>
                          <w:szCs w:val="28"/>
                        </w:rPr>
                      </w:pPr>
                      <w:r w:rsidRPr="00C4746E">
                        <w:rPr>
                          <w:b/>
                          <w:bCs/>
                          <w:color w:val="C00000"/>
                          <w:sz w:val="28"/>
                          <w:szCs w:val="28"/>
                        </w:rPr>
                        <w:t>2-Step Verification Process</w:t>
                      </w:r>
                    </w:p>
                  </w:txbxContent>
                </v:textbox>
                <w10:wrap anchorx="margin"/>
              </v:shape>
            </w:pict>
          </mc:Fallback>
        </mc:AlternateContent>
      </w:r>
      <w:r>
        <w:rPr>
          <w:noProof/>
        </w:rPr>
        <mc:AlternateContent>
          <mc:Choice Requires="wps">
            <w:drawing>
              <wp:anchor distT="0" distB="0" distL="114300" distR="114300" simplePos="0" relativeHeight="251700224" behindDoc="0" locked="0" layoutInCell="1" allowOverlap="1" wp14:anchorId="58294813" wp14:editId="341442E3">
                <wp:simplePos x="0" y="0"/>
                <wp:positionH relativeFrom="column">
                  <wp:posOffset>3436620</wp:posOffset>
                </wp:positionH>
                <wp:positionV relativeFrom="paragraph">
                  <wp:posOffset>179070</wp:posOffset>
                </wp:positionV>
                <wp:extent cx="1181100" cy="298450"/>
                <wp:effectExtent l="0" t="0" r="0" b="6350"/>
                <wp:wrapSquare wrapText="bothSides"/>
                <wp:docPr id="1380896033" name="Text Box 1"/>
                <wp:cNvGraphicFramePr/>
                <a:graphic xmlns:a="http://schemas.openxmlformats.org/drawingml/2006/main">
                  <a:graphicData uri="http://schemas.microsoft.com/office/word/2010/wordprocessingShape">
                    <wps:wsp>
                      <wps:cNvSpPr txBox="1"/>
                      <wps:spPr>
                        <a:xfrm>
                          <a:off x="0" y="0"/>
                          <a:ext cx="1181100" cy="298450"/>
                        </a:xfrm>
                        <a:prstGeom prst="rect">
                          <a:avLst/>
                        </a:prstGeom>
                        <a:noFill/>
                        <a:ln w="6350">
                          <a:noFill/>
                        </a:ln>
                      </wps:spPr>
                      <wps:txbx>
                        <w:txbxContent>
                          <w:p w14:paraId="0E23E3DB" w14:textId="6C114DDA" w:rsidR="00C4746E" w:rsidRPr="008310F6" w:rsidRDefault="00C4746E" w:rsidP="00C4746E">
                            <w:pPr>
                              <w:pStyle w:val="NormalWeb"/>
                              <w:rPr>
                                <w:sz w:val="22"/>
                                <w:szCs w:val="22"/>
                              </w:rPr>
                            </w:pPr>
                            <w:r>
                              <w:rPr>
                                <w:sz w:val="22"/>
                                <w:szCs w:val="22"/>
                              </w:rPr>
                              <w:t>Extracted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94813" id="_x0000_s1035" type="#_x0000_t202" style="position:absolute;margin-left:270.6pt;margin-top:14.1pt;width:93pt;height:2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" filled="f" stroked="f" strokeweight=".5pt">
                <v:fill o:detectmouseclick="t"/>
                <v:textbox>
                  <w:txbxContent>
                    <w:p w14:paraId="0E23E3DB" w14:textId="6C114DDA" w:rsidR="00C4746E" w:rsidRPr="008310F6" w:rsidRDefault="00C4746E" w:rsidP="00C4746E">
                      <w:pPr>
                        <w:pStyle w:val="NormalWeb"/>
                        <w:rPr>
                          <w:sz w:val="22"/>
                          <w:szCs w:val="22"/>
                        </w:rPr>
                      </w:pPr>
                      <w:r>
                        <w:rPr>
                          <w:sz w:val="22"/>
                          <w:szCs w:val="22"/>
                        </w:rPr>
                        <w:t>Extracted Values</w:t>
                      </w:r>
                    </w:p>
                  </w:txbxContent>
                </v:textbox>
                <w10:wrap type="square"/>
              </v:shape>
            </w:pict>
          </mc:Fallback>
        </mc:AlternateContent>
      </w:r>
      <w:r>
        <w:rPr>
          <w:rFonts w:hint="cs"/>
          <w:noProof/>
          <w:rtl/>
          <w:lang w:val="ar-EG" w:bidi="ar-EG"/>
        </w:rPr>
        <mc:AlternateContent>
          <mc:Choice Requires="wps">
            <w:drawing>
              <wp:anchor distT="0" distB="0" distL="114300" distR="114300" simplePos="0" relativeHeight="251698176" behindDoc="0" locked="0" layoutInCell="1" allowOverlap="1" wp14:anchorId="37703380" wp14:editId="1F8F1DFA">
                <wp:simplePos x="0" y="0"/>
                <wp:positionH relativeFrom="column">
                  <wp:posOffset>4708525</wp:posOffset>
                </wp:positionH>
                <wp:positionV relativeFrom="paragraph">
                  <wp:posOffset>87630</wp:posOffset>
                </wp:positionV>
                <wp:extent cx="45085" cy="533400"/>
                <wp:effectExtent l="38100" t="0" r="50165" b="57150"/>
                <wp:wrapNone/>
                <wp:docPr id="372071189" name="Connector: Elbow 9"/>
                <wp:cNvGraphicFramePr/>
                <a:graphic xmlns:a="http://schemas.openxmlformats.org/drawingml/2006/main">
                  <a:graphicData uri="http://schemas.microsoft.com/office/word/2010/wordprocessingShape">
                    <wps:wsp>
                      <wps:cNvCnPr/>
                      <wps:spPr>
                        <a:xfrm flipH="1">
                          <a:off x="0" y="0"/>
                          <a:ext cx="45085" cy="533400"/>
                        </a:xfrm>
                        <a:prstGeom prst="bentConnector3">
                          <a:avLst>
                            <a:gd name="adj1" fmla="val 2130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D4CA07" id="Connector: Elbow 9" o:spid="_x0000_s1026" type="#_x0000_t34" style="position:absolute;margin-left:370.75pt;margin-top:6.9pt;width:3.55pt;height:42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" adj="4602" strokecolor="#156082 [3204]" strokeweight=".5pt">
                <v:stroke endarrow="block"/>
              </v:shape>
            </w:pict>
          </mc:Fallback>
        </mc:AlternateContent>
      </w:r>
      <w:r w:rsidR="008310F6">
        <w:rPr>
          <w:rFonts w:hint="cs"/>
          <w:noProof/>
          <w:rtl/>
          <w:lang w:val="ar-EG" w:bidi="ar-EG"/>
        </w:rPr>
        <mc:AlternateContent>
          <mc:Choice Requires="wps">
            <w:drawing>
              <wp:anchor distT="0" distB="0" distL="114300" distR="114300" simplePos="0" relativeHeight="251682816" behindDoc="0" locked="0" layoutInCell="1" allowOverlap="1" wp14:anchorId="38308C0F" wp14:editId="14B26235">
                <wp:simplePos x="0" y="0"/>
                <wp:positionH relativeFrom="column">
                  <wp:posOffset>-38100</wp:posOffset>
                </wp:positionH>
                <wp:positionV relativeFrom="paragraph">
                  <wp:posOffset>72390</wp:posOffset>
                </wp:positionV>
                <wp:extent cx="2087880" cy="350520"/>
                <wp:effectExtent l="0" t="0" r="7620" b="0"/>
                <wp:wrapNone/>
                <wp:docPr id="434533383" name="Text Box 8"/>
                <wp:cNvGraphicFramePr/>
                <a:graphic xmlns:a="http://schemas.openxmlformats.org/drawingml/2006/main">
                  <a:graphicData uri="http://schemas.microsoft.com/office/word/2010/wordprocessingShape">
                    <wps:wsp>
                      <wps:cNvSpPr txBox="1"/>
                      <wps:spPr>
                        <a:xfrm>
                          <a:off x="0" y="0"/>
                          <a:ext cx="2087880" cy="350520"/>
                        </a:xfrm>
                        <a:prstGeom prst="rect">
                          <a:avLst/>
                        </a:prstGeom>
                        <a:solidFill>
                          <a:schemeClr val="accent1">
                            <a:lumMod val="20000"/>
                            <a:lumOff val="80000"/>
                          </a:schemeClr>
                        </a:solidFill>
                        <a:ln w="6350">
                          <a:noFill/>
                        </a:ln>
                      </wps:spPr>
                      <wps:txbx>
                        <w:txbxContent>
                          <w:p w14:paraId="10F21A08" w14:textId="44E6AB54" w:rsidR="008310F6" w:rsidRPr="008310F6" w:rsidRDefault="008310F6" w:rsidP="008310F6">
                            <w:pPr>
                              <w:jc w:val="center"/>
                              <w:rPr>
                                <w:b/>
                                <w:bCs/>
                                <w:color w:val="C00000"/>
                                <w:sz w:val="28"/>
                                <w:szCs w:val="28"/>
                              </w:rPr>
                            </w:pPr>
                            <w:r w:rsidRPr="008310F6">
                              <w:rPr>
                                <w:b/>
                                <w:bCs/>
                                <w:color w:val="C00000"/>
                                <w:sz w:val="28"/>
                                <w:szCs w:val="28"/>
                              </w:rPr>
                              <w:t>Upload Image</w:t>
                            </w:r>
                            <w:r>
                              <w:rPr>
                                <w:b/>
                                <w:bCs/>
                                <w:color w:val="C00000"/>
                                <w:sz w:val="28"/>
                                <w:szCs w:val="28"/>
                              </w:rPr>
                              <w:t xml:space="preserve">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308C0F" id="_x0000_s1036" type="#_x0000_t202" style="position:absolute;margin-left:-3pt;margin-top:5.7pt;width:164.4pt;height:27.6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" fillcolor="#c1e4f5 [660]" stroked="f" strokeweight=".5pt">
                <v:textbox>
                  <w:txbxContent>
                    <w:p w14:paraId="10F21A08" w14:textId="44E6AB54" w:rsidR="008310F6" w:rsidRPr="008310F6" w:rsidRDefault="008310F6" w:rsidP="008310F6">
                      <w:pPr>
                        <w:jc w:val="center"/>
                        <w:rPr>
                          <w:b/>
                          <w:bCs/>
                          <w:color w:val="C00000"/>
                          <w:sz w:val="28"/>
                          <w:szCs w:val="28"/>
                        </w:rPr>
                      </w:pPr>
                      <w:r w:rsidRPr="008310F6">
                        <w:rPr>
                          <w:b/>
                          <w:bCs/>
                          <w:color w:val="C00000"/>
                          <w:sz w:val="28"/>
                          <w:szCs w:val="28"/>
                        </w:rPr>
                        <w:t>Upload Image</w:t>
                      </w:r>
                      <w:r>
                        <w:rPr>
                          <w:b/>
                          <w:bCs/>
                          <w:color w:val="C00000"/>
                          <w:sz w:val="28"/>
                          <w:szCs w:val="28"/>
                        </w:rPr>
                        <w:t xml:space="preserve"> Process</w:t>
                      </w:r>
                    </w:p>
                  </w:txbxContent>
                </v:textbox>
              </v:shape>
            </w:pict>
          </mc:Fallback>
        </mc:AlternateContent>
      </w:r>
    </w:p>
    <w:p w14:paraId="6AB3B4E4" w14:textId="58B19717" w:rsidR="00C4746E" w:rsidRDefault="00C4746E" w:rsidP="00C4746E">
      <w:pPr>
        <w:rPr>
          <w:rFonts w:hint="cs"/>
          <w:lang w:bidi="ar-EG"/>
        </w:rPr>
      </w:pPr>
      <w:r>
        <w:rPr>
          <w:noProof/>
        </w:rPr>
        <w:drawing>
          <wp:anchor distT="0" distB="0" distL="114300" distR="114300" simplePos="0" relativeHeight="251713536" behindDoc="0" locked="0" layoutInCell="1" allowOverlap="1" wp14:anchorId="4C76A419" wp14:editId="635EEC39">
            <wp:simplePos x="0" y="0"/>
            <wp:positionH relativeFrom="column">
              <wp:posOffset>-381000</wp:posOffset>
            </wp:positionH>
            <wp:positionV relativeFrom="paragraph">
              <wp:posOffset>323850</wp:posOffset>
            </wp:positionV>
            <wp:extent cx="2461260" cy="2011680"/>
            <wp:effectExtent l="0" t="0" r="0" b="7620"/>
            <wp:wrapSquare wrapText="bothSides"/>
            <wp:docPr id="123106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63103" name=""/>
                    <pic:cNvPicPr/>
                  </pic:nvPicPr>
                  <pic:blipFill rotWithShape="1">
                    <a:blip r:embed="rId15" cstate="print">
                      <a:extLst>
                        <a:ext uri="{28A0092B-C50C-407E-A947-70E740481C1C}">
                          <a14:useLocalDpi xmlns:a14="http://schemas.microsoft.com/office/drawing/2010/main" val="0"/>
                        </a:ext>
                      </a:extLst>
                    </a:blip>
                    <a:srcRect l="18461" t="31909" r="43205" b="21595"/>
                    <a:stretch>
                      <a:fillRect/>
                    </a:stretch>
                  </pic:blipFill>
                  <pic:spPr bwMode="auto">
                    <a:xfrm>
                      <a:off x="0" y="0"/>
                      <a:ext cx="2461260" cy="2011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AC0D4E" w14:textId="0E71229F" w:rsidR="00C4746E" w:rsidRDefault="00D871D3" w:rsidP="00C4746E">
      <w:pPr>
        <w:jc w:val="right"/>
        <w:rPr>
          <w:lang w:bidi="ar-EG"/>
        </w:rPr>
      </w:pPr>
      <w:r>
        <w:rPr>
          <w:noProof/>
        </w:rPr>
        <mc:AlternateContent>
          <mc:Choice Requires="wps">
            <w:drawing>
              <wp:anchor distT="0" distB="0" distL="114300" distR="114300" simplePos="0" relativeHeight="251726848" behindDoc="0" locked="0" layoutInCell="1" allowOverlap="1" wp14:anchorId="2549ED01" wp14:editId="16455F7B">
                <wp:simplePos x="0" y="0"/>
                <wp:positionH relativeFrom="column">
                  <wp:posOffset>4274820</wp:posOffset>
                </wp:positionH>
                <wp:positionV relativeFrom="paragraph">
                  <wp:posOffset>3397885</wp:posOffset>
                </wp:positionV>
                <wp:extent cx="1455420" cy="298450"/>
                <wp:effectExtent l="0" t="0" r="0" b="6350"/>
                <wp:wrapSquare wrapText="bothSides"/>
                <wp:docPr id="1222139713" name="Text Box 1"/>
                <wp:cNvGraphicFramePr/>
                <a:graphic xmlns:a="http://schemas.openxmlformats.org/drawingml/2006/main">
                  <a:graphicData uri="http://schemas.microsoft.com/office/word/2010/wordprocessingShape">
                    <wps:wsp>
                      <wps:cNvSpPr txBox="1"/>
                      <wps:spPr>
                        <a:xfrm>
                          <a:off x="0" y="0"/>
                          <a:ext cx="1455420" cy="298450"/>
                        </a:xfrm>
                        <a:prstGeom prst="rect">
                          <a:avLst/>
                        </a:prstGeom>
                        <a:noFill/>
                        <a:ln w="6350">
                          <a:noFill/>
                        </a:ln>
                      </wps:spPr>
                      <wps:txbx>
                        <w:txbxContent>
                          <w:p w14:paraId="3CAE56E8" w14:textId="448FFD53" w:rsidR="00D871D3" w:rsidRPr="008310F6" w:rsidRDefault="00D871D3" w:rsidP="00D871D3">
                            <w:pPr>
                              <w:pStyle w:val="NormalWeb"/>
                              <w:rPr>
                                <w:sz w:val="22"/>
                                <w:szCs w:val="22"/>
                              </w:rPr>
                            </w:pPr>
                            <w:r>
                              <w:rPr>
                                <w:sz w:val="22"/>
                                <w:szCs w:val="22"/>
                              </w:rPr>
                              <w:t>System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9ED01" id="_x0000_s1037" type="#_x0000_t202" style="position:absolute;left:0;text-align:left;margin-left:336.6pt;margin-top:267.55pt;width:114.6pt;height:2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" filled="f" stroked="f" strokeweight=".5pt">
                <v:fill o:detectmouseclick="t"/>
                <v:textbox>
                  <w:txbxContent>
                    <w:p w14:paraId="3CAE56E8" w14:textId="448FFD53" w:rsidR="00D871D3" w:rsidRPr="008310F6" w:rsidRDefault="00D871D3" w:rsidP="00D871D3">
                      <w:pPr>
                        <w:pStyle w:val="NormalWeb"/>
                        <w:rPr>
                          <w:sz w:val="22"/>
                          <w:szCs w:val="22"/>
                        </w:rPr>
                      </w:pPr>
                      <w:r>
                        <w:rPr>
                          <w:sz w:val="22"/>
                          <w:szCs w:val="22"/>
                        </w:rPr>
                        <w:t>System Database</w:t>
                      </w:r>
                    </w:p>
                  </w:txbxContent>
                </v:textbox>
                <w10:wrap type="square"/>
              </v:shape>
            </w:pict>
          </mc:Fallback>
        </mc:AlternateContent>
      </w:r>
      <w:r>
        <w:rPr>
          <w:noProof/>
        </w:rPr>
        <w:drawing>
          <wp:anchor distT="0" distB="0" distL="114300" distR="114300" simplePos="0" relativeHeight="251724800" behindDoc="0" locked="0" layoutInCell="1" allowOverlap="1" wp14:anchorId="41A38DA8" wp14:editId="28536529">
            <wp:simplePos x="0" y="0"/>
            <wp:positionH relativeFrom="column">
              <wp:posOffset>4091940</wp:posOffset>
            </wp:positionH>
            <wp:positionV relativeFrom="paragraph">
              <wp:posOffset>2064385</wp:posOffset>
            </wp:positionV>
            <wp:extent cx="1295400" cy="1295400"/>
            <wp:effectExtent l="0" t="0" r="0" b="0"/>
            <wp:wrapSquare wrapText="bothSides"/>
            <wp:docPr id="1223415752" name="Picture 10" descr="‪Database diagram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tabase diagram Images - Free Download on Magnific (formerly Freepi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noProof/>
          <w:rtl/>
          <w:lang w:val="ar-EG" w:bidi="ar-EG"/>
        </w:rPr>
        <mc:AlternateContent>
          <mc:Choice Requires="wps">
            <w:drawing>
              <wp:anchor distT="0" distB="0" distL="114300" distR="114300" simplePos="0" relativeHeight="251721728" behindDoc="0" locked="0" layoutInCell="1" allowOverlap="1" wp14:anchorId="0FF17D2C" wp14:editId="70A1B0C2">
                <wp:simplePos x="0" y="0"/>
                <wp:positionH relativeFrom="column">
                  <wp:posOffset>4434840</wp:posOffset>
                </wp:positionH>
                <wp:positionV relativeFrom="paragraph">
                  <wp:posOffset>1652905</wp:posOffset>
                </wp:positionV>
                <wp:extent cx="1005840" cy="891540"/>
                <wp:effectExtent l="0" t="0" r="289560" b="99060"/>
                <wp:wrapNone/>
                <wp:docPr id="1421773099" name="Connector: Elbow 9"/>
                <wp:cNvGraphicFramePr/>
                <a:graphic xmlns:a="http://schemas.openxmlformats.org/drawingml/2006/main">
                  <a:graphicData uri="http://schemas.microsoft.com/office/word/2010/wordprocessingShape">
                    <wps:wsp>
                      <wps:cNvCnPr/>
                      <wps:spPr>
                        <a:xfrm>
                          <a:off x="0" y="0"/>
                          <a:ext cx="1005840" cy="891540"/>
                        </a:xfrm>
                        <a:prstGeom prst="bentConnector3">
                          <a:avLst>
                            <a:gd name="adj1" fmla="val 12625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210C5A" id="Connector: Elbow 9" o:spid="_x0000_s1026" type="#_x0000_t34" style="position:absolute;margin-left:349.2pt;margin-top:130.15pt;width:79.2pt;height:70.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" adj="27271" strokecolor="#156082 [3204]" strokeweight=".5pt">
                <v:stroke endarrow="block"/>
              </v:shape>
            </w:pict>
          </mc:Fallback>
        </mc:AlternateContent>
      </w:r>
      <w:r>
        <w:rPr>
          <w:noProof/>
        </w:rPr>
        <mc:AlternateContent>
          <mc:Choice Requires="wps">
            <w:drawing>
              <wp:anchor distT="0" distB="0" distL="114300" distR="114300" simplePos="0" relativeHeight="251723776" behindDoc="0" locked="0" layoutInCell="1" allowOverlap="1" wp14:anchorId="6040C6D9" wp14:editId="5A4FCA4B">
                <wp:simplePos x="0" y="0"/>
                <wp:positionH relativeFrom="column">
                  <wp:posOffset>4434840</wp:posOffset>
                </wp:positionH>
                <wp:positionV relativeFrom="paragraph">
                  <wp:posOffset>1386205</wp:posOffset>
                </wp:positionV>
                <wp:extent cx="1455420" cy="298450"/>
                <wp:effectExtent l="0" t="0" r="0" b="6350"/>
                <wp:wrapSquare wrapText="bothSides"/>
                <wp:docPr id="1314625265" name="Text Box 1"/>
                <wp:cNvGraphicFramePr/>
                <a:graphic xmlns:a="http://schemas.openxmlformats.org/drawingml/2006/main">
                  <a:graphicData uri="http://schemas.microsoft.com/office/word/2010/wordprocessingShape">
                    <wps:wsp>
                      <wps:cNvSpPr txBox="1"/>
                      <wps:spPr>
                        <a:xfrm>
                          <a:off x="0" y="0"/>
                          <a:ext cx="1455420" cy="298450"/>
                        </a:xfrm>
                        <a:prstGeom prst="rect">
                          <a:avLst/>
                        </a:prstGeom>
                        <a:noFill/>
                        <a:ln w="6350">
                          <a:noFill/>
                        </a:ln>
                      </wps:spPr>
                      <wps:txbx>
                        <w:txbxContent>
                          <w:p w14:paraId="0DE50C12" w14:textId="2367705E" w:rsidR="00D871D3" w:rsidRPr="008310F6" w:rsidRDefault="00D871D3" w:rsidP="00D871D3">
                            <w:pPr>
                              <w:pStyle w:val="NormalWeb"/>
                              <w:rPr>
                                <w:sz w:val="22"/>
                                <w:szCs w:val="22"/>
                              </w:rPr>
                            </w:pPr>
                            <w:r>
                              <w:rPr>
                                <w:sz w:val="22"/>
                                <w:szCs w:val="22"/>
                              </w:rPr>
                              <w:t xml:space="preserve"> </w:t>
                            </w:r>
                            <w:r>
                              <w:rPr>
                                <w:sz w:val="22"/>
                                <w:szCs w:val="22"/>
                              </w:rPr>
                              <w:t>Consistent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0C6D9" id="_x0000_s1038" type="#_x0000_t202" style="position:absolute;left:0;text-align:left;margin-left:349.2pt;margin-top:109.15pt;width:114.6pt;height:23.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" filled="f" stroked="f" strokeweight=".5pt">
                <v:fill o:detectmouseclick="t"/>
                <v:textbox>
                  <w:txbxContent>
                    <w:p w14:paraId="0DE50C12" w14:textId="2367705E" w:rsidR="00D871D3" w:rsidRPr="008310F6" w:rsidRDefault="00D871D3" w:rsidP="00D871D3">
                      <w:pPr>
                        <w:pStyle w:val="NormalWeb"/>
                        <w:rPr>
                          <w:sz w:val="22"/>
                          <w:szCs w:val="22"/>
                        </w:rPr>
                      </w:pPr>
                      <w:r>
                        <w:rPr>
                          <w:sz w:val="22"/>
                          <w:szCs w:val="22"/>
                        </w:rPr>
                        <w:t xml:space="preserve"> </w:t>
                      </w:r>
                      <w:r>
                        <w:rPr>
                          <w:sz w:val="22"/>
                          <w:szCs w:val="22"/>
                        </w:rPr>
                        <w:t>Consistent Values</w:t>
                      </w:r>
                    </w:p>
                  </w:txbxContent>
                </v:textbox>
                <w10:wrap type="square"/>
              </v:shape>
            </w:pict>
          </mc:Fallback>
        </mc:AlternateContent>
      </w:r>
      <w:r w:rsidR="00C4746E">
        <w:rPr>
          <w:rFonts w:hint="cs"/>
          <w:noProof/>
          <w:rtl/>
          <w:lang w:val="ar-EG" w:bidi="ar-EG"/>
        </w:rPr>
        <mc:AlternateContent>
          <mc:Choice Requires="wps">
            <w:drawing>
              <wp:anchor distT="0" distB="0" distL="114300" distR="114300" simplePos="0" relativeHeight="251719680" behindDoc="0" locked="0" layoutInCell="1" allowOverlap="1" wp14:anchorId="69D76615" wp14:editId="32402F2F">
                <wp:simplePos x="0" y="0"/>
                <wp:positionH relativeFrom="column">
                  <wp:posOffset>2461260</wp:posOffset>
                </wp:positionH>
                <wp:positionV relativeFrom="paragraph">
                  <wp:posOffset>1454785</wp:posOffset>
                </wp:positionV>
                <wp:extent cx="1950720" cy="426720"/>
                <wp:effectExtent l="0" t="0" r="11430" b="11430"/>
                <wp:wrapNone/>
                <wp:docPr id="1167235483" name="Text Box 8"/>
                <wp:cNvGraphicFramePr/>
                <a:graphic xmlns:a="http://schemas.openxmlformats.org/drawingml/2006/main">
                  <a:graphicData uri="http://schemas.microsoft.com/office/word/2010/wordprocessingShape">
                    <wps:wsp>
                      <wps:cNvSpPr txBox="1"/>
                      <wps:spPr>
                        <a:xfrm>
                          <a:off x="0" y="0"/>
                          <a:ext cx="1950720" cy="426720"/>
                        </a:xfrm>
                        <a:prstGeom prst="rect">
                          <a:avLst/>
                        </a:prstGeom>
                        <a:solidFill>
                          <a:schemeClr val="accent5">
                            <a:lumMod val="20000"/>
                            <a:lumOff val="80000"/>
                          </a:schemeClr>
                        </a:solidFill>
                        <a:ln w="6350">
                          <a:solidFill>
                            <a:srgbClr val="002060"/>
                          </a:solidFill>
                        </a:ln>
                      </wps:spPr>
                      <wps:txbx>
                        <w:txbxContent>
                          <w:p w14:paraId="6DB22FFD" w14:textId="3214FC0D" w:rsidR="00C4746E" w:rsidRPr="00C4746E" w:rsidRDefault="00C4746E" w:rsidP="00C4746E">
                            <w:pPr>
                              <w:jc w:val="center"/>
                              <w:rPr>
                                <w:b/>
                                <w:bCs/>
                                <w:color w:val="0D0D0D" w:themeColor="text1" w:themeTint="F2"/>
                                <w:sz w:val="28"/>
                                <w:szCs w:val="28"/>
                              </w:rPr>
                            </w:pPr>
                            <w:r w:rsidRPr="00C4746E">
                              <w:rPr>
                                <w:b/>
                                <w:bCs/>
                                <w:color w:val="0D0D0D" w:themeColor="text1" w:themeTint="F2"/>
                                <w:sz w:val="28"/>
                                <w:szCs w:val="28"/>
                              </w:rPr>
                              <w:t>C</w:t>
                            </w:r>
                            <w:r>
                              <w:rPr>
                                <w:b/>
                                <w:bCs/>
                                <w:color w:val="0D0D0D" w:themeColor="text1" w:themeTint="F2"/>
                                <w:sz w:val="28"/>
                                <w:szCs w:val="28"/>
                              </w:rPr>
                              <w:t xml:space="preserve">onsistency </w:t>
                            </w:r>
                            <w:r w:rsidRPr="00C4746E">
                              <w:rPr>
                                <w:b/>
                                <w:bCs/>
                                <w:color w:val="0D0D0D" w:themeColor="text1" w:themeTint="F2"/>
                                <w:sz w:val="28"/>
                                <w:szCs w:val="28"/>
                              </w:rPr>
                              <w:t>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D76615" id="_x0000_s1039" type="#_x0000_t202" style="position:absolute;left:0;text-align:left;margin-left:193.8pt;margin-top:114.55pt;width:153.6pt;height:33.6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" fillcolor="#f2ceed [664]" strokecolor="#002060" strokeweight=".5pt">
                <v:textbox>
                  <w:txbxContent>
                    <w:p w14:paraId="6DB22FFD" w14:textId="3214FC0D" w:rsidR="00C4746E" w:rsidRPr="00C4746E" w:rsidRDefault="00C4746E" w:rsidP="00C4746E">
                      <w:pPr>
                        <w:jc w:val="center"/>
                        <w:rPr>
                          <w:b/>
                          <w:bCs/>
                          <w:color w:val="0D0D0D" w:themeColor="text1" w:themeTint="F2"/>
                          <w:sz w:val="28"/>
                          <w:szCs w:val="28"/>
                        </w:rPr>
                      </w:pPr>
                      <w:r w:rsidRPr="00C4746E">
                        <w:rPr>
                          <w:b/>
                          <w:bCs/>
                          <w:color w:val="0D0D0D" w:themeColor="text1" w:themeTint="F2"/>
                          <w:sz w:val="28"/>
                          <w:szCs w:val="28"/>
                        </w:rPr>
                        <w:t>C</w:t>
                      </w:r>
                      <w:r>
                        <w:rPr>
                          <w:b/>
                          <w:bCs/>
                          <w:color w:val="0D0D0D" w:themeColor="text1" w:themeTint="F2"/>
                          <w:sz w:val="28"/>
                          <w:szCs w:val="28"/>
                        </w:rPr>
                        <w:t xml:space="preserve">onsistency </w:t>
                      </w:r>
                      <w:r w:rsidRPr="00C4746E">
                        <w:rPr>
                          <w:b/>
                          <w:bCs/>
                          <w:color w:val="0D0D0D" w:themeColor="text1" w:themeTint="F2"/>
                          <w:sz w:val="28"/>
                          <w:szCs w:val="28"/>
                        </w:rPr>
                        <w:t>Module</w:t>
                      </w:r>
                    </w:p>
                  </w:txbxContent>
                </v:textbox>
              </v:shape>
            </w:pict>
          </mc:Fallback>
        </mc:AlternateContent>
      </w:r>
      <w:r w:rsidR="00C4746E">
        <w:rPr>
          <w:noProof/>
        </w:rPr>
        <mc:AlternateContent>
          <mc:Choice Requires="wps">
            <w:drawing>
              <wp:anchor distT="0" distB="0" distL="114300" distR="114300" simplePos="0" relativeHeight="251717632" behindDoc="0" locked="0" layoutInCell="1" allowOverlap="1" wp14:anchorId="657D4162" wp14:editId="4EC83791">
                <wp:simplePos x="0" y="0"/>
                <wp:positionH relativeFrom="column">
                  <wp:posOffset>1051560</wp:posOffset>
                </wp:positionH>
                <wp:positionV relativeFrom="paragraph">
                  <wp:posOffset>1820545</wp:posOffset>
                </wp:positionV>
                <wp:extent cx="1181100" cy="298450"/>
                <wp:effectExtent l="0" t="0" r="0" b="6350"/>
                <wp:wrapSquare wrapText="bothSides"/>
                <wp:docPr id="186540824" name="Text Box 1"/>
                <wp:cNvGraphicFramePr/>
                <a:graphic xmlns:a="http://schemas.openxmlformats.org/drawingml/2006/main">
                  <a:graphicData uri="http://schemas.microsoft.com/office/word/2010/wordprocessingShape">
                    <wps:wsp>
                      <wps:cNvSpPr txBox="1"/>
                      <wps:spPr>
                        <a:xfrm>
                          <a:off x="0" y="0"/>
                          <a:ext cx="1181100" cy="298450"/>
                        </a:xfrm>
                        <a:prstGeom prst="rect">
                          <a:avLst/>
                        </a:prstGeom>
                        <a:noFill/>
                        <a:ln w="6350">
                          <a:noFill/>
                        </a:ln>
                      </wps:spPr>
                      <wps:txbx>
                        <w:txbxContent>
                          <w:p w14:paraId="2DB67E7C" w14:textId="5FCADFD7" w:rsidR="00C4746E" w:rsidRPr="008310F6" w:rsidRDefault="00C4746E" w:rsidP="00C4746E">
                            <w:pPr>
                              <w:pStyle w:val="NormalWeb"/>
                              <w:rPr>
                                <w:sz w:val="22"/>
                                <w:szCs w:val="22"/>
                              </w:rPr>
                            </w:pPr>
                            <w:r>
                              <w:rPr>
                                <w:sz w:val="22"/>
                                <w:szCs w:val="22"/>
                              </w:rPr>
                              <w:t xml:space="preserve"> User Confirm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D4162" id="_x0000_s1040" type="#_x0000_t202" style="position:absolute;left:0;text-align:left;margin-left:82.8pt;margin-top:143.35pt;width:93pt;height:2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" filled="f" stroked="f" strokeweight=".5pt">
                <v:fill o:detectmouseclick="t"/>
                <v:textbox>
                  <w:txbxContent>
                    <w:p w14:paraId="2DB67E7C" w14:textId="5FCADFD7" w:rsidR="00C4746E" w:rsidRPr="008310F6" w:rsidRDefault="00C4746E" w:rsidP="00C4746E">
                      <w:pPr>
                        <w:pStyle w:val="NormalWeb"/>
                        <w:rPr>
                          <w:sz w:val="22"/>
                          <w:szCs w:val="22"/>
                        </w:rPr>
                      </w:pPr>
                      <w:r>
                        <w:rPr>
                          <w:sz w:val="22"/>
                          <w:szCs w:val="22"/>
                        </w:rPr>
                        <w:t xml:space="preserve"> User Confirm</w:t>
                      </w:r>
                    </w:p>
                  </w:txbxContent>
                </v:textbox>
                <w10:wrap type="square"/>
              </v:shape>
            </w:pict>
          </mc:Fallback>
        </mc:AlternateContent>
      </w:r>
      <w:r w:rsidR="00C4746E">
        <w:rPr>
          <w:rFonts w:hint="cs"/>
          <w:noProof/>
          <w:rtl/>
          <w:lang w:val="ar-EG" w:bidi="ar-EG"/>
        </w:rPr>
        <mc:AlternateContent>
          <mc:Choice Requires="wps">
            <w:drawing>
              <wp:anchor distT="0" distB="0" distL="114300" distR="114300" simplePos="0" relativeHeight="251715584" behindDoc="0" locked="0" layoutInCell="1" allowOverlap="1" wp14:anchorId="13B0C210" wp14:editId="219C091F">
                <wp:simplePos x="0" y="0"/>
                <wp:positionH relativeFrom="column">
                  <wp:posOffset>1005840</wp:posOffset>
                </wp:positionH>
                <wp:positionV relativeFrom="paragraph">
                  <wp:posOffset>1728470</wp:posOffset>
                </wp:positionV>
                <wp:extent cx="1341120" cy="45719"/>
                <wp:effectExtent l="0" t="76200" r="0" b="50165"/>
                <wp:wrapNone/>
                <wp:docPr id="1160434310" name="Connector: Elbow 9"/>
                <wp:cNvGraphicFramePr/>
                <a:graphic xmlns:a="http://schemas.openxmlformats.org/drawingml/2006/main">
                  <a:graphicData uri="http://schemas.microsoft.com/office/word/2010/wordprocessingShape">
                    <wps:wsp>
                      <wps:cNvCnPr/>
                      <wps:spPr>
                        <a:xfrm flipV="1">
                          <a:off x="0" y="0"/>
                          <a:ext cx="1341120" cy="45719"/>
                        </a:xfrm>
                        <a:prstGeom prst="bentConnector3">
                          <a:avLst>
                            <a:gd name="adj1" fmla="val 6687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E99205" id="Connector: Elbow 9" o:spid="_x0000_s1026" type="#_x0000_t34" style="position:absolute;margin-left:79.2pt;margin-top:136.1pt;width:105.6pt;height:3.6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" adj="14446" strokecolor="#156082 [3204]" strokeweight=".5pt">
                <v:stroke endarrow="block"/>
              </v:shape>
            </w:pict>
          </mc:Fallback>
        </mc:AlternateContent>
      </w:r>
    </w:p>
    <w:p w14:paraId="7C2252A1" w14:textId="77777777" w:rsidR="00D871D3" w:rsidRPr="00D871D3" w:rsidRDefault="00D871D3" w:rsidP="00D871D3">
      <w:pPr>
        <w:rPr>
          <w:lang w:bidi="ar-EG"/>
        </w:rPr>
      </w:pPr>
    </w:p>
    <w:p w14:paraId="75D1FAC4" w14:textId="77777777" w:rsidR="00D871D3" w:rsidRPr="00D871D3" w:rsidRDefault="00D871D3" w:rsidP="00D871D3">
      <w:pPr>
        <w:rPr>
          <w:lang w:bidi="ar-EG"/>
        </w:rPr>
      </w:pPr>
    </w:p>
    <w:p w14:paraId="50665BF9" w14:textId="77777777" w:rsidR="00D871D3" w:rsidRPr="00D871D3" w:rsidRDefault="00D871D3" w:rsidP="00D871D3">
      <w:pPr>
        <w:rPr>
          <w:lang w:bidi="ar-EG"/>
        </w:rPr>
      </w:pPr>
    </w:p>
    <w:p w14:paraId="07D46ADC" w14:textId="77777777" w:rsidR="00D871D3" w:rsidRPr="00D871D3" w:rsidRDefault="00D871D3" w:rsidP="00D871D3">
      <w:pPr>
        <w:rPr>
          <w:lang w:bidi="ar-EG"/>
        </w:rPr>
      </w:pPr>
    </w:p>
    <w:p w14:paraId="4F74F25A" w14:textId="77777777" w:rsidR="00D871D3" w:rsidRPr="00D871D3" w:rsidRDefault="00D871D3" w:rsidP="00D871D3">
      <w:pPr>
        <w:rPr>
          <w:lang w:bidi="ar-EG"/>
        </w:rPr>
      </w:pPr>
    </w:p>
    <w:p w14:paraId="22322D9E" w14:textId="77777777" w:rsidR="00D871D3" w:rsidRPr="00D871D3" w:rsidRDefault="00D871D3" w:rsidP="00D871D3">
      <w:pPr>
        <w:rPr>
          <w:lang w:bidi="ar-EG"/>
        </w:rPr>
      </w:pPr>
    </w:p>
    <w:p w14:paraId="598DA6A5" w14:textId="77777777" w:rsidR="00D871D3" w:rsidRPr="00D871D3" w:rsidRDefault="00D871D3" w:rsidP="00D871D3">
      <w:pPr>
        <w:rPr>
          <w:lang w:bidi="ar-EG"/>
        </w:rPr>
      </w:pPr>
    </w:p>
    <w:p w14:paraId="49238A6F" w14:textId="77777777" w:rsidR="00D871D3" w:rsidRPr="00D871D3" w:rsidRDefault="00D871D3" w:rsidP="00D871D3">
      <w:pPr>
        <w:rPr>
          <w:lang w:bidi="ar-EG"/>
        </w:rPr>
      </w:pPr>
    </w:p>
    <w:p w14:paraId="727C5FA3" w14:textId="77777777" w:rsidR="00D871D3" w:rsidRPr="00D871D3" w:rsidRDefault="00D871D3" w:rsidP="00D871D3">
      <w:pPr>
        <w:rPr>
          <w:lang w:bidi="ar-EG"/>
        </w:rPr>
      </w:pPr>
    </w:p>
    <w:p w14:paraId="1BBB957C" w14:textId="77777777" w:rsidR="00D871D3" w:rsidRPr="00D871D3" w:rsidRDefault="00D871D3" w:rsidP="00D871D3">
      <w:pPr>
        <w:rPr>
          <w:lang w:bidi="ar-EG"/>
        </w:rPr>
      </w:pPr>
    </w:p>
    <w:p w14:paraId="09939E8D" w14:textId="77777777" w:rsidR="00D871D3" w:rsidRPr="00D871D3" w:rsidRDefault="00D871D3" w:rsidP="00D871D3">
      <w:pPr>
        <w:rPr>
          <w:lang w:bidi="ar-EG"/>
        </w:rPr>
      </w:pPr>
    </w:p>
    <w:p w14:paraId="607EFF4A" w14:textId="77777777" w:rsidR="00D871D3" w:rsidRDefault="00D871D3" w:rsidP="00D871D3">
      <w:pPr>
        <w:rPr>
          <w:lang w:bidi="ar-EG"/>
        </w:rPr>
      </w:pPr>
    </w:p>
    <w:p w14:paraId="01EF75FF" w14:textId="1E090C02" w:rsidR="00D871D3" w:rsidRDefault="00D871D3" w:rsidP="00D871D3">
      <w:r>
        <w:rPr>
          <w:lang w:bidi="ar-EG"/>
        </w:rPr>
        <w:tab/>
        <w:t xml:space="preserve">                                     </w:t>
      </w:r>
      <w:r>
        <w:t xml:space="preserve">Figure: Represent </w:t>
      </w:r>
      <w:r>
        <w:t>Reading Values Processes</w:t>
      </w:r>
      <w:r>
        <w:t>.</w:t>
      </w:r>
    </w:p>
    <w:p w14:paraId="4A98CDAB" w14:textId="5A8E5F59" w:rsidR="00D871D3" w:rsidRPr="00D871D3" w:rsidRDefault="00D871D3" w:rsidP="00D871D3">
      <w:pPr>
        <w:tabs>
          <w:tab w:val="left" w:pos="5829"/>
        </w:tabs>
        <w:rPr>
          <w:rtl/>
          <w:lang w:bidi="ar-EG"/>
        </w:rPr>
      </w:pPr>
    </w:p>
    <w:sectPr w:rsidR="00D871D3" w:rsidRPr="00D871D3" w:rsidSect="00B838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88EA0" w14:textId="77777777" w:rsidR="00EE51A5" w:rsidRDefault="00EE51A5" w:rsidP="00D5493D">
      <w:pPr>
        <w:spacing w:after="0" w:line="240" w:lineRule="auto"/>
      </w:pPr>
      <w:r>
        <w:separator/>
      </w:r>
    </w:p>
  </w:endnote>
  <w:endnote w:type="continuationSeparator" w:id="0">
    <w:p w14:paraId="08DBA354" w14:textId="77777777" w:rsidR="00EE51A5" w:rsidRDefault="00EE51A5" w:rsidP="00D54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FB7FC" w14:textId="77777777" w:rsidR="00EE51A5" w:rsidRDefault="00EE51A5" w:rsidP="00D5493D">
      <w:pPr>
        <w:spacing w:after="0" w:line="240" w:lineRule="auto"/>
      </w:pPr>
      <w:r>
        <w:separator/>
      </w:r>
    </w:p>
  </w:footnote>
  <w:footnote w:type="continuationSeparator" w:id="0">
    <w:p w14:paraId="76FF7799" w14:textId="77777777" w:rsidR="00EE51A5" w:rsidRDefault="00EE51A5" w:rsidP="00D549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D6CC99E"/>
    <w:lvl w:ilvl="0">
      <w:numFmt w:val="bullet"/>
      <w:lvlText w:val="*"/>
      <w:lvlJc w:val="left"/>
    </w:lvl>
  </w:abstractNum>
  <w:abstractNum w:abstractNumId="1" w15:restartNumberingAfterBreak="0">
    <w:nsid w:val="00000001"/>
    <w:multiLevelType w:val="hybridMultilevel"/>
    <w:tmpl w:val="FFFFFFFF"/>
    <w:lvl w:ilvl="0" w:tplc="00000005">
      <w:start w:val="1"/>
      <w:numFmt w:val="decimal"/>
      <w:lvlText w:val="%1."/>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decimal"/>
      <w:lvlText w:val="%3."/>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abstractNum w:abstractNumId="2" w15:restartNumberingAfterBreak="0">
    <w:nsid w:val="033B30B9"/>
    <w:multiLevelType w:val="multilevel"/>
    <w:tmpl w:val="BBAA1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42883"/>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4" w15:restartNumberingAfterBreak="0">
    <w:nsid w:val="101700E9"/>
    <w:multiLevelType w:val="multilevel"/>
    <w:tmpl w:val="4B9E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987BA2"/>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6" w15:restartNumberingAfterBreak="0">
    <w:nsid w:val="24800C60"/>
    <w:multiLevelType w:val="multilevel"/>
    <w:tmpl w:val="C2666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DA50D6"/>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8" w15:restartNumberingAfterBreak="0">
    <w:nsid w:val="2E57039D"/>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9" w15:restartNumberingAfterBreak="0">
    <w:nsid w:val="2F132C2F"/>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10" w15:restartNumberingAfterBreak="0">
    <w:nsid w:val="36C15B1E"/>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11" w15:restartNumberingAfterBreak="0">
    <w:nsid w:val="3EB15386"/>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12" w15:restartNumberingAfterBreak="0">
    <w:nsid w:val="40315EE3"/>
    <w:multiLevelType w:val="multilevel"/>
    <w:tmpl w:val="FEF0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54AB0"/>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14" w15:restartNumberingAfterBreak="0">
    <w:nsid w:val="4AB665AA"/>
    <w:multiLevelType w:val="multilevel"/>
    <w:tmpl w:val="03BCA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ED6A7E"/>
    <w:multiLevelType w:val="multilevel"/>
    <w:tmpl w:val="89F6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06AD8"/>
    <w:multiLevelType w:val="multilevel"/>
    <w:tmpl w:val="4880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628FF"/>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18" w15:restartNumberingAfterBreak="0">
    <w:nsid w:val="61AE2BD4"/>
    <w:multiLevelType w:val="multilevel"/>
    <w:tmpl w:val="5FEE8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0630A9"/>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20" w15:restartNumberingAfterBreak="0">
    <w:nsid w:val="7722266A"/>
    <w:multiLevelType w:val="hybridMultilevel"/>
    <w:tmpl w:val="6A2CAFEE"/>
    <w:lvl w:ilvl="0" w:tplc="32544B04">
      <w:start w:val="5"/>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8937BAD"/>
    <w:multiLevelType w:val="multilevel"/>
    <w:tmpl w:val="BE4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AA4E4B"/>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23" w15:restartNumberingAfterBreak="0">
    <w:nsid w:val="7A4C760D"/>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num w:numId="1" w16cid:durableId="393236157">
    <w:abstractNumId w:val="1"/>
  </w:num>
  <w:num w:numId="2" w16cid:durableId="63421606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3" w16cid:durableId="1517420786">
    <w:abstractNumId w:val="10"/>
  </w:num>
  <w:num w:numId="4" w16cid:durableId="393699713">
    <w:abstractNumId w:val="13"/>
  </w:num>
  <w:num w:numId="5" w16cid:durableId="1073163848">
    <w:abstractNumId w:val="22"/>
  </w:num>
  <w:num w:numId="6" w16cid:durableId="1232615687">
    <w:abstractNumId w:val="19"/>
  </w:num>
  <w:num w:numId="7" w16cid:durableId="1052851397">
    <w:abstractNumId w:val="17"/>
  </w:num>
  <w:num w:numId="8" w16cid:durableId="2105490809">
    <w:abstractNumId w:val="23"/>
  </w:num>
  <w:num w:numId="9" w16cid:durableId="1955936132">
    <w:abstractNumId w:val="9"/>
  </w:num>
  <w:num w:numId="10" w16cid:durableId="2089769502">
    <w:abstractNumId w:val="7"/>
  </w:num>
  <w:num w:numId="11" w16cid:durableId="2086225223">
    <w:abstractNumId w:val="8"/>
  </w:num>
  <w:num w:numId="12" w16cid:durableId="1637444910">
    <w:abstractNumId w:val="11"/>
  </w:num>
  <w:num w:numId="13" w16cid:durableId="1992982210">
    <w:abstractNumId w:val="3"/>
  </w:num>
  <w:num w:numId="14" w16cid:durableId="50735862">
    <w:abstractNumId w:val="5"/>
  </w:num>
  <w:num w:numId="15" w16cid:durableId="2092504904">
    <w:abstractNumId w:val="2"/>
  </w:num>
  <w:num w:numId="16" w16cid:durableId="1620721363">
    <w:abstractNumId w:val="16"/>
  </w:num>
  <w:num w:numId="17" w16cid:durableId="1754157283">
    <w:abstractNumId w:val="6"/>
  </w:num>
  <w:num w:numId="18" w16cid:durableId="1862820764">
    <w:abstractNumId w:val="20"/>
  </w:num>
  <w:num w:numId="19" w16cid:durableId="2067298125">
    <w:abstractNumId w:val="4"/>
  </w:num>
  <w:num w:numId="20" w16cid:durableId="610284162">
    <w:abstractNumId w:val="15"/>
  </w:num>
  <w:num w:numId="21" w16cid:durableId="251285226">
    <w:abstractNumId w:val="14"/>
  </w:num>
  <w:num w:numId="22" w16cid:durableId="505098044">
    <w:abstractNumId w:val="18"/>
  </w:num>
  <w:num w:numId="23" w16cid:durableId="1839996675">
    <w:abstractNumId w:val="12"/>
  </w:num>
  <w:num w:numId="24" w16cid:durableId="12827600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FD1"/>
    <w:rsid w:val="00037E9F"/>
    <w:rsid w:val="0005135E"/>
    <w:rsid w:val="000779DB"/>
    <w:rsid w:val="00087320"/>
    <w:rsid w:val="000E29E7"/>
    <w:rsid w:val="00104E40"/>
    <w:rsid w:val="0011354B"/>
    <w:rsid w:val="00124B1F"/>
    <w:rsid w:val="00144D50"/>
    <w:rsid w:val="00241F31"/>
    <w:rsid w:val="002C107A"/>
    <w:rsid w:val="002D4700"/>
    <w:rsid w:val="002F7668"/>
    <w:rsid w:val="00321AD1"/>
    <w:rsid w:val="003320F8"/>
    <w:rsid w:val="00360E14"/>
    <w:rsid w:val="00376C7C"/>
    <w:rsid w:val="00447BD1"/>
    <w:rsid w:val="004505FF"/>
    <w:rsid w:val="00464F28"/>
    <w:rsid w:val="00491172"/>
    <w:rsid w:val="00500338"/>
    <w:rsid w:val="0051087B"/>
    <w:rsid w:val="00510E41"/>
    <w:rsid w:val="00543CD2"/>
    <w:rsid w:val="006C7635"/>
    <w:rsid w:val="006D06CF"/>
    <w:rsid w:val="007C4F15"/>
    <w:rsid w:val="008310F6"/>
    <w:rsid w:val="00836FD1"/>
    <w:rsid w:val="008779DB"/>
    <w:rsid w:val="00885E62"/>
    <w:rsid w:val="008A29E8"/>
    <w:rsid w:val="008A7D37"/>
    <w:rsid w:val="009B3E8C"/>
    <w:rsid w:val="009E3D87"/>
    <w:rsid w:val="00A55A39"/>
    <w:rsid w:val="00A74825"/>
    <w:rsid w:val="00AA51AC"/>
    <w:rsid w:val="00AF1B9C"/>
    <w:rsid w:val="00B34D7D"/>
    <w:rsid w:val="00B40A71"/>
    <w:rsid w:val="00B46D7D"/>
    <w:rsid w:val="00B83896"/>
    <w:rsid w:val="00BB3664"/>
    <w:rsid w:val="00BD669B"/>
    <w:rsid w:val="00BE42C6"/>
    <w:rsid w:val="00C0497A"/>
    <w:rsid w:val="00C1223A"/>
    <w:rsid w:val="00C26F8E"/>
    <w:rsid w:val="00C4746E"/>
    <w:rsid w:val="00C529B0"/>
    <w:rsid w:val="00D46989"/>
    <w:rsid w:val="00D530A8"/>
    <w:rsid w:val="00D5493D"/>
    <w:rsid w:val="00D871D3"/>
    <w:rsid w:val="00DA13B8"/>
    <w:rsid w:val="00DF7A1D"/>
    <w:rsid w:val="00E66B39"/>
    <w:rsid w:val="00EB548B"/>
    <w:rsid w:val="00EC4E26"/>
    <w:rsid w:val="00ED3BEA"/>
    <w:rsid w:val="00ED43D2"/>
    <w:rsid w:val="00EE51A5"/>
    <w:rsid w:val="00F53641"/>
    <w:rsid w:val="00F90DBB"/>
    <w:rsid w:val="00F910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6D02"/>
  <w15:chartTrackingRefBased/>
  <w15:docId w15:val="{3640D420-20AC-4A52-B93D-54E22D4E3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1D3"/>
  </w:style>
  <w:style w:type="paragraph" w:styleId="Heading1">
    <w:name w:val="heading 1"/>
    <w:basedOn w:val="Normal"/>
    <w:next w:val="Normal"/>
    <w:link w:val="Heading1Char"/>
    <w:uiPriority w:val="9"/>
    <w:qFormat/>
    <w:rsid w:val="00836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FD1"/>
    <w:rPr>
      <w:rFonts w:eastAsiaTheme="majorEastAsia" w:cstheme="majorBidi"/>
      <w:color w:val="272727" w:themeColor="text1" w:themeTint="D8"/>
    </w:rPr>
  </w:style>
  <w:style w:type="paragraph" w:styleId="Title">
    <w:name w:val="Title"/>
    <w:basedOn w:val="Normal"/>
    <w:next w:val="Normal"/>
    <w:link w:val="TitleChar"/>
    <w:uiPriority w:val="10"/>
    <w:qFormat/>
    <w:rsid w:val="00836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FD1"/>
    <w:pPr>
      <w:spacing w:before="160"/>
      <w:jc w:val="center"/>
    </w:pPr>
    <w:rPr>
      <w:i/>
      <w:iCs/>
      <w:color w:val="404040" w:themeColor="text1" w:themeTint="BF"/>
    </w:rPr>
  </w:style>
  <w:style w:type="character" w:customStyle="1" w:styleId="QuoteChar">
    <w:name w:val="Quote Char"/>
    <w:basedOn w:val="DefaultParagraphFont"/>
    <w:link w:val="Quote"/>
    <w:uiPriority w:val="29"/>
    <w:rsid w:val="00836FD1"/>
    <w:rPr>
      <w:i/>
      <w:iCs/>
      <w:color w:val="404040" w:themeColor="text1" w:themeTint="BF"/>
    </w:rPr>
  </w:style>
  <w:style w:type="paragraph" w:styleId="ListParagraph">
    <w:name w:val="List Paragraph"/>
    <w:basedOn w:val="Normal"/>
    <w:uiPriority w:val="34"/>
    <w:qFormat/>
    <w:rsid w:val="00836FD1"/>
    <w:pPr>
      <w:ind w:left="720"/>
      <w:contextualSpacing/>
    </w:pPr>
  </w:style>
  <w:style w:type="character" w:styleId="IntenseEmphasis">
    <w:name w:val="Intense Emphasis"/>
    <w:basedOn w:val="DefaultParagraphFont"/>
    <w:uiPriority w:val="21"/>
    <w:qFormat/>
    <w:rsid w:val="00836FD1"/>
    <w:rPr>
      <w:i/>
      <w:iCs/>
      <w:color w:val="0F4761" w:themeColor="accent1" w:themeShade="BF"/>
    </w:rPr>
  </w:style>
  <w:style w:type="paragraph" w:styleId="IntenseQuote">
    <w:name w:val="Intense Quote"/>
    <w:basedOn w:val="Normal"/>
    <w:next w:val="Normal"/>
    <w:link w:val="IntenseQuoteChar"/>
    <w:uiPriority w:val="30"/>
    <w:qFormat/>
    <w:rsid w:val="00836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FD1"/>
    <w:rPr>
      <w:i/>
      <w:iCs/>
      <w:color w:val="0F4761" w:themeColor="accent1" w:themeShade="BF"/>
    </w:rPr>
  </w:style>
  <w:style w:type="character" w:styleId="IntenseReference">
    <w:name w:val="Intense Reference"/>
    <w:basedOn w:val="DefaultParagraphFont"/>
    <w:uiPriority w:val="32"/>
    <w:qFormat/>
    <w:rsid w:val="00836FD1"/>
    <w:rPr>
      <w:b/>
      <w:bCs/>
      <w:smallCaps/>
      <w:color w:val="0F4761" w:themeColor="accent1" w:themeShade="BF"/>
      <w:spacing w:val="5"/>
    </w:rPr>
  </w:style>
  <w:style w:type="table" w:styleId="TableGrid">
    <w:name w:val="Table Grid"/>
    <w:basedOn w:val="TableNormal"/>
    <w:uiPriority w:val="39"/>
    <w:rsid w:val="00DA1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493D"/>
    <w:pPr>
      <w:tabs>
        <w:tab w:val="center" w:pos="4320"/>
        <w:tab w:val="right" w:pos="8640"/>
      </w:tabs>
      <w:spacing w:after="0" w:line="240" w:lineRule="auto"/>
    </w:pPr>
  </w:style>
  <w:style w:type="character" w:customStyle="1" w:styleId="HeaderChar">
    <w:name w:val="Header Char"/>
    <w:basedOn w:val="DefaultParagraphFont"/>
    <w:link w:val="Header"/>
    <w:uiPriority w:val="99"/>
    <w:rsid w:val="00D5493D"/>
  </w:style>
  <w:style w:type="paragraph" w:styleId="Footer">
    <w:name w:val="footer"/>
    <w:basedOn w:val="Normal"/>
    <w:link w:val="FooterChar"/>
    <w:uiPriority w:val="99"/>
    <w:unhideWhenUsed/>
    <w:rsid w:val="00D5493D"/>
    <w:pPr>
      <w:tabs>
        <w:tab w:val="center" w:pos="4320"/>
        <w:tab w:val="right" w:pos="8640"/>
      </w:tabs>
      <w:spacing w:after="0" w:line="240" w:lineRule="auto"/>
    </w:pPr>
  </w:style>
  <w:style w:type="character" w:customStyle="1" w:styleId="FooterChar">
    <w:name w:val="Footer Char"/>
    <w:basedOn w:val="DefaultParagraphFont"/>
    <w:link w:val="Footer"/>
    <w:uiPriority w:val="99"/>
    <w:rsid w:val="00D5493D"/>
  </w:style>
  <w:style w:type="paragraph" w:styleId="NormalWeb">
    <w:name w:val="Normal (Web)"/>
    <w:basedOn w:val="Normal"/>
    <w:uiPriority w:val="99"/>
    <w:semiHidden/>
    <w:unhideWhenUsed/>
    <w:rsid w:val="00C1223A"/>
    <w:pPr>
      <w:spacing w:before="100" w:beforeAutospacing="1" w:after="100" w:afterAutospacing="1" w:line="240" w:lineRule="auto"/>
    </w:pPr>
    <w:rPr>
      <w:rFonts w:ascii="Times New Roman" w:eastAsia="Times New Roman" w:hAnsi="Times New Roman" w:cs="Times New Roman"/>
      <w14:ligatures w14:val="none"/>
    </w:rPr>
  </w:style>
  <w:style w:type="character" w:styleId="HTMLCode">
    <w:name w:val="HTML Code"/>
    <w:basedOn w:val="DefaultParagraphFont"/>
    <w:uiPriority w:val="99"/>
    <w:semiHidden/>
    <w:unhideWhenUsed/>
    <w:rsid w:val="00C122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TotalTime>
  <Pages>9</Pages>
  <Words>1879</Words>
  <Characters>10712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KarimYousryAbdo</dc:creator>
  <cp:keywords/>
  <dc:description/>
  <cp:lastModifiedBy>eman elnaggar</cp:lastModifiedBy>
  <cp:revision>6</cp:revision>
  <dcterms:created xsi:type="dcterms:W3CDTF">2026-05-22T15:42:00Z</dcterms:created>
  <dcterms:modified xsi:type="dcterms:W3CDTF">2026-05-24T01:08:00Z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8aaf2c53-a7d3-4c35-bd1c-f5619f3c2f85</vt:lpwstr>
  </property>
</Properties>
</file>