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40794" w14:textId="77777777" w:rsidR="007A2597" w:rsidRDefault="007A2597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</w:p>
    <w:p w14:paraId="3FA38604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Documentação</w:t>
      </w:r>
      <w:proofErr w:type="spellEnd"/>
      <w:r>
        <w:rPr>
          <w:rFonts w:ascii="Arial" w:eastAsia="Arial" w:hAnsi="Arial" w:cs="Arial"/>
          <w:b/>
          <w:color w:val="000000"/>
          <w:sz w:val="64"/>
          <w:szCs w:val="64"/>
        </w:rPr>
        <w:t xml:space="preserve"> de </w:t>
      </w: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Projeto</w:t>
      </w:r>
      <w:proofErr w:type="spellEnd"/>
    </w:p>
    <w:p w14:paraId="7F592BB4" w14:textId="77777777" w:rsidR="007A2597" w:rsidRDefault="00000000" w:rsidP="00760451">
      <w:pPr>
        <w:pBdr>
          <w:top w:val="nil"/>
          <w:left w:val="nil"/>
          <w:bottom w:val="nil"/>
          <w:right w:val="nil"/>
          <w:between w:val="nil"/>
        </w:pBdr>
        <w:spacing w:after="40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  <w:r>
        <w:rPr>
          <w:rFonts w:ascii="Arial" w:eastAsia="Arial" w:hAnsi="Arial" w:cs="Arial"/>
          <w:b/>
          <w:color w:val="000000"/>
          <w:sz w:val="40"/>
          <w:szCs w:val="40"/>
        </w:rPr>
        <w:t xml:space="preserve">para o </w:t>
      </w:r>
      <w:proofErr w:type="spellStart"/>
      <w:r>
        <w:rPr>
          <w:rFonts w:ascii="Arial" w:eastAsia="Arial" w:hAnsi="Arial" w:cs="Arial"/>
          <w:b/>
          <w:color w:val="000000"/>
          <w:sz w:val="40"/>
          <w:szCs w:val="40"/>
        </w:rPr>
        <w:t>sistema</w:t>
      </w:r>
      <w:proofErr w:type="spellEnd"/>
    </w:p>
    <w:p w14:paraId="16CD627D" w14:textId="6012B0B7" w:rsidR="00D025CE" w:rsidRDefault="00000000" w:rsidP="00D025CE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r>
        <w:rPr>
          <w:rFonts w:ascii="Arial" w:eastAsia="Arial" w:hAnsi="Arial" w:cs="Arial"/>
          <w:b/>
          <w:color w:val="000000"/>
          <w:sz w:val="64"/>
          <w:szCs w:val="64"/>
        </w:rPr>
        <w:t>&lt;</w:t>
      </w:r>
      <w:proofErr w:type="spellStart"/>
      <w:r w:rsidR="00760451">
        <w:rPr>
          <w:rFonts w:ascii="Arial" w:eastAsia="Arial" w:hAnsi="Arial" w:cs="Arial"/>
          <w:b/>
          <w:color w:val="FF0000"/>
          <w:sz w:val="64"/>
          <w:szCs w:val="64"/>
        </w:rPr>
        <w:t>LifeDuo</w:t>
      </w:r>
      <w:proofErr w:type="spellEnd"/>
      <w:r>
        <w:rPr>
          <w:rFonts w:ascii="Arial" w:eastAsia="Arial" w:hAnsi="Arial" w:cs="Arial"/>
          <w:b/>
          <w:color w:val="000000"/>
          <w:sz w:val="64"/>
          <w:szCs w:val="64"/>
        </w:rPr>
        <w:t>&gt;</w:t>
      </w:r>
    </w:p>
    <w:p w14:paraId="4E948EA3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color w:val="000000"/>
          <w:sz w:val="28"/>
          <w:szCs w:val="28"/>
        </w:rPr>
        <w:t>Versão</w:t>
      </w:r>
      <w:proofErr w:type="spellEnd"/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 1.0 </w:t>
      </w:r>
    </w:p>
    <w:p w14:paraId="3430E61F" w14:textId="4991B522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Projeto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sistema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elaborado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pelo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aluno</w:t>
      </w:r>
      <w:proofErr w:type="spellEnd"/>
      <w:r>
        <w:rPr>
          <w:rFonts w:ascii="Arial" w:eastAsia="Arial" w:hAnsi="Arial" w:cs="Arial"/>
        </w:rPr>
        <w:t xml:space="preserve"> </w:t>
      </w:r>
      <w:r w:rsidR="00760451">
        <w:rPr>
          <w:rFonts w:ascii="Arial" w:eastAsia="Arial" w:hAnsi="Arial" w:cs="Arial"/>
        </w:rPr>
        <w:t>Kayke Emanoel de Souza Santos</w:t>
      </w:r>
      <w:r>
        <w:rPr>
          <w:rFonts w:ascii="Arial" w:eastAsia="Arial" w:hAnsi="Arial" w:cs="Arial"/>
        </w:rPr>
        <w:t xml:space="preserve"> </w:t>
      </w:r>
    </w:p>
    <w:p w14:paraId="52F9041C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</w:rPr>
        <w:t>como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parte</w:t>
      </w:r>
      <w:proofErr w:type="spellEnd"/>
      <w:r>
        <w:rPr>
          <w:rFonts w:ascii="Arial" w:eastAsia="Arial" w:hAnsi="Arial" w:cs="Arial"/>
        </w:rPr>
        <w:t xml:space="preserve"> da </w:t>
      </w:r>
      <w:proofErr w:type="spellStart"/>
      <w:r>
        <w:rPr>
          <w:rFonts w:ascii="Arial" w:eastAsia="Arial" w:hAnsi="Arial" w:cs="Arial"/>
        </w:rPr>
        <w:t>disciplina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  <w:b/>
        </w:rPr>
        <w:t>Projeto</w:t>
      </w:r>
      <w:proofErr w:type="spellEnd"/>
      <w:r>
        <w:rPr>
          <w:rFonts w:ascii="Arial" w:eastAsia="Arial" w:hAnsi="Arial" w:cs="Arial"/>
          <w:b/>
        </w:rPr>
        <w:t xml:space="preserve"> de Software</w:t>
      </w:r>
      <w:r>
        <w:rPr>
          <w:rFonts w:ascii="Arial" w:eastAsia="Arial" w:hAnsi="Arial" w:cs="Arial"/>
        </w:rPr>
        <w:t>.</w:t>
      </w:r>
    </w:p>
    <w:p w14:paraId="361F7FA3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1706568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FEF34C6" w14:textId="08CF0F2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  <w:sectPr w:rsidR="007A2597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Arial" w:eastAsia="Arial" w:hAnsi="Arial" w:cs="Arial"/>
          <w:b/>
          <w:color w:val="000000"/>
          <w:sz w:val="28"/>
          <w:szCs w:val="28"/>
        </w:rPr>
        <w:t>&lt;</w:t>
      </w:r>
      <w:r w:rsidR="00760451">
        <w:rPr>
          <w:rFonts w:ascii="Arial" w:eastAsia="Arial" w:hAnsi="Arial" w:cs="Arial"/>
          <w:b/>
          <w:color w:val="FF0000"/>
          <w:sz w:val="28"/>
          <w:szCs w:val="28"/>
        </w:rPr>
        <w:t>19/05/2026</w:t>
      </w:r>
      <w:r>
        <w:rPr>
          <w:rFonts w:ascii="Arial" w:eastAsia="Arial" w:hAnsi="Arial" w:cs="Arial"/>
          <w:b/>
          <w:color w:val="000000"/>
          <w:sz w:val="28"/>
          <w:szCs w:val="28"/>
        </w:rPr>
        <w:t>&gt;</w:t>
      </w:r>
    </w:p>
    <w:p w14:paraId="16C882A6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0" w:name="_gjdgxs" w:colFirst="0" w:colLast="0"/>
      <w:bookmarkEnd w:id="0"/>
      <w:proofErr w:type="spellStart"/>
      <w:r>
        <w:rPr>
          <w:b/>
          <w:color w:val="000000"/>
          <w:sz w:val="36"/>
          <w:szCs w:val="36"/>
        </w:rPr>
        <w:lastRenderedPageBreak/>
        <w:t>Tabela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Conteúdo</w:t>
      </w:r>
      <w:proofErr w:type="spellEnd"/>
    </w:p>
    <w:sdt>
      <w:sdtPr>
        <w:id w:val="-305477447"/>
        <w:docPartObj>
          <w:docPartGallery w:val="Table of Contents"/>
          <w:docPartUnique/>
        </w:docPartObj>
      </w:sdtPr>
      <w:sdtContent>
        <w:p w14:paraId="2548D161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7ndxxnjxx1n1">
            <w:r>
              <w:rPr>
                <w:b/>
                <w:color w:val="000000"/>
              </w:rPr>
              <w:t>1. Introdução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5953D1E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1fob9te">
            <w:r>
              <w:rPr>
                <w:b/>
                <w:color w:val="000000"/>
              </w:rPr>
              <w:t>2. Modelos de Usuário e Requisitos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956A1A7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znysh7">
            <w:r>
              <w:rPr>
                <w:color w:val="000000"/>
              </w:rPr>
              <w:t>2.1 Descrição de Atores</w:t>
            </w:r>
            <w:r>
              <w:rPr>
                <w:color w:val="000000"/>
              </w:rPr>
              <w:tab/>
              <w:t>1</w:t>
            </w:r>
          </w:hyperlink>
        </w:p>
        <w:p w14:paraId="0B848A5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et92p0">
            <w:r>
              <w:rPr>
                <w:color w:val="000000"/>
              </w:rPr>
              <w:t>2.2 Modelo de Casos de Uso e Histórias de Usuários</w:t>
            </w:r>
            <w:r>
              <w:rPr>
                <w:color w:val="000000"/>
              </w:rPr>
              <w:tab/>
              <w:t>1</w:t>
            </w:r>
          </w:hyperlink>
        </w:p>
        <w:p w14:paraId="76BB08A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ns02tpezvsrt">
            <w:r>
              <w:rPr>
                <w:color w:val="000000"/>
              </w:rPr>
              <w:t>2.3 Diagrama de Sequência do Sistema e Contrato de Operações</w:t>
            </w:r>
            <w:r>
              <w:rPr>
                <w:color w:val="000000"/>
              </w:rPr>
              <w:tab/>
              <w:t>1</w:t>
            </w:r>
          </w:hyperlink>
        </w:p>
        <w:p w14:paraId="00472C70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tyjcwt">
            <w:r>
              <w:rPr>
                <w:b/>
                <w:color w:val="000000"/>
              </w:rPr>
              <w:t>3. Modelos de Projeto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4580624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s8eyo1">
            <w:r>
              <w:rPr>
                <w:color w:val="000000"/>
              </w:rPr>
              <w:t>3.1 Arquitetura</w:t>
            </w:r>
            <w:r>
              <w:rPr>
                <w:color w:val="000000"/>
              </w:rPr>
              <w:tab/>
              <w:t>1</w:t>
            </w:r>
          </w:hyperlink>
        </w:p>
        <w:p w14:paraId="69475AB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rdcrjn">
            <w:r>
              <w:rPr>
                <w:color w:val="000000"/>
              </w:rPr>
              <w:t>3.2 Diagrama de Componentes e Implantação.</w:t>
            </w:r>
            <w:r>
              <w:rPr>
                <w:color w:val="000000"/>
              </w:rPr>
              <w:tab/>
              <w:t>2</w:t>
            </w:r>
          </w:hyperlink>
        </w:p>
        <w:p w14:paraId="716F2E2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dy6vkm">
            <w:r>
              <w:rPr>
                <w:color w:val="000000"/>
              </w:rPr>
              <w:t>3.3 Diagrama de Classes</w:t>
            </w:r>
            <w:r>
              <w:rPr>
                <w:color w:val="000000"/>
              </w:rPr>
              <w:tab/>
              <w:t>2</w:t>
            </w:r>
          </w:hyperlink>
        </w:p>
        <w:p w14:paraId="514AD06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t3h5sf">
            <w:r>
              <w:rPr>
                <w:color w:val="000000"/>
              </w:rPr>
              <w:t>3.4 Diagramas de Sequência</w:t>
            </w:r>
            <w:r>
              <w:rPr>
                <w:color w:val="000000"/>
              </w:rPr>
              <w:tab/>
              <w:t>2</w:t>
            </w:r>
          </w:hyperlink>
        </w:p>
        <w:p w14:paraId="3E29123F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4d34og8">
            <w:r>
              <w:rPr>
                <w:color w:val="000000"/>
              </w:rPr>
              <w:t>3.5 Diagramas de Comunicação</w:t>
            </w:r>
            <w:r>
              <w:rPr>
                <w:color w:val="000000"/>
              </w:rPr>
              <w:tab/>
              <w:t>2</w:t>
            </w:r>
          </w:hyperlink>
        </w:p>
        <w:p w14:paraId="48ADE223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7dp8vu">
            <w:r>
              <w:rPr>
                <w:color w:val="000000"/>
              </w:rPr>
              <w:t>3.6 Diagramas de Estados</w:t>
            </w:r>
            <w:r>
              <w:rPr>
                <w:color w:val="000000"/>
              </w:rPr>
              <w:tab/>
              <w:t>2</w:t>
            </w:r>
          </w:hyperlink>
        </w:p>
        <w:p w14:paraId="51C93E18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44sinio">
            <w:r>
              <w:rPr>
                <w:b/>
                <w:color w:val="000000"/>
              </w:rPr>
              <w:t>4. Modelos de Dados</w:t>
            </w:r>
            <w:r>
              <w:rPr>
                <w:b/>
                <w:color w:val="000000"/>
              </w:rPr>
              <w:tab/>
              <w:t>2</w:t>
            </w:r>
          </w:hyperlink>
          <w:r>
            <w:fldChar w:fldCharType="end"/>
          </w:r>
        </w:p>
      </w:sdtContent>
    </w:sdt>
    <w:p w14:paraId="305FEF58" w14:textId="77777777" w:rsidR="007A2597" w:rsidRDefault="007A25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sz w:val="36"/>
          <w:szCs w:val="36"/>
        </w:rPr>
      </w:pPr>
      <w:bookmarkStart w:id="1" w:name="_1bmn8tkphb5g" w:colFirst="0" w:colLast="0"/>
      <w:bookmarkEnd w:id="1"/>
    </w:p>
    <w:p w14:paraId="6B6DC787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2" w:name="_30j0zll" w:colFirst="0" w:colLast="0"/>
      <w:bookmarkEnd w:id="2"/>
      <w:proofErr w:type="spellStart"/>
      <w:r>
        <w:rPr>
          <w:b/>
          <w:color w:val="000000"/>
          <w:sz w:val="36"/>
          <w:szCs w:val="36"/>
        </w:rPr>
        <w:t>Histórico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Revisões</w:t>
      </w:r>
      <w:proofErr w:type="spellEnd"/>
    </w:p>
    <w:tbl>
      <w:tblPr>
        <w:tblStyle w:val="a"/>
        <w:tblW w:w="9868" w:type="dxa"/>
        <w:tblInd w:w="-1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7A2597" w14:paraId="47583582" w14:textId="77777777">
        <w:tc>
          <w:tcPr>
            <w:tcW w:w="2160" w:type="dxa"/>
            <w:tcBorders>
              <w:top w:val="single" w:sz="12" w:space="0" w:color="000000"/>
              <w:bottom w:val="single" w:sz="12" w:space="0" w:color="000000"/>
            </w:tcBorders>
          </w:tcPr>
          <w:p w14:paraId="6D8C6799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70" w:type="dxa"/>
            <w:tcBorders>
              <w:top w:val="single" w:sz="12" w:space="0" w:color="000000"/>
              <w:bottom w:val="single" w:sz="12" w:space="0" w:color="000000"/>
            </w:tcBorders>
          </w:tcPr>
          <w:p w14:paraId="3E6F459A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4954" w:type="dxa"/>
            <w:tcBorders>
              <w:top w:val="single" w:sz="12" w:space="0" w:color="000000"/>
              <w:bottom w:val="single" w:sz="12" w:space="0" w:color="000000"/>
            </w:tcBorders>
          </w:tcPr>
          <w:p w14:paraId="4DCE09E0" w14:textId="77777777" w:rsidR="007A2597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Razões</w:t>
            </w:r>
            <w:proofErr w:type="spellEnd"/>
            <w:r>
              <w:rPr>
                <w:b/>
              </w:rPr>
              <w:t xml:space="preserve"> para </w:t>
            </w:r>
            <w:proofErr w:type="spellStart"/>
            <w:r>
              <w:rPr>
                <w:b/>
              </w:rPr>
              <w:t>Mudança</w:t>
            </w:r>
            <w:proofErr w:type="spellEnd"/>
          </w:p>
        </w:tc>
        <w:tc>
          <w:tcPr>
            <w:tcW w:w="1584" w:type="dxa"/>
            <w:tcBorders>
              <w:top w:val="single" w:sz="12" w:space="0" w:color="000000"/>
              <w:bottom w:val="single" w:sz="12" w:space="0" w:color="000000"/>
            </w:tcBorders>
          </w:tcPr>
          <w:p w14:paraId="745DA38C" w14:textId="77777777" w:rsidR="007A2597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Versão</w:t>
            </w:r>
            <w:proofErr w:type="spellEnd"/>
          </w:p>
        </w:tc>
      </w:tr>
      <w:tr w:rsidR="007A2597" w14:paraId="4EA9CAC1" w14:textId="77777777">
        <w:tc>
          <w:tcPr>
            <w:tcW w:w="2160" w:type="dxa"/>
            <w:tcBorders>
              <w:top w:val="nil"/>
            </w:tcBorders>
          </w:tcPr>
          <w:p w14:paraId="1E099B9D" w14:textId="77777777" w:rsidR="007A2597" w:rsidRDefault="007A2597">
            <w:pPr>
              <w:spacing w:before="40" w:after="40"/>
            </w:pPr>
          </w:p>
        </w:tc>
        <w:tc>
          <w:tcPr>
            <w:tcW w:w="1170" w:type="dxa"/>
            <w:tcBorders>
              <w:top w:val="nil"/>
            </w:tcBorders>
          </w:tcPr>
          <w:p w14:paraId="71A39246" w14:textId="77777777" w:rsidR="007A2597" w:rsidRDefault="007A2597">
            <w:pPr>
              <w:spacing w:before="40" w:after="40"/>
            </w:pPr>
          </w:p>
        </w:tc>
        <w:tc>
          <w:tcPr>
            <w:tcW w:w="4954" w:type="dxa"/>
            <w:tcBorders>
              <w:top w:val="nil"/>
            </w:tcBorders>
          </w:tcPr>
          <w:p w14:paraId="2B2F8922" w14:textId="77777777" w:rsidR="007A2597" w:rsidRDefault="007A2597">
            <w:pPr>
              <w:spacing w:before="40" w:after="40"/>
            </w:pPr>
          </w:p>
        </w:tc>
        <w:tc>
          <w:tcPr>
            <w:tcW w:w="1584" w:type="dxa"/>
            <w:tcBorders>
              <w:top w:val="nil"/>
            </w:tcBorders>
          </w:tcPr>
          <w:p w14:paraId="59ACA103" w14:textId="77777777" w:rsidR="007A2597" w:rsidRDefault="007A2597">
            <w:pPr>
              <w:spacing w:before="40" w:after="40"/>
            </w:pPr>
          </w:p>
        </w:tc>
      </w:tr>
      <w:tr w:rsidR="007A2597" w14:paraId="2B026E2F" w14:textId="77777777">
        <w:tc>
          <w:tcPr>
            <w:tcW w:w="2160" w:type="dxa"/>
            <w:tcBorders>
              <w:bottom w:val="single" w:sz="12" w:space="0" w:color="000000"/>
            </w:tcBorders>
          </w:tcPr>
          <w:p w14:paraId="62D41FB5" w14:textId="77777777" w:rsidR="007A2597" w:rsidRDefault="007A2597">
            <w:pPr>
              <w:spacing w:before="40" w:after="40"/>
            </w:pPr>
          </w:p>
        </w:tc>
        <w:tc>
          <w:tcPr>
            <w:tcW w:w="1170" w:type="dxa"/>
            <w:tcBorders>
              <w:bottom w:val="single" w:sz="12" w:space="0" w:color="000000"/>
            </w:tcBorders>
          </w:tcPr>
          <w:p w14:paraId="7ED15B89" w14:textId="77777777" w:rsidR="007A2597" w:rsidRDefault="007A2597">
            <w:pPr>
              <w:spacing w:before="40" w:after="40"/>
            </w:pPr>
          </w:p>
        </w:tc>
        <w:tc>
          <w:tcPr>
            <w:tcW w:w="4954" w:type="dxa"/>
            <w:tcBorders>
              <w:bottom w:val="single" w:sz="12" w:space="0" w:color="000000"/>
            </w:tcBorders>
          </w:tcPr>
          <w:p w14:paraId="40B18F7B" w14:textId="77777777" w:rsidR="007A2597" w:rsidRDefault="007A2597">
            <w:pPr>
              <w:spacing w:before="40" w:after="40"/>
            </w:pPr>
          </w:p>
        </w:tc>
        <w:tc>
          <w:tcPr>
            <w:tcW w:w="1584" w:type="dxa"/>
            <w:tcBorders>
              <w:bottom w:val="single" w:sz="12" w:space="0" w:color="000000"/>
            </w:tcBorders>
          </w:tcPr>
          <w:p w14:paraId="76DA2D22" w14:textId="77777777" w:rsidR="007A2597" w:rsidRDefault="007A2597">
            <w:pPr>
              <w:spacing w:before="40" w:after="40"/>
            </w:pPr>
          </w:p>
        </w:tc>
      </w:tr>
    </w:tbl>
    <w:p w14:paraId="1749CC3B" w14:textId="77777777" w:rsidR="007A2597" w:rsidRDefault="007A2597">
      <w:pPr>
        <w:rPr>
          <w:b/>
        </w:rPr>
        <w:sectPr w:rsidR="007A2597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</w:sectPr>
      </w:pPr>
    </w:p>
    <w:p w14:paraId="052CAE08" w14:textId="77777777" w:rsidR="007A2597" w:rsidRDefault="00000000">
      <w:pPr>
        <w:pStyle w:val="Ttulo1"/>
        <w:numPr>
          <w:ilvl w:val="0"/>
          <w:numId w:val="1"/>
        </w:numPr>
      </w:pPr>
      <w:bookmarkStart w:id="3" w:name="_7ndxxnjxx1n1" w:colFirst="0" w:colLast="0"/>
      <w:bookmarkEnd w:id="3"/>
      <w:proofErr w:type="spellStart"/>
      <w:r>
        <w:lastRenderedPageBreak/>
        <w:t>Introdução</w:t>
      </w:r>
      <w:proofErr w:type="spellEnd"/>
    </w:p>
    <w:p w14:paraId="1E1D1E08" w14:textId="30B4C712" w:rsidR="007A2597" w:rsidRDefault="00000000">
      <w:pPr>
        <w:jc w:val="both"/>
      </w:pPr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agrega</w:t>
      </w:r>
      <w:proofErr w:type="spellEnd"/>
      <w:r>
        <w:t xml:space="preserve">: 1) </w:t>
      </w:r>
      <w:proofErr w:type="gramStart"/>
      <w:r>
        <w:t>a</w:t>
      </w:r>
      <w:proofErr w:type="gramEnd"/>
      <w:r>
        <w:t xml:space="preserve"> </w:t>
      </w:r>
      <w:proofErr w:type="spellStart"/>
      <w:r>
        <w:t>elaboração</w:t>
      </w:r>
      <w:proofErr w:type="spellEnd"/>
      <w:r>
        <w:t xml:space="preserve"> e </w:t>
      </w:r>
      <w:proofErr w:type="spellStart"/>
      <w:r>
        <w:t>revisão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domínio</w:t>
      </w:r>
      <w:proofErr w:type="spellEnd"/>
      <w:r>
        <w:t xml:space="preserve"> e 2)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projeto</w:t>
      </w:r>
      <w:proofErr w:type="spellEnd"/>
      <w:r>
        <w:t xml:space="preserve"> para o </w:t>
      </w:r>
      <w:proofErr w:type="spellStart"/>
      <w:r>
        <w:t>sistema</w:t>
      </w:r>
      <w:proofErr w:type="spellEnd"/>
      <w:r>
        <w:t xml:space="preserve"> &lt;</w:t>
      </w:r>
      <w:proofErr w:type="spellStart"/>
      <w:r w:rsidR="00760451">
        <w:rPr>
          <w:color w:val="FF0000"/>
        </w:rPr>
        <w:t>LifeDuo</w:t>
      </w:r>
      <w:proofErr w:type="spellEnd"/>
      <w:r>
        <w:t xml:space="preserve">&gt;. A </w:t>
      </w:r>
      <w:proofErr w:type="spellStart"/>
      <w:r>
        <w:t>referência</w:t>
      </w:r>
      <w:proofErr w:type="spellEnd"/>
      <w:r>
        <w:t xml:space="preserve"> principal para a </w:t>
      </w:r>
      <w:proofErr w:type="spellStart"/>
      <w:r>
        <w:t>descrição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 do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domínio</w:t>
      </w:r>
      <w:proofErr w:type="spellEnd"/>
      <w:r>
        <w:t xml:space="preserve"> e </w:t>
      </w:r>
      <w:proofErr w:type="spellStart"/>
      <w:r>
        <w:t>requisitos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é o </w:t>
      </w:r>
      <w:proofErr w:type="spellStart"/>
      <w:r>
        <w:t>documento</w:t>
      </w:r>
      <w:proofErr w:type="spellEnd"/>
      <w:r>
        <w:t xml:space="preserve"> de </w:t>
      </w:r>
      <w:proofErr w:type="spellStart"/>
      <w:r>
        <w:t>especificação</w:t>
      </w:r>
      <w:proofErr w:type="spellEnd"/>
      <w:r>
        <w:t xml:space="preserve"> que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visão</w:t>
      </w:r>
      <w:proofErr w:type="spellEnd"/>
      <w:r>
        <w:t xml:space="preserve"> de </w:t>
      </w:r>
      <w:proofErr w:type="spellStart"/>
      <w:r>
        <w:t>domínio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. </w:t>
      </w:r>
    </w:p>
    <w:p w14:paraId="5E15EA6D" w14:textId="77777777" w:rsidR="007A2597" w:rsidRDefault="00000000">
      <w:pPr>
        <w:pStyle w:val="Ttulo1"/>
        <w:numPr>
          <w:ilvl w:val="0"/>
          <w:numId w:val="1"/>
        </w:numPr>
      </w:pPr>
      <w:bookmarkStart w:id="4" w:name="_1fob9te" w:colFirst="0" w:colLast="0"/>
      <w:bookmarkEnd w:id="4"/>
      <w:proofErr w:type="spellStart"/>
      <w:r>
        <w:t>Modelos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Requisitos</w:t>
      </w:r>
      <w:proofErr w:type="spellEnd"/>
    </w:p>
    <w:p w14:paraId="09CF496B" w14:textId="77777777" w:rsidR="007A2597" w:rsidRDefault="00000000">
      <w:pPr>
        <w:pStyle w:val="Ttulo2"/>
        <w:numPr>
          <w:ilvl w:val="1"/>
          <w:numId w:val="1"/>
        </w:numPr>
      </w:pPr>
      <w:bookmarkStart w:id="5" w:name="_3znysh7" w:colFirst="0" w:colLast="0"/>
      <w:bookmarkEnd w:id="5"/>
      <w:proofErr w:type="spellStart"/>
      <w:r>
        <w:t>Descrição</w:t>
      </w:r>
      <w:proofErr w:type="spellEnd"/>
      <w:r>
        <w:t xml:space="preserve"> de </w:t>
      </w:r>
      <w:proofErr w:type="spellStart"/>
      <w:r>
        <w:t>Atores</w:t>
      </w:r>
      <w:proofErr w:type="spellEnd"/>
    </w:p>
    <w:p w14:paraId="70403DF9" w14:textId="77777777" w:rsidR="007A2597" w:rsidRDefault="00000000">
      <w:pPr>
        <w:jc w:val="both"/>
      </w:pPr>
      <w:r>
        <w:t xml:space="preserve">Nesta </w:t>
      </w:r>
      <w:proofErr w:type="spellStart"/>
      <w:r>
        <w:t>subseção</w:t>
      </w:r>
      <w:proofErr w:type="spellEnd"/>
      <w:r>
        <w:t xml:space="preserve"> é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descrição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um dos </w:t>
      </w:r>
      <w:proofErr w:type="spellStart"/>
      <w:r>
        <w:t>atores</w:t>
      </w:r>
      <w:proofErr w:type="spellEnd"/>
      <w:r>
        <w:t xml:space="preserve"> que </w:t>
      </w:r>
      <w:proofErr w:type="spellStart"/>
      <w:r>
        <w:t>interagem</w:t>
      </w:r>
      <w:proofErr w:type="spellEnd"/>
      <w:r>
        <w:t xml:space="preserve"> com o </w:t>
      </w:r>
      <w:proofErr w:type="spellStart"/>
      <w:r>
        <w:t>sistema</w:t>
      </w:r>
      <w:proofErr w:type="spellEnd"/>
      <w:r>
        <w:t>.</w:t>
      </w:r>
    </w:p>
    <w:p w14:paraId="6B966AD2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6" w:name="_2et92p0" w:colFirst="0" w:colLast="0"/>
      <w:bookmarkEnd w:id="6"/>
      <w:proofErr w:type="spellStart"/>
      <w:r>
        <w:t>Modelo</w:t>
      </w:r>
      <w:proofErr w:type="spellEnd"/>
      <w:r>
        <w:t xml:space="preserve"> de Casos de </w:t>
      </w:r>
      <w:proofErr w:type="spellStart"/>
      <w:r>
        <w:t>Uso</w:t>
      </w:r>
      <w:proofErr w:type="spellEnd"/>
      <w:r>
        <w:t xml:space="preserve"> </w:t>
      </w:r>
    </w:p>
    <w:p w14:paraId="048CF3C0" w14:textId="77777777" w:rsidR="007A2597" w:rsidRDefault="00000000">
      <w:pPr>
        <w:jc w:val="both"/>
      </w:pPr>
      <w:r>
        <w:t xml:space="preserve">Nesta </w:t>
      </w:r>
      <w:proofErr w:type="spellStart"/>
      <w:r>
        <w:t>subseção</w:t>
      </w:r>
      <w:proofErr w:type="spellEnd"/>
      <w:r>
        <w:t xml:space="preserve"> é </w:t>
      </w:r>
      <w:proofErr w:type="spellStart"/>
      <w:r>
        <w:t>apresentado</w:t>
      </w:r>
      <w:proofErr w:type="spellEnd"/>
      <w:r>
        <w:t xml:space="preserve"> o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. Para </w:t>
      </w:r>
      <w:proofErr w:type="spellStart"/>
      <w:r>
        <w:t>cada</w:t>
      </w:r>
      <w:proofErr w:type="spellEnd"/>
      <w:r>
        <w:t xml:space="preserve"> um deles, utilize um ID que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servir</w:t>
      </w:r>
      <w:proofErr w:type="spellEnd"/>
      <w:r>
        <w:t xml:space="preserve"> de </w:t>
      </w:r>
      <w:proofErr w:type="spellStart"/>
      <w:r>
        <w:t>referência</w:t>
      </w:r>
      <w:proofErr w:type="spellEnd"/>
      <w:r>
        <w:t xml:space="preserve"> no restante do </w:t>
      </w:r>
      <w:proofErr w:type="spellStart"/>
      <w:r>
        <w:t>documento</w:t>
      </w:r>
      <w:proofErr w:type="spellEnd"/>
      <w:r>
        <w:t xml:space="preserve">. Por </w:t>
      </w:r>
      <w:proofErr w:type="spellStart"/>
      <w:r>
        <w:t>exemplo</w:t>
      </w:r>
      <w:proofErr w:type="spellEnd"/>
      <w:r>
        <w:t xml:space="preserve"> UC-01 para o Caso de </w:t>
      </w:r>
      <w:proofErr w:type="spellStart"/>
      <w:r>
        <w:t>Uso</w:t>
      </w:r>
      <w:proofErr w:type="spellEnd"/>
      <w:r>
        <w:t xml:space="preserve"> 01.</w:t>
      </w:r>
    </w:p>
    <w:p w14:paraId="2E6FD129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7" w:name="_ns02tpezvsrt" w:colFirst="0" w:colLast="0"/>
      <w:bookmarkEnd w:id="7"/>
      <w:proofErr w:type="spellStart"/>
      <w:r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do Sistema</w:t>
      </w:r>
    </w:p>
    <w:p w14:paraId="12B7E585" w14:textId="77777777" w:rsidR="007A2597" w:rsidRDefault="00000000">
      <w:pPr>
        <w:jc w:val="both"/>
      </w:pPr>
      <w:r>
        <w:t xml:space="preserve">Nesta </w:t>
      </w:r>
      <w:proofErr w:type="spellStart"/>
      <w:r>
        <w:t>subseção</w:t>
      </w:r>
      <w:proofErr w:type="spellEnd"/>
      <w:r>
        <w:t xml:space="preserve"> é </w:t>
      </w:r>
      <w:proofErr w:type="spellStart"/>
      <w:r>
        <w:t>apresentado</w:t>
      </w:r>
      <w:proofErr w:type="spellEnd"/>
      <w:r>
        <w:t xml:space="preserve"> o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, 3 Casos de </w:t>
      </w:r>
      <w:proofErr w:type="spellStart"/>
      <w:r>
        <w:t>Uso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Histórias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descritos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2.3. </w:t>
      </w:r>
    </w:p>
    <w:p w14:paraId="33ECC7B4" w14:textId="77777777" w:rsidR="007A2597" w:rsidRDefault="007A2597">
      <w:pPr>
        <w:jc w:val="both"/>
      </w:pPr>
    </w:p>
    <w:p w14:paraId="1DB61A90" w14:textId="77777777" w:rsidR="007A2597" w:rsidRDefault="007A2597">
      <w:pPr>
        <w:jc w:val="both"/>
      </w:pPr>
    </w:p>
    <w:p w14:paraId="6E25B571" w14:textId="77777777" w:rsidR="007A2597" w:rsidRDefault="00000000">
      <w:pPr>
        <w:jc w:val="both"/>
      </w:pPr>
      <w:proofErr w:type="spellStart"/>
      <w:r>
        <w:t>Formato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operação</w:t>
      </w:r>
      <w:proofErr w:type="spellEnd"/>
    </w:p>
    <w:tbl>
      <w:tblPr>
        <w:tblStyle w:val="a0"/>
        <w:tblW w:w="964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6978"/>
      </w:tblGrid>
      <w:tr w:rsidR="007A2597" w14:paraId="504380C9" w14:textId="77777777">
        <w:tc>
          <w:tcPr>
            <w:tcW w:w="2670" w:type="dxa"/>
          </w:tcPr>
          <w:p w14:paraId="37AE938E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6978" w:type="dxa"/>
          </w:tcPr>
          <w:p w14:paraId="3F5F90D1" w14:textId="77777777" w:rsidR="007A2597" w:rsidRDefault="007A2597">
            <w:pPr>
              <w:jc w:val="both"/>
            </w:pPr>
          </w:p>
        </w:tc>
      </w:tr>
      <w:tr w:rsidR="007A2597" w14:paraId="2FB4C404" w14:textId="77777777">
        <w:tc>
          <w:tcPr>
            <w:tcW w:w="2670" w:type="dxa"/>
          </w:tcPr>
          <w:p w14:paraId="48B07736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6978" w:type="dxa"/>
          </w:tcPr>
          <w:p w14:paraId="34DA2471" w14:textId="77777777" w:rsidR="007A2597" w:rsidRDefault="007A2597">
            <w:pPr>
              <w:jc w:val="both"/>
            </w:pPr>
          </w:p>
        </w:tc>
      </w:tr>
      <w:tr w:rsidR="007A2597" w14:paraId="0A3BA8BD" w14:textId="77777777">
        <w:tc>
          <w:tcPr>
            <w:tcW w:w="2670" w:type="dxa"/>
          </w:tcPr>
          <w:p w14:paraId="44D09370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6978" w:type="dxa"/>
          </w:tcPr>
          <w:p w14:paraId="10B4FC31" w14:textId="77777777" w:rsidR="007A2597" w:rsidRDefault="007A2597">
            <w:pPr>
              <w:jc w:val="both"/>
            </w:pPr>
          </w:p>
        </w:tc>
      </w:tr>
      <w:tr w:rsidR="007A2597" w14:paraId="1B80A73C" w14:textId="77777777">
        <w:tc>
          <w:tcPr>
            <w:tcW w:w="2670" w:type="dxa"/>
          </w:tcPr>
          <w:p w14:paraId="2DC51255" w14:textId="77777777" w:rsidR="007A2597" w:rsidRDefault="00000000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6978" w:type="dxa"/>
          </w:tcPr>
          <w:p w14:paraId="7C5D1F24" w14:textId="77777777" w:rsidR="007A2597" w:rsidRDefault="007A2597">
            <w:pPr>
              <w:jc w:val="both"/>
            </w:pPr>
          </w:p>
        </w:tc>
      </w:tr>
      <w:tr w:rsidR="007A2597" w14:paraId="369ACC0F" w14:textId="77777777">
        <w:tc>
          <w:tcPr>
            <w:tcW w:w="2670" w:type="dxa"/>
          </w:tcPr>
          <w:p w14:paraId="319C65B7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Pós-condições</w:t>
            </w:r>
            <w:proofErr w:type="spellEnd"/>
          </w:p>
        </w:tc>
        <w:tc>
          <w:tcPr>
            <w:tcW w:w="6978" w:type="dxa"/>
          </w:tcPr>
          <w:p w14:paraId="57F6EACE" w14:textId="77777777" w:rsidR="007A2597" w:rsidRDefault="007A2597">
            <w:pPr>
              <w:jc w:val="both"/>
            </w:pPr>
          </w:p>
        </w:tc>
      </w:tr>
    </w:tbl>
    <w:p w14:paraId="6B933283" w14:textId="77777777" w:rsidR="007A2597" w:rsidRDefault="00000000">
      <w:pPr>
        <w:pStyle w:val="Ttulo1"/>
        <w:numPr>
          <w:ilvl w:val="0"/>
          <w:numId w:val="1"/>
        </w:numPr>
        <w:jc w:val="both"/>
      </w:pPr>
      <w:bookmarkStart w:id="8" w:name="_tyjcwt" w:colFirst="0" w:colLast="0"/>
      <w:bookmarkEnd w:id="8"/>
      <w:proofErr w:type="spellStart"/>
      <w:r>
        <w:t>Modelos</w:t>
      </w:r>
      <w:proofErr w:type="spellEnd"/>
      <w:r>
        <w:t xml:space="preserve"> de </w:t>
      </w:r>
      <w:proofErr w:type="spellStart"/>
      <w:r>
        <w:t>Projeto</w:t>
      </w:r>
      <w:proofErr w:type="spellEnd"/>
    </w:p>
    <w:p w14:paraId="0905CE58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9" w:name="_2s8eyo1" w:colFirst="0" w:colLast="0"/>
      <w:bookmarkEnd w:id="9"/>
      <w:proofErr w:type="spellStart"/>
      <w:r>
        <w:t>Arquitetura</w:t>
      </w:r>
      <w:proofErr w:type="spellEnd"/>
      <w:r>
        <w:t xml:space="preserve"> </w:t>
      </w:r>
    </w:p>
    <w:p w14:paraId="3EC9B819" w14:textId="77777777" w:rsidR="007A2597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Pode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ser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descrita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com um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apropriado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da UML </w:t>
      </w:r>
      <w:proofErr w:type="spellStart"/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ou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>
        <w:rPr>
          <w:rFonts w:ascii="Arial" w:eastAsia="Arial" w:hAnsi="Arial" w:cs="Arial"/>
          <w:color w:val="222222"/>
          <w:sz w:val="22"/>
          <w:szCs w:val="22"/>
          <w:highlight w:val="white"/>
        </w:rPr>
        <w:t xml:space="preserve"> C</w:t>
      </w:r>
      <w:proofErr w:type="gramEnd"/>
      <w:r>
        <w:rPr>
          <w:rFonts w:ascii="Arial" w:eastAsia="Arial" w:hAnsi="Arial" w:cs="Arial"/>
          <w:color w:val="222222"/>
          <w:sz w:val="22"/>
          <w:szCs w:val="22"/>
          <w:highlight w:val="white"/>
        </w:rPr>
        <w:t>4 Model</w:t>
      </w:r>
    </w:p>
    <w:p w14:paraId="5BA85E6A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0" w:name="_3rdcrjn" w:colFirst="0" w:colLast="0"/>
      <w:bookmarkEnd w:id="10"/>
      <w:proofErr w:type="spellStart"/>
      <w:r>
        <w:t>Diagrama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 xml:space="preserve"> e </w:t>
      </w:r>
      <w:proofErr w:type="spellStart"/>
      <w:r>
        <w:t>Implantação</w:t>
      </w:r>
      <w:proofErr w:type="spellEnd"/>
      <w:r>
        <w:t>.</w:t>
      </w:r>
    </w:p>
    <w:p w14:paraId="653ADF59" w14:textId="77777777" w:rsidR="007A2597" w:rsidRDefault="00000000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componentes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implantação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mostrando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onde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componentes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estarão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alocados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a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execução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1E97472E" w14:textId="77777777" w:rsidR="007A2597" w:rsidRDefault="007A2597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C926E21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1" w:name="_3dy6vkm" w:colFirst="0" w:colLast="0"/>
      <w:bookmarkEnd w:id="11"/>
      <w:proofErr w:type="spellStart"/>
      <w:r>
        <w:t>Diagrama</w:t>
      </w:r>
      <w:proofErr w:type="spellEnd"/>
      <w:r>
        <w:t xml:space="preserve"> de Classes</w:t>
      </w:r>
    </w:p>
    <w:p w14:paraId="0897A73B" w14:textId="77777777" w:rsidR="007A2597" w:rsidRDefault="00000000">
      <w:pPr>
        <w:jc w:val="both"/>
      </w:pPr>
      <w:proofErr w:type="spellStart"/>
      <w:r>
        <w:t>Diagrama</w:t>
      </w:r>
      <w:proofErr w:type="spellEnd"/>
      <w:r>
        <w:t xml:space="preserve"> de classes do </w:t>
      </w:r>
      <w:proofErr w:type="spellStart"/>
      <w:r>
        <w:t>sistema</w:t>
      </w:r>
      <w:proofErr w:type="spellEnd"/>
      <w:r>
        <w:t>.</w:t>
      </w:r>
    </w:p>
    <w:p w14:paraId="3CF74199" w14:textId="77777777" w:rsidR="007A2597" w:rsidRDefault="007A2597">
      <w:pPr>
        <w:jc w:val="both"/>
      </w:pPr>
    </w:p>
    <w:p w14:paraId="749C6923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2" w:name="_1t3h5sf" w:colFirst="0" w:colLast="0"/>
      <w:bookmarkEnd w:id="12"/>
      <w:proofErr w:type="spellStart"/>
      <w:r>
        <w:t>Diagramas</w:t>
      </w:r>
      <w:proofErr w:type="spellEnd"/>
      <w:r>
        <w:t xml:space="preserve"> de </w:t>
      </w:r>
      <w:proofErr w:type="spellStart"/>
      <w:r>
        <w:t>Sequência</w:t>
      </w:r>
      <w:proofErr w:type="spellEnd"/>
    </w:p>
    <w:p w14:paraId="2F7A6CC3" w14:textId="77777777" w:rsidR="007A2597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sequência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realização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casos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uso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06AB30DC" w14:textId="77777777" w:rsidR="007A2597" w:rsidRDefault="007A2597">
      <w:pPr>
        <w:jc w:val="both"/>
      </w:pPr>
    </w:p>
    <w:p w14:paraId="707E2E5A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3" w:name="_4d34og8" w:colFirst="0" w:colLast="0"/>
      <w:bookmarkEnd w:id="13"/>
      <w:proofErr w:type="spellStart"/>
      <w:r>
        <w:t>Diagramas</w:t>
      </w:r>
      <w:proofErr w:type="spellEnd"/>
      <w:r>
        <w:t xml:space="preserve"> de </w:t>
      </w:r>
      <w:proofErr w:type="spellStart"/>
      <w:r>
        <w:t>Comunicação</w:t>
      </w:r>
      <w:proofErr w:type="spellEnd"/>
    </w:p>
    <w:p w14:paraId="33C52902" w14:textId="77777777" w:rsidR="007A2597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comunicação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realização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casos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uso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DC30460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2D8B97C4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4" w:name="_17dp8vu" w:colFirst="0" w:colLast="0"/>
      <w:bookmarkEnd w:id="14"/>
      <w:proofErr w:type="spellStart"/>
      <w:r>
        <w:t>Diagramas</w:t>
      </w:r>
      <w:proofErr w:type="spellEnd"/>
      <w:r>
        <w:t xml:space="preserve"> de </w:t>
      </w:r>
      <w:proofErr w:type="spellStart"/>
      <w:r>
        <w:t>Estados</w:t>
      </w:r>
      <w:proofErr w:type="spellEnd"/>
    </w:p>
    <w:p w14:paraId="5F49F93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estados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33EAA9F8" w14:textId="77777777" w:rsidR="007A2597" w:rsidRDefault="00000000">
      <w:pPr>
        <w:pStyle w:val="Ttulo1"/>
        <w:numPr>
          <w:ilvl w:val="0"/>
          <w:numId w:val="1"/>
        </w:numPr>
        <w:jc w:val="both"/>
      </w:pPr>
      <w:bookmarkStart w:id="15" w:name="_44sinio" w:colFirst="0" w:colLast="0"/>
      <w:bookmarkEnd w:id="15"/>
      <w:proofErr w:type="spellStart"/>
      <w:r>
        <w:t>Modelos</w:t>
      </w:r>
      <w:proofErr w:type="spellEnd"/>
      <w:r>
        <w:t xml:space="preserve"> de Dados</w:t>
      </w:r>
    </w:p>
    <w:p w14:paraId="4C8753A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</w:pPr>
      <w:bookmarkStart w:id="16" w:name="_2jxsxqh" w:colFirst="0" w:colLast="0"/>
      <w:bookmarkEnd w:id="16"/>
      <w:r>
        <w:rPr>
          <w:rFonts w:ascii="Times New Roman" w:eastAsia="Times New Roman" w:hAnsi="Times New Roman" w:cs="Times New Roman"/>
          <w:sz w:val="22"/>
          <w:szCs w:val="22"/>
        </w:rPr>
        <w:t xml:space="preserve">Deve-se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apresentar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esquemas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banco de dados e as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estratégias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mapeamento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entre as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representações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objetos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não-objetos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</w:t>
      </w:r>
    </w:p>
    <w:sectPr w:rsidR="007A2597">
      <w:headerReference w:type="default" r:id="rId11"/>
      <w:pgSz w:w="12240" w:h="15840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E49C7" w14:textId="77777777" w:rsidR="00554F6E" w:rsidRDefault="00554F6E">
      <w:r>
        <w:separator/>
      </w:r>
    </w:p>
  </w:endnote>
  <w:endnote w:type="continuationSeparator" w:id="0">
    <w:p w14:paraId="41CA1346" w14:textId="77777777" w:rsidR="00554F6E" w:rsidRDefault="00554F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FAB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b/>
        <w:i/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0DE94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F2C5C3" w14:textId="77777777" w:rsidR="00554F6E" w:rsidRDefault="00554F6E">
      <w:r>
        <w:separator/>
      </w:r>
    </w:p>
  </w:footnote>
  <w:footnote w:type="continuationSeparator" w:id="0">
    <w:p w14:paraId="67B2EA2A" w14:textId="77777777" w:rsidR="00554F6E" w:rsidRDefault="00554F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9211E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1"/>
      <w:tblW w:w="9360" w:type="dxa"/>
      <w:tblInd w:w="-115" w:type="dxa"/>
      <w:tblLayout w:type="fixed"/>
      <w:tblLook w:val="0400" w:firstRow="0" w:lastRow="0" w:firstColumn="0" w:lastColumn="0" w:noHBand="0" w:noVBand="1"/>
    </w:tblPr>
    <w:tblGrid>
      <w:gridCol w:w="3120"/>
      <w:gridCol w:w="3120"/>
      <w:gridCol w:w="3120"/>
    </w:tblGrid>
    <w:tr w:rsidR="007A2597" w14:paraId="37E14D11" w14:textId="77777777">
      <w:tc>
        <w:tcPr>
          <w:tcW w:w="3120" w:type="dxa"/>
        </w:tcPr>
        <w:p w14:paraId="68085A75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23831D30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78037661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b/>
              <w:i/>
              <w:color w:val="000000"/>
              <w:sz w:val="20"/>
              <w:szCs w:val="20"/>
            </w:rPr>
          </w:pPr>
        </w:p>
      </w:tc>
    </w:tr>
  </w:tbl>
  <w:p w14:paraId="595659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28CEC" w14:textId="1A96A418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 w:rsidR="00760451">
      <w:rPr>
        <w:b/>
        <w:i/>
        <w:color w:val="000000"/>
        <w:sz w:val="20"/>
        <w:szCs w:val="20"/>
      </w:rPr>
      <w:t>LifeDuo</w:t>
    </w:r>
    <w:proofErr w:type="spellEnd"/>
    <w:r>
      <w:rPr>
        <w:b/>
        <w:i/>
        <w:color w:val="000000"/>
        <w:sz w:val="20"/>
        <w:szCs w:val="20"/>
      </w:rPr>
      <w:t xml:space="preserve">&gt; </w:t>
    </w:r>
    <w:proofErr w:type="spellStart"/>
    <w:r>
      <w:rPr>
        <w:b/>
        <w:i/>
        <w:color w:val="000000"/>
        <w:sz w:val="20"/>
        <w:szCs w:val="20"/>
      </w:rPr>
      <w:t>Página</w:t>
    </w:r>
    <w:proofErr w:type="spellEnd"/>
    <w:r>
      <w:rPr>
        <w:b/>
        <w:i/>
        <w:color w:val="000000"/>
        <w:sz w:val="20"/>
        <w:szCs w:val="20"/>
      </w:rPr>
      <w:t xml:space="preserve"> 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2</w:t>
    </w:r>
    <w:r>
      <w:rPr>
        <w:b/>
        <w:i/>
        <w:color w:val="000000"/>
        <w:sz w:val="20"/>
        <w:szCs w:val="20"/>
      </w:rPr>
      <w:fldChar w:fldCharType="end"/>
    </w:r>
  </w:p>
  <w:p w14:paraId="1A74FED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06580" w14:textId="3E05EB8C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 w:rsidR="00760451">
      <w:rPr>
        <w:b/>
        <w:i/>
        <w:color w:val="000000"/>
        <w:sz w:val="20"/>
        <w:szCs w:val="20"/>
      </w:rPr>
      <w:t>LifeDuo</w:t>
    </w:r>
    <w:proofErr w:type="spellEnd"/>
    <w:r>
      <w:rPr>
        <w:b/>
        <w:i/>
        <w:color w:val="000000"/>
        <w:sz w:val="20"/>
        <w:szCs w:val="20"/>
      </w:rPr>
      <w:t xml:space="preserve">&gt; Página 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  <w:p w14:paraId="2062A303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i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EF19AF"/>
    <w:multiLevelType w:val="multilevel"/>
    <w:tmpl w:val="E77AE49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2022777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597"/>
    <w:rsid w:val="00124A2A"/>
    <w:rsid w:val="00554F6E"/>
    <w:rsid w:val="00760451"/>
    <w:rsid w:val="007A2597"/>
    <w:rsid w:val="008420DF"/>
    <w:rsid w:val="00AA7199"/>
    <w:rsid w:val="00D025CE"/>
    <w:rsid w:val="00E2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A502C5"/>
  <w15:docId w15:val="{18F5E6DA-A13B-4B93-A4DD-EA10DB282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eastAsia="Times New Roman" w:hAnsi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eastAsia="Arial" w:hAnsi="Arial" w:cs="Arial"/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60451"/>
  </w:style>
  <w:style w:type="paragraph" w:styleId="Rodap">
    <w:name w:val="footer"/>
    <w:basedOn w:val="Normal"/>
    <w:link w:val="Rodap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60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443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Kayke Emanoel</cp:lastModifiedBy>
  <cp:revision>5</cp:revision>
  <dcterms:created xsi:type="dcterms:W3CDTF">2026-05-19T20:58:00Z</dcterms:created>
  <dcterms:modified xsi:type="dcterms:W3CDTF">2026-05-19T21:21:00Z</dcterms:modified>
</cp:coreProperties>
</file>